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51C" w:rsidRPr="00F66CFC" w:rsidRDefault="005A151C" w:rsidP="004D221F">
      <w:pPr>
        <w:spacing w:line="240" w:lineRule="auto"/>
        <w:jc w:val="center"/>
        <w:rPr>
          <w:rFonts w:ascii="Times New Roman" w:hAnsi="Times New Roman" w:cs="Times New Roman"/>
          <w:b/>
          <w:sz w:val="24"/>
          <w:szCs w:val="24"/>
        </w:rPr>
      </w:pPr>
      <w:r w:rsidRPr="00F66CFC">
        <w:rPr>
          <w:rFonts w:ascii="Times New Roman" w:hAnsi="Times New Roman" w:cs="Times New Roman"/>
          <w:b/>
          <w:sz w:val="24"/>
          <w:szCs w:val="24"/>
        </w:rPr>
        <w:t>BAB II</w:t>
      </w:r>
    </w:p>
    <w:p w:rsidR="005A151C" w:rsidRDefault="005A151C" w:rsidP="004D221F">
      <w:pPr>
        <w:spacing w:line="240" w:lineRule="auto"/>
        <w:jc w:val="center"/>
        <w:rPr>
          <w:rFonts w:ascii="Times New Roman" w:hAnsi="Times New Roman" w:cs="Times New Roman"/>
          <w:b/>
          <w:sz w:val="24"/>
          <w:szCs w:val="24"/>
        </w:rPr>
      </w:pPr>
      <w:r w:rsidRPr="00F66CFC">
        <w:rPr>
          <w:rFonts w:ascii="Times New Roman" w:hAnsi="Times New Roman" w:cs="Times New Roman"/>
          <w:b/>
          <w:sz w:val="24"/>
          <w:szCs w:val="24"/>
        </w:rPr>
        <w:t>TINJAUAN PUSTAKA</w:t>
      </w:r>
    </w:p>
    <w:p w:rsidR="004D221F" w:rsidRPr="0056273E" w:rsidRDefault="004D221F" w:rsidP="004D221F">
      <w:pPr>
        <w:spacing w:line="240" w:lineRule="auto"/>
        <w:jc w:val="center"/>
        <w:rPr>
          <w:rFonts w:ascii="Times New Roman" w:hAnsi="Times New Roman" w:cs="Times New Roman"/>
          <w:b/>
          <w:sz w:val="24"/>
          <w:szCs w:val="24"/>
        </w:rPr>
      </w:pPr>
    </w:p>
    <w:p w:rsidR="005A151C" w:rsidRPr="0056273E" w:rsidRDefault="005A151C" w:rsidP="004D221F">
      <w:pPr>
        <w:spacing w:line="480" w:lineRule="auto"/>
        <w:rPr>
          <w:rFonts w:ascii="Times New Roman" w:hAnsi="Times New Roman" w:cs="Times New Roman"/>
          <w:b/>
          <w:sz w:val="24"/>
          <w:szCs w:val="24"/>
        </w:rPr>
      </w:pPr>
      <w:r w:rsidRPr="0056273E">
        <w:rPr>
          <w:rFonts w:ascii="Times New Roman" w:hAnsi="Times New Roman" w:cs="Times New Roman"/>
          <w:b/>
          <w:sz w:val="24"/>
          <w:szCs w:val="24"/>
        </w:rPr>
        <w:t>2.1 Konsep Dasar Istirahat dan Tidur</w:t>
      </w:r>
    </w:p>
    <w:p w:rsidR="005A151C" w:rsidRPr="0056273E" w:rsidRDefault="005A151C" w:rsidP="004D221F">
      <w:pPr>
        <w:spacing w:line="480" w:lineRule="auto"/>
        <w:rPr>
          <w:rFonts w:ascii="Times New Roman" w:hAnsi="Times New Roman" w:cs="Times New Roman"/>
          <w:b/>
          <w:sz w:val="24"/>
          <w:szCs w:val="24"/>
        </w:rPr>
      </w:pPr>
      <w:r w:rsidRPr="0056273E">
        <w:rPr>
          <w:rFonts w:ascii="Times New Roman" w:hAnsi="Times New Roman" w:cs="Times New Roman"/>
          <w:b/>
          <w:sz w:val="24"/>
          <w:szCs w:val="24"/>
        </w:rPr>
        <w:t>2.1.1 Definisi Istirahat dan Tidur</w:t>
      </w:r>
    </w:p>
    <w:p w:rsidR="005A151C" w:rsidRDefault="005A151C" w:rsidP="002377F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Kebutuhan fisik dan emosi tergantung pada kemampuan untuk memenuhi kebutuhan dasar manuasia. Salah satu kebutuhan dasar manusia yang sederhana namun banyak sekali manfaatnya adalah istirahat dan tidur. Kesempatan untuk istirahat dan tidur sama pentingnya dengan kebutuhan makan, aktivitas, maupiun kebutuhan dasar lainnya. Setiap individu membutuhkan istirahat dan tidur untuk memulihkan kembali kesehatannya. </w:t>
      </w:r>
    </w:p>
    <w:p w:rsidR="005A151C" w:rsidRDefault="005A151C" w:rsidP="002377FF">
      <w:pPr>
        <w:spacing w:line="480" w:lineRule="auto"/>
        <w:ind w:firstLine="709"/>
        <w:jc w:val="both"/>
        <w:rPr>
          <w:rFonts w:ascii="Times New Roman" w:hAnsi="Times New Roman" w:cs="Times New Roman"/>
          <w:sz w:val="24"/>
          <w:szCs w:val="24"/>
        </w:rPr>
      </w:pPr>
      <w:r w:rsidRPr="00DD7ABD">
        <w:rPr>
          <w:rFonts w:ascii="Times New Roman" w:hAnsi="Times New Roman" w:cs="Times New Roman"/>
          <w:sz w:val="24"/>
          <w:szCs w:val="24"/>
        </w:rPr>
        <w:t>Istirahat me</w:t>
      </w:r>
      <w:r>
        <w:rPr>
          <w:rFonts w:ascii="Times New Roman" w:hAnsi="Times New Roman" w:cs="Times New Roman"/>
          <w:sz w:val="24"/>
          <w:szCs w:val="24"/>
        </w:rPr>
        <w:t>r</w:t>
      </w:r>
      <w:r w:rsidRPr="00DD7ABD">
        <w:rPr>
          <w:rFonts w:ascii="Times New Roman" w:hAnsi="Times New Roman" w:cs="Times New Roman"/>
          <w:sz w:val="24"/>
          <w:szCs w:val="24"/>
        </w:rPr>
        <w:t>upakan keadaan relaks tanpa adaya tekanan emosional, bukan</w:t>
      </w:r>
      <w:r>
        <w:rPr>
          <w:rFonts w:ascii="Times New Roman" w:hAnsi="Times New Roman" w:cs="Times New Roman"/>
          <w:sz w:val="24"/>
          <w:szCs w:val="24"/>
        </w:rPr>
        <w:t xml:space="preserve"> hanya dalam keadaan tidak beraktivitas tetapi juga kondisi yang membutuhkan ketenangan (Alimul,</w:t>
      </w:r>
      <w:r w:rsidR="00333797">
        <w:rPr>
          <w:rFonts w:ascii="Times New Roman" w:hAnsi="Times New Roman" w:cs="Times New Roman"/>
          <w:sz w:val="24"/>
          <w:szCs w:val="24"/>
        </w:rPr>
        <w:t xml:space="preserve"> </w:t>
      </w:r>
      <w:r>
        <w:rPr>
          <w:rFonts w:ascii="Times New Roman" w:hAnsi="Times New Roman" w:cs="Times New Roman"/>
          <w:sz w:val="24"/>
          <w:szCs w:val="24"/>
        </w:rPr>
        <w:t xml:space="preserve">2006). Istirahat adalah suatu keadaan dimana kegiatan jasmaniah menurun yang berakibat badan menjadi lebih segar (Tartowo dan Wartonah, 2010). Istirahat tidak selalu berbaring di tempat tidur. Namun dapat berupa membaca buku, melihat televisi, dan lain sebagainya. Seusai istirahat, mental dan fisik menjadi segar. </w:t>
      </w:r>
    </w:p>
    <w:p w:rsidR="002377FF" w:rsidRDefault="005A151C" w:rsidP="005E0A7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Sedangkan t</w:t>
      </w:r>
      <w:r w:rsidRPr="00740079">
        <w:rPr>
          <w:rFonts w:ascii="Times New Roman" w:hAnsi="Times New Roman" w:cs="Times New Roman"/>
          <w:sz w:val="24"/>
          <w:szCs w:val="24"/>
        </w:rPr>
        <w:t>idur adalah proses fisiologis manusia dimana tidur merupakan salah satu bagian dari penyembuhan dan perbaikan (Potter dan Perry,</w:t>
      </w:r>
      <w:r w:rsidR="00333797">
        <w:rPr>
          <w:rFonts w:ascii="Times New Roman" w:hAnsi="Times New Roman" w:cs="Times New Roman"/>
          <w:sz w:val="24"/>
          <w:szCs w:val="24"/>
        </w:rPr>
        <w:t xml:space="preserve"> </w:t>
      </w:r>
      <w:r w:rsidRPr="00740079">
        <w:rPr>
          <w:rFonts w:ascii="Times New Roman" w:hAnsi="Times New Roman" w:cs="Times New Roman"/>
          <w:sz w:val="24"/>
          <w:szCs w:val="24"/>
        </w:rPr>
        <w:t>2010).</w:t>
      </w:r>
      <w:r>
        <w:rPr>
          <w:rFonts w:ascii="Times New Roman" w:hAnsi="Times New Roman" w:cs="Times New Roman"/>
          <w:sz w:val="24"/>
          <w:szCs w:val="24"/>
        </w:rPr>
        <w:t xml:space="preserve"> Tidur merupakan perubahan status kesadaran yang berulang-ulang pada periode tertentu (Saryono dan Widianti, 2011). Hal ini juga diperjelas oleh pendapat Tartowo dan Wartonah (2010) yang mengatakan bahwa tidur adalah suatu keadaan relatif tanpa sadar yang penuh ketenangan tanpa kegiatan yang merupakan urutan siklus yang berulang-ulang dan masing-masing menyatakan fase kegiatan otak dan badaniah yang berbeda. Jika seseorang memperoleh tidur yang cukup, mereka merasa tenaganya telah pulih. Pott</w:t>
      </w:r>
      <w:r w:rsidR="002A6722">
        <w:rPr>
          <w:rFonts w:ascii="Times New Roman" w:hAnsi="Times New Roman" w:cs="Times New Roman"/>
          <w:sz w:val="24"/>
          <w:szCs w:val="24"/>
        </w:rPr>
        <w:t>er dan Perry (2010</w:t>
      </w:r>
      <w:r>
        <w:rPr>
          <w:rFonts w:ascii="Times New Roman" w:hAnsi="Times New Roman" w:cs="Times New Roman"/>
          <w:sz w:val="24"/>
          <w:szCs w:val="24"/>
        </w:rPr>
        <w:t xml:space="preserve">) mengatakan </w:t>
      </w:r>
      <w:r>
        <w:rPr>
          <w:rFonts w:ascii="Times New Roman" w:hAnsi="Times New Roman" w:cs="Times New Roman"/>
          <w:sz w:val="24"/>
          <w:szCs w:val="24"/>
        </w:rPr>
        <w:lastRenderedPageBreak/>
        <w:t xml:space="preserve">bahwa pulihnya tenaga ini menunjukkan bahwa tidur memberikan waktu untuk proses perbaikan dan penyembuhan sistem tubuh. </w:t>
      </w:r>
    </w:p>
    <w:p w:rsidR="005A151C" w:rsidRPr="0056273E" w:rsidRDefault="005A151C" w:rsidP="004D221F">
      <w:pPr>
        <w:spacing w:line="480" w:lineRule="auto"/>
        <w:jc w:val="both"/>
        <w:rPr>
          <w:rFonts w:ascii="Times New Roman" w:hAnsi="Times New Roman" w:cs="Times New Roman"/>
          <w:b/>
          <w:sz w:val="24"/>
          <w:szCs w:val="24"/>
        </w:rPr>
      </w:pPr>
      <w:r w:rsidRPr="0056273E">
        <w:rPr>
          <w:rFonts w:ascii="Times New Roman" w:hAnsi="Times New Roman" w:cs="Times New Roman"/>
          <w:b/>
          <w:sz w:val="24"/>
          <w:szCs w:val="24"/>
        </w:rPr>
        <w:t>2.1.2 Fisiologi Tidur</w:t>
      </w:r>
    </w:p>
    <w:p w:rsidR="005A151C" w:rsidRDefault="005A151C" w:rsidP="002377F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t>Tidur adalah proses fisiologis yang berputar dan bergantian dengan periode jaga yang lebih lama. Siklus tidur-bangun mempengaruhi dan mengatur fungsi fisiologis dan respons perilaku.</w:t>
      </w:r>
    </w:p>
    <w:p w:rsidR="005A151C" w:rsidRDefault="005A151C" w:rsidP="002377F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t>Manusia mengalami irama yang berputar sebagai bagian dari kehidupan sehari-hari mereka. Irama yang paling dikenal adalah irama 24jam, irama siang-malam yang dikenal sebagai irama sirkadian (Potter dan Perry,</w:t>
      </w:r>
      <w:r w:rsidR="00333797">
        <w:rPr>
          <w:rFonts w:ascii="Times New Roman" w:hAnsi="Times New Roman" w:cs="Times New Roman"/>
          <w:sz w:val="24"/>
          <w:szCs w:val="24"/>
        </w:rPr>
        <w:t xml:space="preserve"> </w:t>
      </w:r>
      <w:r>
        <w:rPr>
          <w:rFonts w:ascii="Times New Roman" w:hAnsi="Times New Roman" w:cs="Times New Roman"/>
          <w:sz w:val="24"/>
          <w:szCs w:val="24"/>
        </w:rPr>
        <w:t>2010). Irama sirkadian mempengaruhi hampir semua fungsi biologis tubuh seperti suhu tubuh, denyut jantung, tekanan darah, sekresi hormon, kemampuan sensorik dan suasana hati (Saryono dan Widianti, 2011). Irama sirkadian dipengaruhi oleh beberapa faktor, antara lain cahaya, temperatur, aktivitas sosial, dan rutinitas kerja. Setiap individu mempunyai jam biologis sendiri-sendiri yang dapat menyinkronisasikan siklus tidurnya (Potter dan Perry,</w:t>
      </w:r>
      <w:r w:rsidR="00333797">
        <w:rPr>
          <w:rFonts w:ascii="Times New Roman" w:hAnsi="Times New Roman" w:cs="Times New Roman"/>
          <w:sz w:val="24"/>
          <w:szCs w:val="24"/>
        </w:rPr>
        <w:t xml:space="preserve"> </w:t>
      </w:r>
      <w:r>
        <w:rPr>
          <w:rFonts w:ascii="Times New Roman" w:hAnsi="Times New Roman" w:cs="Times New Roman"/>
          <w:sz w:val="24"/>
          <w:szCs w:val="24"/>
        </w:rPr>
        <w:t xml:space="preserve">2010). </w:t>
      </w:r>
    </w:p>
    <w:p w:rsidR="005A151C" w:rsidRDefault="005A151C" w:rsidP="002377F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t>Robinson (1993) dalam Potter dan Perry (</w:t>
      </w:r>
      <w:r w:rsidR="002A6722">
        <w:rPr>
          <w:rFonts w:ascii="Times New Roman" w:hAnsi="Times New Roman" w:cs="Times New Roman"/>
          <w:sz w:val="24"/>
          <w:szCs w:val="24"/>
        </w:rPr>
        <w:t>2010</w:t>
      </w:r>
      <w:r>
        <w:rPr>
          <w:rFonts w:ascii="Times New Roman" w:hAnsi="Times New Roman" w:cs="Times New Roman"/>
          <w:sz w:val="24"/>
          <w:szCs w:val="24"/>
        </w:rPr>
        <w:t xml:space="preserve">) menjelaskan bahwa tidur melibatkan suatu urutan keadaan fisiologis yang dipertahankan oleh integrasi tinggi aktivitas sistem saraf pusat yang berhubungan dengan perubahan dalam sistem saraf periferal, endokrin, kardiovaskuler, pernapasan dan muskuler. Kontrol dan pengaturan tidur tergantung pada hubungan antara dua mekanisme serebral yang mengaktivasi secara </w:t>
      </w:r>
      <w:r w:rsidR="0064438D">
        <w:rPr>
          <w:rFonts w:ascii="Times New Roman" w:hAnsi="Times New Roman" w:cs="Times New Roman"/>
          <w:sz w:val="24"/>
          <w:szCs w:val="24"/>
        </w:rPr>
        <w:t>i</w:t>
      </w:r>
      <w:r>
        <w:rPr>
          <w:rFonts w:ascii="Times New Roman" w:hAnsi="Times New Roman" w:cs="Times New Roman"/>
          <w:sz w:val="24"/>
          <w:szCs w:val="24"/>
        </w:rPr>
        <w:t>ntermitten dan menekan pusat otak tertinggi untuk mengontrol tidur dan terjaga. Sebuah mekanisme menyebabkan terjaga, dan yang lain menyebabkan tertidur (Potter dan Perry,</w:t>
      </w:r>
      <w:r w:rsidR="00333797">
        <w:rPr>
          <w:rFonts w:ascii="Times New Roman" w:hAnsi="Times New Roman" w:cs="Times New Roman"/>
          <w:sz w:val="24"/>
          <w:szCs w:val="24"/>
        </w:rPr>
        <w:t xml:space="preserve"> </w:t>
      </w:r>
      <w:r w:rsidR="002A6722">
        <w:rPr>
          <w:rFonts w:ascii="Times New Roman" w:hAnsi="Times New Roman" w:cs="Times New Roman"/>
          <w:sz w:val="24"/>
          <w:szCs w:val="24"/>
        </w:rPr>
        <w:t>2010</w:t>
      </w:r>
      <w:r>
        <w:rPr>
          <w:rFonts w:ascii="Times New Roman" w:hAnsi="Times New Roman" w:cs="Times New Roman"/>
          <w:sz w:val="24"/>
          <w:szCs w:val="24"/>
        </w:rPr>
        <w:t xml:space="preserve">). </w:t>
      </w:r>
      <w:r>
        <w:rPr>
          <w:rFonts w:ascii="Times New Roman" w:hAnsi="Times New Roman" w:cs="Times New Roman"/>
          <w:i/>
          <w:sz w:val="24"/>
          <w:szCs w:val="24"/>
        </w:rPr>
        <w:t xml:space="preserve">Reticular activating system </w:t>
      </w:r>
      <w:r>
        <w:rPr>
          <w:rFonts w:ascii="Times New Roman" w:hAnsi="Times New Roman" w:cs="Times New Roman"/>
          <w:sz w:val="24"/>
          <w:szCs w:val="24"/>
        </w:rPr>
        <w:t>(RAS)  di bagian batang otak atas diyakini mempunyai sel-sel khusus dalam mempertahankan kewaspadaan dan kesadaran (Tartowo dan Wartonah,</w:t>
      </w:r>
      <w:r w:rsidR="00333797">
        <w:rPr>
          <w:rFonts w:ascii="Times New Roman" w:hAnsi="Times New Roman" w:cs="Times New Roman"/>
          <w:sz w:val="24"/>
          <w:szCs w:val="24"/>
        </w:rPr>
        <w:t xml:space="preserve"> </w:t>
      </w:r>
      <w:r>
        <w:rPr>
          <w:rFonts w:ascii="Times New Roman" w:hAnsi="Times New Roman" w:cs="Times New Roman"/>
          <w:sz w:val="24"/>
          <w:szCs w:val="24"/>
        </w:rPr>
        <w:t xml:space="preserve">2010). RAS memberikan stimulus visual, auditorinyeri, dan sensorik raba. </w:t>
      </w:r>
    </w:p>
    <w:p w:rsidR="005A151C" w:rsidRDefault="005A151C" w:rsidP="002377FF">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Pada keadaan sadar mengakibatkan </w:t>
      </w:r>
      <w:r w:rsidR="0064438D">
        <w:rPr>
          <w:rFonts w:ascii="Times New Roman" w:hAnsi="Times New Roman" w:cs="Times New Roman"/>
          <w:sz w:val="24"/>
          <w:szCs w:val="24"/>
        </w:rPr>
        <w:t>neuron-neuron dalam RAS melepas</w:t>
      </w:r>
      <w:r>
        <w:rPr>
          <w:rFonts w:ascii="Times New Roman" w:hAnsi="Times New Roman" w:cs="Times New Roman"/>
          <w:sz w:val="24"/>
          <w:szCs w:val="24"/>
        </w:rPr>
        <w:t xml:space="preserve">kan katekolamin, misalnya norepinefrin. Tartowo dan Wartonah (2010) berpendapat bahwa saat tidur mungkin disebabkan oleh pelepasan serum serotinin dari sel-sel spesifik di pons dan batang otak tengah yaitu </w:t>
      </w:r>
      <w:r>
        <w:rPr>
          <w:rFonts w:ascii="Times New Roman" w:hAnsi="Times New Roman" w:cs="Times New Roman"/>
          <w:i/>
          <w:sz w:val="24"/>
          <w:szCs w:val="24"/>
        </w:rPr>
        <w:t xml:space="preserve">Bulbar Synchronizing Regional </w:t>
      </w:r>
      <w:r>
        <w:rPr>
          <w:rFonts w:ascii="Times New Roman" w:hAnsi="Times New Roman" w:cs="Times New Roman"/>
          <w:sz w:val="24"/>
          <w:szCs w:val="24"/>
        </w:rPr>
        <w:t xml:space="preserve">(BSR). Bangun dan tidurnya seseorang tergantung dari keseimbangan impuls impuls yang diterima dari pusat otak, reseptor sensorik perifer misalnya bunyi, stimulus cahaya, dan sistem limbik seperti emosi. </w:t>
      </w:r>
    </w:p>
    <w:p w:rsidR="00333797" w:rsidRDefault="005A151C" w:rsidP="005E0A7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t>Ketika seseorang berusaha untuk tidur, mereka memejamkan mata dan mengasumsi posisi santai. Stimulasi terh</w:t>
      </w:r>
      <w:r w:rsidR="002A6722">
        <w:rPr>
          <w:rFonts w:ascii="Times New Roman" w:hAnsi="Times New Roman" w:cs="Times New Roman"/>
          <w:sz w:val="24"/>
          <w:szCs w:val="24"/>
        </w:rPr>
        <w:t>adap RAS menurun (Potter dan Per</w:t>
      </w:r>
      <w:r>
        <w:rPr>
          <w:rFonts w:ascii="Times New Roman" w:hAnsi="Times New Roman" w:cs="Times New Roman"/>
          <w:sz w:val="24"/>
          <w:szCs w:val="24"/>
        </w:rPr>
        <w:t>ry,</w:t>
      </w:r>
      <w:r w:rsidR="00333797">
        <w:rPr>
          <w:rFonts w:ascii="Times New Roman" w:hAnsi="Times New Roman" w:cs="Times New Roman"/>
          <w:sz w:val="24"/>
          <w:szCs w:val="24"/>
        </w:rPr>
        <w:t xml:space="preserve"> </w:t>
      </w:r>
      <w:r>
        <w:rPr>
          <w:rFonts w:ascii="Times New Roman" w:hAnsi="Times New Roman" w:cs="Times New Roman"/>
          <w:sz w:val="24"/>
          <w:szCs w:val="24"/>
        </w:rPr>
        <w:t>2010). Jika ruangan gelap dan tenang maka aktivitas dari RAS menurun, dan pada saat itu BSR mengeluarkan serum seroti</w:t>
      </w:r>
      <w:r w:rsidR="006211C3">
        <w:rPr>
          <w:rFonts w:ascii="Times New Roman" w:hAnsi="Times New Roman" w:cs="Times New Roman"/>
          <w:sz w:val="24"/>
          <w:szCs w:val="24"/>
        </w:rPr>
        <w:t>nin sehingga menyebabkan tidur.</w:t>
      </w:r>
    </w:p>
    <w:p w:rsidR="005A151C" w:rsidRPr="0056273E" w:rsidRDefault="005A151C" w:rsidP="004D221F">
      <w:pPr>
        <w:spacing w:line="480" w:lineRule="auto"/>
        <w:jc w:val="both"/>
        <w:rPr>
          <w:rFonts w:ascii="Times New Roman" w:hAnsi="Times New Roman" w:cs="Times New Roman"/>
          <w:b/>
          <w:sz w:val="24"/>
          <w:szCs w:val="24"/>
        </w:rPr>
      </w:pPr>
      <w:r w:rsidRPr="0056273E">
        <w:rPr>
          <w:rFonts w:ascii="Times New Roman" w:hAnsi="Times New Roman" w:cs="Times New Roman"/>
          <w:b/>
          <w:sz w:val="24"/>
          <w:szCs w:val="24"/>
        </w:rPr>
        <w:t>2.1.3 Tahapan Tidur</w:t>
      </w:r>
    </w:p>
    <w:p w:rsidR="005A151C" w:rsidRDefault="002A6722" w:rsidP="002377FF">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A151C">
        <w:rPr>
          <w:rFonts w:ascii="Times New Roman" w:hAnsi="Times New Roman" w:cs="Times New Roman"/>
          <w:sz w:val="24"/>
          <w:szCs w:val="24"/>
        </w:rPr>
        <w:t xml:space="preserve">Normalnya, tidur dibagi menjadi dua. Yang pertama adalah </w:t>
      </w:r>
      <w:r w:rsidR="005A151C">
        <w:rPr>
          <w:rFonts w:ascii="Times New Roman" w:hAnsi="Times New Roman" w:cs="Times New Roman"/>
          <w:i/>
          <w:sz w:val="24"/>
          <w:szCs w:val="24"/>
        </w:rPr>
        <w:t xml:space="preserve">nonrapid eye movement </w:t>
      </w:r>
      <w:r w:rsidR="005A151C">
        <w:rPr>
          <w:rFonts w:ascii="Times New Roman" w:hAnsi="Times New Roman" w:cs="Times New Roman"/>
          <w:sz w:val="24"/>
          <w:szCs w:val="24"/>
        </w:rPr>
        <w:t xml:space="preserve">(NREM), yaitu jenis tidur yang disebabkan oleh menurunnya kegiatan dalam sistem pengaktivasi reticularis. Yang kedua adalah </w:t>
      </w:r>
      <w:r w:rsidR="005A151C">
        <w:rPr>
          <w:rFonts w:ascii="Times New Roman" w:hAnsi="Times New Roman" w:cs="Times New Roman"/>
          <w:i/>
          <w:sz w:val="24"/>
          <w:szCs w:val="24"/>
        </w:rPr>
        <w:t xml:space="preserve">rapid eye movement </w:t>
      </w:r>
      <w:r w:rsidR="005A151C">
        <w:rPr>
          <w:rFonts w:ascii="Times New Roman" w:hAnsi="Times New Roman" w:cs="Times New Roman"/>
          <w:sz w:val="24"/>
          <w:szCs w:val="24"/>
        </w:rPr>
        <w:t>(REM), yaitu jenis tidur yang disebabkan oleh penyaluran abnormal dari isyarat-isyarat dalam otak meskipun kegiatan otak mungkin tidak tertekan secara berarti (Alimul,</w:t>
      </w:r>
      <w:r w:rsidR="00333797">
        <w:rPr>
          <w:rFonts w:ascii="Times New Roman" w:hAnsi="Times New Roman" w:cs="Times New Roman"/>
          <w:sz w:val="24"/>
          <w:szCs w:val="24"/>
        </w:rPr>
        <w:t xml:space="preserve"> </w:t>
      </w:r>
      <w:r w:rsidR="005A151C">
        <w:rPr>
          <w:rFonts w:ascii="Times New Roman" w:hAnsi="Times New Roman" w:cs="Times New Roman"/>
          <w:sz w:val="24"/>
          <w:szCs w:val="24"/>
        </w:rPr>
        <w:t xml:space="preserve">2006). </w:t>
      </w:r>
    </w:p>
    <w:p w:rsidR="005A151C" w:rsidRDefault="005A151C" w:rsidP="002377FF">
      <w:pPr>
        <w:tabs>
          <w:tab w:val="left" w:pos="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Selama masa NREM seseorang terbagi menjadi empat tahapan dan memerlukan kira-kira 90 menit selama siklus tidur. Sedangkan tahapan REM adalah tahapan terakhir kira-kira 90menit sebelum tidur berakhir (Tartowo dan Wartonah,</w:t>
      </w:r>
      <w:r w:rsidR="00333797">
        <w:rPr>
          <w:rFonts w:ascii="Times New Roman" w:hAnsi="Times New Roman" w:cs="Times New Roman"/>
          <w:sz w:val="24"/>
          <w:szCs w:val="24"/>
        </w:rPr>
        <w:t xml:space="preserve"> </w:t>
      </w:r>
      <w:r>
        <w:rPr>
          <w:rFonts w:ascii="Times New Roman" w:hAnsi="Times New Roman" w:cs="Times New Roman"/>
          <w:sz w:val="24"/>
          <w:szCs w:val="24"/>
        </w:rPr>
        <w:t>2010).</w:t>
      </w:r>
    </w:p>
    <w:p w:rsidR="005A151C" w:rsidRDefault="005A151C" w:rsidP="002377FF">
      <w:pPr>
        <w:tabs>
          <w:tab w:val="left" w:pos="0"/>
        </w:tabs>
        <w:spacing w:line="480" w:lineRule="auto"/>
        <w:jc w:val="both"/>
        <w:rPr>
          <w:rFonts w:ascii="Times New Roman" w:hAnsi="Times New Roman" w:cs="Times New Roman"/>
          <w:sz w:val="24"/>
          <w:szCs w:val="24"/>
        </w:rPr>
      </w:pPr>
      <w:r>
        <w:rPr>
          <w:rFonts w:ascii="Times New Roman" w:hAnsi="Times New Roman" w:cs="Times New Roman"/>
          <w:sz w:val="24"/>
          <w:szCs w:val="24"/>
        </w:rPr>
        <w:t>Berikut merupakan tahapan tidur menurut Tartowo dan Wartonah (2010):</w:t>
      </w:r>
    </w:p>
    <w:p w:rsidR="005A151C" w:rsidRDefault="005A151C" w:rsidP="002377FF">
      <w:pPr>
        <w:pStyle w:val="ListParagraph"/>
        <w:numPr>
          <w:ilvl w:val="0"/>
          <w:numId w:val="1"/>
        </w:numPr>
        <w:tabs>
          <w:tab w:val="left" w:pos="0"/>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Tahap 1 </w:t>
      </w:r>
      <w:r w:rsidRPr="004C13AD">
        <w:rPr>
          <w:rFonts w:ascii="Times New Roman" w:hAnsi="Times New Roman" w:cs="Times New Roman"/>
          <w:sz w:val="24"/>
          <w:szCs w:val="24"/>
        </w:rPr>
        <w:t>:NREM</w:t>
      </w:r>
    </w:p>
    <w:p w:rsidR="005A151C" w:rsidRDefault="005A151C" w:rsidP="002377FF">
      <w:pPr>
        <w:pStyle w:val="ListParagraph"/>
        <w:numPr>
          <w:ilvl w:val="0"/>
          <w:numId w:val="2"/>
        </w:numPr>
        <w:tabs>
          <w:tab w:val="left" w:pos="426"/>
        </w:tabs>
        <w:spacing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Tingkat transisi</w:t>
      </w:r>
    </w:p>
    <w:p w:rsidR="005A151C" w:rsidRDefault="005A151C" w:rsidP="002377FF">
      <w:pPr>
        <w:pStyle w:val="ListParagraph"/>
        <w:numPr>
          <w:ilvl w:val="0"/>
          <w:numId w:val="2"/>
        </w:numPr>
        <w:tabs>
          <w:tab w:val="left" w:pos="426"/>
        </w:tabs>
        <w:spacing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Merespons cahaya</w:t>
      </w:r>
    </w:p>
    <w:p w:rsidR="005A151C" w:rsidRDefault="005A151C" w:rsidP="002377FF">
      <w:pPr>
        <w:pStyle w:val="ListParagraph"/>
        <w:numPr>
          <w:ilvl w:val="0"/>
          <w:numId w:val="2"/>
        </w:numPr>
        <w:tabs>
          <w:tab w:val="left" w:pos="426"/>
        </w:tabs>
        <w:spacing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lastRenderedPageBreak/>
        <w:t>Berlangsung beberapa menit</w:t>
      </w:r>
    </w:p>
    <w:p w:rsidR="005A151C" w:rsidRDefault="005A151C" w:rsidP="002377FF">
      <w:pPr>
        <w:pStyle w:val="ListParagraph"/>
        <w:numPr>
          <w:ilvl w:val="0"/>
          <w:numId w:val="2"/>
        </w:numPr>
        <w:tabs>
          <w:tab w:val="left" w:pos="426"/>
        </w:tabs>
        <w:spacing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Mudah terbangun dengan rangsangan</w:t>
      </w:r>
    </w:p>
    <w:p w:rsidR="005A151C" w:rsidRDefault="005A151C" w:rsidP="002377FF">
      <w:pPr>
        <w:pStyle w:val="ListParagraph"/>
        <w:numPr>
          <w:ilvl w:val="0"/>
          <w:numId w:val="2"/>
        </w:numPr>
        <w:tabs>
          <w:tab w:val="left" w:pos="426"/>
        </w:tabs>
        <w:spacing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Aktivitas fisik, tanda vital, dan metabolisme menurun</w:t>
      </w:r>
    </w:p>
    <w:p w:rsidR="004D221F" w:rsidRPr="006211C3" w:rsidRDefault="004D221F" w:rsidP="002377FF">
      <w:pPr>
        <w:pStyle w:val="ListParagraph"/>
        <w:numPr>
          <w:ilvl w:val="0"/>
          <w:numId w:val="2"/>
        </w:numPr>
        <w:tabs>
          <w:tab w:val="left" w:pos="426"/>
        </w:tabs>
        <w:spacing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 xml:space="preserve">Bila terbangun </w:t>
      </w:r>
      <w:r w:rsidR="005A151C">
        <w:rPr>
          <w:rFonts w:ascii="Times New Roman" w:hAnsi="Times New Roman" w:cs="Times New Roman"/>
          <w:sz w:val="24"/>
          <w:szCs w:val="24"/>
        </w:rPr>
        <w:t>terasa sedang bermimpi.</w:t>
      </w:r>
    </w:p>
    <w:p w:rsidR="005A151C" w:rsidRDefault="005A151C" w:rsidP="002377FF">
      <w:pPr>
        <w:pStyle w:val="ListParagraph"/>
        <w:numPr>
          <w:ilvl w:val="0"/>
          <w:numId w:val="1"/>
        </w:numPr>
        <w:tabs>
          <w:tab w:val="left" w:pos="0"/>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Tahap 2 : NREM</w:t>
      </w:r>
    </w:p>
    <w:p w:rsidR="005A151C" w:rsidRDefault="005A151C" w:rsidP="002377FF">
      <w:pPr>
        <w:pStyle w:val="ListParagraph"/>
        <w:numPr>
          <w:ilvl w:val="0"/>
          <w:numId w:val="3"/>
        </w:numPr>
        <w:tabs>
          <w:tab w:val="left" w:pos="709"/>
          <w:tab w:val="left" w:pos="1418"/>
        </w:tabs>
        <w:spacing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Periode suara tidur</w:t>
      </w:r>
    </w:p>
    <w:p w:rsidR="005A151C" w:rsidRDefault="005A151C" w:rsidP="002377FF">
      <w:pPr>
        <w:pStyle w:val="ListParagraph"/>
        <w:numPr>
          <w:ilvl w:val="0"/>
          <w:numId w:val="3"/>
        </w:numPr>
        <w:tabs>
          <w:tab w:val="left" w:pos="709"/>
          <w:tab w:val="left" w:pos="1418"/>
        </w:tabs>
        <w:spacing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Mulai relaksasi otot</w:t>
      </w:r>
    </w:p>
    <w:p w:rsidR="005A151C" w:rsidRDefault="005A151C" w:rsidP="002377FF">
      <w:pPr>
        <w:pStyle w:val="ListParagraph"/>
        <w:numPr>
          <w:ilvl w:val="0"/>
          <w:numId w:val="3"/>
        </w:numPr>
        <w:tabs>
          <w:tab w:val="left" w:pos="709"/>
          <w:tab w:val="left" w:pos="1418"/>
        </w:tabs>
        <w:spacing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Berlangsung 10-20 menit</w:t>
      </w:r>
    </w:p>
    <w:p w:rsidR="005A151C" w:rsidRDefault="005A151C" w:rsidP="002377FF">
      <w:pPr>
        <w:pStyle w:val="ListParagraph"/>
        <w:numPr>
          <w:ilvl w:val="0"/>
          <w:numId w:val="3"/>
        </w:numPr>
        <w:tabs>
          <w:tab w:val="left" w:pos="709"/>
          <w:tab w:val="left" w:pos="1418"/>
        </w:tabs>
        <w:spacing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Fungsi tubuh berlangsung lambat</w:t>
      </w:r>
    </w:p>
    <w:p w:rsidR="005A151C" w:rsidRDefault="005A151C" w:rsidP="002377FF">
      <w:pPr>
        <w:pStyle w:val="ListParagraph"/>
        <w:numPr>
          <w:ilvl w:val="0"/>
          <w:numId w:val="3"/>
        </w:numPr>
        <w:tabs>
          <w:tab w:val="left" w:pos="709"/>
          <w:tab w:val="left" w:pos="1418"/>
        </w:tabs>
        <w:spacing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Dapat dibangunkan dengan mudah</w:t>
      </w:r>
    </w:p>
    <w:p w:rsidR="005A151C" w:rsidRDefault="005A151C" w:rsidP="002377FF">
      <w:pPr>
        <w:pStyle w:val="ListParagraph"/>
        <w:numPr>
          <w:ilvl w:val="0"/>
          <w:numId w:val="1"/>
        </w:numPr>
        <w:tabs>
          <w:tab w:val="left" w:pos="0"/>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Tahap 3 : NREM</w:t>
      </w:r>
    </w:p>
    <w:p w:rsidR="005A151C" w:rsidRDefault="005A151C" w:rsidP="002377FF">
      <w:pPr>
        <w:pStyle w:val="ListParagraph"/>
        <w:numPr>
          <w:ilvl w:val="0"/>
          <w:numId w:val="4"/>
        </w:numPr>
        <w:tabs>
          <w:tab w:val="left" w:pos="709"/>
          <w:tab w:val="left" w:pos="1418"/>
        </w:tabs>
        <w:spacing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 xml:space="preserve">Awal tahap dari keadaan tidur nyenyak </w:t>
      </w:r>
    </w:p>
    <w:p w:rsidR="005A151C" w:rsidRDefault="005A151C" w:rsidP="002377FF">
      <w:pPr>
        <w:pStyle w:val="ListParagraph"/>
        <w:numPr>
          <w:ilvl w:val="0"/>
          <w:numId w:val="4"/>
        </w:numPr>
        <w:tabs>
          <w:tab w:val="left" w:pos="709"/>
          <w:tab w:val="left" w:pos="1418"/>
        </w:tabs>
        <w:spacing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Sulit dibangunkan</w:t>
      </w:r>
    </w:p>
    <w:p w:rsidR="005A151C" w:rsidRDefault="005A151C" w:rsidP="002377FF">
      <w:pPr>
        <w:pStyle w:val="ListParagraph"/>
        <w:numPr>
          <w:ilvl w:val="0"/>
          <w:numId w:val="4"/>
        </w:numPr>
        <w:tabs>
          <w:tab w:val="left" w:pos="709"/>
          <w:tab w:val="left" w:pos="1418"/>
        </w:tabs>
        <w:spacing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Relaksasi otot menyeluruh</w:t>
      </w:r>
    </w:p>
    <w:p w:rsidR="005A151C" w:rsidRDefault="005A151C" w:rsidP="002377FF">
      <w:pPr>
        <w:pStyle w:val="ListParagraph"/>
        <w:numPr>
          <w:ilvl w:val="0"/>
          <w:numId w:val="4"/>
        </w:numPr>
        <w:tabs>
          <w:tab w:val="left" w:pos="709"/>
          <w:tab w:val="left" w:pos="1418"/>
        </w:tabs>
        <w:spacing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Tekanan darah menurun</w:t>
      </w:r>
    </w:p>
    <w:p w:rsidR="005A151C" w:rsidRPr="004C13AD" w:rsidRDefault="005A151C" w:rsidP="002377FF">
      <w:pPr>
        <w:pStyle w:val="ListParagraph"/>
        <w:numPr>
          <w:ilvl w:val="0"/>
          <w:numId w:val="4"/>
        </w:numPr>
        <w:tabs>
          <w:tab w:val="left" w:pos="709"/>
          <w:tab w:val="left" w:pos="1418"/>
        </w:tabs>
        <w:spacing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Berlangsung 15-30menit</w:t>
      </w:r>
    </w:p>
    <w:p w:rsidR="005A151C" w:rsidRDefault="005A151C" w:rsidP="002377FF">
      <w:pPr>
        <w:pStyle w:val="ListParagraph"/>
        <w:numPr>
          <w:ilvl w:val="0"/>
          <w:numId w:val="1"/>
        </w:numPr>
        <w:tabs>
          <w:tab w:val="left" w:pos="0"/>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Tahap 4 : NREM</w:t>
      </w:r>
    </w:p>
    <w:p w:rsidR="005A151C" w:rsidRDefault="005A151C" w:rsidP="002377FF">
      <w:pPr>
        <w:pStyle w:val="ListParagraph"/>
        <w:numPr>
          <w:ilvl w:val="0"/>
          <w:numId w:val="5"/>
        </w:numPr>
        <w:tabs>
          <w:tab w:val="left" w:pos="709"/>
          <w:tab w:val="left" w:pos="1418"/>
        </w:tabs>
        <w:spacing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Tidur nyenyak</w:t>
      </w:r>
    </w:p>
    <w:p w:rsidR="005A151C" w:rsidRDefault="005A151C" w:rsidP="002377FF">
      <w:pPr>
        <w:pStyle w:val="ListParagraph"/>
        <w:numPr>
          <w:ilvl w:val="0"/>
          <w:numId w:val="5"/>
        </w:numPr>
        <w:tabs>
          <w:tab w:val="left" w:pos="709"/>
          <w:tab w:val="left" w:pos="1418"/>
        </w:tabs>
        <w:spacing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Sulit untuk dibangunkan, butuh stimulus intensif</w:t>
      </w:r>
    </w:p>
    <w:p w:rsidR="005A151C" w:rsidRDefault="005A151C" w:rsidP="002377FF">
      <w:pPr>
        <w:pStyle w:val="ListParagraph"/>
        <w:numPr>
          <w:ilvl w:val="0"/>
          <w:numId w:val="5"/>
        </w:numPr>
        <w:tabs>
          <w:tab w:val="left" w:pos="709"/>
          <w:tab w:val="left" w:pos="1418"/>
        </w:tabs>
        <w:spacing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Untuk restorasi dan istirahat, tonus otot menurun</w:t>
      </w:r>
    </w:p>
    <w:p w:rsidR="005A151C" w:rsidRDefault="005A151C" w:rsidP="002377FF">
      <w:pPr>
        <w:pStyle w:val="ListParagraph"/>
        <w:numPr>
          <w:ilvl w:val="0"/>
          <w:numId w:val="5"/>
        </w:numPr>
        <w:tabs>
          <w:tab w:val="left" w:pos="709"/>
          <w:tab w:val="left" w:pos="1418"/>
        </w:tabs>
        <w:spacing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Sekresi lambung menurun</w:t>
      </w:r>
    </w:p>
    <w:p w:rsidR="005A151C" w:rsidRPr="004C13AD" w:rsidRDefault="005A151C" w:rsidP="002377FF">
      <w:pPr>
        <w:pStyle w:val="ListParagraph"/>
        <w:numPr>
          <w:ilvl w:val="0"/>
          <w:numId w:val="5"/>
        </w:numPr>
        <w:tabs>
          <w:tab w:val="left" w:pos="709"/>
          <w:tab w:val="left" w:pos="1418"/>
        </w:tabs>
        <w:spacing w:line="480" w:lineRule="auto"/>
        <w:ind w:left="709" w:firstLine="0"/>
        <w:jc w:val="both"/>
        <w:rPr>
          <w:rFonts w:ascii="Times New Roman" w:hAnsi="Times New Roman" w:cs="Times New Roman"/>
          <w:sz w:val="24"/>
          <w:szCs w:val="24"/>
        </w:rPr>
      </w:pPr>
      <w:r>
        <w:rPr>
          <w:rFonts w:ascii="Times New Roman" w:hAnsi="Times New Roman" w:cs="Times New Roman"/>
          <w:sz w:val="24"/>
          <w:szCs w:val="24"/>
        </w:rPr>
        <w:t>Gerak bola mata cepat</w:t>
      </w:r>
    </w:p>
    <w:p w:rsidR="005A151C" w:rsidRDefault="005A151C" w:rsidP="002377FF">
      <w:pPr>
        <w:pStyle w:val="ListParagraph"/>
        <w:numPr>
          <w:ilvl w:val="0"/>
          <w:numId w:val="1"/>
        </w:numPr>
        <w:tabs>
          <w:tab w:val="left" w:pos="709"/>
        </w:tabs>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Tidur REM</w:t>
      </w:r>
    </w:p>
    <w:p w:rsidR="005A151C" w:rsidRDefault="005A151C" w:rsidP="002377FF">
      <w:pPr>
        <w:pStyle w:val="ListParagraph"/>
        <w:spacing w:line="480" w:lineRule="auto"/>
        <w:ind w:left="709" w:firstLine="708"/>
        <w:jc w:val="both"/>
        <w:rPr>
          <w:rFonts w:ascii="Times New Roman" w:hAnsi="Times New Roman" w:cs="Times New Roman"/>
          <w:sz w:val="24"/>
          <w:szCs w:val="24"/>
        </w:rPr>
      </w:pPr>
      <w:r>
        <w:rPr>
          <w:rFonts w:ascii="Times New Roman" w:hAnsi="Times New Roman" w:cs="Times New Roman"/>
          <w:sz w:val="24"/>
          <w:szCs w:val="24"/>
        </w:rPr>
        <w:t xml:space="preserve">Pada umumnya seseorang yang mencapai tidur REM lebih sulit dibangunkan dibandingkan dengan tidur NREM. Pada tahap ini individu akan mengalami mimpi. </w:t>
      </w:r>
      <w:r>
        <w:rPr>
          <w:rFonts w:ascii="Times New Roman" w:hAnsi="Times New Roman" w:cs="Times New Roman"/>
          <w:sz w:val="24"/>
          <w:szCs w:val="24"/>
        </w:rPr>
        <w:lastRenderedPageBreak/>
        <w:t>Pada orang dewasa normal REM yaitu 20-25% dari tidur malamnya. Tidur REM penting untuk keseimbangan mental, emosi, juga berperan dalam belajar, memori, dan adaptasi. Berikut merupakan karakteristik tidur REM:</w:t>
      </w:r>
    </w:p>
    <w:p w:rsidR="005A151C" w:rsidRDefault="005A151C" w:rsidP="002377FF">
      <w:pPr>
        <w:pStyle w:val="ListParagraph"/>
        <w:numPr>
          <w:ilvl w:val="0"/>
          <w:numId w:val="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cepat tertutup dan terbuka</w:t>
      </w:r>
    </w:p>
    <w:p w:rsidR="005A151C" w:rsidRDefault="005A151C" w:rsidP="002377FF">
      <w:pPr>
        <w:pStyle w:val="ListParagraph"/>
        <w:numPr>
          <w:ilvl w:val="0"/>
          <w:numId w:val="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Otot-otot </w:t>
      </w:r>
      <w:r>
        <w:rPr>
          <w:rFonts w:ascii="Times New Roman" w:hAnsi="Times New Roman" w:cs="Times New Roman"/>
          <w:sz w:val="24"/>
          <w:szCs w:val="24"/>
        </w:rPr>
        <w:tab/>
      </w:r>
      <w:r>
        <w:rPr>
          <w:rFonts w:ascii="Times New Roman" w:hAnsi="Times New Roman" w:cs="Times New Roman"/>
          <w:sz w:val="24"/>
          <w:szCs w:val="24"/>
        </w:rPr>
        <w:tab/>
      </w:r>
      <w:r w:rsidR="002377FF">
        <w:rPr>
          <w:rFonts w:ascii="Times New Roman" w:hAnsi="Times New Roman" w:cs="Times New Roman"/>
          <w:sz w:val="24"/>
          <w:szCs w:val="24"/>
        </w:rPr>
        <w:tab/>
      </w:r>
      <w:r>
        <w:rPr>
          <w:rFonts w:ascii="Times New Roman" w:hAnsi="Times New Roman" w:cs="Times New Roman"/>
          <w:sz w:val="24"/>
          <w:szCs w:val="24"/>
        </w:rPr>
        <w:t>: kejang otot kecil, otot besar imobilisasi</w:t>
      </w:r>
    </w:p>
    <w:p w:rsidR="005A151C" w:rsidRDefault="005A151C" w:rsidP="002377FF">
      <w:pPr>
        <w:pStyle w:val="ListParagraph"/>
        <w:numPr>
          <w:ilvl w:val="0"/>
          <w:numId w:val="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Pernapasan </w:t>
      </w:r>
      <w:r>
        <w:rPr>
          <w:rFonts w:ascii="Times New Roman" w:hAnsi="Times New Roman" w:cs="Times New Roman"/>
          <w:sz w:val="24"/>
          <w:szCs w:val="24"/>
        </w:rPr>
        <w:tab/>
      </w:r>
      <w:r>
        <w:rPr>
          <w:rFonts w:ascii="Times New Roman" w:hAnsi="Times New Roman" w:cs="Times New Roman"/>
          <w:sz w:val="24"/>
          <w:szCs w:val="24"/>
        </w:rPr>
        <w:tab/>
        <w:t>: tidak teratur, kadang dengan apnea</w:t>
      </w:r>
    </w:p>
    <w:p w:rsidR="005A151C" w:rsidRDefault="005A151C" w:rsidP="002377FF">
      <w:pPr>
        <w:pStyle w:val="ListParagraph"/>
        <w:numPr>
          <w:ilvl w:val="0"/>
          <w:numId w:val="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Nadi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cepat dan ireguler</w:t>
      </w:r>
    </w:p>
    <w:p w:rsidR="005A151C" w:rsidRDefault="005A151C" w:rsidP="002377FF">
      <w:pPr>
        <w:pStyle w:val="ListParagraph"/>
        <w:numPr>
          <w:ilvl w:val="0"/>
          <w:numId w:val="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Tekanan darah</w:t>
      </w:r>
      <w:r>
        <w:rPr>
          <w:rFonts w:ascii="Times New Roman" w:hAnsi="Times New Roman" w:cs="Times New Roman"/>
          <w:sz w:val="24"/>
          <w:szCs w:val="24"/>
        </w:rPr>
        <w:tab/>
      </w:r>
      <w:r>
        <w:rPr>
          <w:rFonts w:ascii="Times New Roman" w:hAnsi="Times New Roman" w:cs="Times New Roman"/>
          <w:sz w:val="24"/>
          <w:szCs w:val="24"/>
        </w:rPr>
        <w:tab/>
        <w:t>: meningkat atau fluktuasi</w:t>
      </w:r>
    </w:p>
    <w:p w:rsidR="005A151C" w:rsidRDefault="005A151C" w:rsidP="002377FF">
      <w:pPr>
        <w:pStyle w:val="ListParagraph"/>
        <w:numPr>
          <w:ilvl w:val="0"/>
          <w:numId w:val="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Sekresi gaster</w:t>
      </w:r>
      <w:r>
        <w:rPr>
          <w:rFonts w:ascii="Times New Roman" w:hAnsi="Times New Roman" w:cs="Times New Roman"/>
          <w:sz w:val="24"/>
          <w:szCs w:val="24"/>
        </w:rPr>
        <w:tab/>
      </w:r>
      <w:r>
        <w:rPr>
          <w:rFonts w:ascii="Times New Roman" w:hAnsi="Times New Roman" w:cs="Times New Roman"/>
          <w:sz w:val="24"/>
          <w:szCs w:val="24"/>
        </w:rPr>
        <w:tab/>
        <w:t>: meningkat</w:t>
      </w:r>
    </w:p>
    <w:p w:rsidR="005A151C" w:rsidRDefault="005A151C" w:rsidP="002377FF">
      <w:pPr>
        <w:pStyle w:val="ListParagraph"/>
        <w:numPr>
          <w:ilvl w:val="0"/>
          <w:numId w:val="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Metabolisme</w:t>
      </w:r>
      <w:r>
        <w:rPr>
          <w:rFonts w:ascii="Times New Roman" w:hAnsi="Times New Roman" w:cs="Times New Roman"/>
          <w:sz w:val="24"/>
          <w:szCs w:val="24"/>
        </w:rPr>
        <w:tab/>
      </w:r>
      <w:r>
        <w:rPr>
          <w:rFonts w:ascii="Times New Roman" w:hAnsi="Times New Roman" w:cs="Times New Roman"/>
          <w:sz w:val="24"/>
          <w:szCs w:val="24"/>
        </w:rPr>
        <w:tab/>
        <w:t>: meningkat, temperatur tubuh naik.</w:t>
      </w:r>
    </w:p>
    <w:p w:rsidR="005A151C" w:rsidRDefault="005A151C" w:rsidP="002377FF">
      <w:pPr>
        <w:pStyle w:val="ListParagraph"/>
        <w:numPr>
          <w:ilvl w:val="0"/>
          <w:numId w:val="6"/>
        </w:numPr>
        <w:spacing w:line="480" w:lineRule="auto"/>
        <w:ind w:left="1134"/>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659264" behindDoc="0" locked="0" layoutInCell="1" allowOverlap="1">
            <wp:simplePos x="0" y="0"/>
            <wp:positionH relativeFrom="column">
              <wp:posOffset>457835</wp:posOffset>
            </wp:positionH>
            <wp:positionV relativeFrom="paragraph">
              <wp:posOffset>978535</wp:posOffset>
            </wp:positionV>
            <wp:extent cx="4592955" cy="2391410"/>
            <wp:effectExtent l="19050" t="0" r="0" b="0"/>
            <wp:wrapTopAndBottom/>
            <wp:docPr id="1" name="Picture 1" descr="D:\SKRIPSI\siklus tid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KRIPSI\siklus tidur.png"/>
                    <pic:cNvPicPr>
                      <a:picLocks noChangeAspect="1" noChangeArrowheads="1"/>
                    </pic:cNvPicPr>
                  </pic:nvPicPr>
                  <pic:blipFill>
                    <a:blip r:embed="rId7"/>
                    <a:srcRect/>
                    <a:stretch>
                      <a:fillRect/>
                    </a:stretch>
                  </pic:blipFill>
                  <pic:spPr bwMode="auto">
                    <a:xfrm>
                      <a:off x="0" y="0"/>
                      <a:ext cx="4592955" cy="2391410"/>
                    </a:xfrm>
                    <a:prstGeom prst="rect">
                      <a:avLst/>
                    </a:prstGeom>
                    <a:noFill/>
                    <a:ln w="9525">
                      <a:noFill/>
                      <a:miter lim="800000"/>
                      <a:headEnd/>
                      <a:tailEnd/>
                    </a:ln>
                  </pic:spPr>
                </pic:pic>
              </a:graphicData>
            </a:graphic>
          </wp:anchor>
        </w:drawing>
      </w:r>
      <w:r>
        <w:rPr>
          <w:rFonts w:ascii="Times New Roman" w:hAnsi="Times New Roman" w:cs="Times New Roman"/>
          <w:sz w:val="24"/>
          <w:szCs w:val="24"/>
        </w:rPr>
        <w:t>Gelombang otak</w:t>
      </w:r>
      <w:r>
        <w:rPr>
          <w:rFonts w:ascii="Times New Roman" w:hAnsi="Times New Roman" w:cs="Times New Roman"/>
          <w:sz w:val="24"/>
          <w:szCs w:val="24"/>
        </w:rPr>
        <w:tab/>
      </w:r>
      <w:r w:rsidR="002377FF">
        <w:rPr>
          <w:rFonts w:ascii="Times New Roman" w:hAnsi="Times New Roman" w:cs="Times New Roman"/>
          <w:sz w:val="24"/>
          <w:szCs w:val="24"/>
        </w:rPr>
        <w:tab/>
      </w:r>
      <w:r>
        <w:rPr>
          <w:rFonts w:ascii="Times New Roman" w:hAnsi="Times New Roman" w:cs="Times New Roman"/>
          <w:sz w:val="24"/>
          <w:szCs w:val="24"/>
        </w:rPr>
        <w:t>: EEG aktif</w:t>
      </w:r>
    </w:p>
    <w:p w:rsidR="005A151C" w:rsidRDefault="005A151C" w:rsidP="002377FF">
      <w:pPr>
        <w:pStyle w:val="ListParagraph"/>
        <w:numPr>
          <w:ilvl w:val="0"/>
          <w:numId w:val="6"/>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Siklus tidur </w:t>
      </w:r>
      <w:r>
        <w:rPr>
          <w:rFonts w:ascii="Times New Roman" w:hAnsi="Times New Roman" w:cs="Times New Roman"/>
          <w:sz w:val="24"/>
          <w:szCs w:val="24"/>
        </w:rPr>
        <w:tab/>
      </w:r>
      <w:r>
        <w:rPr>
          <w:rFonts w:ascii="Times New Roman" w:hAnsi="Times New Roman" w:cs="Times New Roman"/>
          <w:sz w:val="24"/>
          <w:szCs w:val="24"/>
        </w:rPr>
        <w:tab/>
        <w:t>: sulit dibangunkan.</w:t>
      </w:r>
    </w:p>
    <w:p w:rsidR="005A151C" w:rsidRPr="004D221F" w:rsidRDefault="005A151C" w:rsidP="004D221F">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Gambar 2.1 Siklus Tidur</w:t>
      </w:r>
    </w:p>
    <w:p w:rsidR="005A151C" w:rsidRPr="0056273E" w:rsidRDefault="005A151C" w:rsidP="004D221F">
      <w:pPr>
        <w:spacing w:line="480" w:lineRule="auto"/>
        <w:jc w:val="both"/>
        <w:rPr>
          <w:rFonts w:ascii="Times New Roman" w:hAnsi="Times New Roman" w:cs="Times New Roman"/>
          <w:b/>
          <w:sz w:val="24"/>
          <w:szCs w:val="24"/>
        </w:rPr>
      </w:pPr>
      <w:r w:rsidRPr="0056273E">
        <w:rPr>
          <w:rFonts w:ascii="Times New Roman" w:hAnsi="Times New Roman" w:cs="Times New Roman"/>
          <w:b/>
          <w:sz w:val="24"/>
          <w:szCs w:val="24"/>
        </w:rPr>
        <w:t xml:space="preserve">2.1.4 Fungsi Tidur </w:t>
      </w:r>
    </w:p>
    <w:p w:rsidR="005A151C" w:rsidRDefault="005A151C" w:rsidP="002377FF">
      <w:pPr>
        <w:tabs>
          <w:tab w:val="left" w:pos="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t xml:space="preserve">Fungsi dan tujuan tidur secara jelas belum diketahui, akan tetapi diyakini bahwa tidur dapat digunakan untuk menjaga keseimbangan mental, emosional, kesehatan, mengurangi </w:t>
      </w:r>
      <w:r>
        <w:rPr>
          <w:rFonts w:ascii="Times New Roman" w:hAnsi="Times New Roman" w:cs="Times New Roman"/>
          <w:sz w:val="24"/>
          <w:szCs w:val="24"/>
        </w:rPr>
        <w:lastRenderedPageBreak/>
        <w:t>stres pada paru, kardiovaskuler, endokrin, dan lain lain (Alimul,</w:t>
      </w:r>
      <w:r w:rsidR="00333797">
        <w:rPr>
          <w:rFonts w:ascii="Times New Roman" w:hAnsi="Times New Roman" w:cs="Times New Roman"/>
          <w:sz w:val="24"/>
          <w:szCs w:val="24"/>
        </w:rPr>
        <w:t xml:space="preserve"> </w:t>
      </w:r>
      <w:r>
        <w:rPr>
          <w:rFonts w:ascii="Times New Roman" w:hAnsi="Times New Roman" w:cs="Times New Roman"/>
          <w:sz w:val="24"/>
          <w:szCs w:val="24"/>
        </w:rPr>
        <w:t>2006). Energi disimpan selama tidur, sehingga dapat diarahkan kembali pada fungsi seluler yang penting.</w:t>
      </w:r>
    </w:p>
    <w:p w:rsidR="005A151C" w:rsidRDefault="005A151C" w:rsidP="002377FF">
      <w:pPr>
        <w:tabs>
          <w:tab w:val="left" w:pos="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Tidur berkontribusi dalam menjaga kondisi fisiologis dan psikologis. Denyut jantung normal orang dewasa sehat rata-rata 70-80 denyut per menit jika individu berada dalam kondisi fisik yang baik. Namun, selama tidur denyut jantung turun sampai 60 denyut per menit atau kurang (Potter dan Perry, 2010). Oleh karena itu, tidur nyenyak bermanfaat dalam mempertahankan fungsi jantung. Sintesis protein dan pembelahan sel untuk peremajaan jaringan seperti kulit, tulang, mukosa lambung, atau otak juga terjadi selama istirahat dan tidur. </w:t>
      </w:r>
    </w:p>
    <w:p w:rsidR="005A151C" w:rsidRDefault="005A151C" w:rsidP="002377FF">
      <w:pPr>
        <w:tabs>
          <w:tab w:val="left" w:pos="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Buysse (2005) dalam Potter dan Perry (2010) mengatakan bahwa tidur REM sangat diperlukan untuk menjaga jaringan otak dimana tidur REM ini berhubungan dengan perubahan aliran darah otak, peningkatan aktivitas korteks, peningkatan konsumsi oksigen, dan pelepasan epinefrin. Alimul (2006) juga berpendapat bahwa efek tidur pada sistem saraf pusat diperkirakan dapat memulihkan kepekaan normal dan keseimbangan antara berbagai susunan saraf. </w:t>
      </w:r>
    </w:p>
    <w:p w:rsidR="006211C3" w:rsidRDefault="005A151C" w:rsidP="002377FF">
      <w:pPr>
        <w:tabs>
          <w:tab w:val="left" w:pos="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Teori lain tentang tujuan dari tidur adalah bahwa tubuh menghemat energi selama tidur. Otot-otot rangka semakin rileks, dan tidak adanya kontraksi otot mempertahankan energi kimia untuk proses seluler (Potter dan Perry,</w:t>
      </w:r>
      <w:r w:rsidR="00333797">
        <w:rPr>
          <w:rFonts w:ascii="Times New Roman" w:hAnsi="Times New Roman" w:cs="Times New Roman"/>
          <w:sz w:val="24"/>
          <w:szCs w:val="24"/>
        </w:rPr>
        <w:t xml:space="preserve"> </w:t>
      </w:r>
      <w:r>
        <w:rPr>
          <w:rFonts w:ascii="Times New Roman" w:hAnsi="Times New Roman" w:cs="Times New Roman"/>
          <w:sz w:val="24"/>
          <w:szCs w:val="24"/>
        </w:rPr>
        <w:t xml:space="preserve">2010). </w:t>
      </w:r>
    </w:p>
    <w:p w:rsidR="005A151C" w:rsidRPr="0056273E" w:rsidRDefault="005A151C" w:rsidP="004D221F">
      <w:pPr>
        <w:spacing w:line="480" w:lineRule="auto"/>
        <w:jc w:val="both"/>
        <w:rPr>
          <w:rFonts w:ascii="Times New Roman" w:hAnsi="Times New Roman" w:cs="Times New Roman"/>
          <w:b/>
          <w:sz w:val="24"/>
          <w:szCs w:val="24"/>
        </w:rPr>
      </w:pPr>
      <w:r w:rsidRPr="0056273E">
        <w:rPr>
          <w:rFonts w:ascii="Times New Roman" w:hAnsi="Times New Roman" w:cs="Times New Roman"/>
          <w:b/>
          <w:sz w:val="24"/>
          <w:szCs w:val="24"/>
        </w:rPr>
        <w:t>2.1.5 Pola Tidur Normal pada Setiap Usia</w:t>
      </w:r>
    </w:p>
    <w:p w:rsidR="005A151C" w:rsidRDefault="005A151C" w:rsidP="002377FF">
      <w:pPr>
        <w:tabs>
          <w:tab w:val="left" w:pos="0"/>
        </w:tabs>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t>Durasi dan kualitas tidur bervariasi antara orang-orang dari semua kelompok umur. Misalnya, satu orang merasa cukup beristirahat dengan tidur 4 jam, sedangkan yang lain memerlukan waktu 20 jam. Berikut ini adalah klasifikasi kebutuhan tidur pada setiap usia:</w:t>
      </w:r>
    </w:p>
    <w:p w:rsidR="005A151C" w:rsidRDefault="005A151C" w:rsidP="002377FF">
      <w:pPr>
        <w:pStyle w:val="ListParagraph"/>
        <w:numPr>
          <w:ilvl w:val="0"/>
          <w:numId w:val="7"/>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Neonatus</w:t>
      </w:r>
    </w:p>
    <w:p w:rsidR="005A151C" w:rsidRDefault="005A151C" w:rsidP="002377F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Neonatus atau bayi baru lahir sampai usia 3 bulan tidur rata-rata sekitar 16 jam sehari. Siklus tidur umumnya 40-50 menit dengan bangun setelah 1-2 siklus tidur (Potter dan Perry, 2010). Sifat tidur pada neonatus adalah pola tidur yang tidak teratur (hingga usia 6-8 minggu) yang berhubungan dengan rasa lapar, periode tidur yang multiple pada siang dan malam hari (Saryono dan Widianti, 2011). Sekitar 50% dari tidur ini adalah tidur REM yang merangsang pusat otak yang lebih tinggi.</w:t>
      </w:r>
    </w:p>
    <w:p w:rsidR="005E0A73" w:rsidRDefault="005E0A73" w:rsidP="002377FF">
      <w:pPr>
        <w:pStyle w:val="ListParagraph"/>
        <w:spacing w:line="480" w:lineRule="auto"/>
        <w:ind w:left="0" w:firstLine="567"/>
        <w:jc w:val="both"/>
        <w:rPr>
          <w:rFonts w:ascii="Times New Roman" w:hAnsi="Times New Roman" w:cs="Times New Roman"/>
          <w:sz w:val="24"/>
          <w:szCs w:val="24"/>
        </w:rPr>
      </w:pPr>
    </w:p>
    <w:p w:rsidR="005A151C" w:rsidRDefault="005A151C" w:rsidP="002377FF">
      <w:pPr>
        <w:pStyle w:val="ListParagraph"/>
        <w:numPr>
          <w:ilvl w:val="0"/>
          <w:numId w:val="7"/>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Bayi</w:t>
      </w:r>
    </w:p>
    <w:p w:rsidR="005A151C" w:rsidRPr="000D3DD8" w:rsidRDefault="005A151C" w:rsidP="002377F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Bayi biasanya melakukan beberapa kali tidur siang, namun tidur rata-rata selama 8-10 jam di malam hari dengan waktu tidur total 15 jam setiap hari (Potter dan Perry,</w:t>
      </w:r>
      <w:r w:rsidR="00333797">
        <w:rPr>
          <w:rFonts w:ascii="Times New Roman" w:hAnsi="Times New Roman" w:cs="Times New Roman"/>
          <w:sz w:val="24"/>
          <w:szCs w:val="24"/>
        </w:rPr>
        <w:t xml:space="preserve"> </w:t>
      </w:r>
      <w:r>
        <w:rPr>
          <w:rFonts w:ascii="Times New Roman" w:hAnsi="Times New Roman" w:cs="Times New Roman"/>
          <w:sz w:val="24"/>
          <w:szCs w:val="24"/>
        </w:rPr>
        <w:t xml:space="preserve">2010). Sekitar 30% dari waktu tidur adalah dalam siklus REM. Bangun umumnya terjadi di pagi hari, meskipun tidak biasa bagi bayi terbangun di malam hari. </w:t>
      </w:r>
    </w:p>
    <w:p w:rsidR="005A151C" w:rsidRDefault="005A151C" w:rsidP="002377FF">
      <w:pPr>
        <w:pStyle w:val="ListParagraph"/>
        <w:numPr>
          <w:ilvl w:val="0"/>
          <w:numId w:val="7"/>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Balita </w:t>
      </w:r>
    </w:p>
    <w:p w:rsidR="005A151C" w:rsidRDefault="005A151C" w:rsidP="002377F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Pada umur 2 tahun, anak-anak biasanya tidur sepanjang malam dan tidur siang setiap hari. Jumlah tidur yang dibutuhkan sekitar 12-14 jam (tidur siang 1,5-3,5 jam) per hari (Saryono dan Widianti,</w:t>
      </w:r>
      <w:r w:rsidR="00333797">
        <w:rPr>
          <w:rFonts w:ascii="Times New Roman" w:hAnsi="Times New Roman" w:cs="Times New Roman"/>
          <w:sz w:val="24"/>
          <w:szCs w:val="24"/>
        </w:rPr>
        <w:t xml:space="preserve"> </w:t>
      </w:r>
      <w:r>
        <w:rPr>
          <w:rFonts w:ascii="Times New Roman" w:hAnsi="Times New Roman" w:cs="Times New Roman"/>
          <w:sz w:val="24"/>
          <w:szCs w:val="24"/>
        </w:rPr>
        <w:t xml:space="preserve">2011). Selama masa ini, balita mungkin tidak mau tidur pada malam hari karena kebutuhan otonomi atau takut berpisah dengan orang tua mereka. </w:t>
      </w:r>
    </w:p>
    <w:p w:rsidR="005A151C" w:rsidRDefault="005A151C" w:rsidP="002377FF">
      <w:pPr>
        <w:pStyle w:val="ListParagraph"/>
        <w:numPr>
          <w:ilvl w:val="0"/>
          <w:numId w:val="7"/>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Anak Pra Sekolah</w:t>
      </w:r>
    </w:p>
    <w:p w:rsidR="005A151C" w:rsidRDefault="005A151C" w:rsidP="002377F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Rata –rata lama tidur anak prasekolah adalah sekitar 12 jam semalam dimana 20% adalah tidur REM (Potter dan Perry,</w:t>
      </w:r>
      <w:r w:rsidR="00333797">
        <w:rPr>
          <w:rFonts w:ascii="Times New Roman" w:hAnsi="Times New Roman" w:cs="Times New Roman"/>
          <w:sz w:val="24"/>
          <w:szCs w:val="24"/>
        </w:rPr>
        <w:t xml:space="preserve"> </w:t>
      </w:r>
      <w:r>
        <w:rPr>
          <w:rFonts w:ascii="Times New Roman" w:hAnsi="Times New Roman" w:cs="Times New Roman"/>
          <w:sz w:val="24"/>
          <w:szCs w:val="24"/>
        </w:rPr>
        <w:t>2010). Anak pra sekolah biasanya mengalami kesulitan untuk rileks atau menenangkan diri setelah melewati hari hyang sangat aktif dan bangun pada malam hari atau bermimpi buruk. Tidur siang biasanya ditemukan lagi (Saryono dan Widianti,</w:t>
      </w:r>
      <w:r w:rsidR="00333797">
        <w:rPr>
          <w:rFonts w:ascii="Times New Roman" w:hAnsi="Times New Roman" w:cs="Times New Roman"/>
          <w:sz w:val="24"/>
          <w:szCs w:val="24"/>
        </w:rPr>
        <w:t xml:space="preserve"> </w:t>
      </w:r>
      <w:r>
        <w:rPr>
          <w:rFonts w:ascii="Times New Roman" w:hAnsi="Times New Roman" w:cs="Times New Roman"/>
          <w:sz w:val="24"/>
          <w:szCs w:val="24"/>
        </w:rPr>
        <w:t>2011).</w:t>
      </w:r>
    </w:p>
    <w:p w:rsidR="005A151C" w:rsidRDefault="005A151C" w:rsidP="002377FF">
      <w:pPr>
        <w:pStyle w:val="ListParagraph"/>
        <w:numPr>
          <w:ilvl w:val="0"/>
          <w:numId w:val="7"/>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Anak usia sekolah</w:t>
      </w:r>
    </w:p>
    <w:p w:rsidR="005A151C" w:rsidRDefault="005A151C" w:rsidP="002377F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Jumlah tidur yang diperlukan bervariasi sepanjang masa sekolah. Anak usia 6 tahun rata-rata tidur 11-12 jam semalam, sedangkan anak usia 11 tahun tidur sekitar 9-10 jam. Semakin meningkatnya kegiatan anak dapat mengakibatkan berkurangnya tidur, yang dikarenakan pengaruh televisi, komputer, atau bisa juga karena efek kafein (Saryono dan Widianti,</w:t>
      </w:r>
      <w:r w:rsidR="00333797">
        <w:rPr>
          <w:rFonts w:ascii="Times New Roman" w:hAnsi="Times New Roman" w:cs="Times New Roman"/>
          <w:sz w:val="24"/>
          <w:szCs w:val="24"/>
        </w:rPr>
        <w:t xml:space="preserve"> </w:t>
      </w:r>
      <w:r>
        <w:rPr>
          <w:rFonts w:ascii="Times New Roman" w:hAnsi="Times New Roman" w:cs="Times New Roman"/>
          <w:sz w:val="24"/>
          <w:szCs w:val="24"/>
        </w:rPr>
        <w:t xml:space="preserve">2011). </w:t>
      </w:r>
    </w:p>
    <w:p w:rsidR="005A151C" w:rsidRDefault="005A151C" w:rsidP="002377FF">
      <w:pPr>
        <w:pStyle w:val="ListParagraph"/>
        <w:numPr>
          <w:ilvl w:val="0"/>
          <w:numId w:val="7"/>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Remaja</w:t>
      </w:r>
    </w:p>
    <w:p w:rsidR="004D221F" w:rsidRPr="00BE0C92" w:rsidRDefault="005A151C" w:rsidP="002377F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Rata –rata remaja mendapatkan sekitar 7,5-8,5 jam tidur per malam. Tipikal remaja yang khas dikarenakan sejumlah perubahan seperti kebutuhan sekolah, kegiatan sosial setelah sekolah, dan pekerjaan paruh waktu yang mengurangi waktu untuk tidur. </w:t>
      </w:r>
    </w:p>
    <w:p w:rsidR="005A151C" w:rsidRDefault="005A151C" w:rsidP="002377FF">
      <w:pPr>
        <w:pStyle w:val="ListParagraph"/>
        <w:numPr>
          <w:ilvl w:val="0"/>
          <w:numId w:val="7"/>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Dewasa muda</w:t>
      </w:r>
    </w:p>
    <w:p w:rsidR="005A151C" w:rsidRDefault="005A151C" w:rsidP="002377F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Kebanyakan orang dewasa muda rata-rata tidur 6-8.5 jam per malam. Seitar 20% dari waktu tidur adalah tidur REM yang tetap konsisten sepanjang hidup (Potter dan Perry,</w:t>
      </w:r>
      <w:r w:rsidR="00333797">
        <w:rPr>
          <w:rFonts w:ascii="Times New Roman" w:hAnsi="Times New Roman" w:cs="Times New Roman"/>
          <w:sz w:val="24"/>
          <w:szCs w:val="24"/>
        </w:rPr>
        <w:t xml:space="preserve"> </w:t>
      </w:r>
      <w:r>
        <w:rPr>
          <w:rFonts w:ascii="Times New Roman" w:hAnsi="Times New Roman" w:cs="Times New Roman"/>
          <w:sz w:val="24"/>
          <w:szCs w:val="24"/>
        </w:rPr>
        <w:t>2010). Tekanan dalam pekerjaan, hubungan keluarga, dan kegiatan sosial sering mengarah pada insomnia dan penggunaan obat tidur. Kantuk di siang hari dapat menyebabkan peningkatan jumlah kecelakaan, penurunan produktivitas, dan masalah interpersonal dalam kelompok usia ini.</w:t>
      </w:r>
    </w:p>
    <w:p w:rsidR="005A151C" w:rsidRDefault="005A151C" w:rsidP="002377FF">
      <w:pPr>
        <w:pStyle w:val="ListParagraph"/>
        <w:numPr>
          <w:ilvl w:val="0"/>
          <w:numId w:val="7"/>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Dewasa menengah</w:t>
      </w:r>
    </w:p>
    <w:p w:rsidR="005A151C" w:rsidRDefault="005A151C" w:rsidP="002377F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Waktu yang digunakan untuk tidur mulai menurun. Periode tidur pada tahap 4 juga mulai menurun, penurunan akan terus berlanjut seiring dengan meningkatnya usia. Insomnia sangat umum, mungkin karena perubahan dan stres pada usia dewasa menengah (Potter dan Perry,</w:t>
      </w:r>
      <w:r w:rsidR="00333797">
        <w:rPr>
          <w:rFonts w:ascii="Times New Roman" w:hAnsi="Times New Roman" w:cs="Times New Roman"/>
          <w:sz w:val="24"/>
          <w:szCs w:val="24"/>
        </w:rPr>
        <w:t xml:space="preserve"> </w:t>
      </w:r>
      <w:r>
        <w:rPr>
          <w:rFonts w:ascii="Times New Roman" w:hAnsi="Times New Roman" w:cs="Times New Roman"/>
          <w:sz w:val="24"/>
          <w:szCs w:val="24"/>
        </w:rPr>
        <w:t xml:space="preserve">2010). </w:t>
      </w:r>
    </w:p>
    <w:p w:rsidR="005A151C" w:rsidRDefault="005A151C" w:rsidP="002377FF">
      <w:pPr>
        <w:pStyle w:val="ListParagraph"/>
        <w:numPr>
          <w:ilvl w:val="0"/>
          <w:numId w:val="7"/>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Lansia</w:t>
      </w:r>
    </w:p>
    <w:p w:rsidR="002377FF" w:rsidRPr="005E0A73" w:rsidRDefault="005A151C" w:rsidP="005E0A73">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Keluhan kesulitan tidur meningkat seiring dengan meningkatnya umur. Lebih dari 50% lansia yang berusia 65 tahun atau lebih melaporkan mempunyai masalah dengan tidur. Beberapa lansia hampir tidak memiliki tidur tahap 4 atau tidur nyenyak. Seorang lansia </w:t>
      </w:r>
      <w:r>
        <w:rPr>
          <w:rFonts w:ascii="Times New Roman" w:hAnsi="Times New Roman" w:cs="Times New Roman"/>
          <w:sz w:val="24"/>
          <w:szCs w:val="24"/>
        </w:rPr>
        <w:lastRenderedPageBreak/>
        <w:t>terbangun lebih sering pada malam hari, dan memerlukan lebih banyak waktu untuk mereka agar dapat tidur kembali (Potter dan Perry,</w:t>
      </w:r>
      <w:r w:rsidR="00333797">
        <w:rPr>
          <w:rFonts w:ascii="Times New Roman" w:hAnsi="Times New Roman" w:cs="Times New Roman"/>
          <w:sz w:val="24"/>
          <w:szCs w:val="24"/>
        </w:rPr>
        <w:t xml:space="preserve"> </w:t>
      </w:r>
      <w:r>
        <w:rPr>
          <w:rFonts w:ascii="Times New Roman" w:hAnsi="Times New Roman" w:cs="Times New Roman"/>
          <w:sz w:val="24"/>
          <w:szCs w:val="24"/>
        </w:rPr>
        <w:t xml:space="preserve">2010). Kecenderungan untuk tidur siang tampaknya semakin meningkat seiring bertambahnya usia karena sering terjaga di malam hari. </w:t>
      </w:r>
    </w:p>
    <w:p w:rsidR="005A151C" w:rsidRPr="0056273E" w:rsidRDefault="005A151C" w:rsidP="004D221F">
      <w:pPr>
        <w:spacing w:line="480" w:lineRule="auto"/>
        <w:jc w:val="both"/>
        <w:rPr>
          <w:rFonts w:ascii="Times New Roman" w:hAnsi="Times New Roman" w:cs="Times New Roman"/>
          <w:b/>
          <w:sz w:val="24"/>
          <w:szCs w:val="24"/>
        </w:rPr>
      </w:pPr>
      <w:r w:rsidRPr="0056273E">
        <w:rPr>
          <w:rFonts w:ascii="Times New Roman" w:hAnsi="Times New Roman" w:cs="Times New Roman"/>
          <w:b/>
          <w:sz w:val="24"/>
          <w:szCs w:val="24"/>
        </w:rPr>
        <w:t>2.1.6 Faktor yang Mempengaruhi Tidur</w:t>
      </w:r>
    </w:p>
    <w:p w:rsidR="005A151C" w:rsidRDefault="005A151C" w:rsidP="002377F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Kualitas dan kuantitas tidur dipengaruhi oleh beberapa faktor. Kualitas tersebut dapat menunjukkan adanya kemampuan individu untuk tidur dan memperoleh jumlah istirahat sesuai dengan kebutuhannya (Alimul,</w:t>
      </w:r>
      <w:r w:rsidR="00333797">
        <w:rPr>
          <w:rFonts w:ascii="Times New Roman" w:hAnsi="Times New Roman" w:cs="Times New Roman"/>
          <w:sz w:val="24"/>
          <w:szCs w:val="24"/>
        </w:rPr>
        <w:t xml:space="preserve"> </w:t>
      </w:r>
      <w:r>
        <w:rPr>
          <w:rFonts w:ascii="Times New Roman" w:hAnsi="Times New Roman" w:cs="Times New Roman"/>
          <w:sz w:val="24"/>
          <w:szCs w:val="24"/>
        </w:rPr>
        <w:t xml:space="preserve">2006). Faktor-faktor tersebut antara lain: </w:t>
      </w:r>
    </w:p>
    <w:p w:rsidR="005A151C" w:rsidRDefault="005A151C" w:rsidP="002377FF">
      <w:pPr>
        <w:pStyle w:val="ListParagraph"/>
        <w:numPr>
          <w:ilvl w:val="0"/>
          <w:numId w:val="8"/>
        </w:numPr>
        <w:spacing w:line="480" w:lineRule="auto"/>
        <w:ind w:left="0" w:firstLine="0"/>
        <w:jc w:val="both"/>
        <w:rPr>
          <w:rFonts w:ascii="Times New Roman" w:hAnsi="Times New Roman" w:cs="Times New Roman"/>
          <w:sz w:val="24"/>
          <w:szCs w:val="24"/>
        </w:rPr>
      </w:pPr>
      <w:r w:rsidRPr="005C7448">
        <w:rPr>
          <w:rFonts w:ascii="Times New Roman" w:hAnsi="Times New Roman" w:cs="Times New Roman"/>
          <w:sz w:val="24"/>
          <w:szCs w:val="24"/>
        </w:rPr>
        <w:t xml:space="preserve">Penyakit </w:t>
      </w:r>
    </w:p>
    <w:p w:rsidR="005A151C" w:rsidRDefault="005A151C" w:rsidP="002377F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Setiap penyakit yang menyebabkan rasa sakit, ketidaknyamanan fisik, atau masalah dengan suasana hati, seperti kecemasan atau depresi, sering menyebabkan masalah tidur (Potter dan Perry,</w:t>
      </w:r>
      <w:r w:rsidR="00333797">
        <w:rPr>
          <w:rFonts w:ascii="Times New Roman" w:hAnsi="Times New Roman" w:cs="Times New Roman"/>
          <w:sz w:val="24"/>
          <w:szCs w:val="24"/>
        </w:rPr>
        <w:t xml:space="preserve"> </w:t>
      </w:r>
      <w:r>
        <w:rPr>
          <w:rFonts w:ascii="Times New Roman" w:hAnsi="Times New Roman" w:cs="Times New Roman"/>
          <w:sz w:val="24"/>
          <w:szCs w:val="24"/>
        </w:rPr>
        <w:t xml:space="preserve">2010). Banyak penyakit yang dapat memperbesar kebutuhan tidur seperti penyakit yang disebabkan oleh infeksi. Jika klien baru saja menjalani operasi, klien akan mengalami gangguan tidur. Klien biasanya sering terbangun pada malam pertama setelah operasi dan mendapatkan sedikit tidur REM. Dibutuhkan waktu beberapa hari sampai beberapa bulan untuk mengembalikan siklus tidur normal. </w:t>
      </w:r>
    </w:p>
    <w:p w:rsidR="005A151C" w:rsidRDefault="005A151C" w:rsidP="002377FF">
      <w:pPr>
        <w:pStyle w:val="ListParagraph"/>
        <w:numPr>
          <w:ilvl w:val="0"/>
          <w:numId w:val="8"/>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Latihan dan kelelahan</w:t>
      </w:r>
    </w:p>
    <w:p w:rsidR="005A151C" w:rsidRDefault="005A151C" w:rsidP="002377F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Keletihan akibat aktivitas yang tinggi dapat memerlukan lebih banyak tidur untuk menjaga keseimbangan energi yang telah dikeluarkan (Alimul,</w:t>
      </w:r>
      <w:r w:rsidR="00333797">
        <w:rPr>
          <w:rFonts w:ascii="Times New Roman" w:hAnsi="Times New Roman" w:cs="Times New Roman"/>
          <w:sz w:val="24"/>
          <w:szCs w:val="24"/>
        </w:rPr>
        <w:t xml:space="preserve"> </w:t>
      </w:r>
      <w:r>
        <w:rPr>
          <w:rFonts w:ascii="Times New Roman" w:hAnsi="Times New Roman" w:cs="Times New Roman"/>
          <w:sz w:val="24"/>
          <w:szCs w:val="24"/>
        </w:rPr>
        <w:t>2006). Hal tersebut terlihat pada seseorang yang telah melakukan aktivitas dan mencapai kelelahan. Namun, kelelahan yang berlebihan yang berasal dari pekerjaan yang melelahkan aau stres membuat sulit tidur (Potter dan Perry,</w:t>
      </w:r>
      <w:r w:rsidR="00333797">
        <w:rPr>
          <w:rFonts w:ascii="Times New Roman" w:hAnsi="Times New Roman" w:cs="Times New Roman"/>
          <w:sz w:val="24"/>
          <w:szCs w:val="24"/>
        </w:rPr>
        <w:t xml:space="preserve"> </w:t>
      </w:r>
      <w:r>
        <w:rPr>
          <w:rFonts w:ascii="Times New Roman" w:hAnsi="Times New Roman" w:cs="Times New Roman"/>
          <w:sz w:val="24"/>
          <w:szCs w:val="24"/>
        </w:rPr>
        <w:t>2010).</w:t>
      </w:r>
    </w:p>
    <w:p w:rsidR="005E0A73" w:rsidRDefault="005E0A73" w:rsidP="002377FF">
      <w:pPr>
        <w:pStyle w:val="ListParagraph"/>
        <w:spacing w:line="480" w:lineRule="auto"/>
        <w:ind w:left="0" w:firstLine="720"/>
        <w:jc w:val="both"/>
        <w:rPr>
          <w:rFonts w:ascii="Times New Roman" w:hAnsi="Times New Roman" w:cs="Times New Roman"/>
          <w:sz w:val="24"/>
          <w:szCs w:val="24"/>
        </w:rPr>
      </w:pPr>
    </w:p>
    <w:p w:rsidR="005A151C" w:rsidRDefault="005A151C" w:rsidP="002377FF">
      <w:pPr>
        <w:pStyle w:val="ListParagraph"/>
        <w:numPr>
          <w:ilvl w:val="0"/>
          <w:numId w:val="8"/>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Stres psikologis</w:t>
      </w:r>
    </w:p>
    <w:p w:rsidR="00BE0C92" w:rsidRDefault="005A151C" w:rsidP="002377F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Kondisi stres psikologis dapat terjadi pada seseorang akibat ketegangan jiwa. Khawatir atas masalah-masalah pribadi atau situasi sering mengganggu tidur. Saryono dan Widianti (2011) mengemukakan bahwa seseorang yang memiliki masalah psikologis akan mengalami kegelisahan sehingga sulit untuk tidur.</w:t>
      </w:r>
    </w:p>
    <w:p w:rsidR="005A151C" w:rsidRDefault="005A151C" w:rsidP="002377FF">
      <w:pPr>
        <w:pStyle w:val="ListParagraph"/>
        <w:numPr>
          <w:ilvl w:val="0"/>
          <w:numId w:val="8"/>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Obat </w:t>
      </w:r>
    </w:p>
    <w:p w:rsidR="005A151C" w:rsidRDefault="005A151C" w:rsidP="002377F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Obat dapat juga mempengaruhi proses tidur. Menurut Saryono dan Widianti (2010), beberapa jenis obat yang mempengaruhi proses tidur jenis golongan obat diuretik yang dapat menyebabkan insomnia, antidepresan yang dapat menekan, kafein dapat meningkatkan saraf simpatis sehingga menyebabkan kesulitan untuk tidur, dan golongan narkotik dapat menekan REM sehingga mudah mengantuk. Scweitzer (2005) dalam Potter dan Perry (2010) juga berpendapat bahwa obat tersebut mengakibatkan perubahan pola tidur dan menurunkan kewaspadaan di siang hari, yang kemudian menjadi masalah bagi individu. </w:t>
      </w:r>
    </w:p>
    <w:p w:rsidR="005A151C" w:rsidRDefault="005A151C" w:rsidP="002377FF">
      <w:pPr>
        <w:pStyle w:val="ListParagraph"/>
        <w:numPr>
          <w:ilvl w:val="0"/>
          <w:numId w:val="8"/>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Nutrisi</w:t>
      </w:r>
    </w:p>
    <w:p w:rsidR="005A151C" w:rsidRDefault="005A151C" w:rsidP="002377F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Makan besar, berat, dan/atau pedas pada malam hari sering mengakibatkan gangguan pencernaan yang mengganggu tidur (Potter dan Perry,</w:t>
      </w:r>
      <w:r w:rsidR="00333797">
        <w:rPr>
          <w:rFonts w:ascii="Times New Roman" w:hAnsi="Times New Roman" w:cs="Times New Roman"/>
          <w:sz w:val="24"/>
          <w:szCs w:val="24"/>
        </w:rPr>
        <w:t xml:space="preserve"> </w:t>
      </w:r>
      <w:r>
        <w:rPr>
          <w:rFonts w:ascii="Times New Roman" w:hAnsi="Times New Roman" w:cs="Times New Roman"/>
          <w:sz w:val="24"/>
          <w:szCs w:val="24"/>
        </w:rPr>
        <w:t>2010). Kafein, alkohol, dan nikotin yang dikonsumsi pada malam hari dapat mengakibatkan insomnia. Kopi, teh, cola, dan coklat yang mengandung kafein dan xanthenes menyebabkan keadaaan tidak dapat tidur. Seseorang yang mengkonsumsi lebih banyak protein akan mempercepat proses terjadinya tidur, karena dihasilkan triptofan yang merupakan asam amino hasil pencernaan protein yang dapat mempermudah tidur (Saryono dan Widianti,</w:t>
      </w:r>
      <w:r w:rsidR="00333797">
        <w:rPr>
          <w:rFonts w:ascii="Times New Roman" w:hAnsi="Times New Roman" w:cs="Times New Roman"/>
          <w:sz w:val="24"/>
          <w:szCs w:val="24"/>
        </w:rPr>
        <w:t xml:space="preserve"> </w:t>
      </w:r>
      <w:r>
        <w:rPr>
          <w:rFonts w:ascii="Times New Roman" w:hAnsi="Times New Roman" w:cs="Times New Roman"/>
          <w:sz w:val="24"/>
          <w:szCs w:val="24"/>
        </w:rPr>
        <w:t xml:space="preserve">2010). </w:t>
      </w:r>
    </w:p>
    <w:p w:rsidR="005A151C" w:rsidRDefault="005A151C" w:rsidP="002A672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Potter dan Perry (2010) menjelaskan bahwa kehilangan atau penambahan berat badan dapat mempengaruhi pola tidur karena berat badan dapat berkontribusi pada apnea tidur obstruktif karena terjadi peningkatan ukuran struktur jaringan lunak di saluran napas bagian atas. </w:t>
      </w:r>
    </w:p>
    <w:p w:rsidR="005A151C" w:rsidRDefault="005A151C" w:rsidP="002377FF">
      <w:pPr>
        <w:pStyle w:val="ListParagraph"/>
        <w:numPr>
          <w:ilvl w:val="0"/>
          <w:numId w:val="8"/>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Lingkungan</w:t>
      </w:r>
    </w:p>
    <w:p w:rsidR="005A151C" w:rsidRDefault="005A151C" w:rsidP="002377F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Saryono dan Widianti (2010) menjelaskan bahwa Keadaan lingkungan yang aman dan nyaman bagi seseorang dapat mempercepat proses terjadinya tidur. Sebaliknya, lingkungan yang tidak aman dan nyaman dapat menyebabkan hilangnya ketenangan sehingga mempengaruhi proses tidur. Ukuran, kenyamanan, dan posisi tempat tidur juga mempengaruhi kualitas tidur. </w:t>
      </w:r>
    </w:p>
    <w:p w:rsidR="005A151C" w:rsidRDefault="005A151C" w:rsidP="002A672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Di rumah sakit dan fasilitas rawat inap lainnya, kabisingan menciptakan masalah bagi klien. Kebisingan dirumah sakit terjadi di malam pertama rawat inap, ketika klien mengalami pengingkatan total waktu bangun, sering terbangun, serta menurunkan tidur REM dan total waktu tidur (Potter dan Perry,</w:t>
      </w:r>
      <w:r w:rsidR="00333797">
        <w:rPr>
          <w:rFonts w:ascii="Times New Roman" w:hAnsi="Times New Roman" w:cs="Times New Roman"/>
          <w:sz w:val="24"/>
          <w:szCs w:val="24"/>
        </w:rPr>
        <w:t xml:space="preserve"> </w:t>
      </w:r>
      <w:r>
        <w:rPr>
          <w:rFonts w:ascii="Times New Roman" w:hAnsi="Times New Roman" w:cs="Times New Roman"/>
          <w:sz w:val="24"/>
          <w:szCs w:val="24"/>
        </w:rPr>
        <w:t>2010).</w:t>
      </w:r>
    </w:p>
    <w:p w:rsidR="005A151C" w:rsidRDefault="005A151C" w:rsidP="002377FF">
      <w:pPr>
        <w:pStyle w:val="ListParagraph"/>
        <w:numPr>
          <w:ilvl w:val="0"/>
          <w:numId w:val="8"/>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Motivasi</w:t>
      </w:r>
    </w:p>
    <w:p w:rsidR="006211C3" w:rsidRDefault="005A151C" w:rsidP="002377F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Motivasi merupakan suatu dorongan atau keinginan seseorang unutk tidur, yang dapat memengaruhi proses tidur. Selain itu, adanya keinginan untuk menahan tidak tidur dapat menimbulkan gangguan proses tidur (Alimul,</w:t>
      </w:r>
      <w:r w:rsidR="00333797">
        <w:rPr>
          <w:rFonts w:ascii="Times New Roman" w:hAnsi="Times New Roman" w:cs="Times New Roman"/>
          <w:sz w:val="24"/>
          <w:szCs w:val="24"/>
        </w:rPr>
        <w:t xml:space="preserve"> </w:t>
      </w:r>
      <w:r>
        <w:rPr>
          <w:rFonts w:ascii="Times New Roman" w:hAnsi="Times New Roman" w:cs="Times New Roman"/>
          <w:sz w:val="24"/>
          <w:szCs w:val="24"/>
        </w:rPr>
        <w:t>2006).</w:t>
      </w:r>
    </w:p>
    <w:p w:rsidR="005D3CAB" w:rsidRDefault="005D3CAB" w:rsidP="002377FF">
      <w:pPr>
        <w:pStyle w:val="ListParagraph"/>
        <w:spacing w:line="480" w:lineRule="auto"/>
        <w:ind w:left="0" w:firstLine="720"/>
        <w:jc w:val="both"/>
        <w:rPr>
          <w:rFonts w:ascii="Times New Roman" w:hAnsi="Times New Roman" w:cs="Times New Roman"/>
          <w:sz w:val="24"/>
          <w:szCs w:val="24"/>
        </w:rPr>
      </w:pPr>
    </w:p>
    <w:p w:rsidR="005D3CAB" w:rsidRDefault="005D3CAB" w:rsidP="002377FF">
      <w:pPr>
        <w:pStyle w:val="ListParagraph"/>
        <w:spacing w:line="480" w:lineRule="auto"/>
        <w:ind w:left="0" w:firstLine="720"/>
        <w:jc w:val="both"/>
        <w:rPr>
          <w:rFonts w:ascii="Times New Roman" w:hAnsi="Times New Roman" w:cs="Times New Roman"/>
          <w:sz w:val="24"/>
          <w:szCs w:val="24"/>
        </w:rPr>
      </w:pPr>
    </w:p>
    <w:p w:rsidR="005D3CAB" w:rsidRDefault="005D3CAB" w:rsidP="002377FF">
      <w:pPr>
        <w:pStyle w:val="ListParagraph"/>
        <w:spacing w:line="480" w:lineRule="auto"/>
        <w:ind w:left="0" w:firstLine="720"/>
        <w:jc w:val="both"/>
        <w:rPr>
          <w:rFonts w:ascii="Times New Roman" w:hAnsi="Times New Roman" w:cs="Times New Roman"/>
          <w:sz w:val="24"/>
          <w:szCs w:val="24"/>
        </w:rPr>
      </w:pPr>
    </w:p>
    <w:p w:rsidR="005E0A73" w:rsidRPr="00BE0C92" w:rsidRDefault="005E0A73" w:rsidP="002377FF">
      <w:pPr>
        <w:pStyle w:val="ListParagraph"/>
        <w:spacing w:line="480" w:lineRule="auto"/>
        <w:ind w:left="0" w:firstLine="720"/>
        <w:jc w:val="both"/>
        <w:rPr>
          <w:rFonts w:ascii="Times New Roman" w:hAnsi="Times New Roman" w:cs="Times New Roman"/>
          <w:sz w:val="24"/>
          <w:szCs w:val="24"/>
        </w:rPr>
      </w:pPr>
    </w:p>
    <w:p w:rsidR="005A151C" w:rsidRPr="0056273E" w:rsidRDefault="005A151C" w:rsidP="004D221F">
      <w:pPr>
        <w:spacing w:line="480" w:lineRule="auto"/>
        <w:jc w:val="both"/>
        <w:rPr>
          <w:rFonts w:ascii="Times New Roman" w:hAnsi="Times New Roman" w:cs="Times New Roman"/>
          <w:b/>
          <w:sz w:val="24"/>
          <w:szCs w:val="24"/>
        </w:rPr>
      </w:pPr>
      <w:r w:rsidRPr="0056273E">
        <w:rPr>
          <w:rFonts w:ascii="Times New Roman" w:hAnsi="Times New Roman" w:cs="Times New Roman"/>
          <w:b/>
          <w:sz w:val="24"/>
          <w:szCs w:val="24"/>
        </w:rPr>
        <w:t>2.1.7 Gangguan tidur</w:t>
      </w:r>
    </w:p>
    <w:p w:rsidR="005A151C" w:rsidRDefault="005A151C" w:rsidP="002377FF">
      <w:pPr>
        <w:pStyle w:val="ListParagraph"/>
        <w:numPr>
          <w:ilvl w:val="0"/>
          <w:numId w:val="9"/>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Insomnia</w:t>
      </w:r>
    </w:p>
    <w:p w:rsidR="005A151C" w:rsidRDefault="005A151C" w:rsidP="002377F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Insomnia adalah gangguan utama yang berhubungan dengan kesulitan untuk tertidur (Potter dan Perry,</w:t>
      </w:r>
      <w:r w:rsidR="00333797">
        <w:rPr>
          <w:rFonts w:ascii="Times New Roman" w:hAnsi="Times New Roman" w:cs="Times New Roman"/>
          <w:sz w:val="24"/>
          <w:szCs w:val="24"/>
        </w:rPr>
        <w:t xml:space="preserve"> </w:t>
      </w:r>
      <w:r>
        <w:rPr>
          <w:rFonts w:ascii="Times New Roman" w:hAnsi="Times New Roman" w:cs="Times New Roman"/>
          <w:sz w:val="24"/>
          <w:szCs w:val="24"/>
        </w:rPr>
        <w:t>2010). Hal ini diperjelas oleh pendapat Alimul (2006) yang mengatakan bahwa insomnia adalah ketidakmampuan mendapatkan tidur yag adekuat, baik kualitas maupun kuantitas, dengan keadaan tidur yang sebentar atau susah tidur. Insomnia sering menunjukkan tanda gangguan fisik atau psikologis yang mendasarinya. Periode singkat insomnia paling sering berhubungan dengan kecemasan (Saryono dan Widianti,</w:t>
      </w:r>
      <w:r w:rsidR="00333797">
        <w:rPr>
          <w:rFonts w:ascii="Times New Roman" w:hAnsi="Times New Roman" w:cs="Times New Roman"/>
          <w:sz w:val="24"/>
          <w:szCs w:val="24"/>
        </w:rPr>
        <w:t xml:space="preserve"> </w:t>
      </w:r>
      <w:r>
        <w:rPr>
          <w:rFonts w:ascii="Times New Roman" w:hAnsi="Times New Roman" w:cs="Times New Roman"/>
          <w:sz w:val="24"/>
          <w:szCs w:val="24"/>
        </w:rPr>
        <w:t xml:space="preserve">2011). </w:t>
      </w:r>
    </w:p>
    <w:p w:rsidR="005A151C" w:rsidRDefault="005A151C" w:rsidP="002377FF">
      <w:pPr>
        <w:pStyle w:val="ListParagraph"/>
        <w:numPr>
          <w:ilvl w:val="0"/>
          <w:numId w:val="9"/>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Narkolepsi</w:t>
      </w:r>
    </w:p>
    <w:p w:rsidR="005A151C" w:rsidRDefault="005A151C" w:rsidP="002377F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Tartowo dan Wartonah (2010), narkolepsi adalah suatu keadaan atau kondisi yang ditandai oleh keinginan yang tidak terkendali untuk tidur. Seseorang dengan narkolepsi mengalami masalah tidur tak terkendali pada waktu yang tidak tepat. Kantuk berlebihan di siang hari merupakan keluhan yang paling umum berkaitan dengan gangguan ini. Di siang hari, seseorang tiba-tiba merasakan kantuk yang luar biasa dan kemudian tertidur, tidur REM terjadi dalam waktu 15 menit setelah tertidur (Potter dan Perry,</w:t>
      </w:r>
      <w:r w:rsidR="00333797">
        <w:rPr>
          <w:rFonts w:ascii="Times New Roman" w:hAnsi="Times New Roman" w:cs="Times New Roman"/>
          <w:sz w:val="24"/>
          <w:szCs w:val="24"/>
        </w:rPr>
        <w:t xml:space="preserve"> </w:t>
      </w:r>
      <w:r>
        <w:rPr>
          <w:rFonts w:ascii="Times New Roman" w:hAnsi="Times New Roman" w:cs="Times New Roman"/>
          <w:sz w:val="24"/>
          <w:szCs w:val="24"/>
        </w:rPr>
        <w:t>2010).</w:t>
      </w:r>
    </w:p>
    <w:p w:rsidR="005A151C" w:rsidRDefault="005A151C" w:rsidP="002377FF">
      <w:pPr>
        <w:pStyle w:val="ListParagraph"/>
        <w:numPr>
          <w:ilvl w:val="0"/>
          <w:numId w:val="9"/>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Hipersomnia</w:t>
      </w:r>
    </w:p>
    <w:p w:rsidR="005A151C" w:rsidRDefault="005A151C" w:rsidP="002377F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Hipersomnia merupakan gangguan tidur dengan kriteria tidur berlebihan, pada umumnya lebih dari sembilan jam pada malam hari, disebabkan oleh kemungkinan adanya masalah psikologis, depresi, kecemasan, gangguan susunan saraf pusat, ginjal, hati, dan gangguan metabolisme (Tartowo dan Wartonah,</w:t>
      </w:r>
      <w:r w:rsidR="00333797">
        <w:rPr>
          <w:rFonts w:ascii="Times New Roman" w:hAnsi="Times New Roman" w:cs="Times New Roman"/>
          <w:sz w:val="24"/>
          <w:szCs w:val="24"/>
        </w:rPr>
        <w:t xml:space="preserve"> </w:t>
      </w:r>
      <w:r>
        <w:rPr>
          <w:rFonts w:ascii="Times New Roman" w:hAnsi="Times New Roman" w:cs="Times New Roman"/>
          <w:sz w:val="24"/>
          <w:szCs w:val="24"/>
        </w:rPr>
        <w:t xml:space="preserve">2010). </w:t>
      </w:r>
    </w:p>
    <w:p w:rsidR="0001058D" w:rsidRDefault="0001058D" w:rsidP="002377FF">
      <w:pPr>
        <w:pStyle w:val="ListParagraph"/>
        <w:spacing w:line="480" w:lineRule="auto"/>
        <w:ind w:left="0" w:firstLine="720"/>
        <w:jc w:val="both"/>
        <w:rPr>
          <w:rFonts w:ascii="Times New Roman" w:hAnsi="Times New Roman" w:cs="Times New Roman"/>
          <w:sz w:val="24"/>
          <w:szCs w:val="24"/>
        </w:rPr>
      </w:pPr>
    </w:p>
    <w:p w:rsidR="005A151C" w:rsidRDefault="005A151C" w:rsidP="002377FF">
      <w:pPr>
        <w:pStyle w:val="ListParagraph"/>
        <w:numPr>
          <w:ilvl w:val="0"/>
          <w:numId w:val="9"/>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Parasomnia</w:t>
      </w:r>
    </w:p>
    <w:p w:rsidR="005A151C" w:rsidRDefault="005A151C" w:rsidP="002377F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Parasomnia yaitu keadaan setengah tertidur, setengah terjaga yang biasanya merupakan fenomena gangguan tidur yang tidak umum dan tidak diinginkan yang tampak secara tiba-tiba selama tidur atau yang terjadi pada ambang antara terjaga dan tertidur (Saryono dan Widianti,</w:t>
      </w:r>
      <w:r w:rsidR="00333797">
        <w:rPr>
          <w:rFonts w:ascii="Times New Roman" w:hAnsi="Times New Roman" w:cs="Times New Roman"/>
          <w:sz w:val="24"/>
          <w:szCs w:val="24"/>
        </w:rPr>
        <w:t xml:space="preserve"> </w:t>
      </w:r>
      <w:r>
        <w:rPr>
          <w:rFonts w:ascii="Times New Roman" w:hAnsi="Times New Roman" w:cs="Times New Roman"/>
          <w:sz w:val="24"/>
          <w:szCs w:val="24"/>
        </w:rPr>
        <w:t xml:space="preserve">2011). Sedangkan menurut Alimul (2006), parasomia merupakan kumpulan beberapa penyakit yang dapat mengganggu pola tidur. Parasomnia yang terjadi meliputi keadaan berjalan sambil tidur, teror malam, mimpi buruk, nokturnal enuresis (mengompol), badan goyang, dan brukisme (gigi bergemeretak). </w:t>
      </w:r>
    </w:p>
    <w:p w:rsidR="005A151C" w:rsidRDefault="005A151C" w:rsidP="002377FF">
      <w:pPr>
        <w:pStyle w:val="ListParagraph"/>
        <w:numPr>
          <w:ilvl w:val="0"/>
          <w:numId w:val="9"/>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Apnea tidur</w:t>
      </w:r>
    </w:p>
    <w:p w:rsidR="005A151C" w:rsidRDefault="005A151C" w:rsidP="002377F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Kesulitan napas saat tidur atau apnea tidur merupakan gangguan yang ditandai oleh kurangnya aliran udara melalui hidung dan mulut untuk periode 10 detik atau lebih pada saat tidur. Menurut Potter dan Perry (2010), terdapat tiga jenis apnea tidur, yaitu: apnea sentral, </w:t>
      </w:r>
      <w:r>
        <w:rPr>
          <w:rFonts w:ascii="Times New Roman" w:hAnsi="Times New Roman" w:cs="Times New Roman"/>
          <w:sz w:val="24"/>
          <w:szCs w:val="24"/>
        </w:rPr>
        <w:lastRenderedPageBreak/>
        <w:t xml:space="preserve">obstruktif, dan campuran. Bentuk yang paling umum adalah apnea tidur obstruktif yang terjadi saat otot dan struktur rongga mulut relaks dan jalan napas tersumbat. </w:t>
      </w:r>
    </w:p>
    <w:p w:rsidR="005A151C" w:rsidRDefault="005A151C" w:rsidP="002377FF">
      <w:pPr>
        <w:pStyle w:val="ListParagraph"/>
        <w:numPr>
          <w:ilvl w:val="0"/>
          <w:numId w:val="9"/>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Kurang tidur</w:t>
      </w:r>
    </w:p>
    <w:p w:rsidR="005A151C" w:rsidRDefault="005A151C" w:rsidP="002377F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Kurang tidur adalah masalah yang paling banyak dialami klien sebagai hasil dari disomnia. Penyebabnya meliputi penyakit (misalnya demam, obat sesak napas, atau sakit), stres emosional, pengobatan, dan gangguan lingkungan (misalnya tindakan perawatan). Pengobatan yang efektif untuk kejadian kurang tidur adalah mengeliminasi atau mengoreksi faktor yang mengganggu pola tidur.</w:t>
      </w:r>
    </w:p>
    <w:p w:rsidR="0001058D" w:rsidRDefault="0001058D" w:rsidP="002377FF">
      <w:pPr>
        <w:pStyle w:val="ListParagraph"/>
        <w:spacing w:line="480" w:lineRule="auto"/>
        <w:ind w:left="0" w:firstLine="720"/>
        <w:jc w:val="both"/>
        <w:rPr>
          <w:rFonts w:ascii="Times New Roman" w:hAnsi="Times New Roman" w:cs="Times New Roman"/>
          <w:sz w:val="24"/>
          <w:szCs w:val="24"/>
        </w:rPr>
      </w:pPr>
    </w:p>
    <w:p w:rsidR="0001058D" w:rsidRPr="004D221F" w:rsidRDefault="0001058D" w:rsidP="002377FF">
      <w:pPr>
        <w:pStyle w:val="ListParagraph"/>
        <w:spacing w:line="480" w:lineRule="auto"/>
        <w:ind w:left="0" w:firstLine="720"/>
        <w:jc w:val="both"/>
        <w:rPr>
          <w:rFonts w:ascii="Times New Roman" w:hAnsi="Times New Roman" w:cs="Times New Roman"/>
          <w:sz w:val="24"/>
          <w:szCs w:val="24"/>
        </w:rPr>
      </w:pPr>
    </w:p>
    <w:p w:rsidR="005A151C" w:rsidRDefault="005A151C" w:rsidP="002377FF">
      <w:pPr>
        <w:pStyle w:val="ListParagraph"/>
        <w:numPr>
          <w:ilvl w:val="0"/>
          <w:numId w:val="9"/>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Gangguan pola tidur secara umum</w:t>
      </w:r>
    </w:p>
    <w:p w:rsidR="00BE0C92" w:rsidRPr="00BE0C92" w:rsidRDefault="005A151C" w:rsidP="005E0A73">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Gangguan pola tidur secara umum merupakan suatu keadaan dimana individu mengalami atau mempunyai resiko perubahan dalam jumlah dan kualitas pola istirahat yang menyebabkan ketidaknyamanan atau mengganggu gaya hidup yang diinginkan. Gangguan ini terlihat pada pasien dengan kondisi yang memperlihatkan perasaan lelah, mudsah terangsang dan gelisah, lesu dan apatis, kehitaman di daerah sekitar mata, kelopak mata bengkak, konjungtiva merah, mata perih, perhatian terpecah-pecah, sakit kepala, dan sering menguap atau mengantuk (Alimul,</w:t>
      </w:r>
      <w:r w:rsidR="00333797">
        <w:rPr>
          <w:rFonts w:ascii="Times New Roman" w:hAnsi="Times New Roman" w:cs="Times New Roman"/>
          <w:sz w:val="24"/>
          <w:szCs w:val="24"/>
        </w:rPr>
        <w:t xml:space="preserve"> </w:t>
      </w:r>
      <w:r>
        <w:rPr>
          <w:rFonts w:ascii="Times New Roman" w:hAnsi="Times New Roman" w:cs="Times New Roman"/>
          <w:sz w:val="24"/>
          <w:szCs w:val="24"/>
        </w:rPr>
        <w:t xml:space="preserve">2006). </w:t>
      </w:r>
    </w:p>
    <w:p w:rsidR="005A151C" w:rsidRPr="0056273E" w:rsidRDefault="00333797" w:rsidP="004D221F">
      <w:pPr>
        <w:spacing w:line="480" w:lineRule="auto"/>
        <w:jc w:val="both"/>
        <w:rPr>
          <w:rFonts w:ascii="Times New Roman" w:hAnsi="Times New Roman" w:cs="Times New Roman"/>
          <w:b/>
          <w:sz w:val="24"/>
          <w:szCs w:val="24"/>
        </w:rPr>
      </w:pPr>
      <w:r>
        <w:rPr>
          <w:rFonts w:ascii="Times New Roman" w:hAnsi="Times New Roman" w:cs="Times New Roman"/>
          <w:b/>
          <w:sz w:val="24"/>
          <w:szCs w:val="24"/>
        </w:rPr>
        <w:t>2.1.8</w:t>
      </w:r>
      <w:r w:rsidR="005A151C" w:rsidRPr="0056273E">
        <w:rPr>
          <w:rFonts w:ascii="Times New Roman" w:hAnsi="Times New Roman" w:cs="Times New Roman"/>
          <w:b/>
          <w:sz w:val="24"/>
          <w:szCs w:val="24"/>
        </w:rPr>
        <w:t xml:space="preserve"> Pengkajian Tidur</w:t>
      </w:r>
    </w:p>
    <w:p w:rsidR="005A151C" w:rsidRDefault="005A151C" w:rsidP="004D221F">
      <w:pPr>
        <w:spacing w:line="480" w:lineRule="auto"/>
        <w:jc w:val="both"/>
        <w:rPr>
          <w:rFonts w:ascii="Times New Roman" w:hAnsi="Times New Roman" w:cs="Times New Roman"/>
          <w:sz w:val="24"/>
          <w:szCs w:val="24"/>
        </w:rPr>
      </w:pPr>
      <w:r>
        <w:rPr>
          <w:rFonts w:ascii="Times New Roman" w:hAnsi="Times New Roman" w:cs="Times New Roman"/>
          <w:sz w:val="24"/>
          <w:szCs w:val="24"/>
        </w:rPr>
        <w:tab/>
        <w:t>Tidur adalah pengalaman subjektif. Hanya klien yang dapat melaporkan apakah hal itu sudah cukup atau sudah tenang. Kebanyakan orang mampu memberikan perkiraan akurat yang wajar dari pola tidur mereka, terutama jika terjadi perubahan. Biasanya, klien adalah sumber daya terbaik untuk menggambarkan masalah tidur dan bagaimana masalah-masalah tersebut berubah dari pola tidur dan terjaga mereka yang biasa (Potter dan Perry,</w:t>
      </w:r>
      <w:r w:rsidR="00333797">
        <w:rPr>
          <w:rFonts w:ascii="Times New Roman" w:hAnsi="Times New Roman" w:cs="Times New Roman"/>
          <w:sz w:val="24"/>
          <w:szCs w:val="24"/>
        </w:rPr>
        <w:t xml:space="preserve"> </w:t>
      </w:r>
      <w:r>
        <w:rPr>
          <w:rFonts w:ascii="Times New Roman" w:hAnsi="Times New Roman" w:cs="Times New Roman"/>
          <w:sz w:val="24"/>
          <w:szCs w:val="24"/>
        </w:rPr>
        <w:t xml:space="preserve">2010). Seringkali klien mengetahui penyebab masalah tidur, seperti lingkungan yang bising atau </w:t>
      </w:r>
      <w:r>
        <w:rPr>
          <w:rFonts w:ascii="Times New Roman" w:hAnsi="Times New Roman" w:cs="Times New Roman"/>
          <w:sz w:val="24"/>
          <w:szCs w:val="24"/>
        </w:rPr>
        <w:lastRenderedPageBreak/>
        <w:t xml:space="preserve">kekhawatiran atas hubungan. Selain itu, mitra tidur dapat memberikan informasi tentang pola tidur klien yang membantu mengungkapkan sifat gangguan tidur tertentu. </w:t>
      </w:r>
    </w:p>
    <w:p w:rsidR="005A151C" w:rsidRDefault="005A151C" w:rsidP="004D221F">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Metode subjektif secara singkat menurut Lashley (2004) dalam Potter dan Perry (2010) adalah menggunakan skala numerik dengan skala tidur 0-10. Minta individu untuk secara terpisah menilai kuantitas maupun kualitas tidur pada skala tersebut. Anjurkan klien untuk menunjukkan dengan nomor antara 0 sampai 10 untuk kualitas dan kuantitas tidur dengan 0 sebagai tidur terburuk, dan 10 sebagai tidur terbaik. </w:t>
      </w:r>
    </w:p>
    <w:p w:rsidR="005A151C" w:rsidRPr="00E45200" w:rsidRDefault="005A151C" w:rsidP="004D221F">
      <w:pPr>
        <w:pStyle w:val="NormalWeb"/>
        <w:spacing w:line="480" w:lineRule="auto"/>
        <w:jc w:val="both"/>
      </w:pPr>
      <w:r>
        <w:tab/>
      </w:r>
      <w:r w:rsidRPr="00E45200">
        <w:t xml:space="preserve">Sedangkan metode lain untuk mengkaji istirahat-tidur seseorang adalah menggunakan sebuah metode yang bernama </w:t>
      </w:r>
      <w:r w:rsidRPr="006211C3">
        <w:rPr>
          <w:rStyle w:val="Strong"/>
          <w:b w:val="0"/>
        </w:rPr>
        <w:t>PSQI</w:t>
      </w:r>
      <w:r w:rsidRPr="00E45200">
        <w:rPr>
          <w:rStyle w:val="Strong"/>
        </w:rPr>
        <w:t xml:space="preserve"> </w:t>
      </w:r>
      <w:r w:rsidRPr="00E45200">
        <w:rPr>
          <w:rStyle w:val="Emphasis"/>
          <w:bCs/>
        </w:rPr>
        <w:t xml:space="preserve">(The Pittsburgh Sleep Quality Index). </w:t>
      </w:r>
      <w:r w:rsidRPr="006211C3">
        <w:rPr>
          <w:rStyle w:val="Strong"/>
          <w:b w:val="0"/>
        </w:rPr>
        <w:t>PSQI</w:t>
      </w:r>
      <w:r w:rsidRPr="00E45200">
        <w:rPr>
          <w:rStyle w:val="Strong"/>
        </w:rPr>
        <w:t xml:space="preserve"> </w:t>
      </w:r>
      <w:r w:rsidRPr="00E45200">
        <w:t xml:space="preserve">sendiri ialah suatu metode penilaian yang berbentuk kuesioner yang digunakan untuk mengukur kualitas tidur dan gangguan tidur orang. Dari penilaian kualitas tidur dengan menggunakan metode PSQI ini akan didapatkan outputan berupa </w:t>
      </w:r>
      <w:r w:rsidRPr="00E45200">
        <w:rPr>
          <w:rStyle w:val="Emphasis"/>
          <w:bCs/>
        </w:rPr>
        <w:t>Sleeping Index</w:t>
      </w:r>
      <w:r w:rsidRPr="00E45200">
        <w:t xml:space="preserve">. </w:t>
      </w:r>
      <w:r w:rsidRPr="00E45200">
        <w:rPr>
          <w:i/>
          <w:iCs/>
        </w:rPr>
        <w:t>Sleeping Index</w:t>
      </w:r>
      <w:r w:rsidRPr="00E45200">
        <w:t xml:space="preserve"> merupakan suatu skor atau nilai yang didapatkan dari pengukuran kualitas tidur seseorang yang pengurkurannya dicari dengan cara mengisi kuesioner PSQI dengan pembobotan tertentu. Index atau nilai tersebut yang nantinya akan menggambarkan seberapa baikkah kualitas dari tidur seseorang.</w:t>
      </w:r>
    </w:p>
    <w:p w:rsidR="005A151C" w:rsidRPr="00E45200" w:rsidRDefault="005A151C" w:rsidP="004D221F">
      <w:pPr>
        <w:spacing w:before="100" w:beforeAutospacing="1" w:after="100" w:afterAutospacing="1" w:line="480" w:lineRule="auto"/>
        <w:ind w:firstLine="360"/>
        <w:jc w:val="both"/>
        <w:rPr>
          <w:rFonts w:ascii="Times New Roman" w:eastAsia="Times New Roman" w:hAnsi="Times New Roman" w:cs="Times New Roman"/>
          <w:sz w:val="24"/>
          <w:szCs w:val="24"/>
        </w:rPr>
      </w:pPr>
      <w:r w:rsidRPr="00E45200">
        <w:rPr>
          <w:rFonts w:ascii="Times New Roman" w:eastAsia="Times New Roman" w:hAnsi="Times New Roman" w:cs="Times New Roman"/>
          <w:sz w:val="24"/>
          <w:szCs w:val="24"/>
        </w:rPr>
        <w:t>Dalam PSQI ini terdapat tujuh skor yang digunakan sebagai parameter penilaiannya. Tujuh skor tersebut yaitu :</w:t>
      </w:r>
    </w:p>
    <w:p w:rsidR="005A151C" w:rsidRPr="00E45200" w:rsidRDefault="005A151C" w:rsidP="004D221F">
      <w:pPr>
        <w:numPr>
          <w:ilvl w:val="0"/>
          <w:numId w:val="10"/>
        </w:numPr>
        <w:tabs>
          <w:tab w:val="clear" w:pos="720"/>
        </w:tabs>
        <w:spacing w:before="100" w:beforeAutospacing="1" w:after="100" w:afterAutospacing="1" w:line="480" w:lineRule="auto"/>
        <w:ind w:left="426"/>
        <w:jc w:val="both"/>
        <w:rPr>
          <w:rFonts w:ascii="Times New Roman" w:eastAsia="Times New Roman" w:hAnsi="Times New Roman" w:cs="Times New Roman"/>
          <w:sz w:val="24"/>
          <w:szCs w:val="24"/>
        </w:rPr>
      </w:pPr>
      <w:r w:rsidRPr="00E45200">
        <w:rPr>
          <w:rFonts w:ascii="Times New Roman" w:eastAsia="Times New Roman" w:hAnsi="Times New Roman" w:cs="Times New Roman"/>
          <w:sz w:val="24"/>
          <w:szCs w:val="24"/>
        </w:rPr>
        <w:t>Kualitas tidur</w:t>
      </w:r>
    </w:p>
    <w:p w:rsidR="005A151C" w:rsidRPr="00E45200" w:rsidRDefault="005A151C" w:rsidP="004D221F">
      <w:pPr>
        <w:numPr>
          <w:ilvl w:val="0"/>
          <w:numId w:val="10"/>
        </w:numPr>
        <w:tabs>
          <w:tab w:val="clear" w:pos="720"/>
        </w:tabs>
        <w:spacing w:before="100" w:beforeAutospacing="1" w:after="100" w:afterAutospacing="1" w:line="480" w:lineRule="auto"/>
        <w:ind w:left="426"/>
        <w:jc w:val="both"/>
        <w:rPr>
          <w:rFonts w:ascii="Times New Roman" w:eastAsia="Times New Roman" w:hAnsi="Times New Roman" w:cs="Times New Roman"/>
          <w:sz w:val="24"/>
          <w:szCs w:val="24"/>
        </w:rPr>
      </w:pPr>
      <w:r w:rsidRPr="00E45200">
        <w:rPr>
          <w:rFonts w:ascii="Times New Roman" w:eastAsia="Times New Roman" w:hAnsi="Times New Roman" w:cs="Times New Roman"/>
          <w:sz w:val="24"/>
          <w:szCs w:val="24"/>
        </w:rPr>
        <w:t>Latensi tidur</w:t>
      </w:r>
    </w:p>
    <w:p w:rsidR="005A151C" w:rsidRPr="00E45200" w:rsidRDefault="005A151C" w:rsidP="004D221F">
      <w:pPr>
        <w:numPr>
          <w:ilvl w:val="0"/>
          <w:numId w:val="10"/>
        </w:numPr>
        <w:tabs>
          <w:tab w:val="clear" w:pos="720"/>
        </w:tabs>
        <w:spacing w:before="100" w:beforeAutospacing="1" w:after="100" w:afterAutospacing="1" w:line="480" w:lineRule="auto"/>
        <w:ind w:left="426"/>
        <w:jc w:val="both"/>
        <w:rPr>
          <w:rFonts w:ascii="Times New Roman" w:eastAsia="Times New Roman" w:hAnsi="Times New Roman" w:cs="Times New Roman"/>
          <w:sz w:val="24"/>
          <w:szCs w:val="24"/>
        </w:rPr>
      </w:pPr>
      <w:r w:rsidRPr="00E45200">
        <w:rPr>
          <w:rFonts w:ascii="Times New Roman" w:eastAsia="Times New Roman" w:hAnsi="Times New Roman" w:cs="Times New Roman"/>
          <w:sz w:val="24"/>
          <w:szCs w:val="24"/>
        </w:rPr>
        <w:t>Durasi tidur</w:t>
      </w:r>
    </w:p>
    <w:p w:rsidR="005A151C" w:rsidRPr="00E45200" w:rsidRDefault="005A151C" w:rsidP="004D221F">
      <w:pPr>
        <w:numPr>
          <w:ilvl w:val="0"/>
          <w:numId w:val="10"/>
        </w:numPr>
        <w:tabs>
          <w:tab w:val="clear" w:pos="720"/>
        </w:tabs>
        <w:spacing w:before="100" w:beforeAutospacing="1" w:after="100" w:afterAutospacing="1" w:line="480" w:lineRule="auto"/>
        <w:ind w:left="426"/>
        <w:jc w:val="both"/>
        <w:rPr>
          <w:rFonts w:ascii="Times New Roman" w:eastAsia="Times New Roman" w:hAnsi="Times New Roman" w:cs="Times New Roman"/>
          <w:sz w:val="24"/>
          <w:szCs w:val="24"/>
        </w:rPr>
      </w:pPr>
      <w:r w:rsidRPr="00E45200">
        <w:rPr>
          <w:rFonts w:ascii="Times New Roman" w:eastAsia="Times New Roman" w:hAnsi="Times New Roman" w:cs="Times New Roman"/>
          <w:sz w:val="24"/>
          <w:szCs w:val="24"/>
        </w:rPr>
        <w:t>Kebiasaan tidur</w:t>
      </w:r>
    </w:p>
    <w:p w:rsidR="005A151C" w:rsidRPr="00E45200" w:rsidRDefault="005A151C" w:rsidP="004D221F">
      <w:pPr>
        <w:numPr>
          <w:ilvl w:val="0"/>
          <w:numId w:val="10"/>
        </w:numPr>
        <w:tabs>
          <w:tab w:val="clear" w:pos="720"/>
        </w:tabs>
        <w:spacing w:before="100" w:beforeAutospacing="1" w:after="100" w:afterAutospacing="1" w:line="480" w:lineRule="auto"/>
        <w:ind w:left="426"/>
        <w:jc w:val="both"/>
        <w:rPr>
          <w:rFonts w:ascii="Times New Roman" w:eastAsia="Times New Roman" w:hAnsi="Times New Roman" w:cs="Times New Roman"/>
          <w:sz w:val="24"/>
          <w:szCs w:val="24"/>
        </w:rPr>
      </w:pPr>
      <w:r w:rsidRPr="00E45200">
        <w:rPr>
          <w:rFonts w:ascii="Times New Roman" w:eastAsia="Times New Roman" w:hAnsi="Times New Roman" w:cs="Times New Roman"/>
          <w:sz w:val="24"/>
          <w:szCs w:val="24"/>
        </w:rPr>
        <w:t>Gangguan tidur</w:t>
      </w:r>
    </w:p>
    <w:p w:rsidR="005A151C" w:rsidRPr="00E45200" w:rsidRDefault="005A151C" w:rsidP="004D221F">
      <w:pPr>
        <w:numPr>
          <w:ilvl w:val="0"/>
          <w:numId w:val="10"/>
        </w:numPr>
        <w:tabs>
          <w:tab w:val="clear" w:pos="720"/>
        </w:tabs>
        <w:spacing w:before="100" w:beforeAutospacing="1" w:after="100" w:afterAutospacing="1" w:line="480" w:lineRule="auto"/>
        <w:ind w:left="426"/>
        <w:jc w:val="both"/>
        <w:rPr>
          <w:rFonts w:ascii="Times New Roman" w:eastAsia="Times New Roman" w:hAnsi="Times New Roman" w:cs="Times New Roman"/>
          <w:sz w:val="24"/>
          <w:szCs w:val="24"/>
        </w:rPr>
      </w:pPr>
      <w:r w:rsidRPr="00E45200">
        <w:rPr>
          <w:rFonts w:ascii="Times New Roman" w:eastAsia="Times New Roman" w:hAnsi="Times New Roman" w:cs="Times New Roman"/>
          <w:sz w:val="24"/>
          <w:szCs w:val="24"/>
        </w:rPr>
        <w:lastRenderedPageBreak/>
        <w:t>Penggunaan obat tidur (yang berlebihan)</w:t>
      </w:r>
    </w:p>
    <w:p w:rsidR="00BE0C92" w:rsidRDefault="005A151C" w:rsidP="004D221F">
      <w:pPr>
        <w:numPr>
          <w:ilvl w:val="0"/>
          <w:numId w:val="10"/>
        </w:numPr>
        <w:tabs>
          <w:tab w:val="clear" w:pos="720"/>
          <w:tab w:val="num" w:pos="426"/>
        </w:tabs>
        <w:spacing w:before="100" w:beforeAutospacing="1" w:after="100" w:afterAutospacing="1" w:line="480" w:lineRule="auto"/>
        <w:ind w:left="426"/>
        <w:jc w:val="both"/>
        <w:rPr>
          <w:rFonts w:ascii="Times New Roman" w:eastAsia="Times New Roman" w:hAnsi="Times New Roman" w:cs="Times New Roman"/>
          <w:sz w:val="24"/>
          <w:szCs w:val="24"/>
        </w:rPr>
      </w:pPr>
      <w:r w:rsidRPr="00E45200">
        <w:rPr>
          <w:rFonts w:ascii="Times New Roman" w:eastAsia="Times New Roman" w:hAnsi="Times New Roman" w:cs="Times New Roman"/>
          <w:sz w:val="24"/>
          <w:szCs w:val="24"/>
        </w:rPr>
        <w:t xml:space="preserve">Disfungsi </w:t>
      </w:r>
      <w:r>
        <w:rPr>
          <w:rFonts w:ascii="Times New Roman" w:eastAsia="Times New Roman" w:hAnsi="Times New Roman" w:cs="Times New Roman"/>
          <w:sz w:val="24"/>
          <w:szCs w:val="24"/>
        </w:rPr>
        <w:t xml:space="preserve">tidur pada </w:t>
      </w:r>
      <w:r w:rsidRPr="00E45200">
        <w:rPr>
          <w:rFonts w:ascii="Times New Roman" w:eastAsia="Times New Roman" w:hAnsi="Times New Roman" w:cs="Times New Roman"/>
          <w:sz w:val="24"/>
          <w:szCs w:val="24"/>
        </w:rPr>
        <w:t xml:space="preserve">siang hari </w:t>
      </w:r>
    </w:p>
    <w:p w:rsidR="005A151C" w:rsidRPr="00BE0C92" w:rsidRDefault="005A151C" w:rsidP="00BE0C92">
      <w:pPr>
        <w:spacing w:before="100" w:beforeAutospacing="1" w:after="100" w:afterAutospacing="1" w:line="480" w:lineRule="auto"/>
        <w:jc w:val="both"/>
        <w:rPr>
          <w:rFonts w:ascii="Times New Roman" w:eastAsia="Times New Roman" w:hAnsi="Times New Roman" w:cs="Times New Roman"/>
          <w:sz w:val="24"/>
          <w:szCs w:val="24"/>
        </w:rPr>
      </w:pPr>
      <w:r w:rsidRPr="00BE0C92">
        <w:rPr>
          <w:rFonts w:ascii="Times New Roman" w:hAnsi="Times New Roman" w:cs="Times New Roman"/>
          <w:b/>
          <w:sz w:val="24"/>
          <w:szCs w:val="24"/>
        </w:rPr>
        <w:t>2.2 Konsep Dasar Lama Rawat Inap</w:t>
      </w:r>
    </w:p>
    <w:p w:rsidR="005A151C" w:rsidRPr="0056273E" w:rsidRDefault="005A151C" w:rsidP="004D221F">
      <w:pPr>
        <w:spacing w:line="480" w:lineRule="auto"/>
        <w:jc w:val="both"/>
        <w:rPr>
          <w:rFonts w:ascii="Times New Roman" w:hAnsi="Times New Roman" w:cs="Times New Roman"/>
          <w:b/>
          <w:sz w:val="24"/>
          <w:szCs w:val="24"/>
        </w:rPr>
      </w:pPr>
      <w:r w:rsidRPr="0056273E">
        <w:rPr>
          <w:rFonts w:ascii="Times New Roman" w:hAnsi="Times New Roman" w:cs="Times New Roman"/>
          <w:b/>
          <w:sz w:val="24"/>
          <w:szCs w:val="24"/>
        </w:rPr>
        <w:t>2.2.1 Definisi Lama Rawat Inap</w:t>
      </w:r>
    </w:p>
    <w:p w:rsidR="005A151C" w:rsidRDefault="005A151C" w:rsidP="002377FF">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ab/>
        <w:t>Lama rawat inap atau lama dirawat (LD) menurut Sudra (2010) merupakan jumlah hari kalender dimana pasien mendapatkan perawatan rawat inap dirumah sakit, sejak tercatat sebagai pasien rawat inap (admisi) hingga keluar dari rumah sakit (</w:t>
      </w:r>
      <w:r w:rsidRPr="00356D32">
        <w:rPr>
          <w:rFonts w:ascii="Times New Roman" w:hAnsi="Times New Roman" w:cs="Times New Roman"/>
          <w:i/>
          <w:sz w:val="24"/>
          <w:szCs w:val="24"/>
        </w:rPr>
        <w:t>discharge</w:t>
      </w:r>
      <w:r>
        <w:rPr>
          <w:rFonts w:ascii="Times New Roman" w:hAnsi="Times New Roman" w:cs="Times New Roman"/>
          <w:sz w:val="24"/>
          <w:szCs w:val="24"/>
        </w:rPr>
        <w:t xml:space="preserve">). </w:t>
      </w:r>
      <w:r w:rsidRPr="00E2775A">
        <w:rPr>
          <w:rFonts w:ascii="Times New Roman" w:hAnsi="Times New Roman"/>
          <w:sz w:val="24"/>
          <w:szCs w:val="24"/>
        </w:rPr>
        <w:t xml:space="preserve">Lama rawat inap adalah salah satu unsur atau aspek asuhan dan pelayanan di rumah sakit yang dapat dinilai atau diukur. </w:t>
      </w:r>
    </w:p>
    <w:p w:rsidR="005A151C" w:rsidRDefault="005A151C" w:rsidP="002377FF">
      <w:pPr>
        <w:autoSpaceDE w:val="0"/>
        <w:autoSpaceDN w:val="0"/>
        <w:adjustRightInd w:val="0"/>
        <w:spacing w:after="0" w:line="480" w:lineRule="auto"/>
        <w:ind w:firstLine="851"/>
        <w:jc w:val="both"/>
        <w:rPr>
          <w:rFonts w:ascii="TimesNewRomanPSMT" w:hAnsi="TimesNewRomanPSMT" w:cs="TimesNewRomanPSMT"/>
          <w:sz w:val="24"/>
          <w:szCs w:val="24"/>
        </w:rPr>
      </w:pPr>
      <w:r>
        <w:rPr>
          <w:rFonts w:ascii="Times New Roman" w:hAnsi="Times New Roman" w:cs="Times New Roman"/>
          <w:sz w:val="24"/>
          <w:szCs w:val="24"/>
        </w:rPr>
        <w:t>B</w:t>
      </w:r>
      <w:r>
        <w:rPr>
          <w:rFonts w:ascii="TimesNewRomanPSMT" w:hAnsi="TimesNewRomanPSMT" w:cs="TimesNewRomanPSMT"/>
          <w:sz w:val="24"/>
          <w:szCs w:val="24"/>
        </w:rPr>
        <w:t>ila seseorang dirawat di rumah sakit, maka yang diharapkan tentunya ada perubahan akan derajat kesehatannya. Bila yang diharapkan baik oleh tenaga medis maupun oleh penderita itu sudah tercapai maka tentunya tidak ada seorang pun yang ingin berlama-lama di rumah sakit. Lama hari rawat secara signifikan berkurang sejak adanya pengetahuan tentang hal-hal yang berkaitan dengan diagnosa yang tepat (Wartawan,</w:t>
      </w:r>
      <w:r w:rsidR="00333797">
        <w:rPr>
          <w:rFonts w:ascii="TimesNewRomanPSMT" w:hAnsi="TimesNewRomanPSMT" w:cs="TimesNewRomanPSMT"/>
          <w:sz w:val="24"/>
          <w:szCs w:val="24"/>
        </w:rPr>
        <w:t xml:space="preserve"> </w:t>
      </w:r>
      <w:r>
        <w:rPr>
          <w:rFonts w:ascii="TimesNewRomanPSMT" w:hAnsi="TimesNewRomanPSMT" w:cs="TimesNewRomanPSMT"/>
          <w:sz w:val="24"/>
          <w:szCs w:val="24"/>
        </w:rPr>
        <w:t>2012).</w:t>
      </w:r>
    </w:p>
    <w:p w:rsidR="00BE0C92" w:rsidRDefault="005A151C" w:rsidP="007E1960">
      <w:pPr>
        <w:autoSpaceDE w:val="0"/>
        <w:autoSpaceDN w:val="0"/>
        <w:adjustRightInd w:val="0"/>
        <w:spacing w:after="0" w:line="480" w:lineRule="auto"/>
        <w:ind w:firstLine="851"/>
        <w:jc w:val="both"/>
        <w:rPr>
          <w:rFonts w:ascii="Times New Roman" w:hAnsi="Times New Roman"/>
          <w:sz w:val="24"/>
          <w:szCs w:val="24"/>
        </w:rPr>
      </w:pPr>
      <w:r w:rsidRPr="003F7674">
        <w:rPr>
          <w:rFonts w:ascii="Times New Roman" w:eastAsia="Times New Roman" w:hAnsi="Times New Roman" w:cs="Times New Roman"/>
          <w:sz w:val="24"/>
          <w:szCs w:val="24"/>
        </w:rPr>
        <w:t xml:space="preserve">Jadi </w:t>
      </w:r>
      <w:r>
        <w:rPr>
          <w:rFonts w:ascii="Times New Roman" w:hAnsi="Times New Roman"/>
          <w:sz w:val="24"/>
          <w:szCs w:val="24"/>
        </w:rPr>
        <w:t xml:space="preserve">pelayanan </w:t>
      </w:r>
      <w:r w:rsidRPr="003F7674">
        <w:rPr>
          <w:rFonts w:ascii="Times New Roman" w:eastAsia="Times New Roman" w:hAnsi="Times New Roman" w:cs="Times New Roman"/>
          <w:sz w:val="24"/>
          <w:szCs w:val="24"/>
        </w:rPr>
        <w:t>rawat inap adalah pelayanan pasien yang perlu menginap dengan cara menempati tempat tidur untuk keperluan observasi, diagnosa dan terapi bagi individu dengan keadaan medis, bedah, kebidanan, penyakit kronis atau rehabilitasi medik atau pelayanan medik lainnya dan memerlukan pengawasan dokter dan perawat serta pe</w:t>
      </w:r>
      <w:r>
        <w:rPr>
          <w:rFonts w:ascii="Times New Roman" w:eastAsia="Times New Roman" w:hAnsi="Times New Roman" w:cs="Times New Roman"/>
          <w:sz w:val="24"/>
          <w:szCs w:val="24"/>
        </w:rPr>
        <w:t>tugas medik lainnya setiap hari</w:t>
      </w:r>
      <w:r>
        <w:rPr>
          <w:rFonts w:ascii="Times New Roman" w:hAnsi="Times New Roman"/>
          <w:sz w:val="24"/>
          <w:szCs w:val="24"/>
        </w:rPr>
        <w:t xml:space="preserve"> (Handriyani,</w:t>
      </w:r>
      <w:r w:rsidR="00333797">
        <w:rPr>
          <w:rFonts w:ascii="Times New Roman" w:hAnsi="Times New Roman"/>
          <w:sz w:val="24"/>
          <w:szCs w:val="24"/>
        </w:rPr>
        <w:t xml:space="preserve"> </w:t>
      </w:r>
      <w:r>
        <w:rPr>
          <w:rFonts w:ascii="Times New Roman" w:hAnsi="Times New Roman"/>
          <w:sz w:val="24"/>
          <w:szCs w:val="24"/>
        </w:rPr>
        <w:t>2012).</w:t>
      </w:r>
    </w:p>
    <w:p w:rsidR="007E1960" w:rsidRDefault="007E1960" w:rsidP="007E1960">
      <w:pPr>
        <w:autoSpaceDE w:val="0"/>
        <w:autoSpaceDN w:val="0"/>
        <w:adjustRightInd w:val="0"/>
        <w:spacing w:after="0" w:line="480" w:lineRule="auto"/>
        <w:ind w:firstLine="851"/>
        <w:jc w:val="both"/>
        <w:rPr>
          <w:rFonts w:ascii="Times New Roman" w:hAnsi="Times New Roman"/>
          <w:sz w:val="24"/>
          <w:szCs w:val="24"/>
        </w:rPr>
      </w:pPr>
    </w:p>
    <w:p w:rsidR="005A151C" w:rsidRPr="0056273E" w:rsidRDefault="005A151C" w:rsidP="004D221F">
      <w:pPr>
        <w:autoSpaceDE w:val="0"/>
        <w:autoSpaceDN w:val="0"/>
        <w:adjustRightInd w:val="0"/>
        <w:spacing w:after="0" w:line="480" w:lineRule="auto"/>
        <w:jc w:val="both"/>
        <w:rPr>
          <w:rFonts w:ascii="TimesNewRomanPSMT" w:hAnsi="TimesNewRomanPSMT" w:cs="TimesNewRomanPSMT"/>
          <w:b/>
          <w:sz w:val="24"/>
          <w:szCs w:val="24"/>
        </w:rPr>
      </w:pPr>
      <w:r w:rsidRPr="0056273E">
        <w:rPr>
          <w:rFonts w:ascii="TimesNewRomanPSMT" w:hAnsi="TimesNewRomanPSMT" w:cs="TimesNewRomanPSMT"/>
          <w:b/>
          <w:sz w:val="24"/>
          <w:szCs w:val="24"/>
        </w:rPr>
        <w:t>2.2.2 Konsep Lama Rawat Inap</w:t>
      </w:r>
    </w:p>
    <w:p w:rsidR="005A151C" w:rsidRDefault="005A151C" w:rsidP="002377FF">
      <w:pPr>
        <w:spacing w:line="480" w:lineRule="auto"/>
        <w:ind w:firstLine="426"/>
        <w:jc w:val="both"/>
        <w:rPr>
          <w:rFonts w:ascii="Times New Roman" w:hAnsi="Times New Roman" w:cs="Times New Roman"/>
          <w:sz w:val="24"/>
          <w:szCs w:val="24"/>
        </w:rPr>
      </w:pPr>
      <w:r w:rsidRPr="00141A03">
        <w:rPr>
          <w:rFonts w:ascii="Times New Roman" w:eastAsia="Times New Roman" w:hAnsi="Times New Roman" w:cs="Times New Roman"/>
          <w:sz w:val="24"/>
          <w:szCs w:val="24"/>
        </w:rPr>
        <w:t xml:space="preserve">Pelayanan rawat inap adalah suatu kelompok pelayanan kesehatan yang terdapat di rumah sakit yang merupakan gabungan dari beberapa fungsi pelayanan. Kategori pasien yang masuk rawat inap adalah pasien yang perlu perawatan intensif atau observasi ketat karena </w:t>
      </w:r>
      <w:r w:rsidRPr="00141A03">
        <w:rPr>
          <w:rFonts w:ascii="Times New Roman" w:eastAsia="Times New Roman" w:hAnsi="Times New Roman" w:cs="Times New Roman"/>
          <w:sz w:val="24"/>
          <w:szCs w:val="24"/>
        </w:rPr>
        <w:lastRenderedPageBreak/>
        <w:t xml:space="preserve">penyakitnya. </w:t>
      </w:r>
      <w:r>
        <w:rPr>
          <w:rFonts w:ascii="Times New Roman" w:hAnsi="Times New Roman" w:cs="Times New Roman"/>
          <w:sz w:val="24"/>
          <w:szCs w:val="24"/>
        </w:rPr>
        <w:t>Hartono (2010) dalam Handriani (2012) mengatakan bahwa t</w:t>
      </w:r>
      <w:r w:rsidRPr="00141A03">
        <w:rPr>
          <w:rFonts w:ascii="Times New Roman" w:eastAsia="Times New Roman" w:hAnsi="Times New Roman" w:cs="Times New Roman"/>
          <w:sz w:val="24"/>
          <w:szCs w:val="24"/>
        </w:rPr>
        <w:t xml:space="preserve">erdapat tiga kategori pasien rawat inap di rumah sakit, yaitu pasien yang sedang sakit akut, pasien yang dalam proses pemyembuhan, dan </w:t>
      </w:r>
      <w:r>
        <w:rPr>
          <w:rFonts w:ascii="Times New Roman" w:hAnsi="Times New Roman" w:cs="Times New Roman"/>
          <w:sz w:val="24"/>
          <w:szCs w:val="24"/>
        </w:rPr>
        <w:t>pasien dengan penyakit kronis.</w:t>
      </w:r>
    </w:p>
    <w:p w:rsidR="005A151C" w:rsidRDefault="005A151C" w:rsidP="002377FF">
      <w:pPr>
        <w:spacing w:line="480" w:lineRule="auto"/>
        <w:ind w:firstLine="426"/>
        <w:jc w:val="both"/>
        <w:rPr>
          <w:rFonts w:ascii="Times New Roman" w:hAnsi="Times New Roman" w:cs="Times New Roman"/>
          <w:sz w:val="24"/>
          <w:szCs w:val="24"/>
        </w:rPr>
      </w:pPr>
      <w:r>
        <w:rPr>
          <w:rFonts w:ascii="Times New Roman" w:hAnsi="Times New Roman"/>
          <w:sz w:val="24"/>
          <w:szCs w:val="24"/>
        </w:rPr>
        <w:t>Lama dirawat adalah lamanya se</w:t>
      </w:r>
      <w:r w:rsidRPr="003F7674">
        <w:rPr>
          <w:rFonts w:ascii="Times New Roman" w:eastAsia="Times New Roman" w:hAnsi="Times New Roman" w:cs="Times New Roman"/>
          <w:sz w:val="24"/>
          <w:szCs w:val="24"/>
        </w:rPr>
        <w:t>orang pasien dirawat setelah pasien tersebut keluar hidup (pulang atas izin dokter, pulang paksa, melarikan diri dan dirujuk) atau meninggal</w:t>
      </w:r>
      <w:r>
        <w:rPr>
          <w:rFonts w:ascii="Times New Roman" w:hAnsi="Times New Roman"/>
          <w:sz w:val="24"/>
          <w:szCs w:val="24"/>
        </w:rPr>
        <w:t>.</w:t>
      </w:r>
      <w:r w:rsidRPr="00346601">
        <w:rPr>
          <w:rFonts w:ascii="Times New Roman" w:hAnsi="Times New Roman" w:cs="Times New Roman"/>
          <w:sz w:val="24"/>
          <w:szCs w:val="24"/>
        </w:rPr>
        <w:t xml:space="preserve"> </w:t>
      </w:r>
      <w:r>
        <w:rPr>
          <w:rFonts w:ascii="Times New Roman" w:hAnsi="Times New Roman" w:cs="Times New Roman"/>
          <w:sz w:val="24"/>
          <w:szCs w:val="24"/>
        </w:rPr>
        <w:t>Jadi, pasien yang belum keluar dari rumah sakit belum dapat dihitung LD-nya.</w:t>
      </w:r>
    </w:p>
    <w:p w:rsidR="005A151C" w:rsidRPr="00346601" w:rsidRDefault="005A151C" w:rsidP="002377F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sz w:val="24"/>
          <w:szCs w:val="24"/>
        </w:rPr>
        <w:t xml:space="preserve"> </w:t>
      </w:r>
      <w:r w:rsidRPr="003F7674">
        <w:rPr>
          <w:rFonts w:ascii="Times New Roman" w:eastAsia="Times New Roman" w:hAnsi="Times New Roman" w:cs="Times New Roman"/>
          <w:sz w:val="24"/>
          <w:szCs w:val="24"/>
        </w:rPr>
        <w:t>AVLOS (</w:t>
      </w:r>
      <w:r w:rsidRPr="003F7674">
        <w:rPr>
          <w:rFonts w:ascii="Times New Roman" w:eastAsia="Times New Roman" w:hAnsi="Times New Roman" w:cs="Times New Roman"/>
          <w:i/>
          <w:iCs/>
          <w:sz w:val="24"/>
          <w:szCs w:val="24"/>
        </w:rPr>
        <w:t>Average Length of Stay</w:t>
      </w:r>
      <w:r w:rsidRPr="003F7674">
        <w:rPr>
          <w:rFonts w:ascii="Times New Roman" w:eastAsia="Times New Roman" w:hAnsi="Times New Roman" w:cs="Times New Roman"/>
          <w:sz w:val="24"/>
          <w:szCs w:val="24"/>
        </w:rPr>
        <w:t xml:space="preserve"> = Rata-rata lamanya pasien dirawat)</w:t>
      </w:r>
      <w:r>
        <w:rPr>
          <w:rFonts w:ascii="Times New Roman" w:hAnsi="Times New Roman"/>
          <w:sz w:val="24"/>
          <w:szCs w:val="24"/>
        </w:rPr>
        <w:t xml:space="preserve"> menurut </w:t>
      </w:r>
      <w:r w:rsidRPr="003F7674">
        <w:rPr>
          <w:rFonts w:ascii="Times New Roman" w:eastAsia="Times New Roman" w:hAnsi="Times New Roman" w:cs="Times New Roman"/>
          <w:sz w:val="24"/>
          <w:szCs w:val="24"/>
        </w:rPr>
        <w:t>Depkes RI (2005) adalah rata-rata lama rawat seorang pasien. Indikator ini disamping memberikan gambaran tingkat efisiensi, juga dapat memberikan gambaran mutu pelayanan, apabila diterapkan pada diagnosis tertentu dapat dijadikan hal yang perlu pengamatan yang lebih lanjut. Secara umum nilai AVLOS yang ideal antara 6-9 hari (Depkes</w:t>
      </w:r>
      <w:r>
        <w:rPr>
          <w:rFonts w:ascii="Times New Roman" w:hAnsi="Times New Roman"/>
          <w:sz w:val="24"/>
          <w:szCs w:val="24"/>
        </w:rPr>
        <w:t xml:space="preserve"> RI</w:t>
      </w:r>
      <w:r w:rsidRPr="003F7674">
        <w:rPr>
          <w:rFonts w:ascii="Times New Roman" w:eastAsia="Times New Roman" w:hAnsi="Times New Roman" w:cs="Times New Roman"/>
          <w:sz w:val="24"/>
          <w:szCs w:val="24"/>
        </w:rPr>
        <w:t>, 2005).</w:t>
      </w:r>
    </w:p>
    <w:p w:rsidR="0001058D" w:rsidRDefault="0001058D" w:rsidP="002377FF">
      <w:pPr>
        <w:autoSpaceDE w:val="0"/>
        <w:autoSpaceDN w:val="0"/>
        <w:adjustRightInd w:val="0"/>
        <w:spacing w:after="0" w:line="480" w:lineRule="auto"/>
        <w:jc w:val="both"/>
        <w:rPr>
          <w:rFonts w:ascii="TimesNewRomanPSMT" w:hAnsi="TimesNewRomanPSMT" w:cs="TimesNewRomanPSMT"/>
          <w:sz w:val="24"/>
          <w:szCs w:val="24"/>
        </w:rPr>
      </w:pPr>
    </w:p>
    <w:p w:rsidR="005A151C" w:rsidRPr="0056273E" w:rsidRDefault="005A151C" w:rsidP="004D221F">
      <w:pPr>
        <w:autoSpaceDE w:val="0"/>
        <w:autoSpaceDN w:val="0"/>
        <w:adjustRightInd w:val="0"/>
        <w:spacing w:after="0" w:line="480" w:lineRule="auto"/>
        <w:jc w:val="both"/>
        <w:rPr>
          <w:rFonts w:ascii="TimesNewRomanPSMT" w:hAnsi="TimesNewRomanPSMT" w:cs="TimesNewRomanPSMT"/>
          <w:b/>
          <w:sz w:val="24"/>
          <w:szCs w:val="24"/>
        </w:rPr>
      </w:pPr>
      <w:r w:rsidRPr="0056273E">
        <w:rPr>
          <w:rFonts w:ascii="TimesNewRomanPSMT" w:hAnsi="TimesNewRomanPSMT" w:cs="TimesNewRomanPSMT"/>
          <w:b/>
          <w:sz w:val="24"/>
          <w:szCs w:val="24"/>
        </w:rPr>
        <w:t>2.2.3 Cara Penghitungan Lama Dirawat</w:t>
      </w:r>
    </w:p>
    <w:p w:rsidR="005A151C" w:rsidRDefault="005A151C" w:rsidP="002377FF">
      <w:pPr>
        <w:tabs>
          <w:tab w:val="left" w:pos="0"/>
        </w:tabs>
        <w:autoSpaceDE w:val="0"/>
        <w:autoSpaceDN w:val="0"/>
        <w:adjustRightInd w:val="0"/>
        <w:spacing w:after="0" w:line="48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Dalam penghitungan statistik pelayanan rawat inap di rumah sakit dikenal istilah yang lama dirawat (LD) yang memiliki karakteristik cara pencatatan, penghitungan, dan penggunaan yang berbeda. LD menunjukkan berapa hari lamanya seorang pasien dirawat inap pada satu episode perawatan. Satuan untuk LD adalah hari. Cara menghitung LD yaitu dengan menghitung selisih antara tanggal pulang (keluar dari rumah sakit, hidup maupun mati) dengan tanggal masuk rumah sakit. Dalam hal ini, untuk pasien yang masuk dan keluar pada hari yang sama – lama dirawatnya dihitung sebagai 1 hari dan pasien yang belum pulang atau keluar belum bisa dihitung lama dirawatnya</w:t>
      </w:r>
      <w:r w:rsidR="00333797">
        <w:rPr>
          <w:rFonts w:ascii="TimesNewRomanPSMT" w:hAnsi="TimesNewRomanPSMT" w:cs="TimesNewRomanPSMT"/>
          <w:sz w:val="24"/>
          <w:szCs w:val="24"/>
        </w:rPr>
        <w:t xml:space="preserve"> (Indradi, 2007 dalam Wartawan, </w:t>
      </w:r>
      <w:r>
        <w:rPr>
          <w:rFonts w:ascii="TimesNewRomanPSMT" w:hAnsi="TimesNewRomanPSMT" w:cs="TimesNewRomanPSMT"/>
          <w:sz w:val="24"/>
          <w:szCs w:val="24"/>
        </w:rPr>
        <w:t xml:space="preserve">2012). </w:t>
      </w:r>
    </w:p>
    <w:p w:rsidR="005A151C" w:rsidRDefault="005A151C" w:rsidP="002377FF">
      <w:pPr>
        <w:tabs>
          <w:tab w:val="left" w:pos="0"/>
        </w:tabs>
        <w:autoSpaceDE w:val="0"/>
        <w:autoSpaceDN w:val="0"/>
        <w:adjustRightInd w:val="0"/>
        <w:spacing w:after="0" w:line="48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Lama Dirawat (LD) menurut Sudra (2010) dihitung dengan cara sebagai berikut:</w:t>
      </w:r>
    </w:p>
    <w:p w:rsidR="00333797" w:rsidRPr="00333797" w:rsidRDefault="005A151C" w:rsidP="007E1960">
      <w:pPr>
        <w:tabs>
          <w:tab w:val="left" w:pos="0"/>
        </w:tabs>
        <w:autoSpaceDE w:val="0"/>
        <w:autoSpaceDN w:val="0"/>
        <w:adjustRightInd w:val="0"/>
        <w:spacing w:after="0" w:line="48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 xml:space="preserve">Jika tanggal masuk dan keluar berada dalam bulan yang sama, maka LD dihitung dengan cara mengurangi tanggal pasien keluar perawatan dengan tanggal pasien masuk </w:t>
      </w:r>
      <w:r>
        <w:rPr>
          <w:rFonts w:ascii="TimesNewRomanPSMT" w:hAnsi="TimesNewRomanPSMT" w:cs="TimesNewRomanPSMT"/>
          <w:sz w:val="24"/>
          <w:szCs w:val="24"/>
        </w:rPr>
        <w:lastRenderedPageBreak/>
        <w:t>perawatan. Sedangkan jika tanggal masuk dan keluar berada dalam bulan yang berbeda, maka LD dihitung dengan cara mengurangi tanggal terakhir bulan masuk dengan tanggal masuk lalu ditambah dengan tanggal keluar. Jika tanggal masuk sama dengan tanggal keluar dan pada bulan yang sama, maka LD dihitung sebagai 1 hari. Hal ini berlaku baik pasien keluar dalam keadaan hisup maupun mati (Sudra,</w:t>
      </w:r>
      <w:r w:rsidR="00333797">
        <w:rPr>
          <w:rFonts w:ascii="TimesNewRomanPSMT" w:hAnsi="TimesNewRomanPSMT" w:cs="TimesNewRomanPSMT"/>
          <w:sz w:val="24"/>
          <w:szCs w:val="24"/>
        </w:rPr>
        <w:t xml:space="preserve"> </w:t>
      </w:r>
      <w:r>
        <w:rPr>
          <w:rFonts w:ascii="TimesNewRomanPSMT" w:hAnsi="TimesNewRomanPSMT" w:cs="TimesNewRomanPSMT"/>
          <w:sz w:val="24"/>
          <w:szCs w:val="24"/>
        </w:rPr>
        <w:t xml:space="preserve">2010). </w:t>
      </w:r>
    </w:p>
    <w:p w:rsidR="005A151C" w:rsidRPr="0056273E" w:rsidRDefault="005D3CAB" w:rsidP="004D221F">
      <w:pPr>
        <w:autoSpaceDE w:val="0"/>
        <w:autoSpaceDN w:val="0"/>
        <w:adjustRightInd w:val="0"/>
        <w:spacing w:after="0" w:line="480" w:lineRule="auto"/>
        <w:jc w:val="both"/>
        <w:rPr>
          <w:rFonts w:ascii="TimesNewRomanPSMT" w:hAnsi="TimesNewRomanPSMT" w:cs="TimesNewRomanPSMT"/>
          <w:b/>
          <w:sz w:val="24"/>
          <w:szCs w:val="24"/>
        </w:rPr>
      </w:pPr>
      <w:r>
        <w:rPr>
          <w:rFonts w:ascii="TimesNewRomanPSMT" w:hAnsi="TimesNewRomanPSMT" w:cs="TimesNewRomanPSMT"/>
          <w:b/>
          <w:sz w:val="24"/>
          <w:szCs w:val="24"/>
        </w:rPr>
        <w:t>2.2.4</w:t>
      </w:r>
      <w:r w:rsidR="005A151C" w:rsidRPr="0056273E">
        <w:rPr>
          <w:rFonts w:ascii="TimesNewRomanPSMT" w:hAnsi="TimesNewRomanPSMT" w:cs="TimesNewRomanPSMT"/>
          <w:b/>
          <w:sz w:val="24"/>
          <w:szCs w:val="24"/>
        </w:rPr>
        <w:t xml:space="preserve"> Faktor yang Mempengaruhi Lama Dirawat</w:t>
      </w:r>
    </w:p>
    <w:p w:rsidR="005A151C" w:rsidRDefault="005A151C" w:rsidP="002377FF">
      <w:pPr>
        <w:tabs>
          <w:tab w:val="left" w:pos="142"/>
        </w:tabs>
        <w:autoSpaceDE w:val="0"/>
        <w:autoSpaceDN w:val="0"/>
        <w:adjustRightInd w:val="0"/>
        <w:spacing w:after="0" w:line="480" w:lineRule="auto"/>
        <w:ind w:firstLine="720"/>
        <w:jc w:val="both"/>
        <w:rPr>
          <w:rFonts w:ascii="Times New Roman" w:hAnsi="Times New Roman"/>
          <w:sz w:val="24"/>
          <w:szCs w:val="24"/>
        </w:rPr>
      </w:pPr>
      <w:r w:rsidRPr="00E2775A">
        <w:rPr>
          <w:rFonts w:ascii="Times New Roman" w:hAnsi="Times New Roman"/>
          <w:sz w:val="24"/>
          <w:szCs w:val="24"/>
        </w:rPr>
        <w:t>Menurut Potter dan Perry (2006) lama perawatan yang memanjang disebabkan karena beberapa faktor, yaitu faktor ekstrinsik dan faktor intrinsik. Faktor ekstrinsik terdiri dari pemenuhan nutrisi yang tidak adekuat, teknik operasi, obat-obatan, dan manajemen luka. Sedangkan faktor intrinsik terdiri dari usia, gangguan sirkulasi, nyeri, dan penyakit penyerta. Faktor lainnya adalah mobilisasi</w:t>
      </w:r>
      <w:r>
        <w:rPr>
          <w:rFonts w:ascii="Times New Roman" w:hAnsi="Times New Roman"/>
          <w:sz w:val="24"/>
          <w:szCs w:val="24"/>
        </w:rPr>
        <w:t>.</w:t>
      </w:r>
    </w:p>
    <w:p w:rsidR="005A151C" w:rsidRDefault="005A151C" w:rsidP="002377FF">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2.2.3.1 Faktor Ekstrinsik</w:t>
      </w:r>
    </w:p>
    <w:p w:rsidR="005A151C" w:rsidRDefault="005A151C" w:rsidP="002377FF">
      <w:pPr>
        <w:pStyle w:val="ListParagraph"/>
        <w:numPr>
          <w:ilvl w:val="0"/>
          <w:numId w:val="11"/>
        </w:numPr>
        <w:autoSpaceDE w:val="0"/>
        <w:autoSpaceDN w:val="0"/>
        <w:adjustRightInd w:val="0"/>
        <w:spacing w:after="0" w:line="480" w:lineRule="auto"/>
        <w:ind w:left="426"/>
        <w:jc w:val="both"/>
        <w:rPr>
          <w:rFonts w:ascii="Times New Roman" w:hAnsi="Times New Roman"/>
          <w:sz w:val="24"/>
          <w:szCs w:val="24"/>
        </w:rPr>
      </w:pPr>
      <w:r>
        <w:rPr>
          <w:rFonts w:ascii="Times New Roman" w:hAnsi="Times New Roman"/>
          <w:sz w:val="24"/>
          <w:szCs w:val="24"/>
        </w:rPr>
        <w:t>Jenis Operasi</w:t>
      </w:r>
    </w:p>
    <w:p w:rsidR="005A151C" w:rsidRPr="006877D3" w:rsidRDefault="005A151C" w:rsidP="002377FF">
      <w:pPr>
        <w:autoSpaceDE w:val="0"/>
        <w:autoSpaceDN w:val="0"/>
        <w:adjustRightInd w:val="0"/>
        <w:spacing w:after="0" w:line="480" w:lineRule="auto"/>
        <w:ind w:firstLine="426"/>
        <w:jc w:val="both"/>
        <w:rPr>
          <w:rFonts w:ascii="TimesNewRomanPSMT" w:hAnsi="TimesNewRomanPSMT" w:cs="TimesNewRomanPSMT"/>
          <w:sz w:val="24"/>
          <w:szCs w:val="24"/>
        </w:rPr>
      </w:pPr>
      <w:r w:rsidRPr="006877D3">
        <w:rPr>
          <w:rFonts w:ascii="TimesNewRomanPSMT" w:hAnsi="TimesNewRomanPSMT" w:cs="TimesNewRomanPSMT"/>
          <w:sz w:val="24"/>
          <w:szCs w:val="24"/>
        </w:rPr>
        <w:t>Pada jenis operasi elektif pasien dipersiapkan secara optimal,</w:t>
      </w:r>
      <w:r>
        <w:rPr>
          <w:rFonts w:ascii="TimesNewRomanPSMT" w:hAnsi="TimesNewRomanPSMT" w:cs="TimesNewRomanPSMT"/>
          <w:sz w:val="24"/>
          <w:szCs w:val="24"/>
        </w:rPr>
        <w:t xml:space="preserve"> </w:t>
      </w:r>
      <w:r w:rsidRPr="006877D3">
        <w:rPr>
          <w:rFonts w:ascii="TimesNewRomanPSMT" w:hAnsi="TimesNewRomanPSMT" w:cs="TimesNewRomanPSMT"/>
          <w:sz w:val="24"/>
          <w:szCs w:val="24"/>
        </w:rPr>
        <w:t>sedangkan pada operasi yang berjenis cito persiapannya tidak sebaik</w:t>
      </w:r>
      <w:r>
        <w:rPr>
          <w:rFonts w:ascii="TimesNewRomanPSMT" w:hAnsi="TimesNewRomanPSMT" w:cs="TimesNewRomanPSMT"/>
          <w:sz w:val="24"/>
          <w:szCs w:val="24"/>
        </w:rPr>
        <w:t xml:space="preserve"> </w:t>
      </w:r>
      <w:r w:rsidRPr="006877D3">
        <w:rPr>
          <w:rFonts w:ascii="TimesNewRomanPSMT" w:hAnsi="TimesNewRomanPSMT" w:cs="TimesNewRomanPSMT"/>
          <w:sz w:val="24"/>
          <w:szCs w:val="24"/>
        </w:rPr>
        <w:t>seperti pada operasi yang bersifat elektif, oleh karena dengan</w:t>
      </w:r>
      <w:r>
        <w:rPr>
          <w:rFonts w:ascii="TimesNewRomanPSMT" w:hAnsi="TimesNewRomanPSMT" w:cs="TimesNewRomanPSMT"/>
          <w:sz w:val="24"/>
          <w:szCs w:val="24"/>
        </w:rPr>
        <w:t xml:space="preserve"> </w:t>
      </w:r>
      <w:r w:rsidRPr="006877D3">
        <w:rPr>
          <w:rFonts w:ascii="TimesNewRomanPSMT" w:hAnsi="TimesNewRomanPSMT" w:cs="TimesNewRomanPSMT"/>
          <w:sz w:val="24"/>
          <w:szCs w:val="24"/>
        </w:rPr>
        <w:t>ditundanya tindakan operasi akan membahayakan jiwa</w:t>
      </w:r>
      <w:r>
        <w:rPr>
          <w:rFonts w:ascii="TimesNewRomanPSMT" w:hAnsi="TimesNewRomanPSMT" w:cs="TimesNewRomanPSMT"/>
          <w:sz w:val="24"/>
          <w:szCs w:val="24"/>
        </w:rPr>
        <w:t xml:space="preserve"> </w:t>
      </w:r>
      <w:r w:rsidRPr="006877D3">
        <w:rPr>
          <w:rFonts w:ascii="TimesNewRomanPSMT" w:hAnsi="TimesNewRomanPSMT" w:cs="TimesNewRomanPSMT"/>
          <w:sz w:val="24"/>
          <w:szCs w:val="24"/>
        </w:rPr>
        <w:t>pasien.</w:t>
      </w:r>
      <w:r>
        <w:rPr>
          <w:rFonts w:ascii="TimesNewRomanPSMT" w:hAnsi="TimesNewRomanPSMT" w:cs="TimesNewRomanPSMT"/>
          <w:sz w:val="24"/>
          <w:szCs w:val="24"/>
        </w:rPr>
        <w:t xml:space="preserve"> </w:t>
      </w:r>
      <w:r w:rsidRPr="006877D3">
        <w:rPr>
          <w:rFonts w:ascii="TimesNewRomanPSMT" w:hAnsi="TimesNewRomanPSMT" w:cs="TimesNewRomanPSMT"/>
          <w:sz w:val="24"/>
          <w:szCs w:val="24"/>
        </w:rPr>
        <w:t>Sehingga dengan persiapan yang kurang optimal terutama pada</w:t>
      </w:r>
      <w:r>
        <w:rPr>
          <w:rFonts w:ascii="TimesNewRomanPSMT" w:hAnsi="TimesNewRomanPSMT" w:cs="TimesNewRomanPSMT"/>
          <w:sz w:val="24"/>
          <w:szCs w:val="24"/>
        </w:rPr>
        <w:t xml:space="preserve"> </w:t>
      </w:r>
      <w:r w:rsidRPr="006877D3">
        <w:rPr>
          <w:rFonts w:ascii="TimesNewRomanPSMT" w:hAnsi="TimesNewRomanPSMT" w:cs="TimesNewRomanPSMT"/>
          <w:sz w:val="24"/>
          <w:szCs w:val="24"/>
        </w:rPr>
        <w:t>operasi yang bersifat cito, resiko untuk terjadinya infeksi luka operasi</w:t>
      </w:r>
      <w:r>
        <w:rPr>
          <w:rFonts w:ascii="TimesNewRomanPSMT" w:hAnsi="TimesNewRomanPSMT" w:cs="TimesNewRomanPSMT"/>
          <w:sz w:val="24"/>
          <w:szCs w:val="24"/>
        </w:rPr>
        <w:t xml:space="preserve"> </w:t>
      </w:r>
      <w:r w:rsidRPr="006877D3">
        <w:rPr>
          <w:rFonts w:ascii="TimesNewRomanPSMT" w:hAnsi="TimesNewRomanPSMT" w:cs="TimesNewRomanPSMT"/>
          <w:sz w:val="24"/>
          <w:szCs w:val="24"/>
        </w:rPr>
        <w:t>menja</w:t>
      </w:r>
      <w:r>
        <w:rPr>
          <w:rFonts w:ascii="TimesNewRomanPSMT" w:hAnsi="TimesNewRomanPSMT" w:cs="TimesNewRomanPSMT"/>
          <w:sz w:val="24"/>
          <w:szCs w:val="24"/>
        </w:rPr>
        <w:t xml:space="preserve">di lebih besar. </w:t>
      </w:r>
    </w:p>
    <w:p w:rsidR="005A151C" w:rsidRDefault="005A151C" w:rsidP="002377FF">
      <w:pPr>
        <w:pStyle w:val="ListParagraph"/>
        <w:numPr>
          <w:ilvl w:val="0"/>
          <w:numId w:val="11"/>
        </w:numPr>
        <w:autoSpaceDE w:val="0"/>
        <w:autoSpaceDN w:val="0"/>
        <w:adjustRightInd w:val="0"/>
        <w:spacing w:after="0" w:line="480" w:lineRule="auto"/>
        <w:ind w:left="0" w:firstLine="0"/>
        <w:jc w:val="both"/>
        <w:rPr>
          <w:rFonts w:ascii="Times New Roman" w:hAnsi="Times New Roman"/>
          <w:sz w:val="24"/>
          <w:szCs w:val="24"/>
        </w:rPr>
      </w:pPr>
      <w:r>
        <w:rPr>
          <w:rFonts w:ascii="Times New Roman" w:hAnsi="Times New Roman"/>
          <w:sz w:val="24"/>
          <w:szCs w:val="24"/>
        </w:rPr>
        <w:t xml:space="preserve">Teknik operasi </w:t>
      </w:r>
    </w:p>
    <w:p w:rsidR="005A151C" w:rsidRPr="006877D3" w:rsidRDefault="005A151C" w:rsidP="002377FF">
      <w:pPr>
        <w:autoSpaceDE w:val="0"/>
        <w:autoSpaceDN w:val="0"/>
        <w:adjustRightInd w:val="0"/>
        <w:spacing w:after="0" w:line="480" w:lineRule="auto"/>
        <w:ind w:firstLine="720"/>
        <w:jc w:val="both"/>
        <w:rPr>
          <w:rFonts w:ascii="TimesNewRomanPSMT" w:hAnsi="TimesNewRomanPSMT" w:cs="TimesNewRomanPSMT"/>
          <w:sz w:val="24"/>
          <w:szCs w:val="24"/>
        </w:rPr>
      </w:pPr>
      <w:r w:rsidRPr="006877D3">
        <w:rPr>
          <w:rFonts w:ascii="TimesNewRomanPSMT" w:hAnsi="TimesNewRomanPSMT" w:cs="TimesNewRomanPSMT"/>
          <w:sz w:val="24"/>
          <w:szCs w:val="24"/>
        </w:rPr>
        <w:t>Operasi yang menyebabkan kerusakan jaringan lebih luas akan</w:t>
      </w:r>
      <w:r>
        <w:rPr>
          <w:rFonts w:ascii="TimesNewRomanPSMT" w:hAnsi="TimesNewRomanPSMT" w:cs="TimesNewRomanPSMT"/>
          <w:sz w:val="24"/>
          <w:szCs w:val="24"/>
        </w:rPr>
        <w:t xml:space="preserve"> </w:t>
      </w:r>
      <w:r w:rsidRPr="006877D3">
        <w:rPr>
          <w:rFonts w:ascii="TimesNewRomanPSMT" w:hAnsi="TimesNewRomanPSMT" w:cs="TimesNewRomanPSMT"/>
          <w:sz w:val="24"/>
          <w:szCs w:val="24"/>
        </w:rPr>
        <w:t>mempunyai resiko terjadinya infeksi luka operasi yang lebih besar</w:t>
      </w:r>
      <w:r>
        <w:rPr>
          <w:rFonts w:ascii="TimesNewRomanPSMT" w:hAnsi="TimesNewRomanPSMT" w:cs="TimesNewRomanPSMT"/>
          <w:sz w:val="24"/>
          <w:szCs w:val="24"/>
        </w:rPr>
        <w:t xml:space="preserve"> (Razi dan  Fakhrul,</w:t>
      </w:r>
      <w:r w:rsidR="00333797">
        <w:rPr>
          <w:rFonts w:ascii="TimesNewRomanPSMT" w:hAnsi="TimesNewRomanPSMT" w:cs="TimesNewRomanPSMT"/>
          <w:sz w:val="24"/>
          <w:szCs w:val="24"/>
        </w:rPr>
        <w:t xml:space="preserve"> </w:t>
      </w:r>
      <w:r>
        <w:rPr>
          <w:rFonts w:ascii="TimesNewRomanPSMT" w:hAnsi="TimesNewRomanPSMT" w:cs="TimesNewRomanPSMT"/>
          <w:sz w:val="24"/>
          <w:szCs w:val="24"/>
        </w:rPr>
        <w:t>2011)</w:t>
      </w:r>
      <w:r w:rsidRPr="006877D3">
        <w:rPr>
          <w:rFonts w:ascii="TimesNewRomanPSMT" w:hAnsi="TimesNewRomanPSMT" w:cs="TimesNewRomanPSMT"/>
          <w:sz w:val="24"/>
          <w:szCs w:val="24"/>
        </w:rPr>
        <w:t>.</w:t>
      </w:r>
    </w:p>
    <w:p w:rsidR="005A151C" w:rsidRDefault="005A151C" w:rsidP="002377FF">
      <w:pPr>
        <w:pStyle w:val="ListParagraph"/>
        <w:numPr>
          <w:ilvl w:val="0"/>
          <w:numId w:val="11"/>
        </w:numPr>
        <w:autoSpaceDE w:val="0"/>
        <w:autoSpaceDN w:val="0"/>
        <w:adjustRightInd w:val="0"/>
        <w:spacing w:after="0" w:line="480" w:lineRule="auto"/>
        <w:ind w:left="0" w:firstLine="0"/>
        <w:jc w:val="both"/>
        <w:rPr>
          <w:rFonts w:ascii="Times New Roman" w:hAnsi="Times New Roman"/>
          <w:sz w:val="24"/>
          <w:szCs w:val="24"/>
        </w:rPr>
      </w:pPr>
      <w:r>
        <w:rPr>
          <w:rFonts w:ascii="Times New Roman" w:hAnsi="Times New Roman"/>
          <w:sz w:val="24"/>
          <w:szCs w:val="24"/>
        </w:rPr>
        <w:t>Lama operasi</w:t>
      </w:r>
    </w:p>
    <w:p w:rsidR="002377FF" w:rsidRPr="004D221F" w:rsidRDefault="002377FF" w:rsidP="002377FF">
      <w:pPr>
        <w:tabs>
          <w:tab w:val="left" w:pos="709"/>
        </w:tabs>
        <w:autoSpaceDE w:val="0"/>
        <w:autoSpaceDN w:val="0"/>
        <w:adjustRightInd w:val="0"/>
        <w:spacing w:after="0" w:line="480" w:lineRule="auto"/>
        <w:jc w:val="both"/>
        <w:rPr>
          <w:rFonts w:ascii="TimesNewRomanPSMT" w:hAnsi="TimesNewRomanPSMT" w:cs="TimesNewRomanPSMT"/>
          <w:sz w:val="24"/>
          <w:szCs w:val="24"/>
        </w:rPr>
      </w:pPr>
      <w:r>
        <w:rPr>
          <w:rFonts w:ascii="TimesNewRomanPSMT" w:hAnsi="TimesNewRomanPSMT" w:cs="TimesNewRomanPSMT"/>
          <w:sz w:val="24"/>
          <w:szCs w:val="24"/>
        </w:rPr>
        <w:tab/>
      </w:r>
      <w:r w:rsidR="005A151C" w:rsidRPr="006877D3">
        <w:rPr>
          <w:rFonts w:ascii="TimesNewRomanPSMT" w:hAnsi="TimesNewRomanPSMT" w:cs="TimesNewRomanPSMT"/>
          <w:sz w:val="24"/>
          <w:szCs w:val="24"/>
        </w:rPr>
        <w:t>Makin lama waktu yang dibutuhkan untuk operasi maka akan</w:t>
      </w:r>
      <w:r w:rsidR="005A151C">
        <w:rPr>
          <w:rFonts w:ascii="TimesNewRomanPSMT" w:hAnsi="TimesNewRomanPSMT" w:cs="TimesNewRomanPSMT"/>
          <w:sz w:val="24"/>
          <w:szCs w:val="24"/>
        </w:rPr>
        <w:t xml:space="preserve"> mempengaruhi terhadap </w:t>
      </w:r>
      <w:r w:rsidR="005A151C" w:rsidRPr="006877D3">
        <w:rPr>
          <w:rFonts w:ascii="TimesNewRomanPSMT" w:hAnsi="TimesNewRomanPSMT" w:cs="TimesNewRomanPSMT"/>
          <w:sz w:val="24"/>
          <w:szCs w:val="24"/>
        </w:rPr>
        <w:t>penyembuhan luka operasi dan juga akan</w:t>
      </w:r>
      <w:r w:rsidR="005A151C">
        <w:rPr>
          <w:rFonts w:ascii="TimesNewRomanPSMT" w:hAnsi="TimesNewRomanPSMT" w:cs="TimesNewRomanPSMT"/>
          <w:sz w:val="24"/>
          <w:szCs w:val="24"/>
        </w:rPr>
        <w:t xml:space="preserve"> </w:t>
      </w:r>
      <w:r w:rsidR="005A151C" w:rsidRPr="006877D3">
        <w:rPr>
          <w:rFonts w:ascii="TimesNewRomanPSMT" w:hAnsi="TimesNewRomanPSMT" w:cs="TimesNewRomanPSMT"/>
          <w:sz w:val="24"/>
          <w:szCs w:val="24"/>
        </w:rPr>
        <w:t>meningkatkan terjadinya infeksi luka operasi, sehingga lama hari</w:t>
      </w:r>
      <w:r w:rsidR="005A151C">
        <w:rPr>
          <w:rFonts w:ascii="TimesNewRomanPSMT" w:hAnsi="TimesNewRomanPSMT" w:cs="TimesNewRomanPSMT"/>
          <w:sz w:val="24"/>
          <w:szCs w:val="24"/>
        </w:rPr>
        <w:t xml:space="preserve"> </w:t>
      </w:r>
      <w:r w:rsidR="005A151C" w:rsidRPr="006877D3">
        <w:rPr>
          <w:rFonts w:ascii="TimesNewRomanPSMT" w:hAnsi="TimesNewRomanPSMT" w:cs="TimesNewRomanPSMT"/>
          <w:sz w:val="24"/>
          <w:szCs w:val="24"/>
        </w:rPr>
        <w:t>rawat akan lebih panjang</w:t>
      </w:r>
      <w:r w:rsidR="005A151C">
        <w:rPr>
          <w:rFonts w:ascii="TimesNewRomanPSMT" w:hAnsi="TimesNewRomanPSMT" w:cs="TimesNewRomanPSMT"/>
          <w:sz w:val="24"/>
          <w:szCs w:val="24"/>
        </w:rPr>
        <w:t xml:space="preserve"> (Razi &amp; Fakhrul,</w:t>
      </w:r>
      <w:r w:rsidR="00333797">
        <w:rPr>
          <w:rFonts w:ascii="TimesNewRomanPSMT" w:hAnsi="TimesNewRomanPSMT" w:cs="TimesNewRomanPSMT"/>
          <w:sz w:val="24"/>
          <w:szCs w:val="24"/>
        </w:rPr>
        <w:t xml:space="preserve"> </w:t>
      </w:r>
      <w:r w:rsidR="005A151C">
        <w:rPr>
          <w:rFonts w:ascii="TimesNewRomanPSMT" w:hAnsi="TimesNewRomanPSMT" w:cs="TimesNewRomanPSMT"/>
          <w:sz w:val="24"/>
          <w:szCs w:val="24"/>
        </w:rPr>
        <w:t>2011)</w:t>
      </w:r>
      <w:r w:rsidR="005A151C" w:rsidRPr="006877D3">
        <w:rPr>
          <w:rFonts w:ascii="TimesNewRomanPSMT" w:hAnsi="TimesNewRomanPSMT" w:cs="TimesNewRomanPSMT"/>
          <w:sz w:val="24"/>
          <w:szCs w:val="24"/>
        </w:rPr>
        <w:t>.</w:t>
      </w:r>
    </w:p>
    <w:p w:rsidR="005A151C" w:rsidRDefault="005A151C" w:rsidP="002377FF">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lastRenderedPageBreak/>
        <w:t>2.2.3.2</w:t>
      </w:r>
      <w:r w:rsidRPr="006877D3">
        <w:rPr>
          <w:rFonts w:ascii="Times New Roman" w:hAnsi="Times New Roman"/>
          <w:sz w:val="24"/>
          <w:szCs w:val="24"/>
        </w:rPr>
        <w:t xml:space="preserve"> Faktor </w:t>
      </w:r>
      <w:r>
        <w:rPr>
          <w:rFonts w:ascii="Times New Roman" w:hAnsi="Times New Roman"/>
          <w:sz w:val="24"/>
          <w:szCs w:val="24"/>
        </w:rPr>
        <w:t>Intrinsik</w:t>
      </w:r>
    </w:p>
    <w:p w:rsidR="005A151C" w:rsidRDefault="005A151C" w:rsidP="002377FF">
      <w:pPr>
        <w:pStyle w:val="ListParagraph"/>
        <w:numPr>
          <w:ilvl w:val="0"/>
          <w:numId w:val="12"/>
        </w:numPr>
        <w:autoSpaceDE w:val="0"/>
        <w:autoSpaceDN w:val="0"/>
        <w:adjustRightInd w:val="0"/>
        <w:spacing w:after="0" w:line="480" w:lineRule="auto"/>
        <w:ind w:left="0" w:firstLine="66"/>
        <w:jc w:val="both"/>
        <w:rPr>
          <w:rFonts w:ascii="Times New Roman" w:hAnsi="Times New Roman"/>
          <w:sz w:val="24"/>
          <w:szCs w:val="24"/>
        </w:rPr>
      </w:pPr>
      <w:r>
        <w:rPr>
          <w:rFonts w:ascii="Times New Roman" w:hAnsi="Times New Roman"/>
          <w:sz w:val="24"/>
          <w:szCs w:val="24"/>
        </w:rPr>
        <w:t>Usia</w:t>
      </w:r>
    </w:p>
    <w:p w:rsidR="002377FF" w:rsidRDefault="005A151C" w:rsidP="0001058D">
      <w:pPr>
        <w:autoSpaceDE w:val="0"/>
        <w:autoSpaceDN w:val="0"/>
        <w:adjustRightInd w:val="0"/>
        <w:spacing w:after="0" w:line="480" w:lineRule="auto"/>
        <w:ind w:firstLine="720"/>
        <w:jc w:val="both"/>
        <w:rPr>
          <w:rFonts w:ascii="TimesNewRomanPSMT" w:hAnsi="TimesNewRomanPSMT" w:cs="TimesNewRomanPSMT"/>
          <w:sz w:val="24"/>
          <w:szCs w:val="24"/>
        </w:rPr>
      </w:pPr>
      <w:r w:rsidRPr="00E87123">
        <w:rPr>
          <w:rFonts w:ascii="TimesNewRomanPSMT" w:hAnsi="TimesNewRomanPSMT" w:cs="TimesNewRomanPSMT"/>
          <w:sz w:val="24"/>
          <w:szCs w:val="24"/>
        </w:rPr>
        <w:t>Usia mempunyai hubungan dengan tingkat keterpaparan, besarnya</w:t>
      </w:r>
      <w:r>
        <w:rPr>
          <w:rFonts w:ascii="TimesNewRomanPSMT" w:hAnsi="TimesNewRomanPSMT" w:cs="TimesNewRomanPSMT"/>
          <w:sz w:val="24"/>
          <w:szCs w:val="24"/>
        </w:rPr>
        <w:t xml:space="preserve"> </w:t>
      </w:r>
      <w:r w:rsidRPr="00E87123">
        <w:rPr>
          <w:rFonts w:ascii="TimesNewRomanPSMT" w:hAnsi="TimesNewRomanPSMT" w:cs="TimesNewRomanPSMT"/>
          <w:sz w:val="24"/>
          <w:szCs w:val="24"/>
        </w:rPr>
        <w:t>resiko, serta sifat resistensi tertentu. Di samping itu, usia juga</w:t>
      </w:r>
      <w:r>
        <w:rPr>
          <w:rFonts w:ascii="TimesNewRomanPSMT" w:hAnsi="TimesNewRomanPSMT" w:cs="TimesNewRomanPSMT"/>
          <w:sz w:val="24"/>
          <w:szCs w:val="24"/>
        </w:rPr>
        <w:t xml:space="preserve"> </w:t>
      </w:r>
      <w:r w:rsidRPr="00E87123">
        <w:rPr>
          <w:rFonts w:ascii="TimesNewRomanPSMT" w:hAnsi="TimesNewRomanPSMT" w:cs="TimesNewRomanPSMT"/>
          <w:sz w:val="24"/>
          <w:szCs w:val="24"/>
        </w:rPr>
        <w:t>mempunyai hubungan yang erat dengan beragam sifat yang</w:t>
      </w:r>
      <w:r>
        <w:rPr>
          <w:rFonts w:ascii="TimesNewRomanPSMT" w:hAnsi="TimesNewRomanPSMT" w:cs="TimesNewRomanPSMT"/>
          <w:sz w:val="24"/>
          <w:szCs w:val="24"/>
        </w:rPr>
        <w:t xml:space="preserve"> </w:t>
      </w:r>
      <w:r w:rsidRPr="00E87123">
        <w:rPr>
          <w:rFonts w:ascii="TimesNewRomanPSMT" w:hAnsi="TimesNewRomanPSMT" w:cs="TimesNewRomanPSMT"/>
          <w:sz w:val="24"/>
          <w:szCs w:val="24"/>
        </w:rPr>
        <w:t>dimiliki oleh seseorang.</w:t>
      </w:r>
      <w:r>
        <w:rPr>
          <w:rFonts w:ascii="TimesNewRomanPSMT" w:hAnsi="TimesNewRomanPSMT" w:cs="TimesNewRomanPSMT"/>
          <w:sz w:val="24"/>
          <w:szCs w:val="24"/>
        </w:rPr>
        <w:t xml:space="preserve"> Semakin tua usia seseorang, makan akan semakin lama rawat inapnya. Dengan bertambahnya usia maka kemampuan sistem kekebalan tubuh seseorang untuk menghancurkan bakteri dan jamur berkurang, sehingga infeksi dapat dengan mudah terjadi  (Wartawan,</w:t>
      </w:r>
      <w:r w:rsidR="00333797">
        <w:rPr>
          <w:rFonts w:ascii="TimesNewRomanPSMT" w:hAnsi="TimesNewRomanPSMT" w:cs="TimesNewRomanPSMT"/>
          <w:sz w:val="24"/>
          <w:szCs w:val="24"/>
        </w:rPr>
        <w:t xml:space="preserve"> </w:t>
      </w:r>
      <w:r>
        <w:rPr>
          <w:rFonts w:ascii="TimesNewRomanPSMT" w:hAnsi="TimesNewRomanPSMT" w:cs="TimesNewRomanPSMT"/>
          <w:sz w:val="24"/>
          <w:szCs w:val="24"/>
        </w:rPr>
        <w:t>2012).</w:t>
      </w:r>
    </w:p>
    <w:p w:rsidR="007E1960" w:rsidRDefault="007E1960" w:rsidP="0001058D">
      <w:pPr>
        <w:autoSpaceDE w:val="0"/>
        <w:autoSpaceDN w:val="0"/>
        <w:adjustRightInd w:val="0"/>
        <w:spacing w:after="0" w:line="480" w:lineRule="auto"/>
        <w:ind w:firstLine="720"/>
        <w:jc w:val="both"/>
        <w:rPr>
          <w:rFonts w:ascii="TimesNewRomanPSMT" w:hAnsi="TimesNewRomanPSMT" w:cs="TimesNewRomanPSMT"/>
          <w:sz w:val="24"/>
          <w:szCs w:val="24"/>
        </w:rPr>
      </w:pPr>
    </w:p>
    <w:p w:rsidR="007E1960" w:rsidRPr="00E87123" w:rsidRDefault="007E1960" w:rsidP="0001058D">
      <w:pPr>
        <w:autoSpaceDE w:val="0"/>
        <w:autoSpaceDN w:val="0"/>
        <w:adjustRightInd w:val="0"/>
        <w:spacing w:after="0" w:line="480" w:lineRule="auto"/>
        <w:ind w:firstLine="720"/>
        <w:jc w:val="both"/>
        <w:rPr>
          <w:rFonts w:ascii="TimesNewRomanPSMT" w:hAnsi="TimesNewRomanPSMT" w:cs="TimesNewRomanPSMT"/>
          <w:sz w:val="24"/>
          <w:szCs w:val="24"/>
        </w:rPr>
      </w:pPr>
    </w:p>
    <w:p w:rsidR="005A151C" w:rsidRDefault="005A151C" w:rsidP="002377FF">
      <w:pPr>
        <w:pStyle w:val="ListParagraph"/>
        <w:numPr>
          <w:ilvl w:val="0"/>
          <w:numId w:val="12"/>
        </w:numPr>
        <w:autoSpaceDE w:val="0"/>
        <w:autoSpaceDN w:val="0"/>
        <w:adjustRightInd w:val="0"/>
        <w:spacing w:after="0" w:line="480" w:lineRule="auto"/>
        <w:ind w:left="0" w:firstLine="66"/>
        <w:jc w:val="both"/>
        <w:rPr>
          <w:rFonts w:ascii="Times New Roman" w:hAnsi="Times New Roman"/>
          <w:sz w:val="24"/>
          <w:szCs w:val="24"/>
        </w:rPr>
      </w:pPr>
      <w:r>
        <w:rPr>
          <w:rFonts w:ascii="Times New Roman" w:hAnsi="Times New Roman"/>
          <w:sz w:val="24"/>
          <w:szCs w:val="24"/>
        </w:rPr>
        <w:t>Skala Nyeri</w:t>
      </w:r>
    </w:p>
    <w:p w:rsidR="004D221F" w:rsidRDefault="005A151C" w:rsidP="0001058D">
      <w:pPr>
        <w:pStyle w:val="ListParagraph"/>
        <w:autoSpaceDE w:val="0"/>
        <w:autoSpaceDN w:val="0"/>
        <w:adjustRightInd w:val="0"/>
        <w:spacing w:after="0" w:line="480" w:lineRule="auto"/>
        <w:ind w:left="0" w:firstLine="567"/>
        <w:jc w:val="both"/>
        <w:rPr>
          <w:rFonts w:ascii="Times New Roman" w:hAnsi="Times New Roman" w:cs="Times New Roman"/>
          <w:color w:val="000000"/>
          <w:sz w:val="24"/>
          <w:szCs w:val="24"/>
        </w:rPr>
      </w:pPr>
      <w:r w:rsidRPr="00591914">
        <w:rPr>
          <w:rFonts w:ascii="Times New Roman" w:hAnsi="Times New Roman" w:cs="Times New Roman"/>
          <w:color w:val="000000"/>
          <w:sz w:val="24"/>
          <w:szCs w:val="24"/>
        </w:rPr>
        <w:t>Tindakan pembedahan menyebabkan kerusakan jaringan dan menimbulkan nyeri pada bagian. Nyeri pasca operasi mengindikasikan kerusakan atau cedera telah terjadi dengan intensitas ringan sampai berat. Adanya nyeri maka seseorang akan cenderung malas dan takut untuk beraktifitas selain itu masalah yang timbul adalah penurunan kemampuan fungsional dikarenakan adanya nyeri dan kondisi pasien yang masih lemah.  Ketika nyeri yang dirasa pasien berkurang atau dapat ditoleransi, maka pasien tidak akan ragu untuk melakukan latihan-latihan menggerakkan tubuh dan berinteraksi dengan lingkungan sosial sehingga proses pemulihan dan penyembuhan dapat berlangsung dengan cepat</w:t>
      </w:r>
      <w:r>
        <w:rPr>
          <w:rFonts w:ascii="Times New Roman" w:hAnsi="Times New Roman" w:cs="Times New Roman"/>
          <w:color w:val="000000"/>
          <w:sz w:val="24"/>
          <w:szCs w:val="24"/>
        </w:rPr>
        <w:t xml:space="preserve"> (Kusumayanti dkk,</w:t>
      </w:r>
      <w:r w:rsidR="003337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2014). </w:t>
      </w:r>
    </w:p>
    <w:p w:rsidR="007E1960" w:rsidRPr="0001058D" w:rsidRDefault="007E1960" w:rsidP="0001058D">
      <w:pPr>
        <w:pStyle w:val="ListParagraph"/>
        <w:autoSpaceDE w:val="0"/>
        <w:autoSpaceDN w:val="0"/>
        <w:adjustRightInd w:val="0"/>
        <w:spacing w:after="0" w:line="480" w:lineRule="auto"/>
        <w:ind w:left="0" w:firstLine="567"/>
        <w:jc w:val="both"/>
        <w:rPr>
          <w:rFonts w:ascii="Times New Roman" w:hAnsi="Times New Roman" w:cs="Times New Roman"/>
          <w:color w:val="000000"/>
          <w:sz w:val="24"/>
          <w:szCs w:val="24"/>
        </w:rPr>
      </w:pPr>
    </w:p>
    <w:p w:rsidR="005A151C" w:rsidRPr="0056273E" w:rsidRDefault="005D3CAB" w:rsidP="002377FF">
      <w:p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2.2.5</w:t>
      </w:r>
      <w:r w:rsidR="005A151C" w:rsidRPr="0056273E">
        <w:rPr>
          <w:rFonts w:ascii="Times New Roman" w:hAnsi="Times New Roman"/>
          <w:b/>
          <w:sz w:val="24"/>
          <w:szCs w:val="24"/>
        </w:rPr>
        <w:t xml:space="preserve"> Faktor yang dapat Memperpendek Hari Rawat Inap</w:t>
      </w:r>
    </w:p>
    <w:p w:rsidR="005A151C" w:rsidRDefault="005A151C" w:rsidP="002377FF">
      <w:pPr>
        <w:pStyle w:val="ListParagraph"/>
        <w:numPr>
          <w:ilvl w:val="0"/>
          <w:numId w:val="13"/>
        </w:numPr>
        <w:autoSpaceDE w:val="0"/>
        <w:autoSpaceDN w:val="0"/>
        <w:adjustRightInd w:val="0"/>
        <w:spacing w:after="0" w:line="480" w:lineRule="auto"/>
        <w:ind w:left="0" w:firstLine="0"/>
        <w:jc w:val="both"/>
        <w:rPr>
          <w:rFonts w:ascii="Times New Roman" w:hAnsi="Times New Roman"/>
          <w:sz w:val="24"/>
          <w:szCs w:val="24"/>
        </w:rPr>
      </w:pPr>
      <w:r>
        <w:rPr>
          <w:rFonts w:ascii="Times New Roman" w:hAnsi="Times New Roman"/>
          <w:sz w:val="24"/>
          <w:szCs w:val="24"/>
        </w:rPr>
        <w:t>Pemenuhan Nutrisi</w:t>
      </w:r>
    </w:p>
    <w:p w:rsidR="005A151C" w:rsidRPr="00723253" w:rsidRDefault="005A151C" w:rsidP="002377FF">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723253">
        <w:rPr>
          <w:rFonts w:ascii="Times New Roman" w:hAnsi="Times New Roman" w:cs="Times New Roman"/>
          <w:sz w:val="24"/>
          <w:szCs w:val="24"/>
        </w:rPr>
        <w:t xml:space="preserve">Menurut Kusumayanti dkk (2014), pengobatan melalui diet dan nutrisi pasca operasi sangat penting dalam kesuksesan operasi dan penyembuhan pasien. Luka operasi dan stress </w:t>
      </w:r>
      <w:r w:rsidRPr="00723253">
        <w:rPr>
          <w:rFonts w:ascii="Times New Roman" w:hAnsi="Times New Roman" w:cs="Times New Roman"/>
          <w:sz w:val="24"/>
          <w:szCs w:val="24"/>
        </w:rPr>
        <w:lastRenderedPageBreak/>
        <w:t>karena respon pasca operasi memerlukan kalori untuk energi dan protein untuk sintesis protein. Pemberian makanan diberikan secara bertahap, mulai dari bentuk cair, saring, lunak, dan biasa. Pemberian makanan dari tahap ke tahap tergantung dari macam pembedahan dan kondisi pasien. Pada pasien pasca operasi digestif, pemberian makanan diberikan secara hati-hati, bergantung pada kondisi sistem gastrointestinal pasien. Selanjutnya pasien dapat diberikan diet pasca bedah lanjutan sesuai dengan tahapan-tahapan diet pasca bedah dan hal ini akan mendorong dalam penyembuhan dan perbaikan luka pasca operasi sehingga lama hari rawat dapat diperpendek.</w:t>
      </w:r>
    </w:p>
    <w:p w:rsidR="005A151C" w:rsidRDefault="005A151C" w:rsidP="002377FF">
      <w:pPr>
        <w:pStyle w:val="ListParagraph"/>
        <w:numPr>
          <w:ilvl w:val="0"/>
          <w:numId w:val="13"/>
        </w:numPr>
        <w:autoSpaceDE w:val="0"/>
        <w:autoSpaceDN w:val="0"/>
        <w:adjustRightInd w:val="0"/>
        <w:spacing w:after="0" w:line="480" w:lineRule="auto"/>
        <w:ind w:left="0" w:firstLine="0"/>
        <w:jc w:val="both"/>
        <w:rPr>
          <w:rFonts w:ascii="Times New Roman" w:hAnsi="Times New Roman"/>
          <w:sz w:val="24"/>
          <w:szCs w:val="24"/>
        </w:rPr>
      </w:pPr>
      <w:r>
        <w:rPr>
          <w:rFonts w:ascii="Times New Roman" w:hAnsi="Times New Roman"/>
          <w:sz w:val="24"/>
          <w:szCs w:val="24"/>
        </w:rPr>
        <w:t>Mobilisasi Dini</w:t>
      </w:r>
    </w:p>
    <w:p w:rsidR="005A151C" w:rsidRPr="00723253" w:rsidRDefault="005A151C" w:rsidP="002377FF">
      <w:pPr>
        <w:autoSpaceDE w:val="0"/>
        <w:autoSpaceDN w:val="0"/>
        <w:adjustRightInd w:val="0"/>
        <w:spacing w:after="0" w:line="480" w:lineRule="auto"/>
        <w:ind w:firstLine="720"/>
        <w:jc w:val="both"/>
        <w:rPr>
          <w:rFonts w:ascii="Times New Roman" w:hAnsi="Times New Roman" w:cs="Times New Roman"/>
          <w:sz w:val="24"/>
          <w:szCs w:val="24"/>
        </w:rPr>
      </w:pPr>
      <w:r w:rsidRPr="00723253">
        <w:rPr>
          <w:rFonts w:ascii="Times New Roman" w:hAnsi="Times New Roman" w:cs="Times New Roman"/>
          <w:sz w:val="24"/>
          <w:szCs w:val="24"/>
        </w:rPr>
        <w:t>Pemberian mobilisasi dini sesuai prosedur sangat membantu percepatan penyembuhan luka operasi yang mengalami post operasi abdomen baik untuk bedah mayor maupun minor sehingga penyembuhan bisa sesuai dengan konsep teori serta lama rawatan menjadi memendek.</w:t>
      </w:r>
    </w:p>
    <w:p w:rsidR="005A151C" w:rsidRPr="00BE0C92" w:rsidRDefault="005A151C" w:rsidP="002377FF">
      <w:pPr>
        <w:pStyle w:val="ListParagraph"/>
        <w:spacing w:line="480" w:lineRule="auto"/>
        <w:ind w:left="0" w:firstLine="720"/>
        <w:jc w:val="both"/>
        <w:rPr>
          <w:rFonts w:ascii="Times New Roman" w:hAnsi="Times New Roman" w:cs="Times New Roman"/>
          <w:sz w:val="24"/>
          <w:szCs w:val="24"/>
        </w:rPr>
      </w:pPr>
      <w:r w:rsidRPr="00723253">
        <w:rPr>
          <w:rFonts w:ascii="Times New Roman" w:hAnsi="Times New Roman" w:cs="Times New Roman"/>
          <w:sz w:val="24"/>
          <w:szCs w:val="24"/>
        </w:rPr>
        <w:t>Infeksi terjadi karena mobilisasi yang kurang sehingga sirkulasi untuk memenuhi kebutuhan nutrisi ke daerah sayatan belum terpenuhi, akibatnya perbaikan sel menjadi terhambat dan hal ini merupakan salah satu alasan yang menyebabkan lama perawatan memanjang dan pada akhirnya dapat menyebabkan dampak pada peningkatan biaya perawatan.</w:t>
      </w:r>
    </w:p>
    <w:p w:rsidR="005A151C" w:rsidRDefault="005A151C" w:rsidP="002377FF">
      <w:pPr>
        <w:pStyle w:val="ListParagraph"/>
        <w:numPr>
          <w:ilvl w:val="0"/>
          <w:numId w:val="13"/>
        </w:numPr>
        <w:autoSpaceDE w:val="0"/>
        <w:autoSpaceDN w:val="0"/>
        <w:adjustRightInd w:val="0"/>
        <w:spacing w:after="0" w:line="480" w:lineRule="auto"/>
        <w:ind w:left="0" w:firstLine="0"/>
        <w:jc w:val="both"/>
        <w:rPr>
          <w:rFonts w:ascii="Times New Roman" w:hAnsi="Times New Roman"/>
          <w:sz w:val="24"/>
          <w:szCs w:val="24"/>
        </w:rPr>
      </w:pPr>
      <w:r>
        <w:rPr>
          <w:rFonts w:ascii="Times New Roman" w:hAnsi="Times New Roman"/>
          <w:sz w:val="24"/>
          <w:szCs w:val="24"/>
        </w:rPr>
        <w:t>Manajemen luka aseptik</w:t>
      </w:r>
    </w:p>
    <w:p w:rsidR="005A151C" w:rsidRDefault="005A151C" w:rsidP="002377F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Salah satu hal yang berperan penting dalam mencegah infeksi luka operasi adalah perawatan luka secara aseptik, dengan memperhatikan kesterilan saat merawat luka.</w:t>
      </w:r>
    </w:p>
    <w:p w:rsidR="005E0A73" w:rsidRPr="00723253" w:rsidRDefault="005A151C" w:rsidP="007E1960">
      <w:pPr>
        <w:spacing w:line="480" w:lineRule="auto"/>
        <w:ind w:firstLine="720"/>
        <w:jc w:val="both"/>
        <w:rPr>
          <w:rFonts w:ascii="Times New Roman" w:hAnsi="Times New Roman" w:cs="Times New Roman"/>
          <w:sz w:val="24"/>
          <w:szCs w:val="24"/>
        </w:rPr>
      </w:pPr>
      <w:r w:rsidRPr="00723253">
        <w:rPr>
          <w:rFonts w:ascii="Times New Roman" w:hAnsi="Times New Roman" w:cs="Times New Roman"/>
          <w:sz w:val="24"/>
          <w:szCs w:val="24"/>
        </w:rPr>
        <w:t xml:space="preserve">Infeksi luka operasi merupakan komplikasi serius yang mempengaruhi proses penyembuhan luka yang normal, meningkatkan ketidaknyamanan pasien, dan menyebabkan lama rawat inap memanjang dan biaya perawatan bertambah </w:t>
      </w:r>
      <w:r>
        <w:rPr>
          <w:rFonts w:ascii="Times New Roman" w:hAnsi="Times New Roman" w:cs="Times New Roman"/>
          <w:sz w:val="24"/>
          <w:szCs w:val="24"/>
        </w:rPr>
        <w:t xml:space="preserve">. </w:t>
      </w:r>
      <w:r w:rsidRPr="00723253">
        <w:rPr>
          <w:rFonts w:ascii="Times New Roman" w:hAnsi="Times New Roman" w:cs="Times New Roman"/>
          <w:sz w:val="24"/>
          <w:szCs w:val="24"/>
        </w:rPr>
        <w:t xml:space="preserve"> Faktor penyebabnya dapat berasal dari penderita maupun dari teknik penanganan. Faktor resiko dari pihak penderita </w:t>
      </w:r>
      <w:r w:rsidRPr="00723253">
        <w:rPr>
          <w:rFonts w:ascii="Times New Roman" w:hAnsi="Times New Roman" w:cs="Times New Roman"/>
          <w:sz w:val="24"/>
          <w:szCs w:val="24"/>
        </w:rPr>
        <w:lastRenderedPageBreak/>
        <w:t>ditentukan oleh jenis operasi yang dijalani. Sedangkan dilihat dari aspek penanganan, infeksi dapat timbul akibat asepsis yang tidak dilakukan secara sempurna atau suasana asepsis yang tidak dipertahankan sewakt</w:t>
      </w:r>
      <w:r>
        <w:rPr>
          <w:rFonts w:ascii="Times New Roman" w:hAnsi="Times New Roman" w:cs="Times New Roman"/>
          <w:sz w:val="24"/>
          <w:szCs w:val="24"/>
        </w:rPr>
        <w:t>u pembedahan dan perawatan luka di bangsal</w:t>
      </w:r>
      <w:r w:rsidR="002A6722">
        <w:rPr>
          <w:rFonts w:ascii="Times New Roman" w:hAnsi="Times New Roman" w:cs="Times New Roman"/>
          <w:sz w:val="24"/>
          <w:szCs w:val="24"/>
        </w:rPr>
        <w:t xml:space="preserve"> rawat inap  (Sjamsuhudajat,</w:t>
      </w:r>
      <w:r w:rsidR="00333797">
        <w:rPr>
          <w:rFonts w:ascii="Times New Roman" w:hAnsi="Times New Roman" w:cs="Times New Roman"/>
          <w:sz w:val="24"/>
          <w:szCs w:val="24"/>
        </w:rPr>
        <w:t xml:space="preserve"> </w:t>
      </w:r>
      <w:r w:rsidR="002A6722">
        <w:rPr>
          <w:rFonts w:ascii="Times New Roman" w:hAnsi="Times New Roman" w:cs="Times New Roman"/>
          <w:sz w:val="24"/>
          <w:szCs w:val="24"/>
        </w:rPr>
        <w:t>2012</w:t>
      </w:r>
      <w:r w:rsidRPr="00723253">
        <w:rPr>
          <w:rFonts w:ascii="Times New Roman" w:hAnsi="Times New Roman" w:cs="Times New Roman"/>
          <w:sz w:val="24"/>
          <w:szCs w:val="24"/>
        </w:rPr>
        <w:t xml:space="preserve">). </w:t>
      </w:r>
    </w:p>
    <w:p w:rsidR="005A151C" w:rsidRPr="00586186" w:rsidRDefault="005A151C" w:rsidP="002377FF">
      <w:pPr>
        <w:pStyle w:val="ListParagraph"/>
        <w:numPr>
          <w:ilvl w:val="0"/>
          <w:numId w:val="13"/>
        </w:numPr>
        <w:autoSpaceDE w:val="0"/>
        <w:autoSpaceDN w:val="0"/>
        <w:adjustRightInd w:val="0"/>
        <w:spacing w:after="0" w:line="480" w:lineRule="auto"/>
        <w:ind w:left="0" w:firstLine="0"/>
        <w:jc w:val="both"/>
        <w:rPr>
          <w:rFonts w:ascii="Times New Roman" w:hAnsi="Times New Roman"/>
          <w:sz w:val="24"/>
          <w:szCs w:val="24"/>
        </w:rPr>
      </w:pPr>
      <w:r w:rsidRPr="00586186">
        <w:rPr>
          <w:rFonts w:ascii="Times New Roman" w:hAnsi="Times New Roman"/>
          <w:sz w:val="24"/>
          <w:szCs w:val="24"/>
        </w:rPr>
        <w:t xml:space="preserve">Istirahat-Tidur </w:t>
      </w:r>
    </w:p>
    <w:p w:rsidR="00BE0C92" w:rsidRDefault="005A151C" w:rsidP="002377FF">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cs="Times New Roman"/>
          <w:sz w:val="24"/>
          <w:szCs w:val="24"/>
        </w:rPr>
        <w:t>Tidur sangat bermanfaat pada proses penggantian sel-sel baru. Hal tersebut juga dapat mempercepat penyembuhan luka post operasi. Apabila kebutuhan istirahat-tidur tersebut cukup, maka jumlah energi yang diharapkan untuk memulihkan status kesehatan dapat terpenuhi (Alimul,</w:t>
      </w:r>
      <w:r w:rsidR="00333797">
        <w:rPr>
          <w:rFonts w:ascii="Times New Roman" w:hAnsi="Times New Roman" w:cs="Times New Roman"/>
          <w:sz w:val="24"/>
          <w:szCs w:val="24"/>
        </w:rPr>
        <w:t xml:space="preserve"> </w:t>
      </w:r>
      <w:r>
        <w:rPr>
          <w:rFonts w:ascii="Times New Roman" w:hAnsi="Times New Roman" w:cs="Times New Roman"/>
          <w:sz w:val="24"/>
          <w:szCs w:val="24"/>
        </w:rPr>
        <w:t>2006).</w:t>
      </w:r>
    </w:p>
    <w:p w:rsidR="002377FF" w:rsidRPr="002377FF" w:rsidRDefault="002377FF" w:rsidP="002377FF">
      <w:pPr>
        <w:autoSpaceDE w:val="0"/>
        <w:autoSpaceDN w:val="0"/>
        <w:adjustRightInd w:val="0"/>
        <w:spacing w:after="0" w:line="480" w:lineRule="auto"/>
        <w:ind w:firstLine="720"/>
        <w:jc w:val="both"/>
        <w:rPr>
          <w:rFonts w:ascii="Times New Roman" w:hAnsi="Times New Roman"/>
          <w:sz w:val="24"/>
          <w:szCs w:val="24"/>
        </w:rPr>
      </w:pPr>
    </w:p>
    <w:p w:rsidR="00782956" w:rsidRPr="00CA1134" w:rsidRDefault="00782956" w:rsidP="00782956">
      <w:pPr>
        <w:spacing w:line="480" w:lineRule="auto"/>
        <w:rPr>
          <w:rFonts w:ascii="Times New Roman" w:hAnsi="Times New Roman" w:cs="Times New Roman"/>
          <w:b/>
          <w:sz w:val="24"/>
          <w:szCs w:val="24"/>
        </w:rPr>
      </w:pPr>
      <w:r w:rsidRPr="00CA1134">
        <w:rPr>
          <w:rFonts w:ascii="Times New Roman" w:hAnsi="Times New Roman" w:cs="Times New Roman"/>
          <w:b/>
          <w:sz w:val="24"/>
          <w:szCs w:val="24"/>
        </w:rPr>
        <w:t>2.3 Konsep Dasar Laparotomi</w:t>
      </w:r>
    </w:p>
    <w:p w:rsidR="00782956" w:rsidRPr="005D3CAB" w:rsidRDefault="00782956" w:rsidP="00782956">
      <w:pPr>
        <w:spacing w:after="0" w:line="480" w:lineRule="auto"/>
        <w:jc w:val="both"/>
        <w:rPr>
          <w:rFonts w:ascii="Times New Roman" w:hAnsi="Times New Roman" w:cs="Times New Roman"/>
          <w:b/>
          <w:sz w:val="24"/>
          <w:szCs w:val="24"/>
        </w:rPr>
      </w:pPr>
      <w:r w:rsidRPr="005D3CAB">
        <w:rPr>
          <w:rFonts w:ascii="Times New Roman" w:hAnsi="Times New Roman" w:cs="Times New Roman"/>
          <w:b/>
          <w:sz w:val="24"/>
          <w:szCs w:val="24"/>
        </w:rPr>
        <w:t>2.3.1 Definisi Laparotomi.</w:t>
      </w:r>
    </w:p>
    <w:p w:rsidR="00782956" w:rsidRPr="00CA1134" w:rsidRDefault="00782956" w:rsidP="002377FF">
      <w:pPr>
        <w:spacing w:after="0" w:line="480" w:lineRule="auto"/>
        <w:ind w:firstLine="567"/>
        <w:jc w:val="both"/>
        <w:rPr>
          <w:rFonts w:ascii="Times New Roman" w:hAnsi="Times New Roman" w:cs="Times New Roman"/>
          <w:sz w:val="24"/>
          <w:szCs w:val="24"/>
        </w:rPr>
      </w:pPr>
      <w:r w:rsidRPr="00CA1134">
        <w:rPr>
          <w:rFonts w:ascii="Times New Roman" w:hAnsi="Times New Roman" w:cs="Times New Roman"/>
          <w:sz w:val="24"/>
          <w:szCs w:val="24"/>
        </w:rPr>
        <w:t>Laparatomi merupakan suatu potongan pada dinding abdomen dan yang telah didiagnosa oleh dokter dan dinyatakan dalam status atau catatan medik pasien. Laparatomi adalah suatu potongan pada dinding abdomen seperti caesarean section sampai membuka</w:t>
      </w:r>
      <w:r>
        <w:rPr>
          <w:rFonts w:ascii="Times New Roman" w:hAnsi="Times New Roman" w:cs="Times New Roman"/>
          <w:sz w:val="24"/>
          <w:szCs w:val="24"/>
        </w:rPr>
        <w:t xml:space="preserve"> selaput perut (Jitowiyono, 2012</w:t>
      </w:r>
      <w:r w:rsidRPr="00CA1134">
        <w:rPr>
          <w:rFonts w:ascii="Times New Roman" w:hAnsi="Times New Roman" w:cs="Times New Roman"/>
          <w:sz w:val="24"/>
          <w:szCs w:val="24"/>
        </w:rPr>
        <w:t>).</w:t>
      </w:r>
    </w:p>
    <w:p w:rsidR="00782956" w:rsidRPr="00CA1134" w:rsidRDefault="00782956" w:rsidP="002377FF">
      <w:pPr>
        <w:spacing w:before="240" w:after="0" w:line="480" w:lineRule="auto"/>
        <w:ind w:firstLine="567"/>
        <w:jc w:val="both"/>
        <w:rPr>
          <w:rFonts w:ascii="Times New Roman" w:hAnsi="Times New Roman" w:cs="Times New Roman"/>
          <w:sz w:val="24"/>
          <w:szCs w:val="24"/>
        </w:rPr>
      </w:pPr>
      <w:r w:rsidRPr="00CA1134">
        <w:rPr>
          <w:rFonts w:ascii="Times New Roman" w:hAnsi="Times New Roman" w:cs="Times New Roman"/>
          <w:sz w:val="24"/>
          <w:szCs w:val="24"/>
        </w:rPr>
        <w:t xml:space="preserve">Bedah laparatomi merupakan tindakan operasi pada daerah abdomen, bedah laparatomi merupakan teknik sayatan yang dilakukan pada daerah abdomen yang dapat dilakukan pada bedah digestif dan kandungan </w:t>
      </w:r>
      <w:r>
        <w:rPr>
          <w:rFonts w:ascii="Times New Roman" w:hAnsi="Times New Roman" w:cs="Times New Roman"/>
          <w:sz w:val="24"/>
          <w:szCs w:val="24"/>
        </w:rPr>
        <w:t>(</w:t>
      </w:r>
      <w:r>
        <w:rPr>
          <w:rFonts w:ascii="Times New Roman" w:hAnsi="Times New Roman" w:cs="Times New Roman"/>
          <w:bCs/>
          <w:sz w:val="24"/>
          <w:szCs w:val="28"/>
        </w:rPr>
        <w:t>Brunner and Suddarth,2002)</w:t>
      </w:r>
      <w:r>
        <w:rPr>
          <w:rFonts w:ascii="Times New Roman" w:hAnsi="Times New Roman" w:cs="Times New Roman"/>
          <w:sz w:val="24"/>
          <w:szCs w:val="24"/>
        </w:rPr>
        <w:t xml:space="preserve">. </w:t>
      </w:r>
      <w:r w:rsidRPr="00CA1134">
        <w:rPr>
          <w:rFonts w:ascii="Times New Roman" w:hAnsi="Times New Roman" w:cs="Times New Roman"/>
          <w:sz w:val="24"/>
          <w:szCs w:val="24"/>
        </w:rPr>
        <w:t xml:space="preserve">Tindakan bedah digestif yang sering dilakukan dengan teknik sayatan arah laparatomi yaitu: </w:t>
      </w:r>
      <w:r w:rsidRPr="00CA1134">
        <w:rPr>
          <w:rFonts w:ascii="Times New Roman" w:hAnsi="Times New Roman" w:cs="Times New Roman"/>
          <w:i/>
          <w:iCs/>
          <w:sz w:val="24"/>
          <w:szCs w:val="24"/>
        </w:rPr>
        <w:t>Herniotorni, gasterektomi, kolesistoduodenostomi, spleenrafi/splenotomi,</w:t>
      </w:r>
      <w:r>
        <w:rPr>
          <w:rFonts w:ascii="Times New Roman" w:hAnsi="Times New Roman" w:cs="Times New Roman"/>
          <w:i/>
          <w:iCs/>
          <w:sz w:val="24"/>
          <w:szCs w:val="24"/>
        </w:rPr>
        <w:t xml:space="preserve"> </w:t>
      </w:r>
      <w:r w:rsidRPr="00CA1134">
        <w:rPr>
          <w:rFonts w:ascii="Times New Roman" w:hAnsi="Times New Roman" w:cs="Times New Roman"/>
          <w:i/>
          <w:iCs/>
          <w:sz w:val="24"/>
          <w:szCs w:val="24"/>
        </w:rPr>
        <w:t xml:space="preserve">apendektomi, kolostomi, hemoroidektomi </w:t>
      </w:r>
      <w:r w:rsidRPr="00CA1134">
        <w:rPr>
          <w:rFonts w:ascii="Times New Roman" w:hAnsi="Times New Roman" w:cs="Times New Roman"/>
          <w:sz w:val="24"/>
          <w:szCs w:val="24"/>
        </w:rPr>
        <w:t xml:space="preserve">dan </w:t>
      </w:r>
      <w:r w:rsidRPr="00CA1134">
        <w:rPr>
          <w:rFonts w:ascii="Times New Roman" w:hAnsi="Times New Roman" w:cs="Times New Roman"/>
          <w:i/>
          <w:iCs/>
          <w:sz w:val="24"/>
          <w:szCs w:val="24"/>
        </w:rPr>
        <w:t xml:space="preserve">fistulotomi </w:t>
      </w:r>
      <w:r w:rsidRPr="00CA1134">
        <w:rPr>
          <w:rFonts w:ascii="Times New Roman" w:hAnsi="Times New Roman" w:cs="Times New Roman"/>
          <w:sz w:val="24"/>
          <w:szCs w:val="24"/>
        </w:rPr>
        <w:t xml:space="preserve">atau </w:t>
      </w:r>
      <w:r w:rsidRPr="00CA1134">
        <w:rPr>
          <w:rFonts w:ascii="Times New Roman" w:hAnsi="Times New Roman" w:cs="Times New Roman"/>
          <w:i/>
          <w:iCs/>
          <w:sz w:val="24"/>
          <w:szCs w:val="24"/>
        </w:rPr>
        <w:t xml:space="preserve">fistulektomi. </w:t>
      </w:r>
      <w:r w:rsidRPr="00CA1134">
        <w:rPr>
          <w:rFonts w:ascii="Times New Roman" w:hAnsi="Times New Roman" w:cs="Times New Roman"/>
          <w:sz w:val="24"/>
          <w:szCs w:val="24"/>
        </w:rPr>
        <w:t xml:space="preserve">Tindakan bedah kandungan yang sering dilakukan dengan teknik sayatan arah laparatomi adalah berbagai jenis operasi uterus, operasi pada tuba fallopi dan operasi ovarium, yaitu: </w:t>
      </w:r>
      <w:r w:rsidRPr="00CA1134">
        <w:rPr>
          <w:rFonts w:ascii="Times New Roman" w:hAnsi="Times New Roman" w:cs="Times New Roman"/>
          <w:i/>
          <w:iCs/>
          <w:sz w:val="24"/>
          <w:szCs w:val="24"/>
        </w:rPr>
        <w:t xml:space="preserve">histerektomi </w:t>
      </w:r>
      <w:r w:rsidRPr="00CA1134">
        <w:rPr>
          <w:rFonts w:ascii="Times New Roman" w:hAnsi="Times New Roman" w:cs="Times New Roman"/>
          <w:sz w:val="24"/>
          <w:szCs w:val="24"/>
        </w:rPr>
        <w:t xml:space="preserve">baik itu </w:t>
      </w:r>
      <w:r w:rsidRPr="00CA1134">
        <w:rPr>
          <w:rFonts w:ascii="Times New Roman" w:hAnsi="Times New Roman" w:cs="Times New Roman"/>
          <w:i/>
          <w:iCs/>
          <w:sz w:val="24"/>
          <w:szCs w:val="24"/>
        </w:rPr>
        <w:t xml:space="preserve">histerektomi </w:t>
      </w:r>
      <w:r w:rsidRPr="00CA1134">
        <w:rPr>
          <w:rFonts w:ascii="Times New Roman" w:hAnsi="Times New Roman" w:cs="Times New Roman"/>
          <w:sz w:val="24"/>
          <w:szCs w:val="24"/>
        </w:rPr>
        <w:t xml:space="preserve">total, </w:t>
      </w:r>
      <w:r w:rsidRPr="00CA1134">
        <w:rPr>
          <w:rFonts w:ascii="Times New Roman" w:hAnsi="Times New Roman" w:cs="Times New Roman"/>
          <w:i/>
          <w:iCs/>
          <w:sz w:val="24"/>
          <w:szCs w:val="24"/>
        </w:rPr>
        <w:t xml:space="preserve">histerektomi </w:t>
      </w:r>
      <w:r w:rsidRPr="00CA1134">
        <w:rPr>
          <w:rFonts w:ascii="Times New Roman" w:hAnsi="Times New Roman" w:cs="Times New Roman"/>
          <w:sz w:val="24"/>
          <w:szCs w:val="24"/>
        </w:rPr>
        <w:t xml:space="preserve">sub total, </w:t>
      </w:r>
      <w:r w:rsidRPr="00CA1134">
        <w:rPr>
          <w:rFonts w:ascii="Times New Roman" w:hAnsi="Times New Roman" w:cs="Times New Roman"/>
          <w:i/>
          <w:iCs/>
          <w:sz w:val="24"/>
          <w:szCs w:val="24"/>
        </w:rPr>
        <w:lastRenderedPageBreak/>
        <w:t xml:space="preserve">histerektomi </w:t>
      </w:r>
      <w:r w:rsidRPr="00CA1134">
        <w:rPr>
          <w:rFonts w:ascii="Times New Roman" w:hAnsi="Times New Roman" w:cs="Times New Roman"/>
          <w:sz w:val="24"/>
          <w:szCs w:val="24"/>
        </w:rPr>
        <w:t xml:space="preserve">radikal, eksenterasi pelvic dan </w:t>
      </w:r>
      <w:r w:rsidRPr="00CA1134">
        <w:rPr>
          <w:rFonts w:ascii="Times New Roman" w:hAnsi="Times New Roman" w:cs="Times New Roman"/>
          <w:i/>
          <w:iCs/>
          <w:sz w:val="24"/>
          <w:szCs w:val="24"/>
        </w:rPr>
        <w:t xml:space="preserve">salingo-coforektomi </w:t>
      </w:r>
      <w:r w:rsidRPr="00CA1134">
        <w:rPr>
          <w:rFonts w:ascii="Times New Roman" w:hAnsi="Times New Roman" w:cs="Times New Roman"/>
          <w:sz w:val="24"/>
          <w:szCs w:val="24"/>
        </w:rPr>
        <w:t>bilateral. Selain tindakan bedah dengan teknik sayatan laparatomi pada bedah digestif dan kandungan, teknik ini juga sering dilakukan pada pembedahan organ lain, antara lain ginjal dan kandung kemih (S</w:t>
      </w:r>
      <w:r>
        <w:rPr>
          <w:rFonts w:ascii="Times New Roman" w:hAnsi="Times New Roman" w:cs="Times New Roman"/>
          <w:sz w:val="24"/>
          <w:szCs w:val="24"/>
        </w:rPr>
        <w:t>yamsuhidayat &amp; De Jong, 2012</w:t>
      </w:r>
      <w:r w:rsidRPr="00CA1134">
        <w:rPr>
          <w:rFonts w:ascii="Times New Roman" w:hAnsi="Times New Roman" w:cs="Times New Roman"/>
          <w:sz w:val="24"/>
          <w:szCs w:val="24"/>
        </w:rPr>
        <w:t>).</w:t>
      </w:r>
    </w:p>
    <w:p w:rsidR="00BE0C92" w:rsidRPr="00CA1134" w:rsidRDefault="00BE0C92" w:rsidP="006211C3">
      <w:pPr>
        <w:spacing w:after="0" w:line="480" w:lineRule="auto"/>
        <w:jc w:val="both"/>
        <w:rPr>
          <w:rFonts w:ascii="Times New Roman" w:hAnsi="Times New Roman" w:cs="Times New Roman"/>
          <w:sz w:val="24"/>
          <w:szCs w:val="24"/>
        </w:rPr>
      </w:pPr>
    </w:p>
    <w:p w:rsidR="00782956" w:rsidRPr="005D3CAB" w:rsidRDefault="00782956" w:rsidP="00782956">
      <w:pPr>
        <w:spacing w:after="0" w:line="480" w:lineRule="auto"/>
        <w:jc w:val="both"/>
        <w:rPr>
          <w:rFonts w:ascii="Times New Roman" w:hAnsi="Times New Roman" w:cs="Times New Roman"/>
          <w:b/>
          <w:sz w:val="24"/>
          <w:szCs w:val="24"/>
        </w:rPr>
      </w:pPr>
      <w:r w:rsidRPr="005D3CAB">
        <w:rPr>
          <w:rFonts w:ascii="Times New Roman" w:hAnsi="Times New Roman" w:cs="Times New Roman"/>
          <w:b/>
          <w:sz w:val="24"/>
          <w:szCs w:val="24"/>
        </w:rPr>
        <w:t>2.3.2 Jenis Sayatan Pada Operasi Laparatomi.</w:t>
      </w:r>
    </w:p>
    <w:p w:rsidR="00782956" w:rsidRPr="00CA1134" w:rsidRDefault="00782956" w:rsidP="00372812">
      <w:pPr>
        <w:spacing w:after="0" w:line="480" w:lineRule="auto"/>
        <w:ind w:firstLine="426"/>
        <w:jc w:val="both"/>
        <w:rPr>
          <w:rFonts w:ascii="Times New Roman" w:hAnsi="Times New Roman" w:cs="Times New Roman"/>
          <w:b/>
          <w:sz w:val="24"/>
          <w:szCs w:val="24"/>
        </w:rPr>
      </w:pPr>
      <w:r>
        <w:rPr>
          <w:rFonts w:ascii="Times New Roman" w:hAnsi="Times New Roman" w:cs="Times New Roman"/>
          <w:sz w:val="24"/>
          <w:szCs w:val="24"/>
        </w:rPr>
        <w:t xml:space="preserve">  Jenis sayatan pada operasi laparotomi menurut Gruendemann (2006)  adalah sebagai berikut:</w:t>
      </w:r>
    </w:p>
    <w:p w:rsidR="00782956" w:rsidRPr="007A333C" w:rsidRDefault="00782956" w:rsidP="00782956">
      <w:pPr>
        <w:pStyle w:val="ListParagraph"/>
        <w:numPr>
          <w:ilvl w:val="0"/>
          <w:numId w:val="16"/>
        </w:numPr>
        <w:spacing w:after="0" w:line="480" w:lineRule="auto"/>
        <w:ind w:left="0" w:firstLine="0"/>
        <w:jc w:val="both"/>
        <w:rPr>
          <w:rFonts w:ascii="Times New Roman" w:hAnsi="Times New Roman" w:cs="Times New Roman"/>
          <w:sz w:val="24"/>
          <w:szCs w:val="24"/>
          <w:lang w:val="en-US"/>
        </w:rPr>
      </w:pPr>
      <w:r>
        <w:rPr>
          <w:rFonts w:ascii="Times New Roman" w:hAnsi="Times New Roman" w:cs="Times New Roman"/>
          <w:i/>
          <w:iCs/>
          <w:sz w:val="24"/>
          <w:szCs w:val="24"/>
        </w:rPr>
        <w:t>Midline insision,</w:t>
      </w:r>
      <w:r w:rsidRPr="00CA1134">
        <w:rPr>
          <w:rFonts w:ascii="Times New Roman" w:hAnsi="Times New Roman" w:cs="Times New Roman"/>
          <w:i/>
          <w:iCs/>
          <w:sz w:val="24"/>
          <w:szCs w:val="24"/>
        </w:rPr>
        <w:t xml:space="preserve"> </w:t>
      </w:r>
    </w:p>
    <w:p w:rsidR="00782956" w:rsidRPr="00CA1134" w:rsidRDefault="00782956" w:rsidP="0037281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Adalah</w:t>
      </w:r>
      <w:r w:rsidRPr="00CA1134">
        <w:rPr>
          <w:rFonts w:ascii="Times New Roman" w:hAnsi="Times New Roman" w:cs="Times New Roman"/>
          <w:sz w:val="24"/>
          <w:szCs w:val="24"/>
        </w:rPr>
        <w:t xml:space="preserve"> insisi pada daerah tengah abdomen atau pada daerah yang sejajar dengan umbilikus.</w:t>
      </w:r>
      <w:r>
        <w:rPr>
          <w:rFonts w:ascii="Times New Roman" w:hAnsi="Times New Roman" w:cs="Times New Roman"/>
          <w:sz w:val="24"/>
          <w:szCs w:val="24"/>
        </w:rPr>
        <w:t xml:space="preserve"> Dapat digunakan untuk mendekati duodenum dan pankreas.</w:t>
      </w:r>
    </w:p>
    <w:p w:rsidR="00782956" w:rsidRPr="007A333C" w:rsidRDefault="00782956" w:rsidP="00782956">
      <w:pPr>
        <w:pStyle w:val="ListParagraph"/>
        <w:numPr>
          <w:ilvl w:val="0"/>
          <w:numId w:val="16"/>
        </w:numPr>
        <w:spacing w:after="0"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rPr>
        <w:t xml:space="preserve">Paramedian, </w:t>
      </w:r>
    </w:p>
    <w:p w:rsidR="00782956" w:rsidRDefault="00782956" w:rsidP="00372812">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Adalah insisi yang </w:t>
      </w:r>
      <w:r w:rsidRPr="00CA1134">
        <w:rPr>
          <w:rFonts w:ascii="Times New Roman" w:hAnsi="Times New Roman" w:cs="Times New Roman"/>
          <w:sz w:val="24"/>
          <w:szCs w:val="24"/>
        </w:rPr>
        <w:t>sedikit ke tepi dari garis tengah.</w:t>
      </w:r>
      <w:r>
        <w:rPr>
          <w:rFonts w:ascii="Times New Roman" w:hAnsi="Times New Roman" w:cs="Times New Roman"/>
          <w:sz w:val="24"/>
          <w:szCs w:val="24"/>
        </w:rPr>
        <w:t xml:space="preserve"> Insisi ini dapat menghasilkan akses yang cepat ke bagian atas atau bawah rongga abdomen. Walaupun pajanan yang dihasilkan oleh insisi ini memuaskan, namun menghasilkan luka pasca operasi yang lebih lebar dan dalam.</w:t>
      </w:r>
    </w:p>
    <w:p w:rsidR="00782956" w:rsidRPr="007A333C" w:rsidRDefault="00782956" w:rsidP="00782956">
      <w:pPr>
        <w:pStyle w:val="ListParagraph"/>
        <w:numPr>
          <w:ilvl w:val="0"/>
          <w:numId w:val="16"/>
        </w:numPr>
        <w:spacing w:after="0" w:line="480" w:lineRule="auto"/>
        <w:ind w:left="0" w:firstLine="0"/>
        <w:jc w:val="both"/>
        <w:rPr>
          <w:rFonts w:ascii="Times New Roman" w:hAnsi="Times New Roman" w:cs="Times New Roman"/>
          <w:sz w:val="24"/>
          <w:szCs w:val="24"/>
          <w:lang w:val="en-US"/>
        </w:rPr>
      </w:pPr>
      <w:r>
        <w:rPr>
          <w:rFonts w:ascii="Times New Roman" w:hAnsi="Times New Roman" w:cs="Times New Roman"/>
          <w:sz w:val="24"/>
          <w:szCs w:val="24"/>
        </w:rPr>
        <w:t xml:space="preserve">Insisi abdomen median bawah </w:t>
      </w:r>
    </w:p>
    <w:p w:rsidR="00835ED1" w:rsidRPr="00BB1B4F" w:rsidRDefault="00782956" w:rsidP="00835ED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Dapat digunakan untuk mendekati kandung kemih, ureter, uterus, dan prostat. Insisi median bawah sebelah kiri dapat digunakan untuk mendekati kolon dan struktur panggul.</w:t>
      </w:r>
    </w:p>
    <w:p w:rsidR="00782956" w:rsidRPr="007A333C" w:rsidRDefault="00782956" w:rsidP="00782956">
      <w:pPr>
        <w:pStyle w:val="ListParagraph"/>
        <w:numPr>
          <w:ilvl w:val="0"/>
          <w:numId w:val="16"/>
        </w:numPr>
        <w:spacing w:after="0" w:line="480" w:lineRule="auto"/>
        <w:ind w:left="0" w:firstLine="0"/>
        <w:jc w:val="both"/>
        <w:rPr>
          <w:rFonts w:ascii="Times New Roman" w:hAnsi="Times New Roman" w:cs="Times New Roman"/>
          <w:sz w:val="24"/>
          <w:szCs w:val="24"/>
          <w:lang w:val="en-US"/>
        </w:rPr>
      </w:pPr>
      <w:r>
        <w:rPr>
          <w:rFonts w:ascii="Times New Roman" w:hAnsi="Times New Roman" w:cs="Times New Roman"/>
          <w:iCs/>
          <w:sz w:val="24"/>
          <w:szCs w:val="24"/>
        </w:rPr>
        <w:t>Insisi subkosta</w:t>
      </w:r>
    </w:p>
    <w:p w:rsidR="00782956" w:rsidRPr="006211C3" w:rsidRDefault="00782956" w:rsidP="00372812">
      <w:pPr>
        <w:pStyle w:val="ListParagraph"/>
        <w:spacing w:after="0" w:line="480" w:lineRule="auto"/>
        <w:ind w:left="0" w:firstLine="720"/>
        <w:jc w:val="both"/>
        <w:rPr>
          <w:rFonts w:ascii="Times New Roman" w:hAnsi="Times New Roman" w:cs="Times New Roman"/>
          <w:iCs/>
          <w:sz w:val="24"/>
          <w:szCs w:val="24"/>
        </w:rPr>
      </w:pPr>
      <w:r>
        <w:rPr>
          <w:rFonts w:ascii="Times New Roman" w:hAnsi="Times New Roman" w:cs="Times New Roman"/>
          <w:iCs/>
          <w:sz w:val="24"/>
          <w:szCs w:val="24"/>
        </w:rPr>
        <w:t>Adalah suatu insisi oblik dari epigastrium dan memanjang secara lateral dan oblik ke batas kosta bawah. Insisi ini menghasilkan pajanan yang terbatas, tetapi hasil kosmetiknya memuaskan. Insisi subkosta kanan berguna untuk mendekati hati, kandung empedu, dan sistem biliaris. Insisi subkosta kiri berguna untuk mendekati limpa.</w:t>
      </w:r>
    </w:p>
    <w:p w:rsidR="00782956" w:rsidRPr="00BB1B4F" w:rsidRDefault="00782956" w:rsidP="00782956">
      <w:pPr>
        <w:pStyle w:val="ListParagraph"/>
        <w:numPr>
          <w:ilvl w:val="0"/>
          <w:numId w:val="16"/>
        </w:numPr>
        <w:spacing w:after="0" w:line="480" w:lineRule="auto"/>
        <w:ind w:left="0" w:firstLine="0"/>
        <w:jc w:val="both"/>
        <w:rPr>
          <w:rFonts w:ascii="Times New Roman" w:hAnsi="Times New Roman" w:cs="Times New Roman"/>
          <w:sz w:val="24"/>
          <w:szCs w:val="24"/>
          <w:lang w:val="en-US"/>
        </w:rPr>
      </w:pPr>
      <w:r>
        <w:rPr>
          <w:rFonts w:ascii="Times New Roman" w:hAnsi="Times New Roman" w:cs="Times New Roman"/>
          <w:iCs/>
          <w:sz w:val="24"/>
          <w:szCs w:val="24"/>
        </w:rPr>
        <w:t xml:space="preserve">Insisi </w:t>
      </w:r>
      <w:r>
        <w:rPr>
          <w:rFonts w:ascii="Times New Roman" w:hAnsi="Times New Roman" w:cs="Times New Roman"/>
          <w:i/>
          <w:iCs/>
          <w:sz w:val="24"/>
          <w:szCs w:val="24"/>
        </w:rPr>
        <w:t>Mc.Burney</w:t>
      </w:r>
    </w:p>
    <w:p w:rsidR="00782956" w:rsidRPr="00BB1B4F" w:rsidRDefault="00782956" w:rsidP="00372812">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iCs/>
          <w:sz w:val="24"/>
          <w:szCs w:val="24"/>
        </w:rPr>
        <w:lastRenderedPageBreak/>
        <w:t>Adalah jenis spesifik insisi apendiktomi. Insisi ini menghasilkan akses yang cepat dan mudah serta penutupan luka yang kuat, namun memiliki pajanan yang terbatas dan sulit diperluas.</w:t>
      </w:r>
    </w:p>
    <w:p w:rsidR="00782956" w:rsidRPr="00BB1B4F" w:rsidRDefault="00782956" w:rsidP="00782956">
      <w:pPr>
        <w:pStyle w:val="ListParagraph"/>
        <w:numPr>
          <w:ilvl w:val="0"/>
          <w:numId w:val="16"/>
        </w:numPr>
        <w:spacing w:after="0" w:line="480" w:lineRule="auto"/>
        <w:ind w:left="0" w:firstLine="0"/>
        <w:jc w:val="both"/>
        <w:rPr>
          <w:rFonts w:ascii="Times New Roman" w:hAnsi="Times New Roman" w:cs="Times New Roman"/>
          <w:sz w:val="24"/>
          <w:szCs w:val="24"/>
          <w:lang w:val="en-US"/>
        </w:rPr>
      </w:pPr>
      <w:r>
        <w:rPr>
          <w:rFonts w:ascii="Times New Roman" w:hAnsi="Times New Roman" w:cs="Times New Roman"/>
          <w:iCs/>
          <w:sz w:val="24"/>
          <w:szCs w:val="24"/>
        </w:rPr>
        <w:t>Insisi pinggang</w:t>
      </w:r>
    </w:p>
    <w:p w:rsidR="00782956" w:rsidRPr="007A333C" w:rsidRDefault="00782956" w:rsidP="00372812">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iCs/>
          <w:sz w:val="24"/>
          <w:szCs w:val="24"/>
        </w:rPr>
        <w:t>Adalah insisi transversal yang berawal di garis tengah, mneluas ke bawah sepanjang batas kosta, dan kemudian mengikuti perjalanan iga kesebelas atau keduabelas posterior menuju garis aksilaris. Insisi ini dapat digunakan untuk mendekati ginjal atau retroperitoneum.</w:t>
      </w:r>
    </w:p>
    <w:p w:rsidR="00782956" w:rsidRPr="007A333C" w:rsidRDefault="00782956" w:rsidP="00782956">
      <w:pPr>
        <w:pStyle w:val="ListParagraph"/>
        <w:numPr>
          <w:ilvl w:val="0"/>
          <w:numId w:val="16"/>
        </w:numPr>
        <w:spacing w:after="0" w:line="480" w:lineRule="auto"/>
        <w:ind w:left="0" w:firstLine="0"/>
        <w:jc w:val="both"/>
        <w:rPr>
          <w:rFonts w:ascii="Times New Roman" w:hAnsi="Times New Roman" w:cs="Times New Roman"/>
          <w:sz w:val="24"/>
          <w:szCs w:val="24"/>
        </w:rPr>
      </w:pPr>
      <w:r>
        <w:rPr>
          <w:rFonts w:ascii="Times New Roman" w:hAnsi="Times New Roman" w:cs="Times New Roman"/>
          <w:iCs/>
          <w:sz w:val="24"/>
          <w:szCs w:val="24"/>
        </w:rPr>
        <w:t>Insisi Pfanenstiel</w:t>
      </w:r>
    </w:p>
    <w:p w:rsidR="00782956" w:rsidRDefault="00782956" w:rsidP="0001058D">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Adalah insisi transversal melengkung di abdomen bawah yang sering digunakan dalam bedah panggul. Insisi ini dilakukan tepat diatas simfisis pubis dan seluruhnya berada di garis rambut pubis. Insisi ini dapat digunakan untuk mendekati tuba fallopi, ovarium, uterus atau prostat dan untuk persalinan caesar.</w:t>
      </w:r>
    </w:p>
    <w:p w:rsidR="00AB77A5" w:rsidRPr="0001058D" w:rsidRDefault="00AB77A5" w:rsidP="0001058D">
      <w:pPr>
        <w:pStyle w:val="ListParagraph"/>
        <w:spacing w:after="0" w:line="480" w:lineRule="auto"/>
        <w:ind w:left="0" w:firstLine="720"/>
        <w:jc w:val="both"/>
        <w:rPr>
          <w:rFonts w:ascii="Times New Roman" w:hAnsi="Times New Roman" w:cs="Times New Roman"/>
          <w:sz w:val="24"/>
          <w:szCs w:val="24"/>
        </w:rPr>
      </w:pPr>
    </w:p>
    <w:p w:rsidR="00782956" w:rsidRPr="005D3CAB" w:rsidRDefault="00782956" w:rsidP="00782956">
      <w:pPr>
        <w:spacing w:after="0" w:line="480" w:lineRule="auto"/>
        <w:jc w:val="both"/>
        <w:rPr>
          <w:rFonts w:ascii="Times New Roman" w:hAnsi="Times New Roman" w:cs="Times New Roman"/>
          <w:b/>
          <w:sz w:val="24"/>
          <w:szCs w:val="24"/>
        </w:rPr>
      </w:pPr>
      <w:r w:rsidRPr="005D3CAB">
        <w:rPr>
          <w:rFonts w:ascii="Times New Roman" w:hAnsi="Times New Roman" w:cs="Times New Roman"/>
          <w:b/>
          <w:sz w:val="24"/>
          <w:szCs w:val="24"/>
        </w:rPr>
        <w:t>2.3.3 Indikasi Laparatomi.</w:t>
      </w:r>
    </w:p>
    <w:p w:rsidR="00782956" w:rsidRPr="006211C3" w:rsidRDefault="00782956" w:rsidP="00372812">
      <w:pPr>
        <w:pStyle w:val="ListParagraph"/>
        <w:spacing w:after="0" w:line="480" w:lineRule="auto"/>
        <w:ind w:left="0" w:firstLine="567"/>
        <w:jc w:val="both"/>
        <w:rPr>
          <w:rFonts w:ascii="Times New Roman" w:hAnsi="Times New Roman" w:cs="Times New Roman"/>
          <w:sz w:val="24"/>
          <w:szCs w:val="24"/>
        </w:rPr>
      </w:pPr>
      <w:r w:rsidRPr="00CA1134">
        <w:rPr>
          <w:rFonts w:ascii="Times New Roman" w:hAnsi="Times New Roman" w:cs="Times New Roman"/>
          <w:sz w:val="24"/>
          <w:szCs w:val="24"/>
        </w:rPr>
        <w:t xml:space="preserve">Indikasi seseorang untuk dilakukan tindakan laparatomi antara lain: trauma abdomen (tumpul atau tajam) / Ruptur hepar, peritonitis, perdarahan saluran pencernaan </w:t>
      </w:r>
      <w:r w:rsidRPr="00CA1134">
        <w:rPr>
          <w:rFonts w:ascii="Times New Roman" w:hAnsi="Times New Roman" w:cs="Times New Roman"/>
          <w:i/>
          <w:iCs/>
          <w:sz w:val="24"/>
          <w:szCs w:val="24"/>
        </w:rPr>
        <w:t xml:space="preserve">(Internal Blooding), </w:t>
      </w:r>
      <w:r w:rsidRPr="00CA1134">
        <w:rPr>
          <w:rFonts w:ascii="Times New Roman" w:hAnsi="Times New Roman" w:cs="Times New Roman"/>
          <w:sz w:val="24"/>
          <w:szCs w:val="24"/>
        </w:rPr>
        <w:t xml:space="preserve">sumbatan pada usus halus dan usus besar, massa pada abdomen. Selain itu, pada bagian obstetri dan ginecology tindakan laparatorni seringkali juga dilakukan seperti pada operasi caesar </w:t>
      </w:r>
    </w:p>
    <w:p w:rsidR="00782956" w:rsidRPr="00CA1134" w:rsidRDefault="00782956" w:rsidP="00372812">
      <w:pPr>
        <w:pStyle w:val="ListParagraph"/>
        <w:numPr>
          <w:ilvl w:val="0"/>
          <w:numId w:val="17"/>
        </w:numPr>
        <w:spacing w:after="0" w:line="480" w:lineRule="auto"/>
        <w:ind w:left="0" w:firstLine="0"/>
        <w:jc w:val="both"/>
        <w:rPr>
          <w:rFonts w:ascii="Times New Roman" w:hAnsi="Times New Roman" w:cs="Times New Roman"/>
          <w:b/>
          <w:sz w:val="24"/>
          <w:szCs w:val="24"/>
        </w:rPr>
      </w:pPr>
      <w:r w:rsidRPr="00CA1134">
        <w:rPr>
          <w:rFonts w:ascii="Times New Roman" w:hAnsi="Times New Roman" w:cs="Times New Roman"/>
          <w:sz w:val="24"/>
          <w:szCs w:val="24"/>
        </w:rPr>
        <w:t>Apendisitis</w:t>
      </w:r>
    </w:p>
    <w:p w:rsidR="00782956" w:rsidRPr="00CA1134" w:rsidRDefault="00782956" w:rsidP="00372812">
      <w:pPr>
        <w:pStyle w:val="ListParagraph"/>
        <w:spacing w:after="0" w:line="480" w:lineRule="auto"/>
        <w:ind w:left="0" w:firstLine="720"/>
        <w:jc w:val="both"/>
        <w:rPr>
          <w:rFonts w:ascii="Times New Roman" w:hAnsi="Times New Roman" w:cs="Times New Roman"/>
          <w:b/>
          <w:sz w:val="24"/>
          <w:szCs w:val="24"/>
        </w:rPr>
      </w:pPr>
      <w:r w:rsidRPr="00CA1134">
        <w:rPr>
          <w:rFonts w:ascii="Times New Roman" w:hAnsi="Times New Roman" w:cs="Times New Roman"/>
          <w:sz w:val="24"/>
          <w:szCs w:val="24"/>
        </w:rPr>
        <w:t>Apendisitis adalah kondisi dimana infeksi terjadi di umbai cacing atau peradangan akibat infeksi pada usus buntu. Bila infeksi parah, usus buntu itu akan pecah. Usus buntu merupakan saluran usus yang ujungnya buntu dan menonjol pada bagian awal un</w:t>
      </w:r>
      <w:r>
        <w:rPr>
          <w:rFonts w:ascii="Times New Roman" w:hAnsi="Times New Roman" w:cs="Times New Roman"/>
          <w:sz w:val="24"/>
          <w:szCs w:val="24"/>
        </w:rPr>
        <w:t>sur atau sekum (Jitowiyono, 2012</w:t>
      </w:r>
      <w:r w:rsidRPr="00CA1134">
        <w:rPr>
          <w:rFonts w:ascii="Times New Roman" w:hAnsi="Times New Roman" w:cs="Times New Roman"/>
          <w:sz w:val="24"/>
          <w:szCs w:val="24"/>
        </w:rPr>
        <w:t>).</w:t>
      </w:r>
    </w:p>
    <w:p w:rsidR="00782956" w:rsidRPr="00CA1134" w:rsidRDefault="00782956" w:rsidP="00372812">
      <w:pPr>
        <w:pStyle w:val="ListParagraph"/>
        <w:numPr>
          <w:ilvl w:val="0"/>
          <w:numId w:val="17"/>
        </w:numPr>
        <w:spacing w:after="0" w:line="480" w:lineRule="auto"/>
        <w:ind w:left="0" w:firstLine="0"/>
        <w:jc w:val="both"/>
        <w:rPr>
          <w:rFonts w:ascii="Times New Roman" w:hAnsi="Times New Roman" w:cs="Times New Roman"/>
          <w:b/>
          <w:sz w:val="24"/>
          <w:szCs w:val="24"/>
        </w:rPr>
      </w:pPr>
      <w:r w:rsidRPr="00CA1134">
        <w:rPr>
          <w:rFonts w:ascii="Times New Roman" w:hAnsi="Times New Roman" w:cs="Times New Roman"/>
          <w:sz w:val="24"/>
          <w:szCs w:val="24"/>
        </w:rPr>
        <w:lastRenderedPageBreak/>
        <w:t>Secsio Cesarea</w:t>
      </w:r>
    </w:p>
    <w:p w:rsidR="00782956" w:rsidRPr="00CA1134" w:rsidRDefault="00782956" w:rsidP="00372812">
      <w:pPr>
        <w:pStyle w:val="ListParagraph"/>
        <w:spacing w:after="0" w:line="480" w:lineRule="auto"/>
        <w:ind w:left="0" w:firstLine="720"/>
        <w:jc w:val="both"/>
        <w:rPr>
          <w:rFonts w:ascii="Times New Roman" w:hAnsi="Times New Roman" w:cs="Times New Roman"/>
          <w:b/>
          <w:sz w:val="24"/>
          <w:szCs w:val="24"/>
        </w:rPr>
      </w:pPr>
      <w:r w:rsidRPr="00CA1134">
        <w:rPr>
          <w:rFonts w:ascii="Times New Roman" w:hAnsi="Times New Roman" w:cs="Times New Roman"/>
          <w:sz w:val="24"/>
          <w:szCs w:val="24"/>
        </w:rPr>
        <w:t>Sectio sesaria adalah suatu persalinan buatan, dimana janin dilahirkan melalui suatu insisi pada dinding perut dan dinding rahim dengan syarat rahim dalam keadaan utuh serta berat janin di atas 500 gram. Jenis-jenis sectio sesaria yaitu sectio sesaria klasik dan sectio sesaria ismika. Sectio sesaria klasik yaitu dengan sayatan memanjang pada korpus uteri ± 10-12 cm, sedangkan sectio sesaria ismika yaitu dengan sayatan melintang konkaf pada segmen bawah rahim ± 10-12 cm. (S</w:t>
      </w:r>
      <w:r>
        <w:rPr>
          <w:rFonts w:ascii="Times New Roman" w:hAnsi="Times New Roman" w:cs="Times New Roman"/>
          <w:sz w:val="24"/>
          <w:szCs w:val="24"/>
        </w:rPr>
        <w:t>yamsuhidajat &amp; De Jong, 2012</w:t>
      </w:r>
      <w:r w:rsidRPr="00CA1134">
        <w:rPr>
          <w:rFonts w:ascii="Times New Roman" w:hAnsi="Times New Roman" w:cs="Times New Roman"/>
          <w:sz w:val="24"/>
          <w:szCs w:val="24"/>
        </w:rPr>
        <w:t>)</w:t>
      </w:r>
    </w:p>
    <w:p w:rsidR="00782956" w:rsidRPr="00CA1134" w:rsidRDefault="00782956" w:rsidP="00372812">
      <w:pPr>
        <w:pStyle w:val="ListParagraph"/>
        <w:numPr>
          <w:ilvl w:val="0"/>
          <w:numId w:val="17"/>
        </w:numPr>
        <w:spacing w:after="0" w:line="480" w:lineRule="auto"/>
        <w:ind w:left="0" w:firstLine="0"/>
        <w:jc w:val="both"/>
        <w:rPr>
          <w:rFonts w:ascii="Times New Roman" w:hAnsi="Times New Roman" w:cs="Times New Roman"/>
          <w:b/>
          <w:sz w:val="24"/>
          <w:szCs w:val="24"/>
        </w:rPr>
      </w:pPr>
      <w:r w:rsidRPr="00CA1134">
        <w:rPr>
          <w:rFonts w:ascii="Times New Roman" w:hAnsi="Times New Roman" w:cs="Times New Roman"/>
          <w:sz w:val="24"/>
          <w:szCs w:val="24"/>
        </w:rPr>
        <w:t>Peritonitis</w:t>
      </w:r>
    </w:p>
    <w:p w:rsidR="00AB77A5" w:rsidRPr="007E1960" w:rsidRDefault="00782956" w:rsidP="007E1960">
      <w:pPr>
        <w:pStyle w:val="ListParagraph"/>
        <w:spacing w:after="0" w:line="480" w:lineRule="auto"/>
        <w:ind w:left="0" w:firstLine="720"/>
        <w:jc w:val="both"/>
        <w:rPr>
          <w:rFonts w:ascii="Times New Roman" w:hAnsi="Times New Roman" w:cs="Times New Roman"/>
          <w:sz w:val="24"/>
          <w:szCs w:val="24"/>
        </w:rPr>
      </w:pPr>
      <w:r w:rsidRPr="00CA1134">
        <w:rPr>
          <w:rFonts w:ascii="Times New Roman" w:hAnsi="Times New Roman" w:cs="Times New Roman"/>
          <w:sz w:val="24"/>
          <w:szCs w:val="24"/>
        </w:rPr>
        <w:t>Peritonitis adalah peradangan peritonium, suatu lapisan endotelial tipis yang kaya akan vaskularisasi dan aliran limfa.</w:t>
      </w:r>
      <w:r w:rsidRPr="00CA1134">
        <w:rPr>
          <w:rFonts w:ascii="Times New Roman" w:hAnsi="Times New Roman" w:cs="Times New Roman"/>
          <w:b/>
          <w:sz w:val="24"/>
          <w:szCs w:val="24"/>
        </w:rPr>
        <w:t xml:space="preserve"> </w:t>
      </w:r>
      <w:r w:rsidRPr="00CA1134">
        <w:rPr>
          <w:rFonts w:ascii="Times New Roman" w:hAnsi="Times New Roman" w:cs="Times New Roman"/>
          <w:sz w:val="24"/>
          <w:szCs w:val="24"/>
        </w:rPr>
        <w:t>Penyebab Peritonitis ialah infeksi mikroorganisme yang berasal dan gastrointestinal, appendisits yang meradang typoid, tukak pada tumor. Secara langsung dari luar misalnya operasi yang tidak steril, trauma pada kecelakaan seperti ruptur limfa dan ruptur hati. (S</w:t>
      </w:r>
      <w:r>
        <w:rPr>
          <w:rFonts w:ascii="Times New Roman" w:hAnsi="Times New Roman" w:cs="Times New Roman"/>
          <w:sz w:val="24"/>
          <w:szCs w:val="24"/>
        </w:rPr>
        <w:t>yamsuhidajat &amp; De Jong, 2012</w:t>
      </w:r>
      <w:r w:rsidRPr="00CA1134">
        <w:rPr>
          <w:rFonts w:ascii="Times New Roman" w:hAnsi="Times New Roman" w:cs="Times New Roman"/>
          <w:sz w:val="24"/>
          <w:szCs w:val="24"/>
        </w:rPr>
        <w:t>)</w:t>
      </w:r>
    </w:p>
    <w:p w:rsidR="00782956" w:rsidRPr="00CA1134" w:rsidRDefault="00782956" w:rsidP="00372812">
      <w:pPr>
        <w:pStyle w:val="ListParagraph"/>
        <w:numPr>
          <w:ilvl w:val="0"/>
          <w:numId w:val="17"/>
        </w:numPr>
        <w:spacing w:after="0" w:line="480" w:lineRule="auto"/>
        <w:ind w:left="0" w:firstLine="0"/>
        <w:jc w:val="both"/>
        <w:rPr>
          <w:rFonts w:ascii="Times New Roman" w:hAnsi="Times New Roman" w:cs="Times New Roman"/>
          <w:b/>
          <w:sz w:val="24"/>
          <w:szCs w:val="24"/>
        </w:rPr>
      </w:pPr>
      <w:r w:rsidRPr="00CA1134">
        <w:rPr>
          <w:rFonts w:ascii="Times New Roman" w:hAnsi="Times New Roman" w:cs="Times New Roman"/>
          <w:sz w:val="24"/>
          <w:szCs w:val="24"/>
        </w:rPr>
        <w:t>Kanker colon</w:t>
      </w:r>
    </w:p>
    <w:p w:rsidR="00782956" w:rsidRPr="00CA1134" w:rsidRDefault="00782956" w:rsidP="00372812">
      <w:pPr>
        <w:pStyle w:val="ListParagraph"/>
        <w:spacing w:after="0" w:line="480" w:lineRule="auto"/>
        <w:ind w:left="0" w:firstLine="720"/>
        <w:jc w:val="both"/>
        <w:rPr>
          <w:rFonts w:ascii="Times New Roman" w:hAnsi="Times New Roman" w:cs="Times New Roman"/>
          <w:b/>
          <w:sz w:val="24"/>
          <w:szCs w:val="24"/>
        </w:rPr>
      </w:pPr>
      <w:r w:rsidRPr="00CA1134">
        <w:rPr>
          <w:rFonts w:ascii="Times New Roman" w:hAnsi="Times New Roman" w:cs="Times New Roman"/>
          <w:sz w:val="24"/>
          <w:szCs w:val="24"/>
        </w:rPr>
        <w:t>Kanker kolon dan rektum terutama (95%) adenokarsinoma (muncul dari lapisan epitel usus) dimulai sebagai polop jinak tetapi dapat menjadi ganas dan menyusup serta merusak jaringan normal serta meluas ke dalam struktur sekitarnya. Sel kanker dapat terlepas dari tumor primer dan menyebar ke dalam tubuh yang lain (paling sering ke hati).</w:t>
      </w:r>
      <w:r w:rsidRPr="00CA1134">
        <w:rPr>
          <w:rFonts w:ascii="Times New Roman" w:hAnsi="Times New Roman" w:cs="Times New Roman"/>
          <w:b/>
          <w:sz w:val="24"/>
          <w:szCs w:val="24"/>
        </w:rPr>
        <w:t xml:space="preserve"> </w:t>
      </w:r>
      <w:r w:rsidRPr="00CA1134">
        <w:rPr>
          <w:rFonts w:ascii="Times New Roman" w:hAnsi="Times New Roman" w:cs="Times New Roman"/>
          <w:sz w:val="24"/>
          <w:szCs w:val="24"/>
        </w:rPr>
        <w:t xml:space="preserve">Gejala paling menonjol adalah perubahan kebiasaan defekasi. Pasase darah dalam feses adalah gejala paling umum kedua. Gejala dapat juga mencakup anemia yang tidak diketahu penyebabnya, anoreksia, penurunan berat badan dan keletihan. Pembedahan adalah tindakan primer untuk kebanyakan kanker kolon dan rektal. Pembedahan dapat bersifat kuratif atau paliatif. Kanker yang terbatas pada satu sisi dapat diangkat dengan kolonoskop. Kolostomi laparoskopik dengan pohpektomi, suatu prosedur yang baru dikembangkan untuk meminimalkan luasnya </w:t>
      </w:r>
      <w:r w:rsidRPr="00CA1134">
        <w:rPr>
          <w:rFonts w:ascii="Times New Roman" w:hAnsi="Times New Roman" w:cs="Times New Roman"/>
          <w:sz w:val="24"/>
          <w:szCs w:val="24"/>
        </w:rPr>
        <w:lastRenderedPageBreak/>
        <w:t>pembedahan pada beberapa kasus. Laparoskop digunakan sebagai pedoman dalam membuat keputusan di kolon</w:t>
      </w:r>
      <w:r>
        <w:rPr>
          <w:rFonts w:ascii="Times New Roman" w:hAnsi="Times New Roman" w:cs="Times New Roman"/>
          <w:sz w:val="24"/>
          <w:szCs w:val="24"/>
        </w:rPr>
        <w:t>.</w:t>
      </w:r>
    </w:p>
    <w:p w:rsidR="00782956" w:rsidRPr="00CA1134" w:rsidRDefault="00782956" w:rsidP="00372812">
      <w:pPr>
        <w:pStyle w:val="ListParagraph"/>
        <w:numPr>
          <w:ilvl w:val="0"/>
          <w:numId w:val="17"/>
        </w:numPr>
        <w:spacing w:after="0" w:line="480" w:lineRule="auto"/>
        <w:ind w:left="0" w:firstLine="0"/>
        <w:jc w:val="both"/>
        <w:rPr>
          <w:rFonts w:ascii="Times New Roman" w:hAnsi="Times New Roman" w:cs="Times New Roman"/>
          <w:b/>
          <w:sz w:val="24"/>
          <w:szCs w:val="24"/>
        </w:rPr>
      </w:pPr>
      <w:r w:rsidRPr="00CA1134">
        <w:rPr>
          <w:rFonts w:ascii="Times New Roman" w:hAnsi="Times New Roman" w:cs="Times New Roman"/>
          <w:sz w:val="24"/>
          <w:szCs w:val="24"/>
        </w:rPr>
        <w:t>Abses Hepar</w:t>
      </w:r>
    </w:p>
    <w:p w:rsidR="005D3CAB" w:rsidRPr="0001058D" w:rsidRDefault="00782956" w:rsidP="0001058D">
      <w:pPr>
        <w:pStyle w:val="ListParagraph"/>
        <w:spacing w:after="0" w:line="480" w:lineRule="auto"/>
        <w:ind w:left="0" w:firstLine="720"/>
        <w:jc w:val="both"/>
        <w:rPr>
          <w:rFonts w:ascii="Times New Roman" w:hAnsi="Times New Roman" w:cs="Times New Roman"/>
          <w:sz w:val="24"/>
          <w:szCs w:val="24"/>
        </w:rPr>
      </w:pPr>
      <w:r w:rsidRPr="00CA1134">
        <w:rPr>
          <w:rFonts w:ascii="Times New Roman" w:hAnsi="Times New Roman" w:cs="Times New Roman"/>
          <w:sz w:val="24"/>
          <w:szCs w:val="24"/>
        </w:rPr>
        <w:t>Abscess adalah kumpulan nanah setempat dalam rongga yang tidak akibat kerusakan jaringan, Hepar adalah hati. Abses hepar adalah rongga yang berisi nanah pada hati yang diakibatkan oleh infeksi.</w:t>
      </w:r>
      <w:r>
        <w:rPr>
          <w:rFonts w:ascii="Times New Roman" w:hAnsi="Times New Roman" w:cs="Times New Roman"/>
          <w:sz w:val="24"/>
          <w:szCs w:val="24"/>
        </w:rPr>
        <w:t xml:space="preserve"> </w:t>
      </w:r>
      <w:r w:rsidRPr="00CA1134">
        <w:rPr>
          <w:rFonts w:ascii="Times New Roman" w:hAnsi="Times New Roman" w:cs="Times New Roman"/>
          <w:sz w:val="24"/>
          <w:szCs w:val="24"/>
        </w:rPr>
        <w:t xml:space="preserve">Penyebab abses hati yaitu oleh kuman gram negatif dan penyebab yang paling terbanyak yaitu E. Coli. Komplikasi yang paling sering adalah berupa rupture abses sebesar 5 - 15,6%, perforasi abses ke berbagai organ tubuh seperti ke pleura, paru, pericardium, usus, intraperitoneal atau kulit. Kadang-kadang dapat terjadi superinfeksi, terutama setelah aspirasi atau drainase. </w:t>
      </w:r>
      <w:r>
        <w:rPr>
          <w:rFonts w:ascii="Times New Roman" w:hAnsi="Times New Roman" w:cs="Times New Roman"/>
          <w:sz w:val="24"/>
          <w:szCs w:val="24"/>
        </w:rPr>
        <w:t>(Syamsuhidajat &amp; De Jong, 2012)</w:t>
      </w:r>
    </w:p>
    <w:p w:rsidR="00782956" w:rsidRPr="00CA1134" w:rsidRDefault="00782956" w:rsidP="00372812">
      <w:pPr>
        <w:pStyle w:val="ListParagraph"/>
        <w:numPr>
          <w:ilvl w:val="0"/>
          <w:numId w:val="17"/>
        </w:numPr>
        <w:spacing w:after="0" w:line="480" w:lineRule="auto"/>
        <w:ind w:left="0" w:firstLine="0"/>
        <w:jc w:val="both"/>
        <w:rPr>
          <w:rFonts w:ascii="Times New Roman" w:hAnsi="Times New Roman" w:cs="Times New Roman"/>
          <w:b/>
          <w:sz w:val="24"/>
          <w:szCs w:val="24"/>
        </w:rPr>
      </w:pPr>
      <w:r w:rsidRPr="00CA1134">
        <w:rPr>
          <w:rFonts w:ascii="Times New Roman" w:hAnsi="Times New Roman" w:cs="Times New Roman"/>
          <w:sz w:val="24"/>
          <w:szCs w:val="24"/>
        </w:rPr>
        <w:t>Ileus Obstruktif</w:t>
      </w:r>
    </w:p>
    <w:p w:rsidR="00782956" w:rsidRPr="00CA1134" w:rsidRDefault="00782956" w:rsidP="00372812">
      <w:pPr>
        <w:pStyle w:val="ListParagraph"/>
        <w:spacing w:after="0" w:line="480" w:lineRule="auto"/>
        <w:ind w:left="0" w:firstLine="720"/>
        <w:jc w:val="both"/>
        <w:rPr>
          <w:rFonts w:ascii="Times New Roman" w:hAnsi="Times New Roman" w:cs="Times New Roman"/>
          <w:sz w:val="24"/>
          <w:szCs w:val="24"/>
        </w:rPr>
      </w:pPr>
      <w:r w:rsidRPr="00CA1134">
        <w:rPr>
          <w:rFonts w:ascii="Times New Roman" w:hAnsi="Times New Roman" w:cs="Times New Roman"/>
          <w:sz w:val="24"/>
          <w:szCs w:val="24"/>
        </w:rPr>
        <w:t>Obstruksi usus didefinisikan sebagai sumbatan bagi jalan distal isi usus. ada dasar mekanis, tempat sumbatan fisik terletak melewati usus atau ia bisa karena suatu ileus. Ileus juga didefinisikan sebagai jenis obstruksi apapun, artinya ketidakmampuan si usus menuju ke distal sekunder terhadap kelainan sementara dalam motilitas.</w:t>
      </w:r>
      <w:r>
        <w:rPr>
          <w:rFonts w:ascii="Times New Roman" w:hAnsi="Times New Roman" w:cs="Times New Roman"/>
          <w:sz w:val="24"/>
          <w:szCs w:val="24"/>
        </w:rPr>
        <w:t xml:space="preserve"> </w:t>
      </w:r>
      <w:r w:rsidRPr="00CA1134">
        <w:rPr>
          <w:rFonts w:ascii="Times New Roman" w:hAnsi="Times New Roman" w:cs="Times New Roman"/>
          <w:sz w:val="24"/>
          <w:szCs w:val="24"/>
        </w:rPr>
        <w:t xml:space="preserve">Ileus dapat disebabkan oleh gangguan peristaltic usus akibat pemakaian obat-obatan atau kelainan sistemik seperti gagal ginjal dengan uremia sehingga terjadi paralysis. Penyebab lain adalah adanya sumbatan/hambatan lumen usus akibat pelekatan atau massa tumor. Akan terjadi peningkatan peristaltic usus sebagai usaha untuk mengatasi hambatan. </w:t>
      </w:r>
      <w:r>
        <w:rPr>
          <w:rFonts w:ascii="Times New Roman" w:hAnsi="Times New Roman" w:cs="Times New Roman"/>
          <w:sz w:val="24"/>
          <w:szCs w:val="24"/>
        </w:rPr>
        <w:t>(Syamsuhidajat &amp; De Jong, 2012)</w:t>
      </w:r>
    </w:p>
    <w:p w:rsidR="00782956" w:rsidRPr="005D3CAB" w:rsidRDefault="00782956" w:rsidP="00782956">
      <w:pPr>
        <w:spacing w:after="0" w:line="480" w:lineRule="auto"/>
        <w:jc w:val="both"/>
        <w:rPr>
          <w:rFonts w:ascii="Times New Roman" w:hAnsi="Times New Roman" w:cs="Times New Roman"/>
          <w:b/>
          <w:sz w:val="24"/>
          <w:szCs w:val="24"/>
        </w:rPr>
      </w:pPr>
    </w:p>
    <w:p w:rsidR="00782956" w:rsidRPr="005D3CAB" w:rsidRDefault="00782956" w:rsidP="00782956">
      <w:pPr>
        <w:spacing w:after="0" w:line="480" w:lineRule="auto"/>
        <w:jc w:val="both"/>
        <w:rPr>
          <w:rFonts w:ascii="Times New Roman" w:hAnsi="Times New Roman" w:cs="Times New Roman"/>
          <w:b/>
          <w:sz w:val="24"/>
          <w:szCs w:val="24"/>
        </w:rPr>
      </w:pPr>
      <w:r w:rsidRPr="005D3CAB">
        <w:rPr>
          <w:rFonts w:ascii="Times New Roman" w:hAnsi="Times New Roman" w:cs="Times New Roman"/>
          <w:b/>
          <w:sz w:val="24"/>
          <w:szCs w:val="24"/>
        </w:rPr>
        <w:t>2.3.4 Komplikasi.</w:t>
      </w:r>
    </w:p>
    <w:p w:rsidR="00782956" w:rsidRPr="00CA1134" w:rsidRDefault="00782956" w:rsidP="00372812">
      <w:pPr>
        <w:spacing w:after="0" w:line="480" w:lineRule="auto"/>
        <w:ind w:firstLine="630"/>
        <w:jc w:val="both"/>
        <w:rPr>
          <w:rFonts w:ascii="Times New Roman" w:hAnsi="Times New Roman" w:cs="Times New Roman"/>
          <w:sz w:val="24"/>
          <w:szCs w:val="24"/>
        </w:rPr>
      </w:pPr>
      <w:r w:rsidRPr="00CA1134">
        <w:rPr>
          <w:rFonts w:ascii="Times New Roman" w:hAnsi="Times New Roman" w:cs="Times New Roman"/>
          <w:sz w:val="24"/>
          <w:szCs w:val="24"/>
        </w:rPr>
        <w:t xml:space="preserve">Komplikasi yang seringkali ditemukan pada pasien operasi laparatomi </w:t>
      </w:r>
      <w:r w:rsidR="00AB77A5">
        <w:rPr>
          <w:rFonts w:ascii="Times New Roman" w:hAnsi="Times New Roman" w:cs="Times New Roman"/>
          <w:sz w:val="24"/>
          <w:szCs w:val="24"/>
        </w:rPr>
        <w:t xml:space="preserve">menurut Sjamsuhidajat dan De Jong (2012) </w:t>
      </w:r>
      <w:r w:rsidRPr="00CA1134">
        <w:rPr>
          <w:rFonts w:ascii="Times New Roman" w:hAnsi="Times New Roman" w:cs="Times New Roman"/>
          <w:sz w:val="24"/>
          <w:szCs w:val="24"/>
        </w:rPr>
        <w:t xml:space="preserve">berupa ventilasi paru tidak adekuat, gangguan kardiovaskuler (hipertensi, aritmia jantung), gangguan keseimbangan cairan dan elektrolit, dan gangguan rasa nyaman dan kecelakaan </w:t>
      </w:r>
    </w:p>
    <w:p w:rsidR="00782956" w:rsidRPr="00CA1134" w:rsidRDefault="00782956" w:rsidP="00372812">
      <w:pPr>
        <w:pStyle w:val="ListParagraph"/>
        <w:numPr>
          <w:ilvl w:val="0"/>
          <w:numId w:val="18"/>
        </w:numPr>
        <w:spacing w:after="0" w:line="480" w:lineRule="auto"/>
        <w:ind w:left="0" w:firstLine="0"/>
        <w:jc w:val="both"/>
        <w:rPr>
          <w:rFonts w:ascii="Times New Roman" w:hAnsi="Times New Roman" w:cs="Times New Roman"/>
          <w:sz w:val="24"/>
          <w:szCs w:val="24"/>
        </w:rPr>
      </w:pPr>
      <w:r w:rsidRPr="00CA1134">
        <w:rPr>
          <w:rFonts w:ascii="Times New Roman" w:hAnsi="Times New Roman" w:cs="Times New Roman"/>
          <w:sz w:val="24"/>
          <w:szCs w:val="24"/>
        </w:rPr>
        <w:lastRenderedPageBreak/>
        <w:t>Tromboplebitis</w:t>
      </w:r>
    </w:p>
    <w:p w:rsidR="007B6075" w:rsidRPr="00835ED1" w:rsidRDefault="00782956" w:rsidP="00835ED1">
      <w:pPr>
        <w:pStyle w:val="ListParagraph"/>
        <w:spacing w:after="0" w:line="480" w:lineRule="auto"/>
        <w:ind w:left="0" w:firstLine="720"/>
        <w:jc w:val="both"/>
        <w:rPr>
          <w:rFonts w:ascii="Times New Roman" w:hAnsi="Times New Roman" w:cs="Times New Roman"/>
          <w:sz w:val="24"/>
          <w:szCs w:val="24"/>
        </w:rPr>
      </w:pPr>
      <w:r w:rsidRPr="00CA1134">
        <w:rPr>
          <w:rFonts w:ascii="Times New Roman" w:hAnsi="Times New Roman" w:cs="Times New Roman"/>
          <w:sz w:val="24"/>
          <w:szCs w:val="24"/>
        </w:rPr>
        <w:t>Tromboplebitis post opersi biasanya timbul 7-14 hari setelah operasi. Bahaya besar tromboplebitis timbul bila darah tersebut lepas dari dinding pembuluh darah vena dan ikut aliran darah sebagai emboli ke paru-paru, hati dan otak. Pencegahan tromboplebitis yaitu latihan kaki post operasi, dan ambulatif dini.</w:t>
      </w:r>
    </w:p>
    <w:p w:rsidR="00782956" w:rsidRPr="00CA1134" w:rsidRDefault="00782956" w:rsidP="00372812">
      <w:pPr>
        <w:pStyle w:val="ListParagraph"/>
        <w:numPr>
          <w:ilvl w:val="0"/>
          <w:numId w:val="18"/>
        </w:numPr>
        <w:spacing w:after="0" w:line="480" w:lineRule="auto"/>
        <w:ind w:left="0" w:firstLine="0"/>
        <w:jc w:val="both"/>
        <w:rPr>
          <w:rFonts w:ascii="Times New Roman" w:hAnsi="Times New Roman" w:cs="Times New Roman"/>
          <w:sz w:val="24"/>
          <w:szCs w:val="24"/>
        </w:rPr>
      </w:pPr>
      <w:r w:rsidRPr="00CA1134">
        <w:rPr>
          <w:rFonts w:ascii="Times New Roman" w:hAnsi="Times New Roman" w:cs="Times New Roman"/>
          <w:sz w:val="24"/>
          <w:szCs w:val="24"/>
        </w:rPr>
        <w:t>Infeksi</w:t>
      </w:r>
    </w:p>
    <w:p w:rsidR="00782956" w:rsidRDefault="00782956" w:rsidP="00372812">
      <w:pPr>
        <w:pStyle w:val="ListParagraph"/>
        <w:spacing w:after="0" w:line="480" w:lineRule="auto"/>
        <w:ind w:left="0" w:firstLine="720"/>
        <w:jc w:val="both"/>
        <w:rPr>
          <w:rFonts w:ascii="Times New Roman" w:hAnsi="Times New Roman" w:cs="Times New Roman"/>
          <w:sz w:val="24"/>
          <w:szCs w:val="24"/>
        </w:rPr>
      </w:pPr>
      <w:r w:rsidRPr="00CA1134">
        <w:rPr>
          <w:rFonts w:ascii="Times New Roman" w:hAnsi="Times New Roman" w:cs="Times New Roman"/>
          <w:sz w:val="24"/>
          <w:szCs w:val="24"/>
        </w:rPr>
        <w:t>lnfeksi luka sering muncul pada 36-46 jam setelah operasi. Organisme yang paling sering menimbulkan infeksi adalah stapilokokus aureus, organisme gram positif. Stapilokokus mengakibatkan pernanahan. Untuk menghindari infeksi luka yang paling penting adalah perawatan luka dengan mempertahankan aseptik dan antiseptik</w:t>
      </w:r>
    </w:p>
    <w:p w:rsidR="005E0A73" w:rsidRDefault="005E0A73" w:rsidP="00372812">
      <w:pPr>
        <w:pStyle w:val="ListParagraph"/>
        <w:spacing w:after="0" w:line="480" w:lineRule="auto"/>
        <w:ind w:left="0" w:firstLine="720"/>
        <w:jc w:val="both"/>
        <w:rPr>
          <w:rFonts w:ascii="Times New Roman" w:hAnsi="Times New Roman" w:cs="Times New Roman"/>
          <w:sz w:val="24"/>
          <w:szCs w:val="24"/>
        </w:rPr>
      </w:pPr>
    </w:p>
    <w:p w:rsidR="005E0A73" w:rsidRPr="00CA1134" w:rsidRDefault="005E0A73" w:rsidP="00372812">
      <w:pPr>
        <w:pStyle w:val="ListParagraph"/>
        <w:spacing w:after="0" w:line="480" w:lineRule="auto"/>
        <w:ind w:left="0" w:firstLine="720"/>
        <w:jc w:val="both"/>
        <w:rPr>
          <w:rFonts w:ascii="Times New Roman" w:hAnsi="Times New Roman" w:cs="Times New Roman"/>
          <w:sz w:val="24"/>
          <w:szCs w:val="24"/>
        </w:rPr>
      </w:pPr>
    </w:p>
    <w:p w:rsidR="00782956" w:rsidRPr="00CA1134" w:rsidRDefault="00782956" w:rsidP="00372812">
      <w:pPr>
        <w:pStyle w:val="ListParagraph"/>
        <w:numPr>
          <w:ilvl w:val="0"/>
          <w:numId w:val="18"/>
        </w:numPr>
        <w:spacing w:after="0" w:line="480" w:lineRule="auto"/>
        <w:ind w:left="0" w:firstLine="0"/>
        <w:jc w:val="both"/>
        <w:rPr>
          <w:rFonts w:ascii="Times New Roman" w:hAnsi="Times New Roman" w:cs="Times New Roman"/>
          <w:sz w:val="24"/>
          <w:szCs w:val="24"/>
        </w:rPr>
      </w:pPr>
      <w:r w:rsidRPr="00CA1134">
        <w:rPr>
          <w:rFonts w:ascii="Times New Roman" w:hAnsi="Times New Roman" w:cs="Times New Roman"/>
          <w:sz w:val="24"/>
          <w:szCs w:val="24"/>
        </w:rPr>
        <w:t>Eviserasi</w:t>
      </w:r>
    </w:p>
    <w:p w:rsidR="00782956" w:rsidRPr="00782956" w:rsidRDefault="00782956" w:rsidP="00372812">
      <w:pPr>
        <w:pStyle w:val="ListParagraph"/>
        <w:spacing w:after="0" w:line="480" w:lineRule="auto"/>
        <w:ind w:left="0" w:firstLine="720"/>
        <w:jc w:val="both"/>
        <w:rPr>
          <w:rFonts w:ascii="Times New Roman" w:hAnsi="Times New Roman" w:cs="Times New Roman"/>
          <w:sz w:val="24"/>
          <w:szCs w:val="24"/>
        </w:rPr>
      </w:pPr>
      <w:r w:rsidRPr="00CA1134">
        <w:rPr>
          <w:rFonts w:ascii="Times New Roman" w:hAnsi="Times New Roman" w:cs="Times New Roman"/>
          <w:sz w:val="24"/>
          <w:szCs w:val="24"/>
        </w:rPr>
        <w:t>Eviserasi luka adalah keluarnya organ-organ dalam melalui insisi. Faktor penyebab eviserasi adalah infeksi luka, kesalahan menutup waktu pembedahan, ketegangan yang berat pada dinding abdomen sebagai akibat dari batuk dan muntah.</w:t>
      </w:r>
    </w:p>
    <w:p w:rsidR="00782956" w:rsidRPr="00B90BE4" w:rsidRDefault="00782956" w:rsidP="00372812">
      <w:pPr>
        <w:pStyle w:val="ListParagraph"/>
        <w:spacing w:after="0" w:line="480" w:lineRule="auto"/>
        <w:ind w:left="0"/>
        <w:jc w:val="both"/>
        <w:rPr>
          <w:rFonts w:ascii="Times New Roman" w:hAnsi="Times New Roman" w:cs="Times New Roman"/>
          <w:sz w:val="24"/>
          <w:szCs w:val="24"/>
        </w:rPr>
      </w:pPr>
    </w:p>
    <w:p w:rsidR="00333797" w:rsidRPr="00B90BE4" w:rsidRDefault="00333797" w:rsidP="00372812">
      <w:pPr>
        <w:pStyle w:val="ListParagraph"/>
        <w:spacing w:after="0" w:line="480" w:lineRule="auto"/>
        <w:ind w:left="0"/>
        <w:jc w:val="both"/>
        <w:rPr>
          <w:rFonts w:ascii="Times New Roman" w:hAnsi="Times New Roman" w:cs="Times New Roman"/>
          <w:b/>
          <w:sz w:val="24"/>
          <w:szCs w:val="24"/>
        </w:rPr>
      </w:pPr>
      <w:r w:rsidRPr="00B90BE4">
        <w:rPr>
          <w:rFonts w:ascii="Times New Roman" w:hAnsi="Times New Roman" w:cs="Times New Roman"/>
          <w:b/>
          <w:sz w:val="24"/>
          <w:szCs w:val="24"/>
        </w:rPr>
        <w:t>2.4 Hubungan Kualitas Tidur dengan Lama Rawat Inap</w:t>
      </w:r>
    </w:p>
    <w:p w:rsidR="00333797" w:rsidRPr="005038D7" w:rsidRDefault="00333797" w:rsidP="00333797">
      <w:pPr>
        <w:spacing w:after="0" w:line="480" w:lineRule="auto"/>
        <w:ind w:firstLine="720"/>
        <w:jc w:val="both"/>
        <w:rPr>
          <w:rFonts w:ascii="Times New Roman" w:eastAsia="Times New Roman" w:hAnsi="Times New Roman" w:cs="Times New Roman"/>
          <w:sz w:val="24"/>
          <w:szCs w:val="24"/>
        </w:rPr>
      </w:pPr>
      <w:r w:rsidRPr="005038D7">
        <w:rPr>
          <w:rFonts w:ascii="Times New Roman" w:eastAsia="Times New Roman" w:hAnsi="Times New Roman" w:cs="Times New Roman"/>
          <w:sz w:val="24"/>
          <w:szCs w:val="24"/>
        </w:rPr>
        <w:t>Manusia memiliki kemampuan regenerasi sel untuk mengganti jaringan yang rusak. Proses regenerasi sel yang efektif adalah masa embrio hingga bayi. Setelah dewasa, kemampuan regenerasi ini terbatas pada tingkat sel atau jaringan tertentu saja. Meskipun terbatas, regenerasi sel pada manusia memainkan peran penting dalam pembentukan dan perbaikan jaringan</w:t>
      </w:r>
      <w:r>
        <w:rPr>
          <w:rFonts w:ascii="Times New Roman" w:eastAsia="Times New Roman" w:hAnsi="Times New Roman" w:cs="Times New Roman"/>
          <w:sz w:val="24"/>
          <w:szCs w:val="24"/>
        </w:rPr>
        <w:t xml:space="preserve"> (Potter dan Perry, 2010)</w:t>
      </w:r>
      <w:r w:rsidRPr="005038D7">
        <w:rPr>
          <w:rFonts w:ascii="Times New Roman" w:eastAsia="Times New Roman" w:hAnsi="Times New Roman" w:cs="Times New Roman"/>
          <w:sz w:val="24"/>
          <w:szCs w:val="24"/>
        </w:rPr>
        <w:t>. </w:t>
      </w:r>
    </w:p>
    <w:p w:rsidR="00333797" w:rsidRPr="005038D7" w:rsidRDefault="00333797" w:rsidP="00333797">
      <w:pPr>
        <w:spacing w:line="480" w:lineRule="auto"/>
        <w:ind w:firstLine="720"/>
        <w:jc w:val="both"/>
        <w:rPr>
          <w:rFonts w:ascii="Times New Roman" w:hAnsi="Times New Roman" w:cs="Times New Roman"/>
          <w:sz w:val="24"/>
          <w:szCs w:val="24"/>
        </w:rPr>
      </w:pPr>
      <w:r w:rsidRPr="005038D7">
        <w:rPr>
          <w:rFonts w:ascii="Times New Roman" w:hAnsi="Times New Roman" w:cs="Times New Roman"/>
          <w:sz w:val="24"/>
          <w:szCs w:val="24"/>
        </w:rPr>
        <w:t xml:space="preserve">Regenerasi sel merupakan proses pembentukan, pembaharuan, atau pertumbuhan sel yang baru untuk menggantikan sel yang telah mati atau rusak. Regenerasi sel berfungsi dalam </w:t>
      </w:r>
      <w:r w:rsidRPr="005038D7">
        <w:rPr>
          <w:rFonts w:ascii="Times New Roman" w:hAnsi="Times New Roman" w:cs="Times New Roman"/>
          <w:sz w:val="24"/>
          <w:szCs w:val="24"/>
        </w:rPr>
        <w:lastRenderedPageBreak/>
        <w:t>penyembuhan luka atau perbaikan jaringan. Proses ini terjadi pada seluruh organisme yang hidup mulai dari bakteri sampai mamalia. Setiap detiknya, ada sel yang mati dan adapula yang sel yang baru untuk menggantikannya.</w:t>
      </w:r>
    </w:p>
    <w:p w:rsidR="00333797" w:rsidRPr="005038D7" w:rsidRDefault="00333797" w:rsidP="00333797">
      <w:pPr>
        <w:spacing w:line="480" w:lineRule="auto"/>
        <w:ind w:firstLine="720"/>
        <w:jc w:val="both"/>
        <w:rPr>
          <w:rStyle w:val="description"/>
          <w:rFonts w:ascii="Times New Roman" w:hAnsi="Times New Roman" w:cs="Times New Roman"/>
          <w:sz w:val="24"/>
          <w:szCs w:val="24"/>
        </w:rPr>
      </w:pPr>
      <w:r w:rsidRPr="005038D7">
        <w:rPr>
          <w:rFonts w:ascii="Times New Roman" w:eastAsia="Times New Roman" w:hAnsi="Times New Roman" w:cs="Times New Roman"/>
          <w:sz w:val="24"/>
          <w:szCs w:val="24"/>
        </w:rPr>
        <w:t>Untuk membantu proses regenerasi sel dalam tubuh kita, hal yang penting adalah melakukan pola hidup sehat. Misalnya cukup istirahat atau tidur karena pada saat tidur nyenyak terjadi pembentukan hormon pertumbuhan. Hormon ini sangat diperlukan oleh berbagai jaringan tubuh untuk proses regenerasi sel.</w:t>
      </w:r>
      <w:r>
        <w:rPr>
          <w:rFonts w:ascii="Times New Roman" w:eastAsia="Times New Roman" w:hAnsi="Times New Roman" w:cs="Times New Roman"/>
          <w:sz w:val="24"/>
          <w:szCs w:val="24"/>
        </w:rPr>
        <w:t xml:space="preserve"> </w:t>
      </w:r>
      <w:r w:rsidRPr="005038D7">
        <w:rPr>
          <w:rStyle w:val="description"/>
          <w:rFonts w:ascii="Times New Roman" w:hAnsi="Times New Roman" w:cs="Times New Roman"/>
          <w:sz w:val="24"/>
          <w:szCs w:val="24"/>
        </w:rPr>
        <w:t>Jika waktu tidur kita kurang, maka proses ini tidak akan berjalan sempurna. Oleh sebab itu, tidurlah yang cukup untuk mengoptimalkan proses regenerasi sel-sel sehingga akan ada energi baru untuk memulai aktivitas di pagi hari</w:t>
      </w:r>
      <w:r>
        <w:rPr>
          <w:rStyle w:val="description"/>
          <w:rFonts w:ascii="Times New Roman" w:hAnsi="Times New Roman" w:cs="Times New Roman"/>
          <w:sz w:val="24"/>
          <w:szCs w:val="24"/>
        </w:rPr>
        <w:t xml:space="preserve"> (Potter dan Perry, 2010)</w:t>
      </w:r>
      <w:r w:rsidRPr="005038D7">
        <w:rPr>
          <w:rStyle w:val="description"/>
          <w:rFonts w:ascii="Times New Roman" w:hAnsi="Times New Roman" w:cs="Times New Roman"/>
          <w:sz w:val="24"/>
          <w:szCs w:val="24"/>
        </w:rPr>
        <w:t>.</w:t>
      </w:r>
    </w:p>
    <w:p w:rsidR="00333797" w:rsidRDefault="00333797" w:rsidP="00333797">
      <w:pPr>
        <w:spacing w:line="480" w:lineRule="auto"/>
        <w:jc w:val="both"/>
        <w:rPr>
          <w:rFonts w:ascii="Times New Roman" w:hAnsi="Times New Roman" w:cs="Times New Roman"/>
          <w:sz w:val="24"/>
          <w:szCs w:val="24"/>
        </w:rPr>
      </w:pPr>
      <w:r>
        <w:rPr>
          <w:rStyle w:val="description"/>
          <w:rFonts w:ascii="Times New Roman" w:hAnsi="Times New Roman" w:cs="Times New Roman"/>
          <w:sz w:val="24"/>
          <w:szCs w:val="24"/>
        </w:rPr>
        <w:tab/>
      </w:r>
      <w:r w:rsidRPr="009B7F28">
        <w:rPr>
          <w:rFonts w:ascii="Times New Roman" w:hAnsi="Times New Roman" w:cs="Times New Roman"/>
          <w:sz w:val="24"/>
          <w:szCs w:val="24"/>
        </w:rPr>
        <w:t>Klien yang sedang sakit seringkali membutuhkan lebih banyak tidur dan istirahat daripada klien yang sehat karena tubuh sedang bekerja keras menyediakan energi untuk pemulihan (Nurlela,</w:t>
      </w:r>
      <w:r>
        <w:rPr>
          <w:rFonts w:ascii="Times New Roman" w:hAnsi="Times New Roman" w:cs="Times New Roman"/>
          <w:sz w:val="24"/>
          <w:szCs w:val="24"/>
        </w:rPr>
        <w:t xml:space="preserve"> </w:t>
      </w:r>
      <w:r w:rsidRPr="009B7F28">
        <w:rPr>
          <w:rFonts w:ascii="Times New Roman" w:hAnsi="Times New Roman" w:cs="Times New Roman"/>
          <w:sz w:val="24"/>
          <w:szCs w:val="24"/>
        </w:rPr>
        <w:t>2009).</w:t>
      </w:r>
      <w:r>
        <w:rPr>
          <w:rFonts w:ascii="Times New Roman" w:hAnsi="Times New Roman" w:cs="Times New Roman"/>
          <w:sz w:val="24"/>
          <w:szCs w:val="24"/>
        </w:rPr>
        <w:t xml:space="preserve"> Hal ini juga berlaku untuk pasien yang telah menjalani operasi. Pasien </w:t>
      </w:r>
      <w:r>
        <w:rPr>
          <w:rFonts w:ascii="Times New Roman" w:hAnsi="Times New Roman" w:cs="Times New Roman"/>
          <w:i/>
          <w:sz w:val="24"/>
          <w:szCs w:val="24"/>
        </w:rPr>
        <w:t>post</w:t>
      </w:r>
      <w:r>
        <w:rPr>
          <w:rFonts w:ascii="Times New Roman" w:hAnsi="Times New Roman" w:cs="Times New Roman"/>
          <w:sz w:val="24"/>
          <w:szCs w:val="24"/>
        </w:rPr>
        <w:t xml:space="preserve"> operasi memerlukan lebih banyak tidur karena pada saat tidur, terjadi proses regenerasi sel yang dapat mempercepat proses penyembuhan luka. Proses penyembuhan luka</w:t>
      </w:r>
      <w:r w:rsidR="006355FE">
        <w:rPr>
          <w:rFonts w:ascii="Times New Roman" w:hAnsi="Times New Roman" w:cs="Times New Roman"/>
          <w:sz w:val="24"/>
          <w:szCs w:val="24"/>
        </w:rPr>
        <w:t xml:space="preserve"> yang cepat</w:t>
      </w:r>
      <w:r>
        <w:rPr>
          <w:rFonts w:ascii="Times New Roman" w:hAnsi="Times New Roman" w:cs="Times New Roman"/>
          <w:sz w:val="24"/>
          <w:szCs w:val="24"/>
        </w:rPr>
        <w:t xml:space="preserve"> tersebut tentunya juga bermanf</w:t>
      </w:r>
      <w:r w:rsidR="006355FE">
        <w:rPr>
          <w:rFonts w:ascii="Times New Roman" w:hAnsi="Times New Roman" w:cs="Times New Roman"/>
          <w:sz w:val="24"/>
          <w:szCs w:val="24"/>
        </w:rPr>
        <w:t>aat untuk memperpendek lama rawat inap pasien post operasi.</w:t>
      </w:r>
    </w:p>
    <w:p w:rsidR="009C72D0" w:rsidRDefault="009C72D0" w:rsidP="00333797">
      <w:pPr>
        <w:spacing w:line="480" w:lineRule="auto"/>
        <w:jc w:val="both"/>
        <w:rPr>
          <w:rFonts w:ascii="Times New Roman" w:hAnsi="Times New Roman" w:cs="Times New Roman"/>
          <w:sz w:val="24"/>
          <w:szCs w:val="24"/>
        </w:rPr>
      </w:pPr>
    </w:p>
    <w:p w:rsidR="009C72D0" w:rsidRDefault="009C72D0" w:rsidP="00333797">
      <w:pPr>
        <w:spacing w:line="480" w:lineRule="auto"/>
        <w:jc w:val="both"/>
        <w:rPr>
          <w:rFonts w:ascii="Times New Roman" w:hAnsi="Times New Roman" w:cs="Times New Roman"/>
          <w:sz w:val="24"/>
          <w:szCs w:val="24"/>
        </w:rPr>
      </w:pPr>
    </w:p>
    <w:p w:rsidR="009C72D0" w:rsidRDefault="009C72D0" w:rsidP="00333797">
      <w:pPr>
        <w:spacing w:line="480" w:lineRule="auto"/>
        <w:jc w:val="both"/>
        <w:rPr>
          <w:rFonts w:ascii="Times New Roman" w:hAnsi="Times New Roman" w:cs="Times New Roman"/>
          <w:sz w:val="24"/>
          <w:szCs w:val="24"/>
        </w:rPr>
      </w:pPr>
    </w:p>
    <w:p w:rsidR="009C72D0" w:rsidRDefault="009C72D0" w:rsidP="00333797">
      <w:pPr>
        <w:spacing w:line="480" w:lineRule="auto"/>
        <w:jc w:val="both"/>
        <w:rPr>
          <w:rFonts w:ascii="Times New Roman" w:hAnsi="Times New Roman" w:cs="Times New Roman"/>
          <w:sz w:val="24"/>
          <w:szCs w:val="24"/>
        </w:rPr>
      </w:pPr>
    </w:p>
    <w:p w:rsidR="009C72D0" w:rsidRDefault="009C72D0" w:rsidP="00333797">
      <w:pPr>
        <w:spacing w:line="480" w:lineRule="auto"/>
        <w:jc w:val="both"/>
        <w:rPr>
          <w:rFonts w:ascii="Times New Roman" w:hAnsi="Times New Roman" w:cs="Times New Roman"/>
          <w:sz w:val="24"/>
          <w:szCs w:val="24"/>
        </w:rPr>
      </w:pPr>
    </w:p>
    <w:p w:rsidR="009C72D0" w:rsidRDefault="009C72D0" w:rsidP="00333797">
      <w:pPr>
        <w:spacing w:line="480" w:lineRule="auto"/>
        <w:jc w:val="both"/>
        <w:rPr>
          <w:rFonts w:ascii="Times New Roman" w:hAnsi="Times New Roman" w:cs="Times New Roman"/>
          <w:sz w:val="24"/>
          <w:szCs w:val="24"/>
        </w:rPr>
      </w:pPr>
    </w:p>
    <w:p w:rsidR="009C72D0" w:rsidRDefault="009C72D0" w:rsidP="00333797">
      <w:pPr>
        <w:spacing w:line="480" w:lineRule="auto"/>
        <w:jc w:val="both"/>
        <w:rPr>
          <w:rFonts w:ascii="Times New Roman" w:hAnsi="Times New Roman" w:cs="Times New Roman"/>
          <w:sz w:val="24"/>
          <w:szCs w:val="24"/>
        </w:rPr>
      </w:pPr>
    </w:p>
    <w:p w:rsidR="009C72D0" w:rsidRDefault="009C72D0" w:rsidP="00333797">
      <w:pPr>
        <w:spacing w:line="480" w:lineRule="auto"/>
        <w:jc w:val="both"/>
        <w:rPr>
          <w:rFonts w:ascii="Times New Roman" w:hAnsi="Times New Roman" w:cs="Times New Roman"/>
          <w:sz w:val="24"/>
          <w:szCs w:val="24"/>
        </w:rPr>
      </w:pPr>
    </w:p>
    <w:p w:rsidR="009C72D0" w:rsidRDefault="009C72D0" w:rsidP="00333797">
      <w:pPr>
        <w:spacing w:line="480" w:lineRule="auto"/>
        <w:jc w:val="both"/>
        <w:rPr>
          <w:rFonts w:ascii="Times New Roman" w:hAnsi="Times New Roman" w:cs="Times New Roman"/>
          <w:sz w:val="24"/>
          <w:szCs w:val="24"/>
        </w:rPr>
      </w:pPr>
    </w:p>
    <w:p w:rsidR="009C72D0" w:rsidRDefault="009C72D0" w:rsidP="009C72D0">
      <w:pPr>
        <w:jc w:val="both"/>
        <w:rPr>
          <w:rFonts w:ascii="Times New Roman" w:hAnsi="Times New Roman" w:cs="Times New Roman"/>
          <w:b/>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231.1pt;margin-top:17.85pt;width:141.5pt;height:150.35pt;z-index:251658240;mso-width-relative:margin;mso-height-relative:margin">
            <v:stroke dashstyle="dash"/>
            <v:textbox style="mso-next-textbox:#_x0000_s1026">
              <w:txbxContent>
                <w:p w:rsidR="009C72D0" w:rsidRPr="0025224F" w:rsidRDefault="009C72D0" w:rsidP="009C72D0">
                  <w:pPr>
                    <w:rPr>
                      <w:rFonts w:ascii="Times New Roman" w:hAnsi="Times New Roman" w:cs="Times New Roman"/>
                      <w:sz w:val="24"/>
                      <w:szCs w:val="24"/>
                    </w:rPr>
                  </w:pPr>
                  <w:r w:rsidRPr="0025224F">
                    <w:rPr>
                      <w:rFonts w:ascii="Times New Roman" w:hAnsi="Times New Roman" w:cs="Times New Roman"/>
                      <w:sz w:val="24"/>
                      <w:szCs w:val="24"/>
                    </w:rPr>
                    <w:t>Faktor Ekstrinsik :</w:t>
                  </w:r>
                </w:p>
                <w:p w:rsidR="009C72D0" w:rsidRPr="0025224F" w:rsidRDefault="009C72D0" w:rsidP="009C72D0">
                  <w:pPr>
                    <w:pStyle w:val="ListParagraph"/>
                    <w:numPr>
                      <w:ilvl w:val="0"/>
                      <w:numId w:val="19"/>
                    </w:numPr>
                    <w:rPr>
                      <w:rFonts w:ascii="Times New Roman" w:hAnsi="Times New Roman" w:cs="Times New Roman"/>
                      <w:sz w:val="24"/>
                      <w:szCs w:val="24"/>
                    </w:rPr>
                  </w:pPr>
                  <w:r w:rsidRPr="0025224F">
                    <w:rPr>
                      <w:rFonts w:ascii="Times New Roman" w:hAnsi="Times New Roman" w:cs="Times New Roman"/>
                      <w:sz w:val="24"/>
                      <w:szCs w:val="24"/>
                    </w:rPr>
                    <w:t>Jenis Operasi</w:t>
                  </w:r>
                </w:p>
                <w:p w:rsidR="009C72D0" w:rsidRPr="0025224F" w:rsidRDefault="009C72D0" w:rsidP="009C72D0">
                  <w:pPr>
                    <w:pStyle w:val="ListParagraph"/>
                    <w:numPr>
                      <w:ilvl w:val="0"/>
                      <w:numId w:val="19"/>
                    </w:numPr>
                    <w:rPr>
                      <w:rFonts w:ascii="Times New Roman" w:hAnsi="Times New Roman" w:cs="Times New Roman"/>
                      <w:sz w:val="24"/>
                      <w:szCs w:val="24"/>
                    </w:rPr>
                  </w:pPr>
                  <w:r w:rsidRPr="0025224F">
                    <w:rPr>
                      <w:rFonts w:ascii="Times New Roman" w:hAnsi="Times New Roman" w:cs="Times New Roman"/>
                      <w:sz w:val="24"/>
                      <w:szCs w:val="24"/>
                    </w:rPr>
                    <w:t>Teknik Operasi</w:t>
                  </w:r>
                </w:p>
                <w:p w:rsidR="009C72D0" w:rsidRPr="0025224F" w:rsidRDefault="009C72D0" w:rsidP="009C72D0">
                  <w:pPr>
                    <w:pStyle w:val="ListParagraph"/>
                    <w:numPr>
                      <w:ilvl w:val="0"/>
                      <w:numId w:val="19"/>
                    </w:numPr>
                    <w:rPr>
                      <w:rFonts w:ascii="Times New Roman" w:hAnsi="Times New Roman" w:cs="Times New Roman"/>
                      <w:sz w:val="24"/>
                      <w:szCs w:val="24"/>
                    </w:rPr>
                  </w:pPr>
                  <w:r w:rsidRPr="0025224F">
                    <w:rPr>
                      <w:rFonts w:ascii="Times New Roman" w:hAnsi="Times New Roman" w:cs="Times New Roman"/>
                      <w:sz w:val="24"/>
                      <w:szCs w:val="24"/>
                    </w:rPr>
                    <w:t>Lama Operasi</w:t>
                  </w:r>
                </w:p>
                <w:p w:rsidR="009C72D0" w:rsidRPr="0025224F" w:rsidRDefault="009C72D0" w:rsidP="009C72D0">
                  <w:pPr>
                    <w:rPr>
                      <w:rFonts w:ascii="Times New Roman" w:hAnsi="Times New Roman" w:cs="Times New Roman"/>
                      <w:sz w:val="24"/>
                      <w:szCs w:val="24"/>
                    </w:rPr>
                  </w:pPr>
                  <w:r w:rsidRPr="0025224F">
                    <w:rPr>
                      <w:rFonts w:ascii="Times New Roman" w:hAnsi="Times New Roman" w:cs="Times New Roman"/>
                      <w:sz w:val="24"/>
                      <w:szCs w:val="24"/>
                    </w:rPr>
                    <w:t>Faktor Intrinsik :</w:t>
                  </w:r>
                </w:p>
                <w:p w:rsidR="009C72D0" w:rsidRPr="0025224F" w:rsidRDefault="009C72D0" w:rsidP="009C72D0">
                  <w:pPr>
                    <w:pStyle w:val="ListParagraph"/>
                    <w:numPr>
                      <w:ilvl w:val="0"/>
                      <w:numId w:val="20"/>
                    </w:numPr>
                    <w:rPr>
                      <w:rFonts w:ascii="Times New Roman" w:hAnsi="Times New Roman" w:cs="Times New Roman"/>
                      <w:sz w:val="24"/>
                      <w:szCs w:val="24"/>
                    </w:rPr>
                  </w:pPr>
                  <w:r w:rsidRPr="0025224F">
                    <w:rPr>
                      <w:rFonts w:ascii="Times New Roman" w:hAnsi="Times New Roman" w:cs="Times New Roman"/>
                      <w:sz w:val="24"/>
                      <w:szCs w:val="24"/>
                    </w:rPr>
                    <w:t>Usia</w:t>
                  </w:r>
                </w:p>
                <w:p w:rsidR="009C72D0" w:rsidRPr="0025224F" w:rsidRDefault="009C72D0" w:rsidP="009C72D0">
                  <w:pPr>
                    <w:pStyle w:val="ListParagraph"/>
                    <w:numPr>
                      <w:ilvl w:val="0"/>
                      <w:numId w:val="20"/>
                    </w:numPr>
                    <w:rPr>
                      <w:rFonts w:ascii="Times New Roman" w:hAnsi="Times New Roman" w:cs="Times New Roman"/>
                      <w:sz w:val="24"/>
                      <w:szCs w:val="24"/>
                    </w:rPr>
                  </w:pPr>
                  <w:r w:rsidRPr="0025224F">
                    <w:rPr>
                      <w:rFonts w:ascii="Times New Roman" w:hAnsi="Times New Roman" w:cs="Times New Roman"/>
                      <w:sz w:val="24"/>
                      <w:szCs w:val="24"/>
                    </w:rPr>
                    <w:t>Skala Nyeri</w:t>
                  </w:r>
                </w:p>
              </w:txbxContent>
            </v:textbox>
          </v:shape>
        </w:pict>
      </w:r>
      <w:r>
        <w:rPr>
          <w:rFonts w:ascii="Times New Roman" w:hAnsi="Times New Roman" w:cs="Times New Roman"/>
          <w:b/>
          <w:sz w:val="24"/>
          <w:szCs w:val="24"/>
        </w:rPr>
        <w:t>2.4 Kerangka Konseptual</w:t>
      </w:r>
    </w:p>
    <w:p w:rsidR="009C72D0" w:rsidRPr="00C87446" w:rsidRDefault="009C72D0" w:rsidP="009C72D0">
      <w:pPr>
        <w:jc w:val="both"/>
        <w:rPr>
          <w:rFonts w:ascii="Times New Roman" w:hAnsi="Times New Roman" w:cs="Times New Roman"/>
          <w:b/>
          <w:sz w:val="24"/>
          <w:szCs w:val="24"/>
        </w:rPr>
        <w:sectPr w:rsidR="009C72D0" w:rsidRPr="00C87446" w:rsidSect="000E4DA5">
          <w:headerReference w:type="default" r:id="rId8"/>
          <w:pgSz w:w="11906" w:h="16838"/>
          <w:pgMar w:top="1440" w:right="1440" w:bottom="1440" w:left="1440" w:header="708" w:footer="708" w:gutter="0"/>
          <w:pgNumType w:start="37"/>
          <w:cols w:space="708"/>
          <w:docGrid w:linePitch="360"/>
        </w:sectPr>
      </w:pPr>
      <w:r w:rsidRPr="00483CF8">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5" type="#_x0000_t32" style="position:absolute;left:0;text-align:left;margin-left:353.3pt;margin-top:213.3pt;width:37.5pt;height:0;z-index:251680768" o:connectortype="straight">
            <v:stroke endarrow="block"/>
          </v:shape>
        </w:pict>
      </w:r>
      <w:r w:rsidRPr="00483CF8">
        <w:rPr>
          <w:rFonts w:ascii="Times New Roman" w:hAnsi="Times New Roman" w:cs="Times New Roman"/>
          <w:noProof/>
          <w:sz w:val="24"/>
          <w:szCs w:val="24"/>
        </w:rPr>
        <w:pict>
          <v:shape id="_x0000_s1044" type="#_x0000_t202" style="position:absolute;left:0;text-align:left;margin-left:390.8pt;margin-top:197.95pt;width:84.35pt;height:28.15pt;z-index:251679744;mso-width-relative:margin;mso-height-relative:margin">
            <v:stroke dashstyle="dash"/>
            <v:textbox>
              <w:txbxContent>
                <w:p w:rsidR="009C72D0" w:rsidRPr="0025224F" w:rsidRDefault="009C72D0" w:rsidP="009C72D0">
                  <w:pPr>
                    <w:jc w:val="center"/>
                    <w:rPr>
                      <w:rFonts w:ascii="Times New Roman" w:hAnsi="Times New Roman" w:cs="Times New Roman"/>
                      <w:sz w:val="24"/>
                      <w:szCs w:val="24"/>
                    </w:rPr>
                  </w:pPr>
                  <w:r>
                    <w:rPr>
                      <w:rFonts w:ascii="Times New Roman" w:hAnsi="Times New Roman" w:cs="Times New Roman"/>
                      <w:sz w:val="24"/>
                      <w:szCs w:val="24"/>
                    </w:rPr>
                    <w:t>Normal</w:t>
                  </w:r>
                </w:p>
              </w:txbxContent>
            </v:textbox>
          </v:shape>
        </w:pict>
      </w:r>
      <w:r w:rsidRPr="00483CF8">
        <w:rPr>
          <w:rFonts w:ascii="Times New Roman" w:hAnsi="Times New Roman" w:cs="Times New Roman"/>
          <w:noProof/>
          <w:sz w:val="24"/>
          <w:szCs w:val="24"/>
        </w:rPr>
        <w:pict>
          <v:shape id="_x0000_s1029" type="#_x0000_t202" style="position:absolute;left:0;text-align:left;margin-left:38.9pt;margin-top:300.2pt;width:138.85pt;height:172.1pt;z-index:251664384;mso-width-relative:margin;mso-height-relative:margin">
            <v:stroke dashstyle="dash"/>
            <v:textbox>
              <w:txbxContent>
                <w:p w:rsidR="009C72D0" w:rsidRPr="0025224F" w:rsidRDefault="009C72D0" w:rsidP="009C72D0">
                  <w:pPr>
                    <w:pStyle w:val="ListParagraph"/>
                    <w:numPr>
                      <w:ilvl w:val="0"/>
                      <w:numId w:val="22"/>
                    </w:numPr>
                    <w:rPr>
                      <w:rFonts w:ascii="Times New Roman" w:hAnsi="Times New Roman" w:cs="Times New Roman"/>
                      <w:sz w:val="24"/>
                      <w:szCs w:val="24"/>
                    </w:rPr>
                  </w:pPr>
                  <w:r w:rsidRPr="0025224F">
                    <w:rPr>
                      <w:rFonts w:ascii="Times New Roman" w:hAnsi="Times New Roman" w:cs="Times New Roman"/>
                      <w:sz w:val="24"/>
                      <w:szCs w:val="24"/>
                    </w:rPr>
                    <w:t>Penyakit</w:t>
                  </w:r>
                </w:p>
                <w:p w:rsidR="009C72D0" w:rsidRPr="0025224F" w:rsidRDefault="009C72D0" w:rsidP="009C72D0">
                  <w:pPr>
                    <w:pStyle w:val="ListParagraph"/>
                    <w:numPr>
                      <w:ilvl w:val="0"/>
                      <w:numId w:val="22"/>
                    </w:numPr>
                    <w:rPr>
                      <w:rFonts w:ascii="Times New Roman" w:hAnsi="Times New Roman" w:cs="Times New Roman"/>
                      <w:sz w:val="24"/>
                      <w:szCs w:val="24"/>
                    </w:rPr>
                  </w:pPr>
                  <w:r w:rsidRPr="0025224F">
                    <w:rPr>
                      <w:rFonts w:ascii="Times New Roman" w:hAnsi="Times New Roman" w:cs="Times New Roman"/>
                      <w:sz w:val="24"/>
                      <w:szCs w:val="24"/>
                    </w:rPr>
                    <w:t>Nyeri</w:t>
                  </w:r>
                </w:p>
                <w:p w:rsidR="009C72D0" w:rsidRPr="0025224F" w:rsidRDefault="009C72D0" w:rsidP="009C72D0">
                  <w:pPr>
                    <w:pStyle w:val="ListParagraph"/>
                    <w:numPr>
                      <w:ilvl w:val="0"/>
                      <w:numId w:val="22"/>
                    </w:numPr>
                    <w:rPr>
                      <w:rFonts w:ascii="Times New Roman" w:hAnsi="Times New Roman" w:cs="Times New Roman"/>
                      <w:sz w:val="24"/>
                      <w:szCs w:val="24"/>
                    </w:rPr>
                  </w:pPr>
                  <w:r w:rsidRPr="0025224F">
                    <w:rPr>
                      <w:rFonts w:ascii="Times New Roman" w:hAnsi="Times New Roman" w:cs="Times New Roman"/>
                      <w:sz w:val="24"/>
                      <w:szCs w:val="24"/>
                    </w:rPr>
                    <w:t>Latihan dan keletihan</w:t>
                  </w:r>
                </w:p>
                <w:p w:rsidR="009C72D0" w:rsidRPr="0025224F" w:rsidRDefault="009C72D0" w:rsidP="009C72D0">
                  <w:pPr>
                    <w:pStyle w:val="ListParagraph"/>
                    <w:numPr>
                      <w:ilvl w:val="0"/>
                      <w:numId w:val="22"/>
                    </w:numPr>
                    <w:spacing w:before="240"/>
                    <w:rPr>
                      <w:rFonts w:ascii="Times New Roman" w:hAnsi="Times New Roman" w:cs="Times New Roman"/>
                      <w:sz w:val="24"/>
                      <w:szCs w:val="24"/>
                    </w:rPr>
                  </w:pPr>
                  <w:r w:rsidRPr="0025224F">
                    <w:rPr>
                      <w:rFonts w:ascii="Times New Roman" w:hAnsi="Times New Roman" w:cs="Times New Roman"/>
                      <w:sz w:val="24"/>
                      <w:szCs w:val="24"/>
                    </w:rPr>
                    <w:t>Stres psikologis (kecemasan)</w:t>
                  </w:r>
                </w:p>
                <w:p w:rsidR="009C72D0" w:rsidRPr="0025224F" w:rsidRDefault="009C72D0" w:rsidP="009C72D0">
                  <w:pPr>
                    <w:pStyle w:val="ListParagraph"/>
                    <w:numPr>
                      <w:ilvl w:val="0"/>
                      <w:numId w:val="22"/>
                    </w:numPr>
                    <w:rPr>
                      <w:rFonts w:ascii="Times New Roman" w:hAnsi="Times New Roman" w:cs="Times New Roman"/>
                      <w:sz w:val="24"/>
                      <w:szCs w:val="24"/>
                    </w:rPr>
                  </w:pPr>
                  <w:r w:rsidRPr="0025224F">
                    <w:rPr>
                      <w:rFonts w:ascii="Times New Roman" w:hAnsi="Times New Roman" w:cs="Times New Roman"/>
                      <w:sz w:val="24"/>
                      <w:szCs w:val="24"/>
                    </w:rPr>
                    <w:t>Obat</w:t>
                  </w:r>
                </w:p>
                <w:p w:rsidR="009C72D0" w:rsidRPr="0025224F" w:rsidRDefault="009C72D0" w:rsidP="009C72D0">
                  <w:pPr>
                    <w:pStyle w:val="ListParagraph"/>
                    <w:numPr>
                      <w:ilvl w:val="0"/>
                      <w:numId w:val="22"/>
                    </w:numPr>
                    <w:rPr>
                      <w:rFonts w:ascii="Times New Roman" w:hAnsi="Times New Roman" w:cs="Times New Roman"/>
                      <w:sz w:val="24"/>
                      <w:szCs w:val="24"/>
                    </w:rPr>
                  </w:pPr>
                  <w:r w:rsidRPr="0025224F">
                    <w:rPr>
                      <w:rFonts w:ascii="Times New Roman" w:hAnsi="Times New Roman" w:cs="Times New Roman"/>
                      <w:sz w:val="24"/>
                      <w:szCs w:val="24"/>
                    </w:rPr>
                    <w:t>Nutrisi</w:t>
                  </w:r>
                </w:p>
                <w:p w:rsidR="009C72D0" w:rsidRPr="0025224F" w:rsidRDefault="009C72D0" w:rsidP="009C72D0">
                  <w:pPr>
                    <w:pStyle w:val="ListParagraph"/>
                    <w:numPr>
                      <w:ilvl w:val="0"/>
                      <w:numId w:val="22"/>
                    </w:numPr>
                    <w:rPr>
                      <w:rFonts w:ascii="Times New Roman" w:hAnsi="Times New Roman" w:cs="Times New Roman"/>
                      <w:sz w:val="24"/>
                      <w:szCs w:val="24"/>
                    </w:rPr>
                  </w:pPr>
                  <w:r w:rsidRPr="0025224F">
                    <w:rPr>
                      <w:rFonts w:ascii="Times New Roman" w:hAnsi="Times New Roman" w:cs="Times New Roman"/>
                      <w:sz w:val="24"/>
                      <w:szCs w:val="24"/>
                    </w:rPr>
                    <w:t>Lingkungan</w:t>
                  </w:r>
                </w:p>
                <w:p w:rsidR="009C72D0" w:rsidRPr="0025224F" w:rsidRDefault="009C72D0" w:rsidP="009C72D0">
                  <w:pPr>
                    <w:pStyle w:val="ListParagraph"/>
                    <w:numPr>
                      <w:ilvl w:val="0"/>
                      <w:numId w:val="22"/>
                    </w:numPr>
                    <w:rPr>
                      <w:rFonts w:ascii="Times New Roman" w:hAnsi="Times New Roman" w:cs="Times New Roman"/>
                      <w:sz w:val="24"/>
                      <w:szCs w:val="24"/>
                    </w:rPr>
                  </w:pPr>
                  <w:r w:rsidRPr="0025224F">
                    <w:rPr>
                      <w:rFonts w:ascii="Times New Roman" w:hAnsi="Times New Roman" w:cs="Times New Roman"/>
                      <w:sz w:val="24"/>
                      <w:szCs w:val="24"/>
                    </w:rPr>
                    <w:t>Motivasi</w:t>
                  </w:r>
                </w:p>
              </w:txbxContent>
            </v:textbox>
          </v:shape>
        </w:pict>
      </w:r>
      <w:r w:rsidRPr="00483CF8">
        <w:rPr>
          <w:rFonts w:ascii="Times New Roman" w:hAnsi="Times New Roman" w:cs="Times New Roman"/>
          <w:noProof/>
          <w:sz w:val="24"/>
          <w:szCs w:val="24"/>
        </w:rPr>
        <w:pict>
          <v:shape id="_x0000_s1031" type="#_x0000_t32" style="position:absolute;left:0;text-align:left;margin-left:177.75pt;margin-top:337.4pt;width:38.25pt;height:0;z-index:251666432" o:connectortype="straight">
            <v:stroke endarrow="block"/>
          </v:shape>
        </w:pict>
      </w:r>
      <w:r w:rsidRPr="00483CF8">
        <w:rPr>
          <w:rFonts w:ascii="Times New Roman" w:hAnsi="Times New Roman" w:cs="Times New Roman"/>
          <w:noProof/>
          <w:sz w:val="24"/>
          <w:szCs w:val="24"/>
        </w:rPr>
        <w:pict>
          <v:shape id="_x0000_s1027" type="#_x0000_t202" style="position:absolute;left:0;text-align:left;margin-left:3in;margin-top:363.25pt;width:169.9pt;height:80.5pt;z-index:251658240;mso-width-relative:margin;mso-height-relative:margin">
            <v:stroke dashstyle="dash"/>
            <v:textbox>
              <w:txbxContent>
                <w:p w:rsidR="009C72D0" w:rsidRPr="0025224F" w:rsidRDefault="009C72D0" w:rsidP="009C72D0">
                  <w:pPr>
                    <w:pStyle w:val="ListParagraph"/>
                    <w:numPr>
                      <w:ilvl w:val="0"/>
                      <w:numId w:val="21"/>
                    </w:numPr>
                    <w:rPr>
                      <w:rFonts w:ascii="Times New Roman" w:hAnsi="Times New Roman" w:cs="Times New Roman"/>
                      <w:sz w:val="24"/>
                      <w:szCs w:val="24"/>
                    </w:rPr>
                  </w:pPr>
                  <w:r w:rsidRPr="0025224F">
                    <w:rPr>
                      <w:rFonts w:ascii="Times New Roman" w:hAnsi="Times New Roman" w:cs="Times New Roman"/>
                      <w:sz w:val="24"/>
                      <w:szCs w:val="24"/>
                    </w:rPr>
                    <w:t>Nutrisi yang adekuat</w:t>
                  </w:r>
                </w:p>
                <w:p w:rsidR="009C72D0" w:rsidRPr="0025224F" w:rsidRDefault="009C72D0" w:rsidP="009C72D0">
                  <w:pPr>
                    <w:pStyle w:val="ListParagraph"/>
                    <w:numPr>
                      <w:ilvl w:val="0"/>
                      <w:numId w:val="21"/>
                    </w:numPr>
                    <w:rPr>
                      <w:rFonts w:ascii="Times New Roman" w:hAnsi="Times New Roman" w:cs="Times New Roman"/>
                      <w:sz w:val="24"/>
                      <w:szCs w:val="24"/>
                    </w:rPr>
                  </w:pPr>
                  <w:r w:rsidRPr="0025224F">
                    <w:rPr>
                      <w:rFonts w:ascii="Times New Roman" w:hAnsi="Times New Roman" w:cs="Times New Roman"/>
                      <w:sz w:val="24"/>
                      <w:szCs w:val="24"/>
                    </w:rPr>
                    <w:t>Perawatan luka yang aseptik</w:t>
                  </w:r>
                </w:p>
                <w:p w:rsidR="009C72D0" w:rsidRPr="0025224F" w:rsidRDefault="009C72D0" w:rsidP="009C72D0">
                  <w:pPr>
                    <w:pStyle w:val="ListParagraph"/>
                    <w:numPr>
                      <w:ilvl w:val="0"/>
                      <w:numId w:val="21"/>
                    </w:numPr>
                    <w:rPr>
                      <w:rFonts w:ascii="Times New Roman" w:hAnsi="Times New Roman" w:cs="Times New Roman"/>
                      <w:sz w:val="24"/>
                      <w:szCs w:val="24"/>
                    </w:rPr>
                  </w:pPr>
                  <w:r w:rsidRPr="0025224F">
                    <w:rPr>
                      <w:rFonts w:ascii="Times New Roman" w:hAnsi="Times New Roman" w:cs="Times New Roman"/>
                      <w:sz w:val="24"/>
                      <w:szCs w:val="24"/>
                    </w:rPr>
                    <w:t xml:space="preserve">Mobilisasi dini </w:t>
                  </w:r>
                </w:p>
              </w:txbxContent>
            </v:textbox>
          </v:shape>
        </w:pict>
      </w:r>
      <w:r w:rsidRPr="00483CF8">
        <w:rPr>
          <w:rFonts w:ascii="Times New Roman" w:hAnsi="Times New Roman" w:cs="Times New Roman"/>
          <w:noProof/>
          <w:sz w:val="24"/>
          <w:szCs w:val="24"/>
        </w:rPr>
        <w:pict>
          <v:shape id="_x0000_s1028" type="#_x0000_t202" style="position:absolute;left:0;text-align:left;margin-left:3in;margin-top:305.8pt;width:169.9pt;height:57.45pt;z-index:251663360;mso-width-relative:margin;mso-height-relative:margin">
            <v:textbox>
              <w:txbxContent>
                <w:p w:rsidR="009C72D0" w:rsidRDefault="009C72D0" w:rsidP="009C72D0">
                  <w:pPr>
                    <w:rPr>
                      <w:rFonts w:ascii="Times New Roman" w:hAnsi="Times New Roman" w:cs="Times New Roman"/>
                      <w:sz w:val="24"/>
                      <w:szCs w:val="24"/>
                    </w:rPr>
                  </w:pPr>
                  <w:r>
                    <w:rPr>
                      <w:rFonts w:ascii="Times New Roman" w:hAnsi="Times New Roman" w:cs="Times New Roman"/>
                      <w:sz w:val="24"/>
                      <w:szCs w:val="24"/>
                    </w:rPr>
                    <w:t>Dipengaruhi oleh :</w:t>
                  </w:r>
                </w:p>
                <w:p w:rsidR="009C72D0" w:rsidRPr="00164E92" w:rsidRDefault="009C72D0" w:rsidP="009C72D0">
                  <w:pPr>
                    <w:pStyle w:val="ListParagraph"/>
                    <w:numPr>
                      <w:ilvl w:val="0"/>
                      <w:numId w:val="23"/>
                    </w:numPr>
                    <w:ind w:left="709"/>
                    <w:rPr>
                      <w:rFonts w:ascii="Times New Roman" w:hAnsi="Times New Roman" w:cs="Times New Roman"/>
                      <w:sz w:val="24"/>
                      <w:szCs w:val="24"/>
                    </w:rPr>
                  </w:pPr>
                  <w:r w:rsidRPr="00164E92">
                    <w:rPr>
                      <w:rFonts w:ascii="Times New Roman" w:hAnsi="Times New Roman" w:cs="Times New Roman"/>
                      <w:sz w:val="24"/>
                      <w:szCs w:val="24"/>
                    </w:rPr>
                    <w:t>Istirahat dan Tidur</w:t>
                  </w:r>
                </w:p>
              </w:txbxContent>
            </v:textbox>
          </v:shape>
        </w:pict>
      </w:r>
      <w:r w:rsidRPr="00483CF8">
        <w:rPr>
          <w:rFonts w:ascii="Times New Roman" w:hAnsi="Times New Roman" w:cs="Times New Roman"/>
          <w:noProof/>
          <w:sz w:val="24"/>
          <w:szCs w:val="24"/>
        </w:rPr>
        <w:pict>
          <v:shape id="_x0000_s1040" type="#_x0000_t202" style="position:absolute;left:0;text-align:left;margin-left:4.1pt;margin-top:104.8pt;width:128.45pt;height:65.7pt;z-index:251675648;mso-width-relative:margin;mso-height-relative:margin">
            <v:stroke dashstyle="dash"/>
            <v:textbox>
              <w:txbxContent>
                <w:p w:rsidR="009C72D0" w:rsidRPr="0025224F" w:rsidRDefault="009C72D0" w:rsidP="009C72D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Penatalaksanaan </w:t>
                  </w:r>
                  <w:r w:rsidRPr="0025224F">
                    <w:rPr>
                      <w:rFonts w:ascii="Times New Roman" w:hAnsi="Times New Roman" w:cs="Times New Roman"/>
                      <w:sz w:val="24"/>
                      <w:szCs w:val="24"/>
                    </w:rPr>
                    <w:t>Pasien</w:t>
                  </w:r>
                  <w:r>
                    <w:rPr>
                      <w:rFonts w:ascii="Times New Roman" w:hAnsi="Times New Roman" w:cs="Times New Roman"/>
                      <w:sz w:val="24"/>
                      <w:szCs w:val="24"/>
                    </w:rPr>
                    <w:t xml:space="preserve"> Post Operasi</w:t>
                  </w:r>
                  <w:r w:rsidRPr="0025224F">
                    <w:rPr>
                      <w:rFonts w:ascii="Times New Roman" w:hAnsi="Times New Roman" w:cs="Times New Roman"/>
                      <w:sz w:val="24"/>
                      <w:szCs w:val="24"/>
                    </w:rPr>
                    <w:t xml:space="preserve"> Laparotomi</w:t>
                  </w:r>
                </w:p>
              </w:txbxContent>
            </v:textbox>
          </v:shape>
        </w:pict>
      </w:r>
      <w:r w:rsidRPr="00483CF8">
        <w:rPr>
          <w:rFonts w:ascii="Times New Roman" w:hAnsi="Times New Roman" w:cs="Times New Roman"/>
          <w:noProof/>
          <w:sz w:val="24"/>
          <w:szCs w:val="24"/>
        </w:rPr>
        <w:pict>
          <v:shape id="_x0000_s1041" type="#_x0000_t32" style="position:absolute;left:0;text-align:left;margin-left:64.35pt;margin-top:170.5pt;width:0;height:47.75pt;z-index:251676672" o:connectortype="straight"/>
        </w:pict>
      </w:r>
      <w:r w:rsidRPr="00483CF8">
        <w:rPr>
          <w:rFonts w:ascii="Times New Roman" w:hAnsi="Times New Roman" w:cs="Times New Roman"/>
          <w:noProof/>
          <w:sz w:val="24"/>
          <w:szCs w:val="24"/>
        </w:rPr>
        <w:pict>
          <v:shape id="_x0000_s1042" type="#_x0000_t32" style="position:absolute;left:0;text-align:left;margin-left:64.35pt;margin-top:217.45pt;width:36.45pt;height:0;z-index:251677696" o:connectortype="straight">
            <v:stroke endarrow="block"/>
          </v:shape>
        </w:pict>
      </w:r>
      <w:r w:rsidRPr="00483CF8">
        <w:rPr>
          <w:rFonts w:ascii="Times New Roman" w:hAnsi="Times New Roman" w:cs="Times New Roman"/>
          <w:noProof/>
          <w:sz w:val="24"/>
          <w:szCs w:val="24"/>
        </w:rPr>
        <w:pict>
          <v:shape id="_x0000_s1039" type="#_x0000_t202" style="position:absolute;left:0;text-align:left;margin-left:100.8pt;margin-top:193pt;width:107.95pt;height:54pt;z-index:251674624;mso-width-relative:margin;mso-height-relative:margin">
            <v:stroke dashstyle="dash"/>
            <v:textbox>
              <w:txbxContent>
                <w:p w:rsidR="009C72D0" w:rsidRPr="0025224F" w:rsidRDefault="009C72D0" w:rsidP="009C72D0">
                  <w:pPr>
                    <w:spacing w:line="240" w:lineRule="auto"/>
                    <w:jc w:val="center"/>
                    <w:rPr>
                      <w:rFonts w:ascii="Times New Roman" w:hAnsi="Times New Roman" w:cs="Times New Roman"/>
                      <w:sz w:val="24"/>
                      <w:szCs w:val="24"/>
                    </w:rPr>
                  </w:pPr>
                  <w:r w:rsidRPr="0025224F">
                    <w:rPr>
                      <w:rFonts w:ascii="Times New Roman" w:hAnsi="Times New Roman" w:cs="Times New Roman"/>
                      <w:sz w:val="24"/>
                      <w:szCs w:val="24"/>
                    </w:rPr>
                    <w:t>Pasien</w:t>
                  </w:r>
                  <w:r>
                    <w:rPr>
                      <w:rFonts w:ascii="Times New Roman" w:hAnsi="Times New Roman" w:cs="Times New Roman"/>
                      <w:sz w:val="24"/>
                      <w:szCs w:val="24"/>
                    </w:rPr>
                    <w:t xml:space="preserve"> Post Operasi</w:t>
                  </w:r>
                  <w:r w:rsidRPr="0025224F">
                    <w:rPr>
                      <w:rFonts w:ascii="Times New Roman" w:hAnsi="Times New Roman" w:cs="Times New Roman"/>
                      <w:sz w:val="24"/>
                      <w:szCs w:val="24"/>
                    </w:rPr>
                    <w:t xml:space="preserve"> Laparotomi</w:t>
                  </w:r>
                </w:p>
              </w:txbxContent>
            </v:textbox>
          </v:shape>
        </w:pict>
      </w:r>
      <w:r w:rsidRPr="00483CF8">
        <w:rPr>
          <w:rFonts w:ascii="Times New Roman" w:hAnsi="Times New Roman" w:cs="Times New Roman"/>
          <w:noProof/>
          <w:sz w:val="24"/>
          <w:szCs w:val="24"/>
        </w:rPr>
        <w:pict>
          <v:shape id="_x0000_s1043" type="#_x0000_t32" style="position:absolute;left:0;text-align:left;margin-left:208.75pt;margin-top:217.45pt;width:42.85pt;height:0;z-index:251678720" o:connectortype="straight">
            <v:stroke endarrow="block"/>
          </v:shape>
        </w:pict>
      </w:r>
      <w:r w:rsidRPr="00483CF8">
        <w:rPr>
          <w:rFonts w:ascii="Times New Roman" w:hAnsi="Times New Roman" w:cs="Times New Roman"/>
          <w:noProof/>
          <w:sz w:val="24"/>
          <w:szCs w:val="24"/>
        </w:rPr>
        <w:pict>
          <v:shape id="_x0000_s1034" type="#_x0000_t202" style="position:absolute;left:0;text-align:left;margin-left:251.6pt;margin-top:179.95pt;width:101.7pt;height:78.05pt;z-index:251669504;mso-width-relative:margin;mso-height-relative:margin">
            <v:textbox>
              <w:txbxContent>
                <w:p w:rsidR="009C72D0" w:rsidRPr="0025224F" w:rsidRDefault="009C72D0" w:rsidP="009C72D0">
                  <w:pPr>
                    <w:spacing w:line="240" w:lineRule="auto"/>
                    <w:jc w:val="center"/>
                    <w:rPr>
                      <w:rFonts w:ascii="Times New Roman" w:hAnsi="Times New Roman" w:cs="Times New Roman"/>
                      <w:sz w:val="24"/>
                      <w:szCs w:val="24"/>
                    </w:rPr>
                  </w:pPr>
                  <w:r w:rsidRPr="0025224F">
                    <w:rPr>
                      <w:rFonts w:ascii="Times New Roman" w:hAnsi="Times New Roman" w:cs="Times New Roman"/>
                      <w:sz w:val="24"/>
                      <w:szCs w:val="24"/>
                    </w:rPr>
                    <w:t>Lama Rawat Inap</w:t>
                  </w:r>
                  <w:r>
                    <w:rPr>
                      <w:rFonts w:ascii="Times New Roman" w:hAnsi="Times New Roman" w:cs="Times New Roman"/>
                      <w:sz w:val="24"/>
                      <w:szCs w:val="24"/>
                    </w:rPr>
                    <w:t xml:space="preserve"> </w:t>
                  </w:r>
                  <w:r w:rsidRPr="0025224F">
                    <w:rPr>
                      <w:rFonts w:ascii="Times New Roman" w:hAnsi="Times New Roman" w:cs="Times New Roman"/>
                      <w:sz w:val="24"/>
                      <w:szCs w:val="24"/>
                    </w:rPr>
                    <w:t>Pasien Post Operasi Laparotomi</w:t>
                  </w:r>
                </w:p>
              </w:txbxContent>
            </v:textbox>
          </v:shape>
        </w:pict>
      </w:r>
      <w:r w:rsidRPr="00483CF8">
        <w:rPr>
          <w:rFonts w:ascii="Times New Roman" w:hAnsi="Times New Roman" w:cs="Times New Roman"/>
          <w:noProof/>
          <w:sz w:val="24"/>
          <w:szCs w:val="24"/>
        </w:rPr>
        <w:pict>
          <v:shape id="_x0000_s1032" type="#_x0000_t32" style="position:absolute;left:0;text-align:left;margin-left:299.6pt;margin-top:142.4pt;width:0;height:37.6pt;z-index:251667456" o:connectortype="straight">
            <v:stroke endarrow="block"/>
          </v:shape>
        </w:pict>
      </w:r>
      <w:r w:rsidRPr="00483CF8">
        <w:rPr>
          <w:rFonts w:ascii="Times New Roman" w:hAnsi="Times New Roman" w:cs="Times New Roman"/>
          <w:noProof/>
          <w:sz w:val="24"/>
          <w:szCs w:val="24"/>
        </w:rPr>
        <w:pict>
          <v:shape id="_x0000_s1030" type="#_x0000_t32" style="position:absolute;left:0;text-align:left;margin-left:299.6pt;margin-top:258pt;width:0;height:47.8pt;flip:y;z-index:251665408" o:connectortype="straight">
            <v:stroke endarrow="block"/>
          </v:shape>
        </w:pict>
      </w:r>
      <w:r w:rsidRPr="00483CF8">
        <w:rPr>
          <w:rFonts w:ascii="Times New Roman" w:hAnsi="Times New Roman" w:cs="Times New Roman"/>
          <w:noProof/>
          <w:sz w:val="24"/>
          <w:szCs w:val="24"/>
        </w:rPr>
        <w:pict>
          <v:shape id="_x0000_s1038" type="#_x0000_t32" style="position:absolute;left:0;text-align:left;margin-left:353.3pt;margin-top:213.3pt;width:37.5pt;height:49.95pt;z-index:251673600" o:connectortype="straight">
            <v:stroke endarrow="block"/>
          </v:shape>
        </w:pict>
      </w:r>
      <w:r w:rsidRPr="00483CF8">
        <w:rPr>
          <w:rFonts w:ascii="Times New Roman" w:hAnsi="Times New Roman" w:cs="Times New Roman"/>
          <w:noProof/>
          <w:sz w:val="24"/>
          <w:szCs w:val="24"/>
        </w:rPr>
        <w:pict>
          <v:shape id="_x0000_s1037" type="#_x0000_t32" style="position:absolute;left:0;text-align:left;margin-left:353.3pt;margin-top:160.95pt;width:37.5pt;height:52.35pt;flip:y;z-index:251672576" o:connectortype="straight">
            <v:stroke endarrow="block"/>
          </v:shape>
        </w:pict>
      </w:r>
      <w:r w:rsidRPr="00483CF8">
        <w:rPr>
          <w:rFonts w:ascii="Times New Roman" w:hAnsi="Times New Roman" w:cs="Times New Roman"/>
          <w:noProof/>
          <w:sz w:val="24"/>
          <w:szCs w:val="24"/>
        </w:rPr>
        <w:pict>
          <v:shape id="_x0000_s1033" type="#_x0000_t202" style="position:absolute;left:0;text-align:left;margin-left:33.15pt;margin-top:542.7pt;width:427.7pt;height:61.9pt;z-index:251668480;mso-width-relative:margin;mso-height-relative:margin" strokecolor="white [3212]">
            <v:textbox>
              <w:txbxContent>
                <w:p w:rsidR="009C72D0" w:rsidRPr="000F6AFD" w:rsidRDefault="009C72D0" w:rsidP="009C72D0">
                  <w:pPr>
                    <w:ind w:left="1276" w:hanging="1276"/>
                    <w:rPr>
                      <w:rFonts w:ascii="Times New Roman" w:hAnsi="Times New Roman" w:cs="Times New Roman"/>
                      <w:sz w:val="24"/>
                      <w:szCs w:val="24"/>
                    </w:rPr>
                  </w:pPr>
                  <w:r w:rsidRPr="000F6AFD">
                    <w:rPr>
                      <w:rFonts w:ascii="Times New Roman" w:hAnsi="Times New Roman" w:cs="Times New Roman"/>
                      <w:sz w:val="24"/>
                      <w:szCs w:val="24"/>
                    </w:rPr>
                    <w:t xml:space="preserve">Gambar 2.2 : Kerangka Konseptual Hubungan </w:t>
                  </w:r>
                  <w:r>
                    <w:rPr>
                      <w:rFonts w:ascii="Times New Roman" w:hAnsi="Times New Roman" w:cs="Times New Roman"/>
                      <w:sz w:val="24"/>
                      <w:szCs w:val="24"/>
                    </w:rPr>
                    <w:t xml:space="preserve">Kualitas </w:t>
                  </w:r>
                  <w:r w:rsidRPr="000F6AFD">
                    <w:rPr>
                      <w:rFonts w:ascii="Times New Roman" w:hAnsi="Times New Roman" w:cs="Times New Roman"/>
                      <w:sz w:val="24"/>
                      <w:szCs w:val="24"/>
                    </w:rPr>
                    <w:t>Istirahat-Tidur dengan Lama Rawat Inap Pasien Post Operasi Laparotomi</w:t>
                  </w:r>
                </w:p>
              </w:txbxContent>
            </v:textbox>
          </v:shape>
        </w:pict>
      </w:r>
      <w:r w:rsidRPr="00483CF8">
        <w:rPr>
          <w:rFonts w:ascii="Times New Roman" w:hAnsi="Times New Roman" w:cs="Times New Roman"/>
          <w:noProof/>
          <w:sz w:val="24"/>
          <w:szCs w:val="24"/>
        </w:rPr>
        <w:pict>
          <v:shape id="_x0000_s1035" type="#_x0000_t202" style="position:absolute;left:0;text-align:left;margin-left:390.8pt;margin-top:247pt;width:84.35pt;height:28.15pt;z-index:251670528;mso-width-relative:margin;mso-height-relative:margin">
            <v:stroke dashstyle="dash"/>
            <v:textbox>
              <w:txbxContent>
                <w:p w:rsidR="009C72D0" w:rsidRPr="0025224F" w:rsidRDefault="009C72D0" w:rsidP="009C72D0">
                  <w:pPr>
                    <w:jc w:val="center"/>
                    <w:rPr>
                      <w:rFonts w:ascii="Times New Roman" w:hAnsi="Times New Roman" w:cs="Times New Roman"/>
                      <w:sz w:val="24"/>
                      <w:szCs w:val="24"/>
                    </w:rPr>
                  </w:pPr>
                  <w:r w:rsidRPr="0025224F">
                    <w:rPr>
                      <w:rFonts w:ascii="Times New Roman" w:hAnsi="Times New Roman" w:cs="Times New Roman"/>
                      <w:sz w:val="24"/>
                      <w:szCs w:val="24"/>
                    </w:rPr>
                    <w:t>Memanjang</w:t>
                  </w:r>
                </w:p>
              </w:txbxContent>
            </v:textbox>
          </v:shape>
        </w:pict>
      </w:r>
      <w:r w:rsidRPr="00483CF8">
        <w:rPr>
          <w:rFonts w:ascii="Times New Roman" w:hAnsi="Times New Roman" w:cs="Times New Roman"/>
          <w:noProof/>
          <w:sz w:val="24"/>
          <w:szCs w:val="24"/>
        </w:rPr>
        <w:pict>
          <v:shape id="_x0000_s1036" type="#_x0000_t202" style="position:absolute;left:0;text-align:left;margin-left:390.8pt;margin-top:142.35pt;width:84.35pt;height:28.15pt;z-index:251671552;mso-width-relative:margin;mso-height-relative:margin">
            <v:stroke dashstyle="dash"/>
            <v:textbox>
              <w:txbxContent>
                <w:p w:rsidR="009C72D0" w:rsidRPr="0025224F" w:rsidRDefault="009C72D0" w:rsidP="009C72D0">
                  <w:pPr>
                    <w:jc w:val="center"/>
                    <w:rPr>
                      <w:rFonts w:ascii="Times New Roman" w:hAnsi="Times New Roman" w:cs="Times New Roman"/>
                      <w:sz w:val="24"/>
                      <w:szCs w:val="24"/>
                    </w:rPr>
                  </w:pPr>
                  <w:r w:rsidRPr="0025224F">
                    <w:rPr>
                      <w:rFonts w:ascii="Times New Roman" w:hAnsi="Times New Roman" w:cs="Times New Roman"/>
                      <w:sz w:val="24"/>
                      <w:szCs w:val="24"/>
                    </w:rPr>
                    <w:t>Memendek</w:t>
                  </w:r>
                </w:p>
              </w:txbxContent>
            </v:textbox>
          </v:shape>
        </w:pict>
      </w:r>
    </w:p>
    <w:p w:rsidR="009C72D0" w:rsidRPr="0043348F" w:rsidRDefault="009C72D0" w:rsidP="009C72D0">
      <w:pPr>
        <w:spacing w:line="480" w:lineRule="auto"/>
        <w:jc w:val="both"/>
        <w:rPr>
          <w:rFonts w:ascii="Times New Roman" w:hAnsi="Times New Roman" w:cs="Times New Roman"/>
          <w:b/>
          <w:sz w:val="24"/>
          <w:szCs w:val="24"/>
        </w:rPr>
      </w:pPr>
      <w:r w:rsidRPr="0043348F">
        <w:rPr>
          <w:rFonts w:ascii="Times New Roman" w:hAnsi="Times New Roman" w:cs="Times New Roman"/>
          <w:b/>
          <w:sz w:val="24"/>
          <w:szCs w:val="24"/>
        </w:rPr>
        <w:lastRenderedPageBreak/>
        <w:t>2.5 Hipotesis</w:t>
      </w:r>
    </w:p>
    <w:p w:rsidR="009C72D0" w:rsidRDefault="009C72D0" w:rsidP="009C72D0">
      <w:pPr>
        <w:spacing w:line="480" w:lineRule="auto"/>
        <w:jc w:val="both"/>
        <w:rPr>
          <w:rFonts w:ascii="Times New Roman" w:hAnsi="Times New Roman" w:cs="Times New Roman"/>
          <w:sz w:val="24"/>
          <w:szCs w:val="24"/>
        </w:rPr>
      </w:pPr>
      <w:r>
        <w:rPr>
          <w:rFonts w:ascii="Times New Roman" w:hAnsi="Times New Roman" w:cs="Times New Roman"/>
          <w:sz w:val="24"/>
          <w:szCs w:val="24"/>
        </w:rPr>
        <w:tab/>
        <w:t>Setelah peneliti mengadakan penelaahan yang mendalam terhadap berbagai sumber untuk menentukan anggapan dasar, maka langkah berikutnya adalah merumuskan hipotesis. Menurut Nursalam (2008), hipotesis merupakan jawaban sementara dari rumusan masalah atau pertanyaan penelitian. Hipotesis dalam penelitian ini adalah sebagai berikut:</w:t>
      </w:r>
    </w:p>
    <w:p w:rsidR="009C72D0" w:rsidRDefault="009C72D0" w:rsidP="009C72D0">
      <w:pPr>
        <w:spacing w:line="480" w:lineRule="auto"/>
        <w:ind w:left="1134" w:hanging="1134"/>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1 </w:t>
      </w:r>
      <w:r>
        <w:rPr>
          <w:rFonts w:ascii="Times New Roman" w:hAnsi="Times New Roman" w:cs="Times New Roman"/>
          <w:sz w:val="24"/>
          <w:szCs w:val="24"/>
        </w:rPr>
        <w:tab/>
        <w:t>: Ada hubungan antara kualitas istirahat tidur dengan lama rawat inap pasien post operasi laparotomi</w:t>
      </w:r>
    </w:p>
    <w:p w:rsidR="009C72D0" w:rsidRDefault="009C72D0" w:rsidP="009C72D0">
      <w:pPr>
        <w:spacing w:line="480" w:lineRule="auto"/>
        <w:jc w:val="both"/>
        <w:rPr>
          <w:rFonts w:ascii="Times New Roman" w:hAnsi="Times New Roman" w:cs="Times New Roman"/>
          <w:sz w:val="24"/>
          <w:szCs w:val="24"/>
        </w:rPr>
      </w:pPr>
    </w:p>
    <w:p w:rsidR="009C72D0" w:rsidRPr="005E0209" w:rsidRDefault="009C72D0" w:rsidP="009C72D0">
      <w:pPr>
        <w:jc w:val="both"/>
        <w:rPr>
          <w:rFonts w:ascii="Times New Roman" w:hAnsi="Times New Roman" w:cs="Times New Roman"/>
          <w:sz w:val="24"/>
          <w:szCs w:val="24"/>
        </w:rPr>
      </w:pPr>
    </w:p>
    <w:p w:rsidR="009C72D0" w:rsidRPr="00333797" w:rsidRDefault="009C72D0" w:rsidP="00333797">
      <w:pPr>
        <w:spacing w:line="480" w:lineRule="auto"/>
        <w:jc w:val="both"/>
        <w:rPr>
          <w:rFonts w:ascii="Times New Roman" w:hAnsi="Times New Roman" w:cs="Times New Roman"/>
          <w:sz w:val="24"/>
          <w:szCs w:val="24"/>
        </w:rPr>
      </w:pPr>
    </w:p>
    <w:sectPr w:rsidR="009C72D0" w:rsidRPr="00333797" w:rsidSect="00486475">
      <w:headerReference w:type="default" r:id="rId9"/>
      <w:headerReference w:type="first" r:id="rId10"/>
      <w:footerReference w:type="first" r:id="rId11"/>
      <w:pgSz w:w="11906" w:h="16838"/>
      <w:pgMar w:top="1701" w:right="1701" w:bottom="1701" w:left="2268" w:header="709" w:footer="709" w:gutter="0"/>
      <w:pgNumType w:start="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7BB" w:rsidRDefault="008367BB" w:rsidP="00486475">
      <w:pPr>
        <w:spacing w:after="0" w:line="240" w:lineRule="auto"/>
      </w:pPr>
      <w:r>
        <w:separator/>
      </w:r>
    </w:p>
  </w:endnote>
  <w:endnote w:type="continuationSeparator" w:id="1">
    <w:p w:rsidR="008367BB" w:rsidRDefault="008367BB" w:rsidP="004864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475" w:rsidRDefault="00486475" w:rsidP="00486475">
    <w:pPr>
      <w:pStyle w:val="Footer"/>
      <w:jc w:val="center"/>
    </w:pPr>
    <w: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7BB" w:rsidRDefault="008367BB" w:rsidP="00486475">
      <w:pPr>
        <w:spacing w:after="0" w:line="240" w:lineRule="auto"/>
      </w:pPr>
      <w:r>
        <w:separator/>
      </w:r>
    </w:p>
  </w:footnote>
  <w:footnote w:type="continuationSeparator" w:id="1">
    <w:p w:rsidR="008367BB" w:rsidRDefault="008367BB" w:rsidP="004864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7184"/>
      <w:docPartObj>
        <w:docPartGallery w:val="Page Numbers (Top of Page)"/>
        <w:docPartUnique/>
      </w:docPartObj>
    </w:sdtPr>
    <w:sdtContent>
      <w:p w:rsidR="009C72D0" w:rsidRDefault="009C72D0">
        <w:pPr>
          <w:pStyle w:val="Header"/>
          <w:jc w:val="right"/>
        </w:pPr>
        <w:fldSimple w:instr=" PAGE   \* MERGEFORMAT ">
          <w:r>
            <w:rPr>
              <w:noProof/>
            </w:rPr>
            <w:t>37</w:t>
          </w:r>
        </w:fldSimple>
      </w:p>
    </w:sdtContent>
  </w:sdt>
  <w:p w:rsidR="009C72D0" w:rsidRDefault="009C72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475" w:rsidRDefault="008C2789">
    <w:pPr>
      <w:pStyle w:val="Header"/>
      <w:jc w:val="right"/>
    </w:pPr>
    <w:fldSimple w:instr=" PAGE   \* MERGEFORMAT ">
      <w:r w:rsidR="009C72D0">
        <w:rPr>
          <w:noProof/>
        </w:rPr>
        <w:t>37</w:t>
      </w:r>
    </w:fldSimple>
  </w:p>
  <w:p w:rsidR="00486475" w:rsidRDefault="004864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475" w:rsidRDefault="00486475">
    <w:pPr>
      <w:pStyle w:val="Header"/>
      <w:jc w:val="right"/>
    </w:pPr>
  </w:p>
  <w:p w:rsidR="00486475" w:rsidRDefault="0048647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C6C9D"/>
    <w:multiLevelType w:val="hybridMultilevel"/>
    <w:tmpl w:val="CBE6E15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D13A25"/>
    <w:multiLevelType w:val="hybridMultilevel"/>
    <w:tmpl w:val="DC702E4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7163A2"/>
    <w:multiLevelType w:val="hybridMultilevel"/>
    <w:tmpl w:val="DC702E4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FAE1595"/>
    <w:multiLevelType w:val="hybridMultilevel"/>
    <w:tmpl w:val="92C05114"/>
    <w:lvl w:ilvl="0" w:tplc="04210011">
      <w:start w:val="1"/>
      <w:numFmt w:val="decimal"/>
      <w:lvlText w:val="%1)"/>
      <w:lvlJc w:val="left"/>
      <w:pPr>
        <w:ind w:left="1146" w:hanging="360"/>
      </w:pPr>
      <w:rPr>
        <w:rFont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4">
    <w:nsid w:val="211F4A1E"/>
    <w:multiLevelType w:val="hybridMultilevel"/>
    <w:tmpl w:val="70B428F4"/>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215169CF"/>
    <w:multiLevelType w:val="hybridMultilevel"/>
    <w:tmpl w:val="D9B20CD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B5647F0"/>
    <w:multiLevelType w:val="hybridMultilevel"/>
    <w:tmpl w:val="14B845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BB62899"/>
    <w:multiLevelType w:val="hybridMultilevel"/>
    <w:tmpl w:val="F3C8F60E"/>
    <w:lvl w:ilvl="0" w:tplc="04210011">
      <w:start w:val="1"/>
      <w:numFmt w:val="decimal"/>
      <w:lvlText w:val="%1)"/>
      <w:lvlJc w:val="left"/>
      <w:pPr>
        <w:ind w:left="1146" w:hanging="360"/>
      </w:pPr>
      <w:rPr>
        <w:rFont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8">
    <w:nsid w:val="4A5561E1"/>
    <w:multiLevelType w:val="hybridMultilevel"/>
    <w:tmpl w:val="D34A7BB4"/>
    <w:lvl w:ilvl="0" w:tplc="04210011">
      <w:start w:val="1"/>
      <w:numFmt w:val="decimal"/>
      <w:lvlText w:val="%1)"/>
      <w:lvlJc w:val="left"/>
      <w:pPr>
        <w:ind w:left="1176" w:hanging="360"/>
      </w:pPr>
      <w:rPr>
        <w:rFonts w:hint="default"/>
      </w:rPr>
    </w:lvl>
    <w:lvl w:ilvl="1" w:tplc="04210003" w:tentative="1">
      <w:start w:val="1"/>
      <w:numFmt w:val="bullet"/>
      <w:lvlText w:val="o"/>
      <w:lvlJc w:val="left"/>
      <w:pPr>
        <w:ind w:left="1896" w:hanging="360"/>
      </w:pPr>
      <w:rPr>
        <w:rFonts w:ascii="Courier New" w:hAnsi="Courier New" w:cs="Courier New" w:hint="default"/>
      </w:rPr>
    </w:lvl>
    <w:lvl w:ilvl="2" w:tplc="04210005" w:tentative="1">
      <w:start w:val="1"/>
      <w:numFmt w:val="bullet"/>
      <w:lvlText w:val=""/>
      <w:lvlJc w:val="left"/>
      <w:pPr>
        <w:ind w:left="2616" w:hanging="360"/>
      </w:pPr>
      <w:rPr>
        <w:rFonts w:ascii="Wingdings" w:hAnsi="Wingdings" w:hint="default"/>
      </w:rPr>
    </w:lvl>
    <w:lvl w:ilvl="3" w:tplc="04210001" w:tentative="1">
      <w:start w:val="1"/>
      <w:numFmt w:val="bullet"/>
      <w:lvlText w:val=""/>
      <w:lvlJc w:val="left"/>
      <w:pPr>
        <w:ind w:left="3336" w:hanging="360"/>
      </w:pPr>
      <w:rPr>
        <w:rFonts w:ascii="Symbol" w:hAnsi="Symbol" w:hint="default"/>
      </w:rPr>
    </w:lvl>
    <w:lvl w:ilvl="4" w:tplc="04210003" w:tentative="1">
      <w:start w:val="1"/>
      <w:numFmt w:val="bullet"/>
      <w:lvlText w:val="o"/>
      <w:lvlJc w:val="left"/>
      <w:pPr>
        <w:ind w:left="4056" w:hanging="360"/>
      </w:pPr>
      <w:rPr>
        <w:rFonts w:ascii="Courier New" w:hAnsi="Courier New" w:cs="Courier New" w:hint="default"/>
      </w:rPr>
    </w:lvl>
    <w:lvl w:ilvl="5" w:tplc="04210005" w:tentative="1">
      <w:start w:val="1"/>
      <w:numFmt w:val="bullet"/>
      <w:lvlText w:val=""/>
      <w:lvlJc w:val="left"/>
      <w:pPr>
        <w:ind w:left="4776" w:hanging="360"/>
      </w:pPr>
      <w:rPr>
        <w:rFonts w:ascii="Wingdings" w:hAnsi="Wingdings" w:hint="default"/>
      </w:rPr>
    </w:lvl>
    <w:lvl w:ilvl="6" w:tplc="04210001" w:tentative="1">
      <w:start w:val="1"/>
      <w:numFmt w:val="bullet"/>
      <w:lvlText w:val=""/>
      <w:lvlJc w:val="left"/>
      <w:pPr>
        <w:ind w:left="5496" w:hanging="360"/>
      </w:pPr>
      <w:rPr>
        <w:rFonts w:ascii="Symbol" w:hAnsi="Symbol" w:hint="default"/>
      </w:rPr>
    </w:lvl>
    <w:lvl w:ilvl="7" w:tplc="04210003" w:tentative="1">
      <w:start w:val="1"/>
      <w:numFmt w:val="bullet"/>
      <w:lvlText w:val="o"/>
      <w:lvlJc w:val="left"/>
      <w:pPr>
        <w:ind w:left="6216" w:hanging="360"/>
      </w:pPr>
      <w:rPr>
        <w:rFonts w:ascii="Courier New" w:hAnsi="Courier New" w:cs="Courier New" w:hint="default"/>
      </w:rPr>
    </w:lvl>
    <w:lvl w:ilvl="8" w:tplc="04210005" w:tentative="1">
      <w:start w:val="1"/>
      <w:numFmt w:val="bullet"/>
      <w:lvlText w:val=""/>
      <w:lvlJc w:val="left"/>
      <w:pPr>
        <w:ind w:left="6936" w:hanging="360"/>
      </w:pPr>
      <w:rPr>
        <w:rFonts w:ascii="Wingdings" w:hAnsi="Wingdings" w:hint="default"/>
      </w:rPr>
    </w:lvl>
  </w:abstractNum>
  <w:abstractNum w:abstractNumId="9">
    <w:nsid w:val="51E57EDB"/>
    <w:multiLevelType w:val="hybridMultilevel"/>
    <w:tmpl w:val="0D6E89FA"/>
    <w:lvl w:ilvl="0" w:tplc="04210011">
      <w:start w:val="1"/>
      <w:numFmt w:val="decimal"/>
      <w:lvlText w:val="%1)"/>
      <w:lvlJc w:val="left"/>
      <w:pPr>
        <w:ind w:left="1146" w:hanging="360"/>
      </w:pPr>
      <w:rPr>
        <w:rFont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0">
    <w:nsid w:val="52140730"/>
    <w:multiLevelType w:val="hybridMultilevel"/>
    <w:tmpl w:val="2EDADFE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C9D2FAF"/>
    <w:multiLevelType w:val="hybridMultilevel"/>
    <w:tmpl w:val="0936A7A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nsid w:val="605F6D4E"/>
    <w:multiLevelType w:val="hybridMultilevel"/>
    <w:tmpl w:val="1920250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0B42AF0"/>
    <w:multiLevelType w:val="hybridMultilevel"/>
    <w:tmpl w:val="0248DB00"/>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E13311"/>
    <w:multiLevelType w:val="multilevel"/>
    <w:tmpl w:val="7C38015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806B29"/>
    <w:multiLevelType w:val="hybridMultilevel"/>
    <w:tmpl w:val="BB9252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AC433F3"/>
    <w:multiLevelType w:val="hybridMultilevel"/>
    <w:tmpl w:val="5DFE6A6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6DDC5A44"/>
    <w:multiLevelType w:val="hybridMultilevel"/>
    <w:tmpl w:val="C8B67C34"/>
    <w:lvl w:ilvl="0" w:tplc="04210011">
      <w:start w:val="1"/>
      <w:numFmt w:val="decimal"/>
      <w:lvlText w:val="%1)"/>
      <w:lvlJc w:val="left"/>
      <w:pPr>
        <w:ind w:left="1448" w:hanging="360"/>
      </w:pPr>
      <w:rPr>
        <w:rFonts w:hint="default"/>
      </w:rPr>
    </w:lvl>
    <w:lvl w:ilvl="1" w:tplc="04210003" w:tentative="1">
      <w:start w:val="1"/>
      <w:numFmt w:val="bullet"/>
      <w:lvlText w:val="o"/>
      <w:lvlJc w:val="left"/>
      <w:pPr>
        <w:ind w:left="2168" w:hanging="360"/>
      </w:pPr>
      <w:rPr>
        <w:rFonts w:ascii="Courier New" w:hAnsi="Courier New" w:cs="Courier New" w:hint="default"/>
      </w:rPr>
    </w:lvl>
    <w:lvl w:ilvl="2" w:tplc="04210005" w:tentative="1">
      <w:start w:val="1"/>
      <w:numFmt w:val="bullet"/>
      <w:lvlText w:val=""/>
      <w:lvlJc w:val="left"/>
      <w:pPr>
        <w:ind w:left="2888" w:hanging="360"/>
      </w:pPr>
      <w:rPr>
        <w:rFonts w:ascii="Wingdings" w:hAnsi="Wingdings" w:hint="default"/>
      </w:rPr>
    </w:lvl>
    <w:lvl w:ilvl="3" w:tplc="04210001" w:tentative="1">
      <w:start w:val="1"/>
      <w:numFmt w:val="bullet"/>
      <w:lvlText w:val=""/>
      <w:lvlJc w:val="left"/>
      <w:pPr>
        <w:ind w:left="3608" w:hanging="360"/>
      </w:pPr>
      <w:rPr>
        <w:rFonts w:ascii="Symbol" w:hAnsi="Symbol" w:hint="default"/>
      </w:rPr>
    </w:lvl>
    <w:lvl w:ilvl="4" w:tplc="04210003" w:tentative="1">
      <w:start w:val="1"/>
      <w:numFmt w:val="bullet"/>
      <w:lvlText w:val="o"/>
      <w:lvlJc w:val="left"/>
      <w:pPr>
        <w:ind w:left="4328" w:hanging="360"/>
      </w:pPr>
      <w:rPr>
        <w:rFonts w:ascii="Courier New" w:hAnsi="Courier New" w:cs="Courier New" w:hint="default"/>
      </w:rPr>
    </w:lvl>
    <w:lvl w:ilvl="5" w:tplc="04210005" w:tentative="1">
      <w:start w:val="1"/>
      <w:numFmt w:val="bullet"/>
      <w:lvlText w:val=""/>
      <w:lvlJc w:val="left"/>
      <w:pPr>
        <w:ind w:left="5048" w:hanging="360"/>
      </w:pPr>
      <w:rPr>
        <w:rFonts w:ascii="Wingdings" w:hAnsi="Wingdings" w:hint="default"/>
      </w:rPr>
    </w:lvl>
    <w:lvl w:ilvl="6" w:tplc="04210001" w:tentative="1">
      <w:start w:val="1"/>
      <w:numFmt w:val="bullet"/>
      <w:lvlText w:val=""/>
      <w:lvlJc w:val="left"/>
      <w:pPr>
        <w:ind w:left="5768" w:hanging="360"/>
      </w:pPr>
      <w:rPr>
        <w:rFonts w:ascii="Symbol" w:hAnsi="Symbol" w:hint="default"/>
      </w:rPr>
    </w:lvl>
    <w:lvl w:ilvl="7" w:tplc="04210003" w:tentative="1">
      <w:start w:val="1"/>
      <w:numFmt w:val="bullet"/>
      <w:lvlText w:val="o"/>
      <w:lvlJc w:val="left"/>
      <w:pPr>
        <w:ind w:left="6488" w:hanging="360"/>
      </w:pPr>
      <w:rPr>
        <w:rFonts w:ascii="Courier New" w:hAnsi="Courier New" w:cs="Courier New" w:hint="default"/>
      </w:rPr>
    </w:lvl>
    <w:lvl w:ilvl="8" w:tplc="04210005" w:tentative="1">
      <w:start w:val="1"/>
      <w:numFmt w:val="bullet"/>
      <w:lvlText w:val=""/>
      <w:lvlJc w:val="left"/>
      <w:pPr>
        <w:ind w:left="7208" w:hanging="360"/>
      </w:pPr>
      <w:rPr>
        <w:rFonts w:ascii="Wingdings" w:hAnsi="Wingdings" w:hint="default"/>
      </w:rPr>
    </w:lvl>
  </w:abstractNum>
  <w:abstractNum w:abstractNumId="18">
    <w:nsid w:val="6EC25A11"/>
    <w:multiLevelType w:val="hybridMultilevel"/>
    <w:tmpl w:val="71D8E50C"/>
    <w:lvl w:ilvl="0" w:tplc="92F8E08A">
      <w:start w:val="1"/>
      <w:numFmt w:val="decimal"/>
      <w:lvlText w:val="%1."/>
      <w:lvlJc w:val="left"/>
      <w:pPr>
        <w:ind w:left="360"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713A20F5"/>
    <w:multiLevelType w:val="hybridMultilevel"/>
    <w:tmpl w:val="54B64E4C"/>
    <w:lvl w:ilvl="0" w:tplc="0421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87D1C35"/>
    <w:multiLevelType w:val="hybridMultilevel"/>
    <w:tmpl w:val="2A4C288E"/>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1">
    <w:nsid w:val="7CCB596E"/>
    <w:multiLevelType w:val="hybridMultilevel"/>
    <w:tmpl w:val="4A9E18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D502D06"/>
    <w:multiLevelType w:val="hybridMultilevel"/>
    <w:tmpl w:val="BAF009C8"/>
    <w:lvl w:ilvl="0" w:tplc="8BDE2CA2">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7"/>
  </w:num>
  <w:num w:numId="5">
    <w:abstractNumId w:val="9"/>
  </w:num>
  <w:num w:numId="6">
    <w:abstractNumId w:val="17"/>
  </w:num>
  <w:num w:numId="7">
    <w:abstractNumId w:val="10"/>
  </w:num>
  <w:num w:numId="8">
    <w:abstractNumId w:val="2"/>
  </w:num>
  <w:num w:numId="9">
    <w:abstractNumId w:val="1"/>
  </w:num>
  <w:num w:numId="10">
    <w:abstractNumId w:val="14"/>
  </w:num>
  <w:num w:numId="11">
    <w:abstractNumId w:val="4"/>
  </w:num>
  <w:num w:numId="12">
    <w:abstractNumId w:val="11"/>
  </w:num>
  <w:num w:numId="13">
    <w:abstractNumId w:val="20"/>
  </w:num>
  <w:num w:numId="14">
    <w:abstractNumId w:val="12"/>
  </w:num>
  <w:num w:numId="15">
    <w:abstractNumId w:val="5"/>
  </w:num>
  <w:num w:numId="16">
    <w:abstractNumId w:val="19"/>
  </w:num>
  <w:num w:numId="17">
    <w:abstractNumId w:val="18"/>
  </w:num>
  <w:num w:numId="18">
    <w:abstractNumId w:val="13"/>
  </w:num>
  <w:num w:numId="19">
    <w:abstractNumId w:val="15"/>
  </w:num>
  <w:num w:numId="20">
    <w:abstractNumId w:val="21"/>
  </w:num>
  <w:num w:numId="21">
    <w:abstractNumId w:val="22"/>
  </w:num>
  <w:num w:numId="22">
    <w:abstractNumId w:val="6"/>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A151C"/>
    <w:rsid w:val="0001058D"/>
    <w:rsid w:val="00014BFF"/>
    <w:rsid w:val="000466EE"/>
    <w:rsid w:val="00191ACA"/>
    <w:rsid w:val="002377FF"/>
    <w:rsid w:val="00286870"/>
    <w:rsid w:val="002A6722"/>
    <w:rsid w:val="00333797"/>
    <w:rsid w:val="00372812"/>
    <w:rsid w:val="00486475"/>
    <w:rsid w:val="004A53DB"/>
    <w:rsid w:val="004D221F"/>
    <w:rsid w:val="00532FE2"/>
    <w:rsid w:val="0056273E"/>
    <w:rsid w:val="005812E7"/>
    <w:rsid w:val="005A151C"/>
    <w:rsid w:val="005D3CAB"/>
    <w:rsid w:val="005E0A73"/>
    <w:rsid w:val="00604956"/>
    <w:rsid w:val="006211C3"/>
    <w:rsid w:val="006355FE"/>
    <w:rsid w:val="0064438D"/>
    <w:rsid w:val="00676BAA"/>
    <w:rsid w:val="00743D1A"/>
    <w:rsid w:val="00782956"/>
    <w:rsid w:val="007B6075"/>
    <w:rsid w:val="007E1960"/>
    <w:rsid w:val="007F2715"/>
    <w:rsid w:val="00835ED1"/>
    <w:rsid w:val="008367BB"/>
    <w:rsid w:val="008C2789"/>
    <w:rsid w:val="009C72D0"/>
    <w:rsid w:val="00A07B5F"/>
    <w:rsid w:val="00AB77A5"/>
    <w:rsid w:val="00B417CB"/>
    <w:rsid w:val="00B90BE4"/>
    <w:rsid w:val="00BA4ADD"/>
    <w:rsid w:val="00BE0C92"/>
    <w:rsid w:val="00CA585A"/>
    <w:rsid w:val="00CC04BD"/>
    <w:rsid w:val="00DE29C7"/>
    <w:rsid w:val="00F31247"/>
    <w:rsid w:val="00FA4059"/>
    <w:rsid w:val="00FA63B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1" type="connector" idref="#_x0000_s1032"/>
        <o:r id="V:Rule2" type="connector" idref="#_x0000_s1030"/>
        <o:r id="V:Rule3" type="connector" idref="#_x0000_s1042"/>
        <o:r id="V:Rule4" type="connector" idref="#_x0000_s1041"/>
        <o:r id="V:Rule5" type="connector" idref="#_x0000_s1037"/>
        <o:r id="V:Rule6" type="connector" idref="#_x0000_s1031"/>
        <o:r id="V:Rule7" type="connector" idref="#_x0000_s1038"/>
        <o:r id="V:Rule8" type="connector" idref="#_x0000_s1045"/>
        <o:r id="V:Rule9"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A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51C"/>
    <w:pPr>
      <w:ind w:left="720"/>
      <w:contextualSpacing/>
    </w:pPr>
    <w:rPr>
      <w:rFonts w:eastAsiaTheme="minorHAnsi"/>
      <w:lang w:eastAsia="en-US"/>
    </w:rPr>
  </w:style>
  <w:style w:type="character" w:styleId="Strong">
    <w:name w:val="Strong"/>
    <w:basedOn w:val="DefaultParagraphFont"/>
    <w:uiPriority w:val="22"/>
    <w:qFormat/>
    <w:rsid w:val="005A151C"/>
    <w:rPr>
      <w:b/>
      <w:bCs/>
    </w:rPr>
  </w:style>
  <w:style w:type="character" w:styleId="Emphasis">
    <w:name w:val="Emphasis"/>
    <w:basedOn w:val="DefaultParagraphFont"/>
    <w:uiPriority w:val="20"/>
    <w:qFormat/>
    <w:rsid w:val="005A151C"/>
    <w:rPr>
      <w:i/>
      <w:iCs/>
    </w:rPr>
  </w:style>
  <w:style w:type="paragraph" w:styleId="NormalWeb">
    <w:name w:val="Normal (Web)"/>
    <w:basedOn w:val="Normal"/>
    <w:uiPriority w:val="99"/>
    <w:semiHidden/>
    <w:unhideWhenUsed/>
    <w:rsid w:val="005A151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1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51C"/>
    <w:rPr>
      <w:rFonts w:ascii="Tahoma" w:hAnsi="Tahoma" w:cs="Tahoma"/>
      <w:sz w:val="16"/>
      <w:szCs w:val="16"/>
    </w:rPr>
  </w:style>
  <w:style w:type="character" w:customStyle="1" w:styleId="description">
    <w:name w:val="description"/>
    <w:basedOn w:val="DefaultParagraphFont"/>
    <w:rsid w:val="006211C3"/>
  </w:style>
  <w:style w:type="paragraph" w:styleId="Header">
    <w:name w:val="header"/>
    <w:basedOn w:val="Normal"/>
    <w:link w:val="HeaderChar"/>
    <w:uiPriority w:val="99"/>
    <w:unhideWhenUsed/>
    <w:rsid w:val="004864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475"/>
  </w:style>
  <w:style w:type="paragraph" w:styleId="Footer">
    <w:name w:val="footer"/>
    <w:basedOn w:val="Normal"/>
    <w:link w:val="FooterChar"/>
    <w:uiPriority w:val="99"/>
    <w:semiHidden/>
    <w:unhideWhenUsed/>
    <w:rsid w:val="0048647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64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28</Pages>
  <Words>6082</Words>
  <Characters>34668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Yelly Prastika</dc:creator>
  <cp:keywords/>
  <dc:description/>
  <cp:lastModifiedBy>Yelly Prastika</cp:lastModifiedBy>
  <cp:revision>21</cp:revision>
  <dcterms:created xsi:type="dcterms:W3CDTF">2017-01-04T06:08:00Z</dcterms:created>
  <dcterms:modified xsi:type="dcterms:W3CDTF">2017-09-22T05:26:00Z</dcterms:modified>
</cp:coreProperties>
</file>