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CA30" w14:textId="77777777" w:rsidR="000745B9" w:rsidRPr="00510361" w:rsidRDefault="000745B9" w:rsidP="000745B9">
      <w:pPr>
        <w:pStyle w:val="Heading1"/>
        <w:jc w:val="center"/>
        <w:rPr>
          <w:rFonts w:ascii="Times New Roman" w:hAnsi="Times New Roman" w:cs="Times New Roman"/>
          <w:b/>
          <w:bCs/>
          <w:color w:val="auto"/>
          <w:sz w:val="24"/>
          <w:szCs w:val="24"/>
        </w:rPr>
      </w:pPr>
      <w:r w:rsidRPr="00510361">
        <w:rPr>
          <w:rFonts w:ascii="Times New Roman" w:hAnsi="Times New Roman" w:cs="Times New Roman"/>
          <w:b/>
          <w:bCs/>
          <w:color w:val="auto"/>
          <w:sz w:val="24"/>
          <w:szCs w:val="24"/>
        </w:rPr>
        <w:t>BAB 2</w:t>
      </w:r>
    </w:p>
    <w:p w14:paraId="3B837E83" w14:textId="77777777" w:rsidR="000745B9" w:rsidRPr="00510361" w:rsidRDefault="000745B9" w:rsidP="000745B9">
      <w:pPr>
        <w:pStyle w:val="Heading1"/>
        <w:jc w:val="center"/>
        <w:rPr>
          <w:rFonts w:ascii="Times New Roman" w:hAnsi="Times New Roman" w:cs="Times New Roman"/>
          <w:b/>
          <w:bCs/>
          <w:color w:val="auto"/>
          <w:sz w:val="24"/>
          <w:szCs w:val="24"/>
        </w:rPr>
      </w:pPr>
      <w:bookmarkStart w:id="0" w:name="_Toc24384380"/>
      <w:r w:rsidRPr="00510361">
        <w:rPr>
          <w:rFonts w:ascii="Times New Roman" w:hAnsi="Times New Roman" w:cs="Times New Roman"/>
          <w:b/>
          <w:bCs/>
          <w:color w:val="auto"/>
          <w:sz w:val="24"/>
          <w:szCs w:val="24"/>
        </w:rPr>
        <w:t>TINJAUAN PUSTAKA</w:t>
      </w:r>
      <w:bookmarkEnd w:id="0"/>
    </w:p>
    <w:p w14:paraId="3E9930B8" w14:textId="77777777" w:rsidR="000745B9" w:rsidRPr="00510361" w:rsidRDefault="000745B9" w:rsidP="000745B9">
      <w:pPr>
        <w:spacing w:after="0" w:line="480" w:lineRule="auto"/>
        <w:jc w:val="both"/>
        <w:rPr>
          <w:rFonts w:ascii="Times New Roman" w:hAnsi="Times New Roman" w:cs="Times New Roman"/>
          <w:sz w:val="24"/>
          <w:szCs w:val="24"/>
        </w:rPr>
      </w:pPr>
    </w:p>
    <w:p w14:paraId="15EEE77A" w14:textId="77777777" w:rsidR="000745B9" w:rsidRPr="00510361" w:rsidRDefault="000745B9" w:rsidP="00A57024">
      <w:pPr>
        <w:pStyle w:val="ListParagraph"/>
        <w:numPr>
          <w:ilvl w:val="1"/>
          <w:numId w:val="23"/>
        </w:numPr>
        <w:spacing w:after="0" w:line="480" w:lineRule="auto"/>
        <w:ind w:left="360"/>
        <w:jc w:val="both"/>
        <w:outlineLvl w:val="1"/>
        <w:rPr>
          <w:rFonts w:ascii="Times New Roman" w:hAnsi="Times New Roman" w:cs="Times New Roman"/>
          <w:b/>
          <w:bCs/>
          <w:i/>
          <w:iCs/>
          <w:sz w:val="24"/>
          <w:szCs w:val="24"/>
        </w:rPr>
      </w:pPr>
      <w:r w:rsidRPr="00510361">
        <w:rPr>
          <w:rFonts w:ascii="Times New Roman" w:hAnsi="Times New Roman" w:cs="Times New Roman"/>
          <w:b/>
          <w:bCs/>
          <w:sz w:val="24"/>
          <w:szCs w:val="24"/>
        </w:rPr>
        <w:t xml:space="preserve">Konsep </w:t>
      </w:r>
      <w:r w:rsidRPr="00510361">
        <w:rPr>
          <w:rFonts w:ascii="Times New Roman" w:hAnsi="Times New Roman" w:cs="Times New Roman"/>
          <w:b/>
          <w:bCs/>
          <w:i/>
          <w:iCs/>
          <w:sz w:val="24"/>
          <w:szCs w:val="24"/>
        </w:rPr>
        <w:t>Slow-Stroke Back Massage</w:t>
      </w:r>
    </w:p>
    <w:p w14:paraId="0932E4A0"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Definisi </w:t>
      </w:r>
      <w:bookmarkStart w:id="1" w:name="_Hlk23007337"/>
      <w:r w:rsidRPr="00510361">
        <w:rPr>
          <w:rFonts w:ascii="Times New Roman" w:hAnsi="Times New Roman" w:cs="Times New Roman"/>
          <w:b/>
          <w:bCs/>
          <w:i/>
          <w:iCs/>
          <w:sz w:val="24"/>
          <w:szCs w:val="24"/>
        </w:rPr>
        <w:t>Slow-Stroke Back Massage</w:t>
      </w:r>
      <w:bookmarkEnd w:id="1"/>
    </w:p>
    <w:p w14:paraId="00799589" w14:textId="77777777" w:rsidR="000745B9" w:rsidRPr="00D2752D"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Pengertian terapi komplementer dalam Kamus Besar Bahasa Indonesia (KBBI), terapi adalah usaha untuk memulihkan kesehatan orang yang sedang sait, pengobatan penyakit, perawatan penyakit. Komplementer adalah bersifat melengkapi, bersifat menyempurnakan. Pengobatan komplementer dilakukan dengan tujuan melengkapi pengobatan medis konvensional dan bersifat rasional yang tidak bertentangan dengan nilai dan hukum kesehatan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Salah satu jenis terapi komplementer keperawatan yaitu terapi sentuhan </w:t>
      </w:r>
      <w:r w:rsidRPr="00510361">
        <w:rPr>
          <w:rFonts w:ascii="Times New Roman" w:hAnsi="Times New Roman" w:cs="Times New Roman"/>
          <w:i/>
          <w:iCs/>
          <w:sz w:val="24"/>
          <w:szCs w:val="24"/>
        </w:rPr>
        <w:t>(touch therapy)</w:t>
      </w:r>
      <w:r>
        <w:rPr>
          <w:rFonts w:ascii="Times New Roman" w:hAnsi="Times New Roman" w:cs="Times New Roman"/>
          <w:sz w:val="24"/>
          <w:szCs w:val="24"/>
        </w:rPr>
        <w:t xml:space="preserve"> atau stimulus kutaneus</w:t>
      </w:r>
      <w:r w:rsidRPr="00510361">
        <w:rPr>
          <w:rFonts w:ascii="Times New Roman" w:hAnsi="Times New Roman" w:cs="Times New Roman"/>
          <w:sz w:val="24"/>
          <w:szCs w:val="24"/>
        </w:rPr>
        <w:t xml:space="preserve">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Pr>
          <w:rFonts w:ascii="Times New Roman" w:hAnsi="Times New Roman" w:cs="Times New Roman"/>
          <w:sz w:val="24"/>
          <w:szCs w:val="24"/>
        </w:rPr>
        <w:t>. Stimulus kutaneus</w:t>
      </w:r>
      <w:r w:rsidRPr="00510361">
        <w:rPr>
          <w:rFonts w:ascii="Times New Roman" w:hAnsi="Times New Roman" w:cs="Times New Roman"/>
          <w:sz w:val="24"/>
          <w:szCs w:val="24"/>
        </w:rPr>
        <w:t xml:space="preserve"> </w:t>
      </w:r>
      <w:r>
        <w:rPr>
          <w:rFonts w:ascii="Times New Roman" w:hAnsi="Times New Roman" w:cs="Times New Roman"/>
          <w:sz w:val="24"/>
          <w:szCs w:val="24"/>
        </w:rPr>
        <w:t xml:space="preserve">adalah suatu metode penyembuhan dengan sentuhan tangan ringan yang menerapkan prinsip resonasi dan entrainment untuk memberikan fasilitas penyembuhan. Hanya dengan menggunakan sentuhan ringan yang diberikan pada pasien, efeknya akan terasa secara langsung dan luar biasa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meltzer","given":"S.C","non-dropping-particle":"","parse-names":false,"suffix":""},{"dropping-particle":"","family":"Bare","given":"B.G","non-dropping-particle":"","parse-names":false,"suffix":""}],"edition":"8","id":"ITEM-1","issued":{"date-parts":[["2013"]]},"publisher":"Mosby Company","publisher-place":"Philadelphia","title":"Text Book Of Medical Surgical Nursing Brunner Suddart","type":"book"},"uris":["http://www.mendeley.com/documents/?uuid=71d473d3-fa6d-46cb-9dd8-271ecf287260"]}],"mendeley":{"formattedCitation":"(Smeltzer &amp; Bare, 2013)","plainTextFormattedCitation":"(Smeltzer &amp; Bare, 2013)","previouslyFormattedCitation":"(Smeltzer &amp; Bare, 2013)"},"properties":{"noteIndex":0},"schema":"https://github.com/citation-style-language/schema/raw/master/csl-citation.json"}</w:instrText>
      </w:r>
      <w:r>
        <w:rPr>
          <w:rFonts w:ascii="Times New Roman" w:hAnsi="Times New Roman" w:cs="Times New Roman"/>
          <w:sz w:val="24"/>
          <w:szCs w:val="24"/>
        </w:rPr>
        <w:fldChar w:fldCharType="separate"/>
      </w:r>
      <w:r w:rsidRPr="00594BF7">
        <w:rPr>
          <w:rFonts w:ascii="Times New Roman" w:hAnsi="Times New Roman" w:cs="Times New Roman"/>
          <w:noProof/>
          <w:sz w:val="24"/>
          <w:szCs w:val="24"/>
        </w:rPr>
        <w:t>(Smeltzer &amp; Bare,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10361">
        <w:rPr>
          <w:rFonts w:ascii="Times New Roman" w:hAnsi="Times New Roman" w:cs="Times New Roman"/>
          <w:sz w:val="24"/>
          <w:szCs w:val="24"/>
        </w:rPr>
        <w:t xml:space="preserve">satu yang dapat digunakan yaitu </w:t>
      </w:r>
      <w:r w:rsidRPr="00510361">
        <w:rPr>
          <w:rFonts w:ascii="Times New Roman" w:hAnsi="Times New Roman" w:cs="Times New Roman"/>
          <w:i/>
          <w:iCs/>
          <w:sz w:val="24"/>
          <w:szCs w:val="24"/>
        </w:rPr>
        <w:t>slow-stroke back massage.</w:t>
      </w:r>
    </w:p>
    <w:p w14:paraId="536A6037"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Terapi pijat </w:t>
      </w:r>
      <w:r w:rsidRPr="00510361">
        <w:rPr>
          <w:rFonts w:ascii="Times New Roman" w:hAnsi="Times New Roman" w:cs="Times New Roman"/>
          <w:i/>
          <w:iCs/>
          <w:sz w:val="24"/>
          <w:szCs w:val="24"/>
        </w:rPr>
        <w:t>(massage)</w:t>
      </w:r>
      <w:r w:rsidRPr="00510361">
        <w:rPr>
          <w:rFonts w:ascii="Times New Roman" w:hAnsi="Times New Roman" w:cs="Times New Roman"/>
          <w:sz w:val="24"/>
          <w:szCs w:val="24"/>
        </w:rPr>
        <w:t xml:space="preserve"> adalah teknik penyembuhan yang diterapkan dalam bentuk sentuhan langsung dengan tubuh penderita untuk menghasilkan relakasi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w:t>
      </w:r>
      <w:r w:rsidRPr="00510361">
        <w:rPr>
          <w:rFonts w:ascii="Times New Roman" w:hAnsi="Times New Roman" w:cs="Times New Roman"/>
          <w:i/>
          <w:iCs/>
          <w:sz w:val="24"/>
          <w:szCs w:val="24"/>
        </w:rPr>
        <w:t>Slow stroke back massage</w:t>
      </w:r>
      <w:r w:rsidRPr="00510361">
        <w:rPr>
          <w:rFonts w:ascii="Times New Roman" w:hAnsi="Times New Roman" w:cs="Times New Roman"/>
          <w:sz w:val="24"/>
          <w:szCs w:val="24"/>
        </w:rPr>
        <w:t xml:space="preserve"> merupakan terapi manipulasi dengan pijatan lembut pada jaringan yang bertujuan yang memberikan efek fisiologis terutama pada vaskular, muskular, dan sistem </w:t>
      </w:r>
      <w:r w:rsidRPr="00510361">
        <w:rPr>
          <w:rFonts w:ascii="Times New Roman" w:hAnsi="Times New Roman" w:cs="Times New Roman"/>
          <w:sz w:val="24"/>
          <w:szCs w:val="24"/>
        </w:rPr>
        <w:lastRenderedPageBreak/>
        <w:t xml:space="preserve">saraf pada tubuh. </w:t>
      </w:r>
      <w:r w:rsidRPr="00510361">
        <w:rPr>
          <w:rFonts w:ascii="Times New Roman" w:hAnsi="Times New Roman" w:cs="Times New Roman"/>
          <w:i/>
          <w:iCs/>
          <w:sz w:val="24"/>
          <w:szCs w:val="24"/>
        </w:rPr>
        <w:t>Slow stroke back massage</w:t>
      </w:r>
      <w:r w:rsidRPr="00510361">
        <w:rPr>
          <w:rFonts w:ascii="Times New Roman" w:hAnsi="Times New Roman" w:cs="Times New Roman"/>
          <w:sz w:val="24"/>
          <w:szCs w:val="24"/>
        </w:rPr>
        <w:t xml:space="preserve"> tidak hanya memberikan relaksasi secara menyeluruh, namun juga bermanfaat bagi kesehatan seperti melancarkan sirkulasi darah, menurunkan tekanan darah, menurunkan respon nyeri, dan meningkatkan kualitas tidur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{"citationItems":[{"id":"ITEM-1","itemData":{"author":[{"dropping-particle":"","family":"Afrilia","given":"Nopri","non-dropping-particle":"","parse-names":false,"suffix":""},{"dropping-particle":"","family":"Dewi","given":"Ari Pristiana","non-dropping-particle":"","parse-names":false,"suffix":""},{"dropping-particle":"","family":"Erwin","given":"","non-dropping-particle":"","parse-names":false,"suffix":""}],"id":"ITEM-1","issue":"2","issued":{"date-parts":[["2015"]]},"title":"Efektifitas Kombinasi Terapi Slow Stroke Back Massage Terhadap Penurunan Tekanan Darah Pada Penderita Hipertensi","type":"article-journal","volume":"2"},"uris":["http://www.mendeley.com/documents/?uuid=834e6df6-9794-4a17-b083-1425b7f08ea3"]}],"mendeley":{"formattedCitation":"(Afrilia, Dewi, &amp; Erwin, 2015)","manualFormatting":"(Moraska, et all (2010) dalam Afrilia, Dewi, &amp; Erwin, (2015)","plainTextFormattedCitation":"(Afrilia, Dewi, &amp; Erwin, 2015)","previouslyFormattedCitation":"(Afrilia, Dewi, &amp; Erwin, 2015)"},"properties":{"noteIndex":0},"schema":"https://github.com/citation-style-language/schema/raw/master/csl-citation.json"}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(Moraska, et all (2010) dalam Afrilia, Dewi, &amp; Erwin, (2015)</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w:t>
      </w:r>
    </w:p>
    <w:p w14:paraId="32FA07B5"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i/>
          <w:iCs/>
          <w:sz w:val="24"/>
          <w:szCs w:val="24"/>
        </w:rPr>
        <w:t>Slow stroke back massage</w:t>
      </w:r>
      <w:r w:rsidRPr="00510361">
        <w:rPr>
          <w:rFonts w:ascii="Times New Roman" w:hAnsi="Times New Roman" w:cs="Times New Roman"/>
          <w:sz w:val="24"/>
          <w:szCs w:val="24"/>
        </w:rPr>
        <w:t xml:space="preserve"> adalah stimulasi kutan dengan bentuk pijatan perlahan di area punggung sebanyak 60 kali dalam satu menit (Atikah, 2013 dalam </w:t>
      </w:r>
      <w:r w:rsidRPr="0051036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tri","given":"Lidia","non-dropping-particle":"","parse-names":false,"suffix":""},{"dropping-particle":"","family":"Noviawanti","given":"Rice","non-dropping-particle":"","parse-names":false,"suffix":""},{"dropping-particle":"","family":"Sasrawita","given":"","non-dropping-particle":"","parse-names":false,"suffix":""}],"id":"ITEM-1","issue":"2","issued":{"date-parts":[["2018"]]},"page":"232-237","title":"Efektifitas Stimulus Kutan Slow Stroke Back Massage Terhadap Penurunan Intensitas Nyeri Bersalin","type":"article-journal","volume":"3"},"uris":["http://www.mendeley.com/documents/?uuid=8248a837-6df9-4527-8e50-438a4a192eef"]}],"mendeley":{"formattedCitation":"(Fitri et al., 2018)","manualFormatting":"Fitri, Noviawanti, &amp; Sasrawita, 2018 ","plainTextFormattedCitation":"(Fitri et al., 2018)","previouslyFormattedCitation":"(Fitri et al.,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 xml:space="preserve">Fitri, Noviawanti, &amp; Sasrawita, 2018 </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Terapi dilakukan 12-15 kali pijatandalam satu menit dalam waktu 3-10 menit. Usapan yang panjang dan lembut memberikan kesenangan dan kenyamanan bagi </w:t>
      </w:r>
      <w:r>
        <w:rPr>
          <w:rFonts w:ascii="Times New Roman" w:hAnsi="Times New Roman" w:cs="Times New Roman"/>
          <w:sz w:val="24"/>
          <w:szCs w:val="24"/>
        </w:rPr>
        <w:t>pasien</w:t>
      </w:r>
      <w:r w:rsidRPr="00510361">
        <w:rPr>
          <w:rFonts w:ascii="Times New Roman" w:hAnsi="Times New Roman" w:cs="Times New Roman"/>
          <w:sz w:val="24"/>
          <w:szCs w:val="24"/>
        </w:rPr>
        <w:t xml:space="preserve">, sedangkan usapan yang pendek dan sirkuler cenderung bersifat menstimulasi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9780826196125","author":[{"dropping-particle":"","family":"Lindquist","given":"Ruth","non-dropping-particle":"","parse-names":false,"suffix":""},{"dropping-particle":"","family":"Snyder","given":"Mariah","non-dropping-particle":"","parse-names":false,"suffix":""},{"dropping-particle":"","family":"Tracy","given":"Mary Frah","non-dropping-particle":"","parse-names":false,"suffix":""}],"edition":"7","editor":[{"dropping-particle":"","family":"Zuccarini","given":"Margaret","non-dropping-particle":"","parse-names":false,"suffix":""}],"id":"ITEM-1","issued":{"date-parts":[["2014"]]},"publisher":"Springer Publishing Company","publisher-place":"New York","title":"Complementary &amp; Alternative Therapies in Nursing","type":"book"},"uris":["http://www.mendeley.com/documents/?uuid=dcc64467-6073-478e-82d4-c64468928c71"]}],"mendeley":{"formattedCitation":"(Lindquist, Snyder, &amp; Tracy, 2014)","plainTextFormattedCitation":"(Lindquist, Snyder, &amp; Tracy, 2014)","previouslyFormattedCitation":"(Lindquist, Snyder, &amp; Tracy,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(Lindquist, Snyder, &amp; Tracy,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Jadi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adalah terapi sentuhan atau pijatan lembut pada p</w:t>
      </w:r>
      <w:r>
        <w:rPr>
          <w:rFonts w:ascii="Times New Roman" w:hAnsi="Times New Roman" w:cs="Times New Roman"/>
          <w:sz w:val="24"/>
          <w:szCs w:val="24"/>
        </w:rPr>
        <w:t>u</w:t>
      </w:r>
      <w:r w:rsidRPr="00510361">
        <w:rPr>
          <w:rFonts w:ascii="Times New Roman" w:hAnsi="Times New Roman" w:cs="Times New Roman"/>
          <w:sz w:val="24"/>
          <w:szCs w:val="24"/>
        </w:rPr>
        <w:t>nggung yang dapat meningkatkan produksi hormon endorfin berfungsi untuk meningkatkan relaksasi fisilogis dan psikologis.</w:t>
      </w:r>
    </w:p>
    <w:p w14:paraId="3D067502"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Respon Fisiologis </w:t>
      </w:r>
      <w:r w:rsidRPr="00510361">
        <w:rPr>
          <w:rFonts w:ascii="Times New Roman" w:hAnsi="Times New Roman" w:cs="Times New Roman"/>
          <w:b/>
          <w:bCs/>
          <w:i/>
          <w:iCs/>
          <w:sz w:val="24"/>
          <w:szCs w:val="24"/>
        </w:rPr>
        <w:t>Slow-Stroke Back Massage</w:t>
      </w:r>
    </w:p>
    <w:p w14:paraId="3BC3A7CA"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Stimul</w:t>
      </w:r>
      <w:r>
        <w:rPr>
          <w:rFonts w:ascii="Times New Roman" w:hAnsi="Times New Roman" w:cs="Times New Roman"/>
          <w:sz w:val="24"/>
          <w:szCs w:val="24"/>
        </w:rPr>
        <w:t>us</w:t>
      </w:r>
      <w:r w:rsidRPr="00510361">
        <w:rPr>
          <w:rFonts w:ascii="Times New Roman" w:hAnsi="Times New Roman" w:cs="Times New Roman"/>
          <w:sz w:val="24"/>
          <w:szCs w:val="24"/>
        </w:rPr>
        <w:t xml:space="preserve"> kutaneus </w:t>
      </w:r>
      <w:r>
        <w:rPr>
          <w:rFonts w:ascii="Times New Roman" w:hAnsi="Times New Roman" w:cs="Times New Roman"/>
          <w:sz w:val="24"/>
          <w:szCs w:val="24"/>
        </w:rPr>
        <w:t>mendorong menstimulasi keluarnya hormon</w:t>
      </w:r>
      <w:r w:rsidRPr="00510361">
        <w:rPr>
          <w:rFonts w:ascii="Times New Roman" w:hAnsi="Times New Roman" w:cs="Times New Roman"/>
          <w:sz w:val="24"/>
          <w:szCs w:val="24"/>
        </w:rPr>
        <w:t xml:space="preserve"> endorfin yang berperan dalam</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penurunan tingkat stress dan depresi pada</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individu. Stimulasi kutaneus</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adalah stimulasi kulit yang bekerja dengan cara</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 xml:space="preserve">mendorong pelepasan endorfin.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menstimulasi saraf-saraf di superfisial di kulit punggung yang kemudian diteruskan ke otak di bagian hipotalamus. Sistem saraf desenden yang ada pada hipotalamus melepaskan opiat endogen, seperti endorphin. Peningkatan hormon endorfin menstimulasi produksi hormon dopamin dan hormon serotonin. </w:t>
      </w:r>
      <w:r>
        <w:rPr>
          <w:rFonts w:ascii="Times New Roman" w:hAnsi="Times New Roman" w:cs="Times New Roman"/>
          <w:sz w:val="24"/>
          <w:szCs w:val="24"/>
        </w:rPr>
        <w:t xml:space="preserve">Peningkatan </w:t>
      </w:r>
      <w:r>
        <w:rPr>
          <w:rFonts w:ascii="Times New Roman" w:hAnsi="Times New Roman" w:cs="Times New Roman"/>
          <w:sz w:val="24"/>
          <w:szCs w:val="24"/>
        </w:rPr>
        <w:lastRenderedPageBreak/>
        <w:t>h</w:t>
      </w:r>
      <w:r w:rsidRPr="00510361">
        <w:rPr>
          <w:rFonts w:ascii="Times New Roman" w:hAnsi="Times New Roman" w:cs="Times New Roman"/>
          <w:sz w:val="24"/>
          <w:szCs w:val="24"/>
        </w:rPr>
        <w:t xml:space="preserve">ormon dopamin menyebabkan kecemasan berkurang sedangkan hormon serotonin yang meningkat dapat mengurangi gangguan tidur yang menyebabkan pasien lebih rileks dan secara tidak langsung mendistraksi dan menurunkan tingkat depresi atau tingkat kecemasan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{"citationItems":[{"id":"ITEM-1","itemData":{"author":[{"dropping-particle":"","family":"Kurniawan","given":"Aris","non-dropping-particle":"","parse-names":false,"suffix":""}],"container-title":"e-Jurnal Pustaka Kesehatan","id":"ITEM-1","issue":"3","issued":{"date-parts":[["2017"]]},"page":"475-480","title":"Pengaruh Terapi Slow Stroke Back Massage ( SSBM ) terhadap Depresi pada Lansia di Unit Pelayanan Teknis Panti Sosial Lanjut Usia ( UPT PSLU ) Kabupaten Jember .","type":"article-journal","volume":"5"},"uris":["http://www.mendeley.com/documents/?uuid=6a12090a-3199-4e45-8477-3d14a6df9ecd"]}],"mendeley":{"formattedCitation":"(Kurniawan, 2017)","plainTextFormattedCitation":"(Kurniawan, 2017)","previouslyFormattedCitation":"(Kurniawan,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(Kurniawan,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5C08D6F5"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Stimulasi kutaneus berupa intervensi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yang diberikan mampu menimbulkan respon adaptif berupa efek relaksasi stress terhadap tubuh </w:t>
      </w:r>
      <w:r>
        <w:rPr>
          <w:rFonts w:ascii="Times New Roman" w:hAnsi="Times New Roman" w:cs="Times New Roman"/>
          <w:sz w:val="24"/>
          <w:szCs w:val="24"/>
        </w:rPr>
        <w:t>pasien</w:t>
      </w:r>
      <w:r w:rsidRPr="00510361">
        <w:rPr>
          <w:rFonts w:ascii="Times New Roman" w:hAnsi="Times New Roman" w:cs="Times New Roman"/>
          <w:sz w:val="24"/>
          <w:szCs w:val="24"/>
        </w:rPr>
        <w:t xml:space="preserve">.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merupakan stimulasi kulit yang bekerja dengan cara mendorong pelepasan endorfin. Endorfin dianggap obat penghilang rasa sakit kuat sehingga dikenal sebagai opiat alami. Peningkatan produksi endorfin mengarah ke keadaan tubuh lebih menyenangkan . Individu yang dilakukan stimulasi kutaneus akan mempersepsikan sentuhan sebagai stimulus untuk tenang sehingga akan memunculkan respon relaksasi. Relaksasi sangat penting dalam membantu </w:t>
      </w:r>
      <w:r>
        <w:rPr>
          <w:rFonts w:ascii="Times New Roman" w:hAnsi="Times New Roman" w:cs="Times New Roman"/>
          <w:sz w:val="24"/>
          <w:szCs w:val="24"/>
        </w:rPr>
        <w:t>pasien</w:t>
      </w:r>
      <w:r w:rsidRPr="00510361">
        <w:rPr>
          <w:rFonts w:ascii="Times New Roman" w:hAnsi="Times New Roman" w:cs="Times New Roman"/>
          <w:sz w:val="24"/>
          <w:szCs w:val="24"/>
        </w:rPr>
        <w:t xml:space="preserve"> untuk meningkatkan kenyamanan dan membebaskan diri dari ketakutan serta stress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{"citationItems":[{"id":"ITEM-1","itemData":{"author":[{"dropping-particle":"","family":"Potter","given":"A","non-dropping-particle":"","parse-names":false,"suffix":""},{"dropping-particle":"","family":"Perry","given":"Anne Griffin","non-dropping-particle":"","parse-names":false,"suffix":""}],"edition":"7","editor":[{"dropping-particle":"","family":"Ester","given":"Monica","non-dropping-particle":"","parse-names":false,"suffix":""},{"dropping-particle":"","family":"Evriyani","given":"Dian","non-dropping-particle":"","parse-names":false,"suffix":""},{"dropping-particle":"","family":"Noviestari","given":"Enni","non-dropping-particle":"","parse-names":false,"suffix":""}],"id":"ITEM-1","issued":{"date-parts":[["2010"]]},"publisher":"EGC","publisher-place":"Jakarta","title":"Fundamental Of Nursing","type":"book"},"uris":["http://www.mendeley.com/documents/?uuid=2437867a-2ddc-47b5-8e80-830eb271f037"]}],"mendeley":{"formattedCitation":"(Potter &amp; Perry, 2010)","plainTextFormattedCitation":"(Potter &amp; Perry, 2010)","previouslyFormattedCitation":"(Potter &amp; Perry,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(Potter &amp; Perry,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5A2B6864"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Indikasi dan Kontraindikasi </w:t>
      </w:r>
      <w:r w:rsidRPr="00510361">
        <w:rPr>
          <w:rFonts w:ascii="Times New Roman" w:hAnsi="Times New Roman" w:cs="Times New Roman"/>
          <w:b/>
          <w:bCs/>
          <w:i/>
          <w:iCs/>
          <w:sz w:val="24"/>
          <w:szCs w:val="24"/>
        </w:rPr>
        <w:t>Slow-Stroke Back Massage</w:t>
      </w:r>
    </w:p>
    <w:p w14:paraId="4E50BA0A" w14:textId="77777777" w:rsidR="000745B9" w:rsidRPr="00510361" w:rsidRDefault="000745B9" w:rsidP="00A57024">
      <w:pPr>
        <w:pStyle w:val="ListParagraph"/>
        <w:numPr>
          <w:ilvl w:val="0"/>
          <w:numId w:val="15"/>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Penggunaan terapi </w:t>
      </w:r>
      <w:r w:rsidRPr="00510361">
        <w:rPr>
          <w:rFonts w:ascii="Times New Roman" w:hAnsi="Times New Roman" w:cs="Times New Roman"/>
          <w:i/>
          <w:iCs/>
          <w:sz w:val="24"/>
          <w:szCs w:val="24"/>
        </w:rPr>
        <w:t xml:space="preserve">slow-stroke back massage, </w:t>
      </w: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9780826196125","author":[{"dropping-particle":"","family":"Lindquist","given":"Ruth","non-dropping-particle":"","parse-names":false,"suffix":""},{"dropping-particle":"","family":"Snyder","given":"Mariah","non-dropping-particle":"","parse-names":false,"suffix":""},{"dropping-particle":"","family":"Tracy","given":"Mary Frah","non-dropping-particle":"","parse-names":false,"suffix":""}],"edition":"7","editor":[{"dropping-particle":"","family":"Zuccarini","given":"Margaret","non-dropping-particle":"","parse-names":false,"suffix":""}],"id":"ITEM-1","issued":{"date-parts":[["2014"]]},"publisher":"Springer Publishing Company","publisher-place":"New York","title":"Complementary &amp; Alternative Therapies in Nursing","type":"book"},"uris":["http://www.mendeley.com/documents/?uuid=dcc64467-6073-478e-82d4-c64468928c71"]}],"mendeley":{"formattedCitation":"(Lindquist et al., 2014)","manualFormatting":"Lindquist et al., (2014)","plainTextFormattedCitation":"(Lindquist et al., 2014)","previouslyFormattedCitation":"(Lindquist et al.,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Lindquist et al.,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yaitu:</w:t>
      </w:r>
    </w:p>
    <w:p w14:paraId="09FDF930"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Agitasi.</w:t>
      </w:r>
    </w:p>
    <w:p w14:paraId="6F4D5AF6"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Kenyamanan.</w:t>
      </w:r>
    </w:p>
    <w:p w14:paraId="05A775DF"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Mengurangi perilaku agresif.</w:t>
      </w:r>
    </w:p>
    <w:p w14:paraId="0461B213"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Memfasilitasi komunikasi.</w:t>
      </w:r>
    </w:p>
    <w:p w14:paraId="32F93003"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Meningkatkan kesejahteraan psikologis.</w:t>
      </w:r>
    </w:p>
    <w:p w14:paraId="1CB3A3E8"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Menambah berat badan pada bayi prematur.</w:t>
      </w:r>
    </w:p>
    <w:p w14:paraId="32A3B354"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lastRenderedPageBreak/>
        <w:t>Mengurangi kecemasan.</w:t>
      </w:r>
    </w:p>
    <w:p w14:paraId="4D237242"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Mengurangi kelelahan.</w:t>
      </w:r>
    </w:p>
    <w:p w14:paraId="63E33886"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Mengurangi rasa sakit.</w:t>
      </w:r>
    </w:p>
    <w:p w14:paraId="1EFC51C3" w14:textId="77777777" w:rsidR="000745B9" w:rsidRPr="00510361" w:rsidRDefault="000745B9" w:rsidP="00A57024">
      <w:pPr>
        <w:pStyle w:val="ListParagraph"/>
        <w:numPr>
          <w:ilvl w:val="0"/>
          <w:numId w:val="16"/>
        </w:numPr>
        <w:spacing w:after="0" w:line="480" w:lineRule="auto"/>
        <w:ind w:left="1494"/>
        <w:jc w:val="both"/>
        <w:rPr>
          <w:rFonts w:ascii="Times New Roman" w:hAnsi="Times New Roman" w:cs="Times New Roman"/>
          <w:sz w:val="24"/>
          <w:szCs w:val="24"/>
        </w:rPr>
      </w:pPr>
      <w:r w:rsidRPr="00510361">
        <w:rPr>
          <w:rFonts w:ascii="Times New Roman" w:hAnsi="Times New Roman" w:cs="Times New Roman"/>
          <w:sz w:val="24"/>
          <w:szCs w:val="24"/>
        </w:rPr>
        <w:t>Mengurangi stres.dan menambah kualitas tidur.</w:t>
      </w:r>
    </w:p>
    <w:p w14:paraId="50D95A97" w14:textId="77777777" w:rsidR="000745B9" w:rsidRPr="00510361" w:rsidRDefault="000745B9" w:rsidP="00A57024">
      <w:pPr>
        <w:pStyle w:val="ListParagraph"/>
        <w:numPr>
          <w:ilvl w:val="0"/>
          <w:numId w:val="15"/>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Kontraindikasi terapi </w:t>
      </w:r>
      <w:r w:rsidRPr="00510361">
        <w:rPr>
          <w:rFonts w:ascii="Times New Roman" w:hAnsi="Times New Roman" w:cs="Times New Roman"/>
          <w:i/>
          <w:iCs/>
          <w:sz w:val="24"/>
          <w:szCs w:val="24"/>
        </w:rPr>
        <w:t>slow-stroke back massage</w:t>
      </w:r>
    </w:p>
    <w:p w14:paraId="3D7527E6" w14:textId="77777777" w:rsidR="000745B9" w:rsidRPr="00510361" w:rsidRDefault="000745B9" w:rsidP="000745B9">
      <w:pPr>
        <w:spacing w:after="0" w:line="480" w:lineRule="auto"/>
        <w:ind w:left="850" w:firstLine="360"/>
        <w:jc w:val="both"/>
        <w:rPr>
          <w:rFonts w:ascii="Times New Roman" w:hAnsi="Times New Roman" w:cs="Times New Roman"/>
          <w:sz w:val="24"/>
          <w:szCs w:val="24"/>
        </w:rPr>
      </w:pPr>
      <w:r w:rsidRPr="00510361">
        <w:rPr>
          <w:rFonts w:ascii="Times New Roman" w:hAnsi="Times New Roman" w:cs="Times New Roman"/>
          <w:i/>
          <w:iCs/>
          <w:sz w:val="24"/>
          <w:szCs w:val="24"/>
        </w:rPr>
        <w:t>Massage</w:t>
      </w:r>
      <w:r w:rsidRPr="00510361">
        <w:rPr>
          <w:rFonts w:ascii="Times New Roman" w:hAnsi="Times New Roman" w:cs="Times New Roman"/>
          <w:sz w:val="24"/>
          <w:szCs w:val="24"/>
        </w:rPr>
        <w:t xml:space="preserve"> dapat merupakan kontraindikasi pada pasien imobilitas tertentu yang dicurigai mempunyai gangguan penggumpalan darah. Identifikasi juga faktor-faktor atau kondisi seperti fraktur tulang rusuk atau vertebra, luka bakar, daerah kemerahan pada kulit, atau luka terbuka yang menjadi kontraindikasi untuk masase punggung.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5288829D"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Metode </w:t>
      </w:r>
      <w:r w:rsidRPr="00510361">
        <w:rPr>
          <w:rFonts w:ascii="Times New Roman" w:hAnsi="Times New Roman" w:cs="Times New Roman"/>
          <w:b/>
          <w:bCs/>
          <w:i/>
          <w:iCs/>
          <w:sz w:val="24"/>
          <w:szCs w:val="24"/>
        </w:rPr>
        <w:t>Slow-Stroke Back Massage</w:t>
      </w:r>
    </w:p>
    <w:p w14:paraId="5A0795A1"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9780826196125","author":[{"dropping-particle":"","family":"Lindquist","given":"Ruth","non-dropping-particle":"","parse-names":false,"suffix":""},{"dropping-particle":"","family":"Snyder","given":"Mariah","non-dropping-particle":"","parse-names":false,"suffix":""},{"dropping-particle":"","family":"Tracy","given":"Mary Frah","non-dropping-particle":"","parse-names":false,"suffix":""}],"edition":"7","editor":[{"dropping-particle":"","family":"Zuccarini","given":"Margaret","non-dropping-particle":"","parse-names":false,"suffix":""}],"id":"ITEM-1","issued":{"date-parts":[["2014"]]},"publisher":"Springer Publishing Company","publisher-place":"New York","title":"Complementary &amp; Alternative Therapies in Nursing","type":"book"},"uris":["http://www.mendeley.com/documents/?uuid=dcc64467-6073-478e-82d4-c64468928c71"]}],"mendeley":{"formattedCitation":"(Lindquist et al., 2014)","manualFormatting":"Lindquist et al., (2014)","plainTextFormattedCitation":"(Lindquist et al., 2014)","previouslyFormattedCitation":"(Lindquist et al.,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Lindquist et al.,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metode dalam terapi </w:t>
      </w:r>
      <w:r w:rsidRPr="00510361">
        <w:rPr>
          <w:rFonts w:ascii="Times New Roman" w:hAnsi="Times New Roman" w:cs="Times New Roman"/>
          <w:i/>
          <w:iCs/>
          <w:sz w:val="24"/>
          <w:szCs w:val="24"/>
        </w:rPr>
        <w:t>slow-stroke back</w:t>
      </w:r>
      <w:r w:rsidRPr="00510361">
        <w:rPr>
          <w:rFonts w:ascii="Times New Roman" w:hAnsi="Times New Roman" w:cs="Times New Roman"/>
          <w:b/>
          <w:bCs/>
          <w:sz w:val="24"/>
          <w:szCs w:val="24"/>
        </w:rPr>
        <w:t xml:space="preserve"> </w:t>
      </w:r>
      <w:r w:rsidRPr="00510361">
        <w:rPr>
          <w:rFonts w:ascii="Times New Roman" w:hAnsi="Times New Roman" w:cs="Times New Roman"/>
          <w:i/>
          <w:iCs/>
          <w:sz w:val="24"/>
          <w:szCs w:val="24"/>
        </w:rPr>
        <w:t>massage</w:t>
      </w:r>
      <w:r w:rsidRPr="00510361">
        <w:rPr>
          <w:rFonts w:ascii="Times New Roman" w:hAnsi="Times New Roman" w:cs="Times New Roman"/>
          <w:sz w:val="24"/>
          <w:szCs w:val="24"/>
        </w:rPr>
        <w:t xml:space="preserve"> yaitu:</w:t>
      </w:r>
    </w:p>
    <w:p w14:paraId="70041E19" w14:textId="77777777" w:rsidR="000745B9" w:rsidRPr="00510361" w:rsidRDefault="000745B9" w:rsidP="00A57024">
      <w:pPr>
        <w:pStyle w:val="ListParagraph"/>
        <w:numPr>
          <w:ilvl w:val="0"/>
          <w:numId w:val="13"/>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Persiapan Lingkungan </w:t>
      </w:r>
    </w:p>
    <w:p w14:paraId="69039266" w14:textId="77777777" w:rsidR="000745B9" w:rsidRPr="00510361" w:rsidRDefault="000745B9" w:rsidP="00A57024">
      <w:pPr>
        <w:pStyle w:val="ListParagraph"/>
        <w:numPr>
          <w:ilvl w:val="0"/>
          <w:numId w:val="14"/>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Ruangan harus pada suhu yang nyaman.</w:t>
      </w:r>
    </w:p>
    <w:p w14:paraId="491453DB" w14:textId="77777777" w:rsidR="000745B9" w:rsidRPr="00510361" w:rsidRDefault="000745B9" w:rsidP="00A57024">
      <w:pPr>
        <w:pStyle w:val="ListParagraph"/>
        <w:numPr>
          <w:ilvl w:val="0"/>
          <w:numId w:val="14"/>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Lampu harus redup.</w:t>
      </w:r>
    </w:p>
    <w:p w14:paraId="2BE1DB9E" w14:textId="77777777" w:rsidR="000745B9" w:rsidRPr="00510361" w:rsidRDefault="000745B9" w:rsidP="00A57024">
      <w:pPr>
        <w:pStyle w:val="ListParagraph"/>
        <w:numPr>
          <w:ilvl w:val="0"/>
          <w:numId w:val="14"/>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Kebisingan harus dihilangkan.</w:t>
      </w:r>
    </w:p>
    <w:p w14:paraId="12B2F4D3" w14:textId="77777777" w:rsidR="000745B9" w:rsidRPr="00510361" w:rsidRDefault="000745B9" w:rsidP="00A57024">
      <w:pPr>
        <w:pStyle w:val="ListParagraph"/>
        <w:numPr>
          <w:ilvl w:val="0"/>
          <w:numId w:val="14"/>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Perawat harus berbicara minimal.</w:t>
      </w:r>
    </w:p>
    <w:p w14:paraId="7666ED82" w14:textId="77777777" w:rsidR="000745B9" w:rsidRPr="00510361" w:rsidRDefault="000745B9" w:rsidP="00A57024">
      <w:pPr>
        <w:pStyle w:val="ListParagraph"/>
        <w:numPr>
          <w:ilvl w:val="0"/>
          <w:numId w:val="13"/>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Persiapan Pasien</w:t>
      </w:r>
    </w:p>
    <w:p w14:paraId="65B29088" w14:textId="77777777" w:rsidR="000745B9" w:rsidRPr="00510361" w:rsidRDefault="000745B9" w:rsidP="00A57024">
      <w:pPr>
        <w:pStyle w:val="ListParagraph"/>
        <w:numPr>
          <w:ilvl w:val="0"/>
          <w:numId w:val="17"/>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Manyakan pasien apakah ingin kamar mandi. </w:t>
      </w:r>
    </w:p>
    <w:p w14:paraId="0E5F9870" w14:textId="77777777" w:rsidR="000745B9" w:rsidRPr="00510361" w:rsidRDefault="000745B9" w:rsidP="00A57024">
      <w:pPr>
        <w:pStyle w:val="ListParagraph"/>
        <w:numPr>
          <w:ilvl w:val="0"/>
          <w:numId w:val="17"/>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Membantu pasien memberikan posisi yang nyaman.</w:t>
      </w:r>
      <w:r w:rsidRPr="00510361">
        <w:t xml:space="preserve">  </w:t>
      </w:r>
      <w:r>
        <w:rPr>
          <w:rFonts w:ascii="Times New Roman" w:hAnsi="Times New Roman" w:cs="Times New Roman"/>
          <w:sz w:val="24"/>
          <w:szCs w:val="24"/>
        </w:rPr>
        <w:t>Pasien</w:t>
      </w:r>
      <w:r w:rsidRPr="00510361">
        <w:rPr>
          <w:rFonts w:ascii="Times New Roman" w:hAnsi="Times New Roman" w:cs="Times New Roman"/>
          <w:sz w:val="24"/>
          <w:szCs w:val="24"/>
        </w:rPr>
        <w:t xml:space="preserve"> dipersilahkan untuk memilih posisi yang diinginkan selama intervensi, bisa tidur miring, telungkup, atau duduk. </w:t>
      </w:r>
    </w:p>
    <w:p w14:paraId="0467AACD" w14:textId="77777777" w:rsidR="000745B9" w:rsidRPr="00510361" w:rsidRDefault="000745B9" w:rsidP="00A57024">
      <w:pPr>
        <w:pStyle w:val="ListParagraph"/>
        <w:numPr>
          <w:ilvl w:val="0"/>
          <w:numId w:val="17"/>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lastRenderedPageBreak/>
        <w:t>Pakaian harus dilepas sehingga bagian belakangnya terbuka dan selain bagian punggung tutup dengan handuk.</w:t>
      </w:r>
    </w:p>
    <w:p w14:paraId="18103119" w14:textId="77777777" w:rsidR="000745B9" w:rsidRPr="00053F2E" w:rsidRDefault="000745B9" w:rsidP="00A57024">
      <w:pPr>
        <w:pStyle w:val="ListParagraph"/>
        <w:numPr>
          <w:ilvl w:val="0"/>
          <w:numId w:val="17"/>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Bertindak sopan kepada p</w:t>
      </w:r>
      <w:r>
        <w:rPr>
          <w:rFonts w:ascii="Times New Roman" w:hAnsi="Times New Roman" w:cs="Times New Roman"/>
          <w:sz w:val="24"/>
          <w:szCs w:val="24"/>
        </w:rPr>
        <w:t>a</w:t>
      </w:r>
      <w:r w:rsidRPr="00510361">
        <w:rPr>
          <w:rFonts w:ascii="Times New Roman" w:hAnsi="Times New Roman" w:cs="Times New Roman"/>
          <w:sz w:val="24"/>
          <w:szCs w:val="24"/>
        </w:rPr>
        <w:t>sien.</w:t>
      </w:r>
    </w:p>
    <w:p w14:paraId="40384F85" w14:textId="77777777" w:rsidR="000745B9" w:rsidRPr="00510361" w:rsidRDefault="000745B9" w:rsidP="00A57024">
      <w:pPr>
        <w:pStyle w:val="ListParagraph"/>
        <w:numPr>
          <w:ilvl w:val="0"/>
          <w:numId w:val="13"/>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Prosedur Tindakan</w:t>
      </w:r>
    </w:p>
    <w:p w14:paraId="4B4F6713" w14:textId="77777777" w:rsidR="000745B9" w:rsidRPr="00510361" w:rsidRDefault="000745B9" w:rsidP="00A57024">
      <w:pPr>
        <w:pStyle w:val="ListParagraph"/>
        <w:numPr>
          <w:ilvl w:val="0"/>
          <w:numId w:val="18"/>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Perawat mencuci tangan dalam air hangat. Hangatkan losion (minyak kelapa) di telapak tangan atau tempatkan botol losion ke dalam air hangat. </w:t>
      </w:r>
    </w:p>
    <w:p w14:paraId="403221DD" w14:textId="77777777" w:rsidR="000745B9" w:rsidRPr="00510361" w:rsidRDefault="000745B9" w:rsidP="00A57024">
      <w:pPr>
        <w:pStyle w:val="ListParagraph"/>
        <w:numPr>
          <w:ilvl w:val="0"/>
          <w:numId w:val="18"/>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Bergerak ke atas di setiap sisi tulang belakang menuju pangkal leher.</w:t>
      </w:r>
    </w:p>
    <w:p w14:paraId="5E49EC95" w14:textId="77777777" w:rsidR="000745B9" w:rsidRPr="00510361" w:rsidRDefault="000745B9" w:rsidP="000745B9">
      <w:pPr>
        <w:pStyle w:val="ListParagraph"/>
        <w:spacing w:after="0" w:line="480" w:lineRule="auto"/>
        <w:ind w:left="1210"/>
        <w:jc w:val="center"/>
        <w:rPr>
          <w:rFonts w:ascii="Times New Roman" w:hAnsi="Times New Roman" w:cs="Times New Roman"/>
          <w:sz w:val="24"/>
          <w:szCs w:val="24"/>
        </w:rPr>
      </w:pPr>
      <w:r w:rsidRPr="00510361">
        <w:rPr>
          <w:rFonts w:ascii="Times New Roman" w:hAnsi="Times New Roman" w:cs="Times New Roman"/>
          <w:b/>
          <w:bCs/>
          <w:sz w:val="24"/>
          <w:szCs w:val="24"/>
        </w:rPr>
        <w:t>Gambar 2.1</w:t>
      </w:r>
      <w:r w:rsidRPr="00510361">
        <w:rPr>
          <w:rFonts w:ascii="Times New Roman" w:hAnsi="Times New Roman" w:cs="Times New Roman"/>
          <w:i/>
          <w:iCs/>
          <w:sz w:val="24"/>
          <w:szCs w:val="24"/>
        </w:rPr>
        <w:t xml:space="preserve"> Massage</w:t>
      </w:r>
      <w:r w:rsidRPr="00510361">
        <w:rPr>
          <w:rFonts w:ascii="Times New Roman" w:hAnsi="Times New Roman" w:cs="Times New Roman"/>
          <w:sz w:val="24"/>
          <w:szCs w:val="24"/>
        </w:rPr>
        <w:t xml:space="preserve"> Menyusuri Sisi Tulang Belakang</w:t>
      </w:r>
    </w:p>
    <w:p w14:paraId="5505ED0A" w14:textId="77777777" w:rsidR="000745B9" w:rsidRPr="00510361" w:rsidRDefault="000745B9" w:rsidP="000745B9">
      <w:pPr>
        <w:pStyle w:val="ListParagraph"/>
        <w:spacing w:after="0" w:line="480" w:lineRule="auto"/>
        <w:ind w:left="1210"/>
        <w:jc w:val="center"/>
        <w:rPr>
          <w:rFonts w:ascii="Times New Roman" w:hAnsi="Times New Roman" w:cs="Times New Roman"/>
          <w:sz w:val="24"/>
          <w:szCs w:val="24"/>
        </w:rPr>
      </w:pPr>
      <w:r w:rsidRPr="00510361">
        <w:rPr>
          <w:rFonts w:ascii="Times New Roman" w:hAnsi="Times New Roman" w:cs="Times New Roman"/>
          <w:noProof/>
          <w:sz w:val="24"/>
          <w:szCs w:val="24"/>
          <w:lang w:eastAsia="id-ID"/>
        </w:rPr>
        <w:drawing>
          <wp:inline distT="0" distB="0" distL="0" distR="0" wp14:anchorId="539ACFB4" wp14:editId="751F21CD">
            <wp:extent cx="1371600" cy="1863307"/>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0985" t="21379" r="9279" b="28950"/>
                    <a:stretch/>
                  </pic:blipFill>
                  <pic:spPr bwMode="auto">
                    <a:xfrm>
                      <a:off x="0" y="0"/>
                      <a:ext cx="1379200" cy="1873631"/>
                    </a:xfrm>
                    <a:prstGeom prst="rect">
                      <a:avLst/>
                    </a:prstGeom>
                    <a:noFill/>
                    <a:ln>
                      <a:noFill/>
                    </a:ln>
                    <a:extLst>
                      <a:ext uri="{53640926-AAD7-44D8-BBD7-CCE9431645EC}">
                        <a14:shadowObscured xmlns:a14="http://schemas.microsoft.com/office/drawing/2010/main"/>
                      </a:ext>
                    </a:extLst>
                  </pic:spPr>
                </pic:pic>
              </a:graphicData>
            </a:graphic>
          </wp:inline>
        </w:drawing>
      </w:r>
    </w:p>
    <w:p w14:paraId="5F637B76" w14:textId="77777777" w:rsidR="000745B9" w:rsidRPr="00510361" w:rsidRDefault="000745B9" w:rsidP="000745B9">
      <w:pPr>
        <w:pStyle w:val="ListParagraph"/>
        <w:spacing w:after="0" w:line="480" w:lineRule="auto"/>
        <w:ind w:left="1210"/>
        <w:jc w:val="center"/>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{"citationItems":[{"id":"ITEM-1","itemData":{"author":[{"dropping-particle":"","family":"Documen","given":"","non-dropping-particle":"","parse-names":false,"suffix":""}],"id":"ITEM-1","issued":{"date-parts":[["2015"]]},"title":"SOP Massage Punggung","type":"article-journal"},"uris":["http://www.mendeley.com/documents/?uuid=b92f8848-a2de-462c-9f21-7228958509af"]}],"mendeley":{"formattedCitation":"(Documen, 2015)","manualFormatting":"Documen (2015)","plainTextFormattedCitation":"(Documen, 2015)","previouslyFormattedCitation":"(Documen, 2015)"},"properties":{"noteIndex":0},"schema":"https://github.com/citation-style-language/schema/raw/master/csl-citation.json"}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Documen (2015)</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w:t>
      </w:r>
    </w:p>
    <w:p w14:paraId="06844E1D" w14:textId="77777777" w:rsidR="000745B9" w:rsidRDefault="000745B9" w:rsidP="00A57024">
      <w:pPr>
        <w:pStyle w:val="ListParagraph"/>
        <w:numPr>
          <w:ilvl w:val="0"/>
          <w:numId w:val="18"/>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Kemudian, gerakan melingkar yang panjang, lambat, berirama, digunakan untuk bergerak ke bawah di setiap sisi tulang belakang menuju area sakral. Lakukan 12-15 pijatan berirama per menit.</w:t>
      </w:r>
    </w:p>
    <w:p w14:paraId="1CB565C3" w14:textId="77777777" w:rsidR="000745B9" w:rsidRDefault="000745B9" w:rsidP="000745B9">
      <w:pPr>
        <w:spacing w:after="0" w:line="480" w:lineRule="auto"/>
        <w:jc w:val="both"/>
        <w:rPr>
          <w:rFonts w:ascii="Times New Roman" w:hAnsi="Times New Roman" w:cs="Times New Roman"/>
          <w:sz w:val="24"/>
          <w:szCs w:val="24"/>
        </w:rPr>
      </w:pPr>
    </w:p>
    <w:p w14:paraId="760D984B" w14:textId="77777777" w:rsidR="000745B9" w:rsidRDefault="000745B9" w:rsidP="000745B9">
      <w:pPr>
        <w:spacing w:after="0" w:line="480" w:lineRule="auto"/>
        <w:jc w:val="both"/>
        <w:rPr>
          <w:rFonts w:ascii="Times New Roman" w:hAnsi="Times New Roman" w:cs="Times New Roman"/>
          <w:sz w:val="24"/>
          <w:szCs w:val="24"/>
        </w:rPr>
      </w:pPr>
    </w:p>
    <w:p w14:paraId="029866C4" w14:textId="77777777" w:rsidR="000745B9" w:rsidRDefault="000745B9" w:rsidP="000745B9">
      <w:pPr>
        <w:spacing w:after="0" w:line="480" w:lineRule="auto"/>
        <w:jc w:val="both"/>
        <w:rPr>
          <w:rFonts w:ascii="Times New Roman" w:hAnsi="Times New Roman" w:cs="Times New Roman"/>
          <w:sz w:val="24"/>
          <w:szCs w:val="24"/>
        </w:rPr>
      </w:pPr>
    </w:p>
    <w:p w14:paraId="2BAB27E0" w14:textId="77777777" w:rsidR="000745B9" w:rsidRDefault="000745B9" w:rsidP="000745B9">
      <w:pPr>
        <w:spacing w:after="0" w:line="480" w:lineRule="auto"/>
        <w:jc w:val="both"/>
        <w:rPr>
          <w:rFonts w:ascii="Times New Roman" w:hAnsi="Times New Roman" w:cs="Times New Roman"/>
          <w:sz w:val="24"/>
          <w:szCs w:val="24"/>
        </w:rPr>
      </w:pPr>
    </w:p>
    <w:p w14:paraId="60257878" w14:textId="77777777" w:rsidR="000745B9" w:rsidRDefault="000745B9" w:rsidP="000745B9">
      <w:pPr>
        <w:spacing w:after="0" w:line="480" w:lineRule="auto"/>
        <w:jc w:val="both"/>
        <w:rPr>
          <w:rFonts w:ascii="Times New Roman" w:hAnsi="Times New Roman" w:cs="Times New Roman"/>
          <w:sz w:val="24"/>
          <w:szCs w:val="24"/>
        </w:rPr>
      </w:pPr>
    </w:p>
    <w:p w14:paraId="188B7800" w14:textId="77777777" w:rsidR="000745B9" w:rsidRPr="00053F2E" w:rsidRDefault="000745B9" w:rsidP="000745B9">
      <w:pPr>
        <w:spacing w:after="0" w:line="480" w:lineRule="auto"/>
        <w:jc w:val="both"/>
        <w:rPr>
          <w:rFonts w:ascii="Times New Roman" w:hAnsi="Times New Roman" w:cs="Times New Roman"/>
          <w:sz w:val="24"/>
          <w:szCs w:val="24"/>
        </w:rPr>
      </w:pPr>
    </w:p>
    <w:p w14:paraId="39875AC3" w14:textId="77777777" w:rsidR="000745B9" w:rsidRPr="00510361" w:rsidRDefault="000745B9" w:rsidP="000745B9">
      <w:pPr>
        <w:pStyle w:val="ListParagraph"/>
        <w:spacing w:after="0" w:line="480" w:lineRule="auto"/>
        <w:ind w:left="1210"/>
        <w:jc w:val="center"/>
        <w:rPr>
          <w:rFonts w:ascii="Times New Roman" w:hAnsi="Times New Roman" w:cs="Times New Roman"/>
          <w:sz w:val="24"/>
          <w:szCs w:val="24"/>
        </w:rPr>
      </w:pPr>
      <w:r w:rsidRPr="00510361">
        <w:rPr>
          <w:rFonts w:ascii="Times New Roman" w:hAnsi="Times New Roman" w:cs="Times New Roman"/>
          <w:b/>
          <w:bCs/>
          <w:sz w:val="24"/>
          <w:szCs w:val="24"/>
        </w:rPr>
        <w:lastRenderedPageBreak/>
        <w:t>Gambar 2.2</w:t>
      </w:r>
      <w:r w:rsidRPr="00510361">
        <w:rPr>
          <w:rFonts w:ascii="Times New Roman" w:hAnsi="Times New Roman" w:cs="Times New Roman"/>
          <w:sz w:val="24"/>
          <w:szCs w:val="24"/>
        </w:rPr>
        <w:t xml:space="preserve"> Gerakan </w:t>
      </w:r>
      <w:r w:rsidRPr="00510361">
        <w:rPr>
          <w:rFonts w:ascii="Times New Roman" w:hAnsi="Times New Roman" w:cs="Times New Roman"/>
          <w:i/>
          <w:iCs/>
          <w:sz w:val="24"/>
          <w:szCs w:val="24"/>
        </w:rPr>
        <w:t>Massage</w:t>
      </w:r>
      <w:r w:rsidRPr="00510361">
        <w:rPr>
          <w:rFonts w:ascii="Times New Roman" w:hAnsi="Times New Roman" w:cs="Times New Roman"/>
          <w:sz w:val="24"/>
          <w:szCs w:val="24"/>
        </w:rPr>
        <w:t xml:space="preserve"> Melingkar</w:t>
      </w:r>
    </w:p>
    <w:p w14:paraId="18B1BE9D" w14:textId="77777777" w:rsidR="000745B9" w:rsidRPr="00510361" w:rsidRDefault="000745B9" w:rsidP="000745B9">
      <w:pPr>
        <w:pStyle w:val="ListParagraph"/>
        <w:spacing w:after="0" w:line="480" w:lineRule="auto"/>
        <w:ind w:left="1210"/>
        <w:jc w:val="center"/>
        <w:rPr>
          <w:rFonts w:ascii="Times New Roman" w:hAnsi="Times New Roman" w:cs="Times New Roman"/>
          <w:sz w:val="24"/>
          <w:szCs w:val="24"/>
        </w:rPr>
      </w:pPr>
      <w:r w:rsidRPr="00510361">
        <w:rPr>
          <w:rFonts w:ascii="Times New Roman" w:eastAsia="Times New Roman" w:hAnsi="Times New Roman" w:cs="Times New Roman"/>
          <w:noProof/>
          <w:sz w:val="24"/>
          <w:szCs w:val="24"/>
          <w:lang w:eastAsia="id-ID"/>
        </w:rPr>
        <w:drawing>
          <wp:inline distT="0" distB="0" distL="0" distR="0" wp14:anchorId="4660A783" wp14:editId="0507381E">
            <wp:extent cx="1412409" cy="1800000"/>
            <wp:effectExtent l="0" t="0" r="0" b="0"/>
            <wp:docPr id="29" name="Picture 29" descr="http://1.bp.blogspot.com/-BSCZ2ZQQZAo/T7EfoTOSXxI/AAAAAAAAABs/BJKvFgspnBU/s320/IMG_000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BSCZ2ZQQZAo/T7EfoTOSXxI/AAAAAAAAABs/BJKvFgspnBU/s320/IMG_0002.jpg">
                      <a:hlinkClick r:id="rId9"/>
                    </pic:cNvPr>
                    <pic:cNvPicPr>
                      <a:picLocks noChangeAspect="1" noChangeArrowheads="1"/>
                    </pic:cNvPicPr>
                  </pic:nvPicPr>
                  <pic:blipFill rotWithShape="1">
                    <a:blip r:embed="rId10"/>
                    <a:srcRect l="22373" t="16897" r="9899" b="27215"/>
                    <a:stretch/>
                  </pic:blipFill>
                  <pic:spPr bwMode="auto">
                    <a:xfrm>
                      <a:off x="0" y="0"/>
                      <a:ext cx="141240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5EA435B" w14:textId="77777777" w:rsidR="000745B9" w:rsidRPr="00510361" w:rsidRDefault="000745B9" w:rsidP="000745B9">
      <w:pPr>
        <w:pStyle w:val="ListParagraph"/>
        <w:spacing w:after="0" w:line="480" w:lineRule="auto"/>
        <w:ind w:left="1210"/>
        <w:jc w:val="center"/>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{"citationItems":[{"id":"ITEM-1","itemData":{"author":[{"dropping-particle":"","family":"Documen","given":"","non-dropping-particle":"","parse-names":false,"suffix":""}],"id":"ITEM-1","issued":{"date-parts":[["2015"]]},"title":"SOP Massage Punggung","type":"article-journal"},"uris":["http://www.mendeley.com/documents/?uuid=b92f8848-a2de-462c-9f21-7228958509af"]}],"mendeley":{"formattedCitation":"(Documen, 2015)","manualFormatting":"Documen (2015)","plainTextFormattedCitation":"(Documen, 2015)","previouslyFormattedCitation":"(Documen, 2015)"},"properties":{"noteIndex":0},"schema":"https://github.com/citation-style-language/schema/raw/master/csl-citation.json"}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Documen (2015)</w:t>
      </w:r>
      <w:r w:rsidRPr="00510361">
        <w:rPr>
          <w:rFonts w:ascii="Times New Roman" w:hAnsi="Times New Roman" w:cs="Times New Roman"/>
          <w:sz w:val="24"/>
          <w:szCs w:val="24"/>
        </w:rPr>
        <w:fldChar w:fldCharType="end"/>
      </w:r>
    </w:p>
    <w:p w14:paraId="3726EE59" w14:textId="77777777" w:rsidR="000745B9" w:rsidRPr="00510361" w:rsidRDefault="000745B9" w:rsidP="00A57024">
      <w:pPr>
        <w:pStyle w:val="ListParagraph"/>
        <w:numPr>
          <w:ilvl w:val="0"/>
          <w:numId w:val="18"/>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Lakukan usapan pada punggung dengan menggunakan jari-jari dan telapak tangan sesuai dengan metode di atas selama 3-10 menit. Jika responden mengeluh tidak nyaman, prosedur langsung dihentikan. </w:t>
      </w:r>
    </w:p>
    <w:p w14:paraId="6B92A292" w14:textId="77777777" w:rsidR="000745B9" w:rsidRPr="00510361" w:rsidRDefault="000745B9" w:rsidP="00A57024">
      <w:pPr>
        <w:pStyle w:val="ListParagraph"/>
        <w:numPr>
          <w:ilvl w:val="0"/>
          <w:numId w:val="13"/>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Evaluasi</w:t>
      </w:r>
    </w:p>
    <w:p w14:paraId="7373BDDC" w14:textId="77777777" w:rsidR="000745B9" w:rsidRPr="00510361" w:rsidRDefault="000745B9" w:rsidP="00A57024">
      <w:pPr>
        <w:pStyle w:val="ListParagraph"/>
        <w:numPr>
          <w:ilvl w:val="0"/>
          <w:numId w:val="19"/>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Bersihkan kelebihan lotion dari punggung </w:t>
      </w:r>
      <w:r>
        <w:rPr>
          <w:rFonts w:ascii="Times New Roman" w:hAnsi="Times New Roman" w:cs="Times New Roman"/>
          <w:sz w:val="24"/>
          <w:szCs w:val="24"/>
        </w:rPr>
        <w:t>pasien</w:t>
      </w:r>
      <w:r w:rsidRPr="00510361">
        <w:rPr>
          <w:rFonts w:ascii="Times New Roman" w:hAnsi="Times New Roman" w:cs="Times New Roman"/>
          <w:sz w:val="24"/>
          <w:szCs w:val="24"/>
        </w:rPr>
        <w:t xml:space="preserve"> dengan handuk mandi. </w:t>
      </w:r>
    </w:p>
    <w:p w14:paraId="3A47A6D2" w14:textId="77777777" w:rsidR="000745B9" w:rsidRPr="00510361" w:rsidRDefault="000745B9" w:rsidP="00A57024">
      <w:pPr>
        <w:pStyle w:val="ListParagraph"/>
        <w:numPr>
          <w:ilvl w:val="0"/>
          <w:numId w:val="19"/>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Bantu memakai baju/piyama.</w:t>
      </w:r>
    </w:p>
    <w:p w14:paraId="69D7908A" w14:textId="77777777" w:rsidR="000745B9" w:rsidRPr="00510361" w:rsidRDefault="000745B9" w:rsidP="00A57024">
      <w:pPr>
        <w:pStyle w:val="ListParagraph"/>
        <w:numPr>
          <w:ilvl w:val="0"/>
          <w:numId w:val="19"/>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Bantu </w:t>
      </w:r>
      <w:r>
        <w:rPr>
          <w:rFonts w:ascii="Times New Roman" w:hAnsi="Times New Roman" w:cs="Times New Roman"/>
          <w:sz w:val="24"/>
          <w:szCs w:val="24"/>
        </w:rPr>
        <w:t>pasien</w:t>
      </w:r>
      <w:r w:rsidRPr="00510361">
        <w:rPr>
          <w:rFonts w:ascii="Times New Roman" w:hAnsi="Times New Roman" w:cs="Times New Roman"/>
          <w:sz w:val="24"/>
          <w:szCs w:val="24"/>
        </w:rPr>
        <w:t xml:space="preserve"> posisi yang nyaman. </w:t>
      </w:r>
    </w:p>
    <w:p w14:paraId="0DD0FE90" w14:textId="77777777" w:rsidR="000745B9" w:rsidRPr="00510361" w:rsidRDefault="000745B9" w:rsidP="00A57024">
      <w:pPr>
        <w:pStyle w:val="ListParagraph"/>
        <w:numPr>
          <w:ilvl w:val="0"/>
          <w:numId w:val="19"/>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Rapikan alat dan cuci tangan.</w:t>
      </w:r>
    </w:p>
    <w:p w14:paraId="25C29A87"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Manfaat </w:t>
      </w:r>
      <w:r w:rsidRPr="00510361">
        <w:rPr>
          <w:rFonts w:ascii="Times New Roman" w:hAnsi="Times New Roman" w:cs="Times New Roman"/>
          <w:b/>
          <w:bCs/>
          <w:i/>
          <w:iCs/>
          <w:sz w:val="24"/>
          <w:szCs w:val="24"/>
        </w:rPr>
        <w:t>Slow-Stroke Back Massage</w:t>
      </w:r>
    </w:p>
    <w:p w14:paraId="35AEFA12" w14:textId="77777777" w:rsidR="000745B9"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Manfaat </w:t>
      </w:r>
      <w:r w:rsidRPr="00510361">
        <w:rPr>
          <w:rFonts w:ascii="Times New Roman" w:hAnsi="Times New Roman" w:cs="Times New Roman"/>
          <w:i/>
          <w:iCs/>
          <w:sz w:val="24"/>
          <w:szCs w:val="24"/>
        </w:rPr>
        <w:t xml:space="preserve">massage </w:t>
      </w:r>
      <w:r w:rsidRPr="00510361">
        <w:rPr>
          <w:rFonts w:ascii="Times New Roman" w:hAnsi="Times New Roman" w:cs="Times New Roman"/>
          <w:sz w:val="24"/>
          <w:szCs w:val="24"/>
        </w:rPr>
        <w:t>adalah memperlancar peredaran</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 xml:space="preserve">darah dan getah bening. Dimana </w:t>
      </w:r>
      <w:r w:rsidRPr="00510361">
        <w:rPr>
          <w:rFonts w:ascii="Times New Roman" w:hAnsi="Times New Roman" w:cs="Times New Roman"/>
          <w:i/>
          <w:iCs/>
          <w:sz w:val="24"/>
          <w:szCs w:val="24"/>
        </w:rPr>
        <w:t>massage</w:t>
      </w:r>
      <w:r w:rsidRPr="00510361">
        <w:rPr>
          <w:rFonts w:ascii="Times New Roman" w:hAnsi="Times New Roman" w:cs="Times New Roman"/>
          <w:b/>
          <w:bCs/>
          <w:i/>
          <w:iCs/>
          <w:sz w:val="24"/>
          <w:szCs w:val="24"/>
        </w:rPr>
        <w:t xml:space="preserve"> </w:t>
      </w:r>
      <w:r w:rsidRPr="00510361">
        <w:rPr>
          <w:rFonts w:ascii="Times New Roman" w:hAnsi="Times New Roman" w:cs="Times New Roman"/>
          <w:sz w:val="24"/>
          <w:szCs w:val="24"/>
        </w:rPr>
        <w:t>akan membantu memperlancar metabolism dalam</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tubuh. Treatment massage akan mempengaruhi</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kontraksi dinding kapiler sehingga terjadi keadaan</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vasodilatasi atau melebarnya pembuluh darah</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kapiler dan pembuluh getah bening. Aliran</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oksigen dalam darah meningkat, pembuangan</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sisa-sisa metabolic semakin lancar sehingga</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memacu hormone endorphin yang berfungsi</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 xml:space="preserve">memberikan rasa nyaman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DOI":"https://doi.org/10.21009/sarwahita.131.05","author":[{"dropping-particle":"","family":"Nuraini","given":"Sri","non-dropping-particle":"","parse-names":false,"suffix":""}],"id":"ITEM-1","issued":{"date-parts":[["2016"]]},"title":"Pelatiha Massage Bagi Eks Tenaga Kerja Indonesia di Subang-Jawa Barat","type":"article-journal","volume":"13"},"uris":["http://www.mendeley.com/documents/?uuid=19bd52f6-3103-4d9b-bb6d-ea29a228225b"]}],"mendeley":{"formattedCitation":"(Nuraini, 2016)","plainTextFormattedCitation":"(Nuraini, 2016)","previouslyFormattedCitation":"(Nuraini,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(Nuraini, 2016)</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14BC53E4" w14:textId="77777777" w:rsidR="000745B9" w:rsidRPr="00510361" w:rsidRDefault="000745B9" w:rsidP="000745B9">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M</w:t>
      </w:r>
      <w:r w:rsidRPr="00510361">
        <w:rPr>
          <w:rFonts w:ascii="Times New Roman" w:hAnsi="Times New Roman" w:cs="Times New Roman"/>
          <w:sz w:val="24"/>
          <w:szCs w:val="24"/>
        </w:rPr>
        <w:t xml:space="preserve">anfaat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2014)","manualFormatting":"Purwanto,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yaitu:</w:t>
      </w:r>
    </w:p>
    <w:p w14:paraId="17EB1305" w14:textId="77777777" w:rsidR="000745B9" w:rsidRPr="00510361" w:rsidRDefault="000745B9" w:rsidP="00A57024">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Mengurangi ketegangan otot.</w:t>
      </w:r>
    </w:p>
    <w:p w14:paraId="30455B58" w14:textId="77777777" w:rsidR="000745B9" w:rsidRPr="00510361" w:rsidRDefault="000745B9" w:rsidP="00A57024">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Meningkatkan relaksasi fisik dan psikologis.</w:t>
      </w:r>
    </w:p>
    <w:p w14:paraId="6FCDFF1B" w14:textId="77777777" w:rsidR="000745B9" w:rsidRPr="00510361" w:rsidRDefault="000745B9" w:rsidP="00A57024">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Mengkaji kondisi kulit.</w:t>
      </w:r>
    </w:p>
    <w:p w14:paraId="4CC09B3B" w14:textId="77777777" w:rsidR="000745B9" w:rsidRPr="00510361" w:rsidRDefault="000745B9" w:rsidP="00A57024">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Meningkatkan sirkulasi/peredaran darah pada daerah yang di </w:t>
      </w:r>
      <w:r w:rsidRPr="00510361">
        <w:rPr>
          <w:rFonts w:ascii="Times New Roman" w:hAnsi="Times New Roman" w:cs="Times New Roman"/>
          <w:i/>
          <w:iCs/>
          <w:sz w:val="24"/>
          <w:szCs w:val="24"/>
        </w:rPr>
        <w:t>massage</w:t>
      </w:r>
      <w:r w:rsidRPr="00510361">
        <w:rPr>
          <w:rFonts w:ascii="Times New Roman" w:hAnsi="Times New Roman" w:cs="Times New Roman"/>
          <w:sz w:val="24"/>
          <w:szCs w:val="24"/>
        </w:rPr>
        <w:t>.</w:t>
      </w:r>
    </w:p>
    <w:p w14:paraId="140FF9FB" w14:textId="77777777" w:rsidR="000745B9" w:rsidRDefault="000745B9" w:rsidP="000745B9">
      <w:pPr>
        <w:pStyle w:val="ListParagraph"/>
        <w:spacing w:after="0"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Manfaat</w:t>
      </w:r>
      <w:r w:rsidRPr="00BF17E7">
        <w:rPr>
          <w:rFonts w:ascii="Times New Roman" w:hAnsi="Times New Roman" w:cs="Times New Roman"/>
          <w:sz w:val="24"/>
          <w:szCs w:val="24"/>
        </w:rPr>
        <w:t xml:space="preserve"> </w:t>
      </w:r>
      <w:r w:rsidRPr="00510361">
        <w:rPr>
          <w:rFonts w:ascii="Times New Roman" w:hAnsi="Times New Roman" w:cs="Times New Roman"/>
          <w:i/>
          <w:iCs/>
          <w:sz w:val="24"/>
          <w:szCs w:val="24"/>
        </w:rPr>
        <w:t>slow-stroke back massa</w:t>
      </w:r>
      <w:r w:rsidRPr="00BF17E7">
        <w:rPr>
          <w:rFonts w:ascii="Times New Roman" w:hAnsi="Times New Roman" w:cs="Times New Roman"/>
          <w:sz w:val="24"/>
          <w:szCs w:val="24"/>
        </w:rPr>
        <w:t xml:space="preserve"> terleta</w:t>
      </w:r>
      <w:r>
        <w:rPr>
          <w:rFonts w:ascii="Times New Roman" w:hAnsi="Times New Roman" w:cs="Times New Roman"/>
          <w:sz w:val="24"/>
          <w:szCs w:val="24"/>
        </w:rPr>
        <w:t xml:space="preserve">k </w:t>
      </w:r>
      <w:r w:rsidRPr="00CF051E">
        <w:rPr>
          <w:rFonts w:ascii="Times New Roman" w:hAnsi="Times New Roman" w:cs="Times New Roman"/>
          <w:sz w:val="24"/>
          <w:szCs w:val="24"/>
        </w:rPr>
        <w:t>pada stimulus fokal area kulit punggung berupa</w:t>
      </w:r>
      <w:r>
        <w:rPr>
          <w:rFonts w:ascii="Times New Roman" w:hAnsi="Times New Roman" w:cs="Times New Roman"/>
          <w:sz w:val="24"/>
          <w:szCs w:val="24"/>
        </w:rPr>
        <w:t xml:space="preserve"> </w:t>
      </w:r>
      <w:r w:rsidRPr="00CF051E">
        <w:rPr>
          <w:rFonts w:ascii="Times New Roman" w:hAnsi="Times New Roman" w:cs="Times New Roman"/>
          <w:sz w:val="24"/>
          <w:szCs w:val="24"/>
        </w:rPr>
        <w:t>usapan yang terdiri dari 2 jenis gerakan. Usapan</w:t>
      </w:r>
      <w:r>
        <w:rPr>
          <w:rFonts w:ascii="Times New Roman" w:hAnsi="Times New Roman" w:cs="Times New Roman"/>
          <w:sz w:val="24"/>
          <w:szCs w:val="24"/>
        </w:rPr>
        <w:t xml:space="preserve"> </w:t>
      </w:r>
      <w:r w:rsidRPr="00CF051E">
        <w:rPr>
          <w:rFonts w:ascii="Times New Roman" w:hAnsi="Times New Roman" w:cs="Times New Roman"/>
          <w:sz w:val="24"/>
          <w:szCs w:val="24"/>
        </w:rPr>
        <w:t xml:space="preserve">memanjang dalam </w:t>
      </w:r>
      <w:r w:rsidRPr="00510361">
        <w:rPr>
          <w:rFonts w:ascii="Times New Roman" w:hAnsi="Times New Roman" w:cs="Times New Roman"/>
          <w:i/>
          <w:iCs/>
          <w:sz w:val="24"/>
          <w:szCs w:val="24"/>
        </w:rPr>
        <w:t>slow-stroke back massa</w:t>
      </w:r>
      <w:r w:rsidRPr="00CF051E">
        <w:rPr>
          <w:rFonts w:ascii="Times New Roman" w:hAnsi="Times New Roman" w:cs="Times New Roman"/>
          <w:sz w:val="24"/>
          <w:szCs w:val="24"/>
        </w:rPr>
        <w:t xml:space="preserve"> berguna untuk</w:t>
      </w:r>
      <w:r>
        <w:rPr>
          <w:rFonts w:ascii="Times New Roman" w:hAnsi="Times New Roman" w:cs="Times New Roman"/>
          <w:sz w:val="24"/>
          <w:szCs w:val="24"/>
        </w:rPr>
        <w:t xml:space="preserve"> </w:t>
      </w:r>
      <w:r w:rsidRPr="002B54CD">
        <w:rPr>
          <w:rFonts w:ascii="Times New Roman" w:hAnsi="Times New Roman" w:cs="Times New Roman"/>
          <w:sz w:val="24"/>
          <w:szCs w:val="24"/>
        </w:rPr>
        <w:t xml:space="preserve">memberikan ketenangan pada </w:t>
      </w:r>
      <w:r>
        <w:rPr>
          <w:rFonts w:ascii="Times New Roman" w:hAnsi="Times New Roman" w:cs="Times New Roman"/>
          <w:sz w:val="24"/>
          <w:szCs w:val="24"/>
        </w:rPr>
        <w:t>pasien</w:t>
      </w:r>
      <w:r w:rsidRPr="002B54CD">
        <w:rPr>
          <w:rFonts w:ascii="Times New Roman" w:hAnsi="Times New Roman" w:cs="Times New Roman"/>
          <w:sz w:val="24"/>
          <w:szCs w:val="24"/>
        </w:rPr>
        <w:t>, sedangkan</w:t>
      </w:r>
      <w:r>
        <w:rPr>
          <w:rFonts w:ascii="Times New Roman" w:hAnsi="Times New Roman" w:cs="Times New Roman"/>
          <w:sz w:val="24"/>
          <w:szCs w:val="24"/>
        </w:rPr>
        <w:t xml:space="preserve"> </w:t>
      </w:r>
      <w:r w:rsidRPr="002B54CD">
        <w:rPr>
          <w:rFonts w:ascii="Times New Roman" w:hAnsi="Times New Roman" w:cs="Times New Roman"/>
          <w:sz w:val="24"/>
          <w:szCs w:val="24"/>
        </w:rPr>
        <w:t>usapan pendek dan sirkuler cenderung bersifat</w:t>
      </w:r>
      <w:r>
        <w:rPr>
          <w:rFonts w:ascii="Times New Roman" w:hAnsi="Times New Roman" w:cs="Times New Roman"/>
          <w:sz w:val="24"/>
          <w:szCs w:val="24"/>
        </w:rPr>
        <w:t xml:space="preserve"> </w:t>
      </w:r>
      <w:r w:rsidRPr="002B54CD">
        <w:rPr>
          <w:rFonts w:ascii="Times New Roman" w:hAnsi="Times New Roman" w:cs="Times New Roman"/>
          <w:sz w:val="24"/>
          <w:szCs w:val="24"/>
        </w:rPr>
        <w:t xml:space="preserve">menstimulasi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{"citationItems":[{"id":"ITEM-1","itemData":{"author":[{"dropping-particle":"","family":"Kurniawan","given":"Aris","non-dropping-particle":"","parse-names":false,"suffix":""}],"container-title":"e-Jurnal Pustaka Kesehatan","id":"ITEM-1","issue":"3","issued":{"date-parts":[["2017"]]},"page":"475-480","title":"Pengaruh Terapi Slow Stroke Back Massage ( SSBM ) terhadap Depresi pada Lansia di Unit Pelayanan Teknis Panti Sosial Lanjut Usia ( UPT PSLU ) Kabupaten Jember .","type":"article-journal","volume":"5"},"uris":["http://www.mendeley.com/documents/?uuid=6a12090a-3199-4e45-8477-3d14a6df9ecd"]}],"mendeley":{"formattedCitation":"(Kurniawan, 2017)","plainTextFormattedCitation":"(Kurniawan, 2017)","previouslyFormattedCitation":"(Kurniawan, 2017)"},"properties":{"noteIndex":0},"schema":"https://github.com/citation-style-language/schema/raw/master/csl-citation.json"}</w:instrText>
      </w:r>
      <w:r>
        <w:rPr>
          <w:rFonts w:ascii="Times New Roman" w:hAnsi="Times New Roman" w:cs="Times New Roman"/>
          <w:sz w:val="24"/>
          <w:szCs w:val="24"/>
        </w:rPr>
        <w:fldChar w:fldCharType="separate"/>
      </w:r>
      <w:r w:rsidRPr="00AB6F8E">
        <w:rPr>
          <w:rFonts w:ascii="Times New Roman" w:hAnsi="Times New Roman" w:cs="Times New Roman"/>
          <w:noProof/>
          <w:sz w:val="24"/>
          <w:szCs w:val="24"/>
        </w:rPr>
        <w:t>(Kurniawan, 2017)</w:t>
      </w:r>
      <w:r>
        <w:rPr>
          <w:rFonts w:ascii="Times New Roman" w:hAnsi="Times New Roman" w:cs="Times New Roman"/>
          <w:sz w:val="24"/>
          <w:szCs w:val="24"/>
        </w:rPr>
        <w:fldChar w:fldCharType="end"/>
      </w:r>
      <w:r w:rsidRPr="002B54CD">
        <w:rPr>
          <w:rFonts w:ascii="Times New Roman" w:hAnsi="Times New Roman" w:cs="Times New Roman"/>
          <w:sz w:val="24"/>
          <w:szCs w:val="24"/>
        </w:rPr>
        <w:t>. Gerakan usapan yang</w:t>
      </w:r>
      <w:r>
        <w:rPr>
          <w:rFonts w:ascii="Times New Roman" w:hAnsi="Times New Roman" w:cs="Times New Roman"/>
          <w:sz w:val="24"/>
          <w:szCs w:val="24"/>
        </w:rPr>
        <w:t xml:space="preserve"> </w:t>
      </w:r>
      <w:r w:rsidRPr="00AB6F8E">
        <w:rPr>
          <w:rFonts w:ascii="Times New Roman" w:hAnsi="Times New Roman" w:cs="Times New Roman"/>
          <w:sz w:val="24"/>
          <w:szCs w:val="24"/>
        </w:rPr>
        <w:t>memanjang yang diberikan pada punggung akan</w:t>
      </w:r>
      <w:r>
        <w:rPr>
          <w:rFonts w:ascii="Times New Roman" w:hAnsi="Times New Roman" w:cs="Times New Roman"/>
          <w:sz w:val="24"/>
          <w:szCs w:val="24"/>
        </w:rPr>
        <w:t xml:space="preserve"> </w:t>
      </w:r>
      <w:r w:rsidRPr="00AB6F8E">
        <w:rPr>
          <w:rFonts w:ascii="Times New Roman" w:hAnsi="Times New Roman" w:cs="Times New Roman"/>
          <w:sz w:val="24"/>
          <w:szCs w:val="24"/>
        </w:rPr>
        <w:t>menstimulasi saraf perifer yang diteruskan pada</w:t>
      </w:r>
      <w:r>
        <w:rPr>
          <w:rFonts w:ascii="Times New Roman" w:hAnsi="Times New Roman" w:cs="Times New Roman"/>
          <w:sz w:val="24"/>
          <w:szCs w:val="24"/>
        </w:rPr>
        <w:t xml:space="preserve"> </w:t>
      </w:r>
      <w:r w:rsidRPr="00AB6F8E">
        <w:rPr>
          <w:rFonts w:ascii="Times New Roman" w:hAnsi="Times New Roman" w:cs="Times New Roman"/>
          <w:sz w:val="24"/>
          <w:szCs w:val="24"/>
        </w:rPr>
        <w:t>bagian hipotalamus. Hipotalamus merespon</w:t>
      </w:r>
      <w:r>
        <w:rPr>
          <w:rFonts w:ascii="Times New Roman" w:hAnsi="Times New Roman" w:cs="Times New Roman"/>
          <w:sz w:val="24"/>
          <w:szCs w:val="24"/>
        </w:rPr>
        <w:t xml:space="preserve"> </w:t>
      </w:r>
      <w:r w:rsidRPr="000879D1">
        <w:rPr>
          <w:rFonts w:ascii="Times New Roman" w:hAnsi="Times New Roman" w:cs="Times New Roman"/>
          <w:sz w:val="24"/>
          <w:szCs w:val="24"/>
        </w:rPr>
        <w:t>stimulus tersebut untuk mensekresi hormone</w:t>
      </w:r>
      <w:r>
        <w:rPr>
          <w:rFonts w:ascii="Times New Roman" w:hAnsi="Times New Roman" w:cs="Times New Roman"/>
          <w:sz w:val="24"/>
          <w:szCs w:val="24"/>
        </w:rPr>
        <w:t xml:space="preserve"> </w:t>
      </w:r>
      <w:r w:rsidRPr="000879D1">
        <w:rPr>
          <w:rFonts w:ascii="Times New Roman" w:hAnsi="Times New Roman" w:cs="Times New Roman"/>
          <w:sz w:val="24"/>
          <w:szCs w:val="24"/>
        </w:rPr>
        <w:t>endorfin dan mengurangi kortisol melalui</w:t>
      </w:r>
      <w:r>
        <w:rPr>
          <w:rFonts w:ascii="Times New Roman" w:hAnsi="Times New Roman" w:cs="Times New Roman"/>
          <w:sz w:val="24"/>
          <w:szCs w:val="24"/>
        </w:rPr>
        <w:t xml:space="preserve"> </w:t>
      </w:r>
      <w:r w:rsidRPr="000879D1">
        <w:rPr>
          <w:rFonts w:ascii="Times New Roman" w:hAnsi="Times New Roman" w:cs="Times New Roman"/>
          <w:sz w:val="24"/>
          <w:szCs w:val="24"/>
        </w:rPr>
        <w:t>pelepasan kortikotropin sehingga mengurangi</w:t>
      </w:r>
      <w:r>
        <w:rPr>
          <w:rFonts w:ascii="Times New Roman" w:hAnsi="Times New Roman" w:cs="Times New Roman"/>
          <w:sz w:val="24"/>
          <w:szCs w:val="24"/>
        </w:rPr>
        <w:t xml:space="preserve"> </w:t>
      </w:r>
      <w:r w:rsidRPr="000879D1">
        <w:rPr>
          <w:rFonts w:ascii="Times New Roman" w:hAnsi="Times New Roman" w:cs="Times New Roman"/>
          <w:sz w:val="24"/>
          <w:szCs w:val="24"/>
        </w:rPr>
        <w:t>aktivitas saraf simpatis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{"citationItems":[{"id":"ITEM-1","itemData":{"author":[{"dropping-particle":"","family":"Kurniawan","given":"Aris","non-dropping-particle":"","parse-names":false,"suffix":""}],"container-title":"e-Jurnal Pustaka Kesehatan","id":"ITEM-1","issue":"3","issued":{"date-parts":[["2017"]]},"page":"475-480","title":"Pengaruh Terapi Slow Stroke Back Massage ( SSBM ) terhadap Depresi pada Lansia di Unit Pelayanan Teknis Panti Sosial Lanjut Usia ( UPT PSLU ) Kabupaten Jember .","type":"article-journal","volume":"5"},"uris":["http://www.mendeley.com/documents/?uuid=6a12090a-3199-4e45-8477-3d14a6df9ecd"]}],"mendeley":{"formattedCitation":"(Kurniawan, 2017)","plainTextFormattedCitation":"(Kurniawan, 2017)","previouslyFormattedCitation":"(Kurniawan, 2017)"},"properties":{"noteIndex":0},"schema":"https://github.com/citation-style-language/schema/raw/master/csl-citation.json"}</w:instrText>
      </w:r>
      <w:r>
        <w:rPr>
          <w:rFonts w:ascii="Times New Roman" w:hAnsi="Times New Roman" w:cs="Times New Roman"/>
          <w:sz w:val="24"/>
          <w:szCs w:val="24"/>
        </w:rPr>
        <w:fldChar w:fldCharType="separate"/>
      </w:r>
      <w:r w:rsidRPr="000879D1">
        <w:rPr>
          <w:rFonts w:ascii="Times New Roman" w:hAnsi="Times New Roman" w:cs="Times New Roman"/>
          <w:noProof/>
          <w:sz w:val="24"/>
          <w:szCs w:val="24"/>
        </w:rPr>
        <w:t>(Kurniawan,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78E5">
        <w:rPr>
          <w:rFonts w:ascii="Times New Roman" w:hAnsi="Times New Roman" w:cs="Times New Roman"/>
          <w:sz w:val="24"/>
          <w:szCs w:val="24"/>
        </w:rPr>
        <w:t>Individu yang dilakukan</w:t>
      </w:r>
      <w:r>
        <w:rPr>
          <w:rFonts w:ascii="Times New Roman" w:hAnsi="Times New Roman" w:cs="Times New Roman"/>
          <w:sz w:val="24"/>
          <w:szCs w:val="24"/>
        </w:rPr>
        <w:t xml:space="preserve"> </w:t>
      </w:r>
      <w:r w:rsidRPr="002478E5">
        <w:rPr>
          <w:rFonts w:ascii="Times New Roman" w:hAnsi="Times New Roman" w:cs="Times New Roman"/>
          <w:sz w:val="24"/>
          <w:szCs w:val="24"/>
        </w:rPr>
        <w:t>stimulasi kutaneus akan mempersepsikan</w:t>
      </w:r>
      <w:r>
        <w:rPr>
          <w:rFonts w:ascii="Times New Roman" w:hAnsi="Times New Roman" w:cs="Times New Roman"/>
          <w:sz w:val="24"/>
          <w:szCs w:val="24"/>
        </w:rPr>
        <w:t xml:space="preserve"> </w:t>
      </w:r>
      <w:r w:rsidRPr="002478E5">
        <w:rPr>
          <w:rFonts w:ascii="Times New Roman" w:hAnsi="Times New Roman" w:cs="Times New Roman"/>
          <w:sz w:val="24"/>
          <w:szCs w:val="24"/>
        </w:rPr>
        <w:t>sentuhan sebagai stimulus untuk tenang</w:t>
      </w:r>
      <w:r>
        <w:rPr>
          <w:rFonts w:ascii="Times New Roman" w:hAnsi="Times New Roman" w:cs="Times New Roman"/>
          <w:sz w:val="24"/>
          <w:szCs w:val="24"/>
        </w:rPr>
        <w:t xml:space="preserve"> </w:t>
      </w:r>
      <w:r w:rsidRPr="002478E5">
        <w:rPr>
          <w:rFonts w:ascii="Times New Roman" w:hAnsi="Times New Roman" w:cs="Times New Roman"/>
          <w:sz w:val="24"/>
          <w:szCs w:val="24"/>
        </w:rPr>
        <w:t>sehingga akan memunculkan respon relaksasi.</w:t>
      </w:r>
      <w:r>
        <w:rPr>
          <w:rFonts w:ascii="Times New Roman" w:hAnsi="Times New Roman" w:cs="Times New Roman"/>
          <w:sz w:val="24"/>
          <w:szCs w:val="24"/>
        </w:rPr>
        <w:t xml:space="preserve"> </w:t>
      </w:r>
      <w:r w:rsidRPr="002478E5">
        <w:rPr>
          <w:rFonts w:ascii="Times New Roman" w:hAnsi="Times New Roman" w:cs="Times New Roman"/>
          <w:sz w:val="24"/>
          <w:szCs w:val="24"/>
        </w:rPr>
        <w:t>Relaksasi sangat penting dalam membantu</w:t>
      </w:r>
      <w:r>
        <w:rPr>
          <w:rFonts w:ascii="Times New Roman" w:hAnsi="Times New Roman" w:cs="Times New Roman"/>
          <w:sz w:val="24"/>
          <w:szCs w:val="24"/>
        </w:rPr>
        <w:t xml:space="preserve"> pasien</w:t>
      </w:r>
      <w:r w:rsidRPr="002478E5">
        <w:rPr>
          <w:rFonts w:ascii="Times New Roman" w:hAnsi="Times New Roman" w:cs="Times New Roman"/>
          <w:sz w:val="24"/>
          <w:szCs w:val="24"/>
        </w:rPr>
        <w:t xml:space="preserve"> untuk meningkatkan kenyamanan dan</w:t>
      </w:r>
      <w:r>
        <w:rPr>
          <w:rFonts w:ascii="Times New Roman" w:hAnsi="Times New Roman" w:cs="Times New Roman"/>
          <w:sz w:val="24"/>
          <w:szCs w:val="24"/>
        </w:rPr>
        <w:t xml:space="preserve"> </w:t>
      </w:r>
      <w:r w:rsidRPr="002478E5">
        <w:rPr>
          <w:rFonts w:ascii="Times New Roman" w:hAnsi="Times New Roman" w:cs="Times New Roman"/>
          <w:sz w:val="24"/>
          <w:szCs w:val="24"/>
        </w:rPr>
        <w:t>membebaskan diri dari ketakutan serta stress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{"citationItems":[{"id":"ITEM-1","itemData":{"author":[{"dropping-particle":"","family":"Potter","given":"A","non-dropping-particle":"","parse-names":false,"suffix":""},{"dropping-particle":"","family":"Perry","given":"Anne Griffin","non-dropping-particle":"","parse-names":false,"suffix":""}],"edition":"7","editor":[{"dropping-particle":"","family":"Ester","given":"Monica","non-dropping-particle":"","parse-names":false,"suffix":""},{"dropping-particle":"","family":"Evriyani","given":"Dian","non-dropping-particle":"","parse-names":false,"suffix":""},{"dropping-particle":"","family":"Noviestari","given":"Enni","non-dropping-particle":"","parse-names":false,"suffix":""}],"id":"ITEM-1","issued":{"date-parts":[["2010"]]},"publisher":"EGC","publisher-place":"Jakarta","title":"Fundamental Of Nursing","type":"book"},"uris":["http://www.mendeley.com/documents/?uuid=2437867a-2ddc-47b5-8e80-830eb271f037"]}],"mendeley":{"formattedCitation":"(Potter &amp; Perry, 2010)","plainTextFormattedCitation":"(Potter &amp; Perry, 2010)","previouslyFormattedCitation":"(Potter &amp; Perry, 2010)"},"properties":{"noteIndex":0},"schema":"https://github.com/citation-style-language/schema/raw/master/csl-citation.json"}</w:instrText>
      </w:r>
      <w:r>
        <w:rPr>
          <w:rFonts w:ascii="Times New Roman" w:hAnsi="Times New Roman" w:cs="Times New Roman"/>
          <w:sz w:val="24"/>
          <w:szCs w:val="24"/>
        </w:rPr>
        <w:fldChar w:fldCharType="separate"/>
      </w:r>
      <w:r w:rsidRPr="002478E5">
        <w:rPr>
          <w:rFonts w:ascii="Times New Roman" w:hAnsi="Times New Roman" w:cs="Times New Roman"/>
          <w:noProof/>
          <w:sz w:val="24"/>
          <w:szCs w:val="24"/>
        </w:rPr>
        <w:t>(Potter &amp; Perry, 2010)</w:t>
      </w:r>
      <w:r>
        <w:rPr>
          <w:rFonts w:ascii="Times New Roman" w:hAnsi="Times New Roman" w:cs="Times New Roman"/>
          <w:sz w:val="24"/>
          <w:szCs w:val="24"/>
        </w:rPr>
        <w:fldChar w:fldCharType="end"/>
      </w:r>
      <w:r>
        <w:rPr>
          <w:rFonts w:ascii="Times New Roman" w:hAnsi="Times New Roman" w:cs="Times New Roman"/>
          <w:sz w:val="24"/>
          <w:szCs w:val="24"/>
        </w:rPr>
        <w:t>. T</w:t>
      </w:r>
      <w:r w:rsidRPr="00BC7B09">
        <w:rPr>
          <w:rFonts w:ascii="Times New Roman" w:hAnsi="Times New Roman" w:cs="Times New Roman"/>
          <w:sz w:val="24"/>
          <w:szCs w:val="24"/>
        </w:rPr>
        <w:t xml:space="preserve">erapi pijat </w:t>
      </w:r>
      <w:r>
        <w:rPr>
          <w:rFonts w:ascii="Times New Roman" w:hAnsi="Times New Roman" w:cs="Times New Roman"/>
          <w:sz w:val="24"/>
          <w:szCs w:val="24"/>
        </w:rPr>
        <w:t xml:space="preserve"> punggung </w:t>
      </w:r>
      <w:r w:rsidRPr="00BC7B0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back </w:t>
      </w:r>
      <w:r w:rsidRPr="00BC7B09">
        <w:rPr>
          <w:rFonts w:ascii="Times New Roman" w:hAnsi="Times New Roman" w:cs="Times New Roman"/>
          <w:i/>
          <w:iCs/>
          <w:sz w:val="24"/>
          <w:szCs w:val="24"/>
        </w:rPr>
        <w:t>massage</w:t>
      </w:r>
      <w:r w:rsidRPr="00BC7B09">
        <w:rPr>
          <w:rFonts w:ascii="Times New Roman" w:hAnsi="Times New Roman" w:cs="Times New Roman"/>
          <w:sz w:val="24"/>
          <w:szCs w:val="24"/>
        </w:rPr>
        <w:t>) dapat merangsang jaringan otot, menghilangkan toksin, membuat persendian rileks, meningkatkan aliran oksigen dan nutrien, menghilangkan ketegangan otot, merilekskan tubuh, dan menciptakan perasaan tenang, sehingga yang berdamapak terjadinya penurunan tekanan darah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{"citationItems":[{"id":"ITEM-1","itemData":{"author":[{"dropping-particle":"","family":"Pujiani","given":"Agustina","non-dropping-particle":"","parse-names":false,"suffix":""},{"dropping-particle":"","family":"Kristiyawati","given":"Sri Puguh","non-dropping-particle":"","parse-names":false,"suffix":""},{"dropping-particle":"","family":"Studi","given":"Mahasiswa Program","non-dropping-particle":"","parse-names":false,"suffix":""},{"dropping-particle":"","family":"Keperawatan","given":"Ilmu","non-dropping-particle":"","parse-names":false,"suffix":""},{"dropping-particle":"","family":"Telogorejo","given":"Stikes","non-dropping-particle":"","parse-names":false,"suffix":""},{"dropping-particle":"","family":"Studi","given":"Dosen Program","non-dropping-particle":"","parse-names":false,"suffix":""},{"dropping-particle":"","family":"Keperawatan","given":"Ilmu","non-dropping-particle":"","parse-names":false,"suffix":""},{"dropping-particle":"","family":"Telogorejo","given":"Stikes","non-dropping-particle":"","parse-names":false,"suffix":""},{"dropping-particle":"","family":"Jurusam","given":"Dosen","non-dropping-particle":"","parse-names":false,"suffix":""},{"dropping-particle":"","family":"Poltekes","given":"Keperawatan","non-dropping-particle":"","parse-names":false,"suffix":""},{"dropping-particle":"","family":"Semarang","given":"Kemenkes","non-dropping-particle":"","parse-names":false,"suffix":""},{"dropping-particle":"","family":"Pembedahan","given":"Abstrak","non-dropping-particle":"","parse-names":false,"suffix":""},{"dropping-particle":"","family":"Stroke","given":"Slow","non-dropping-particle":"","parse-names":false,"suffix":""},{"dropping-particle":"","family":"Massage","given":"Back","non-dropping-particle":"","parse-names":false,"suffix":""},{"dropping-particle":"","family":"Citarum","given":"R S Pantiwilasa","non-dropping-particle":"","parse-names":false,"suffix":""},{"dropping-particle":"","family":"Stroke","given":"Slow","non-dropping-particle":"","parse-names":false,"suffix":""},{"dropping-particle":"","family":"Massage","given":"Back","non-dropping-particle":"","parse-names":false,"suffix":""},{"dropping-particle":"","family":"Stroke","given":"Slow","non-dropping-particle":"","parse-names":false,"suffix":""},{"dropping-particle":"","family":"Massage","given":"Back","non-dropping-particle":"","parse-names":false,"suffix":""},{"dropping-particle":"","family":"Citarum","given":"R S Pantiwilasa","non-dropping-particle":"","parse-names":false,"suffix":""},{"dropping-particle":"","family":"Stroke","given":"Slow","non-dropping-particle":"","parse-names":false,"suffix":""},{"dropping-particle":"","family":"Massage","given":"Back","non-dropping-particle":"","parse-names":false,"suffix":""}],"id":"ITEM-1","issued":{"date-parts":[["2015"]]},"title":"Efektifitas Slow-Stroke Back Massage dan Imajinas Terbimbing Terhadap Penurunan Tingkat Kecemasan Pada Pasien Pra Bedah di RS Pantiwilasa Citarum","type":"article-journal"},"uris":["http://www.mendeley.com/documents/?uuid=bece8374-0ab7-4a92-8d76-bfdc80697d9c"]}],"mendeley":{"formattedCitation":"(Pujiani et al., 2015)","plainTextFormattedCitation":"(Pujiani et al., 2015)","previouslyFormattedCitation":"(Pujiani et al., 2015)"},"properties":{"noteIndex":0},"schema":"https://github.com/citation-style-language/schema/raw/master/csl-citation.json"}</w:instrText>
      </w:r>
      <w:r>
        <w:rPr>
          <w:rFonts w:ascii="Times New Roman" w:hAnsi="Times New Roman" w:cs="Times New Roman"/>
          <w:sz w:val="24"/>
          <w:szCs w:val="24"/>
        </w:rPr>
        <w:fldChar w:fldCharType="separate"/>
      </w:r>
      <w:r w:rsidRPr="00BC7B09">
        <w:rPr>
          <w:rFonts w:ascii="Times New Roman" w:hAnsi="Times New Roman" w:cs="Times New Roman"/>
          <w:noProof/>
          <w:sz w:val="24"/>
          <w:szCs w:val="24"/>
        </w:rPr>
        <w:t>(Pujiani et al., 2015)</w:t>
      </w:r>
      <w:r>
        <w:rPr>
          <w:rFonts w:ascii="Times New Roman" w:hAnsi="Times New Roman" w:cs="Times New Roman"/>
          <w:sz w:val="24"/>
          <w:szCs w:val="24"/>
        </w:rPr>
        <w:fldChar w:fldCharType="end"/>
      </w:r>
      <w:r>
        <w:rPr>
          <w:rFonts w:ascii="Times New Roman" w:hAnsi="Times New Roman" w:cs="Times New Roman"/>
          <w:sz w:val="24"/>
          <w:szCs w:val="24"/>
        </w:rPr>
        <w:t>.</w:t>
      </w:r>
    </w:p>
    <w:p w14:paraId="43F5D9F7"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 xml:space="preserve">Pengaruh </w:t>
      </w:r>
      <w:r w:rsidRPr="00510361">
        <w:rPr>
          <w:rFonts w:ascii="Times New Roman" w:hAnsi="Times New Roman" w:cs="Times New Roman"/>
          <w:b/>
          <w:bCs/>
          <w:i/>
          <w:iCs/>
          <w:sz w:val="24"/>
          <w:szCs w:val="24"/>
        </w:rPr>
        <w:t xml:space="preserve">Slow-Stroke Back Massage </w:t>
      </w:r>
      <w:r w:rsidRPr="00510361">
        <w:rPr>
          <w:rFonts w:ascii="Times New Roman" w:hAnsi="Times New Roman" w:cs="Times New Roman"/>
          <w:b/>
          <w:bCs/>
          <w:sz w:val="24"/>
          <w:szCs w:val="24"/>
        </w:rPr>
        <w:t>Terhadap Kecemasan</w:t>
      </w:r>
    </w:p>
    <w:p w14:paraId="49B7B305" w14:textId="77777777" w:rsidR="000745B9" w:rsidRPr="00510361" w:rsidRDefault="000745B9" w:rsidP="000745B9">
      <w:pPr>
        <w:pStyle w:val="ListParagraph"/>
        <w:spacing w:after="0" w:line="480" w:lineRule="auto"/>
        <w:ind w:left="567"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Dalam penelitian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{"citationItems":[{"id":"ITEM-1","itemData":{"DOI":"10.5812/ircmj.36567","ISSN":"20741812","abstract":"BACKGROUND The outcomes of hospitalization anxiety are mental health disorders. One of the methods of anxiety reduction is massage, which can cause reduction of pain and changes in physiological parameters. OBJECTIVES This study aimed to investigate the effects of slow-stroke back massage (SSBM) on hospitalization anxiety and physiological parameters in school-age children. METHODS This clinical trial study included 80 school-aged children from Ali Ebne Abi Taleb hospital, located in Zahedan, who were selected using sequential sampling and randomly divided into two groups: a massage group (40) and a control group (40). Data were collected using a demographic questionnaire and the state-trait anxiety inventory for children (STAIC). Subjects in the massage group received SSBM, using sesame oil, for 3 days. Massage was given three times a day, and each massage session lasted for 15 - 20 minutes. Physiological parameters and hospitalization anxiety were determined from the second to fifth days. T-test and Chi-square were used for analysis data. RESULTS There was a statistically significant difference (P &lt; 0.05) between the mean of systolic blood pressure (SBP), diastolic blood pressures (DBP), and pulse rate (PR) in the massage group prior to intervention (97.05 ± 20.7, 60.35 ± 16.69 and 95.45 ± 13.02 respectively) and on the fifth day (88.32 ± 16.58, 55.95 ± 12.7 and 90.45 ± 15.1 respectively). However, no difference was observed in mean respiratory rate (RR) in the massage group from the second day (17.55 ± 3.6) to fifth day (17.62 ± 3.27) (P = 0.096). The mean of state of anxiety, which was 36.4 ± 5.1 before intervention, was reduced by the fifth day to 31.2 ± 5.1 in the massage group (P &lt; 0.0001, t = 5.2). CONCLUSIONS The results suggest that massage reduced hospitalization anxiety, PR, and BP. Therefore, we propose that nurses can use massage to reduce anxiety in school-age children in hospital. This method has no side-effects and is easily applicable.","author":[{"dropping-particle":"","family":"Jalalodini","given":"Alia","non-dropping-particle":"","parse-names":false,"suffix":""},{"dropping-particle":"","family":"Nourian","given":"Manijeh","non-dropping-particle":"","parse-names":false,"suffix":""},{"dropping-particle":"","family":"Saatchi","given":"Kiarash","non-dropping-particle":"","parse-names":false,"suffix":""},{"dropping-particle":"","family":"Kavousi","given":"Amir","non-dropping-particle":"","parse-names":false,"suffix":""},{"dropping-particle":"","family":"Ghaljeh","given":"Mahnaz","non-dropping-particle":"","parse-names":false,"suffix":""}],"container-title":"Iranian Red Crescent Medical Journal","id":"ITEM-1","issue":"11","issued":{"date-parts":[["2016"]]},"title":"The effectiveness of slow-stroke back massage on hospitalization anxiety and physiological parameters in school-age children: A randomized clinical trial study","type":"article-journal","volume":"18"},"uris":["http://www.mendeley.com/documents/?uuid=3ef273b7-6c6c-423b-93bd-8644b5d42734"]}],"mendeley":{"formattedCitation":"(Jalalodini, Nourian, Saatchi, Kavousi, &amp; Ghaljeh, 2016)","manualFormatting":"Jalalodini, Nourian, Saatchi, Kavousi, &amp; Ghaljeh, 2016","plainTextFormattedCitation":"(Jalalodini, Nourian, Saatchi, Kavousi, &amp; Ghaljeh, 2016)","previouslyFormattedCitation":"(Jalalodini, Nourian, Saatchi, Kavousi, &amp; Ghaljeh,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Jalalodini, Nourian, Saatchi, Kavousi, &amp; Ghaljeh, 2016</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didapatkan hasil bahwa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dapat menurunkan kecemasan secara signifikan, pengurangan ini mungkin karena pengurangan hormon stres (epinefrin) dan pelepasan beta-endorfin yang distimulasi oleh pijatan. Selain itu dalam penelitian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{"citationItems":[{"id":"ITEM-1","itemData":{"DOI":"10.5812/ircmj.34270","ISSN":"20741812","abstract":"Background: Anxiety disorder is common during the postpartum period. Back massage relaxation techniques are one of the most important nonpharmacological interventions to prevent and control postpartum-related anxiety.","author":[{"dropping-particle":"","family":"Jahdi","given":"Fereshteh","non-dropping-particle":"","parse-names":false,"suffix":""},{"dropping-particle":"","family":"Mehrabadi","given":"Maryam","non-dropping-particle":"","parse-names":false,"suffix":""},{"dropping-particle":"","family":"Mortazavi","given":"Forough","non-dropping-particle":"","parse-names":false,"suffix":""},{"dropping-particle":"","family":"Haghani","given":"Hamid","non-dropping-particle":"","parse-names":false,"suffix":""}],"container-title":"Iranian Red Crescent Medical Journal","id":"ITEM-1","issue":"8","issued":{"date-parts":[["2016"]]},"title":"The effect of slow-stroke back message on the anxiety levels of Iranian women on the first postpartum day","type":"article-journal","volume":"18"},"uris":["http://www.mendeley.com/documents/?uuid=26f8d4f1-90f5-4ce3-bde1-14f44cbffb47"]}],"mendeley":{"formattedCitation":"(Jahdi, Mehrabadi, Mortazavi, &amp; Haghani, 2016)","manualFormatting":"Jahdi, Mehrabadi, Mortazavi, &amp; Haghani, 2016, ","plainTextFormattedCitation":"(Jahdi, Mehrabadi, Mortazavi, &amp; Haghani, 2016)","previouslyFormattedCitation":"(Jahdi, Mehrabadi, Mortazavi, &amp; Haghani,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 xml:space="preserve">Jahdi, Mehrabadi, Mortazavi, &amp; Haghani, 2016, </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mengatakan bahwa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adalah intervensi keperawatan yang sederhana, mudah, murah dan non invasif yang dapat mengurangi kecemasan.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dapat menurunkan tingkat kecemasan pada pasien pre operasi, dibuktikan oleh penelitian dari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{"citationItems":[{"id":"ITEM-1","itemData":{"author":[{"dropping-particle":"","family":"Pujiani","given":"Agustina","non-dropping-particle":"","parse-names":false,"suffix":""},{"dropping-particle":"","family":"Kristiyawati","given":"Sri Puguh","non-dropping-particle":"","parse-names":false,"suffix":""},{"dropping-particle":"","family":"Studi","given":"Mahasiswa Program","non-dropping-particle":"","parse-names":false,"suffix":""},{"dropping-particle":"","family":"Keperawatan","given":"Ilmu","non-dropping-particle":"","parse-names":false,"suffix":""},{"dropping-particle":"","family":"Telogorejo","given":"Stikes","non-dropping-particle":"","parse-names":false,"suffix":""},{"dropping-particle":"","family":"Studi","given":"Dosen Program","non-dropping-particle":"","parse-names":false,"suffix":""},{"dropping-particle":"","family":"Keperawatan","given":"Ilmu","non-dropping-particle":"","parse-names":false,"suffix":""},{"dropping-particle":"","family":"Telogorejo","given":"Stikes","non-dropping-particle":"","parse-names":false,"suffix":""},{"dropping-particle":"","family":"Jurusam","given":"Dosen","non-dropping-particle":"","parse-names":false,"suffix":""},{"dropping-particle":"","family":"Poltekes","given":"Keperawatan","non-dropping-particle":"","parse-names":false,"suffix":""},{"dropping-particle":"","family":"Semarang","given":"Kemenkes","non-dropping-particle":"","parse-names":false,"suffix":""},{"dropping-particle":"","family":"Pembedahan","given":"Abstrak","non-dropping-particle":"","parse-names":false,"suffix":""},{"dropping-particle":"","family":"Stroke","given":"Slow","non-dropping-particle":"","parse-names":false,"suffix":""},{"dropping-particle":"","family":"Massage","given":"Back","non-dropping-particle":"","parse-names":false,"suffix":""},{"dropping-particle":"","family":"Citarum","given":"R S Pantiwilasa","non-dropping-particle":"","parse-names":false,"suffix":""},{"dropping-particle":"","family":"Stroke","given":"Slow","non-dropping-particle":"","parse-names":false,"suffix":""},{"dropping-particle":"","family":"Massage","given":"Back","non-dropping-particle":"","parse-names":false,"suffix":""},{"dropping-particle":"","family":"Stroke","given":"Slow","non-dropping-particle":"","parse-names":false,"suffix":""},{"dropping-particle":"","family":"Massage","given":"Back","non-dropping-particle":"","parse-names":false,"suffix":""},{"dropping-particle":"","family":"Citarum","given":"R S Pantiwilasa","non-dropping-particle":"","parse-names":false,"suffix":""},{"dropping-particle":"","family":"Stroke","given":"Slow","non-dropping-particle":"","parse-names":false,"suffix":""},{"dropping-particle":"","family":"Massage","given":"Back","non-dropping-particle":"","parse-names":false,"suffix":""}],"id":"ITEM-1","issued":{"date-parts":[["2015"]]},"title":"Efektifitas Slow-Stroke Back Massage dan Imajinas Terbimbing Terhadap Penurunan Tingkat Kecemasan Pada Pasien Pra Bedah di RS Pantiwilasa Citarum","type":"article-journal"},"uris":["http://www.mendeley.com/documents/?uuid=bece8374-0ab7-4a92-8d76-bfdc80697d9c"]}],"mendeley":{"formattedCitation":"(Pujiani et al., 2015)","manualFormatting":"Pujiani et al.,(2015)","plainTextFormattedCitation":"(Pujiani et al., 2015)","previouslyFormattedCitation":"(Pujiani et al., 2015)"},"properties":{"noteIndex":0},"schema":"https://github.com/citation-style-language/schema/raw/master/csl-citation.json"}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Pujiani et al.,(2015)</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didapatkan hasil bahwa setelah diberikan intervensi </w:t>
      </w:r>
      <w:r w:rsidRPr="00510361">
        <w:rPr>
          <w:rFonts w:ascii="Times New Roman" w:hAnsi="Times New Roman" w:cs="Times New Roman"/>
          <w:i/>
          <w:iCs/>
          <w:sz w:val="24"/>
          <w:szCs w:val="24"/>
        </w:rPr>
        <w:t xml:space="preserve">slow-stroke back massage </w:t>
      </w:r>
      <w:r w:rsidRPr="00510361">
        <w:rPr>
          <w:rFonts w:ascii="Times New Roman" w:hAnsi="Times New Roman" w:cs="Times New Roman"/>
          <w:sz w:val="24"/>
          <w:szCs w:val="24"/>
        </w:rPr>
        <w:t>pasien menjadi tidak cemas.</w:t>
      </w:r>
    </w:p>
    <w:p w14:paraId="275B9BF0" w14:textId="77777777" w:rsidR="000745B9" w:rsidRPr="00510361" w:rsidRDefault="000745B9" w:rsidP="000745B9">
      <w:pPr>
        <w:spacing w:after="0" w:line="480" w:lineRule="auto"/>
        <w:ind w:left="360" w:firstLine="360"/>
        <w:jc w:val="both"/>
        <w:rPr>
          <w:rFonts w:ascii="Times New Roman" w:hAnsi="Times New Roman" w:cs="Times New Roman"/>
          <w:sz w:val="24"/>
          <w:szCs w:val="24"/>
        </w:rPr>
        <w:sectPr w:rsidR="000745B9" w:rsidRPr="00510361" w:rsidSect="00C001F0">
          <w:footerReference w:type="default" r:id="rId11"/>
          <w:pgSz w:w="11906" w:h="16838"/>
          <w:pgMar w:top="1701" w:right="1701" w:bottom="1701" w:left="2268" w:header="708" w:footer="708" w:gutter="0"/>
          <w:cols w:space="708"/>
          <w:docGrid w:linePitch="360"/>
        </w:sectPr>
      </w:pPr>
    </w:p>
    <w:p w14:paraId="007A06DB" w14:textId="77777777" w:rsidR="000745B9" w:rsidRPr="00510361" w:rsidRDefault="000745B9" w:rsidP="00A57024">
      <w:pPr>
        <w:pStyle w:val="ListParagraph"/>
        <w:numPr>
          <w:ilvl w:val="1"/>
          <w:numId w:val="40"/>
        </w:numPr>
        <w:spacing w:after="0" w:line="480" w:lineRule="auto"/>
        <w:ind w:left="360"/>
        <w:jc w:val="both"/>
        <w:outlineLvl w:val="1"/>
        <w:rPr>
          <w:rFonts w:ascii="Times New Roman" w:hAnsi="Times New Roman" w:cs="Times New Roman"/>
          <w:b/>
          <w:bCs/>
          <w:i/>
          <w:iCs/>
          <w:sz w:val="24"/>
          <w:szCs w:val="24"/>
        </w:rPr>
      </w:pPr>
      <w:r w:rsidRPr="00510361">
        <w:rPr>
          <w:rFonts w:ascii="Times New Roman" w:hAnsi="Times New Roman" w:cs="Times New Roman"/>
          <w:b/>
          <w:bCs/>
          <w:sz w:val="24"/>
          <w:szCs w:val="24"/>
        </w:rPr>
        <w:lastRenderedPageBreak/>
        <w:t>Konsep Terapi Musik</w:t>
      </w:r>
    </w:p>
    <w:p w14:paraId="6465A9AB"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Definisi Musik</w:t>
      </w:r>
    </w:p>
    <w:p w14:paraId="2B2AE21C"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Musik adalah suara yang disusun demikian rupa sehingga mengandung irama, lagu, dan keharmonisan terutama suara yang dihasilkan dari alat-alat yang dapat menghasilkan bunyi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{"citationItems":[{"id":"ITEM-1","itemData":{"author":[{"dropping-particle":"","family":"Suryana","given":"Dayat","non-dropping-particle":"","parse-names":false,"suffix":""}],"id":"ITEM-1","issued":{"date-parts":[["2018"]]},"title":"Terapi Musik","type":"book"},"uris":["http://www.mendeley.com/documents/?uuid=f74816e8-80db-49bf-889f-4c29dd6244c8"]}],"mendeley":{"formattedCitation":"(Suryana, 2018)","plainTextFormattedCitation":"(Suryana, 2018)","previouslyFormattedCitation":"(Suryana,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(Suryana, 2018)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w:t>
      </w:r>
      <w:r>
        <w:rPr>
          <w:rFonts w:ascii="Times New Roman" w:hAnsi="Times New Roman" w:cs="Times New Roman"/>
          <w:sz w:val="24"/>
          <w:szCs w:val="24"/>
        </w:rPr>
        <w:t>M</w:t>
      </w:r>
      <w:r w:rsidRPr="00510361">
        <w:rPr>
          <w:rFonts w:ascii="Times New Roman" w:hAnsi="Times New Roman" w:cs="Times New Roman"/>
          <w:sz w:val="24"/>
          <w:szCs w:val="24"/>
        </w:rPr>
        <w:t>usik adalah jenis fenomena intiuisi, untuk mencipta, memperbaiki dan mempersembahkannya adalah suatu bentuk seni. Musik adalah sebuah fenomena yang sangat unik yang bisa dihasilkan oleh beb</w:t>
      </w:r>
      <w:r>
        <w:rPr>
          <w:rFonts w:ascii="Times New Roman" w:hAnsi="Times New Roman" w:cs="Times New Roman"/>
          <w:sz w:val="24"/>
          <w:szCs w:val="24"/>
        </w:rPr>
        <w:t>e</w:t>
      </w:r>
      <w:r w:rsidRPr="00510361">
        <w:rPr>
          <w:rFonts w:ascii="Times New Roman" w:hAnsi="Times New Roman" w:cs="Times New Roman"/>
          <w:sz w:val="24"/>
          <w:szCs w:val="24"/>
        </w:rPr>
        <w:t xml:space="preserve">rapa alat musik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{"citationItems":[{"id":"ITEM-1","itemData":{"author":[{"dropping-particle":"","family":"Suryana","given":"Dayat","non-dropping-particle":"","parse-names":false,"suffix":""}],"id":"ITEM-1","issued":{"date-parts":[["2012"]]},"title":"Therapy Music","type":"book"},"uris":["http://www.mendeley.com/documents/?uuid=d6c813d1-0c5f-44b5-b9c4-4c588e270a2f"]}],"mendeley":{"formattedCitation":"(Suryana, 2012)","plainTextFormattedCitation":"(Suryana, 2012)","previouslyFormattedCitation":"(Suryana, 2012)"},"properties":{"noteIndex":0},"schema":"https://github.com/citation-style-language/schema/raw/master/csl-citation.json"}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(Suryana, 2012)</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Musik adalah suara yang telah diatur dengan menggunakan ritme, melodi atau harmoni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Wikipedia","given":"","non-dropping-particle":"","parse-names":false,"suffix":""}],"id":"ITEM-1","issued":{"date-parts":[["2019"]]},"title":"Music","type":"book"},"uris":["http://www.mendeley.com/documents/?uuid=fe0ab2e7-5f77-45d8-aa36-fc1cca021f72"]}],"mendeley":{"formattedCitation":"(Wikipedia, 2019)","plainTextFormattedCitation":"(Wikipedia, 2019)","previouslyFormattedCitation":"(Wikipedia, 2019)"},"properties":{"noteIndex":0},"schema":"https://github.com/citation-style-language/schema/raw/master/csl-citation.json"}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(Wikipedia, 2019)</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Jadi musik adalah suara yang disusun menggunakan ritme, melodi atau harmoni yang dihasilkan dari beberapa alat musik.</w:t>
      </w:r>
    </w:p>
    <w:p w14:paraId="27311B13"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Definisi Terapi Musik</w:t>
      </w:r>
    </w:p>
    <w:p w14:paraId="21E865A5"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i/>
          <w:iCs/>
          <w:sz w:val="24"/>
          <w:szCs w:val="24"/>
        </w:rPr>
        <w:t>American Music Therapy Association</w:t>
      </w:r>
      <w:r w:rsidRPr="00510361">
        <w:rPr>
          <w:rFonts w:ascii="Times New Roman" w:hAnsi="Times New Roman" w:cs="Times New Roman"/>
          <w:sz w:val="24"/>
          <w:szCs w:val="24"/>
        </w:rPr>
        <w:t xml:space="preserve"> terapi musik adalah penggunaan intervensi musik berbasik klinis dan berbasis bukti untuk mencapai tujuan individual dalam hubungan terapeutik oleh seorang profesional yang terpecaya yang telah menyelesaikan program terapi musik yang disetujui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{"citationItems":[{"id":"ITEM-1","itemData":{"author":[{"dropping-particle":"","family":"Suryana","given":"Dayat","non-dropping-particle":"","parse-names":false,"suffix":""}],"id":"ITEM-1","issued":{"date-parts":[["2018"]]},"title":"Terapi Musik","type":"book"},"uris":["http://www.mendeley.com/documents/?uuid=f74816e8-80db-49bf-889f-4c29dd6244c8"]}],"mendeley":{"formattedCitation":"(Suryana, 2018)","plainTextFormattedCitation":"(Suryana, 2018)","previouslyFormattedCitation":"(Suryana,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(Suryana, 2018)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Sedangkan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2014)","manualFormatting":"Purwanto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terapi musik adalah suatu bentuk pelayanan keperawatan holistik yang dapat diterapkan kepada pasien yang bertujuan untuk meningkatkan kualitas fisik dan mental dengan rangsangan suara yang terdiri dari melodi, ritme, harmoni, bentuk dan gaya yang diorganisir sedemikian rupa hingga tercipta musik yang bermanfaat.</w:t>
      </w:r>
    </w:p>
    <w:p w14:paraId="6B903831"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Lebih lanjut, terapi musik dapat didefinisikan sebagai sebuah aktivitas terapeutik yang menggunakan musik sebagai media untuk memperbaiki, </w:t>
      </w:r>
      <w:r w:rsidRPr="00510361">
        <w:rPr>
          <w:rFonts w:ascii="Times New Roman" w:hAnsi="Times New Roman" w:cs="Times New Roman"/>
          <w:sz w:val="24"/>
          <w:szCs w:val="24"/>
        </w:rPr>
        <w:lastRenderedPageBreak/>
        <w:t xml:space="preserve">memelihara, mengem-bangkan mental, fisik, dan kesehatan emosi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{"citationItems":[{"id":"ITEM-1","itemData":{"DOI":"10.22146/buletinpsikologi.27193","author":[{"dropping-particle":"","family":"Geraldina","given":"Alma Marikka","non-dropping-particle":"","parse-names":false,"suffix":""}],"id":"ITEM-1","issue":"1","issued":{"date-parts":[["2017"]]},"page":"45-53","title":"Terapi Musik : Bebas Budaya atau Terikat Budaya ?","type":"article-journal","volume":"25"},"uris":["http://www.mendeley.com/documents/?uuid=895d2693-bfe4-4818-8dd1-38db725ae5af"]}],"mendeley":{"formattedCitation":"(Geraldina, 2017)","plainTextFormattedCitation":"(Geraldina, 2017)","previouslyFormattedCitation":"(Geraldina,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(Geraldina,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Terapi musik juga dijelaskan sebagai sebuah proses intervensi sistematis dengan terapis yang membantu </w:t>
      </w:r>
      <w:r>
        <w:rPr>
          <w:rFonts w:ascii="Times New Roman" w:hAnsi="Times New Roman" w:cs="Times New Roman"/>
          <w:sz w:val="24"/>
          <w:szCs w:val="24"/>
        </w:rPr>
        <w:t>pasien</w:t>
      </w:r>
      <w:r w:rsidRPr="00510361">
        <w:rPr>
          <w:rFonts w:ascii="Times New Roman" w:hAnsi="Times New Roman" w:cs="Times New Roman"/>
          <w:sz w:val="24"/>
          <w:szCs w:val="24"/>
        </w:rPr>
        <w:t xml:space="preserve"> untuk meningkatkan kesehatan menggunakan pengalaman musik dan hubungan yang berkembang diantaranya sebagai kekuatan dinamis perubahan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{"citationItems":[{"id":"ITEM-1","itemData":{"DOI":"10.22146/buletinpsikologi.27193","author":[{"dropping-particle":"","family":"Geraldina","given":"Alma Marikka","non-dropping-particle":"","parse-names":false,"suffix":""}],"id":"ITEM-1","issue":"1","issued":{"date-parts":[["2017"]]},"page":"45-53","title":"Terapi Musik : Bebas Budaya atau Terikat Budaya ?","type":"article-journal","volume":"25"},"uris":["http://www.mendeley.com/documents/?uuid=895d2693-bfe4-4818-8dd1-38db725ae5af"]}],"mendeley":{"formattedCitation":"(Geraldina, 2017)","manualFormatting":"(Bruscia (2014) dalam Geraldina, 2017)","plainTextFormattedCitation":"(Geraldina, 2017)","previouslyFormattedCitation":"(Geraldina,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(Bruscia (2014) dalam Geraldina,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16C8940F"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Terapi musik merupakan salah satu bentuk intervensi keperawatan yang dapat dilakukan oleh perawat sebagai stimulasi kepada pasien yang diharapkan dapat berdampak pada pemulihan dan penyembuhan pasien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Rihiantoro","given":"Tori","non-dropping-particle":"","parse-names":false,"suffix":""},{"dropping-particle":"","family":"Nurachmah","given":"Elly","non-dropping-particle":"","parse-names":false,"suffix":""}],"container-title":"Keperawatan Indonesia","id":"ITEM-1","issued":{"date-parts":[["2008"]]},"title":"Pengaruh Terapi Musik Terhadap status Hemodinamik Pada Pasien Koma di Ruang ICU Sebuah Rumah Sakit di Lampung","type":"article-journal","volume":"12"},"uris":["http://www.mendeley.com/documents/?uuid=9e0a1812-8e30-4cc0-863d-53224ec55c13"]}],"mendeley":{"formattedCitation":"(Rihiantoro &amp; Nurachmah, 2008)","plainTextFormattedCitation":"(Rihiantoro &amp; Nurachmah, 2008)","previouslyFormattedCitation":"(Rihiantoro &amp; Nurachmah, 2008)"},"properties":{"noteIndex":0},"schema":"https://github.com/citation-style-language/schema/raw/master/csl-citation.json"}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(Rihiantoro &amp; Nurachmah, 2008)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Treatment dalam terapi musik dilakukan dalam berbagai metode, diantaranya dengan menyanyi dan bermain instrumen, menulis lagu, memilih lagu, reviu kehidupan bermusik (</w:t>
      </w:r>
      <w:r w:rsidRPr="00510361">
        <w:rPr>
          <w:rFonts w:ascii="Times New Roman" w:hAnsi="Times New Roman" w:cs="Times New Roman"/>
          <w:i/>
          <w:iCs/>
          <w:sz w:val="24"/>
          <w:szCs w:val="24"/>
        </w:rPr>
        <w:t>musical life review</w:t>
      </w:r>
      <w:r w:rsidRPr="00510361">
        <w:rPr>
          <w:rFonts w:ascii="Times New Roman" w:hAnsi="Times New Roman" w:cs="Times New Roman"/>
          <w:sz w:val="24"/>
          <w:szCs w:val="24"/>
        </w:rPr>
        <w:t>),</w:t>
      </w:r>
      <w:r w:rsidRPr="00510361">
        <w:t xml:space="preserve"> </w:t>
      </w:r>
      <w:r w:rsidRPr="00510361">
        <w:rPr>
          <w:rFonts w:ascii="Times New Roman" w:hAnsi="Times New Roman" w:cs="Times New Roman"/>
          <w:sz w:val="24"/>
          <w:szCs w:val="24"/>
        </w:rPr>
        <w:t>terapi musik sebagai hiburan (</w:t>
      </w:r>
      <w:r w:rsidRPr="00510361">
        <w:rPr>
          <w:rFonts w:ascii="Times New Roman" w:hAnsi="Times New Roman" w:cs="Times New Roman"/>
          <w:i/>
          <w:iCs/>
          <w:sz w:val="24"/>
          <w:szCs w:val="24"/>
        </w:rPr>
        <w:t>music therapy entertainment</w:t>
      </w:r>
      <w:r w:rsidRPr="00510361">
        <w:rPr>
          <w:rFonts w:ascii="Times New Roman" w:hAnsi="Times New Roman" w:cs="Times New Roman"/>
          <w:sz w:val="24"/>
          <w:szCs w:val="24"/>
        </w:rPr>
        <w:t xml:space="preserve">), guided imagery, improvisasi, dan mendengarkan musik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{"citationItems":[{"id":"ITEM-1","itemData":{"author":[{"dropping-particle":"","family":"Yinger","given":"O.S.","non-dropping-particle":"","parse-names":false,"suffix":""}],"container-title":"Elsevier","id":"ITEM-1","issued":{"date-parts":[["2017"]]},"title":"Music therapy: Research and evidence-based practice","type":"article-journal","volume":"1"},"uris":["http://www.mendeley.com/documents/?uuid=024e7673-ef09-4d4b-90d1-84b485e45931"]}],"mendeley":{"formattedCitation":"(Yinger, 2017)","plainTextFormattedCitation":"(Yinger, 2017)","previouslyFormattedCitation":"(Yinger,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(Yinger,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Terapi musik adalah suatu bentuk pelayanan keperawatan holistik yang dapat diterapkan kepada </w:t>
      </w:r>
      <w:r>
        <w:rPr>
          <w:rFonts w:ascii="Times New Roman" w:hAnsi="Times New Roman" w:cs="Times New Roman"/>
          <w:sz w:val="24"/>
          <w:szCs w:val="24"/>
        </w:rPr>
        <w:t>pasien</w:t>
      </w:r>
      <w:r w:rsidRPr="00510361">
        <w:rPr>
          <w:rFonts w:ascii="Times New Roman" w:hAnsi="Times New Roman" w:cs="Times New Roman"/>
          <w:sz w:val="24"/>
          <w:szCs w:val="24"/>
        </w:rPr>
        <w:t xml:space="preserve">, sebagai salah satu terapi komplementer </w:t>
      </w:r>
      <w:r w:rsidRPr="0051036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7E4B86D"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Jenis Terapi Musik</w:t>
      </w:r>
    </w:p>
    <w:p w14:paraId="0C83F130"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{"citationItems":[{"id":"ITEM-1","itemData":{"author":[{"dropping-particle":"","family":"Suryana","given":"Dayat","non-dropping-particle":"","parse-names":false,"suffix":""}],"id":"ITEM-1","issued":{"date-parts":[["2018"]]},"title":"Terapi Musik","type":"book"},"uris":["http://www.mendeley.com/documents/?uuid=f74816e8-80db-49bf-889f-4c29dd6244c8"]}],"mendeley":{"formattedCitation":"(Suryana, 2018)","manualFormatting":"Suryana (2018)","plainTextFormattedCitation":"(Suryana, 2018)","previouslyFormattedCitation":"(Suryana,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Suryana (2018)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terapi musik menggunakan musik sebagai alat terapi, genre dan jenis instrumen disesuaikan dengan individu dan tujuan yang ditetapkan antara pasien dan ahli terapi musik. Semua gaya musik memiliki potensi untuk berguna dalam mempengaruhi perubahan dalam kehidupan pasien.</w:t>
      </w:r>
      <w:r>
        <w:rPr>
          <w:rFonts w:ascii="Times New Roman" w:hAnsi="Times New Roman" w:cs="Times New Roman"/>
          <w:sz w:val="24"/>
          <w:szCs w:val="24"/>
        </w:rPr>
        <w:t xml:space="preserve"> </w:t>
      </w:r>
      <w:r w:rsidRPr="00E92BA9">
        <w:rPr>
          <w:rFonts w:ascii="Times New Roman" w:hAnsi="Times New Roman" w:cs="Times New Roman"/>
          <w:sz w:val="24"/>
          <w:szCs w:val="24"/>
        </w:rPr>
        <w:t xml:space="preserve">Banyak jenis musik yang dapat digunakan untuk terapi, diantaranya musik klasik, instrumental, jazz, dangdut, pop rock, dan </w:t>
      </w:r>
      <w:r w:rsidRPr="00E92BA9">
        <w:rPr>
          <w:rFonts w:ascii="Times New Roman" w:hAnsi="Times New Roman" w:cs="Times New Roman"/>
          <w:sz w:val="24"/>
          <w:szCs w:val="24"/>
        </w:rPr>
        <w:lastRenderedPageBreak/>
        <w:t>keroncong. Musik instrumental akan menjadikan badan, pikiran, dan mental menjadi lebih sehat (Aditia, 2012</w:t>
      </w:r>
      <w:r>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{"citationItems":[{"id":"ITEM-1","itemData":{"author":[{"dropping-particle":"","family":"Larasati","given":"Dina Mutiah","non-dropping-particle":"","parse-names":false,"suffix":""},{"dropping-particle":"","family":"Prihatanta","given":"Hadwi","non-dropping-particle":"","parse-names":false,"suffix":""},{"dropping-particle":"","family":"Pendidikan","given":"Jurusan","non-dropping-particle":"","parse-names":false,"suffix":""},{"dropping-particle":"","family":"Fik","given":"Rekreasi","non-dropping-particle":"","parse-names":false,"suffix":""},{"dropping-particle":"","family":"Abstrak","given":"U N Y","non-dropping-particle":"","parse-names":false,"suffix":""},{"dropping-particle":"","family":"Unyted","given":"Muara Enim","non-dropping-particle":"","parse-names":false,"suffix":""},{"dropping-particle":"","family":"Unyted","given":"Muara Enim","non-dropping-particle":"","parse-names":false,"suffix":""},{"dropping-particle":"","family":"Kunci","given":"Kata","non-dropping-particle":"","parse-names":false,"suffix":""},{"dropping-particle":"","family":"Noviada","given":"Gede","non-dropping-particle":"","parse-names":false,"suffix":""},{"dropping-particle":"","family":"Lhaksana","given":"Menurut Justinus","non-dropping-particle":"","parse-names":false,"suffix":""},{"dropping-particle":"","family":"Larasati","given":"Dina Mutiah","non-dropping-particle":"","parse-names":false,"suffix":""},{"dropping-particle":"","family":"Prihatanta","given":"Hadwi","non-dropping-particle":"","parse-names":false,"suffix":""}],"container-title":"MEDIKORA","id":"ITEM-1","issued":{"date-parts":[["2017"]]},"page":"17-29","title":"Pengaruh terapi musik terhadap tingkat kecemasan sebelum bertanding pada atlet futsal putri","type":"article-journal","volume":"XVI"},"uris":["http://www.mendeley.com/documents/?uuid=035cc37e-ee52-4bd7-af77-4decd9efa35f"]}],"mendeley":{"formattedCitation":"(Larasati et al., 2017)","manualFormatting":"Larasati et al., (2017)","plainTextFormattedCitation":"(Larasati et al., 2017)","previouslyFormattedCitation":"(Larasati et al., 2017)"},"properties":{"noteIndex":0},"schema":"https://github.com/citation-style-language/schema/raw/master/csl-citation.json"}</w:instrText>
      </w:r>
      <w:r>
        <w:rPr>
          <w:rFonts w:ascii="Times New Roman" w:hAnsi="Times New Roman" w:cs="Times New Roman"/>
          <w:sz w:val="24"/>
          <w:szCs w:val="24"/>
        </w:rPr>
        <w:fldChar w:fldCharType="separate"/>
      </w:r>
      <w:r w:rsidRPr="00751305">
        <w:rPr>
          <w:rFonts w:ascii="Times New Roman" w:hAnsi="Times New Roman" w:cs="Times New Roman"/>
          <w:noProof/>
          <w:sz w:val="24"/>
          <w:szCs w:val="24"/>
        </w:rPr>
        <w:t xml:space="preserve">Larasati et al., </w:t>
      </w:r>
      <w:r>
        <w:rPr>
          <w:rFonts w:ascii="Times New Roman" w:hAnsi="Times New Roman" w:cs="Times New Roman"/>
          <w:noProof/>
          <w:sz w:val="24"/>
          <w:szCs w:val="24"/>
        </w:rPr>
        <w:t>(</w:t>
      </w:r>
      <w:r w:rsidRPr="00751305">
        <w:rPr>
          <w:rFonts w:ascii="Times New Roman" w:hAnsi="Times New Roman" w:cs="Times New Roman"/>
          <w:noProof/>
          <w:sz w:val="24"/>
          <w:szCs w:val="24"/>
        </w:rPr>
        <w:t>2017)</w:t>
      </w:r>
      <w:r>
        <w:rPr>
          <w:rFonts w:ascii="Times New Roman" w:hAnsi="Times New Roman" w:cs="Times New Roman"/>
          <w:sz w:val="24"/>
          <w:szCs w:val="24"/>
        </w:rPr>
        <w:fldChar w:fldCharType="end"/>
      </w:r>
      <w:r w:rsidRPr="00E92BA9">
        <w:rPr>
          <w:rFonts w:ascii="Times New Roman" w:hAnsi="Times New Roman" w:cs="Times New Roman"/>
          <w:sz w:val="24"/>
          <w:szCs w:val="24"/>
        </w:rPr>
        <w:t>).</w:t>
      </w:r>
    </w:p>
    <w:p w14:paraId="3CC86BC5"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2014)","manualFormatting":"Purwanto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terapi musik dapat dibagi menjadi dua jenis: terapi musik aktif dan terapi musik pasif.</w:t>
      </w:r>
    </w:p>
    <w:p w14:paraId="6FDB3A48" w14:textId="77777777" w:rsidR="000745B9" w:rsidRPr="00510361" w:rsidRDefault="000745B9" w:rsidP="00A57024">
      <w:pPr>
        <w:pStyle w:val="ListParagraph"/>
        <w:numPr>
          <w:ilvl w:val="0"/>
          <w:numId w:val="8"/>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Terapi musik aktif</w:t>
      </w:r>
    </w:p>
    <w:p w14:paraId="4857D491" w14:textId="77777777" w:rsidR="000745B9" w:rsidRPr="00510361" w:rsidRDefault="000745B9" w:rsidP="000745B9">
      <w:pPr>
        <w:pStyle w:val="ListParagraph"/>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Dalam terapi musik aktif pasien diajak bernyanyi, belajar main menggunakan alat musik, menirukan nada-nada, bahkan membuat lagu singkat. Dengan kata lain pasien berinteraksi aktif dengan dunia  musik. Untuk melakukan Terapi Musik aktif tentu saja dibutuhkan bimbingan seorang pakar terapi musik yang kompeten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listyorini","given":"Etik","non-dropping-particle":"","parse-names":false,"suffix":""}],"editor":[{"dropping-particle":"","family":"Undip","given":"","non-dropping-particle":"","parse-names":false,"suffix":""}],"id":"ITEM-1","issued":{"date-parts":[["2014"]]},"publisher-place":"Padjajaran","title":"Efektifitas Terapi Musik Klasik (Mozart) Terhadap Waktu Keberhasilan Inisiasi Menyusu Dini Dan Durasi Menyusu Bayi","type":"book"},"uris":["http://www.mendeley.com/documents/?uuid=4fa39e4b-6d8c-490f-ab21-602387b0e13e"]}],"mendeley":{"formattedCitation":"(Sulistyorini, 2014)","plainTextFormattedCitation":"(Sulistyorini, 2014)","previouslyFormattedCitation":"(Sulistyorini,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(Sulistyorini,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6C82949E" w14:textId="77777777" w:rsidR="000745B9" w:rsidRPr="00510361" w:rsidRDefault="000745B9" w:rsidP="00A57024">
      <w:pPr>
        <w:pStyle w:val="ListParagraph"/>
        <w:numPr>
          <w:ilvl w:val="0"/>
          <w:numId w:val="8"/>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Terapi musik pasif</w:t>
      </w:r>
    </w:p>
    <w:p w14:paraId="688C5859" w14:textId="77777777" w:rsidR="000745B9" w:rsidRPr="00510361" w:rsidRDefault="000745B9" w:rsidP="000745B9">
      <w:pPr>
        <w:pStyle w:val="ListParagraph"/>
        <w:spacing w:after="0" w:line="480" w:lineRule="auto"/>
        <w:ind w:left="283"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Terapi musik pasif adalah terapi musik yang murah, mudah dan efektif. Pasien tinggal mendengarkan dan menghayati suatu alunan musik tertentu yang disesuaikan dengan masalahnya. Hal terpenting dalam terapi musik pasif adalah pemilihan jenis musik harus tepat dengan kebutuhan pasien. Oleh karena itu, ada banyak sekali jenis CD terapi musik yang bisa disesuaikan dengan kebutuhan pasien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listyorini","given":"Etik","non-dropping-particle":"","parse-names":false,"suffix":""}],"editor":[{"dropping-particle":"","family":"Undip","given":"","non-dropping-particle":"","parse-names":false,"suffix":""}],"id":"ITEM-1","issued":{"date-parts":[["2014"]]},"publisher-place":"Padjajaran","title":"Efektifitas Terapi Musik Klasik (Mozart) Terhadap Waktu Keberhasilan Inisiasi Menyusu Dini Dan Durasi Menyusu Bayi","type":"book"},"uris":["http://www.mendeley.com/documents/?uuid=4fa39e4b-6d8c-490f-ab21-602387b0e13e"]}],"mendeley":{"formattedCitation":"(Sulistyorini, 2014)","plainTextFormattedCitation":"(Sulistyorini, 2014)","previouslyFormattedCitation":"(Sulistyorini,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(Sulistyorini,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6B263E59"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Manfaat Terapi Musik</w:t>
      </w:r>
    </w:p>
    <w:p w14:paraId="3532CB60"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{"citationItems":[{"id":"ITEM-1","itemData":{"author":[{"dropping-particle":"","family":"Suryana","given":"Dayat","non-dropping-particle":"","parse-names":false,"suffix":""}],"id":"ITEM-1","issued":{"date-parts":[["2012"]]},"title":"Therapy Music","type":"book"},"uris":["http://www.mendeley.com/documents/?uuid=d6c813d1-0c5f-44b5-b9c4-4c588e270a2f"]}],"mendeley":{"formattedCitation":"(Suryana, 2012)","manualFormatting":"( Anthony (2003) dalam Suryana (2012) )","plainTextFormattedCitation":"(Suryana, 2012)","previouslyFormattedCitation":"(Suryana, 2012)"},"properties":{"noteIndex":0},"schema":"https://github.com/citation-style-language/schema/raw/master/csl-citation.json"}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 Anthony (2003) dalam Suryana (2012) )</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musik mempunyai manfaat sebagai berikut:</w:t>
      </w:r>
    </w:p>
    <w:p w14:paraId="78B10334" w14:textId="77777777" w:rsidR="000745B9" w:rsidRPr="00510361" w:rsidRDefault="000745B9" w:rsidP="00A57024">
      <w:pPr>
        <w:pStyle w:val="ListParagraph"/>
        <w:numPr>
          <w:ilvl w:val="0"/>
          <w:numId w:val="7"/>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Efek mozart, adalah suatu istilah untuk efek yang bisa dihasilkan sebuah musik yang dapat meningkatkan intelegensi seseorang.</w:t>
      </w:r>
    </w:p>
    <w:p w14:paraId="39D4E038" w14:textId="77777777" w:rsidR="000745B9" w:rsidRPr="00510361" w:rsidRDefault="000745B9" w:rsidP="00A57024">
      <w:pPr>
        <w:pStyle w:val="ListParagraph"/>
        <w:numPr>
          <w:ilvl w:val="0"/>
          <w:numId w:val="7"/>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lastRenderedPageBreak/>
        <w:t>Refresing, pada saat pikiran seseorang lagi kacau atau jenuh, dengan mendengarkan musik walaupun sejenak, terbukti dapat menenangkan dan menyegarkan pikiran kembali.</w:t>
      </w:r>
    </w:p>
    <w:p w14:paraId="36AAA7C6" w14:textId="77777777" w:rsidR="000745B9" w:rsidRPr="00510361" w:rsidRDefault="000745B9" w:rsidP="00A57024">
      <w:pPr>
        <w:pStyle w:val="ListParagraph"/>
        <w:numPr>
          <w:ilvl w:val="0"/>
          <w:numId w:val="7"/>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Motivasi, adalah hal yang hanya bisa dilahirkan dengan “feeling” tertentu. Apabila ada motivasi, semangatpun akan muncul dan segala kegiatan bisa dilakukan.</w:t>
      </w:r>
    </w:p>
    <w:p w14:paraId="4BF33231" w14:textId="77777777" w:rsidR="000745B9" w:rsidRPr="00510361" w:rsidRDefault="000745B9" w:rsidP="00A57024">
      <w:pPr>
        <w:pStyle w:val="ListParagraph"/>
        <w:numPr>
          <w:ilvl w:val="0"/>
          <w:numId w:val="7"/>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Perkembangan kepribadian. Kepribadian seseorang diketahui mempengaruhi dan dipengaruhi oleh jenis musik yang didengarnya selama masa perkembangan.</w:t>
      </w:r>
    </w:p>
    <w:p w14:paraId="4BD964C8" w14:textId="77777777" w:rsidR="000745B9" w:rsidRPr="00510361" w:rsidRDefault="000745B9" w:rsidP="00A57024">
      <w:pPr>
        <w:pStyle w:val="ListParagraph"/>
        <w:numPr>
          <w:ilvl w:val="0"/>
          <w:numId w:val="7"/>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Terapi, berbagai penelitian dan literatur menerangkan tentang manfaat musik untuk kesehatan, baik untuk kesehatan fisik maupun mental.</w:t>
      </w:r>
    </w:p>
    <w:p w14:paraId="6DFC2478" w14:textId="77777777" w:rsidR="000745B9" w:rsidRPr="00510361" w:rsidRDefault="000745B9" w:rsidP="00A57024">
      <w:pPr>
        <w:pStyle w:val="ListParagraph"/>
        <w:numPr>
          <w:ilvl w:val="0"/>
          <w:numId w:val="7"/>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Komunikasi, musik mampu menyampaikan berbagai pesan ke seluruh bangsa tanpa harus memahami bahasanya. Pada kesehatan mental, terapi musik diketahui dapat memberi kekuatan komunikasi dan ketrampilan fisik pada penggunanya.</w:t>
      </w:r>
    </w:p>
    <w:p w14:paraId="7D100B4C"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{"citationItems":[{"id":"ITEM-1","itemData":{"author":[{"dropping-particle":"","family":"Suryana","given":"Dayat","non-dropping-particle":"","parse-names":false,"suffix":""}],"id":"ITEM-1","issued":{"date-parts":[["2018"]]},"title":"Terapi Musik","type":"book"},"uris":["http://www.mendeley.com/documents/?uuid=f74816e8-80db-49bf-889f-4c29dd6244c8"]}],"mendeley":{"formattedCitation":"(Suryana, 2018)","manualFormatting":"Suryana (2018)","plainTextFormattedCitation":"(Suryana, 2018)","previouslyFormattedCitation":"(Suryana,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Suryana (2018)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terapi musik biasanya digunakan dirumah sakit diantaranya untuk : meringankan rasa sakit dalam hubungannya dengan anestesi atau obat pereda nyeri, meningkatkan mood pasien dan mengurangi depresi, mempromosikan gerakan untuk rehabilitasi fisik, menyebabkan pasien tertidur, melawan ketakutan, mengurangi ketegangan otot untuk tujuan relaksasi, termasuk sistesm saraf otonom.</w:t>
      </w:r>
      <w:r>
        <w:rPr>
          <w:rFonts w:ascii="Times New Roman" w:hAnsi="Times New Roman" w:cs="Times New Roman"/>
          <w:sz w:val="24"/>
          <w:szCs w:val="24"/>
        </w:rPr>
        <w:t xml:space="preserve"> </w:t>
      </w:r>
      <w:r w:rsidRPr="00510361">
        <w:rPr>
          <w:rFonts w:ascii="Times New Roman" w:hAnsi="Times New Roman" w:cs="Times New Roman"/>
          <w:sz w:val="24"/>
          <w:szCs w:val="24"/>
        </w:rPr>
        <w:t xml:space="preserve">Terapi musik juga memungkinkan untuk orang-orang dengan kebutuhan kesehatan mental diantaranya untuk: mengeksplorasi perasaan pribadi, membuat perubahan positif dalam suasana hati dan keadaan emosional, memiliki rasa kontrol atas kehidupan melalui </w:t>
      </w:r>
      <w:r w:rsidRPr="00510361">
        <w:rPr>
          <w:rFonts w:ascii="Times New Roman" w:hAnsi="Times New Roman" w:cs="Times New Roman"/>
          <w:sz w:val="24"/>
          <w:szCs w:val="24"/>
        </w:rPr>
        <w:lastRenderedPageBreak/>
        <w:t xml:space="preserve">pengalaman sukses, berlatih menyelesaikan masalah dan menyelesaikan konflik yang mengarah ke hubungan keluarga dan rekan yang lebih kuat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{"citationItems":[{"id":"ITEM-1","itemData":{"author":[{"dropping-particle":"","family":"Suryana","given":"Dayat","non-dropping-particle":"","parse-names":false,"suffix":""}],"id":"ITEM-1","issued":{"date-parts":[["2018"]]},"title":"Terapi Musik","type":"book"},"uris":["http://www.mendeley.com/documents/?uuid=f74816e8-80db-49bf-889f-4c29dd6244c8"]}],"mendeley":{"formattedCitation":"(Suryana, 2018)","plainTextFormattedCitation":"(Suryana, 2018)","previouslyFormattedCitation":"(Suryana,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(Suryana, 2018)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Sedangkan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2014)","manualFormatting":"Purwanto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manfaat dari terapi musik yaitu:</w:t>
      </w:r>
    </w:p>
    <w:p w14:paraId="6B8E5E9D" w14:textId="77777777" w:rsidR="000745B9" w:rsidRPr="00510361" w:rsidRDefault="000745B9" w:rsidP="00A57024">
      <w:pPr>
        <w:pStyle w:val="ListParagraph"/>
        <w:numPr>
          <w:ilvl w:val="0"/>
          <w:numId w:val="6"/>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Meningkatkan, memulihkan dan memelihara emosional, sosial dan spiritual.</w:t>
      </w:r>
    </w:p>
    <w:p w14:paraId="4FD09E8D" w14:textId="77777777" w:rsidR="000745B9" w:rsidRPr="00510361" w:rsidRDefault="000745B9" w:rsidP="00A57024">
      <w:pPr>
        <w:pStyle w:val="ListParagraph"/>
        <w:numPr>
          <w:ilvl w:val="0"/>
          <w:numId w:val="6"/>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Meningkatkan kualitas fisik dan mental.</w:t>
      </w:r>
    </w:p>
    <w:p w14:paraId="115F6842" w14:textId="77777777" w:rsidR="000745B9" w:rsidRPr="00510361" w:rsidRDefault="000745B9" w:rsidP="00A57024">
      <w:pPr>
        <w:pStyle w:val="ListParagraph"/>
        <w:numPr>
          <w:ilvl w:val="0"/>
          <w:numId w:val="6"/>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Mengobati penyakit dan meningkatkan kemampuan pikiran sesama.</w:t>
      </w:r>
    </w:p>
    <w:p w14:paraId="142F6812" w14:textId="77777777" w:rsidR="000745B9" w:rsidRPr="00510361" w:rsidRDefault="000745B9" w:rsidP="00A57024">
      <w:pPr>
        <w:pStyle w:val="ListParagraph"/>
        <w:numPr>
          <w:ilvl w:val="0"/>
          <w:numId w:val="6"/>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Merelaksasikan tubuh dan pikiran.</w:t>
      </w:r>
    </w:p>
    <w:p w14:paraId="79B847F0" w14:textId="77777777" w:rsidR="000745B9" w:rsidRPr="00510361" w:rsidRDefault="000745B9" w:rsidP="00A57024">
      <w:pPr>
        <w:pStyle w:val="ListParagraph"/>
        <w:numPr>
          <w:ilvl w:val="0"/>
          <w:numId w:val="6"/>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Meningkatkan motivasi tubuh dan meningkatkan kekebalan tubuh.</w:t>
      </w:r>
    </w:p>
    <w:p w14:paraId="2DACB461" w14:textId="77777777" w:rsidR="000745B9" w:rsidRPr="00510361" w:rsidRDefault="000745B9" w:rsidP="00A57024">
      <w:pPr>
        <w:pStyle w:val="ListParagraph"/>
        <w:numPr>
          <w:ilvl w:val="0"/>
          <w:numId w:val="6"/>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Menyeimbangkan tubuh dan jiwa serta meningkatkan kecerdasan.</w:t>
      </w:r>
    </w:p>
    <w:p w14:paraId="5590C02F"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Metode Terapi Musik</w:t>
      </w:r>
    </w:p>
    <w:p w14:paraId="2D29A7D6"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Prosedur terapi musik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9780826196125","author":[{"dropping-particle":"","family":"Lindquist","given":"Ruth","non-dropping-particle":"","parse-names":false,"suffix":""},{"dropping-particle":"","family":"Snyder","given":"Mariah","non-dropping-particle":"","parse-names":false,"suffix":""},{"dropping-particle":"","family":"Tracy","given":"Mary Frah","non-dropping-particle":"","parse-names":false,"suffix":""}],"edition":"7","editor":[{"dropping-particle":"","family":"Zuccarini","given":"Margaret","non-dropping-particle":"","parse-names":false,"suffix":""}],"id":"ITEM-1","issued":{"date-parts":[["2014"]]},"publisher":"Springer Publishing Company","publisher-place":"New York","title":"Complementary &amp; Alternative Therapies in Nursing","type":"book"},"uris":["http://www.mendeley.com/documents/?uuid=dcc64467-6073-478e-82d4-c64468928c71"]}],"mendeley":{"formattedCitation":"(Lindquist et al., 2014)","manualFormatting":"Lindquist et al. (2014)","plainTextFormattedCitation":"(Lindquist et al., 2014)","previouslyFormattedCitation":"(Lindquist et al.,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Lindquist et al.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yaitu :</w:t>
      </w:r>
    </w:p>
    <w:p w14:paraId="321891A3"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Pastikan bahwa pasien memiliki pendengaran yang baik.</w:t>
      </w:r>
    </w:p>
    <w:p w14:paraId="7397EC55"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Kaji apakah pasien suka mendengarkan musik dan musik apa yang disukai atau tidak disukai.</w:t>
      </w:r>
    </w:p>
    <w:p w14:paraId="26527C15"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 xml:space="preserve">Tawarkan kepada pasien ingin melalui CD/MP3, dan tawarkan pada pasien apakah pasien mau mendengarkan musik melalui </w:t>
      </w:r>
      <w:r w:rsidRPr="00510361">
        <w:rPr>
          <w:rFonts w:ascii="Times New Roman" w:hAnsi="Times New Roman" w:cs="Times New Roman"/>
          <w:i/>
          <w:iCs/>
          <w:sz w:val="24"/>
          <w:szCs w:val="24"/>
        </w:rPr>
        <w:t>headphones</w:t>
      </w:r>
      <w:r w:rsidRPr="00510361">
        <w:rPr>
          <w:rFonts w:ascii="Times New Roman" w:hAnsi="Times New Roman" w:cs="Times New Roman"/>
          <w:sz w:val="24"/>
          <w:szCs w:val="24"/>
        </w:rPr>
        <w:t xml:space="preserve"> untuk meminimalisir suara dari luar.</w:t>
      </w:r>
    </w:p>
    <w:p w14:paraId="456EE734"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Tentukan tujuan yang disepakati  dengan pasien untuk intervensi.</w:t>
      </w:r>
    </w:p>
    <w:p w14:paraId="4AA88ADC"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 xml:space="preserve">Kumpulkan peralatan (CD atau </w:t>
      </w:r>
      <w:r w:rsidRPr="00510361">
        <w:rPr>
          <w:rFonts w:ascii="Times New Roman" w:hAnsi="Times New Roman" w:cs="Times New Roman"/>
          <w:i/>
          <w:iCs/>
          <w:sz w:val="24"/>
          <w:szCs w:val="24"/>
        </w:rPr>
        <w:t>MP3 player</w:t>
      </w:r>
      <w:r w:rsidRPr="00510361">
        <w:rPr>
          <w:rFonts w:ascii="Times New Roman" w:hAnsi="Times New Roman" w:cs="Times New Roman"/>
          <w:sz w:val="24"/>
          <w:szCs w:val="24"/>
        </w:rPr>
        <w:t xml:space="preserve">, CD, </w:t>
      </w:r>
      <w:r w:rsidRPr="00510361">
        <w:rPr>
          <w:rFonts w:ascii="Times New Roman" w:hAnsi="Times New Roman" w:cs="Times New Roman"/>
          <w:i/>
          <w:iCs/>
          <w:sz w:val="24"/>
          <w:szCs w:val="24"/>
        </w:rPr>
        <w:t>headphone</w:t>
      </w:r>
      <w:r w:rsidRPr="00510361">
        <w:rPr>
          <w:rFonts w:ascii="Times New Roman" w:hAnsi="Times New Roman" w:cs="Times New Roman"/>
          <w:sz w:val="24"/>
          <w:szCs w:val="24"/>
        </w:rPr>
        <w:t>, baterai baru) dan memastikan semuanya dalam kondisi baik.</w:t>
      </w:r>
    </w:p>
    <w:p w14:paraId="3EE3F303"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Uji volume dan kenyamanan tingkat volume pada pasien sebelum. Intervensi.</w:t>
      </w:r>
    </w:p>
    <w:p w14:paraId="49EE92CE"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Bantu pasien ke posisi yang nyaman sesuai kebutuhan.</w:t>
      </w:r>
    </w:p>
    <w:p w14:paraId="6082C512"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lastRenderedPageBreak/>
        <w:t>Berikan lingkungan yang nyaman, misalnya tutup tirai, tutup pintu, dan matikan lampu.</w:t>
      </w:r>
    </w:p>
    <w:p w14:paraId="13CF3462"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Pasang tanda "Jangan Ganggu" untuk meminimalkan gangguan yang tidak perlu.</w:t>
      </w:r>
    </w:p>
    <w:p w14:paraId="0F195C36"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Dorong dan berikan pasien kesempatan untuk berlatih relaksasi dengan musik.</w:t>
      </w:r>
    </w:p>
    <w:p w14:paraId="5AF33777"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Dokumentasikan respons pasien terhadap intervensi musik.</w:t>
      </w:r>
    </w:p>
    <w:p w14:paraId="3FA3C4BF" w14:textId="77777777" w:rsidR="000745B9" w:rsidRPr="00510361" w:rsidRDefault="000745B9" w:rsidP="00A57024">
      <w:pPr>
        <w:pStyle w:val="ListParagraph"/>
        <w:numPr>
          <w:ilvl w:val="0"/>
          <w:numId w:val="2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Diskusikan perasaan pasien setelah menggunakan intervensi musik.</w:t>
      </w:r>
    </w:p>
    <w:p w14:paraId="08BF982D" w14:textId="77777777" w:rsidR="000745B9" w:rsidRPr="00510361" w:rsidRDefault="000745B9" w:rsidP="000745B9">
      <w:pPr>
        <w:spacing w:after="0" w:line="480" w:lineRule="auto"/>
        <w:ind w:left="567" w:firstLine="491"/>
        <w:jc w:val="both"/>
        <w:rPr>
          <w:rFonts w:ascii="Times New Roman" w:hAnsi="Times New Roman" w:cs="Times New Roman"/>
          <w:sz w:val="24"/>
          <w:szCs w:val="24"/>
        </w:rPr>
      </w:pPr>
      <w:r w:rsidRPr="00510361">
        <w:rPr>
          <w:rFonts w:ascii="Times New Roman" w:hAnsi="Times New Roman" w:cs="Times New Roman"/>
          <w:sz w:val="24"/>
          <w:szCs w:val="24"/>
        </w:rPr>
        <w:t xml:space="preserve">Memulai terapi musik tanpa mengakaji yang disuka dan yang tidak disuka pada pasien dapat mengakibatkan efek merusak. Karena efek musik pada sistem limbik, dapat menimbulkan respons emosional yang intens. Penggunaan pemutas musik portabel atau dengan </w:t>
      </w:r>
      <w:r w:rsidRPr="00510361">
        <w:rPr>
          <w:rFonts w:ascii="Times New Roman" w:hAnsi="Times New Roman" w:cs="Times New Roman"/>
          <w:i/>
          <w:iCs/>
          <w:sz w:val="24"/>
          <w:szCs w:val="24"/>
        </w:rPr>
        <w:t>headphone</w:t>
      </w:r>
      <w:r w:rsidRPr="00510361">
        <w:rPr>
          <w:rFonts w:ascii="Times New Roman" w:hAnsi="Times New Roman" w:cs="Times New Roman"/>
          <w:sz w:val="24"/>
          <w:szCs w:val="24"/>
        </w:rPr>
        <w:t xml:space="preserve"> tidak dianjurkan untuk pasien dengan gangguan jiwa, karena kabel dari alat tersebut dapat digunkan untuk melukai diri sendiri</w:t>
      </w:r>
    </w:p>
    <w:p w14:paraId="393DA015"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Hal yang perlu diperhatikan dalam terapi musik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2014)","manualFormatting":"Purwanto (2014)","plainTextFormattedCitation":"(Purwanto, 2014)","previouslyFormattedCitation":"(Purwanto,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Purwanto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yaitu:</w:t>
      </w:r>
    </w:p>
    <w:p w14:paraId="0C332624" w14:textId="77777777" w:rsidR="000745B9" w:rsidRPr="00510361" w:rsidRDefault="000745B9" w:rsidP="00A57024">
      <w:pPr>
        <w:pStyle w:val="ListParagraph"/>
        <w:numPr>
          <w:ilvl w:val="0"/>
          <w:numId w:val="21"/>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Perawat hendaknya memberikan pendidikan kesehatan terhadap pasien dan keluarga tentang pentingnya melakukan terapi musik untuk mengurangi stress dan meningkatkan relaksasi.</w:t>
      </w:r>
    </w:p>
    <w:p w14:paraId="214AE4C2" w14:textId="77777777" w:rsidR="000745B9" w:rsidRPr="00510361" w:rsidRDefault="000745B9" w:rsidP="00A57024">
      <w:pPr>
        <w:pStyle w:val="ListParagraph"/>
        <w:numPr>
          <w:ilvl w:val="0"/>
          <w:numId w:val="21"/>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Dalam penerapan terapi musik, perawat terlebih dahulu mengkaji dan beradaptasi dengan budaya pasien. Suku, budaya dan keyakinan pasien mempengaruhi pemilihan jenis musik yang disukai pasien.</w:t>
      </w:r>
    </w:p>
    <w:p w14:paraId="5136AA5C" w14:textId="77777777" w:rsidR="000745B9" w:rsidRPr="00510361" w:rsidRDefault="000745B9" w:rsidP="00A57024">
      <w:pPr>
        <w:pStyle w:val="ListParagraph"/>
        <w:numPr>
          <w:ilvl w:val="0"/>
          <w:numId w:val="21"/>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Perawat dapat memberikan alternatif kepada pasien untuk memilih musik dengan irama lembut dan berefek menenangkan bagi pasien.</w:t>
      </w:r>
    </w:p>
    <w:p w14:paraId="39327AFE"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Pengaruh Musik Terhadap Kecemasan</w:t>
      </w:r>
    </w:p>
    <w:p w14:paraId="60A52781"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Salah satu efek terkuat terapi musik adalah mengurangi kecemasan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9780826196125","author":[{"dropping-particle":"","family":"Lindquist","given":"Ruth","non-dropping-particle":"","parse-names":false,"suffix":""},{"dropping-particle":"","family":"Snyder","given":"Mariah","non-dropping-particle":"","parse-names":false,"suffix":""},{"dropping-particle":"","family":"Tracy","given":"Mary Frah","non-dropping-particle":"","parse-names":false,"suffix":""}],"edition":"7","editor":[{"dropping-particle":"","family":"Zuccarini","given":"Margaret","non-dropping-particle":"","parse-names":false,"suffix":""}],"id":"ITEM-1","issued":{"date-parts":[["2014"]]},"publisher":"Springer Publishing Company","publisher-place":"New York","title":"Complementary &amp; Alternative Therapies in Nursing","type":"book"},"uris":["http://www.mendeley.com/documents/?uuid=dcc64467-6073-478e-82d4-c64468928c71"]}],"mendeley":{"formattedCitation":"(Lindquist et al., 2014)","plainTextFormattedCitation":"(Lindquist et al., 2014)","previouslyFormattedCitation":"(Lindquist et al.,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(Lindquist et al.,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Terapi musik aman, murah, mudah dipelajari, dan mungkin digunakan dengan mudah oleh perawat di rumah sakit yang dapat digunakan sebagai intervensi untuk mengurangi kecemasan pada pasien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{"citationItems":[{"id":"ITEM-1","itemData":{"DOI":"10.1016/j.ctim.2015.08.002","ISSN":"18736963","abstract":"Objective: To examine the effectiveness of music listening on pain, anxiety, and vital signs among patients after thoracic surgery in China. Design and setting: A randomized controlled clinical trial was conducted in the thoracic surgery department of two tertiary hospitals in Wuhan, China. 112 patients were recruited and randomly assigned to either experimental (. n=. 56) or control (. n=. 56) group respectively. Intervention: The experimental group received standard care and a 30-min soft music intervention for 3 days, while the control group received only standard care. Measures include pain, anxiety, vital signs (blood pressure, heart rate and respiratory rate), patient controlled analgesia, and diclofenac sodium suppository use. Results: The experimental group showed statistically significant decrease in pain, anxiety, systolic blood pressure and heart rate over time compared to the control group, but no significant difference were identified in diastolic blood pressure, respiratory rate, patient controlled analgesia and diclofenac sodium suppository use. Conclusion: The findings provide further evidence to support the practice of music therapy to reduce postoperative pain and anxiety, and lower systolic blood pressure and heart rate in patients after thoracic surgery in China.","author":[{"dropping-particle":"","family":"Liu","given":"Yang","non-dropping-particle":"","parse-names":false,"suffix":""},{"dropping-particle":"","family":"Petrini","given":"Marcia A.","non-dropping-particle":"","parse-names":false,"suffix":""}],"container-title":"Complementary Therapies in Medicine","id":"ITEM-1","issue":"5","issued":{"date-parts":[["2015"]]},"page":"714-718","publisher":"Elsevier Ltd","title":"Effects of music therapy on pain, anxiety, and vital signs in patients after thoracic surgery","type":"article-journal","volume":"23"},"uris":["http://www.mendeley.com/documents/?uuid=06822047-ee14-4f0d-97cd-1b821a2cf8c4"]}],"mendeley":{"formattedCitation":"(Liu &amp; Petrini, 2015)","plainTextFormattedCitation":"(Liu &amp; Petrini, 2015)","previouslyFormattedCitation":"(Liu &amp; Petrini, 2015)"},"properties":{"noteIndex":0},"schema":"https://github.com/citation-style-language/schema/raw/master/csl-citation.json"}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(Liu &amp; Petrini, 2015)</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 xml:space="preserve">Unsur musik terdiri dari iram, nada dan intensitasnya masuk ke kanalis auditorius teling luar yang disalurkan ke tulang-tulang pendengaran. Musik tersebut akan dihantarkan sampai ke thalamus. Musik mampu mengaktifkan memori yang tersimpan di limbik dan mempengaruhi sistem syaraf otonom melalui neurotransmitter yang akan mempengaruhi hypothalamus lalu ke hipofisis. Musik yang masuk ke kelenjar hipofisis mampu memberikan tanggapan terhadap emosional melalui feedback negatif ke kelenjar adrenal untuk menekan pengeluaran hormon epinefrin, norepinefrin dan dopa yang disebut hormon stress, sehingga dapat menurunkan tingkat kecemasan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{"citationItems":[{"id":"ITEM-1","itemData":{"author":[{"dropping-particle":"","family":"Paramita","given":"Bethari Pradnya","non-dropping-particle":"","parse-names":false,"suffix":""},{"dropping-particle":"","family":"Haurawan","given":"Fattah","non-dropping-particle":"","parse-names":false,"suffix":""},{"dropping-particle":"","family":"Astuti","given":"Ike Dwi","non-dropping-particle":"","parse-names":false,"suffix":""}],"id":"ITEM-1","issued":{"date-parts":[["2016"]]},"page":"6-9","title":"Pengaruh Terapi Musik Terhadap Penurunan Tingkat Kecemasan Pasien Pra Pembedahan Sectio Caesar di Rumah Sakit Ibu dan Anak Pusurategalsari Surabaya","type":"article-journal"},"uris":["http://www.mendeley.com/documents/?uuid=36aedc4b-1236-4b76-b620-72a639a094e1"]}],"mendeley":{"formattedCitation":"(Paramita, Haurawan, &amp; Astuti, 2016)","manualFormatting":"(Djohan, 2006 dalam Paramita, Haurawan, &amp; Astuti, 2016)","plainTextFormattedCitation":"(Paramita, Haurawan, &amp; Astuti, 2016)","previouslyFormattedCitation":"(Paramita, Haurawan, &amp; Astuti,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(Djohan, 2006 dalam Paramita, Haurawan, &amp; Astuti, 2016)</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3AE979C6" w14:textId="77777777" w:rsidR="000745B9" w:rsidRPr="00510361" w:rsidRDefault="000745B9" w:rsidP="000745B9">
      <w:pPr>
        <w:spacing w:after="0" w:line="480" w:lineRule="auto"/>
        <w:ind w:left="720" w:firstLine="437"/>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p>
    <w:p w14:paraId="29F168B6" w14:textId="77777777" w:rsidR="000745B9" w:rsidRPr="00510361" w:rsidRDefault="000745B9" w:rsidP="00A57024">
      <w:pPr>
        <w:pStyle w:val="ListParagraph"/>
        <w:numPr>
          <w:ilvl w:val="1"/>
          <w:numId w:val="40"/>
        </w:numPr>
        <w:spacing w:after="0" w:line="480" w:lineRule="auto"/>
        <w:ind w:left="360"/>
        <w:jc w:val="both"/>
        <w:outlineLvl w:val="1"/>
        <w:rPr>
          <w:rFonts w:ascii="Times New Roman" w:hAnsi="Times New Roman" w:cs="Times New Roman"/>
          <w:b/>
          <w:bCs/>
          <w:i/>
          <w:iCs/>
          <w:sz w:val="24"/>
          <w:szCs w:val="24"/>
        </w:rPr>
      </w:pPr>
      <w:r w:rsidRPr="00510361">
        <w:rPr>
          <w:rFonts w:ascii="Times New Roman" w:hAnsi="Times New Roman" w:cs="Times New Roman"/>
          <w:b/>
          <w:bCs/>
          <w:sz w:val="24"/>
          <w:szCs w:val="24"/>
        </w:rPr>
        <w:lastRenderedPageBreak/>
        <w:t>Konsep Kecemasan</w:t>
      </w:r>
    </w:p>
    <w:p w14:paraId="2D4AE868"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Definisi Kecemasan</w:t>
      </w:r>
    </w:p>
    <w:p w14:paraId="2DC2B2E7"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Kecemasan adalah perasaan tidak nyaman atau kekhawatiran yang samar disertai respons otonom (sumber sering kali tidak spesifik atau tidak diketahui oleh individu), perasaan takut yang disebabkan oleh antisipasi terhadap bahaya. Hal ini merupakan isyarat kewaspadaan yang memperingatkan individu akan adanya bahaya dan memampukan individu untuk bertindak menghadapi ancaman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-979-044-852-0","author":[{"dropping-particle":"","family":"NANDA","given":"Internasional","non-dropping-particle":"","parse-names":false,"suffix":""}],"edition":"11","editor":[{"dropping-particle":"","family":"Herdman","given":"T. Heather","non-dropping-particle":"","parse-names":false,"suffix":""},{"dropping-particle":"","family":"Kamitsuru","given":"Shigemi","non-dropping-particle":"","parse-names":false,"suffix":""}],"id":"ITEM-1","issued":{"date-parts":[["2018"]]},"publisher":"EGC","publisher-place":"Jakarta","title":"NANDA International Nursing Diagnoses: Definitions and Classification 2018-2020","type":"book"},"uris":["http://www.mendeley.com/documents/?uuid=72f60ba0-4971-45d1-bd36-74d6422d564e"]}],"mendeley":{"formattedCitation":"(NANDA, 2018)","plainTextFormattedCitation":"(NANDA, 2018)","previouslyFormattedCitation":"(NANDA,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(NANDA, 2018)</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Kecemasan merupakan kondisi emosi dan pengalaman subjektif individu terhadap objek yang tidak jelas dan spesifik akibat antisipasi bahaya yang memungkinkan individu melakukan tindakan untuk menghadapi ancaman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{"citationItems":[{"id":"ITEM-1","itemData":{"author":[{"dropping-particle":"","family":"PPNI","given":"","non-dropping-particle":"","parse-names":false,"suffix":""}],"edition":"2","id":"ITEM-1","issued":{"date-parts":[["2017"]]},"publisher":"Persatuan Perawat Nasional Indonesia","publisher-place":"Jakarta","title":"Standar Diagnosa Keperawatan Indonesia","type":"book"},"uris":["http://www.mendeley.com/documents/?uuid=fd3a0ffd-a2ba-406b-af3c-e760f5d8b8ce"]}],"mendeley":{"formattedCitation":"(PPNI, 2017)","plainTextFormattedCitation":"(PPNI, 2017)","previouslyFormattedCitation":"(PPNI,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(PPNI,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1560895"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Kecemasan adalah emosi, perasaan yang timbul sebagai respon awal terhadap stress psikis dan ancaman terhadap nilai-nilai yang berarti bagi individu. Kecemasan sering digambarkan sebagai perasaan tidak pasti, ragu-ragu, tidak berdaya, gelisah, kekhawatiran, tidak tentram yang disertai dengan keluhan fisik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{"citationItems":[{"id":"ITEM-1","itemData":{"ISBN":"978-602-6417-06-0","author":[{"dropping-particle":"","family":"Azizah","given":"Lilik M.","non-dropping-particle":"","parse-names":false,"suffix":""},{"dropping-particle":"","family":"Zainuri","given":"Imam","non-dropping-particle":"","parse-names":false,"suffix":""},{"dropping-particle":"","family":"Akbar","given":"Amar","non-dropping-particle":"","parse-names":false,"suffix":""}],"id":"ITEM-1","issued":{"date-parts":[["2016"]]},"publisher":"Indomedia Pustaka","publisher-place":"Yogyakarta","title":"Buku Ajar Keperawatan Kesehatan Jiwa: Teori dan Aplikasi Praktik Klinik","type":"book"},"uris":["http://www.mendeley.com/documents/?uuid=0fb979d3-39da-4f8c-9591-cc68d16488ce"]}],"mendeley":{"formattedCitation":"(Azizah, Zainuri, &amp; Akbar, 2016)","plainTextFormattedCitation":"(Azizah, Zainuri, &amp; Akbar, 2016)","previouslyFormattedCitation":"(Azizah, Zainuri, &amp; Akbar,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(Azizah, Zainuri, &amp; Akbar, 2016)</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Kecemasan merupakan pengalaman sehari-hari yang dihadapi individu. Kecemasan menjadi masalah apabila individu menjadi tidak mampu mengendalikannya sehingga berdampak pada penurunan produktivitas secara sosial dan ekonomi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{"citationItems":[{"id":"ITEM-1","itemData":{"ISBN":"978-979-044-172-9","author":[{"dropping-particle":"","family":"Keliat","given":"Budi Anna","non-dropping-particle":"","parse-names":false,"suffix":""},{"dropping-particle":"","family":"Wiyono","given":"Akemat Pawiro","non-dropping-particle":"","parse-names":false,"suffix":""},{"dropping-particle":"","family":"Susanti","given":"Hernia","non-dropping-particle":"","parse-names":false,"suffix":""}],"id":"ITEM-1","issued":{"date-parts":[["2011"]]},"publisher":"EGC","publisher-place":"Jakarta","title":"Manajemen Kasus Gangguan Jiwa: CMHN (Intermediate Course)","type":"book"},"uris":["http://www.mendeley.com/documents/?uuid=5b8b16af-2e10-46f0-bc33-aacf1005bfc3"]}],"mendeley":{"formattedCitation":"(Keliat, Wiyono, &amp; Susanti, 2011)","plainTextFormattedCitation":"(Keliat, Wiyono, &amp; Susanti, 2011)","previouslyFormattedCitation":"(Keliat, Wiyono, &amp; Susanti, 2011)"},"properties":{"noteIndex":0},"schema":"https://github.com/citation-style-language/schema/raw/master/csl-citation.json"}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(Keliat, Wiyono, &amp; Susanti, 2011)</w:t>
      </w:r>
      <w:r w:rsidRPr="00510361">
        <w:rPr>
          <w:rFonts w:ascii="Times New Roman" w:hAnsi="Times New Roman" w:cs="Times New Roman"/>
          <w:sz w:val="24"/>
          <w:szCs w:val="24"/>
        </w:rPr>
        <w:fldChar w:fldCharType="end"/>
      </w:r>
    </w:p>
    <w:p w14:paraId="7C940C99"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Kecemasan merupakan kekuatan yang mempengaruhi hubungan interpersonal, suatu respon terhadap bahaya yang tidak diketahui yang mucul bila ada hambatan dalam upaya memenuhi kebutuhan. Kecemasan dapat sebagai alarm tubuh untuk melindungi diri, dikomunikasikan secara </w:t>
      </w:r>
      <w:r w:rsidRPr="00510361">
        <w:rPr>
          <w:rFonts w:ascii="Times New Roman" w:hAnsi="Times New Roman" w:cs="Times New Roman"/>
          <w:sz w:val="24"/>
          <w:szCs w:val="24"/>
        </w:rPr>
        <w:lastRenderedPageBreak/>
        <w:t xml:space="preserve">interpersonal dan merupakan tanda ancaman yang dapat berhubungan dengan isolasi, kehilangan, gangguan identitas, hukuman, dan hubungan interpersonal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{"citationItems":[{"id":"ITEM-1","itemData":{"ISBN":"978-602-6417-06-0","author":[{"dropping-particle":"","family":"Azizah","given":"Lilik M.","non-dropping-particle":"","parse-names":false,"suffix":""},{"dropping-particle":"","family":"Zainuri","given":"Imam","non-dropping-particle":"","parse-names":false,"suffix":""},{"dropping-particle":"","family":"Akbar","given":"Amar","non-dropping-particle":"","parse-names":false,"suffix":""}],"id":"ITEM-1","issued":{"date-parts":[["2016"]]},"publisher":"Indomedia Pustaka","publisher-place":"Yogyakarta","title":"Buku Ajar Keperawatan Kesehatan Jiwa: Teori dan Aplikasi Praktik Klinik","type":"book"},"uris":["http://www.mendeley.com/documents/?uuid=0fb979d3-39da-4f8c-9591-cc68d16488ce"]}],"mendeley":{"formattedCitation":"(Azizah et al., 2016)","plainTextFormattedCitation":"(Azizah et al., 2016)","previouslyFormattedCitation":"(Azizah et al.,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(Azizah et al., 2016)</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Sedangkan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{"citationItems":[{"id":"ITEM-1","itemData":{"ISBN":"978-979-044-172-9","author":[{"dropping-particle":"","family":"Keliat","given":"Budi Anna","non-dropping-particle":"","parse-names":false,"suffix":""},{"dropping-particle":"","family":"Wiyono","given":"Akemat Pawiro","non-dropping-particle":"","parse-names":false,"suffix":""},{"dropping-particle":"","family":"Susanti","given":"Hernia","non-dropping-particle":"","parse-names":false,"suffix":""}],"id":"ITEM-1","issued":{"date-parts":[["2011"]]},"publisher":"EGC","publisher-place":"Jakarta","title":"Manajemen Kasus Gangguan Jiwa: CMHN (Intermediate Course)","type":"book"},"uris":["http://www.mendeley.com/documents/?uuid=5b8b16af-2e10-46f0-bc33-aacf1005bfc3"]}],"mendeley":{"formattedCitation":"(Keliat et al., 2011)","manualFormatting":"Keliat, Wiyono, &amp; Susanti (2011)","plainTextFormattedCitation":"(Keliat et al., 2011)","previouslyFormattedCitation":"(Keliat et al., 2011)"},"properties":{"noteIndex":0},"schema":"https://github.com/citation-style-language/schema/raw/master/csl-citation.json"}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Keliat, Wiyono, &amp; Susanti (2011)</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kecemasan merupakan pengalaman sehari-hari yang dihadapi individu. Kecemasan adalah perasaan was-was, khawatir, atau tidak nyaman seakan-akan terjadi sesuatu yang dirasakan sebagai ancaman.  Jadi kecemasan adalah perasaan tidak pasti, ragu-ragu, tidak berdaya, gelisah, kekhawatiran, dan perassan was-was akibat dari respon stress yang mempengaruhi hubungan interpersonal bahkan keluhan fisik sebagai isyarat kewaspadaan yang memperingatkan individu akan adanya bahaya.</w:t>
      </w:r>
    </w:p>
    <w:p w14:paraId="56B44CEE"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Faktor Predisposisi Kecemasan</w:t>
      </w:r>
    </w:p>
    <w:p w14:paraId="5DF83055"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Stressor predisposisi adalah semua ketegangan dalam kehidupan yang dapat menyebabkan timbulnya kecemasan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{"citationItems":[{"id":"ITEM-1","itemData":{"author":[{"dropping-particle":"","family":"Suliswati","given":"","non-dropping-particle":"","parse-names":false,"suffix":""},{"dropping-particle":"","family":"Payapo","given":"Tjie Anita","non-dropping-particle":"","parse-names":false,"suffix":""},{"dropping-particle":"","family":"Maruhawa","given":"Jeremia","non-dropping-particle":"","parse-names":false,"suffix":""},{"dropping-particle":"","family":"Sianturi","given":"Yenni","non-dropping-particle":"","parse-names":false,"suffix":""},{"dropping-particle":"","family":"Sumijatun","given":"","non-dropping-particle":"","parse-names":false,"suffix":""}],"id":"ITEM-1","issued":{"date-parts":[["2014"]]},"publisher":"EGC","publisher-place":"Jakarta","title":"Konsep Dasar Keperawatan Kesehatan Jiwa","type":"book"},"uris":["http://www.mendeley.com/documents/?uuid=e5fc1fa2-43ea-4aed-a9b3-7a61289bf9d4"]}],"mendeley":{"formattedCitation":"(Suliswati, Payapo, Maruhawa, Sianturi, &amp; Sumijatun, 2014)","plainTextFormattedCitation":"(Suliswati, Payapo, Maruhawa, Sianturi, &amp; Sumijatun, 2014)","previouslyFormattedCitation":"(Suliswati, Payapo, Maruhawa, Sianturi, &amp; Sumijatun,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(Suliswati, Payapo, Maruhawa, Sianturi, &amp; Sumijatun,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Ketegangan dalam kehidupan tersebut dapat berupa :</w:t>
      </w:r>
    </w:p>
    <w:p w14:paraId="15631FF9"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Peristiwa traumatik, yang dapat memicu terjadinya kecemasan berkaitan dengan krisis yang dialami individu baik krisis perkembangan atau situasional.</w:t>
      </w:r>
    </w:p>
    <w:p w14:paraId="16CE46F0"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Konflik emosional yang dialami individu dan tidak terselesaikan dengan baik. Konflik antara id dan super ego atau antara keinginan dan kenyataan dapat menimbulkan kecemasan pada individu.</w:t>
      </w:r>
    </w:p>
    <w:p w14:paraId="02841080"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Konsep diri terganggu akan menimbulkan ketidakmampuan individu berfikir secara realitas sehingga akan menimbulkan kecemasan.</w:t>
      </w:r>
    </w:p>
    <w:p w14:paraId="1F79B187"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lastRenderedPageBreak/>
        <w:t>Frustasi akan menimbulkan rasa ketidakberdayaan untuk mengambil keputusan yang berdampak terhadap ego.</w:t>
      </w:r>
    </w:p>
    <w:p w14:paraId="1A9C5646"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Gangguan fisik akan menimbulkan kecemasan karena merupakan ancaman terhadap integritas fisik yang dapat mempengaruhi konsep diri individu.</w:t>
      </w:r>
    </w:p>
    <w:p w14:paraId="7AA677D2"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Pola mekanisme koping keluarga atau pola keluarga menangani stress akan mempengaruhi individu dalam berespon terhadap konflik yang dialami karena pola mekanisme koping individu banyak dipelajari dalam keluarga.</w:t>
      </w:r>
    </w:p>
    <w:p w14:paraId="5F4F9C90"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Riwayat gangguan kecemasan dalam keluarga akan mempengaruhi respons individu dalam berespons terhadap konflik dan mengatasi kecemasannya.</w:t>
      </w:r>
    </w:p>
    <w:p w14:paraId="0C362219" w14:textId="77777777" w:rsidR="000745B9" w:rsidRPr="00510361" w:rsidRDefault="000745B9" w:rsidP="00A57024">
      <w:pPr>
        <w:pStyle w:val="ListParagraph"/>
        <w:numPr>
          <w:ilvl w:val="0"/>
          <w:numId w:val="34"/>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Medikasi yang dapat memicu terjadinya kecemasan adalah pengobatan yang mengandung benzodizepin, karena benzodiazepine dapat menekan neurotransmiter gamma amino butyric acid (GABA) yang mengontrol aktivitas neuron di otak yang bertanggung jawab menghasilkan kecemasan.</w:t>
      </w:r>
    </w:p>
    <w:p w14:paraId="13C6CE22"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Faktor Presipitasi Kecemasan</w:t>
      </w:r>
    </w:p>
    <w:p w14:paraId="4CDEB8E8"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{"citationItems":[{"id":"ITEM-1","itemData":{"author":[{"dropping-particle":"","family":"Stuart","given":"Gail W","non-dropping-particle":"","parse-names":false,"suffix":""}],"edition":"5","editor":[{"dropping-particle":"","family":"Karyuni","given":"Pamilih Eko","non-dropping-particle":"","parse-names":false,"suffix":""}],"id":"ITEM-1","issued":{"date-parts":[["2010"]]},"publisher":"EGC","publisher-place":"Jakarta","title":"Buku Saku Keperawatan Jiwa","type":"book"},"uris":["http://www.mendeley.com/documents/?uuid=9bca6a21-f98f-4869-b0fe-ee564c1fbe16"]}],"mendeley":{"formattedCitation":"(Stuart, 2010)","manualFormatting":"Stuart (2010)","plainTextFormattedCitation":"(Stuart, 2010)","previouslyFormattedCitation":"(Stuart,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Stuart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stressor pencetus dapat dikelompokkan dalam dua kategori, yaitu:</w:t>
      </w:r>
    </w:p>
    <w:p w14:paraId="17686BDC" w14:textId="77777777" w:rsidR="000745B9" w:rsidRPr="00510361" w:rsidRDefault="000745B9" w:rsidP="00A57024">
      <w:pPr>
        <w:pStyle w:val="ListParagraph"/>
        <w:numPr>
          <w:ilvl w:val="0"/>
          <w:numId w:val="9"/>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Ancaman terhadap integritas biologi seperti penyakit, trauma fisik, dan menurunnya kemampuan fisiologis untuk melakukan aktifitas seharihari.</w:t>
      </w:r>
    </w:p>
    <w:p w14:paraId="1BFE86A7" w14:textId="77777777" w:rsidR="000745B9" w:rsidRPr="00510361" w:rsidRDefault="000745B9" w:rsidP="00A57024">
      <w:pPr>
        <w:pStyle w:val="ListParagraph"/>
        <w:numPr>
          <w:ilvl w:val="0"/>
          <w:numId w:val="9"/>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Ancaman terhadap konsep diri dan harga diri seperti proses kehilangan, perubahan peran, perubahan lingkungan dan status ekonomi.</w:t>
      </w:r>
    </w:p>
    <w:p w14:paraId="0E808332" w14:textId="77777777" w:rsidR="000745B9" w:rsidRPr="00510361" w:rsidRDefault="000745B9" w:rsidP="000745B9">
      <w:pPr>
        <w:spacing w:after="0" w:line="480" w:lineRule="auto"/>
        <w:jc w:val="both"/>
        <w:rPr>
          <w:rFonts w:ascii="Times New Roman" w:hAnsi="Times New Roman" w:cs="Times New Roman"/>
          <w:sz w:val="24"/>
          <w:szCs w:val="24"/>
        </w:rPr>
      </w:pPr>
    </w:p>
    <w:p w14:paraId="7335D66C" w14:textId="77777777" w:rsidR="000745B9" w:rsidRPr="00510361" w:rsidRDefault="000745B9" w:rsidP="000745B9">
      <w:pPr>
        <w:spacing w:after="0" w:line="480" w:lineRule="auto"/>
        <w:jc w:val="both"/>
        <w:rPr>
          <w:rFonts w:ascii="Times New Roman" w:hAnsi="Times New Roman" w:cs="Times New Roman"/>
          <w:sz w:val="24"/>
          <w:szCs w:val="24"/>
        </w:rPr>
      </w:pPr>
    </w:p>
    <w:p w14:paraId="736FF574" w14:textId="77777777" w:rsidR="000745B9" w:rsidRPr="00510361" w:rsidRDefault="000745B9" w:rsidP="000745B9">
      <w:pPr>
        <w:spacing w:after="0" w:line="480" w:lineRule="auto"/>
        <w:jc w:val="both"/>
        <w:rPr>
          <w:rFonts w:ascii="Times New Roman" w:hAnsi="Times New Roman" w:cs="Times New Roman"/>
          <w:sz w:val="24"/>
          <w:szCs w:val="24"/>
        </w:rPr>
      </w:pPr>
    </w:p>
    <w:p w14:paraId="292845AC" w14:textId="77777777" w:rsidR="000745B9" w:rsidRPr="00510361" w:rsidRDefault="000745B9" w:rsidP="000745B9">
      <w:pPr>
        <w:spacing w:after="0" w:line="480" w:lineRule="auto"/>
        <w:jc w:val="both"/>
        <w:rPr>
          <w:rFonts w:ascii="Times New Roman" w:hAnsi="Times New Roman" w:cs="Times New Roman"/>
          <w:sz w:val="24"/>
          <w:szCs w:val="24"/>
        </w:rPr>
      </w:pPr>
    </w:p>
    <w:p w14:paraId="0905ABEF"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Rentang Respon Kecemasan</w:t>
      </w:r>
    </w:p>
    <w:p w14:paraId="39A19823"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{"citationItems":[{"id":"ITEM-1","itemData":{"ISBN":"978-602-6417-06-0","author":[{"dropping-particle":"","family":"Azizah","given":"Lilik M.","non-dropping-particle":"","parse-names":false,"suffix":""},{"dropping-particle":"","family":"Zainuri","given":"Imam","non-dropping-particle":"","parse-names":false,"suffix":""},{"dropping-particle":"","family":"Akbar","given":"Amar","non-dropping-particle":"","parse-names":false,"suffix":""}],"id":"ITEM-1","issued":{"date-parts":[["2016"]]},"publisher":"Indomedia Pustaka","publisher-place":"Yogyakarta","title":"Buku Ajar Keperawatan Kesehatan Jiwa: Teori dan Aplikasi Praktik Klinik","type":"book"},"uris":["http://www.mendeley.com/documents/?uuid=0fb979d3-39da-4f8c-9591-cc68d16488ce"]}],"mendeley":{"formattedCitation":"(Azizah et al., 2016)","manualFormatting":"Azizah et al (2016)","plainTextFormattedCitation":"(Azizah et al., 2016)","previouslyFormattedCitation":"(Azizah et al.,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Azizah et al (2016)</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rentang kecemasan berfluktuasi antara respon adaptif antisipatif dan yang berfluktuasi maladaptif yaitu panik:</w:t>
      </w:r>
    </w:p>
    <w:p w14:paraId="075645EB" w14:textId="77777777" w:rsidR="000745B9" w:rsidRPr="00510361" w:rsidRDefault="000745B9" w:rsidP="000745B9">
      <w:pPr>
        <w:spacing w:after="0" w:line="480" w:lineRule="auto"/>
        <w:ind w:left="283" w:firstLine="437"/>
        <w:jc w:val="center"/>
        <w:rPr>
          <w:rFonts w:ascii="Times New Roman" w:hAnsi="Times New Roman" w:cs="Times New Roman"/>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0288" behindDoc="0" locked="0" layoutInCell="1" allowOverlap="1" wp14:anchorId="01007D1E" wp14:editId="0ACC8D71">
                <wp:simplePos x="0" y="0"/>
                <wp:positionH relativeFrom="column">
                  <wp:posOffset>255269</wp:posOffset>
                </wp:positionH>
                <wp:positionV relativeFrom="paragraph">
                  <wp:posOffset>1807845</wp:posOffset>
                </wp:positionV>
                <wp:extent cx="45434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543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A71E8"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1pt,142.35pt" to="377.8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" strokecolor="black [3200]" strokeweight="1.5pt">
                <v:stroke joinstyle="miter"/>
              </v:lin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59264" behindDoc="0" locked="0" layoutInCell="1" allowOverlap="1" wp14:anchorId="645ADB9A" wp14:editId="0CA78717">
                <wp:simplePos x="0" y="0"/>
                <wp:positionH relativeFrom="margin">
                  <wp:align>right</wp:align>
                </wp:positionH>
                <wp:positionV relativeFrom="paragraph">
                  <wp:posOffset>378460</wp:posOffset>
                </wp:positionV>
                <wp:extent cx="5010150" cy="22574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5010150" cy="2257425"/>
                        </a:xfrm>
                        <a:prstGeom prst="rect">
                          <a:avLst/>
                        </a:prstGeom>
                      </wps:spPr>
                      <wps:style>
                        <a:lnRef idx="2">
                          <a:schemeClr val="dk1"/>
                        </a:lnRef>
                        <a:fillRef idx="1">
                          <a:schemeClr val="lt1"/>
                        </a:fillRef>
                        <a:effectRef idx="0">
                          <a:schemeClr val="dk1"/>
                        </a:effectRef>
                        <a:fontRef idx="minor">
                          <a:schemeClr val="dk1"/>
                        </a:fontRef>
                      </wps:style>
                      <wps:txbx>
                        <w:txbxContent>
                          <w:p w14:paraId="1033D8EF" w14:textId="77777777" w:rsidR="000745B9" w:rsidRDefault="000745B9" w:rsidP="000745B9">
                            <w:pPr>
                              <w:jc w:val="center"/>
                              <w:rPr>
                                <w:rFonts w:ascii="Times New Roman" w:hAnsi="Times New Roman" w:cs="Times New Roman"/>
                              </w:rPr>
                            </w:pPr>
                            <w:r>
                              <w:rPr>
                                <w:rFonts w:ascii="Times New Roman" w:hAnsi="Times New Roman" w:cs="Times New Roman"/>
                              </w:rPr>
                              <w:t>A</w:t>
                            </w:r>
                            <w:r w:rsidRPr="007D4278">
                              <w:rPr>
                                <w:rFonts w:ascii="Times New Roman" w:hAnsi="Times New Roman" w:cs="Times New Roman"/>
                              </w:rPr>
                              <w:t>daptif</w:t>
                            </w:r>
                            <w:r w:rsidRPr="00D3382D">
                              <w:rPr>
                                <w:noProof/>
                                <w:lang w:eastAsia="id-ID"/>
                              </w:rPr>
                              <w:drawing>
                                <wp:inline distT="0" distB="0" distL="0" distR="0" wp14:anchorId="567C5724" wp14:editId="7B27EDB2">
                                  <wp:extent cx="3724275" cy="53450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8655" cy="536566"/>
                                          </a:xfrm>
                                          <a:prstGeom prst="rect">
                                            <a:avLst/>
                                          </a:prstGeom>
                                          <a:noFill/>
                                          <a:ln>
                                            <a:noFill/>
                                          </a:ln>
                                        </pic:spPr>
                                      </pic:pic>
                                    </a:graphicData>
                                  </a:graphic>
                                </wp:inline>
                              </w:drawing>
                            </w:r>
                            <w:r>
                              <w:rPr>
                                <w:rFonts w:ascii="Times New Roman" w:hAnsi="Times New Roman" w:cs="Times New Roman"/>
                              </w:rPr>
                              <w:t>M</w:t>
                            </w:r>
                            <w:r w:rsidRPr="007D4278">
                              <w:rPr>
                                <w:rFonts w:ascii="Times New Roman" w:hAnsi="Times New Roman" w:cs="Times New Roman"/>
                              </w:rPr>
                              <w:t>aladaptif</w:t>
                            </w:r>
                          </w:p>
                          <w:p w14:paraId="3015FFD3" w14:textId="77777777" w:rsidR="000745B9" w:rsidRDefault="000745B9" w:rsidP="000745B9">
                            <w:pPr>
                              <w:jc w:val="center"/>
                              <w:rPr>
                                <w:rFonts w:ascii="Times New Roman" w:hAnsi="Times New Roman" w:cs="Times New Roman"/>
                              </w:rPr>
                            </w:pPr>
                          </w:p>
                          <w:p w14:paraId="57040191" w14:textId="77777777" w:rsidR="000745B9" w:rsidRPr="00DA52C8" w:rsidRDefault="000745B9" w:rsidP="000745B9">
                            <w:pPr>
                              <w:ind w:firstLine="720"/>
                              <w:rPr>
                                <w:rFonts w:ascii="Times New Roman" w:hAnsi="Times New Roman" w:cs="Times New Roman"/>
                              </w:rPr>
                            </w:pPr>
                            <w:r w:rsidRPr="00DA52C8">
                              <w:rPr>
                                <w:rFonts w:ascii="Times New Roman" w:hAnsi="Times New Roman" w:cs="Times New Roman"/>
                              </w:rPr>
                              <w:t>Antisipas</w:t>
                            </w:r>
                            <w:r>
                              <w:rPr>
                                <w:rFonts w:ascii="Times New Roman" w:hAnsi="Times New Roman" w:cs="Times New Roman"/>
                              </w:rPr>
                              <w:t xml:space="preserve">i </w:t>
                            </w:r>
                            <w:r>
                              <w:rPr>
                                <w:rFonts w:ascii="Times New Roman" w:hAnsi="Times New Roman" w:cs="Times New Roman"/>
                              </w:rPr>
                              <w:tab/>
                              <w:t>Ringan</w:t>
                            </w:r>
                            <w:r>
                              <w:rPr>
                                <w:rFonts w:ascii="Times New Roman" w:hAnsi="Times New Roman" w:cs="Times New Roman"/>
                              </w:rPr>
                              <w:tab/>
                            </w:r>
                            <w:r>
                              <w:rPr>
                                <w:rFonts w:ascii="Times New Roman" w:hAnsi="Times New Roman" w:cs="Times New Roman"/>
                              </w:rPr>
                              <w:tab/>
                              <w:t>Sedang</w:t>
                            </w:r>
                            <w:r>
                              <w:rPr>
                                <w:rFonts w:ascii="Times New Roman" w:hAnsi="Times New Roman" w:cs="Times New Roman"/>
                              </w:rPr>
                              <w:tab/>
                            </w:r>
                            <w:r>
                              <w:rPr>
                                <w:rFonts w:ascii="Times New Roman" w:hAnsi="Times New Roman" w:cs="Times New Roman"/>
                              </w:rPr>
                              <w:tab/>
                              <w:t>Berat</w:t>
                            </w:r>
                            <w:r>
                              <w:rPr>
                                <w:rFonts w:ascii="Times New Roman" w:hAnsi="Times New Roman" w:cs="Times New Roman"/>
                              </w:rPr>
                              <w:tab/>
                            </w:r>
                            <w:r>
                              <w:rPr>
                                <w:rFonts w:ascii="Times New Roman" w:hAnsi="Times New Roman" w:cs="Times New Roman"/>
                              </w:rPr>
                              <w:tab/>
                              <w:t>Panik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DB9A" id="Rectangle 8" o:spid="_x0000_s1026" style="position:absolute;left:0;text-align:left;margin-left:343.3pt;margin-top:29.8pt;width:394.5pt;height:17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" fillcolor="white [3201]" strokecolor="black [3200]" strokeweight="1pt">
                <v:textbox>
                  <w:txbxContent>
                    <w:p w14:paraId="1033D8EF" w14:textId="77777777" w:rsidR="000745B9" w:rsidRDefault="000745B9" w:rsidP="000745B9">
                      <w:pPr>
                        <w:jc w:val="center"/>
                        <w:rPr>
                          <w:rFonts w:ascii="Times New Roman" w:hAnsi="Times New Roman" w:cs="Times New Roman"/>
                        </w:rPr>
                      </w:pPr>
                      <w:r>
                        <w:rPr>
                          <w:rFonts w:ascii="Times New Roman" w:hAnsi="Times New Roman" w:cs="Times New Roman"/>
                        </w:rPr>
                        <w:t>A</w:t>
                      </w:r>
                      <w:r w:rsidRPr="007D4278">
                        <w:rPr>
                          <w:rFonts w:ascii="Times New Roman" w:hAnsi="Times New Roman" w:cs="Times New Roman"/>
                        </w:rPr>
                        <w:t>daptif</w:t>
                      </w:r>
                      <w:r w:rsidRPr="00D3382D">
                        <w:rPr>
                          <w:noProof/>
                          <w:lang w:eastAsia="id-ID"/>
                        </w:rPr>
                        <w:drawing>
                          <wp:inline distT="0" distB="0" distL="0" distR="0" wp14:anchorId="567C5724" wp14:editId="7B27EDB2">
                            <wp:extent cx="3724275" cy="53450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8655" cy="536566"/>
                                    </a:xfrm>
                                    <a:prstGeom prst="rect">
                                      <a:avLst/>
                                    </a:prstGeom>
                                    <a:noFill/>
                                    <a:ln>
                                      <a:noFill/>
                                    </a:ln>
                                  </pic:spPr>
                                </pic:pic>
                              </a:graphicData>
                            </a:graphic>
                          </wp:inline>
                        </w:drawing>
                      </w:r>
                      <w:r>
                        <w:rPr>
                          <w:rFonts w:ascii="Times New Roman" w:hAnsi="Times New Roman" w:cs="Times New Roman"/>
                        </w:rPr>
                        <w:t>M</w:t>
                      </w:r>
                      <w:r w:rsidRPr="007D4278">
                        <w:rPr>
                          <w:rFonts w:ascii="Times New Roman" w:hAnsi="Times New Roman" w:cs="Times New Roman"/>
                        </w:rPr>
                        <w:t>aladaptif</w:t>
                      </w:r>
                    </w:p>
                    <w:p w14:paraId="3015FFD3" w14:textId="77777777" w:rsidR="000745B9" w:rsidRDefault="000745B9" w:rsidP="000745B9">
                      <w:pPr>
                        <w:jc w:val="center"/>
                        <w:rPr>
                          <w:rFonts w:ascii="Times New Roman" w:hAnsi="Times New Roman" w:cs="Times New Roman"/>
                        </w:rPr>
                      </w:pPr>
                    </w:p>
                    <w:p w14:paraId="57040191" w14:textId="77777777" w:rsidR="000745B9" w:rsidRPr="00DA52C8" w:rsidRDefault="000745B9" w:rsidP="000745B9">
                      <w:pPr>
                        <w:ind w:firstLine="720"/>
                        <w:rPr>
                          <w:rFonts w:ascii="Times New Roman" w:hAnsi="Times New Roman" w:cs="Times New Roman"/>
                        </w:rPr>
                      </w:pPr>
                      <w:r w:rsidRPr="00DA52C8">
                        <w:rPr>
                          <w:rFonts w:ascii="Times New Roman" w:hAnsi="Times New Roman" w:cs="Times New Roman"/>
                        </w:rPr>
                        <w:t>Antisipas</w:t>
                      </w:r>
                      <w:r>
                        <w:rPr>
                          <w:rFonts w:ascii="Times New Roman" w:hAnsi="Times New Roman" w:cs="Times New Roman"/>
                        </w:rPr>
                        <w:t xml:space="preserve">i </w:t>
                      </w:r>
                      <w:r>
                        <w:rPr>
                          <w:rFonts w:ascii="Times New Roman" w:hAnsi="Times New Roman" w:cs="Times New Roman"/>
                        </w:rPr>
                        <w:tab/>
                        <w:t>Ringan</w:t>
                      </w:r>
                      <w:r>
                        <w:rPr>
                          <w:rFonts w:ascii="Times New Roman" w:hAnsi="Times New Roman" w:cs="Times New Roman"/>
                        </w:rPr>
                        <w:tab/>
                      </w:r>
                      <w:r>
                        <w:rPr>
                          <w:rFonts w:ascii="Times New Roman" w:hAnsi="Times New Roman" w:cs="Times New Roman"/>
                        </w:rPr>
                        <w:tab/>
                        <w:t>Sedang</w:t>
                      </w:r>
                      <w:r>
                        <w:rPr>
                          <w:rFonts w:ascii="Times New Roman" w:hAnsi="Times New Roman" w:cs="Times New Roman"/>
                        </w:rPr>
                        <w:tab/>
                      </w:r>
                      <w:r>
                        <w:rPr>
                          <w:rFonts w:ascii="Times New Roman" w:hAnsi="Times New Roman" w:cs="Times New Roman"/>
                        </w:rPr>
                        <w:tab/>
                        <w:t>Berat</w:t>
                      </w:r>
                      <w:r>
                        <w:rPr>
                          <w:rFonts w:ascii="Times New Roman" w:hAnsi="Times New Roman" w:cs="Times New Roman"/>
                        </w:rPr>
                        <w:tab/>
                      </w:r>
                      <w:r>
                        <w:rPr>
                          <w:rFonts w:ascii="Times New Roman" w:hAnsi="Times New Roman" w:cs="Times New Roman"/>
                        </w:rPr>
                        <w:tab/>
                        <w:t>Panik</w:t>
                      </w:r>
                    </w:p>
                  </w:txbxContent>
                </v:textbox>
                <w10:wrap type="square" anchorx="margin"/>
              </v:rect>
            </w:pict>
          </mc:Fallback>
        </mc:AlternateContent>
      </w:r>
      <w:r w:rsidRPr="00510361">
        <w:rPr>
          <w:rFonts w:ascii="Times New Roman" w:hAnsi="Times New Roman" w:cs="Times New Roman"/>
          <w:b/>
          <w:bCs/>
          <w:sz w:val="24"/>
          <w:szCs w:val="24"/>
        </w:rPr>
        <w:t>Gambar 2</w:t>
      </w:r>
      <w:r w:rsidRPr="00510361">
        <w:rPr>
          <w:rFonts w:ascii="Times New Roman" w:hAnsi="Times New Roman" w:cs="Times New Roman"/>
          <w:sz w:val="24"/>
          <w:szCs w:val="24"/>
        </w:rPr>
        <w:t>.</w:t>
      </w:r>
      <w:r w:rsidRPr="00510361">
        <w:rPr>
          <w:rFonts w:ascii="Times New Roman" w:hAnsi="Times New Roman" w:cs="Times New Roman"/>
          <w:b/>
          <w:bCs/>
          <w:sz w:val="24"/>
          <w:szCs w:val="24"/>
        </w:rPr>
        <w:t>3</w:t>
      </w:r>
      <w:r w:rsidRPr="00510361">
        <w:rPr>
          <w:rFonts w:ascii="Times New Roman" w:hAnsi="Times New Roman" w:cs="Times New Roman"/>
          <w:sz w:val="24"/>
          <w:szCs w:val="24"/>
        </w:rPr>
        <w:t xml:space="preserve"> Rentang Respon Kecemasan</w:t>
      </w:r>
    </w:p>
    <w:p w14:paraId="13C4FBA0"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{"citationItems":[{"id":"ITEM-1","itemData":{"ISBN":"978-602-6417-06-0","author":[{"dropping-particle":"","family":"Azizah","given":"Lilik M.","non-dropping-particle":"","parse-names":false,"suffix":""},{"dropping-particle":"","family":"Zainuri","given":"Imam","non-dropping-particle":"","parse-names":false,"suffix":""},{"dropping-particle":"","family":"Akbar","given":"Amar","non-dropping-particle":"","parse-names":false,"suffix":""}],"id":"ITEM-1","issued":{"date-parts":[["2016"]]},"publisher":"Indomedia Pustaka","publisher-place":"Yogyakarta","title":"Buku Ajar Keperawatan Kesehatan Jiwa: Teori dan Aplikasi Praktik Klinik","type":"book"},"uris":["http://www.mendeley.com/documents/?uuid=0fb979d3-39da-4f8c-9591-cc68d16488ce"]}],"mendeley":{"formattedCitation":"(Azizah et al., 2016)","plainTextFormattedCitation":"(Azizah et al., 2016)","previouslyFormattedCitation":"(Azizah et al.,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(Azizah et al., 2016)</w:t>
      </w:r>
      <w:r w:rsidRPr="00510361">
        <w:rPr>
          <w:rFonts w:ascii="Times New Roman" w:hAnsi="Times New Roman" w:cs="Times New Roman"/>
          <w:sz w:val="24"/>
          <w:szCs w:val="24"/>
        </w:rPr>
        <w:fldChar w:fldCharType="end"/>
      </w:r>
    </w:p>
    <w:p w14:paraId="06F5E5E5" w14:textId="77777777" w:rsidR="000745B9" w:rsidRPr="00510361" w:rsidRDefault="000745B9" w:rsidP="00A57024">
      <w:pPr>
        <w:pStyle w:val="ListParagraph"/>
        <w:numPr>
          <w:ilvl w:val="0"/>
          <w:numId w:val="10"/>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Antisipasi, suatu keadaan yang digambarkan lapangan presepsi menyatu dengan lingkungan.</w:t>
      </w:r>
    </w:p>
    <w:p w14:paraId="22814195" w14:textId="77777777" w:rsidR="000745B9" w:rsidRPr="00510361" w:rsidRDefault="000745B9" w:rsidP="00A57024">
      <w:pPr>
        <w:pStyle w:val="ListParagraph"/>
        <w:numPr>
          <w:ilvl w:val="0"/>
          <w:numId w:val="10"/>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Cemas ringan, ketegangan ringan, penginderaan lebih tajam dan menyiapkan diri untuk bertindak.</w:t>
      </w:r>
    </w:p>
    <w:p w14:paraId="53BDBE3B" w14:textId="77777777" w:rsidR="000745B9" w:rsidRPr="00510361" w:rsidRDefault="000745B9" w:rsidP="00A57024">
      <w:pPr>
        <w:pStyle w:val="ListParagraph"/>
        <w:numPr>
          <w:ilvl w:val="0"/>
          <w:numId w:val="10"/>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Cemas berat, lapangan presepsi sangat sempit,berpusat pada detail yang kecil, tidak memikirkan yang luas, tidak mampu membuat kaitan dan tidak mampu menyelesaikan masalah.</w:t>
      </w:r>
    </w:p>
    <w:p w14:paraId="3137B3C1" w14:textId="77777777" w:rsidR="000745B9" w:rsidRPr="00510361" w:rsidRDefault="000745B9" w:rsidP="00A57024">
      <w:pPr>
        <w:pStyle w:val="ListParagraph"/>
        <w:numPr>
          <w:ilvl w:val="0"/>
          <w:numId w:val="10"/>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Panik, presepsi menyimpang, sangat kacau dan tidak terkontrol, berpikir tidak teratur, perilaku tidak tepat dan agitasi/hiperaktif.</w:t>
      </w:r>
    </w:p>
    <w:p w14:paraId="40F7B02E" w14:textId="77777777" w:rsidR="000745B9" w:rsidRPr="00510361" w:rsidRDefault="000745B9" w:rsidP="000745B9">
      <w:pPr>
        <w:spacing w:after="0" w:line="480" w:lineRule="auto"/>
        <w:jc w:val="both"/>
        <w:rPr>
          <w:rFonts w:ascii="Times New Roman" w:hAnsi="Times New Roman" w:cs="Times New Roman"/>
          <w:sz w:val="24"/>
          <w:szCs w:val="24"/>
        </w:rPr>
      </w:pPr>
    </w:p>
    <w:p w14:paraId="792EAFF8" w14:textId="77777777" w:rsidR="000745B9" w:rsidRPr="00510361" w:rsidRDefault="000745B9" w:rsidP="000745B9">
      <w:pPr>
        <w:spacing w:after="0" w:line="480" w:lineRule="auto"/>
        <w:jc w:val="both"/>
        <w:rPr>
          <w:rFonts w:ascii="Times New Roman" w:hAnsi="Times New Roman" w:cs="Times New Roman"/>
          <w:sz w:val="24"/>
          <w:szCs w:val="24"/>
        </w:rPr>
      </w:pPr>
    </w:p>
    <w:p w14:paraId="0F21C671" w14:textId="77777777" w:rsidR="000745B9" w:rsidRPr="00510361" w:rsidRDefault="000745B9" w:rsidP="000745B9">
      <w:pPr>
        <w:spacing w:after="0" w:line="480" w:lineRule="auto"/>
        <w:jc w:val="both"/>
        <w:rPr>
          <w:rFonts w:ascii="Times New Roman" w:hAnsi="Times New Roman" w:cs="Times New Roman"/>
          <w:sz w:val="24"/>
          <w:szCs w:val="24"/>
        </w:rPr>
      </w:pPr>
    </w:p>
    <w:p w14:paraId="1DC68E95" w14:textId="77777777" w:rsidR="000745B9" w:rsidRPr="00510361" w:rsidRDefault="000745B9" w:rsidP="000745B9">
      <w:pPr>
        <w:spacing w:after="0" w:line="480" w:lineRule="auto"/>
        <w:jc w:val="both"/>
        <w:rPr>
          <w:rFonts w:ascii="Times New Roman" w:hAnsi="Times New Roman" w:cs="Times New Roman"/>
          <w:sz w:val="24"/>
          <w:szCs w:val="24"/>
        </w:rPr>
      </w:pPr>
    </w:p>
    <w:p w14:paraId="6558A013"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Tingkat Kecemasan</w:t>
      </w:r>
    </w:p>
    <w:p w14:paraId="1401F0B7" w14:textId="77777777" w:rsidR="000745B9" w:rsidRPr="00510361" w:rsidRDefault="000745B9" w:rsidP="000745B9">
      <w:pPr>
        <w:pStyle w:val="ListParagraph"/>
        <w:spacing w:after="0" w:line="480" w:lineRule="auto"/>
        <w:ind w:left="566"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{"citationItems":[{"id":"ITEM-1","itemData":{"ISBN":"978-979-044-172-9","author":[{"dropping-particle":"","family":"Keliat","given":"Budi Anna","non-dropping-particle":"","parse-names":false,"suffix":""},{"dropping-particle":"","family":"Wiyono","given":"Akemat Pawiro","non-dropping-particle":"","parse-names":false,"suffix":""},{"dropping-particle":"","family":"Susanti","given":"Hernia","non-dropping-particle":"","parse-names":false,"suffix":""}],"id":"ITEM-1","issued":{"date-parts":[["2011"]]},"publisher":"EGC","publisher-place":"Jakarta","title":"Manajemen Kasus Gangguan Jiwa: CMHN (Intermediate Course)","type":"book"},"uris":["http://www.mendeley.com/documents/?uuid=5b8b16af-2e10-46f0-bc33-aacf1005bfc3"]}],"mendeley":{"formattedCitation":"(Keliat et al., 2011)","manualFormatting":"Keliat et al (2011)","plainTextFormattedCitation":"(Keliat et al., 2011)","previouslyFormattedCitation":"(Keliat et al., 2011)"},"properties":{"noteIndex":0},"schema":"https://github.com/citation-style-language/schema/raw/master/csl-citation.json"}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Keliat et al (2011)</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kecemasan terbagi menjadi tiga macam, yaitu:</w:t>
      </w:r>
    </w:p>
    <w:p w14:paraId="297C60F7" w14:textId="77777777" w:rsidR="000745B9" w:rsidRPr="00510361" w:rsidRDefault="000745B9" w:rsidP="00A57024">
      <w:pPr>
        <w:pStyle w:val="ListParagraph"/>
        <w:numPr>
          <w:ilvl w:val="0"/>
          <w:numId w:val="11"/>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Kecemasan ringan, disebabkan oleh ketegangan dalam kehidupan sehari-hari dan menyebabkan seseorang menjadi waspada.</w:t>
      </w:r>
    </w:p>
    <w:p w14:paraId="23A0BE52" w14:textId="77777777" w:rsidR="000745B9" w:rsidRPr="00510361" w:rsidRDefault="000745B9" w:rsidP="00A57024">
      <w:pPr>
        <w:pStyle w:val="ListParagraph"/>
        <w:numPr>
          <w:ilvl w:val="0"/>
          <w:numId w:val="11"/>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Kecemasan sidang, memungkinkan individu memusatkan pada hal yang dirasa penting dan mengesampingkan hal lain sehingga perhatian hanya pada hal yang selktif namun dapat melakukan sesuatu dengan terarah.</w:t>
      </w:r>
    </w:p>
    <w:p w14:paraId="68B21A6A" w14:textId="77777777" w:rsidR="000745B9" w:rsidRPr="00510361" w:rsidRDefault="000745B9" w:rsidP="00A57024">
      <w:pPr>
        <w:pStyle w:val="ListParagraph"/>
        <w:numPr>
          <w:ilvl w:val="0"/>
          <w:numId w:val="11"/>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Kecemasan berat, terjadi bila individu mengalami pengurangan lapang persepsi sehingga cenderung memusatkan pada sesuatu yang terinci dan spesifik dan tidak dapat berpikir tentang hal lain. Orang tersebut memerlukan banyak pengarahan untuk dapat memusatkan pikiran pada suatu area lain.</w:t>
      </w:r>
    </w:p>
    <w:p w14:paraId="13AC516B" w14:textId="77777777" w:rsidR="000745B9" w:rsidRPr="00510361" w:rsidRDefault="000745B9" w:rsidP="00A57024">
      <w:pPr>
        <w:pStyle w:val="ListParagraph"/>
        <w:numPr>
          <w:ilvl w:val="0"/>
          <w:numId w:val="11"/>
        </w:numPr>
        <w:spacing w:after="0" w:line="480" w:lineRule="auto"/>
        <w:ind w:left="723"/>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r w:rsidRPr="00510361">
        <w:rPr>
          <w:rFonts w:ascii="Times New Roman" w:hAnsi="Times New Roman" w:cs="Times New Roman"/>
          <w:sz w:val="24"/>
          <w:szCs w:val="24"/>
        </w:rPr>
        <w:t xml:space="preserve">Kecemasan panik berhubungan dengan terpengaruh, ketakutan dan teror.Individu dengan gangguan panik biasanya mengalami kehilangan kendali, dan tidak mampu melakukan walaupaun dengan arahan. Panik mencakup disorganisasi kepribadian dan menimbulkan peningkatan aktivitas motorik, menurunnya kemampuan untuk berhubungan dengan orang lain, presepsi menyimpang dan kehilangan pemikiran rasional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{"citationItems":[{"id":"ITEM-1","itemData":{"author":[{"dropping-particle":"","family":"Stuart","given":"Gail W","non-dropping-particle":"","parse-names":false,"suffix":""}],"edition":"5","editor":[{"dropping-particle":"","family":"Karyuni","given":"Pamilih Eko","non-dropping-particle":"","parse-names":false,"suffix":""}],"id":"ITEM-1","issued":{"date-parts":[["2010"]]},"publisher":"EGC","publisher-place":"Jakarta","title":"Buku Saku Keperawatan Jiwa","type":"book"},"uris":["http://www.mendeley.com/documents/?uuid=9bca6a21-f98f-4869-b0fe-ee564c1fbe16"]}],"mendeley":{"formattedCitation":"(Stuart, 2010)","plainTextFormattedCitation":"(Stuart, 2010)","previouslyFormattedCitation":"(Stuart,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(Stuart,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54BC217A" w14:textId="77777777" w:rsidR="000745B9" w:rsidRPr="00510361" w:rsidRDefault="000745B9" w:rsidP="000745B9">
      <w:pPr>
        <w:spacing w:after="0" w:line="480" w:lineRule="auto"/>
        <w:ind w:left="1080"/>
        <w:jc w:val="center"/>
        <w:rPr>
          <w:rFonts w:ascii="Times New Roman" w:hAnsi="Times New Roman" w:cs="Times New Roman"/>
          <w:sz w:val="24"/>
          <w:szCs w:val="24"/>
        </w:rPr>
      </w:pPr>
      <w:r w:rsidRPr="00510361">
        <w:rPr>
          <w:rFonts w:ascii="Times New Roman" w:hAnsi="Times New Roman" w:cs="Times New Roman"/>
          <w:b/>
          <w:bCs/>
          <w:sz w:val="24"/>
          <w:szCs w:val="24"/>
        </w:rPr>
        <w:lastRenderedPageBreak/>
        <w:t>Tabel 2.1</w:t>
      </w:r>
      <w:r w:rsidRPr="00510361">
        <w:rPr>
          <w:rFonts w:ascii="Times New Roman" w:hAnsi="Times New Roman" w:cs="Times New Roman"/>
          <w:sz w:val="24"/>
          <w:szCs w:val="24"/>
        </w:rPr>
        <w:t xml:space="preserve"> Karakteristik Tingkat Kecemasan</w:t>
      </w:r>
    </w:p>
    <w:tbl>
      <w:tblPr>
        <w:tblStyle w:val="PlainTable2"/>
        <w:tblW w:w="8931" w:type="dxa"/>
        <w:tblLook w:val="04A0" w:firstRow="1" w:lastRow="0" w:firstColumn="1" w:lastColumn="0" w:noHBand="0" w:noVBand="1"/>
      </w:tblPr>
      <w:tblGrid>
        <w:gridCol w:w="1177"/>
        <w:gridCol w:w="1801"/>
        <w:gridCol w:w="1985"/>
        <w:gridCol w:w="1842"/>
        <w:gridCol w:w="2126"/>
      </w:tblGrid>
      <w:tr w:rsidR="000745B9" w:rsidRPr="00510361" w14:paraId="3F8591CB"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505D3A95" w14:textId="77777777" w:rsidR="000745B9" w:rsidRPr="00510361" w:rsidRDefault="000745B9" w:rsidP="00615E68">
            <w:pPr>
              <w:jc w:val="both"/>
              <w:rPr>
                <w:rFonts w:ascii="Times New Roman" w:hAnsi="Times New Roman" w:cs="Times New Roman"/>
                <w:sz w:val="24"/>
                <w:szCs w:val="24"/>
              </w:rPr>
            </w:pPr>
          </w:p>
        </w:tc>
        <w:tc>
          <w:tcPr>
            <w:tcW w:w="1801" w:type="dxa"/>
          </w:tcPr>
          <w:p w14:paraId="239D4A3C"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sz w:val="24"/>
                <w:szCs w:val="24"/>
              </w:rPr>
              <w:t>Kecemasan Ringan</w:t>
            </w:r>
          </w:p>
        </w:tc>
        <w:tc>
          <w:tcPr>
            <w:tcW w:w="1985" w:type="dxa"/>
          </w:tcPr>
          <w:p w14:paraId="6435AD0C"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sz w:val="24"/>
                <w:szCs w:val="24"/>
              </w:rPr>
              <w:t>Kecemasan Sedang</w:t>
            </w:r>
          </w:p>
        </w:tc>
        <w:tc>
          <w:tcPr>
            <w:tcW w:w="1842" w:type="dxa"/>
          </w:tcPr>
          <w:p w14:paraId="7A3C899C"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sz w:val="24"/>
                <w:szCs w:val="24"/>
              </w:rPr>
              <w:t>Kecemasan Berat</w:t>
            </w:r>
          </w:p>
        </w:tc>
        <w:tc>
          <w:tcPr>
            <w:tcW w:w="2126" w:type="dxa"/>
          </w:tcPr>
          <w:p w14:paraId="7F782738"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Panik</w:t>
            </w:r>
          </w:p>
        </w:tc>
      </w:tr>
      <w:tr w:rsidR="000745B9" w:rsidRPr="00510361" w14:paraId="4882894E"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0236FBBB"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sz w:val="24"/>
                <w:szCs w:val="24"/>
              </w:rPr>
              <w:t>Tingkah laku</w:t>
            </w:r>
          </w:p>
        </w:tc>
        <w:tc>
          <w:tcPr>
            <w:tcW w:w="1801" w:type="dxa"/>
          </w:tcPr>
          <w:p w14:paraId="1263E664"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Duduk dengan tenang, posisi rileks.</w:t>
            </w:r>
          </w:p>
          <w:p w14:paraId="1D8A3950"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Isi pembicaraan tepat dan normal.</w:t>
            </w:r>
          </w:p>
        </w:tc>
        <w:tc>
          <w:tcPr>
            <w:tcW w:w="1985" w:type="dxa"/>
          </w:tcPr>
          <w:p w14:paraId="5AC57845"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Tremor halus pada tangan.</w:t>
            </w:r>
          </w:p>
          <w:p w14:paraId="64A3D079"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dapat duduk dengan tenang.</w:t>
            </w:r>
          </w:p>
          <w:p w14:paraId="7B8190E3"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Banyak bicara dan intonasi cepat.</w:t>
            </w:r>
          </w:p>
          <w:p w14:paraId="34A059FD"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Tekanan suara meningkat secara intermitten.</w:t>
            </w:r>
          </w:p>
        </w:tc>
        <w:tc>
          <w:tcPr>
            <w:tcW w:w="1842" w:type="dxa"/>
          </w:tcPr>
          <w:p w14:paraId="06A90CC4"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Pergerakan menyentak saat gunakan.</w:t>
            </w:r>
          </w:p>
          <w:p w14:paraId="1E5B641E"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Banyak bicara.</w:t>
            </w:r>
          </w:p>
          <w:p w14:paraId="331C8D1E"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Kecepatan bicara meningkat.</w:t>
            </w:r>
          </w:p>
          <w:p w14:paraId="695E96E8"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Tekanan meningkat, volume suara keras.</w:t>
            </w:r>
          </w:p>
        </w:tc>
        <w:tc>
          <w:tcPr>
            <w:tcW w:w="2126" w:type="dxa"/>
          </w:tcPr>
          <w:p w14:paraId="6CD02868"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mampu mengendalikan motorik.</w:t>
            </w:r>
          </w:p>
          <w:p w14:paraId="08AB0DBA"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Aktifitas yang dilakukan tidak bertujuan.</w:t>
            </w:r>
          </w:p>
          <w:p w14:paraId="253A5A6F"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Pembicaraan sulit dimengerti.</w:t>
            </w:r>
          </w:p>
          <w:p w14:paraId="4AAC2133"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Suara melengking, berteriak.</w:t>
            </w:r>
          </w:p>
        </w:tc>
      </w:tr>
      <w:tr w:rsidR="000745B9" w:rsidRPr="00510361" w14:paraId="362056F3" w14:textId="77777777" w:rsidTr="00615E68">
        <w:tc>
          <w:tcPr>
            <w:cnfStyle w:val="001000000000" w:firstRow="0" w:lastRow="0" w:firstColumn="1" w:lastColumn="0" w:oddVBand="0" w:evenVBand="0" w:oddHBand="0" w:evenHBand="0" w:firstRowFirstColumn="0" w:firstRowLastColumn="0" w:lastRowFirstColumn="0" w:lastRowLastColumn="0"/>
            <w:tcW w:w="1177" w:type="dxa"/>
          </w:tcPr>
          <w:p w14:paraId="52DA3EC4"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sz w:val="24"/>
                <w:szCs w:val="24"/>
              </w:rPr>
              <w:t>Afektif</w:t>
            </w:r>
          </w:p>
        </w:tc>
        <w:tc>
          <w:tcPr>
            <w:tcW w:w="1801" w:type="dxa"/>
          </w:tcPr>
          <w:p w14:paraId="19A6BF58"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Kurang perhatian.</w:t>
            </w:r>
          </w:p>
          <w:p w14:paraId="2D075A27"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Nyaman dan aman.</w:t>
            </w:r>
          </w:p>
        </w:tc>
        <w:tc>
          <w:tcPr>
            <w:tcW w:w="1985" w:type="dxa"/>
          </w:tcPr>
          <w:p w14:paraId="0E1A5314"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Perhatian terhadap apa yang terjadi.</w:t>
            </w:r>
          </w:p>
          <w:p w14:paraId="22F1CFA1"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Khawatir, nervous.</w:t>
            </w:r>
          </w:p>
        </w:tc>
        <w:tc>
          <w:tcPr>
            <w:tcW w:w="1842" w:type="dxa"/>
          </w:tcPr>
          <w:p w14:paraId="31B71128"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adekuat, tidak aman.</w:t>
            </w:r>
          </w:p>
          <w:p w14:paraId="5719F1D0"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Merasa tidak berguna.</w:t>
            </w:r>
          </w:p>
          <w:p w14:paraId="195EA0F1"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Takut terhadap apa yang akan terjadi.</w:t>
            </w:r>
          </w:p>
          <w:p w14:paraId="5E50F200"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Emosi masih dapat dikontrol.</w:t>
            </w:r>
          </w:p>
        </w:tc>
        <w:tc>
          <w:tcPr>
            <w:tcW w:w="2126" w:type="dxa"/>
          </w:tcPr>
          <w:p w14:paraId="6260C988"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Merasa kaget, terjebak, ditakuti.</w:t>
            </w:r>
          </w:p>
        </w:tc>
      </w:tr>
      <w:tr w:rsidR="000745B9" w:rsidRPr="00510361" w14:paraId="65F12B90"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11B47B60"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sz w:val="24"/>
                <w:szCs w:val="24"/>
              </w:rPr>
              <w:t>Kognitif</w:t>
            </w:r>
          </w:p>
        </w:tc>
        <w:tc>
          <w:tcPr>
            <w:tcW w:w="1801" w:type="dxa"/>
          </w:tcPr>
          <w:p w14:paraId="53EDD635"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Mampu konsentrasi.</w:t>
            </w:r>
          </w:p>
        </w:tc>
        <w:tc>
          <w:tcPr>
            <w:tcW w:w="1985" w:type="dxa"/>
          </w:tcPr>
          <w:p w14:paraId="663FA244"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Lapangan persepsi menyempit.</w:t>
            </w:r>
          </w:p>
          <w:p w14:paraId="324103F0"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Kurang mampu memusatkan perhatian pada faktor yang penting.</w:t>
            </w:r>
          </w:p>
          <w:p w14:paraId="0340E3FC"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Kurang sadar pada detail disekitar yang berkaitan.</w:t>
            </w:r>
          </w:p>
        </w:tc>
        <w:tc>
          <w:tcPr>
            <w:tcW w:w="1842" w:type="dxa"/>
          </w:tcPr>
          <w:p w14:paraId="6B76ED32"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Lapangan persepsi sangat sempit.</w:t>
            </w:r>
          </w:p>
          <w:p w14:paraId="4C768F47"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mampu membuat kaitan.</w:t>
            </w:r>
          </w:p>
          <w:p w14:paraId="7B6367CA"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mampu membuat masalah secara luas.</w:t>
            </w:r>
          </w:p>
        </w:tc>
        <w:tc>
          <w:tcPr>
            <w:tcW w:w="2126" w:type="dxa"/>
          </w:tcPr>
          <w:p w14:paraId="2F9197C9"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Persepsi menyempit.</w:t>
            </w:r>
          </w:p>
          <w:p w14:paraId="7F78C6F8"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Berfikir tidak teratur.</w:t>
            </w:r>
          </w:p>
          <w:p w14:paraId="577606D6"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Sulit membuat keputusan dan penilaian.</w:t>
            </w:r>
          </w:p>
        </w:tc>
      </w:tr>
      <w:tr w:rsidR="000745B9" w:rsidRPr="00510361" w14:paraId="078C4598" w14:textId="77777777" w:rsidTr="00615E68">
        <w:tc>
          <w:tcPr>
            <w:cnfStyle w:val="001000000000" w:firstRow="0" w:lastRow="0" w:firstColumn="1" w:lastColumn="0" w:oddVBand="0" w:evenVBand="0" w:oddHBand="0" w:evenHBand="0" w:firstRowFirstColumn="0" w:firstRowLastColumn="0" w:lastRowFirstColumn="0" w:lastRowLastColumn="0"/>
            <w:tcW w:w="1177" w:type="dxa"/>
          </w:tcPr>
          <w:p w14:paraId="70211BC3"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sz w:val="24"/>
                <w:szCs w:val="24"/>
              </w:rPr>
              <w:t xml:space="preserve">Fisiologis </w:t>
            </w:r>
          </w:p>
        </w:tc>
        <w:tc>
          <w:tcPr>
            <w:tcW w:w="1801" w:type="dxa"/>
          </w:tcPr>
          <w:p w14:paraId="4132E99F"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Nafas pendek.</w:t>
            </w:r>
          </w:p>
          <w:p w14:paraId="5939543F"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Nadi meningkat.</w:t>
            </w:r>
          </w:p>
          <w:p w14:paraId="0761ECC7"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Gejala ringan pada lambung.</w:t>
            </w:r>
          </w:p>
        </w:tc>
        <w:tc>
          <w:tcPr>
            <w:tcW w:w="1985" w:type="dxa"/>
          </w:tcPr>
          <w:p w14:paraId="52C53362"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Nafas pendek, nadi meningkat, mulut kering, anoreksia, diare, konstipasi, tidak mampu relaks, susah tidur.</w:t>
            </w:r>
          </w:p>
        </w:tc>
        <w:tc>
          <w:tcPr>
            <w:tcW w:w="1842" w:type="dxa"/>
          </w:tcPr>
          <w:p w14:paraId="72510D11"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Nafas pendek, nausea, gelisah, respon terkejut berlebihan, ekspresi ketakutan, badan bergetar.</w:t>
            </w:r>
          </w:p>
        </w:tc>
        <w:tc>
          <w:tcPr>
            <w:tcW w:w="2126" w:type="dxa"/>
          </w:tcPr>
          <w:p w14:paraId="2A6F368B"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Nafas pendek, rasa tercekik/tersumbat, nyeri dada, gerak involunter, tubuh bergetar, ekspresi wajah mengerikan.</w:t>
            </w:r>
          </w:p>
        </w:tc>
      </w:tr>
    </w:tbl>
    <w:p w14:paraId="2B569C8E" w14:textId="77777777" w:rsidR="000745B9" w:rsidRPr="00510361" w:rsidRDefault="000745B9" w:rsidP="000745B9">
      <w:p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{"citationItems":[{"id":"ITEM-1","itemData":{"ISBN":"978-602-6417-06-0","author":[{"dropping-particle":"","family":"Azizah","given":"Lilik M.","non-dropping-particle":"","parse-names":false,"suffix":""},{"dropping-particle":"","family":"Zainuri","given":"Imam","non-dropping-particle":"","parse-names":false,"suffix":""},{"dropping-particle":"","family":"Akbar","given":"Amar","non-dropping-particle":"","parse-names":false,"suffix":""}],"id":"ITEM-1","issued":{"date-parts":[["2016"]]},"publisher":"Indomedia Pustaka","publisher-place":"Yogyakarta","title":"Buku Ajar Keperawatan Kesehatan Jiwa: Teori dan Aplikasi Praktik Klinik","type":"book"},"uris":["http://www.mendeley.com/documents/?uuid=0fb979d3-39da-4f8c-9591-cc68d16488ce"]}],"mendeley":{"formattedCitation":"(Azizah et al., 2016)","plainTextFormattedCitation":"(Azizah et al., 2016)","previouslyFormattedCitation":"(Azizah et al.,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(Azizah et al., 2016)</w:t>
      </w:r>
      <w:r w:rsidRPr="00510361">
        <w:rPr>
          <w:rFonts w:ascii="Times New Roman" w:hAnsi="Times New Roman" w:cs="Times New Roman"/>
          <w:sz w:val="24"/>
          <w:szCs w:val="24"/>
        </w:rPr>
        <w:fldChar w:fldCharType="end"/>
      </w:r>
    </w:p>
    <w:p w14:paraId="34C0C03D" w14:textId="77777777" w:rsidR="000745B9" w:rsidRPr="00510361" w:rsidRDefault="000745B9" w:rsidP="000745B9">
      <w:pPr>
        <w:spacing w:after="0" w:line="480" w:lineRule="auto"/>
        <w:ind w:left="1080"/>
        <w:jc w:val="both"/>
        <w:rPr>
          <w:rFonts w:ascii="Times New Roman" w:hAnsi="Times New Roman" w:cs="Times New Roman"/>
          <w:sz w:val="24"/>
          <w:szCs w:val="24"/>
        </w:rPr>
      </w:pPr>
    </w:p>
    <w:p w14:paraId="619BB707" w14:textId="77777777" w:rsidR="000745B9" w:rsidRPr="00510361" w:rsidRDefault="000745B9" w:rsidP="000745B9">
      <w:pPr>
        <w:spacing w:after="0" w:line="480" w:lineRule="auto"/>
        <w:ind w:left="1080"/>
        <w:jc w:val="both"/>
        <w:rPr>
          <w:rFonts w:ascii="Times New Roman" w:hAnsi="Times New Roman" w:cs="Times New Roman"/>
          <w:sz w:val="24"/>
          <w:szCs w:val="24"/>
        </w:rPr>
      </w:pPr>
    </w:p>
    <w:p w14:paraId="2DC983B3"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Respon Fisiologis Tubuh</w:t>
      </w:r>
    </w:p>
    <w:p w14:paraId="26CE430B" w14:textId="77777777" w:rsidR="000745B9" w:rsidRPr="00510361" w:rsidRDefault="000745B9" w:rsidP="000745B9">
      <w:pPr>
        <w:pStyle w:val="ListParagraph"/>
        <w:spacing w:after="0" w:line="480" w:lineRule="auto"/>
        <w:ind w:left="1003"/>
        <w:jc w:val="center"/>
        <w:rPr>
          <w:rFonts w:ascii="Times New Roman" w:hAnsi="Times New Roman" w:cs="Times New Roman"/>
          <w:sz w:val="24"/>
          <w:szCs w:val="24"/>
        </w:rPr>
      </w:pPr>
      <w:r w:rsidRPr="00510361">
        <w:rPr>
          <w:rFonts w:ascii="Times New Roman" w:hAnsi="Times New Roman" w:cs="Times New Roman"/>
          <w:b/>
          <w:bCs/>
          <w:sz w:val="24"/>
          <w:szCs w:val="24"/>
        </w:rPr>
        <w:t xml:space="preserve">Tabel 2.2 </w:t>
      </w:r>
      <w:r w:rsidRPr="00510361">
        <w:rPr>
          <w:rFonts w:ascii="Times New Roman" w:hAnsi="Times New Roman" w:cs="Times New Roman"/>
          <w:sz w:val="24"/>
          <w:szCs w:val="24"/>
        </w:rPr>
        <w:t>Respon Fisiologis Tubuh Terhadap Kecemasan</w:t>
      </w:r>
    </w:p>
    <w:tbl>
      <w:tblPr>
        <w:tblStyle w:val="PlainTable2"/>
        <w:tblW w:w="0" w:type="auto"/>
        <w:tblLook w:val="04A0" w:firstRow="1" w:lastRow="0" w:firstColumn="1" w:lastColumn="0" w:noHBand="0" w:noVBand="1"/>
      </w:tblPr>
      <w:tblGrid>
        <w:gridCol w:w="1980"/>
        <w:gridCol w:w="5664"/>
      </w:tblGrid>
      <w:tr w:rsidR="000745B9" w:rsidRPr="00510361" w14:paraId="7320D276"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1EECEBE"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Kardiovaskuler </w:t>
            </w:r>
          </w:p>
        </w:tc>
        <w:tc>
          <w:tcPr>
            <w:tcW w:w="5664" w:type="dxa"/>
          </w:tcPr>
          <w:p w14:paraId="517E2F61" w14:textId="77777777" w:rsidR="000745B9" w:rsidRPr="00510361" w:rsidRDefault="000745B9" w:rsidP="00A57024">
            <w:pPr>
              <w:pStyle w:val="ListParagraph"/>
              <w:numPr>
                <w:ilvl w:val="0"/>
                <w:numId w:val="24"/>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 xml:space="preserve">Palpitasi </w:t>
            </w:r>
          </w:p>
          <w:p w14:paraId="70EC8CB4" w14:textId="77777777" w:rsidR="000745B9" w:rsidRPr="00510361" w:rsidRDefault="000745B9" w:rsidP="00A57024">
            <w:pPr>
              <w:pStyle w:val="ListParagraph"/>
              <w:numPr>
                <w:ilvl w:val="0"/>
                <w:numId w:val="24"/>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 xml:space="preserve">Jantung berdebar </w:t>
            </w:r>
          </w:p>
          <w:p w14:paraId="3DDEC7E2" w14:textId="77777777" w:rsidR="000745B9" w:rsidRPr="00510361" w:rsidRDefault="000745B9" w:rsidP="00A57024">
            <w:pPr>
              <w:pStyle w:val="ListParagraph"/>
              <w:numPr>
                <w:ilvl w:val="0"/>
                <w:numId w:val="24"/>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 xml:space="preserve">Tekanan darah meningkat </w:t>
            </w:r>
          </w:p>
          <w:p w14:paraId="26A6F18F" w14:textId="77777777" w:rsidR="000745B9" w:rsidRPr="00510361" w:rsidRDefault="000745B9" w:rsidP="00A57024">
            <w:pPr>
              <w:pStyle w:val="ListParagraph"/>
              <w:numPr>
                <w:ilvl w:val="0"/>
                <w:numId w:val="24"/>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 xml:space="preserve">Rasa mau pingsan </w:t>
            </w:r>
          </w:p>
          <w:p w14:paraId="6D8DC739" w14:textId="77777777" w:rsidR="000745B9" w:rsidRPr="00510361" w:rsidRDefault="000745B9" w:rsidP="00A57024">
            <w:pPr>
              <w:pStyle w:val="ListParagraph"/>
              <w:numPr>
                <w:ilvl w:val="0"/>
                <w:numId w:val="24"/>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b w:val="0"/>
                <w:bCs w:val="0"/>
                <w:sz w:val="24"/>
                <w:szCs w:val="24"/>
              </w:rPr>
              <w:t>Tekanan darah menurun, nadi menurun</w:t>
            </w:r>
          </w:p>
        </w:tc>
      </w:tr>
      <w:tr w:rsidR="000745B9" w:rsidRPr="00510361" w14:paraId="172ECF2C"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D36E357"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Respirasi </w:t>
            </w:r>
          </w:p>
        </w:tc>
        <w:tc>
          <w:tcPr>
            <w:tcW w:w="5664" w:type="dxa"/>
          </w:tcPr>
          <w:p w14:paraId="4DBC5ECA" w14:textId="77777777" w:rsidR="000745B9" w:rsidRPr="00510361" w:rsidRDefault="000745B9" w:rsidP="00A57024">
            <w:pPr>
              <w:pStyle w:val="ListParagraph"/>
              <w:numPr>
                <w:ilvl w:val="0"/>
                <w:numId w:val="25"/>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Nafas cepat</w:t>
            </w:r>
          </w:p>
          <w:p w14:paraId="4E8D5196" w14:textId="77777777" w:rsidR="000745B9" w:rsidRPr="00510361" w:rsidRDefault="000745B9" w:rsidP="00A57024">
            <w:pPr>
              <w:pStyle w:val="ListParagraph"/>
              <w:numPr>
                <w:ilvl w:val="0"/>
                <w:numId w:val="25"/>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Pernafasan dangkal</w:t>
            </w:r>
          </w:p>
          <w:p w14:paraId="1E7FB80B" w14:textId="77777777" w:rsidR="000745B9" w:rsidRPr="00510361" w:rsidRDefault="000745B9" w:rsidP="00A57024">
            <w:pPr>
              <w:pStyle w:val="ListParagraph"/>
              <w:numPr>
                <w:ilvl w:val="0"/>
                <w:numId w:val="25"/>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Rasa tertekan pada dada dan tercekik</w:t>
            </w:r>
          </w:p>
          <w:p w14:paraId="24C43B97" w14:textId="77777777" w:rsidR="000745B9" w:rsidRPr="00510361" w:rsidRDefault="000745B9" w:rsidP="00A57024">
            <w:pPr>
              <w:pStyle w:val="ListParagraph"/>
              <w:numPr>
                <w:ilvl w:val="0"/>
                <w:numId w:val="25"/>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Terengah-engah</w:t>
            </w:r>
          </w:p>
        </w:tc>
      </w:tr>
      <w:tr w:rsidR="000745B9" w:rsidRPr="00510361" w14:paraId="70831CE1" w14:textId="77777777" w:rsidTr="00615E68">
        <w:tc>
          <w:tcPr>
            <w:cnfStyle w:val="001000000000" w:firstRow="0" w:lastRow="0" w:firstColumn="1" w:lastColumn="0" w:oddVBand="0" w:evenVBand="0" w:oddHBand="0" w:evenHBand="0" w:firstRowFirstColumn="0" w:firstRowLastColumn="0" w:lastRowFirstColumn="0" w:lastRowLastColumn="0"/>
            <w:tcW w:w="1980" w:type="dxa"/>
          </w:tcPr>
          <w:p w14:paraId="79CE911D"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Neuromuskuler </w:t>
            </w:r>
          </w:p>
        </w:tc>
        <w:tc>
          <w:tcPr>
            <w:tcW w:w="5664" w:type="dxa"/>
          </w:tcPr>
          <w:p w14:paraId="04A20657"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Peningkatan reflek</w:t>
            </w:r>
          </w:p>
          <w:p w14:paraId="56D9F45F"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Peningkatan rangsangan kejut</w:t>
            </w:r>
          </w:p>
          <w:p w14:paraId="0280C645"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Mata berkedip-kedip</w:t>
            </w:r>
          </w:p>
          <w:p w14:paraId="2142EBCE"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Insomnia </w:t>
            </w:r>
          </w:p>
          <w:p w14:paraId="1F5D1428"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Gelisah </w:t>
            </w:r>
          </w:p>
          <w:p w14:paraId="50DB169A"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Wajah tegang</w:t>
            </w:r>
          </w:p>
          <w:p w14:paraId="7FFEE423" w14:textId="77777777" w:rsidR="000745B9" w:rsidRPr="00510361" w:rsidRDefault="000745B9" w:rsidP="00A57024">
            <w:pPr>
              <w:pStyle w:val="ListParagraph"/>
              <w:numPr>
                <w:ilvl w:val="0"/>
                <w:numId w:val="26"/>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Kelemahan secara umum</w:t>
            </w:r>
          </w:p>
        </w:tc>
      </w:tr>
      <w:tr w:rsidR="000745B9" w:rsidRPr="00510361" w14:paraId="718540AC"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0F7E1D7"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Gastrointestinal </w:t>
            </w:r>
          </w:p>
        </w:tc>
        <w:tc>
          <w:tcPr>
            <w:tcW w:w="5664" w:type="dxa"/>
          </w:tcPr>
          <w:p w14:paraId="709FE9EB" w14:textId="77777777" w:rsidR="000745B9" w:rsidRPr="00510361" w:rsidRDefault="000745B9" w:rsidP="00A57024">
            <w:pPr>
              <w:pStyle w:val="ListParagraph"/>
              <w:numPr>
                <w:ilvl w:val="0"/>
                <w:numId w:val="27"/>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Kehilangan nafsu makan</w:t>
            </w:r>
          </w:p>
          <w:p w14:paraId="41DDBD1B" w14:textId="77777777" w:rsidR="000745B9" w:rsidRPr="00510361" w:rsidRDefault="000745B9" w:rsidP="00A57024">
            <w:pPr>
              <w:pStyle w:val="ListParagraph"/>
              <w:numPr>
                <w:ilvl w:val="0"/>
                <w:numId w:val="27"/>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Menolak makanan</w:t>
            </w:r>
          </w:p>
          <w:p w14:paraId="72AC7B77" w14:textId="77777777" w:rsidR="000745B9" w:rsidRPr="00510361" w:rsidRDefault="000745B9" w:rsidP="00A57024">
            <w:pPr>
              <w:pStyle w:val="ListParagraph"/>
              <w:numPr>
                <w:ilvl w:val="0"/>
                <w:numId w:val="27"/>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Rasa tidak nyaman pada abdomen</w:t>
            </w:r>
          </w:p>
          <w:p w14:paraId="5E096915" w14:textId="77777777" w:rsidR="000745B9" w:rsidRPr="00510361" w:rsidRDefault="000745B9" w:rsidP="00A57024">
            <w:pPr>
              <w:pStyle w:val="ListParagraph"/>
              <w:numPr>
                <w:ilvl w:val="0"/>
                <w:numId w:val="27"/>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Rasa tidak nyaman pada epigastrium </w:t>
            </w:r>
          </w:p>
          <w:p w14:paraId="2A11375A" w14:textId="77777777" w:rsidR="000745B9" w:rsidRPr="00510361" w:rsidRDefault="000745B9" w:rsidP="00A57024">
            <w:pPr>
              <w:pStyle w:val="ListParagraph"/>
              <w:numPr>
                <w:ilvl w:val="0"/>
                <w:numId w:val="27"/>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Nausea, diare</w:t>
            </w:r>
          </w:p>
        </w:tc>
      </w:tr>
      <w:tr w:rsidR="000745B9" w:rsidRPr="00510361" w14:paraId="73328F2A" w14:textId="77777777" w:rsidTr="00615E68">
        <w:tc>
          <w:tcPr>
            <w:cnfStyle w:val="001000000000" w:firstRow="0" w:lastRow="0" w:firstColumn="1" w:lastColumn="0" w:oddVBand="0" w:evenVBand="0" w:oddHBand="0" w:evenHBand="0" w:firstRowFirstColumn="0" w:firstRowLastColumn="0" w:lastRowFirstColumn="0" w:lastRowLastColumn="0"/>
            <w:tcW w:w="1980" w:type="dxa"/>
          </w:tcPr>
          <w:p w14:paraId="200F038B"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Saluran kemih</w:t>
            </w:r>
          </w:p>
        </w:tc>
        <w:tc>
          <w:tcPr>
            <w:tcW w:w="5664" w:type="dxa"/>
          </w:tcPr>
          <w:p w14:paraId="7B07A51D" w14:textId="77777777" w:rsidR="000745B9" w:rsidRPr="00510361" w:rsidRDefault="000745B9" w:rsidP="00A57024">
            <w:pPr>
              <w:pStyle w:val="ListParagraph"/>
              <w:numPr>
                <w:ilvl w:val="0"/>
                <w:numId w:val="28"/>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dapat menahan buang air besar</w:t>
            </w:r>
          </w:p>
          <w:p w14:paraId="6F563D86" w14:textId="77777777" w:rsidR="000745B9" w:rsidRPr="00510361" w:rsidRDefault="000745B9" w:rsidP="00A57024">
            <w:pPr>
              <w:pStyle w:val="ListParagraph"/>
              <w:numPr>
                <w:ilvl w:val="0"/>
                <w:numId w:val="28"/>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dapat menahan buang air kecil</w:t>
            </w:r>
          </w:p>
          <w:p w14:paraId="5A831E69" w14:textId="77777777" w:rsidR="000745B9" w:rsidRPr="00510361" w:rsidRDefault="000745B9" w:rsidP="00A57024">
            <w:pPr>
              <w:pStyle w:val="ListParagraph"/>
              <w:numPr>
                <w:ilvl w:val="0"/>
                <w:numId w:val="28"/>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Nyari saat buang air kecil</w:t>
            </w:r>
          </w:p>
        </w:tc>
      </w:tr>
      <w:tr w:rsidR="000745B9" w:rsidRPr="00510361" w14:paraId="328FBFA6"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5AB231C"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Integumen </w:t>
            </w:r>
          </w:p>
        </w:tc>
        <w:tc>
          <w:tcPr>
            <w:tcW w:w="5664" w:type="dxa"/>
          </w:tcPr>
          <w:p w14:paraId="416ED5E5" w14:textId="77777777" w:rsidR="000745B9" w:rsidRPr="00510361" w:rsidRDefault="000745B9" w:rsidP="00A57024">
            <w:pPr>
              <w:pStyle w:val="ListParagraph"/>
              <w:numPr>
                <w:ilvl w:val="0"/>
                <w:numId w:val="2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Rasa terbakar pada wajah, muka pucat</w:t>
            </w:r>
          </w:p>
          <w:p w14:paraId="54107B3F" w14:textId="77777777" w:rsidR="000745B9" w:rsidRPr="00510361" w:rsidRDefault="000745B9" w:rsidP="00A57024">
            <w:pPr>
              <w:pStyle w:val="ListParagraph"/>
              <w:numPr>
                <w:ilvl w:val="0"/>
                <w:numId w:val="2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Berkeringat setempat (telapak tangan) dan berkeringat seluruh tubuh</w:t>
            </w:r>
          </w:p>
          <w:p w14:paraId="1754FD8D" w14:textId="77777777" w:rsidR="000745B9" w:rsidRPr="00510361" w:rsidRDefault="000745B9" w:rsidP="00A57024">
            <w:pPr>
              <w:pStyle w:val="ListParagraph"/>
              <w:numPr>
                <w:ilvl w:val="0"/>
                <w:numId w:val="2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Gatal-gatal, Perasaan panas dan dingin pada kulit</w:t>
            </w:r>
          </w:p>
        </w:tc>
      </w:tr>
    </w:tbl>
    <w:p w14:paraId="4FB80A56" w14:textId="77777777" w:rsidR="000745B9" w:rsidRPr="00510361" w:rsidRDefault="000745B9" w:rsidP="000745B9">
      <w:pPr>
        <w:spacing w:after="0" w:line="480" w:lineRule="auto"/>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r w:rsidRPr="00510361">
        <w:rPr>
          <w:rFonts w:ascii="Times New Roman" w:hAnsi="Times New Roman" w:cs="Times New Roman"/>
          <w:sz w:val="24"/>
          <w:szCs w:val="24"/>
        </w:rPr>
        <w:t xml:space="preserve">Sumber :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{"citationItems":[{"id":"ITEM-1","itemData":{"ISBN":"978-602-6417-06-0","author":[{"dropping-particle":"","family":"Azizah","given":"Lilik M.","non-dropping-particle":"","parse-names":false,"suffix":""},{"dropping-particle":"","family":"Zainuri","given":"Imam","non-dropping-particle":"","parse-names":false,"suffix":""},{"dropping-particle":"","family":"Akbar","given":"Amar","non-dropping-particle":"","parse-names":false,"suffix":""}],"id":"ITEM-1","issued":{"date-parts":[["2016"]]},"publisher":"Indomedia Pustaka","publisher-place":"Yogyakarta","title":"Buku Ajar Keperawatan Kesehatan Jiwa: Teori dan Aplikasi Praktik Klinik","type":"book"},"uris":["http://www.mendeley.com/documents/?uuid=0fb979d3-39da-4f8c-9591-cc68d16488ce"]}],"mendeley":{"formattedCitation":"(Azizah et al., 2016)","plainTextFormattedCitation":"(Azizah et al., 2016)","previouslyFormattedCitation":"(Azizah et al., 2016)"},"properties":{"noteIndex":0},"schema":"https://github.com/citation-style-language/schema/raw/master/csl-citation.json"}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(Azizah et al., 2016)</w:t>
      </w:r>
      <w:r w:rsidRPr="00510361">
        <w:rPr>
          <w:rFonts w:ascii="Times New Roman" w:hAnsi="Times New Roman" w:cs="Times New Roman"/>
          <w:sz w:val="24"/>
          <w:szCs w:val="24"/>
        </w:rPr>
        <w:fldChar w:fldCharType="end"/>
      </w:r>
    </w:p>
    <w:p w14:paraId="62716692"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Respon Perilaku Kognitif dan Afektif</w:t>
      </w:r>
    </w:p>
    <w:p w14:paraId="3378ED5F" w14:textId="77777777" w:rsidR="000745B9" w:rsidRPr="00510361" w:rsidRDefault="000745B9" w:rsidP="000745B9">
      <w:pPr>
        <w:pStyle w:val="ListParagraph"/>
        <w:spacing w:after="0" w:line="480" w:lineRule="auto"/>
        <w:ind w:left="1003"/>
        <w:jc w:val="both"/>
        <w:rPr>
          <w:rFonts w:ascii="Times New Roman" w:hAnsi="Times New Roman" w:cs="Times New Roman"/>
          <w:sz w:val="24"/>
          <w:szCs w:val="24"/>
        </w:rPr>
      </w:pPr>
      <w:r w:rsidRPr="00510361">
        <w:rPr>
          <w:rFonts w:ascii="Times New Roman" w:hAnsi="Times New Roman" w:cs="Times New Roman"/>
          <w:b/>
          <w:bCs/>
          <w:sz w:val="24"/>
          <w:szCs w:val="24"/>
        </w:rPr>
        <w:t xml:space="preserve">Tabel 2.3 </w:t>
      </w:r>
      <w:r w:rsidRPr="00510361">
        <w:rPr>
          <w:rFonts w:ascii="Times New Roman" w:hAnsi="Times New Roman" w:cs="Times New Roman"/>
          <w:sz w:val="24"/>
          <w:szCs w:val="24"/>
        </w:rPr>
        <w:t xml:space="preserve">Respon Perilaku, Kognitif dan Afektif </w:t>
      </w:r>
    </w:p>
    <w:tbl>
      <w:tblPr>
        <w:tblStyle w:val="PlainTable2"/>
        <w:tblW w:w="0" w:type="auto"/>
        <w:tblLook w:val="04A0" w:firstRow="1" w:lastRow="0" w:firstColumn="1" w:lastColumn="0" w:noHBand="0" w:noVBand="1"/>
      </w:tblPr>
      <w:tblGrid>
        <w:gridCol w:w="1969"/>
        <w:gridCol w:w="4955"/>
      </w:tblGrid>
      <w:tr w:rsidR="000745B9" w:rsidRPr="00510361" w14:paraId="70E9E160"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dxa"/>
          </w:tcPr>
          <w:p w14:paraId="4137126E" w14:textId="77777777" w:rsidR="000745B9" w:rsidRPr="00510361" w:rsidRDefault="000745B9" w:rsidP="00615E68">
            <w:pPr>
              <w:pStyle w:val="ListParagraph"/>
              <w:spacing w:line="276" w:lineRule="auto"/>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Perilaku </w:t>
            </w:r>
          </w:p>
        </w:tc>
        <w:tc>
          <w:tcPr>
            <w:tcW w:w="4955" w:type="dxa"/>
          </w:tcPr>
          <w:p w14:paraId="78CAD349"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Penurunan produktifitas.</w:t>
            </w:r>
          </w:p>
          <w:p w14:paraId="181882BF"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Gerakan ekstra.</w:t>
            </w:r>
          </w:p>
          <w:p w14:paraId="7F5C8A29"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Melihat sepintas, kontak mata yang buruk.</w:t>
            </w:r>
          </w:p>
          <w:p w14:paraId="1C2D509E"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Tampak waspada, gelisah, perilaku mengintai.</w:t>
            </w:r>
          </w:p>
          <w:p w14:paraId="117A6B7C"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Agitasi.</w:t>
            </w:r>
          </w:p>
          <w:p w14:paraId="207A1C5C"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Insomnia.</w:t>
            </w:r>
          </w:p>
          <w:p w14:paraId="079EC4A0" w14:textId="77777777" w:rsidR="000745B9" w:rsidRPr="00510361" w:rsidRDefault="000745B9" w:rsidP="00A57024">
            <w:pPr>
              <w:pStyle w:val="ListParagraph"/>
              <w:numPr>
                <w:ilvl w:val="0"/>
                <w:numId w:val="30"/>
              </w:num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10361">
              <w:rPr>
                <w:rFonts w:ascii="Times New Roman" w:hAnsi="Times New Roman" w:cs="Times New Roman"/>
                <w:b w:val="0"/>
                <w:bCs w:val="0"/>
                <w:sz w:val="24"/>
                <w:szCs w:val="24"/>
              </w:rPr>
              <w:t>Khawatir tentang perubahan dalam peristiwa hidup.</w:t>
            </w:r>
          </w:p>
        </w:tc>
      </w:tr>
      <w:tr w:rsidR="000745B9" w:rsidRPr="00510361" w14:paraId="55445522"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dxa"/>
          </w:tcPr>
          <w:p w14:paraId="57780301" w14:textId="77777777" w:rsidR="000745B9" w:rsidRPr="00510361" w:rsidRDefault="000745B9" w:rsidP="00615E68">
            <w:pPr>
              <w:pStyle w:val="ListParagraph"/>
              <w:spacing w:line="276" w:lineRule="auto"/>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Kognitif </w:t>
            </w:r>
          </w:p>
        </w:tc>
        <w:tc>
          <w:tcPr>
            <w:tcW w:w="4955" w:type="dxa"/>
          </w:tcPr>
          <w:p w14:paraId="32182331"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Gangguan perhatian, gangguan konsentrasi.</w:t>
            </w:r>
          </w:p>
          <w:p w14:paraId="630AE2DE"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Menyadari gejala fisiologis.</w:t>
            </w:r>
          </w:p>
          <w:p w14:paraId="33AE5736"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Bloking pikiran.</w:t>
            </w:r>
          </w:p>
          <w:p w14:paraId="4254700F"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Konfusi.</w:t>
            </w:r>
          </w:p>
          <w:p w14:paraId="3C5BC731"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Penurunan lapang presepsi.</w:t>
            </w:r>
          </w:p>
          <w:p w14:paraId="27F5712D"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Penurunan kemampuan untuk belajar.</w:t>
            </w:r>
          </w:p>
          <w:p w14:paraId="0E03A50A"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Penurunan kemampuan untuk memecahkan masalah.</w:t>
            </w:r>
          </w:p>
          <w:p w14:paraId="3CDF345E"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Lupa, preokupasi, melamun.</w:t>
            </w:r>
          </w:p>
          <w:p w14:paraId="59E8DBC7" w14:textId="77777777" w:rsidR="000745B9" w:rsidRPr="00510361" w:rsidRDefault="000745B9" w:rsidP="00A57024">
            <w:pPr>
              <w:pStyle w:val="ListParagraph"/>
              <w:numPr>
                <w:ilvl w:val="0"/>
                <w:numId w:val="31"/>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Cenderung menyalahkan orang lain.</w:t>
            </w:r>
          </w:p>
        </w:tc>
      </w:tr>
      <w:tr w:rsidR="000745B9" w:rsidRPr="00510361" w14:paraId="2900BE5C" w14:textId="77777777" w:rsidTr="00615E68">
        <w:tc>
          <w:tcPr>
            <w:cnfStyle w:val="001000000000" w:firstRow="0" w:lastRow="0" w:firstColumn="1" w:lastColumn="0" w:oddVBand="0" w:evenVBand="0" w:oddHBand="0" w:evenHBand="0" w:firstRowFirstColumn="0" w:firstRowLastColumn="0" w:lastRowFirstColumn="0" w:lastRowLastColumn="0"/>
            <w:tcW w:w="1969" w:type="dxa"/>
          </w:tcPr>
          <w:p w14:paraId="3982CC26" w14:textId="77777777" w:rsidR="000745B9" w:rsidRPr="00510361" w:rsidRDefault="000745B9" w:rsidP="00615E68">
            <w:pPr>
              <w:pStyle w:val="ListParagraph"/>
              <w:spacing w:line="276" w:lineRule="auto"/>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Afektif </w:t>
            </w:r>
          </w:p>
        </w:tc>
        <w:tc>
          <w:tcPr>
            <w:tcW w:w="4955" w:type="dxa"/>
          </w:tcPr>
          <w:p w14:paraId="69DE9CA1"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Kesedihan yang mendalam, gelisah.</w:t>
            </w:r>
          </w:p>
          <w:p w14:paraId="1C2BA9A0"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Distress, ketakutan, putus asa.</w:t>
            </w:r>
          </w:p>
          <w:p w14:paraId="5217307F"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Perasaan tidak adekuat.</w:t>
            </w:r>
          </w:p>
          <w:p w14:paraId="5EAC5C04"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Sangat khawatir.</w:t>
            </w:r>
          </w:p>
          <w:p w14:paraId="1552E42A"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Peka, gugup, ragu.</w:t>
            </w:r>
          </w:p>
          <w:p w14:paraId="2807E983"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Senang berlebihan.</w:t>
            </w:r>
          </w:p>
          <w:p w14:paraId="529620A7"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Menggemerutkkan gigi</w:t>
            </w:r>
          </w:p>
          <w:p w14:paraId="646F8D3E"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Menyesal</w:t>
            </w:r>
          </w:p>
          <w:p w14:paraId="268A76EA" w14:textId="77777777" w:rsidR="000745B9" w:rsidRPr="00510361" w:rsidRDefault="000745B9" w:rsidP="00A57024">
            <w:pPr>
              <w:pStyle w:val="ListParagraph"/>
              <w:numPr>
                <w:ilvl w:val="0"/>
                <w:numId w:val="32"/>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Berfokus pada diri sendiri.</w:t>
            </w:r>
          </w:p>
        </w:tc>
      </w:tr>
    </w:tbl>
    <w:p w14:paraId="1C93909D" w14:textId="77777777" w:rsidR="000745B9" w:rsidRPr="00510361" w:rsidRDefault="000745B9" w:rsidP="000745B9">
      <w:p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-979-044-852-0","author":[{"dropping-particle":"","family":"NANDA","given":"Internasional","non-dropping-particle":"","parse-names":false,"suffix":""}],"edition":"11","editor":[{"dropping-particle":"","family":"Herdman","given":"T. Heather","non-dropping-particle":"","parse-names":false,"suffix":""},{"dropping-particle":"","family":"Kamitsuru","given":"Shigemi","non-dropping-particle":"","parse-names":false,"suffix":""}],"id":"ITEM-1","issued":{"date-parts":[["2018"]]},"publisher":"EGC","publisher-place":"Jakarta","title":"NANDA International Nursing Diagnoses: Definitions and Classification 2018-2020","type":"book"},"uris":["http://www.mendeley.com/documents/?uuid=72f60ba0-4971-45d1-bd36-74d6422d564e"]}],"mendeley":{"formattedCitation":"(NANDA, 2018)","plainTextFormattedCitation":"(NANDA, 2018)","previouslyFormattedCitation":"(NANDA,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(NANDA, 2018)</w:t>
      </w:r>
      <w:r w:rsidRPr="00510361">
        <w:rPr>
          <w:rFonts w:ascii="Times New Roman" w:hAnsi="Times New Roman" w:cs="Times New Roman"/>
          <w:sz w:val="24"/>
          <w:szCs w:val="24"/>
        </w:rPr>
        <w:fldChar w:fldCharType="end"/>
      </w:r>
    </w:p>
    <w:p w14:paraId="641F8B8F"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sectPr w:rsidR="000745B9" w:rsidRPr="00510361" w:rsidSect="00C001F0">
          <w:pgSz w:w="11906" w:h="16838"/>
          <w:pgMar w:top="1701" w:right="1701" w:bottom="1701" w:left="2268" w:header="708" w:footer="708" w:gutter="0"/>
          <w:cols w:space="708"/>
          <w:docGrid w:linePitch="360"/>
        </w:sectPr>
      </w:pPr>
    </w:p>
    <w:p w14:paraId="2939D374" w14:textId="77777777" w:rsidR="000745B9" w:rsidRPr="00510361" w:rsidRDefault="000745B9" w:rsidP="000745B9">
      <w:pPr>
        <w:pStyle w:val="ListParagraph"/>
        <w:spacing w:after="0" w:line="480" w:lineRule="auto"/>
        <w:ind w:left="1003"/>
        <w:jc w:val="both"/>
        <w:rPr>
          <w:rFonts w:ascii="Times New Roman" w:hAnsi="Times New Roman" w:cs="Times New Roman"/>
          <w:sz w:val="24"/>
          <w:szCs w:val="24"/>
        </w:rPr>
      </w:pPr>
      <w:r w:rsidRPr="00510361">
        <w:rPr>
          <w:rFonts w:ascii="Times New Roman" w:hAnsi="Times New Roman" w:cs="Times New Roman"/>
          <w:b/>
          <w:bCs/>
          <w:noProof/>
          <w:sz w:val="24"/>
          <w:szCs w:val="24"/>
          <w:lang w:eastAsia="id-ID"/>
        </w:rPr>
        <w:lastRenderedPageBreak/>
        <mc:AlternateContent>
          <mc:Choice Requires="wps">
            <w:drawing>
              <wp:anchor distT="0" distB="0" distL="114300" distR="114300" simplePos="0" relativeHeight="251661312" behindDoc="0" locked="0" layoutInCell="1" allowOverlap="1" wp14:anchorId="11F63AF3" wp14:editId="2E403B98">
                <wp:simplePos x="0" y="0"/>
                <wp:positionH relativeFrom="margin">
                  <wp:posOffset>674370</wp:posOffset>
                </wp:positionH>
                <wp:positionV relativeFrom="paragraph">
                  <wp:posOffset>348615</wp:posOffset>
                </wp:positionV>
                <wp:extent cx="3848100" cy="542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84810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2ACA115" w14:textId="77777777" w:rsidR="000745B9" w:rsidRPr="002E6DB7" w:rsidRDefault="000745B9" w:rsidP="000745B9">
                            <w:pPr>
                              <w:spacing w:after="0" w:line="240" w:lineRule="auto"/>
                              <w:jc w:val="center"/>
                              <w:rPr>
                                <w:rFonts w:ascii="Times New Roman" w:hAnsi="Times New Roman" w:cs="Times New Roman"/>
                                <w:b/>
                                <w:bCs/>
                                <w:sz w:val="24"/>
                                <w:szCs w:val="24"/>
                              </w:rPr>
                            </w:pPr>
                            <w:r w:rsidRPr="002E6DB7">
                              <w:rPr>
                                <w:rFonts w:ascii="Times New Roman" w:hAnsi="Times New Roman" w:cs="Times New Roman"/>
                                <w:b/>
                                <w:bCs/>
                                <w:sz w:val="24"/>
                                <w:szCs w:val="24"/>
                              </w:rPr>
                              <w:t>Stress</w:t>
                            </w:r>
                          </w:p>
                          <w:p w14:paraId="43AC7C18" w14:textId="77777777" w:rsidR="000745B9" w:rsidRPr="002E6DB7" w:rsidRDefault="000745B9" w:rsidP="000745B9">
                            <w:pPr>
                              <w:spacing w:after="0" w:line="240" w:lineRule="auto"/>
                              <w:jc w:val="center"/>
                              <w:rPr>
                                <w:rFonts w:ascii="Times New Roman" w:hAnsi="Times New Roman" w:cs="Times New Roman"/>
                                <w:sz w:val="24"/>
                                <w:szCs w:val="24"/>
                              </w:rPr>
                            </w:pPr>
                            <w:r w:rsidRPr="002E6DB7">
                              <w:rPr>
                                <w:rFonts w:ascii="Times New Roman" w:hAnsi="Times New Roman" w:cs="Times New Roman"/>
                                <w:sz w:val="24"/>
                                <w:szCs w:val="24"/>
                              </w:rPr>
                              <w:t>Fisik , Psikologi, Sosial, Biomekanika, kenyataan</w:t>
                            </w:r>
                          </w:p>
                          <w:p w14:paraId="4B2179E9" w14:textId="77777777" w:rsidR="000745B9" w:rsidRPr="002E6DB7" w:rsidRDefault="000745B9" w:rsidP="000745B9">
                            <w:pPr>
                              <w:spacing w:after="0" w:line="240" w:lineRule="auto"/>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3AF3" id="Rectangle 6" o:spid="_x0000_s1027" style="position:absolute;left:0;text-align:left;margin-left:53.1pt;margin-top:27.45pt;width:303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" fillcolor="white [3201]" strokecolor="black [3200]" strokeweight="1pt">
                <v:textbox>
                  <w:txbxContent>
                    <w:p w14:paraId="52ACA115" w14:textId="77777777" w:rsidR="000745B9" w:rsidRPr="002E6DB7" w:rsidRDefault="000745B9" w:rsidP="000745B9">
                      <w:pPr>
                        <w:spacing w:after="0" w:line="240" w:lineRule="auto"/>
                        <w:jc w:val="center"/>
                        <w:rPr>
                          <w:rFonts w:ascii="Times New Roman" w:hAnsi="Times New Roman" w:cs="Times New Roman"/>
                          <w:b/>
                          <w:bCs/>
                          <w:sz w:val="24"/>
                          <w:szCs w:val="24"/>
                        </w:rPr>
                      </w:pPr>
                      <w:r w:rsidRPr="002E6DB7">
                        <w:rPr>
                          <w:rFonts w:ascii="Times New Roman" w:hAnsi="Times New Roman" w:cs="Times New Roman"/>
                          <w:b/>
                          <w:bCs/>
                          <w:sz w:val="24"/>
                          <w:szCs w:val="24"/>
                        </w:rPr>
                        <w:t>Stress</w:t>
                      </w:r>
                    </w:p>
                    <w:p w14:paraId="43AC7C18" w14:textId="77777777" w:rsidR="000745B9" w:rsidRPr="002E6DB7" w:rsidRDefault="000745B9" w:rsidP="000745B9">
                      <w:pPr>
                        <w:spacing w:after="0" w:line="240" w:lineRule="auto"/>
                        <w:jc w:val="center"/>
                        <w:rPr>
                          <w:rFonts w:ascii="Times New Roman" w:hAnsi="Times New Roman" w:cs="Times New Roman"/>
                          <w:sz w:val="24"/>
                          <w:szCs w:val="24"/>
                        </w:rPr>
                      </w:pPr>
                      <w:r w:rsidRPr="002E6DB7">
                        <w:rPr>
                          <w:rFonts w:ascii="Times New Roman" w:hAnsi="Times New Roman" w:cs="Times New Roman"/>
                          <w:sz w:val="24"/>
                          <w:szCs w:val="24"/>
                        </w:rPr>
                        <w:t>Fisik , Psikologi, Sosial, Biomekanika, kenyataan</w:t>
                      </w:r>
                    </w:p>
                    <w:p w14:paraId="4B2179E9" w14:textId="77777777" w:rsidR="000745B9" w:rsidRPr="002E6DB7" w:rsidRDefault="000745B9" w:rsidP="000745B9">
                      <w:pPr>
                        <w:spacing w:after="0" w:line="240" w:lineRule="auto"/>
                        <w:jc w:val="center"/>
                        <w:rPr>
                          <w:rFonts w:ascii="Times New Roman" w:hAnsi="Times New Roman" w:cs="Times New Roman"/>
                          <w:b/>
                          <w:bCs/>
                          <w:sz w:val="24"/>
                          <w:szCs w:val="24"/>
                        </w:rPr>
                      </w:pPr>
                    </w:p>
                  </w:txbxContent>
                </v:textbox>
                <w10:wrap anchorx="margin"/>
              </v:rect>
            </w:pict>
          </mc:Fallback>
        </mc:AlternateContent>
      </w:r>
      <w:r w:rsidRPr="00510361">
        <w:rPr>
          <w:rFonts w:ascii="Times New Roman" w:hAnsi="Times New Roman" w:cs="Times New Roman"/>
          <w:b/>
          <w:bCs/>
          <w:sz w:val="24"/>
          <w:szCs w:val="24"/>
        </w:rPr>
        <w:t xml:space="preserve">Gambar 2.4 </w:t>
      </w:r>
      <w:r w:rsidRPr="00510361">
        <w:rPr>
          <w:rFonts w:ascii="Times New Roman" w:hAnsi="Times New Roman" w:cs="Times New Roman"/>
          <w:sz w:val="24"/>
          <w:szCs w:val="24"/>
        </w:rPr>
        <w:t>Stress, Kecemasan, Dampak Perilaku</w:t>
      </w:r>
    </w:p>
    <w:p w14:paraId="2A71CF33" w14:textId="77777777" w:rsidR="000745B9" w:rsidRPr="00510361" w:rsidRDefault="000745B9" w:rsidP="000745B9">
      <w:pPr>
        <w:pStyle w:val="ListParagraph"/>
        <w:spacing w:after="0" w:line="480" w:lineRule="auto"/>
        <w:ind w:left="1003"/>
        <w:jc w:val="center"/>
        <w:rPr>
          <w:rFonts w:ascii="Times New Roman" w:hAnsi="Times New Roman" w:cs="Times New Roman"/>
          <w:b/>
          <w:bCs/>
          <w:sz w:val="24"/>
          <w:szCs w:val="24"/>
        </w:rPr>
      </w:pPr>
    </w:p>
    <w:p w14:paraId="6B26AAFF"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700224" behindDoc="0" locked="0" layoutInCell="1" allowOverlap="1" wp14:anchorId="713AFC59" wp14:editId="7EEFE321">
                <wp:simplePos x="0" y="0"/>
                <wp:positionH relativeFrom="margin">
                  <wp:align>center</wp:align>
                </wp:positionH>
                <wp:positionV relativeFrom="paragraph">
                  <wp:posOffset>190500</wp:posOffset>
                </wp:positionV>
                <wp:extent cx="9525" cy="38100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381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CECAE6" id="_x0000_t32" coordsize="21600,21600" o:spt="32" o:oned="t" path="m,l21600,21600e" filled="f">
                <v:path arrowok="t" fillok="f" o:connecttype="none"/>
                <o:lock v:ext="edit" shapetype="t"/>
              </v:shapetype>
              <v:shape id="Straight Arrow Connector 15" o:spid="_x0000_s1026" type="#_x0000_t32" style="position:absolute;margin-left:0;margin-top:15pt;width:.75pt;height:30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" strokecolor="black [3200]" strokeweight="1pt">
                <v:stroke endarrow="block" joinstyle="miter"/>
                <w10:wrap anchorx="margin"/>
              </v:shape>
            </w:pict>
          </mc:Fallback>
        </mc:AlternateContent>
      </w:r>
    </w:p>
    <w:p w14:paraId="457ADFD0" w14:textId="77777777" w:rsidR="000745B9" w:rsidRPr="00510361" w:rsidRDefault="000745B9" w:rsidP="000745B9">
      <w:pPr>
        <w:spacing w:after="0" w:line="480" w:lineRule="auto"/>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2336" behindDoc="0" locked="0" layoutInCell="1" allowOverlap="1" wp14:anchorId="53E9727B" wp14:editId="3DD9BE83">
                <wp:simplePos x="0" y="0"/>
                <wp:positionH relativeFrom="margin">
                  <wp:align>center</wp:align>
                </wp:positionH>
                <wp:positionV relativeFrom="paragraph">
                  <wp:posOffset>240030</wp:posOffset>
                </wp:positionV>
                <wp:extent cx="1704975" cy="3905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70497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0863D66B" w14:textId="77777777" w:rsidR="000745B9" w:rsidRDefault="000745B9" w:rsidP="000745B9">
                            <w:pPr>
                              <w:spacing w:after="0" w:line="240" w:lineRule="auto"/>
                              <w:jc w:val="center"/>
                              <w:rPr>
                                <w:rFonts w:ascii="Times New Roman" w:hAnsi="Times New Roman" w:cs="Times New Roman"/>
                                <w:b/>
                                <w:bCs/>
                              </w:rPr>
                            </w:pPr>
                            <w:r w:rsidRPr="00F60211">
                              <w:rPr>
                                <w:rFonts w:ascii="Times New Roman" w:hAnsi="Times New Roman" w:cs="Times New Roman"/>
                                <w:b/>
                                <w:bCs/>
                              </w:rPr>
                              <w:t xml:space="preserve">Kecemasan </w:t>
                            </w:r>
                          </w:p>
                          <w:p w14:paraId="79256A75" w14:textId="77777777" w:rsidR="000745B9" w:rsidRPr="00823259" w:rsidRDefault="000745B9" w:rsidP="000745B9">
                            <w:pPr>
                              <w:spacing w:after="0" w:line="240" w:lineRule="auto"/>
                              <w:jc w:val="center"/>
                              <w:rPr>
                                <w:rFonts w:ascii="Times New Roman" w:hAnsi="Times New Roman" w:cs="Times New Roman"/>
                              </w:rPr>
                            </w:pPr>
                            <w:r>
                              <w:rPr>
                                <w:rFonts w:ascii="Times New Roman" w:hAnsi="Times New Roman" w:cs="Times New Roman"/>
                              </w:rPr>
                              <w:t>Akut atau kronis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9727B" id="Rectangle 21" o:spid="_x0000_s1028" style="position:absolute;left:0;text-align:left;margin-left:0;margin-top:18.9pt;width:134.25pt;height:3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" fillcolor="white [3201]" strokecolor="black [3200]" strokeweight="1pt">
                <v:textbox>
                  <w:txbxContent>
                    <w:p w14:paraId="0863D66B" w14:textId="77777777" w:rsidR="000745B9" w:rsidRDefault="000745B9" w:rsidP="000745B9">
                      <w:pPr>
                        <w:spacing w:after="0" w:line="240" w:lineRule="auto"/>
                        <w:jc w:val="center"/>
                        <w:rPr>
                          <w:rFonts w:ascii="Times New Roman" w:hAnsi="Times New Roman" w:cs="Times New Roman"/>
                          <w:b/>
                          <w:bCs/>
                        </w:rPr>
                      </w:pPr>
                      <w:r w:rsidRPr="00F60211">
                        <w:rPr>
                          <w:rFonts w:ascii="Times New Roman" w:hAnsi="Times New Roman" w:cs="Times New Roman"/>
                          <w:b/>
                          <w:bCs/>
                        </w:rPr>
                        <w:t xml:space="preserve">Kecemasan </w:t>
                      </w:r>
                    </w:p>
                    <w:p w14:paraId="79256A75" w14:textId="77777777" w:rsidR="000745B9" w:rsidRPr="00823259" w:rsidRDefault="000745B9" w:rsidP="000745B9">
                      <w:pPr>
                        <w:spacing w:after="0" w:line="240" w:lineRule="auto"/>
                        <w:jc w:val="center"/>
                        <w:rPr>
                          <w:rFonts w:ascii="Times New Roman" w:hAnsi="Times New Roman" w:cs="Times New Roman"/>
                        </w:rPr>
                      </w:pPr>
                      <w:r>
                        <w:rPr>
                          <w:rFonts w:ascii="Times New Roman" w:hAnsi="Times New Roman" w:cs="Times New Roman"/>
                        </w:rPr>
                        <w:t>Akut atau kronis</w:t>
                      </w:r>
                    </w:p>
                  </w:txbxContent>
                </v:textbox>
                <w10:wrap anchorx="margin"/>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1552" behindDoc="0" locked="0" layoutInCell="1" allowOverlap="1" wp14:anchorId="656E7BA8" wp14:editId="5A8AD497">
                <wp:simplePos x="0" y="0"/>
                <wp:positionH relativeFrom="column">
                  <wp:posOffset>2036445</wp:posOffset>
                </wp:positionH>
                <wp:positionV relativeFrom="paragraph">
                  <wp:posOffset>308610</wp:posOffset>
                </wp:positionV>
                <wp:extent cx="0" cy="190500"/>
                <wp:effectExtent l="76200" t="38100" r="57150" b="19050"/>
                <wp:wrapSquare wrapText="bothSides"/>
                <wp:docPr id="34" name="Straight Arrow Connector 34"/>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C993B" id="Straight Arrow Connector 34" o:spid="_x0000_s1026" type="#_x0000_t32" style="position:absolute;margin-left:160.35pt;margin-top:24.3pt;width:0;height: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" strokecolor="black [3200]" strokeweight=".5pt">
                <v:stroke endarrow="block" joinstyle="miter"/>
                <w10:wrap type="square"/>
              </v:shape>
            </w:pict>
          </mc:Fallback>
        </mc:AlternateContent>
      </w:r>
    </w:p>
    <w:p w14:paraId="15E90D0D"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3360" behindDoc="0" locked="0" layoutInCell="1" allowOverlap="1" wp14:anchorId="1B0A88AA" wp14:editId="7E299322">
                <wp:simplePos x="0" y="0"/>
                <wp:positionH relativeFrom="margin">
                  <wp:posOffset>2491105</wp:posOffset>
                </wp:positionH>
                <wp:positionV relativeFrom="paragraph">
                  <wp:posOffset>280035</wp:posOffset>
                </wp:positionV>
                <wp:extent cx="9525" cy="381000"/>
                <wp:effectExtent l="381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381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52EFF4" id="Straight Arrow Connector 23" o:spid="_x0000_s1026" type="#_x0000_t32" style="position:absolute;margin-left:196.15pt;margin-top:22.05pt;width:.75pt;height:30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" strokecolor="black [3200]" strokeweight="1pt">
                <v:stroke endarrow="block" joinstyle="miter"/>
                <w10:wrap anchorx="margin"/>
              </v:shape>
            </w:pict>
          </mc:Fallback>
        </mc:AlternateContent>
      </w:r>
    </w:p>
    <w:p w14:paraId="28A66113"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p>
    <w:p w14:paraId="11E6D5F8"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4384" behindDoc="0" locked="0" layoutInCell="1" allowOverlap="1" wp14:anchorId="1BFE7418" wp14:editId="0BB87033">
                <wp:simplePos x="0" y="0"/>
                <wp:positionH relativeFrom="margin">
                  <wp:posOffset>1245870</wp:posOffset>
                </wp:positionH>
                <wp:positionV relativeFrom="paragraph">
                  <wp:posOffset>7620</wp:posOffset>
                </wp:positionV>
                <wp:extent cx="2371725" cy="1028700"/>
                <wp:effectExtent l="0" t="0" r="28575" b="19050"/>
                <wp:wrapNone/>
                <wp:docPr id="24" name="Oval 24"/>
                <wp:cNvGraphicFramePr/>
                <a:graphic xmlns:a="http://schemas.openxmlformats.org/drawingml/2006/main">
                  <a:graphicData uri="http://schemas.microsoft.com/office/word/2010/wordprocessingShape">
                    <wps:wsp>
                      <wps:cNvSpPr/>
                      <wps:spPr>
                        <a:xfrm>
                          <a:off x="0" y="0"/>
                          <a:ext cx="2371725" cy="1028700"/>
                        </a:xfrm>
                        <a:prstGeom prst="ellipse">
                          <a:avLst/>
                        </a:prstGeom>
                      </wps:spPr>
                      <wps:style>
                        <a:lnRef idx="2">
                          <a:schemeClr val="dk1"/>
                        </a:lnRef>
                        <a:fillRef idx="1">
                          <a:schemeClr val="lt1"/>
                        </a:fillRef>
                        <a:effectRef idx="0">
                          <a:schemeClr val="dk1"/>
                        </a:effectRef>
                        <a:fontRef idx="minor">
                          <a:schemeClr val="dk1"/>
                        </a:fontRef>
                      </wps:style>
                      <wps:txbx>
                        <w:txbxContent>
                          <w:p w14:paraId="44BE2356" w14:textId="77777777" w:rsidR="000745B9" w:rsidRDefault="000745B9" w:rsidP="000745B9">
                            <w:pPr>
                              <w:spacing w:after="0" w:line="240" w:lineRule="auto"/>
                              <w:jc w:val="center"/>
                              <w:rPr>
                                <w:rFonts w:ascii="Times New Roman" w:hAnsi="Times New Roman" w:cs="Times New Roman"/>
                                <w:b/>
                                <w:bCs/>
                              </w:rPr>
                            </w:pPr>
                            <w:r w:rsidRPr="003D5E49">
                              <w:rPr>
                                <w:rFonts w:ascii="Times New Roman" w:hAnsi="Times New Roman" w:cs="Times New Roman"/>
                                <w:b/>
                                <w:bCs/>
                              </w:rPr>
                              <w:t>Dorongan Perilaku</w:t>
                            </w:r>
                          </w:p>
                          <w:p w14:paraId="4D5E7AE6" w14:textId="77777777" w:rsidR="000745B9" w:rsidRPr="003D5E49" w:rsidRDefault="000745B9" w:rsidP="000745B9">
                            <w:pPr>
                              <w:spacing w:after="0" w:line="240" w:lineRule="auto"/>
                              <w:jc w:val="center"/>
                              <w:rPr>
                                <w:rFonts w:ascii="Times New Roman" w:hAnsi="Times New Roman" w:cs="Times New Roman"/>
                              </w:rPr>
                            </w:pPr>
                            <w:r>
                              <w:rPr>
                                <w:rFonts w:ascii="Times New Roman" w:hAnsi="Times New Roman" w:cs="Times New Roman"/>
                              </w:rPr>
                              <w:t>m</w:t>
                            </w:r>
                            <w:r w:rsidRPr="00B359EA">
                              <w:rPr>
                                <w:rFonts w:ascii="Times New Roman" w:hAnsi="Times New Roman" w:cs="Times New Roman"/>
                              </w:rPr>
                              <w:t>ekanisme pertahanan</w:t>
                            </w:r>
                            <w:r>
                              <w:rPr>
                                <w:rFonts w:ascii="Times New Roman" w:hAnsi="Times New Roman" w:cs="Times New Roman"/>
                              </w:rPr>
                              <w:t xml:space="preserve">, </w:t>
                            </w:r>
                            <w:r w:rsidRPr="00B359EA">
                              <w:rPr>
                                <w:rFonts w:ascii="Times New Roman" w:hAnsi="Times New Roman" w:cs="Times New Roman"/>
                              </w:rPr>
                              <w:t>perilaku koping</w:t>
                            </w:r>
                            <w:r>
                              <w:rPr>
                                <w:rFonts w:ascii="Times New Roman" w:hAnsi="Times New Roman" w:cs="Times New Roman"/>
                              </w:rPr>
                              <w:t xml:space="preserve">, </w:t>
                            </w:r>
                            <w:r w:rsidRPr="00B359EA">
                              <w:rPr>
                                <w:rFonts w:ascii="Times New Roman" w:hAnsi="Times New Roman" w:cs="Times New Roman"/>
                              </w:rPr>
                              <w:t>dukungan spiritual / budaya /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E7418" id="Oval 24" o:spid="_x0000_s1029" style="position:absolute;left:0;text-align:left;margin-left:98.1pt;margin-top:.6pt;width:186.75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" fillcolor="white [3201]" strokecolor="black [3200]" strokeweight="1pt">
                <v:stroke joinstyle="miter"/>
                <v:textbox>
                  <w:txbxContent>
                    <w:p w14:paraId="44BE2356" w14:textId="77777777" w:rsidR="000745B9" w:rsidRDefault="000745B9" w:rsidP="000745B9">
                      <w:pPr>
                        <w:spacing w:after="0" w:line="240" w:lineRule="auto"/>
                        <w:jc w:val="center"/>
                        <w:rPr>
                          <w:rFonts w:ascii="Times New Roman" w:hAnsi="Times New Roman" w:cs="Times New Roman"/>
                          <w:b/>
                          <w:bCs/>
                        </w:rPr>
                      </w:pPr>
                      <w:r w:rsidRPr="003D5E49">
                        <w:rPr>
                          <w:rFonts w:ascii="Times New Roman" w:hAnsi="Times New Roman" w:cs="Times New Roman"/>
                          <w:b/>
                          <w:bCs/>
                        </w:rPr>
                        <w:t>Dorongan Perilaku</w:t>
                      </w:r>
                    </w:p>
                    <w:p w14:paraId="4D5E7AE6" w14:textId="77777777" w:rsidR="000745B9" w:rsidRPr="003D5E49" w:rsidRDefault="000745B9" w:rsidP="000745B9">
                      <w:pPr>
                        <w:spacing w:after="0" w:line="240" w:lineRule="auto"/>
                        <w:jc w:val="center"/>
                        <w:rPr>
                          <w:rFonts w:ascii="Times New Roman" w:hAnsi="Times New Roman" w:cs="Times New Roman"/>
                        </w:rPr>
                      </w:pPr>
                      <w:r>
                        <w:rPr>
                          <w:rFonts w:ascii="Times New Roman" w:hAnsi="Times New Roman" w:cs="Times New Roman"/>
                        </w:rPr>
                        <w:t>m</w:t>
                      </w:r>
                      <w:r w:rsidRPr="00B359EA">
                        <w:rPr>
                          <w:rFonts w:ascii="Times New Roman" w:hAnsi="Times New Roman" w:cs="Times New Roman"/>
                        </w:rPr>
                        <w:t>ekanisme pertahanan</w:t>
                      </w:r>
                      <w:r>
                        <w:rPr>
                          <w:rFonts w:ascii="Times New Roman" w:hAnsi="Times New Roman" w:cs="Times New Roman"/>
                        </w:rPr>
                        <w:t xml:space="preserve">, </w:t>
                      </w:r>
                      <w:r w:rsidRPr="00B359EA">
                        <w:rPr>
                          <w:rFonts w:ascii="Times New Roman" w:hAnsi="Times New Roman" w:cs="Times New Roman"/>
                        </w:rPr>
                        <w:t>perilaku koping</w:t>
                      </w:r>
                      <w:r>
                        <w:rPr>
                          <w:rFonts w:ascii="Times New Roman" w:hAnsi="Times New Roman" w:cs="Times New Roman"/>
                        </w:rPr>
                        <w:t xml:space="preserve">, </w:t>
                      </w:r>
                      <w:r w:rsidRPr="00B359EA">
                        <w:rPr>
                          <w:rFonts w:ascii="Times New Roman" w:hAnsi="Times New Roman" w:cs="Times New Roman"/>
                        </w:rPr>
                        <w:t>dukungan spiritual / budaya / sosial</w:t>
                      </w:r>
                    </w:p>
                  </w:txbxContent>
                </v:textbox>
                <w10:wrap anchorx="margin"/>
              </v:oval>
            </w:pict>
          </mc:Fallback>
        </mc:AlternateContent>
      </w:r>
    </w:p>
    <w:p w14:paraId="5FAB4A2F"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p>
    <w:p w14:paraId="4949C4AA"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p>
    <w:p w14:paraId="2E0A9490"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6432" behindDoc="0" locked="0" layoutInCell="1" allowOverlap="1" wp14:anchorId="3DB4FFD6" wp14:editId="63C78E21">
                <wp:simplePos x="0" y="0"/>
                <wp:positionH relativeFrom="column">
                  <wp:posOffset>2426970</wp:posOffset>
                </wp:positionH>
                <wp:positionV relativeFrom="paragraph">
                  <wp:posOffset>22860</wp:posOffset>
                </wp:positionV>
                <wp:extent cx="1390650" cy="180975"/>
                <wp:effectExtent l="0" t="0" r="76200" b="85725"/>
                <wp:wrapNone/>
                <wp:docPr id="26" name="Straight Arrow Connector 26"/>
                <wp:cNvGraphicFramePr/>
                <a:graphic xmlns:a="http://schemas.openxmlformats.org/drawingml/2006/main">
                  <a:graphicData uri="http://schemas.microsoft.com/office/word/2010/wordprocessingShape">
                    <wps:wsp>
                      <wps:cNvCnPr/>
                      <wps:spPr>
                        <a:xfrm>
                          <a:off x="0" y="0"/>
                          <a:ext cx="1390650" cy="1809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F3DBE" id="Straight Arrow Connector 26" o:spid="_x0000_s1026" type="#_x0000_t32" style="position:absolute;margin-left:191.1pt;margin-top:1.8pt;width:10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" strokecolor="black [3200]" strokeweight="1pt">
                <v:stroke endarrow="block" joinstyle="miter"/>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14:anchorId="79A47C93" wp14:editId="364C0585">
                <wp:simplePos x="0" y="0"/>
                <wp:positionH relativeFrom="margin">
                  <wp:posOffset>3074670</wp:posOffset>
                </wp:positionH>
                <wp:positionV relativeFrom="paragraph">
                  <wp:posOffset>270510</wp:posOffset>
                </wp:positionV>
                <wp:extent cx="1562100" cy="3524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621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34C2D564" w14:textId="77777777" w:rsidR="000745B9" w:rsidRPr="00663C82" w:rsidRDefault="000745B9" w:rsidP="000745B9">
                            <w:pPr>
                              <w:spacing w:after="0"/>
                              <w:jc w:val="center"/>
                              <w:rPr>
                                <w:rFonts w:ascii="Times New Roman" w:hAnsi="Times New Roman" w:cs="Times New Roman"/>
                              </w:rPr>
                            </w:pPr>
                            <w:r>
                              <w:rPr>
                                <w:rFonts w:ascii="Times New Roman" w:hAnsi="Times New Roman" w:cs="Times New Roman"/>
                              </w:rPr>
                              <w:t>Inefektif mediasi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7C93" id="Rectangle 28" o:spid="_x0000_s1030" style="position:absolute;left:0;text-align:left;margin-left:242.1pt;margin-top:21.3pt;width:123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" fillcolor="white [3201]" strokecolor="black [3200]" strokeweight="1pt">
                <v:textbox>
                  <w:txbxContent>
                    <w:p w14:paraId="34C2D564" w14:textId="77777777" w:rsidR="000745B9" w:rsidRPr="00663C82" w:rsidRDefault="000745B9" w:rsidP="000745B9">
                      <w:pPr>
                        <w:spacing w:after="0"/>
                        <w:jc w:val="center"/>
                        <w:rPr>
                          <w:rFonts w:ascii="Times New Roman" w:hAnsi="Times New Roman" w:cs="Times New Roman"/>
                        </w:rPr>
                      </w:pPr>
                      <w:r>
                        <w:rPr>
                          <w:rFonts w:ascii="Times New Roman" w:hAnsi="Times New Roman" w:cs="Times New Roman"/>
                        </w:rPr>
                        <w:t>Inefektif mediasi</w:t>
                      </w:r>
                    </w:p>
                  </w:txbxContent>
                </v:textbox>
                <w10:wrap anchorx="margin"/>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14:anchorId="1D7C8B5F" wp14:editId="4DFB7D00">
                <wp:simplePos x="0" y="0"/>
                <wp:positionH relativeFrom="margin">
                  <wp:posOffset>323850</wp:posOffset>
                </wp:positionH>
                <wp:positionV relativeFrom="paragraph">
                  <wp:posOffset>289560</wp:posOffset>
                </wp:positionV>
                <wp:extent cx="1562100" cy="3524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621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6CD41F08" w14:textId="77777777" w:rsidR="000745B9" w:rsidRPr="00663C82" w:rsidRDefault="000745B9" w:rsidP="000745B9">
                            <w:pPr>
                              <w:spacing w:after="0"/>
                              <w:jc w:val="center"/>
                              <w:rPr>
                                <w:rFonts w:ascii="Times New Roman" w:hAnsi="Times New Roman" w:cs="Times New Roman"/>
                              </w:rPr>
                            </w:pPr>
                            <w:r>
                              <w:rPr>
                                <w:rFonts w:ascii="Times New Roman" w:hAnsi="Times New Roman" w:cs="Times New Roman"/>
                              </w:rPr>
                              <w:t>Efektif mediasi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C8B5F" id="Rectangle 27" o:spid="_x0000_s1031" style="position:absolute;left:0;text-align:left;margin-left:25.5pt;margin-top:22.8pt;width:123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" fillcolor="white [3201]" strokecolor="black [3200]" strokeweight="1pt">
                <v:textbox>
                  <w:txbxContent>
                    <w:p w14:paraId="6CD41F08" w14:textId="77777777" w:rsidR="000745B9" w:rsidRPr="00663C82" w:rsidRDefault="000745B9" w:rsidP="000745B9">
                      <w:pPr>
                        <w:spacing w:after="0"/>
                        <w:jc w:val="center"/>
                        <w:rPr>
                          <w:rFonts w:ascii="Times New Roman" w:hAnsi="Times New Roman" w:cs="Times New Roman"/>
                        </w:rPr>
                      </w:pPr>
                      <w:r>
                        <w:rPr>
                          <w:rFonts w:ascii="Times New Roman" w:hAnsi="Times New Roman" w:cs="Times New Roman"/>
                        </w:rPr>
                        <w:t>Efektif mediasi</w:t>
                      </w:r>
                    </w:p>
                  </w:txbxContent>
                </v:textbox>
                <w10:wrap anchorx="margin"/>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14:anchorId="43F73966" wp14:editId="7E61D412">
                <wp:simplePos x="0" y="0"/>
                <wp:positionH relativeFrom="column">
                  <wp:posOffset>1150620</wp:posOffset>
                </wp:positionH>
                <wp:positionV relativeFrom="paragraph">
                  <wp:posOffset>13335</wp:posOffset>
                </wp:positionV>
                <wp:extent cx="1295400" cy="190500"/>
                <wp:effectExtent l="38100" t="0" r="19050" b="76200"/>
                <wp:wrapNone/>
                <wp:docPr id="25" name="Straight Arrow Connector 25"/>
                <wp:cNvGraphicFramePr/>
                <a:graphic xmlns:a="http://schemas.openxmlformats.org/drawingml/2006/main">
                  <a:graphicData uri="http://schemas.microsoft.com/office/word/2010/wordprocessingShape">
                    <wps:wsp>
                      <wps:cNvCnPr/>
                      <wps:spPr>
                        <a:xfrm flipH="1">
                          <a:off x="0" y="0"/>
                          <a:ext cx="1295400" cy="190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82AF1A" id="Straight Arrow Connector 25" o:spid="_x0000_s1026" type="#_x0000_t32" style="position:absolute;margin-left:90.6pt;margin-top:1.05pt;width:102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" strokecolor="black [3200]" strokeweight="1pt">
                <v:stroke endarrow="block" joinstyle="miter"/>
              </v:shape>
            </w:pict>
          </mc:Fallback>
        </mc:AlternateContent>
      </w:r>
    </w:p>
    <w:p w14:paraId="66F213E1"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702272" behindDoc="0" locked="0" layoutInCell="1" allowOverlap="1" wp14:anchorId="0A11A476" wp14:editId="61DF0853">
                <wp:simplePos x="0" y="0"/>
                <wp:positionH relativeFrom="margin">
                  <wp:posOffset>3924300</wp:posOffset>
                </wp:positionH>
                <wp:positionV relativeFrom="paragraph">
                  <wp:posOffset>302260</wp:posOffset>
                </wp:positionV>
                <wp:extent cx="9525" cy="381000"/>
                <wp:effectExtent l="38100" t="0" r="66675" b="57150"/>
                <wp:wrapNone/>
                <wp:docPr id="38" name="Straight Arrow Connector 38"/>
                <wp:cNvGraphicFramePr/>
                <a:graphic xmlns:a="http://schemas.openxmlformats.org/drawingml/2006/main">
                  <a:graphicData uri="http://schemas.microsoft.com/office/word/2010/wordprocessingShape">
                    <wps:wsp>
                      <wps:cNvCnPr/>
                      <wps:spPr>
                        <a:xfrm>
                          <a:off x="0" y="0"/>
                          <a:ext cx="9525" cy="381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F8EAFE" id="Straight Arrow Connector 38" o:spid="_x0000_s1026" type="#_x0000_t32" style="position:absolute;margin-left:309pt;margin-top:23.8pt;width:.75pt;height:30pt;z-index:2517022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" strokecolor="black [3200]" strokeweight="1pt">
                <v:stroke endarrow="block" joinstyle="miter"/>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701248" behindDoc="0" locked="0" layoutInCell="1" allowOverlap="1" wp14:anchorId="444F409A" wp14:editId="2F6E35BA">
                <wp:simplePos x="0" y="0"/>
                <wp:positionH relativeFrom="margin">
                  <wp:posOffset>1000125</wp:posOffset>
                </wp:positionH>
                <wp:positionV relativeFrom="paragraph">
                  <wp:posOffset>309880</wp:posOffset>
                </wp:positionV>
                <wp:extent cx="9525" cy="38100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381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0DF3B9" id="Straight Arrow Connector 16" o:spid="_x0000_s1026" type="#_x0000_t32" style="position:absolute;margin-left:78.75pt;margin-top:24.4pt;width:.75pt;height:30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" strokecolor="black [3200]" strokeweight="1pt">
                <v:stroke endarrow="block" joinstyle="miter"/>
                <w10:wrap anchorx="margin"/>
              </v:shape>
            </w:pict>
          </mc:Fallback>
        </mc:AlternateContent>
      </w:r>
    </w:p>
    <w:p w14:paraId="6FF18816"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p>
    <w:p w14:paraId="1FFE9CAB"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0528" behindDoc="0" locked="0" layoutInCell="1" allowOverlap="1" wp14:anchorId="320FFBFC" wp14:editId="2A42BD1A">
                <wp:simplePos x="0" y="0"/>
                <wp:positionH relativeFrom="margin">
                  <wp:posOffset>2741295</wp:posOffset>
                </wp:positionH>
                <wp:positionV relativeFrom="paragraph">
                  <wp:posOffset>10160</wp:posOffset>
                </wp:positionV>
                <wp:extent cx="2333625" cy="7620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333625" cy="762000"/>
                        </a:xfrm>
                        <a:prstGeom prst="rect">
                          <a:avLst/>
                        </a:prstGeom>
                      </wps:spPr>
                      <wps:style>
                        <a:lnRef idx="2">
                          <a:schemeClr val="dk1"/>
                        </a:lnRef>
                        <a:fillRef idx="1">
                          <a:schemeClr val="lt1"/>
                        </a:fillRef>
                        <a:effectRef idx="0">
                          <a:schemeClr val="dk1"/>
                        </a:effectRef>
                        <a:fontRef idx="minor">
                          <a:schemeClr val="dk1"/>
                        </a:fontRef>
                      </wps:style>
                      <wps:txbx>
                        <w:txbxContent>
                          <w:p w14:paraId="3F9D222B" w14:textId="77777777" w:rsidR="000745B9" w:rsidRDefault="000745B9" w:rsidP="000745B9">
                            <w:pPr>
                              <w:spacing w:after="0"/>
                              <w:jc w:val="center"/>
                              <w:rPr>
                                <w:rFonts w:ascii="Times New Roman" w:hAnsi="Times New Roman" w:cs="Times New Roman"/>
                                <w:b/>
                                <w:bCs/>
                              </w:rPr>
                            </w:pPr>
                            <w:r w:rsidRPr="00196BF2">
                              <w:rPr>
                                <w:rFonts w:ascii="Times New Roman" w:hAnsi="Times New Roman" w:cs="Times New Roman"/>
                                <w:noProof/>
                                <w:lang w:eastAsia="id-ID"/>
                              </w:rPr>
                              <w:drawing>
                                <wp:inline distT="0" distB="0" distL="0" distR="0" wp14:anchorId="45D6BBE7" wp14:editId="59F358AB">
                                  <wp:extent cx="152400" cy="2667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Pr>
                                <w:rFonts w:ascii="Times New Roman" w:hAnsi="Times New Roman" w:cs="Times New Roman"/>
                                <w:b/>
                                <w:bCs/>
                              </w:rPr>
                              <w:t xml:space="preserve">kecemasan </w:t>
                            </w:r>
                          </w:p>
                          <w:p w14:paraId="0A349A26" w14:textId="77777777" w:rsidR="000745B9" w:rsidRPr="0029485B" w:rsidRDefault="000745B9" w:rsidP="000745B9">
                            <w:pPr>
                              <w:spacing w:after="0"/>
                              <w:jc w:val="center"/>
                              <w:rPr>
                                <w:rFonts w:ascii="Times New Roman" w:hAnsi="Times New Roman" w:cs="Times New Roman"/>
                              </w:rPr>
                            </w:pPr>
                            <w:r>
                              <w:rPr>
                                <w:rFonts w:ascii="Times New Roman" w:hAnsi="Times New Roman" w:cs="Times New Roman"/>
                              </w:rPr>
                              <w:t>Ketidakefektifan koping, gejala psikotik, kecemasan kronis.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FFBFC" id="Rectangle 33" o:spid="_x0000_s1032" style="position:absolute;left:0;text-align:left;margin-left:215.85pt;margin-top:.8pt;width:183.75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" fillcolor="white [3201]" strokecolor="black [3200]" strokeweight="1pt">
                <v:textbox>
                  <w:txbxContent>
                    <w:p w14:paraId="3F9D222B" w14:textId="77777777" w:rsidR="000745B9" w:rsidRDefault="000745B9" w:rsidP="000745B9">
                      <w:pPr>
                        <w:spacing w:after="0"/>
                        <w:jc w:val="center"/>
                        <w:rPr>
                          <w:rFonts w:ascii="Times New Roman" w:hAnsi="Times New Roman" w:cs="Times New Roman"/>
                          <w:b/>
                          <w:bCs/>
                        </w:rPr>
                      </w:pPr>
                      <w:r w:rsidRPr="00196BF2">
                        <w:rPr>
                          <w:rFonts w:ascii="Times New Roman" w:hAnsi="Times New Roman" w:cs="Times New Roman"/>
                          <w:noProof/>
                          <w:lang w:eastAsia="id-ID"/>
                        </w:rPr>
                        <w:drawing>
                          <wp:inline distT="0" distB="0" distL="0" distR="0" wp14:anchorId="45D6BBE7" wp14:editId="59F358AB">
                            <wp:extent cx="152400" cy="2667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Pr>
                          <w:rFonts w:ascii="Times New Roman" w:hAnsi="Times New Roman" w:cs="Times New Roman"/>
                          <w:b/>
                          <w:bCs/>
                        </w:rPr>
                        <w:t xml:space="preserve">kecemasan </w:t>
                      </w:r>
                    </w:p>
                    <w:p w14:paraId="0A349A26" w14:textId="77777777" w:rsidR="000745B9" w:rsidRPr="0029485B" w:rsidRDefault="000745B9" w:rsidP="000745B9">
                      <w:pPr>
                        <w:spacing w:after="0"/>
                        <w:jc w:val="center"/>
                        <w:rPr>
                          <w:rFonts w:ascii="Times New Roman" w:hAnsi="Times New Roman" w:cs="Times New Roman"/>
                        </w:rPr>
                      </w:pPr>
                      <w:r>
                        <w:rPr>
                          <w:rFonts w:ascii="Times New Roman" w:hAnsi="Times New Roman" w:cs="Times New Roman"/>
                        </w:rPr>
                        <w:t>Ketidakefektifan koping, gejala psikotik, kecemasan kronis.</w:t>
                      </w:r>
                    </w:p>
                  </w:txbxContent>
                </v:textbox>
                <w10:wrap anchorx="margin"/>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2576" behindDoc="0" locked="0" layoutInCell="1" allowOverlap="1" wp14:anchorId="5D5D5E05" wp14:editId="61ECBBE8">
                <wp:simplePos x="0" y="0"/>
                <wp:positionH relativeFrom="column">
                  <wp:posOffset>569595</wp:posOffset>
                </wp:positionH>
                <wp:positionV relativeFrom="paragraph">
                  <wp:posOffset>88265</wp:posOffset>
                </wp:positionV>
                <wp:extent cx="0" cy="200025"/>
                <wp:effectExtent l="76200" t="0" r="57150" b="47625"/>
                <wp:wrapSquare wrapText="bothSides"/>
                <wp:docPr id="35" name="Straight Arrow Connector 3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8840E" id="Straight Arrow Connector 35" o:spid="_x0000_s1026" type="#_x0000_t32" style="position:absolute;margin-left:44.85pt;margin-top:6.95pt;width:0;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" strokecolor="black [3200]" strokeweight=".5pt">
                <v:stroke endarrow="block" joinstyle="miter"/>
                <w10:wrap type="square"/>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9504" behindDoc="0" locked="0" layoutInCell="1" allowOverlap="1" wp14:anchorId="51F1A82B" wp14:editId="3ECD613F">
                <wp:simplePos x="0" y="0"/>
                <wp:positionH relativeFrom="margin">
                  <wp:posOffset>207645</wp:posOffset>
                </wp:positionH>
                <wp:positionV relativeFrom="paragraph">
                  <wp:posOffset>10160</wp:posOffset>
                </wp:positionV>
                <wp:extent cx="1562100" cy="3524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621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02394582" w14:textId="77777777" w:rsidR="000745B9" w:rsidRPr="00196BF2" w:rsidRDefault="000745B9" w:rsidP="000745B9">
                            <w:pPr>
                              <w:spacing w:after="0"/>
                              <w:jc w:val="center"/>
                              <w:rPr>
                                <w:rFonts w:ascii="Times New Roman" w:hAnsi="Times New Roman" w:cs="Times New Roman"/>
                              </w:rPr>
                            </w:pPr>
                            <w:r w:rsidRPr="00196BF2">
                              <w:rPr>
                                <w:rFonts w:ascii="Times New Roman" w:hAnsi="Times New Roman" w:cs="Times New Roman"/>
                              </w:rPr>
                              <w:t>Kecemasan</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1A82B" id="Rectangle 32" o:spid="_x0000_s1033" style="position:absolute;left:0;text-align:left;margin-left:16.35pt;margin-top:.8pt;width:123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" fillcolor="white [3201]" strokecolor="black [3200]" strokeweight="1pt">
                <v:textbox>
                  <w:txbxContent>
                    <w:p w14:paraId="02394582" w14:textId="77777777" w:rsidR="000745B9" w:rsidRPr="00196BF2" w:rsidRDefault="000745B9" w:rsidP="000745B9">
                      <w:pPr>
                        <w:spacing w:after="0"/>
                        <w:jc w:val="center"/>
                        <w:rPr>
                          <w:rFonts w:ascii="Times New Roman" w:hAnsi="Times New Roman" w:cs="Times New Roman"/>
                        </w:rPr>
                      </w:pPr>
                      <w:r w:rsidRPr="00196BF2">
                        <w:rPr>
                          <w:rFonts w:ascii="Times New Roman" w:hAnsi="Times New Roman" w:cs="Times New Roman"/>
                        </w:rPr>
                        <w:t>Kecemasan</w:t>
                      </w:r>
                      <w:r>
                        <w:rPr>
                          <w:rFonts w:ascii="Times New Roman" w:hAnsi="Times New Roman" w:cs="Times New Roman"/>
                        </w:rPr>
                        <w:t xml:space="preserve"> </w:t>
                      </w:r>
                    </w:p>
                  </w:txbxContent>
                </v:textbox>
                <w10:wrap anchorx="margin"/>
              </v:rect>
            </w:pict>
          </mc:Fallback>
        </mc:AlternateContent>
      </w:r>
    </w:p>
    <w:p w14:paraId="05CD1C86" w14:textId="77777777" w:rsidR="000745B9" w:rsidRPr="00510361" w:rsidRDefault="000745B9" w:rsidP="000745B9">
      <w:pPr>
        <w:spacing w:after="0" w:line="480" w:lineRule="auto"/>
        <w:jc w:val="both"/>
        <w:rPr>
          <w:rFonts w:ascii="Times New Roman" w:hAnsi="Times New Roman" w:cs="Times New Roman"/>
          <w:b/>
          <w:bCs/>
          <w:sz w:val="24"/>
          <w:szCs w:val="24"/>
        </w:rPr>
      </w:pPr>
    </w:p>
    <w:p w14:paraId="28CBF056" w14:textId="77777777" w:rsidR="000745B9" w:rsidRPr="00510361" w:rsidRDefault="000745B9" w:rsidP="000745B9">
      <w:pPr>
        <w:spacing w:after="0" w:line="480" w:lineRule="auto"/>
        <w:jc w:val="both"/>
        <w:rPr>
          <w:rFonts w:ascii="Times New Roman" w:hAnsi="Times New Roman" w:cs="Times New Roman"/>
          <w:b/>
          <w:bCs/>
          <w:sz w:val="24"/>
          <w:szCs w:val="24"/>
        </w:rPr>
      </w:pPr>
    </w:p>
    <w:p w14:paraId="32CFDACD" w14:textId="77777777" w:rsidR="000745B9" w:rsidRPr="00510361" w:rsidRDefault="000745B9" w:rsidP="000745B9">
      <w:pPr>
        <w:pStyle w:val="ListParagraph"/>
        <w:spacing w:after="0" w:line="480" w:lineRule="auto"/>
        <w:ind w:left="1003"/>
        <w:jc w:val="both"/>
        <w:rPr>
          <w:rFonts w:ascii="Times New Roman" w:hAnsi="Times New Roman" w:cs="Times New Roman"/>
          <w:b/>
          <w:bCs/>
          <w:sz w:val="24"/>
          <w:szCs w:val="24"/>
        </w:rPr>
      </w:pPr>
      <w:r w:rsidRPr="00510361">
        <w:rPr>
          <w:rFonts w:ascii="Times New Roman" w:hAnsi="Times New Roman" w:cs="Times New Roman"/>
          <w:b/>
          <w:bCs/>
          <w:sz w:val="24"/>
          <w:szCs w:val="24"/>
        </w:rPr>
        <w:t xml:space="preserve">Sumber : </w:t>
      </w:r>
      <w:r w:rsidRPr="00510361">
        <w:rPr>
          <w:rFonts w:ascii="Times New Roman" w:hAnsi="Times New Roman" w:cs="Times New Roman"/>
          <w:b/>
          <w:bCs/>
          <w:sz w:val="24"/>
          <w:szCs w:val="24"/>
        </w:rPr>
        <w:fldChar w:fldCharType="begin" w:fldLock="1"/>
      </w:r>
      <w:r w:rsidRPr="00510361">
        <w:rPr>
          <w:rFonts w:ascii="Times New Roman" w:hAnsi="Times New Roman" w:cs="Times New Roman"/>
          <w:b/>
          <w:bCs/>
          <w:sz w:val="24"/>
          <w:szCs w:val="24"/>
        </w:rPr>
        <w:instrText>ADDIN CSL_CITATION {"citationItems":[{"id":"ITEM-1","itemData":{"ISBN":"978-1-4377-1707-5","author":[{"dropping-particle":"","family":"Dewit","given":"Susan C.","non-dropping-particle":"","parse-names":false,"suffix":""},{"dropping-particle":"","family":"Kumagai","given":"Candice","non-dropping-particle":"","parse-names":false,"suffix":""}],"edition":"2","id":"ITEM-1","issued":{"date-parts":[["2013"]]},"publisher":"Elsevier","publisher-place":"United States of America","title":"Medical-Surgical Nursing: Concepts &amp; Practice","type":"book"},"uris":["http://www.mendeley.com/documents/?uuid=db7ffc32-9389-4515-81f8-dabc3eda90c9"]}],"mendeley":{"formattedCitation":"(Dewit &amp; Kumagai, 2013)","plainTextFormattedCitation":"(Dewit &amp; Kumagai, 2013)","previouslyFormattedCitation":"(Dewit &amp; Kumagai, 2013)"},"properties":{"noteIndex":0},"schema":"https://github.com/citation-style-language/schema/raw/master/csl-citation.json"}</w:instrText>
      </w:r>
      <w:r w:rsidRPr="00510361">
        <w:rPr>
          <w:rFonts w:ascii="Times New Roman" w:hAnsi="Times New Roman" w:cs="Times New Roman"/>
          <w:b/>
          <w:bCs/>
          <w:sz w:val="24"/>
          <w:szCs w:val="24"/>
        </w:rPr>
        <w:fldChar w:fldCharType="separate"/>
      </w:r>
      <w:r w:rsidRPr="00510361">
        <w:rPr>
          <w:rFonts w:ascii="Times New Roman" w:hAnsi="Times New Roman" w:cs="Times New Roman"/>
          <w:bCs/>
          <w:noProof/>
          <w:sz w:val="24"/>
          <w:szCs w:val="24"/>
        </w:rPr>
        <w:t>(Dewit &amp; Kumagai, 2013)</w:t>
      </w:r>
      <w:r w:rsidRPr="00510361">
        <w:rPr>
          <w:rFonts w:ascii="Times New Roman" w:hAnsi="Times New Roman" w:cs="Times New Roman"/>
          <w:b/>
          <w:bCs/>
          <w:sz w:val="24"/>
          <w:szCs w:val="24"/>
        </w:rPr>
        <w:fldChar w:fldCharType="end"/>
      </w:r>
    </w:p>
    <w:p w14:paraId="6B09AFDB" w14:textId="77777777" w:rsidR="000745B9" w:rsidRPr="00510361" w:rsidRDefault="000745B9" w:rsidP="000745B9">
      <w:pPr>
        <w:spacing w:after="0" w:line="480" w:lineRule="auto"/>
        <w:ind w:left="283" w:firstLine="720"/>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r w:rsidRPr="00510361">
        <w:rPr>
          <w:rFonts w:ascii="Times New Roman" w:hAnsi="Times New Roman" w:cs="Times New Roman"/>
          <w:sz w:val="24"/>
          <w:szCs w:val="24"/>
        </w:rPr>
        <w:t>Stress  secara fisik, psikologis, sosial, biomekanika dan kenyataan yang dihadapi individu akan mengabikatkan peningkatan kecemasan baik akut maupun kronis sehingga dapat memberi dorongan perilaku seperti mekanisme pertahanan, perilaku koping, dukungan spiritual, budaya maupun sosial. Dari dorongan perilaku tersebut dapat mengakibatkan mediasi efektif maupun non efektif. Mediasi yang efektif dapat menurunkan kecemasan, sebaliknya jika mediasi inefektif dapat mengakibatkan meningkatnya kecemasan  sehingga  mengakibatkan ketidakefektifan koping, gejala psikotik dan kecemasan kronis.</w:t>
      </w:r>
    </w:p>
    <w:p w14:paraId="6DAC460A"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Mekanisme Koping</w:t>
      </w:r>
    </w:p>
    <w:p w14:paraId="0507D39D"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Ketika </w:t>
      </w:r>
      <w:r>
        <w:rPr>
          <w:rFonts w:ascii="Times New Roman" w:hAnsi="Times New Roman" w:cs="Times New Roman"/>
          <w:sz w:val="24"/>
          <w:szCs w:val="24"/>
        </w:rPr>
        <w:t>pasien</w:t>
      </w:r>
      <w:r w:rsidRPr="00510361">
        <w:rPr>
          <w:rFonts w:ascii="Times New Roman" w:hAnsi="Times New Roman" w:cs="Times New Roman"/>
          <w:sz w:val="24"/>
          <w:szCs w:val="24"/>
        </w:rPr>
        <w:t xml:space="preserve"> mengalami kecemasan atau ansietas, individu</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menggunakan bermacam-macam mekanisme koping untuk mencoba</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mengatasinya. Dalam bentuk ringan ansietas dapat diatasi dengan menangis,</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tertawa, tidur, atau olah raga. Bila terjadi ansietas berat sampai panik akan</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terjadi ketidakmampuan mengatasi ansietas secara konstruktif merupakan</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penyebab utama perilaku yang patologis, individu akan menggunakan energi</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 xml:space="preserve">yang lebih besar untuk dapat mengatasi ancaman tersebut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9786028200226","author":[{"dropping-particle":"","family":"Dalami","given":"Ernawati","non-dropping-particle":"","parse-names":false,"suffix":""},{"dropping-particle":"","family":"Suliswati","given":"","non-dropping-particle":"","parse-names":false,"suffix":""},{"dropping-particle":"","family":"Farida","given":"Pipin","non-dropping-particle":"","parse-names":false,"suffix":""},{"dropping-particle":"","family":"Rochimah","given":"","non-dropping-particle":"","parse-names":false,"suffix":""},{"dropping-particle":"","family":"Banon","given":"Endang","non-dropping-particle":"","parse-names":false,"suffix":""}],"id":"ITEM-1","issued":{"date-parts":[["2009"]]},"publisher":"Trans Info Media","publisher-place":"Jakarta","title":"Asuhan Keperawatan Jiwa Dengan Masalah Psikososial","type":"book"},"uris":["http://www.mendeley.com/documents/?uuid=18be8c03-7ba7-4127-bec3-0e6648ca7445"]}],"mendeley":{"formattedCitation":"(Dalami, Suliswati, Farida, Rochimah, &amp; Banon, 2009)","plainTextFormattedCitation":"(Dalami, Suliswati, Farida, Rochimah, &amp; Banon, 2009)","previouslyFormattedCitation":"(Dalami, Suliswati, Farida, Rochimah, &amp; Banon, 2009)"},"properties":{"noteIndex":0},"schema":"https://github.com/citation-style-language/schema/raw/master/csl-citation.json"}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(Dalami, Suliswati, Farida, Rochimah, &amp; Banon, 2009)</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Mekanisme koping untuk mengatasi ansietas:</w:t>
      </w:r>
    </w:p>
    <w:p w14:paraId="184DE9C1" w14:textId="77777777" w:rsidR="000745B9" w:rsidRPr="00510361" w:rsidRDefault="000745B9" w:rsidP="00A57024">
      <w:pPr>
        <w:pStyle w:val="ListParagraph"/>
        <w:numPr>
          <w:ilvl w:val="0"/>
          <w:numId w:val="1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Reaksi yang berorientasi pada tugas (task oriented reaction)</w:t>
      </w:r>
    </w:p>
    <w:p w14:paraId="000D620A" w14:textId="77777777" w:rsidR="000745B9" w:rsidRPr="00510361" w:rsidRDefault="000745B9" w:rsidP="000745B9">
      <w:pPr>
        <w:spacing w:after="0" w:line="480" w:lineRule="auto"/>
        <w:ind w:left="283" w:firstLine="360"/>
        <w:jc w:val="both"/>
        <w:rPr>
          <w:rFonts w:ascii="Times New Roman" w:hAnsi="Times New Roman" w:cs="Times New Roman"/>
          <w:sz w:val="24"/>
          <w:szCs w:val="24"/>
        </w:rPr>
      </w:pPr>
      <w:r w:rsidRPr="00510361">
        <w:rPr>
          <w:rFonts w:ascii="Times New Roman" w:hAnsi="Times New Roman" w:cs="Times New Roman"/>
          <w:sz w:val="24"/>
          <w:szCs w:val="24"/>
        </w:rPr>
        <w:t>Merupakan pemecahan masalah secara sadar yang digunakan untuk menganggulangi ancaman stressor yang ada secara realistis yaitu:</w:t>
      </w:r>
    </w:p>
    <w:p w14:paraId="1C76D3B4"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b/>
          <w:bCs/>
          <w:sz w:val="24"/>
          <w:szCs w:val="24"/>
        </w:rPr>
        <w:t>Tabel 2</w:t>
      </w:r>
      <w:r w:rsidRPr="00510361">
        <w:rPr>
          <w:rFonts w:ascii="Times New Roman" w:hAnsi="Times New Roman" w:cs="Times New Roman"/>
          <w:sz w:val="24"/>
          <w:szCs w:val="24"/>
        </w:rPr>
        <w:t>.</w:t>
      </w:r>
      <w:r w:rsidRPr="00510361">
        <w:rPr>
          <w:rFonts w:ascii="Times New Roman" w:hAnsi="Times New Roman" w:cs="Times New Roman"/>
          <w:b/>
          <w:bCs/>
          <w:sz w:val="24"/>
          <w:szCs w:val="24"/>
        </w:rPr>
        <w:t>4</w:t>
      </w:r>
      <w:r w:rsidRPr="00510361">
        <w:rPr>
          <w:rFonts w:ascii="Times New Roman" w:hAnsi="Times New Roman" w:cs="Times New Roman"/>
          <w:sz w:val="24"/>
          <w:szCs w:val="24"/>
        </w:rPr>
        <w:t xml:space="preserve"> Reaksi Yang Berorientasi Pada Tugas </w:t>
      </w:r>
      <w:r w:rsidRPr="00510361">
        <w:rPr>
          <w:rFonts w:ascii="Times New Roman" w:hAnsi="Times New Roman" w:cs="Times New Roman"/>
          <w:i/>
          <w:iCs/>
          <w:sz w:val="24"/>
          <w:szCs w:val="24"/>
        </w:rPr>
        <w:t>(Task Oriented Reaction)</w:t>
      </w:r>
    </w:p>
    <w:tbl>
      <w:tblPr>
        <w:tblStyle w:val="PlainTable2"/>
        <w:tblW w:w="0" w:type="auto"/>
        <w:tblLook w:val="04A0" w:firstRow="1" w:lastRow="0" w:firstColumn="1" w:lastColumn="0" w:noHBand="0" w:noVBand="1"/>
      </w:tblPr>
      <w:tblGrid>
        <w:gridCol w:w="2973"/>
        <w:gridCol w:w="4671"/>
      </w:tblGrid>
      <w:tr w:rsidR="000745B9" w:rsidRPr="00510361" w14:paraId="3717D774"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3" w:type="dxa"/>
          </w:tcPr>
          <w:p w14:paraId="15A47178" w14:textId="77777777" w:rsidR="000745B9" w:rsidRPr="00510361" w:rsidRDefault="000745B9" w:rsidP="00615E68">
            <w:pPr>
              <w:spacing w:line="276" w:lineRule="auto"/>
              <w:jc w:val="center"/>
              <w:rPr>
                <w:rFonts w:ascii="Times New Roman" w:hAnsi="Times New Roman" w:cs="Times New Roman"/>
                <w:sz w:val="24"/>
                <w:szCs w:val="24"/>
              </w:rPr>
            </w:pPr>
            <w:r w:rsidRPr="00510361">
              <w:rPr>
                <w:rFonts w:ascii="Times New Roman" w:hAnsi="Times New Roman" w:cs="Times New Roman"/>
                <w:sz w:val="24"/>
                <w:szCs w:val="24"/>
              </w:rPr>
              <w:t>Reaksi</w:t>
            </w:r>
          </w:p>
        </w:tc>
        <w:tc>
          <w:tcPr>
            <w:tcW w:w="4671" w:type="dxa"/>
          </w:tcPr>
          <w:p w14:paraId="60A1B7DF" w14:textId="77777777" w:rsidR="000745B9" w:rsidRPr="00510361" w:rsidRDefault="000745B9"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Definisi</w:t>
            </w:r>
          </w:p>
        </w:tc>
      </w:tr>
      <w:tr w:rsidR="000745B9" w:rsidRPr="00510361" w14:paraId="5F1AFABA"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3" w:type="dxa"/>
          </w:tcPr>
          <w:p w14:paraId="28B15722"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Perilaku menyerang</w:t>
            </w:r>
          </w:p>
        </w:tc>
        <w:tc>
          <w:tcPr>
            <w:tcW w:w="4671" w:type="dxa"/>
          </w:tcPr>
          <w:p w14:paraId="36686C99" w14:textId="77777777" w:rsidR="000745B9" w:rsidRPr="00510361" w:rsidRDefault="000745B9" w:rsidP="00615E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Biasanya digunakan individu untuk mengatasi rintangan agar memenuhi kebutuhan.</w:t>
            </w:r>
          </w:p>
        </w:tc>
      </w:tr>
      <w:tr w:rsidR="000745B9" w:rsidRPr="00510361" w14:paraId="2FD05531" w14:textId="77777777" w:rsidTr="00615E68">
        <w:tc>
          <w:tcPr>
            <w:cnfStyle w:val="001000000000" w:firstRow="0" w:lastRow="0" w:firstColumn="1" w:lastColumn="0" w:oddVBand="0" w:evenVBand="0" w:oddHBand="0" w:evenHBand="0" w:firstRowFirstColumn="0" w:firstRowLastColumn="0" w:lastRowFirstColumn="0" w:lastRowLastColumn="0"/>
            <w:tcW w:w="2973" w:type="dxa"/>
          </w:tcPr>
          <w:p w14:paraId="2911A6E9"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Perilaku menarik diri</w:t>
            </w:r>
          </w:p>
        </w:tc>
        <w:tc>
          <w:tcPr>
            <w:tcW w:w="4671" w:type="dxa"/>
          </w:tcPr>
          <w:p w14:paraId="253CFD5B" w14:textId="77777777" w:rsidR="000745B9" w:rsidRPr="00510361" w:rsidRDefault="000745B9" w:rsidP="00615E6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Digunakan untuk menghilangkan sumber ancaman baik secara fisik maupun psikologis.</w:t>
            </w:r>
          </w:p>
        </w:tc>
      </w:tr>
      <w:tr w:rsidR="000745B9" w:rsidRPr="00510361" w14:paraId="79F30BDF"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3" w:type="dxa"/>
          </w:tcPr>
          <w:p w14:paraId="6660F710" w14:textId="77777777" w:rsidR="000745B9" w:rsidRPr="00510361" w:rsidRDefault="000745B9"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Perilaku kompromi</w:t>
            </w:r>
          </w:p>
        </w:tc>
        <w:tc>
          <w:tcPr>
            <w:tcW w:w="4671" w:type="dxa"/>
          </w:tcPr>
          <w:p w14:paraId="30F31ED8" w14:textId="77777777" w:rsidR="000745B9" w:rsidRPr="00510361" w:rsidRDefault="000745B9" w:rsidP="00615E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Digunakan untuk merubah tujuan-tujuan yang akan dilakukan atau mengorbankan kebutuhan personal untuk mencapai tujuan.</w:t>
            </w:r>
          </w:p>
        </w:tc>
      </w:tr>
    </w:tbl>
    <w:p w14:paraId="7C1B6E2F" w14:textId="77777777" w:rsidR="000745B9" w:rsidRPr="00510361" w:rsidRDefault="000745B9" w:rsidP="000745B9">
      <w:p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9786028200226","author":[{"dropping-particle":"","family":"Dalami","given":"Ernawati","non-dropping-particle":"","parse-names":false,"suffix":""},{"dropping-particle":"","family":"Suliswati","given":"","non-dropping-particle":"","parse-names":false,"suffix":""},{"dropping-particle":"","family":"Farida","given":"Pipin","non-dropping-particle":"","parse-names":false,"suffix":""},{"dropping-particle":"","family":"Rochimah","given":"","non-dropping-particle":"","parse-names":false,"suffix":""},{"dropping-particle":"","family":"Banon","given":"Endang","non-dropping-particle":"","parse-names":false,"suffix":""}],"id":"ITEM-1","issued":{"date-parts":[["2009"]]},"publisher":"Trans Info Media","publisher-place":"Jakarta","title":"Asuhan Keperawatan Jiwa Dengan Masalah Psikososial","type":"book"},"uris":["http://www.mendeley.com/documents/?uuid=18be8c03-7ba7-4127-bec3-0e6648ca7445"]}],"mendeley":{"formattedCitation":"(Dalami et al., 2009)","plainTextFormattedCitation":"(Dalami et al., 2009)","previouslyFormattedCitation":"(Dalami et al., 2009)"},"properties":{"noteIndex":0},"schema":"https://github.com/citation-style-language/schema/raw/master/csl-citation.json"}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(Dalami et al., 2009)</w:t>
      </w:r>
      <w:r w:rsidRPr="00510361">
        <w:rPr>
          <w:rFonts w:ascii="Times New Roman" w:hAnsi="Times New Roman" w:cs="Times New Roman"/>
          <w:sz w:val="24"/>
          <w:szCs w:val="24"/>
        </w:rPr>
        <w:fldChar w:fldCharType="end"/>
      </w:r>
      <w:bookmarkStart w:id="2" w:name="_Hlk20463883"/>
    </w:p>
    <w:p w14:paraId="435EEACC" w14:textId="77777777" w:rsidR="000745B9" w:rsidRPr="00510361" w:rsidRDefault="000745B9" w:rsidP="00A57024">
      <w:pPr>
        <w:pStyle w:val="ListParagraph"/>
        <w:numPr>
          <w:ilvl w:val="0"/>
          <w:numId w:val="12"/>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Mekanisme pertahanan ego (ego oriented reaction)</w:t>
      </w:r>
      <w:bookmarkEnd w:id="2"/>
    </w:p>
    <w:p w14:paraId="2B627957"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sz w:val="24"/>
          <w:szCs w:val="24"/>
        </w:rPr>
        <w:t>Mekanisme ini membantu mengatasi ansietas ringan dan sedang yang digunakan untuk melindungi diri dan dilakukan secara sadar untuk mempertahankan keseimbangan.</w:t>
      </w:r>
    </w:p>
    <w:p w14:paraId="7BD5C14A" w14:textId="77777777" w:rsidR="000745B9" w:rsidRPr="00510361" w:rsidRDefault="000745B9" w:rsidP="000745B9">
      <w:pPr>
        <w:spacing w:after="0" w:line="480" w:lineRule="auto"/>
        <w:ind w:left="567" w:firstLine="426"/>
        <w:jc w:val="both"/>
        <w:rPr>
          <w:rFonts w:ascii="Times New Roman" w:hAnsi="Times New Roman" w:cs="Times New Roman"/>
          <w:sz w:val="24"/>
          <w:szCs w:val="24"/>
        </w:rPr>
      </w:pPr>
    </w:p>
    <w:p w14:paraId="5265270C" w14:textId="77777777" w:rsidR="000745B9" w:rsidRPr="00510361" w:rsidRDefault="000745B9" w:rsidP="000745B9">
      <w:pPr>
        <w:pStyle w:val="ListParagraph"/>
        <w:spacing w:after="0" w:line="480" w:lineRule="auto"/>
        <w:ind w:left="567" w:firstLine="426"/>
        <w:jc w:val="both"/>
        <w:rPr>
          <w:rFonts w:ascii="Times New Roman" w:hAnsi="Times New Roman" w:cs="Times New Roman"/>
          <w:sz w:val="24"/>
          <w:szCs w:val="24"/>
        </w:rPr>
      </w:pPr>
      <w:r w:rsidRPr="00510361">
        <w:rPr>
          <w:rFonts w:ascii="Times New Roman" w:hAnsi="Times New Roman" w:cs="Times New Roman"/>
          <w:b/>
          <w:bCs/>
          <w:sz w:val="24"/>
          <w:szCs w:val="24"/>
        </w:rPr>
        <w:lastRenderedPageBreak/>
        <w:t>Tabel 2</w:t>
      </w:r>
      <w:r w:rsidRPr="00510361">
        <w:rPr>
          <w:rFonts w:ascii="Times New Roman" w:hAnsi="Times New Roman" w:cs="Times New Roman"/>
          <w:sz w:val="24"/>
          <w:szCs w:val="24"/>
        </w:rPr>
        <w:t>.</w:t>
      </w:r>
      <w:r w:rsidRPr="00510361">
        <w:rPr>
          <w:rFonts w:ascii="Times New Roman" w:hAnsi="Times New Roman" w:cs="Times New Roman"/>
          <w:b/>
          <w:bCs/>
          <w:sz w:val="24"/>
          <w:szCs w:val="24"/>
        </w:rPr>
        <w:t>5</w:t>
      </w:r>
      <w:r w:rsidRPr="00510361">
        <w:rPr>
          <w:rFonts w:ascii="Times New Roman" w:hAnsi="Times New Roman" w:cs="Times New Roman"/>
          <w:sz w:val="24"/>
          <w:szCs w:val="24"/>
        </w:rPr>
        <w:t xml:space="preserve"> Mekanisme Pertahanan Ego </w:t>
      </w:r>
      <w:r w:rsidRPr="00510361">
        <w:rPr>
          <w:rFonts w:ascii="Times New Roman" w:hAnsi="Times New Roman" w:cs="Times New Roman"/>
          <w:i/>
          <w:iCs/>
          <w:sz w:val="24"/>
          <w:szCs w:val="24"/>
        </w:rPr>
        <w:t>(Ego Oriented Reaction)</w:t>
      </w:r>
    </w:p>
    <w:tbl>
      <w:tblPr>
        <w:tblStyle w:val="PlainTable2"/>
        <w:tblW w:w="8931" w:type="dxa"/>
        <w:tblLook w:val="04A0" w:firstRow="1" w:lastRow="0" w:firstColumn="1" w:lastColumn="0" w:noHBand="0" w:noVBand="1"/>
      </w:tblPr>
      <w:tblGrid>
        <w:gridCol w:w="1777"/>
        <w:gridCol w:w="7154"/>
      </w:tblGrid>
      <w:tr w:rsidR="000745B9" w:rsidRPr="00510361" w14:paraId="296256A4"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D97D83F" w14:textId="77777777" w:rsidR="000745B9" w:rsidRPr="00510361" w:rsidRDefault="000745B9" w:rsidP="00615E68">
            <w:pPr>
              <w:pStyle w:val="ListParagraph"/>
              <w:ind w:left="0"/>
              <w:jc w:val="center"/>
              <w:rPr>
                <w:rFonts w:ascii="Times New Roman" w:hAnsi="Times New Roman" w:cs="Times New Roman"/>
                <w:sz w:val="24"/>
                <w:szCs w:val="24"/>
              </w:rPr>
            </w:pPr>
            <w:r w:rsidRPr="00510361">
              <w:rPr>
                <w:rFonts w:ascii="Times New Roman" w:hAnsi="Times New Roman" w:cs="Times New Roman"/>
                <w:sz w:val="24"/>
                <w:szCs w:val="24"/>
              </w:rPr>
              <w:t>Mekanisme Pertahan</w:t>
            </w:r>
          </w:p>
        </w:tc>
        <w:tc>
          <w:tcPr>
            <w:tcW w:w="7154" w:type="dxa"/>
          </w:tcPr>
          <w:p w14:paraId="154F970C" w14:textId="77777777" w:rsidR="000745B9" w:rsidRPr="00510361" w:rsidRDefault="000745B9" w:rsidP="00615E6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Definisi</w:t>
            </w:r>
          </w:p>
        </w:tc>
      </w:tr>
      <w:tr w:rsidR="000745B9" w:rsidRPr="00510361" w14:paraId="5EBD74BE"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3CA29CA8"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Disosiasi </w:t>
            </w:r>
          </w:p>
        </w:tc>
        <w:tc>
          <w:tcPr>
            <w:tcW w:w="7154" w:type="dxa"/>
          </w:tcPr>
          <w:p w14:paraId="4560B305"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Pemisahan dari proses mental atau perilaku dari</w:t>
            </w:r>
          </w:p>
          <w:p w14:paraId="29C0A66D" w14:textId="77777777" w:rsidR="000745B9" w:rsidRPr="00510361" w:rsidRDefault="000745B9" w:rsidP="00615E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kesadaran atau identitasnya.</w:t>
            </w:r>
          </w:p>
        </w:tc>
      </w:tr>
      <w:tr w:rsidR="000745B9" w:rsidRPr="00510361" w14:paraId="5E9BD744"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2534925D"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Identifikasi </w:t>
            </w:r>
          </w:p>
        </w:tc>
        <w:tc>
          <w:tcPr>
            <w:tcW w:w="7154" w:type="dxa"/>
          </w:tcPr>
          <w:p w14:paraId="6CDFBE7E"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Proses dimana seseorang untuk menjadi yang ia kagumi berupaya dengan mengambil/meniru pikiran-pikiran, perilaku dan selera orang tersebut.</w:t>
            </w:r>
          </w:p>
        </w:tc>
      </w:tr>
      <w:tr w:rsidR="000745B9" w:rsidRPr="00510361" w14:paraId="3E16AC84"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B9E3056"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Intelektualisasi </w:t>
            </w:r>
          </w:p>
        </w:tc>
        <w:tc>
          <w:tcPr>
            <w:tcW w:w="7154" w:type="dxa"/>
          </w:tcPr>
          <w:p w14:paraId="1EB1048C"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Penggunaan logika dan alasan yang berlebihan untuk menghindari pengalamn yang mengganggu</w:t>
            </w:r>
          </w:p>
          <w:p w14:paraId="08083645" w14:textId="77777777" w:rsidR="000745B9" w:rsidRPr="00510361" w:rsidRDefault="000745B9" w:rsidP="00615E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perasaanya.</w:t>
            </w:r>
          </w:p>
        </w:tc>
      </w:tr>
      <w:tr w:rsidR="000745B9" w:rsidRPr="00510361" w14:paraId="2CD06BBD"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06E50751"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Introjeksin </w:t>
            </w:r>
          </w:p>
        </w:tc>
        <w:tc>
          <w:tcPr>
            <w:tcW w:w="7154" w:type="dxa"/>
          </w:tcPr>
          <w:p w14:paraId="1B566D38"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Suatu jenis identifikasi yang dimana seseorang mengambil dan melebur nilai-nilai dan kualitas seseorang atau suatu kelompok ke dalam struktur</w:t>
            </w:r>
          </w:p>
          <w:p w14:paraId="5DA8B90F" w14:textId="77777777" w:rsidR="000745B9" w:rsidRPr="00510361" w:rsidRDefault="000745B9" w:rsidP="00615E6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egonya sendiri, berupa hati nurani.</w:t>
            </w:r>
          </w:p>
        </w:tc>
      </w:tr>
      <w:tr w:rsidR="000745B9" w:rsidRPr="00510361" w14:paraId="028DB2BD"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2C1EBBB"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Kompensasi</w:t>
            </w:r>
          </w:p>
        </w:tc>
        <w:tc>
          <w:tcPr>
            <w:tcW w:w="7154" w:type="dxa"/>
          </w:tcPr>
          <w:p w14:paraId="747D3601"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Proses dimana seseorang memperbaiki penurunan citra diri dengan secara tegas menonjolkan keistimewaan/kelebihan yang dimilikinya.</w:t>
            </w:r>
          </w:p>
        </w:tc>
      </w:tr>
      <w:tr w:rsidR="000745B9" w:rsidRPr="00510361" w14:paraId="515A4B11"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110E9F35"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Penyangkalan </w:t>
            </w:r>
            <w:r w:rsidRPr="00510361">
              <w:rPr>
                <w:rFonts w:ascii="Times New Roman" w:hAnsi="Times New Roman" w:cs="Times New Roman"/>
                <w:i/>
                <w:iCs/>
                <w:sz w:val="24"/>
                <w:szCs w:val="24"/>
              </w:rPr>
              <w:t>(Denial)</w:t>
            </w:r>
          </w:p>
        </w:tc>
        <w:tc>
          <w:tcPr>
            <w:tcW w:w="7154" w:type="dxa"/>
          </w:tcPr>
          <w:p w14:paraId="78FE5D9D"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Menyatakan ketidaksetujuan terhadap realitas dengan mengingkari realitas tersebut. Mekanisme pertahanan ini adalah penting sederhana dan primitive.</w:t>
            </w:r>
          </w:p>
        </w:tc>
      </w:tr>
      <w:tr w:rsidR="000745B9" w:rsidRPr="00510361" w14:paraId="7CB6EF71"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FFEAEE9"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Pemindahan </w:t>
            </w:r>
          </w:p>
        </w:tc>
        <w:tc>
          <w:tcPr>
            <w:tcW w:w="7154" w:type="dxa"/>
          </w:tcPr>
          <w:p w14:paraId="3888CB0E"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Pengalihan emosi yang semula ditujukan pada seseorang atau benda kepada orang lain atau benda yang lain yang biasanya netral atau kurang</w:t>
            </w:r>
          </w:p>
          <w:p w14:paraId="72E2AA94" w14:textId="77777777" w:rsidR="000745B9" w:rsidRPr="00510361" w:rsidRDefault="000745B9" w:rsidP="00615E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mengancam dirinya.</w:t>
            </w:r>
          </w:p>
        </w:tc>
      </w:tr>
      <w:tr w:rsidR="000745B9" w:rsidRPr="00510361" w14:paraId="071B867A"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110CAFAD"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Proyeksi </w:t>
            </w:r>
          </w:p>
        </w:tc>
        <w:tc>
          <w:tcPr>
            <w:tcW w:w="7154" w:type="dxa"/>
          </w:tcPr>
          <w:p w14:paraId="2EBC296F"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Pengalihan buah pikiran atau impuls pada diri sendiri kepada orang lain terutama keinginan, perasaan emosional dan motivasi yang tidak dapat</w:t>
            </w:r>
          </w:p>
          <w:p w14:paraId="038E59E6" w14:textId="77777777" w:rsidR="000745B9" w:rsidRPr="00510361" w:rsidRDefault="000745B9" w:rsidP="00615E6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Ditoleransi. </w:t>
            </w:r>
          </w:p>
        </w:tc>
      </w:tr>
      <w:tr w:rsidR="000745B9" w:rsidRPr="00510361" w14:paraId="7D53671C"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602B975"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Isolasi </w:t>
            </w:r>
          </w:p>
        </w:tc>
        <w:tc>
          <w:tcPr>
            <w:tcW w:w="7154" w:type="dxa"/>
          </w:tcPr>
          <w:p w14:paraId="71918DC0"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Pemisahan unsur emosional dari suatu pikiran yang mengganggu dapat bersifat sementara atau</w:t>
            </w:r>
          </w:p>
          <w:p w14:paraId="77F7ED31" w14:textId="77777777" w:rsidR="000745B9" w:rsidRPr="00510361" w:rsidRDefault="000745B9" w:rsidP="00615E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berjangka lama.</w:t>
            </w:r>
          </w:p>
        </w:tc>
      </w:tr>
      <w:tr w:rsidR="000745B9" w:rsidRPr="00510361" w14:paraId="63DA279D"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03A7962F"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Rasionalisasi </w:t>
            </w:r>
          </w:p>
        </w:tc>
        <w:tc>
          <w:tcPr>
            <w:tcW w:w="7154" w:type="dxa"/>
          </w:tcPr>
          <w:p w14:paraId="4F394A09"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Mengemukakan penjelasan yang tampak logis dan dapat diterima masyarakat untuk membenarkan perasaan perilaku dan motif yang tidak dapat diterima.</w:t>
            </w:r>
          </w:p>
        </w:tc>
      </w:tr>
      <w:tr w:rsidR="000745B9" w:rsidRPr="00510361" w14:paraId="0EA2E73C"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32EA4E6"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Reaksi formasi</w:t>
            </w:r>
          </w:p>
        </w:tc>
        <w:tc>
          <w:tcPr>
            <w:tcW w:w="7154" w:type="dxa"/>
          </w:tcPr>
          <w:p w14:paraId="6F78F6D9"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Pengembangan sikap dan pola perilaku yang ia sadari yang bertentangan dengan apa yang sebenarnya ia rsakan atau ingin dilakukan.</w:t>
            </w:r>
          </w:p>
        </w:tc>
      </w:tr>
      <w:tr w:rsidR="000745B9" w:rsidRPr="00510361" w14:paraId="141DA806"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1A8D9AC7"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Regresi </w:t>
            </w:r>
          </w:p>
        </w:tc>
        <w:tc>
          <w:tcPr>
            <w:tcW w:w="7154" w:type="dxa"/>
          </w:tcPr>
          <w:p w14:paraId="45777DB0"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Kemunduran akibat stress terhadap perilaku dan merupakan cirri khas dari suatu taraf perkembangan yang lebih dini.</w:t>
            </w:r>
          </w:p>
        </w:tc>
      </w:tr>
      <w:tr w:rsidR="000745B9" w:rsidRPr="00510361" w14:paraId="46CFCFAE"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0C3B4E9"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Represi </w:t>
            </w:r>
          </w:p>
        </w:tc>
        <w:tc>
          <w:tcPr>
            <w:tcW w:w="7154" w:type="dxa"/>
          </w:tcPr>
          <w:p w14:paraId="7F003A76"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Pengenyampingan secara tidak sadar tentang pikiran, ingatan yang menyakitkan atau bertentangan dari kesadaran seseorang, merupakan pertahanan ego yang primer yang cenderung diperkuat oleh mekanisme lain. </w:t>
            </w:r>
          </w:p>
        </w:tc>
      </w:tr>
      <w:tr w:rsidR="000745B9" w:rsidRPr="00510361" w14:paraId="6095FC45"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2D5F2825"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Pemisahan </w:t>
            </w:r>
          </w:p>
        </w:tc>
        <w:tc>
          <w:tcPr>
            <w:tcW w:w="7154" w:type="dxa"/>
          </w:tcPr>
          <w:p w14:paraId="3693D66E"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Sikap mengelompokkan orang dianggap semuanya semuanya baik atau semuanya buruk, kegagalan untuk memajukan nilai-nilai positif dan negatif didalam diri seseorang.</w:t>
            </w:r>
          </w:p>
        </w:tc>
      </w:tr>
      <w:tr w:rsidR="000745B9" w:rsidRPr="00510361" w14:paraId="53ACAA24"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4FBD9C0"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Sublimasi </w:t>
            </w:r>
          </w:p>
        </w:tc>
        <w:tc>
          <w:tcPr>
            <w:tcW w:w="7154" w:type="dxa"/>
          </w:tcPr>
          <w:p w14:paraId="7CDD9029"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Penerimaan suatu sasaran pengganti yang mulia artinya dimata masyarakat untuk suatu dorongan</w:t>
            </w:r>
          </w:p>
          <w:p w14:paraId="5AF06702" w14:textId="77777777" w:rsidR="000745B9" w:rsidRPr="00510361" w:rsidRDefault="000745B9" w:rsidP="00615E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yang mengalami halangan normal.</w:t>
            </w:r>
          </w:p>
        </w:tc>
      </w:tr>
      <w:tr w:rsidR="000745B9" w:rsidRPr="00510361" w14:paraId="4A8F1DF0" w14:textId="77777777" w:rsidTr="00615E68">
        <w:tc>
          <w:tcPr>
            <w:cnfStyle w:val="001000000000" w:firstRow="0" w:lastRow="0" w:firstColumn="1" w:lastColumn="0" w:oddVBand="0" w:evenVBand="0" w:oddHBand="0" w:evenHBand="0" w:firstRowFirstColumn="0" w:firstRowLastColumn="0" w:lastRowFirstColumn="0" w:lastRowLastColumn="0"/>
            <w:tcW w:w="1777" w:type="dxa"/>
          </w:tcPr>
          <w:p w14:paraId="22080EEE" w14:textId="77777777" w:rsidR="000745B9" w:rsidRPr="00510361" w:rsidRDefault="000745B9" w:rsidP="00615E68">
            <w:pPr>
              <w:pStyle w:val="ListParagraph"/>
              <w:ind w:left="0"/>
              <w:jc w:val="both"/>
              <w:rPr>
                <w:rFonts w:ascii="Times New Roman" w:hAnsi="Times New Roman" w:cs="Times New Roman"/>
                <w:sz w:val="24"/>
                <w:szCs w:val="24"/>
              </w:rPr>
            </w:pPr>
            <w:r w:rsidRPr="00510361">
              <w:rPr>
                <w:rFonts w:ascii="Times New Roman" w:hAnsi="Times New Roman" w:cs="Times New Roman"/>
                <w:sz w:val="24"/>
                <w:szCs w:val="24"/>
              </w:rPr>
              <w:t xml:space="preserve">Supresi </w:t>
            </w:r>
          </w:p>
        </w:tc>
        <w:tc>
          <w:tcPr>
            <w:tcW w:w="7154" w:type="dxa"/>
          </w:tcPr>
          <w:p w14:paraId="2A3190DC"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Suatu proses yang digolongkan sebagai mekanisme pertahanan tetapi sebetulnya merupakan analog represi yang disadari.</w:t>
            </w:r>
          </w:p>
        </w:tc>
      </w:tr>
    </w:tbl>
    <w:p w14:paraId="6F7C6E1B" w14:textId="77777777" w:rsidR="000745B9" w:rsidRPr="00510361" w:rsidRDefault="000745B9" w:rsidP="000745B9">
      <w:p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9786028200226","author":[{"dropping-particle":"","family":"Dalami","given":"Ernawati","non-dropping-particle":"","parse-names":false,"suffix":""},{"dropping-particle":"","family":"Suliswati","given":"","non-dropping-particle":"","parse-names":false,"suffix":""},{"dropping-particle":"","family":"Farida","given":"Pipin","non-dropping-particle":"","parse-names":false,"suffix":""},{"dropping-particle":"","family":"Rochimah","given":"","non-dropping-particle":"","parse-names":false,"suffix":""},{"dropping-particle":"","family":"Banon","given":"Endang","non-dropping-particle":"","parse-names":false,"suffix":""}],"id":"ITEM-1","issued":{"date-parts":[["2009"]]},"publisher":"Trans Info Media","publisher-place":"Jakarta","title":"Asuhan Keperawatan Jiwa Dengan Masalah Psikososial","type":"book"},"uris":["http://www.mendeley.com/documents/?uuid=18be8c03-7ba7-4127-bec3-0e6648ca7445"]}],"mendeley":{"formattedCitation":"(Dalami et al., 2009)","plainTextFormattedCitation":"(Dalami et al., 2009)","previouslyFormattedCitation":"(Dalami et al., 2009)"},"properties":{"noteIndex":0},"schema":"https://github.com/citation-style-language/schema/raw/master/csl-citation.json"}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(Dalami et al., 2009)</w:t>
      </w:r>
      <w:r w:rsidRPr="00510361">
        <w:rPr>
          <w:rFonts w:ascii="Times New Roman" w:hAnsi="Times New Roman" w:cs="Times New Roman"/>
          <w:sz w:val="24"/>
          <w:szCs w:val="24"/>
        </w:rPr>
        <w:fldChar w:fldCharType="end"/>
      </w:r>
    </w:p>
    <w:p w14:paraId="1398ED8F" w14:textId="77777777" w:rsidR="000745B9" w:rsidRPr="00510361" w:rsidRDefault="000745B9" w:rsidP="000745B9">
      <w:pPr>
        <w:spacing w:after="0" w:line="480" w:lineRule="auto"/>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p>
    <w:p w14:paraId="6CDE4237"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Penilaian Kecemasan</w:t>
      </w:r>
    </w:p>
    <w:p w14:paraId="259F2BD2"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Ada beberapa alat yang digunakan untuk menilai kecemasan sesorang, yaitu: HARS </w:t>
      </w:r>
      <w:r w:rsidRPr="00510361">
        <w:rPr>
          <w:rFonts w:ascii="Times New Roman" w:hAnsi="Times New Roman" w:cs="Times New Roman"/>
          <w:i/>
          <w:iCs/>
          <w:sz w:val="24"/>
          <w:szCs w:val="24"/>
        </w:rPr>
        <w:t>(Hamilton Anxiety Rating Scale)</w:t>
      </w:r>
      <w:r w:rsidRPr="00510361">
        <w:rPr>
          <w:rFonts w:ascii="Times New Roman" w:hAnsi="Times New Roman" w:cs="Times New Roman"/>
          <w:sz w:val="24"/>
          <w:szCs w:val="24"/>
        </w:rPr>
        <w:t xml:space="preserve">, SAS/SRAS </w:t>
      </w:r>
      <w:r w:rsidRPr="00510361">
        <w:rPr>
          <w:rFonts w:ascii="Times New Roman" w:hAnsi="Times New Roman" w:cs="Times New Roman"/>
          <w:i/>
          <w:iCs/>
          <w:sz w:val="24"/>
          <w:szCs w:val="24"/>
        </w:rPr>
        <w:t>(Zung Self Rating Anxiety Scale)</w:t>
      </w:r>
      <w:r w:rsidRPr="00510361">
        <w:rPr>
          <w:rFonts w:ascii="Times New Roman" w:hAnsi="Times New Roman" w:cs="Times New Roman"/>
          <w:sz w:val="24"/>
          <w:szCs w:val="24"/>
        </w:rPr>
        <w:t xml:space="preserve">, DASS </w:t>
      </w:r>
      <w:r w:rsidRPr="00510361">
        <w:rPr>
          <w:rFonts w:ascii="Times New Roman" w:hAnsi="Times New Roman" w:cs="Times New Roman"/>
          <w:i/>
          <w:iCs/>
          <w:sz w:val="24"/>
          <w:szCs w:val="24"/>
        </w:rPr>
        <w:t>(Depression Anxiety Stress Scale)</w:t>
      </w:r>
      <w:r w:rsidRPr="00510361">
        <w:rPr>
          <w:rFonts w:ascii="Times New Roman" w:hAnsi="Times New Roman" w:cs="Times New Roman"/>
          <w:sz w:val="24"/>
          <w:szCs w:val="24"/>
        </w:rPr>
        <w:t xml:space="preserve">. </w:t>
      </w:r>
    </w:p>
    <w:p w14:paraId="6660EA3C" w14:textId="77777777" w:rsidR="000745B9" w:rsidRPr="00510361" w:rsidRDefault="000745B9" w:rsidP="000745B9">
      <w:pPr>
        <w:spacing w:after="0" w:line="480" w:lineRule="auto"/>
        <w:ind w:left="567" w:firstLine="437"/>
        <w:jc w:val="both"/>
        <w:rPr>
          <w:rFonts w:ascii="Times New Roman" w:hAnsi="Times New Roman" w:cs="Times New Roman"/>
          <w:b/>
          <w:bCs/>
          <w:sz w:val="24"/>
          <w:szCs w:val="24"/>
        </w:rPr>
      </w:pPr>
      <w:r w:rsidRPr="00510361">
        <w:rPr>
          <w:rFonts w:ascii="Times New Roman" w:hAnsi="Times New Roman" w:cs="Times New Roman"/>
          <w:sz w:val="24"/>
          <w:szCs w:val="24"/>
        </w:rPr>
        <w:t xml:space="preserve">Salah satu alat pengukuran kecemasan adalah </w:t>
      </w:r>
      <w:r w:rsidRPr="00510361">
        <w:rPr>
          <w:rFonts w:ascii="Times New Roman" w:hAnsi="Times New Roman" w:cs="Times New Roman"/>
          <w:i/>
          <w:iCs/>
          <w:sz w:val="24"/>
          <w:szCs w:val="24"/>
        </w:rPr>
        <w:t>Zung Self-Rating Anxiety Scale</w:t>
      </w:r>
      <w:r w:rsidRPr="00510361">
        <w:rPr>
          <w:rFonts w:ascii="Times New Roman" w:hAnsi="Times New Roman" w:cs="Times New Roman"/>
          <w:sz w:val="24"/>
          <w:szCs w:val="24"/>
        </w:rPr>
        <w:t xml:space="preserve"> (SAS) yang dirancang oleh William W.K Zung, dikembangkan berdasar gejala kecemasan dalam DSM-II </w:t>
      </w:r>
      <w:r w:rsidRPr="00510361">
        <w:rPr>
          <w:rFonts w:ascii="Times New Roman" w:hAnsi="Times New Roman" w:cs="Times New Roman"/>
          <w:i/>
          <w:iCs/>
          <w:sz w:val="24"/>
          <w:szCs w:val="24"/>
        </w:rPr>
        <w:t>(Diagnostic and Statistical Manual of Mental Disorders)</w:t>
      </w:r>
      <w:r w:rsidRPr="00510361">
        <w:rPr>
          <w:rFonts w:ascii="Times New Roman" w:hAnsi="Times New Roman" w:cs="Times New Roman"/>
          <w:sz w:val="24"/>
          <w:szCs w:val="24"/>
        </w:rPr>
        <w:t>. Instrumen ini terdiri dari 20 pertanyaan yang terdiri dari</w:t>
      </w:r>
      <w:r w:rsidRPr="00510361">
        <w:rPr>
          <w:rFonts w:ascii="Times New Roman" w:hAnsi="Times New Roman" w:cs="Times New Roman"/>
          <w:i/>
          <w:iCs/>
          <w:sz w:val="24"/>
          <w:szCs w:val="24"/>
        </w:rPr>
        <w:t xml:space="preserve"> </w:t>
      </w:r>
      <w:r w:rsidRPr="00510361">
        <w:rPr>
          <w:rFonts w:ascii="Times New Roman" w:hAnsi="Times New Roman" w:cs="Times New Roman"/>
          <w:sz w:val="24"/>
          <w:szCs w:val="24"/>
        </w:rPr>
        <w:t>15 pertanyaan kearah peningkatan kecemasan dan 5 pertanyaan ke arah</w:t>
      </w:r>
      <w:r w:rsidRPr="00510361">
        <w:rPr>
          <w:rFonts w:ascii="Times New Roman" w:hAnsi="Times New Roman" w:cs="Times New Roman"/>
          <w:i/>
          <w:iCs/>
          <w:sz w:val="24"/>
          <w:szCs w:val="24"/>
        </w:rPr>
        <w:t xml:space="preserve"> </w:t>
      </w:r>
      <w:r w:rsidRPr="00510361">
        <w:rPr>
          <w:rFonts w:ascii="Times New Roman" w:hAnsi="Times New Roman" w:cs="Times New Roman"/>
          <w:sz w:val="24"/>
          <w:szCs w:val="24"/>
        </w:rPr>
        <w:t>penurunan kecemasan. Setiap pertanyaan dinilai 1–4 (1: tidak pernah, 2:</w:t>
      </w:r>
      <w:r w:rsidRPr="00510361">
        <w:rPr>
          <w:rFonts w:ascii="Times New Roman" w:hAnsi="Times New Roman" w:cs="Times New Roman"/>
          <w:i/>
          <w:iCs/>
          <w:sz w:val="24"/>
          <w:szCs w:val="24"/>
        </w:rPr>
        <w:t xml:space="preserve"> </w:t>
      </w:r>
      <w:r w:rsidRPr="00510361">
        <w:rPr>
          <w:rFonts w:ascii="Times New Roman" w:hAnsi="Times New Roman" w:cs="Times New Roman"/>
          <w:sz w:val="24"/>
          <w:szCs w:val="24"/>
        </w:rPr>
        <w:t>kadang-kadang, 3: sebagian waktu, 4: hampir setiap waktu. Terdapat empat</w:t>
      </w:r>
      <w:r w:rsidRPr="00510361">
        <w:rPr>
          <w:rFonts w:ascii="Times New Roman" w:hAnsi="Times New Roman" w:cs="Times New Roman"/>
          <w:i/>
          <w:iCs/>
          <w:sz w:val="24"/>
          <w:szCs w:val="24"/>
        </w:rPr>
        <w:t xml:space="preserve"> </w:t>
      </w:r>
      <w:r w:rsidRPr="00510361">
        <w:rPr>
          <w:rFonts w:ascii="Times New Roman" w:hAnsi="Times New Roman" w:cs="Times New Roman"/>
          <w:sz w:val="24"/>
          <w:szCs w:val="24"/>
        </w:rPr>
        <w:t>tingkat kecemasan dalam skala ini yaitu: normal/tidak cemas, kecemasan</w:t>
      </w:r>
      <w:r w:rsidRPr="00510361">
        <w:rPr>
          <w:rFonts w:ascii="Times New Roman" w:hAnsi="Times New Roman" w:cs="Times New Roman"/>
          <w:i/>
          <w:iCs/>
          <w:sz w:val="24"/>
          <w:szCs w:val="24"/>
        </w:rPr>
        <w:t xml:space="preserve"> </w:t>
      </w:r>
      <w:r w:rsidRPr="00510361">
        <w:rPr>
          <w:rFonts w:ascii="Times New Roman" w:hAnsi="Times New Roman" w:cs="Times New Roman"/>
          <w:sz w:val="24"/>
          <w:szCs w:val="24"/>
        </w:rPr>
        <w:t xml:space="preserve">ringan, kecemasan sedang dan kecemasan berat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F06DC8F"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Terapi Kecemasasn</w:t>
      </w:r>
    </w:p>
    <w:p w14:paraId="35482ED8"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Pasien dengan gangguan kecemasan dapat diobati dengan terapi suportif dan obat </w:t>
      </w:r>
      <w:r w:rsidRPr="00510361">
        <w:rPr>
          <w:rFonts w:ascii="Times New Roman" w:hAnsi="Times New Roman" w:cs="Times New Roman"/>
          <w:i/>
          <w:iCs/>
          <w:sz w:val="24"/>
          <w:szCs w:val="24"/>
        </w:rPr>
        <w:t>anxiolytic</w:t>
      </w:r>
      <w:r w:rsidRPr="00510361">
        <w:rPr>
          <w:rFonts w:ascii="Times New Roman" w:hAnsi="Times New Roman" w:cs="Times New Roman"/>
          <w:sz w:val="24"/>
          <w:szCs w:val="24"/>
        </w:rPr>
        <w:t xml:space="preserve"> (anti ansietas). Terapi suportif dapat mencakup terapi individu, pendidikan tentang teknik relaksasi dan manajemen stres. Pasien yang cemas membutuhkan banyak hiburan, dan seorang perawat yang menjadi pendengar yang baik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{"citationItems":[{"id":"ITEM-1","itemData":{"ISBN":"978-1-4377-1707-5","author":[{"dropping-particle":"","family":"Dewit","given":"Susan C.","non-dropping-particle":"","parse-names":false,"suffix":""},{"dropping-particle":"","family":"Kumagai","given":"Candice","non-dropping-particle":"","parse-names":false,"suffix":""}],"edition":"2","id":"ITEM-1","issued":{"date-parts":[["2013"]]},"publisher":"Elsevier","publisher-place":"United States of America","title":"Medical-Surgical Nursing: Concepts &amp; Practice","type":"book"},"uris":["http://www.mendeley.com/documents/?uuid=db7ffc32-9389-4515-81f8-dabc3eda90c9"]}],"mendeley":{"formattedCitation":"(Dewit &amp; Kumagai, 2013)","plainTextFormattedCitation":"(Dewit &amp; Kumagai, 2013)","previouslyFormattedCitation":"(Dewit &amp; Kumagai, 2013)"},"properties":{"noteIndex":0},"schema":"https://github.com/citation-style-language/schema/raw/master/csl-citation.json"}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(Dewit &amp; Kumagai, 2013)</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D39E697"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p>
    <w:p w14:paraId="21500BB2"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p>
    <w:p w14:paraId="16DD612A"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p>
    <w:p w14:paraId="45E55642"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p>
    <w:p w14:paraId="0A2AFF31"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p>
    <w:p w14:paraId="2E8CACC8"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b/>
          <w:bCs/>
          <w:sz w:val="24"/>
          <w:szCs w:val="24"/>
        </w:rPr>
        <w:lastRenderedPageBreak/>
        <w:t>Tabel. 2</w:t>
      </w:r>
      <w:r w:rsidRPr="00510361">
        <w:rPr>
          <w:rFonts w:ascii="Times New Roman" w:hAnsi="Times New Roman" w:cs="Times New Roman"/>
          <w:sz w:val="24"/>
          <w:szCs w:val="24"/>
        </w:rPr>
        <w:t>.</w:t>
      </w:r>
      <w:r w:rsidRPr="00510361">
        <w:rPr>
          <w:rFonts w:ascii="Times New Roman" w:hAnsi="Times New Roman" w:cs="Times New Roman"/>
          <w:b/>
          <w:bCs/>
          <w:sz w:val="24"/>
          <w:szCs w:val="24"/>
        </w:rPr>
        <w:t>6</w:t>
      </w:r>
      <w:r w:rsidRPr="00510361">
        <w:rPr>
          <w:rFonts w:ascii="Times New Roman" w:hAnsi="Times New Roman" w:cs="Times New Roman"/>
          <w:sz w:val="24"/>
          <w:szCs w:val="24"/>
        </w:rPr>
        <w:t xml:space="preserve"> Obat yang Digunakan untuk Mangatasi Kecemasan</w:t>
      </w:r>
    </w:p>
    <w:tbl>
      <w:tblPr>
        <w:tblStyle w:val="PlainTable2"/>
        <w:tblW w:w="8505" w:type="dxa"/>
        <w:tblLook w:val="04A0" w:firstRow="1" w:lastRow="0" w:firstColumn="1" w:lastColumn="0" w:noHBand="0" w:noVBand="1"/>
      </w:tblPr>
      <w:tblGrid>
        <w:gridCol w:w="2110"/>
        <w:gridCol w:w="2194"/>
        <w:gridCol w:w="1835"/>
        <w:gridCol w:w="2366"/>
      </w:tblGrid>
      <w:tr w:rsidR="000745B9" w:rsidRPr="00510361" w14:paraId="18DA369C"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5CD2E0D" w14:textId="77777777" w:rsidR="000745B9" w:rsidRPr="00510361" w:rsidRDefault="000745B9" w:rsidP="00615E68">
            <w:pPr>
              <w:jc w:val="center"/>
              <w:rPr>
                <w:rFonts w:ascii="Times New Roman" w:hAnsi="Times New Roman" w:cs="Times New Roman"/>
                <w:sz w:val="24"/>
                <w:szCs w:val="24"/>
              </w:rPr>
            </w:pPr>
            <w:r w:rsidRPr="00510361">
              <w:rPr>
                <w:rFonts w:ascii="Times New Roman" w:hAnsi="Times New Roman" w:cs="Times New Roman"/>
                <w:sz w:val="24"/>
                <w:szCs w:val="24"/>
              </w:rPr>
              <w:t>Klasifikasi</w:t>
            </w:r>
          </w:p>
        </w:tc>
        <w:tc>
          <w:tcPr>
            <w:tcW w:w="2194" w:type="dxa"/>
          </w:tcPr>
          <w:p w14:paraId="0B6C87CF"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Dampak</w:t>
            </w:r>
          </w:p>
        </w:tc>
        <w:tc>
          <w:tcPr>
            <w:tcW w:w="1835" w:type="dxa"/>
          </w:tcPr>
          <w:p w14:paraId="5DA2D6EE"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Implikasi Keperawatan</w:t>
            </w:r>
          </w:p>
        </w:tc>
        <w:tc>
          <w:tcPr>
            <w:tcW w:w="2366" w:type="dxa"/>
          </w:tcPr>
          <w:p w14:paraId="4B1C5448" w14:textId="77777777" w:rsidR="000745B9" w:rsidRPr="00510361" w:rsidRDefault="000745B9" w:rsidP="00615E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Edukasi Pasien</w:t>
            </w:r>
          </w:p>
        </w:tc>
      </w:tr>
      <w:tr w:rsidR="000745B9" w:rsidRPr="00510361" w14:paraId="4B9128F2"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66DBA18" w14:textId="77777777" w:rsidR="000745B9" w:rsidRPr="00510361" w:rsidRDefault="000745B9" w:rsidP="00615E68">
            <w:pPr>
              <w:jc w:val="both"/>
              <w:rPr>
                <w:rFonts w:ascii="Times New Roman" w:hAnsi="Times New Roman" w:cs="Times New Roman"/>
                <w:sz w:val="24"/>
                <w:szCs w:val="24"/>
              </w:rPr>
            </w:pPr>
            <w:r w:rsidRPr="00510361">
              <w:rPr>
                <w:rFonts w:ascii="Times New Roman" w:hAnsi="Times New Roman" w:cs="Times New Roman"/>
                <w:sz w:val="24"/>
                <w:szCs w:val="24"/>
              </w:rPr>
              <w:t>Benzodiazepin</w:t>
            </w:r>
          </w:p>
          <w:p w14:paraId="3A88DFC5"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b w:val="0"/>
                <w:bCs w:val="0"/>
                <w:sz w:val="24"/>
                <w:szCs w:val="24"/>
              </w:rPr>
              <w:t xml:space="preserve">Alprazolam </w:t>
            </w:r>
          </w:p>
          <w:p w14:paraId="2FFD531F"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b w:val="0"/>
                <w:bCs w:val="0"/>
                <w:sz w:val="24"/>
                <w:szCs w:val="24"/>
              </w:rPr>
              <w:t>Chloridiazepoxide</w:t>
            </w:r>
          </w:p>
          <w:p w14:paraId="246A9BD6"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b w:val="0"/>
                <w:bCs w:val="0"/>
                <w:sz w:val="24"/>
                <w:szCs w:val="24"/>
              </w:rPr>
              <w:t xml:space="preserve">Diazepam </w:t>
            </w:r>
          </w:p>
          <w:p w14:paraId="28E936D6" w14:textId="77777777" w:rsidR="000745B9" w:rsidRPr="00510361" w:rsidRDefault="000745B9" w:rsidP="00615E68">
            <w:pPr>
              <w:jc w:val="both"/>
              <w:rPr>
                <w:rFonts w:ascii="Times New Roman" w:hAnsi="Times New Roman" w:cs="Times New Roman"/>
                <w:sz w:val="24"/>
                <w:szCs w:val="24"/>
              </w:rPr>
            </w:pPr>
            <w:r w:rsidRPr="00510361">
              <w:rPr>
                <w:rFonts w:ascii="Times New Roman" w:hAnsi="Times New Roman" w:cs="Times New Roman"/>
                <w:b w:val="0"/>
                <w:bCs w:val="0"/>
                <w:sz w:val="24"/>
                <w:szCs w:val="24"/>
              </w:rPr>
              <w:t>Oxazepam</w:t>
            </w:r>
            <w:r w:rsidRPr="00510361">
              <w:rPr>
                <w:rFonts w:ascii="Times New Roman" w:hAnsi="Times New Roman" w:cs="Times New Roman"/>
                <w:sz w:val="24"/>
                <w:szCs w:val="24"/>
              </w:rPr>
              <w:t xml:space="preserve"> </w:t>
            </w:r>
          </w:p>
        </w:tc>
        <w:tc>
          <w:tcPr>
            <w:tcW w:w="2194" w:type="dxa"/>
          </w:tcPr>
          <w:p w14:paraId="15E97E45"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Memiliki dampak depresan pada SSP dan menghambat stimulasi otak.</w:t>
            </w:r>
          </w:p>
          <w:p w14:paraId="399DDE54"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Digunakan untuk gangguan kecemasan dan insomnia.</w:t>
            </w:r>
          </w:p>
        </w:tc>
        <w:tc>
          <w:tcPr>
            <w:tcW w:w="1835" w:type="dxa"/>
          </w:tcPr>
          <w:p w14:paraId="78671E5E"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Perhatikan tanda-tanda hipotensi ortostatik.</w:t>
            </w:r>
          </w:p>
          <w:p w14:paraId="270504E5"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perhatikan efek samping: jantung berdebar, mulut kering, mual dan muntah, dan mimpi buruk sesekali. Pasien usia lanjut memiliki peningkatan risiko jatuh yang lebih tinggi.</w:t>
            </w:r>
          </w:p>
        </w:tc>
        <w:tc>
          <w:tcPr>
            <w:tcW w:w="2366" w:type="dxa"/>
          </w:tcPr>
          <w:p w14:paraId="06998BB4"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Jangan mengonsumsi depresan SSP lainnya, termasuk alkohol. Berpotensi adiktif: gunakan hanya sesuai resep. Dapat menyebabkan kantuk dan lesu. Jangan berhenti minum obat ini dengan tiba-tiba</w:t>
            </w:r>
          </w:p>
        </w:tc>
      </w:tr>
      <w:tr w:rsidR="000745B9" w:rsidRPr="00510361" w14:paraId="09EC797B" w14:textId="77777777" w:rsidTr="00615E68">
        <w:tc>
          <w:tcPr>
            <w:cnfStyle w:val="001000000000" w:firstRow="0" w:lastRow="0" w:firstColumn="1" w:lastColumn="0" w:oddVBand="0" w:evenVBand="0" w:oddHBand="0" w:evenHBand="0" w:firstRowFirstColumn="0" w:firstRowLastColumn="0" w:lastRowFirstColumn="0" w:lastRowLastColumn="0"/>
            <w:tcW w:w="2110" w:type="dxa"/>
          </w:tcPr>
          <w:p w14:paraId="1ADC9A5E"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sz w:val="24"/>
                <w:szCs w:val="24"/>
              </w:rPr>
              <w:t>Nonbenzodiazepin</w:t>
            </w:r>
          </w:p>
          <w:p w14:paraId="1C1AC272" w14:textId="77777777" w:rsidR="000745B9" w:rsidRPr="00510361" w:rsidRDefault="000745B9" w:rsidP="00615E68">
            <w:pPr>
              <w:jc w:val="both"/>
              <w:rPr>
                <w:rFonts w:ascii="Times New Roman" w:hAnsi="Times New Roman" w:cs="Times New Roman"/>
                <w:sz w:val="24"/>
                <w:szCs w:val="24"/>
              </w:rPr>
            </w:pPr>
            <w:r w:rsidRPr="00510361">
              <w:rPr>
                <w:rFonts w:ascii="Times New Roman" w:hAnsi="Times New Roman" w:cs="Times New Roman"/>
                <w:b w:val="0"/>
                <w:bCs w:val="0"/>
                <w:sz w:val="24"/>
                <w:szCs w:val="24"/>
              </w:rPr>
              <w:t xml:space="preserve">Buspirone </w:t>
            </w:r>
          </w:p>
        </w:tc>
        <w:tc>
          <w:tcPr>
            <w:tcW w:w="2194" w:type="dxa"/>
          </w:tcPr>
          <w:p w14:paraId="49A24F07"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Berinteraksi dengan reseptor serotonin.</w:t>
            </w:r>
          </w:p>
          <w:p w14:paraId="72BEA18C" w14:textId="77777777" w:rsidR="000745B9" w:rsidRPr="00510361" w:rsidRDefault="000745B9" w:rsidP="00615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Digunakan untuk gangguan kecemasan dan insomnia.</w:t>
            </w:r>
          </w:p>
        </w:tc>
        <w:tc>
          <w:tcPr>
            <w:tcW w:w="1835" w:type="dxa"/>
          </w:tcPr>
          <w:p w14:paraId="1648682E"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Selalu jadwalkan pemberian oba. Dapat menyebabkan sakit kepala, pusing, atau kantuk, tetapi jauh lebih sedikit dibandingkan dengan benzodiazepin.</w:t>
            </w:r>
          </w:p>
        </w:tc>
        <w:tc>
          <w:tcPr>
            <w:tcW w:w="2366" w:type="dxa"/>
          </w:tcPr>
          <w:p w14:paraId="72D16AF9"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Membutuhkan 7-10 hari untuk mengurangi gejala dan beberapa minggu untuk hasil yang optimal. </w:t>
            </w:r>
          </w:p>
          <w:p w14:paraId="6701D07C"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Tidak ada bukti toleransi atau ketergantungan fisik. </w:t>
            </w:r>
          </w:p>
          <w:p w14:paraId="4BA812F7" w14:textId="77777777" w:rsidR="000745B9" w:rsidRPr="00510361" w:rsidRDefault="000745B9" w:rsidP="00615E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Jangan berhenti minum obat ini dengan tiba-tiba.</w:t>
            </w:r>
          </w:p>
        </w:tc>
      </w:tr>
      <w:tr w:rsidR="000745B9" w:rsidRPr="00510361" w14:paraId="37FB85D0"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FFD1ECD" w14:textId="77777777" w:rsidR="000745B9" w:rsidRPr="00510361" w:rsidRDefault="000745B9" w:rsidP="00615E68">
            <w:pPr>
              <w:jc w:val="both"/>
              <w:rPr>
                <w:rFonts w:ascii="Times New Roman" w:hAnsi="Times New Roman" w:cs="Times New Roman"/>
                <w:b w:val="0"/>
                <w:bCs w:val="0"/>
                <w:sz w:val="24"/>
                <w:szCs w:val="24"/>
              </w:rPr>
            </w:pPr>
            <w:r w:rsidRPr="00510361">
              <w:rPr>
                <w:rFonts w:ascii="Times New Roman" w:hAnsi="Times New Roman" w:cs="Times New Roman"/>
                <w:b w:val="0"/>
                <w:bCs w:val="0"/>
                <w:sz w:val="24"/>
                <w:szCs w:val="24"/>
              </w:rPr>
              <w:t>Duloxetine (Cymbalta)</w:t>
            </w:r>
          </w:p>
        </w:tc>
        <w:tc>
          <w:tcPr>
            <w:tcW w:w="2194" w:type="dxa"/>
          </w:tcPr>
          <w:p w14:paraId="3C938460"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Meningkatkan aktivitas serotonin dan norepinephrin.</w:t>
            </w:r>
          </w:p>
        </w:tc>
        <w:tc>
          <w:tcPr>
            <w:tcW w:w="1835" w:type="dxa"/>
          </w:tcPr>
          <w:p w14:paraId="024A31EB" w14:textId="77777777" w:rsidR="000745B9" w:rsidRPr="00510361" w:rsidRDefault="000745B9" w:rsidP="00615E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Efek samping yang paling umum adalah mual, mulut kering, mengantuk dan konstipasi.</w:t>
            </w:r>
          </w:p>
        </w:tc>
        <w:tc>
          <w:tcPr>
            <w:tcW w:w="2366" w:type="dxa"/>
          </w:tcPr>
          <w:p w14:paraId="7369AC15" w14:textId="77777777" w:rsidR="000745B9" w:rsidRPr="00510361" w:rsidRDefault="000745B9" w:rsidP="00615E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Tidak disarankan untuk mengemudi atau mengoperasikan mesin.</w:t>
            </w:r>
          </w:p>
        </w:tc>
      </w:tr>
    </w:tbl>
    <w:p w14:paraId="4749416C" w14:textId="77777777" w:rsidR="000745B9" w:rsidRPr="00510361" w:rsidRDefault="000745B9" w:rsidP="000745B9">
      <w:pPr>
        <w:spacing w:after="0" w:line="480" w:lineRule="auto"/>
        <w:ind w:left="283"/>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{"citationItems":[{"id":"ITEM-1","itemData":{"ISBN":"978-1-4377-1707-5","author":[{"dropping-particle":"","family":"Dewit","given":"Susan C.","non-dropping-particle":"","parse-names":false,"suffix":""},{"dropping-particle":"","family":"Kumagai","given":"Candice","non-dropping-particle":"","parse-names":false,"suffix":""}],"edition":"2","id":"ITEM-1","issued":{"date-parts":[["2013"]]},"publisher":"Elsevier","publisher-place":"United States of America","title":"Medical-Surgical Nursing: Concepts &amp; Practice","type":"book"},"uris":["http://www.mendeley.com/documents/?uuid=db7ffc32-9389-4515-81f8-dabc3eda90c9"]}],"mendeley":{"formattedCitation":"(Dewit &amp; Kumagai, 2013)","plainTextFormattedCitation":"(Dewit &amp; Kumagai, 2013)","previouslyFormattedCitation":"(Dewit &amp; Kumagai, 2013)"},"properties":{"noteIndex":0},"schema":"https://github.com/citation-style-language/schema/raw/master/csl-citation.json"}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(Dewit &amp; Kumagai, 2013)</w:t>
      </w:r>
      <w:r w:rsidRPr="00510361">
        <w:rPr>
          <w:rFonts w:ascii="Times New Roman" w:hAnsi="Times New Roman" w:cs="Times New Roman"/>
          <w:sz w:val="24"/>
          <w:szCs w:val="24"/>
        </w:rPr>
        <w:fldChar w:fldCharType="end"/>
      </w:r>
    </w:p>
    <w:p w14:paraId="605FA34D" w14:textId="77777777" w:rsidR="000745B9" w:rsidRPr="00510361" w:rsidRDefault="000745B9" w:rsidP="000745B9">
      <w:pPr>
        <w:spacing w:after="0" w:line="480" w:lineRule="auto"/>
        <w:ind w:left="283" w:firstLine="426"/>
        <w:jc w:val="both"/>
        <w:rPr>
          <w:rFonts w:ascii="Times New Roman" w:hAnsi="Times New Roman" w:cs="Times New Roman"/>
          <w:sz w:val="24"/>
          <w:szCs w:val="24"/>
        </w:rPr>
      </w:pPr>
    </w:p>
    <w:p w14:paraId="50089D5C" w14:textId="77777777" w:rsidR="000745B9" w:rsidRPr="00510361" w:rsidRDefault="000745B9" w:rsidP="000745B9">
      <w:pPr>
        <w:spacing w:after="0" w:line="480" w:lineRule="auto"/>
        <w:ind w:left="283" w:firstLine="426"/>
        <w:jc w:val="both"/>
        <w:rPr>
          <w:rFonts w:ascii="Times New Roman" w:hAnsi="Times New Roman" w:cs="Times New Roman"/>
          <w:sz w:val="24"/>
          <w:szCs w:val="24"/>
        </w:rPr>
      </w:pPr>
    </w:p>
    <w:p w14:paraId="7589AAD6" w14:textId="77777777" w:rsidR="000745B9" w:rsidRPr="00510361" w:rsidRDefault="000745B9" w:rsidP="000745B9">
      <w:pPr>
        <w:spacing w:after="0" w:line="480" w:lineRule="auto"/>
        <w:ind w:left="283" w:firstLine="426"/>
        <w:jc w:val="both"/>
        <w:rPr>
          <w:rFonts w:ascii="Times New Roman" w:hAnsi="Times New Roman" w:cs="Times New Roman"/>
          <w:sz w:val="24"/>
          <w:szCs w:val="24"/>
        </w:rPr>
      </w:pPr>
    </w:p>
    <w:p w14:paraId="3D6BBA78" w14:textId="77777777" w:rsidR="000745B9" w:rsidRPr="00510361" w:rsidRDefault="000745B9" w:rsidP="000745B9">
      <w:pPr>
        <w:spacing w:after="0" w:line="480" w:lineRule="auto"/>
        <w:ind w:left="283" w:firstLine="426"/>
        <w:jc w:val="both"/>
        <w:rPr>
          <w:rFonts w:ascii="Times New Roman" w:hAnsi="Times New Roman" w:cs="Times New Roman"/>
          <w:sz w:val="24"/>
          <w:szCs w:val="24"/>
        </w:rPr>
      </w:pPr>
      <w:r w:rsidRPr="00510361">
        <w:rPr>
          <w:rFonts w:ascii="Times New Roman" w:hAnsi="Times New Roman" w:cs="Times New Roman"/>
          <w:sz w:val="24"/>
          <w:szCs w:val="24"/>
        </w:rPr>
        <w:lastRenderedPageBreak/>
        <w:t>Selain dengan menggunakan obat-obat kecemasan juga dapat diatasi dengan intervensi psychotherapeutic, diantaranya:</w:t>
      </w:r>
    </w:p>
    <w:p w14:paraId="68DD68A1" w14:textId="77777777" w:rsidR="000745B9" w:rsidRPr="00510361" w:rsidRDefault="000745B9" w:rsidP="000745B9">
      <w:pPr>
        <w:spacing w:after="0" w:line="480" w:lineRule="auto"/>
        <w:ind w:left="283" w:firstLine="426"/>
        <w:jc w:val="center"/>
        <w:rPr>
          <w:rFonts w:ascii="Times New Roman" w:hAnsi="Times New Roman" w:cs="Times New Roman"/>
          <w:i/>
          <w:iCs/>
          <w:sz w:val="24"/>
          <w:szCs w:val="24"/>
        </w:rPr>
      </w:pPr>
      <w:r w:rsidRPr="00510361">
        <w:rPr>
          <w:rFonts w:ascii="Times New Roman" w:hAnsi="Times New Roman" w:cs="Times New Roman"/>
          <w:b/>
          <w:bCs/>
          <w:sz w:val="24"/>
          <w:szCs w:val="24"/>
        </w:rPr>
        <w:t>Tabel 2</w:t>
      </w:r>
      <w:r w:rsidRPr="00510361">
        <w:rPr>
          <w:rFonts w:ascii="Times New Roman" w:hAnsi="Times New Roman" w:cs="Times New Roman"/>
          <w:sz w:val="24"/>
          <w:szCs w:val="24"/>
        </w:rPr>
        <w:t>.</w:t>
      </w:r>
      <w:r w:rsidRPr="00510361">
        <w:rPr>
          <w:rFonts w:ascii="Times New Roman" w:hAnsi="Times New Roman" w:cs="Times New Roman"/>
          <w:b/>
          <w:bCs/>
          <w:sz w:val="24"/>
          <w:szCs w:val="24"/>
        </w:rPr>
        <w:t>7</w:t>
      </w:r>
      <w:r w:rsidRPr="00510361">
        <w:rPr>
          <w:rFonts w:ascii="Times New Roman" w:hAnsi="Times New Roman" w:cs="Times New Roman"/>
          <w:sz w:val="24"/>
          <w:szCs w:val="24"/>
        </w:rPr>
        <w:t xml:space="preserve"> Intervensi </w:t>
      </w:r>
      <w:r w:rsidRPr="00510361">
        <w:rPr>
          <w:rFonts w:ascii="Times New Roman" w:hAnsi="Times New Roman" w:cs="Times New Roman"/>
          <w:i/>
          <w:iCs/>
          <w:sz w:val="24"/>
          <w:szCs w:val="24"/>
        </w:rPr>
        <w:t>Psychotherapeutic</w:t>
      </w:r>
    </w:p>
    <w:tbl>
      <w:tblPr>
        <w:tblStyle w:val="PlainTable2"/>
        <w:tblW w:w="8364" w:type="dxa"/>
        <w:tblLook w:val="04A0" w:firstRow="1" w:lastRow="0" w:firstColumn="1" w:lastColumn="0" w:noHBand="0" w:noVBand="1"/>
      </w:tblPr>
      <w:tblGrid>
        <w:gridCol w:w="1843"/>
        <w:gridCol w:w="6521"/>
      </w:tblGrid>
      <w:tr w:rsidR="000745B9" w:rsidRPr="00510361" w14:paraId="0490FC04"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103DCEE" w14:textId="77777777" w:rsidR="000745B9" w:rsidRPr="00510361" w:rsidRDefault="000745B9" w:rsidP="00615E68">
            <w:pPr>
              <w:spacing w:line="276" w:lineRule="auto"/>
              <w:jc w:val="center"/>
              <w:rPr>
                <w:rFonts w:ascii="Times New Roman" w:hAnsi="Times New Roman" w:cs="Times New Roman"/>
                <w:sz w:val="24"/>
                <w:szCs w:val="24"/>
              </w:rPr>
            </w:pPr>
            <w:r w:rsidRPr="00510361">
              <w:rPr>
                <w:rFonts w:ascii="Times New Roman" w:hAnsi="Times New Roman" w:cs="Times New Roman"/>
                <w:sz w:val="24"/>
                <w:szCs w:val="24"/>
              </w:rPr>
              <w:t>Intervensi</w:t>
            </w:r>
          </w:p>
        </w:tc>
        <w:tc>
          <w:tcPr>
            <w:tcW w:w="6521" w:type="dxa"/>
          </w:tcPr>
          <w:p w14:paraId="5C3F5446" w14:textId="77777777" w:rsidR="000745B9" w:rsidRPr="00510361" w:rsidRDefault="000745B9"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Dampak</w:t>
            </w:r>
          </w:p>
        </w:tc>
      </w:tr>
      <w:tr w:rsidR="000745B9" w:rsidRPr="00510361" w14:paraId="2F73548F"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920DF39" w14:textId="77777777" w:rsidR="000745B9" w:rsidRPr="00510361" w:rsidRDefault="000745B9" w:rsidP="00615E68">
            <w:pPr>
              <w:spacing w:line="276" w:lineRule="auto"/>
              <w:jc w:val="both"/>
              <w:rPr>
                <w:rFonts w:ascii="Times New Roman" w:hAnsi="Times New Roman" w:cs="Times New Roman"/>
                <w:b w:val="0"/>
                <w:bCs w:val="0"/>
                <w:i/>
                <w:iCs/>
                <w:sz w:val="24"/>
                <w:szCs w:val="24"/>
              </w:rPr>
            </w:pPr>
            <w:r w:rsidRPr="00510361">
              <w:rPr>
                <w:rFonts w:ascii="Times New Roman" w:hAnsi="Times New Roman" w:cs="Times New Roman"/>
                <w:b w:val="0"/>
                <w:bCs w:val="0"/>
                <w:i/>
                <w:iCs/>
                <w:sz w:val="24"/>
                <w:szCs w:val="24"/>
              </w:rPr>
              <w:t>Psychodynamic therapy</w:t>
            </w:r>
          </w:p>
        </w:tc>
        <w:tc>
          <w:tcPr>
            <w:tcW w:w="6521" w:type="dxa"/>
          </w:tcPr>
          <w:p w14:paraId="0D206946" w14:textId="77777777" w:rsidR="000745B9" w:rsidRPr="00510361" w:rsidRDefault="000745B9" w:rsidP="00615E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Terapis membantu pasien untuk menghubungkan peristiwa masa lalu dengan perasaan saat ini. Wawasan ini dianggap membantu pasien memodifikasi perasaan dan perilaku</w:t>
            </w:r>
          </w:p>
        </w:tc>
      </w:tr>
      <w:tr w:rsidR="000745B9" w:rsidRPr="00510361" w14:paraId="5165858E" w14:textId="77777777" w:rsidTr="00615E68">
        <w:tc>
          <w:tcPr>
            <w:cnfStyle w:val="001000000000" w:firstRow="0" w:lastRow="0" w:firstColumn="1" w:lastColumn="0" w:oddVBand="0" w:evenVBand="0" w:oddHBand="0" w:evenHBand="0" w:firstRowFirstColumn="0" w:firstRowLastColumn="0" w:lastRowFirstColumn="0" w:lastRowLastColumn="0"/>
            <w:tcW w:w="1843" w:type="dxa"/>
          </w:tcPr>
          <w:p w14:paraId="767FB947" w14:textId="77777777" w:rsidR="000745B9" w:rsidRPr="00510361" w:rsidRDefault="000745B9" w:rsidP="00615E68">
            <w:pPr>
              <w:spacing w:line="276" w:lineRule="auto"/>
              <w:jc w:val="both"/>
              <w:rPr>
                <w:rFonts w:ascii="Times New Roman" w:hAnsi="Times New Roman" w:cs="Times New Roman"/>
                <w:b w:val="0"/>
                <w:bCs w:val="0"/>
                <w:i/>
                <w:iCs/>
                <w:sz w:val="24"/>
                <w:szCs w:val="24"/>
              </w:rPr>
            </w:pPr>
            <w:r w:rsidRPr="00510361">
              <w:rPr>
                <w:rFonts w:ascii="Times New Roman" w:hAnsi="Times New Roman" w:cs="Times New Roman"/>
                <w:b w:val="0"/>
                <w:bCs w:val="0"/>
                <w:i/>
                <w:iCs/>
                <w:sz w:val="24"/>
                <w:szCs w:val="24"/>
              </w:rPr>
              <w:t>Cognitive-behavioral therapy</w:t>
            </w:r>
          </w:p>
        </w:tc>
        <w:tc>
          <w:tcPr>
            <w:tcW w:w="6521" w:type="dxa"/>
          </w:tcPr>
          <w:p w14:paraId="1CF3D600" w14:textId="77777777" w:rsidR="000745B9" w:rsidRPr="00510361" w:rsidRDefault="000745B9" w:rsidP="00615E6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Terapis membantu pasien untuk mengidentifikasi pikiran tidak sehat atau respons yang tidak diinginkan yang terjadi karena situasi atau peristiwa dan kemudian pasien dibantu untuk mengubah cara berpikir tentang suatu peristiwa untuk untuk mengubah respons dan perilaku emosional.</w:t>
            </w:r>
          </w:p>
        </w:tc>
      </w:tr>
      <w:tr w:rsidR="000745B9" w:rsidRPr="00510361" w14:paraId="6141B953"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EC18455" w14:textId="77777777" w:rsidR="000745B9" w:rsidRPr="00510361" w:rsidRDefault="000745B9" w:rsidP="00615E68">
            <w:pPr>
              <w:spacing w:line="276" w:lineRule="auto"/>
              <w:jc w:val="both"/>
              <w:rPr>
                <w:rFonts w:ascii="Times New Roman" w:hAnsi="Times New Roman" w:cs="Times New Roman"/>
                <w:b w:val="0"/>
                <w:bCs w:val="0"/>
                <w:i/>
                <w:iCs/>
                <w:sz w:val="24"/>
                <w:szCs w:val="24"/>
              </w:rPr>
            </w:pPr>
            <w:r w:rsidRPr="00510361">
              <w:rPr>
                <w:rFonts w:ascii="Times New Roman" w:hAnsi="Times New Roman" w:cs="Times New Roman"/>
                <w:b w:val="0"/>
                <w:bCs w:val="0"/>
                <w:i/>
                <w:iCs/>
                <w:sz w:val="24"/>
                <w:szCs w:val="24"/>
              </w:rPr>
              <w:t>Motivational interviewing</w:t>
            </w:r>
          </w:p>
        </w:tc>
        <w:tc>
          <w:tcPr>
            <w:tcW w:w="6521" w:type="dxa"/>
          </w:tcPr>
          <w:p w14:paraId="20FE925D" w14:textId="77777777" w:rsidR="000745B9" w:rsidRPr="00510361" w:rsidRDefault="000745B9" w:rsidP="00615E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Terapis meningkatkan motivasi pasien dengan mencocokkan kemampuan pasien untuk memecahkan masalah.</w:t>
            </w:r>
          </w:p>
        </w:tc>
      </w:tr>
      <w:tr w:rsidR="000745B9" w:rsidRPr="00510361" w14:paraId="1109668F" w14:textId="77777777" w:rsidTr="00615E68">
        <w:tc>
          <w:tcPr>
            <w:cnfStyle w:val="001000000000" w:firstRow="0" w:lastRow="0" w:firstColumn="1" w:lastColumn="0" w:oddVBand="0" w:evenVBand="0" w:oddHBand="0" w:evenHBand="0" w:firstRowFirstColumn="0" w:firstRowLastColumn="0" w:lastRowFirstColumn="0" w:lastRowLastColumn="0"/>
            <w:tcW w:w="1843" w:type="dxa"/>
          </w:tcPr>
          <w:p w14:paraId="316F8031" w14:textId="77777777" w:rsidR="000745B9" w:rsidRPr="00510361" w:rsidRDefault="000745B9" w:rsidP="00615E68">
            <w:pPr>
              <w:spacing w:line="276" w:lineRule="auto"/>
              <w:jc w:val="both"/>
              <w:rPr>
                <w:rFonts w:ascii="Times New Roman" w:hAnsi="Times New Roman" w:cs="Times New Roman"/>
                <w:b w:val="0"/>
                <w:bCs w:val="0"/>
                <w:i/>
                <w:iCs/>
                <w:sz w:val="24"/>
                <w:szCs w:val="24"/>
              </w:rPr>
            </w:pPr>
            <w:r w:rsidRPr="00510361">
              <w:rPr>
                <w:rFonts w:ascii="Times New Roman" w:hAnsi="Times New Roman" w:cs="Times New Roman"/>
                <w:b w:val="0"/>
                <w:bCs w:val="0"/>
                <w:i/>
                <w:iCs/>
                <w:sz w:val="24"/>
                <w:szCs w:val="24"/>
              </w:rPr>
              <w:t>Interpersonal therapy</w:t>
            </w:r>
          </w:p>
        </w:tc>
        <w:tc>
          <w:tcPr>
            <w:tcW w:w="6521" w:type="dxa"/>
          </w:tcPr>
          <w:p w14:paraId="1D95A5E1" w14:textId="77777777" w:rsidR="000745B9" w:rsidRPr="00510361" w:rsidRDefault="000745B9" w:rsidP="00615E6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Terapis membantu pasien untuk mengidentifikasi masalah, kemudian memilih strategi untuk mengatasi masalah tersebut. Tujuannya adalah untuk menghilangkan gejala dengan meningkatkan hubungan sosial.</w:t>
            </w:r>
          </w:p>
        </w:tc>
      </w:tr>
      <w:tr w:rsidR="000745B9" w:rsidRPr="00510361" w14:paraId="57DF3CA8"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0B029CE" w14:textId="77777777" w:rsidR="000745B9" w:rsidRPr="00510361" w:rsidRDefault="000745B9" w:rsidP="00615E68">
            <w:pPr>
              <w:spacing w:line="276" w:lineRule="auto"/>
              <w:jc w:val="both"/>
              <w:rPr>
                <w:rFonts w:ascii="Times New Roman" w:hAnsi="Times New Roman" w:cs="Times New Roman"/>
                <w:b w:val="0"/>
                <w:bCs w:val="0"/>
                <w:i/>
                <w:iCs/>
                <w:sz w:val="24"/>
                <w:szCs w:val="24"/>
              </w:rPr>
            </w:pPr>
            <w:r w:rsidRPr="00510361">
              <w:rPr>
                <w:rFonts w:ascii="Times New Roman" w:hAnsi="Times New Roman" w:cs="Times New Roman"/>
                <w:b w:val="0"/>
                <w:bCs w:val="0"/>
                <w:i/>
                <w:iCs/>
                <w:sz w:val="24"/>
                <w:szCs w:val="24"/>
              </w:rPr>
              <w:t>Group therapy</w:t>
            </w:r>
          </w:p>
        </w:tc>
        <w:tc>
          <w:tcPr>
            <w:tcW w:w="6521" w:type="dxa"/>
          </w:tcPr>
          <w:p w14:paraId="7140A3F7" w14:textId="77777777" w:rsidR="000745B9" w:rsidRPr="00510361" w:rsidRDefault="000745B9" w:rsidP="00615E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Terapis memimpin kelompok yang terdiri dari 5 sampai 10 pasien yang memiliki kebutuhan atau masalah yang sama. Pasien berbagi perasaan, pikiran, ide, dan pengalaman: mereka menyadari bahwa, "saya tidak sendirian saat ini".</w:t>
            </w:r>
          </w:p>
        </w:tc>
      </w:tr>
      <w:tr w:rsidR="000745B9" w:rsidRPr="00510361" w14:paraId="62F922B6" w14:textId="77777777" w:rsidTr="00615E68">
        <w:tc>
          <w:tcPr>
            <w:cnfStyle w:val="001000000000" w:firstRow="0" w:lastRow="0" w:firstColumn="1" w:lastColumn="0" w:oddVBand="0" w:evenVBand="0" w:oddHBand="0" w:evenHBand="0" w:firstRowFirstColumn="0" w:firstRowLastColumn="0" w:lastRowFirstColumn="0" w:lastRowLastColumn="0"/>
            <w:tcW w:w="1843" w:type="dxa"/>
          </w:tcPr>
          <w:p w14:paraId="2A26D1AC" w14:textId="77777777" w:rsidR="000745B9" w:rsidRPr="00510361" w:rsidRDefault="000745B9" w:rsidP="00615E68">
            <w:pPr>
              <w:spacing w:line="276" w:lineRule="auto"/>
              <w:jc w:val="both"/>
              <w:rPr>
                <w:rFonts w:ascii="Times New Roman" w:hAnsi="Times New Roman" w:cs="Times New Roman"/>
                <w:b w:val="0"/>
                <w:bCs w:val="0"/>
                <w:i/>
                <w:iCs/>
                <w:sz w:val="24"/>
                <w:szCs w:val="24"/>
              </w:rPr>
            </w:pPr>
            <w:r w:rsidRPr="00510361">
              <w:rPr>
                <w:rFonts w:ascii="Times New Roman" w:hAnsi="Times New Roman" w:cs="Times New Roman"/>
                <w:b w:val="0"/>
                <w:bCs w:val="0"/>
                <w:i/>
                <w:iCs/>
                <w:sz w:val="24"/>
                <w:szCs w:val="24"/>
              </w:rPr>
              <w:t>Behavioral therapy</w:t>
            </w:r>
          </w:p>
        </w:tc>
        <w:tc>
          <w:tcPr>
            <w:tcW w:w="6521" w:type="dxa"/>
          </w:tcPr>
          <w:p w14:paraId="2E4688C1" w14:textId="77777777" w:rsidR="000745B9" w:rsidRPr="00510361" w:rsidRDefault="000745B9" w:rsidP="00615E6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 xml:space="preserve">Terapis membantu pasien untuk mengubah perilaku, dengan menggunakan hadiah, hukuman, pengulangan, imitasi, atau paparan rangsangan. Ada empat jenis terapi perilaku: </w:t>
            </w:r>
            <w:r w:rsidRPr="00510361">
              <w:rPr>
                <w:rFonts w:ascii="Times New Roman" w:hAnsi="Times New Roman" w:cs="Times New Roman"/>
                <w:i/>
                <w:iCs/>
                <w:sz w:val="24"/>
                <w:szCs w:val="24"/>
              </w:rPr>
              <w:t>modeling, operant conditioning, systematic desensitization, and aversion therapy.</w:t>
            </w:r>
          </w:p>
        </w:tc>
      </w:tr>
    </w:tbl>
    <w:p w14:paraId="0AB58EB7" w14:textId="77777777" w:rsidR="000745B9" w:rsidRPr="00510361" w:rsidRDefault="000745B9" w:rsidP="000745B9">
      <w:p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Sumber: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{"citationItems":[{"id":"ITEM-1","itemData":{"ISBN":"978-1-4377-1707-5","author":[{"dropping-particle":"","family":"Dewit","given":"Susan C.","non-dropping-particle":"","parse-names":false,"suffix":""},{"dropping-particle":"","family":"Kumagai","given":"Candice","non-dropping-particle":"","parse-names":false,"suffix":""}],"edition":"2","id":"ITEM-1","issued":{"date-parts":[["2013"]]},"publisher":"Elsevier","publisher-place":"United States of America","title":"Medical-Surgical Nursing: Concepts &amp; Practice","type":"book"},"uris":["http://www.mendeley.com/documents/?uuid=db7ffc32-9389-4515-81f8-dabc3eda90c9"]}],"mendeley":{"formattedCitation":"(Dewit &amp; Kumagai, 2013)","plainTextFormattedCitation":"(Dewit &amp; Kumagai, 2013)","previouslyFormattedCitation":"(Dewit &amp; Kumagai, 2013)"},"properties":{"noteIndex":0},"schema":"https://github.com/citation-style-language/schema/raw/master/csl-citation.json"}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(Dewit &amp; Kumagai, 2013)</w:t>
      </w:r>
      <w:r w:rsidRPr="00510361">
        <w:rPr>
          <w:rFonts w:ascii="Times New Roman" w:hAnsi="Times New Roman" w:cs="Times New Roman"/>
          <w:sz w:val="24"/>
          <w:szCs w:val="24"/>
        </w:rPr>
        <w:fldChar w:fldCharType="end"/>
      </w:r>
    </w:p>
    <w:p w14:paraId="7230B9DA" w14:textId="77777777" w:rsidR="000745B9" w:rsidRPr="00510361" w:rsidRDefault="000745B9" w:rsidP="000745B9">
      <w:pPr>
        <w:spacing w:after="0" w:line="480" w:lineRule="auto"/>
        <w:ind w:left="283" w:firstLine="426"/>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p>
    <w:p w14:paraId="5256C2F3" w14:textId="77777777" w:rsidR="000745B9" w:rsidRPr="00510361" w:rsidRDefault="000745B9" w:rsidP="00A57024">
      <w:pPr>
        <w:pStyle w:val="ListParagraph"/>
        <w:numPr>
          <w:ilvl w:val="1"/>
          <w:numId w:val="40"/>
        </w:numPr>
        <w:spacing w:after="0" w:line="480" w:lineRule="auto"/>
        <w:ind w:left="360"/>
        <w:jc w:val="both"/>
        <w:outlineLvl w:val="1"/>
        <w:rPr>
          <w:rFonts w:ascii="Times New Roman" w:hAnsi="Times New Roman" w:cs="Times New Roman"/>
          <w:b/>
          <w:bCs/>
          <w:i/>
          <w:iCs/>
          <w:sz w:val="24"/>
          <w:szCs w:val="24"/>
        </w:rPr>
      </w:pPr>
      <w:r w:rsidRPr="00510361">
        <w:rPr>
          <w:rFonts w:ascii="Times New Roman" w:hAnsi="Times New Roman" w:cs="Times New Roman"/>
          <w:b/>
          <w:bCs/>
          <w:sz w:val="24"/>
          <w:szCs w:val="24"/>
        </w:rPr>
        <w:lastRenderedPageBreak/>
        <w:t>Konsep Pre Operasi</w:t>
      </w:r>
    </w:p>
    <w:p w14:paraId="6581CDB3"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sz w:val="24"/>
          <w:szCs w:val="24"/>
        </w:rPr>
        <w:t>Operasi atau Pembedahan</w:t>
      </w:r>
    </w:p>
    <w:p w14:paraId="3FBD3BAC"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Operasi adalah semua tindakan pengobatan yang menggunakan cara invasif dengan membuka atau menampilkan bagian tubuh yang akan ditangani dan pada umumnya dilakukan dengan membuat sayatan serta diakhiri dengan penutupan dan penjahitan luka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{"citationItems":[{"id":"ITEM-1","itemData":{"author":[{"dropping-particle":"","family":"Potter","given":"A","non-dropping-particle":"","parse-names":false,"suffix":""},{"dropping-particle":"","family":"Perry","given":"Anne Griffin","non-dropping-particle":"","parse-names":false,"suffix":""}],"edition":"7","editor":[{"dropping-particle":"","family":"Ester","given":"Monica","non-dropping-particle":"","parse-names":false,"suffix":""},{"dropping-particle":"","family":"Evriyani","given":"Dian","non-dropping-particle":"","parse-names":false,"suffix":""},{"dropping-particle":"","family":"Noviestari","given":"Enni","non-dropping-particle":"","parse-names":false,"suffix":""}],"id":"ITEM-1","issued":{"date-parts":[["2010"]]},"publisher":"EGC","publisher-place":"Jakarta","title":"Fundamental Of Nursing","type":"book"},"uris":["http://www.mendeley.com/documents/?uuid=2437867a-2ddc-47b5-8e80-830eb271f037"]}],"mendeley":{"formattedCitation":"(Potter &amp; Perry, 2010)","plainTextFormattedCitation":"(Potter &amp; Perry, 2010)","previouslyFormattedCitation":"(Potter &amp; Perry,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(Potter &amp; Perry,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59A701AF"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Asuhan keperawatan perioperatif meliputi asuhan keperawatan yang diberikan sebelum (pre operasi), selama (intra operasi) dan sesudah pembedahan (post operasi). Keperawatan perioperatif dilakukan berdasarkan proses keperawatan dan perawat menetapkan strategi yang sesuai dengan kebutuhan individu selama preiode perioperatif sehingga pasien memperoleh kemudahan sejak datang sampai pasien pulang </w:t>
      </w:r>
      <w:r w:rsidRPr="0051036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jamsuhidayat","given":"R","non-dropping-particle":"","parse-names":false,"suffix":""},{"dropping-particle":"","family":"Karnadihardja","given":"Warko","non-dropping-particle":"","parse-names":false,"suffix":""},{"dropping-particle":"","family":"Prasetyono","given":"Theddeus O.H.","non-dropping-particle":"","parse-names":false,"suffix":""},{"dropping-particle":"","family":"Rudiman","given":"Reno","non-dropping-particle":"","parse-names":false,"suffix":""}],"edition":"3","id":"ITEM-1","issued":{"date-parts":[["2010"]]},"publisher":"EGC","publisher-place":"Jakarta","title":"Buku Ajar Ilmu Bedah","type":"book"},"uris":["http://www.mendeley.com/documents/?uuid=0fd0ef4b-2507-4b26-99c7-08b6af580d95"]}],"mendeley":{"formattedCitation":"(Sjamsuhidayat et al., 2010)","plainTextFormattedCitation":"(Sjamsuhidayat et al., 2010)","previouslyFormattedCitation":"(Sjamsuhidayat et al.,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94BF7">
        <w:rPr>
          <w:rFonts w:ascii="Times New Roman" w:hAnsi="Times New Roman" w:cs="Times New Roman"/>
          <w:noProof/>
          <w:sz w:val="24"/>
          <w:szCs w:val="24"/>
        </w:rPr>
        <w:t>(Sjamsuhidayat et al.,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76F88C5C" w14:textId="77777777" w:rsidR="000745B9" w:rsidRPr="00510361" w:rsidRDefault="000745B9" w:rsidP="000745B9">
      <w:pPr>
        <w:spacing w:after="0" w:line="480" w:lineRule="auto"/>
        <w:ind w:left="283"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kata perioperatif adalah suatu istilah gabungan yang mencakup tiga fase, yaitu :</w:t>
      </w:r>
    </w:p>
    <w:p w14:paraId="382D93F1" w14:textId="77777777" w:rsidR="000745B9" w:rsidRPr="00510361" w:rsidRDefault="000745B9" w:rsidP="00A57024">
      <w:pPr>
        <w:pStyle w:val="ListParagraph"/>
        <w:numPr>
          <w:ilvl w:val="0"/>
          <w:numId w:val="33"/>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Fase Preoperatif, yaitu dimulai ketika ada keputusan untuk dilakukan operasi dan berakhir ketika pasien dikirim di kamar operasi.</w:t>
      </w:r>
    </w:p>
    <w:p w14:paraId="47915B64" w14:textId="77777777" w:rsidR="000745B9" w:rsidRPr="00510361" w:rsidRDefault="000745B9" w:rsidP="00A57024">
      <w:pPr>
        <w:pStyle w:val="ListParagraph"/>
        <w:numPr>
          <w:ilvl w:val="0"/>
          <w:numId w:val="33"/>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Fase Intraoperatif, yaitu dimulai ketika pasien masuk kamar bedah dan berakhir saat pasien dipindahkan ke ruang pemulihan.</w:t>
      </w:r>
    </w:p>
    <w:p w14:paraId="2E6BF92D" w14:textId="77777777" w:rsidR="000745B9" w:rsidRDefault="000745B9" w:rsidP="00A57024">
      <w:pPr>
        <w:pStyle w:val="ListParagraph"/>
        <w:numPr>
          <w:ilvl w:val="0"/>
          <w:numId w:val="33"/>
        </w:numPr>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Fase Postoperatif, yaitu dimulai dengan masuknya pasien ke ruang pemulihan dan berakhir dengan evaluasi tindak lanjur pada tatanan klinik atau di rumah</w:t>
      </w:r>
      <w:r>
        <w:rPr>
          <w:rFonts w:ascii="Times New Roman" w:hAnsi="Times New Roman" w:cs="Times New Roman"/>
          <w:sz w:val="24"/>
          <w:szCs w:val="24"/>
        </w:rPr>
        <w:t>.</w:t>
      </w:r>
    </w:p>
    <w:p w14:paraId="7F42F1C2" w14:textId="77777777" w:rsidR="000745B9" w:rsidRDefault="000745B9" w:rsidP="000745B9">
      <w:pPr>
        <w:spacing w:after="0" w:line="480" w:lineRule="auto"/>
        <w:jc w:val="both"/>
        <w:rPr>
          <w:rFonts w:ascii="Times New Roman" w:hAnsi="Times New Roman" w:cs="Times New Roman"/>
          <w:sz w:val="24"/>
          <w:szCs w:val="24"/>
        </w:rPr>
      </w:pPr>
    </w:p>
    <w:p w14:paraId="4641AB71" w14:textId="77777777" w:rsidR="000745B9" w:rsidRDefault="000745B9" w:rsidP="000745B9">
      <w:pPr>
        <w:spacing w:after="0" w:line="480" w:lineRule="auto"/>
        <w:jc w:val="both"/>
        <w:rPr>
          <w:rFonts w:ascii="Times New Roman" w:hAnsi="Times New Roman" w:cs="Times New Roman"/>
          <w:sz w:val="24"/>
          <w:szCs w:val="24"/>
        </w:rPr>
      </w:pPr>
    </w:p>
    <w:p w14:paraId="605AF394" w14:textId="77777777" w:rsidR="000745B9" w:rsidRPr="0036676B" w:rsidRDefault="000745B9" w:rsidP="000745B9">
      <w:pPr>
        <w:spacing w:after="0" w:line="480" w:lineRule="auto"/>
        <w:jc w:val="both"/>
        <w:rPr>
          <w:rFonts w:ascii="Times New Roman" w:hAnsi="Times New Roman" w:cs="Times New Roman"/>
          <w:sz w:val="24"/>
          <w:szCs w:val="24"/>
        </w:rPr>
      </w:pPr>
    </w:p>
    <w:p w14:paraId="1C3F5354"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sz w:val="24"/>
          <w:szCs w:val="24"/>
        </w:rPr>
        <w:lastRenderedPageBreak/>
        <w:t>Fase Pre Operasi</w:t>
      </w:r>
    </w:p>
    <w:p w14:paraId="446C79D5" w14:textId="77777777" w:rsidR="000745B9" w:rsidRPr="00510361" w:rsidRDefault="000745B9" w:rsidP="000745B9">
      <w:pPr>
        <w:spacing w:after="0" w:line="480" w:lineRule="auto"/>
        <w:ind w:left="567" w:firstLine="437"/>
        <w:jc w:val="both"/>
        <w:rPr>
          <w:rFonts w:ascii="Times New Roman" w:hAnsi="Times New Roman" w:cs="Times New Roman"/>
          <w:b/>
          <w:bCs/>
          <w:i/>
          <w:iCs/>
          <w:sz w:val="24"/>
          <w:szCs w:val="24"/>
        </w:rPr>
      </w:pPr>
      <w:r w:rsidRPr="00510361">
        <w:rPr>
          <w:rFonts w:ascii="Times New Roman" w:hAnsi="Times New Roman" w:cs="Times New Roman"/>
          <w:sz w:val="24"/>
          <w:szCs w:val="24"/>
        </w:rPr>
        <w:t xml:space="preserve">Fase praoperative adalah waktu sejak keputusan untuk operasi diambil hingga sampai ke meja pembedahan, tanpa memandang riwayat atau klasifikasi pembedahan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-8570-02-2","author":[{"dropping-particle":"","family":"Muttaqin","given":"Arif","non-dropping-particle":"","parse-names":false,"suffix":""},{"dropping-particle":"","family":"Sari","given":"Kumala","non-dropping-particle":"","parse-names":false,"suffix":""}],"editor":[{"dropping-particle":"","family":"Hartamti","given":"Yayuk","non-dropping-particle":"","parse-names":false,"suffix":""}],"id":"ITEM-1","issued":{"date-parts":[["2009"]]},"publisher":"Salemba Medika","publisher-place":"Jakarta","title":"Asuhan Keperawatan Perioperatif: Konsep, Proses dan Aplikasi","type":"book"},"uris":["http://www.mendeley.com/documents/?uuid=27564f7b-a358-482d-9b81-25f84d8c4ad4"]}],"mendeley":{"formattedCitation":"(Muttaqin &amp; Sari, 2009)","plainTextFormattedCitation":"(Muttaqin &amp; Sari, 2009)","previouslyFormattedCitation":"(Muttaqin &amp; Sari, 2009)"},"properties":{"noteIndex":0},"schema":"https://github.com/citation-style-language/schema/raw/master/csl-citation.json"}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(Muttaqin &amp; Sari, 2009)</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r w:rsidRPr="00510361">
        <w:rPr>
          <w:rFonts w:ascii="Times New Roman" w:hAnsi="Times New Roman" w:cs="Times New Roman"/>
          <w:b/>
          <w:bCs/>
          <w:i/>
          <w:iCs/>
          <w:sz w:val="24"/>
          <w:szCs w:val="24"/>
        </w:rPr>
        <w:t xml:space="preserve"> </w:t>
      </w: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2014)","manualFormatting":"HIPKABI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fase preoperative dimulai ketika ada keputusan untuk dilakukan intervensi bedah dan diakhiri ketika pasien dikirim ke meja operasi. Lingkup aktivitas keperawatan selama waktu tersebut dapat mencakup penetapan pengkajian dasar pasien di tatanan klinik ataupun rumah, wawancara preoperatif dan menyiapkan pasien untuk anesthesi yang diberikan dan pembedahan.</w:t>
      </w:r>
    </w:p>
    <w:p w14:paraId="108AC2B0"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sz w:val="24"/>
          <w:szCs w:val="24"/>
        </w:rPr>
        <w:t>Persiapan Pre Operasi</w:t>
      </w:r>
    </w:p>
    <w:p w14:paraId="365B9967" w14:textId="77777777" w:rsidR="000745B9" w:rsidRPr="00510361" w:rsidRDefault="000745B9" w:rsidP="000745B9">
      <w:pPr>
        <w:spacing w:after="0" w:line="480" w:lineRule="auto"/>
        <w:ind w:left="567" w:firstLine="437"/>
        <w:jc w:val="both"/>
        <w:rPr>
          <w:rFonts w:ascii="Times New Roman" w:hAnsi="Times New Roman" w:cs="Times New Roman"/>
          <w:i/>
          <w:iCs/>
          <w:sz w:val="24"/>
          <w:szCs w:val="24"/>
        </w:rPr>
      </w:pPr>
      <w:r w:rsidRPr="00510361">
        <w:rPr>
          <w:rFonts w:ascii="Times New Roman" w:hAnsi="Times New Roman" w:cs="Times New Roman"/>
          <w:sz w:val="24"/>
          <w:szCs w:val="24"/>
        </w:rPr>
        <w:t xml:space="preserve">Pengkajian pasien pada fase praoperatif secara umum dilakukan untuk menggali permasalahan pasien, sehingga perawat dapat melakukan intervensi yang sesuai dengan kondisi pasien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ISBN":"978-602-8570-02-2","author":[{"dropping-particle":"","family":"Muttaqin","given":"Arif","non-dropping-particle":"","parse-names":false,"suffix":""},{"dropping-particle":"","family":"Sari","given":"Kumala","non-dropping-particle":"","parse-names":false,"suffix":""}],"editor":[{"dropping-particle":"","family":"Hartamti","given":"Yayuk","non-dropping-particle":"","parse-names":false,"suffix":""}],"id":"ITEM-1","issued":{"date-parts":[["2009"]]},"publisher":"Salemba Medika","publisher-place":"Jakarta","title":"Asuhan Keperawatan Perioperatif: Konsep, Proses dan Aplikasi","type":"book"},"uris":["http://www.mendeley.com/documents/?uuid=27564f7b-a358-482d-9b81-25f84d8c4ad4"]}],"mendeley":{"formattedCitation":"(Muttaqin &amp; Sari, 2009)","plainTextFormattedCitation":"(Muttaqin &amp; Sari, 2009)","previouslyFormattedCitation":"(Muttaqin &amp; Sari, 2009)"},"properties":{"noteIndex":0},"schema":"https://github.com/citation-style-language/schema/raw/master/csl-citation.json"}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(Muttaqin &amp; Sari, 2009)</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w:t>
      </w:r>
      <w:r w:rsidRPr="00510361">
        <w:rPr>
          <w:rFonts w:ascii="Times New Roman" w:hAnsi="Times New Roman" w:cs="Times New Roman"/>
          <w:i/>
          <w:iCs/>
          <w:sz w:val="24"/>
          <w:szCs w:val="24"/>
        </w:rPr>
        <w:t xml:space="preserve"> </w:t>
      </w:r>
      <w:r w:rsidRPr="00510361">
        <w:rPr>
          <w:rFonts w:ascii="Times New Roman" w:hAnsi="Times New Roman" w:cs="Times New Roman"/>
          <w:sz w:val="24"/>
          <w:szCs w:val="24"/>
        </w:rPr>
        <w:t xml:space="preserve">Kegiatan keperawatan yang dilakukan pada pasien dalam persiapan operasi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2014)","manualFormatting":"HIPKABI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diantaranya:</w:t>
      </w:r>
    </w:p>
    <w:p w14:paraId="7318D87C" w14:textId="77777777" w:rsidR="000745B9" w:rsidRPr="00510361" w:rsidRDefault="000745B9" w:rsidP="00A57024">
      <w:pPr>
        <w:pStyle w:val="ListParagraph"/>
        <w:numPr>
          <w:ilvl w:val="0"/>
          <w:numId w:val="2"/>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Persiapan Dari Rumah/Rumah Sakit</w:t>
      </w:r>
    </w:p>
    <w:p w14:paraId="1B36059C" w14:textId="77777777" w:rsidR="000745B9" w:rsidRPr="00510361" w:rsidRDefault="000745B9" w:rsidP="00A57024">
      <w:pPr>
        <w:pStyle w:val="ListParagraph"/>
        <w:numPr>
          <w:ilvl w:val="0"/>
          <w:numId w:val="35"/>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Melakukan pengkajian perioperatif awal.</w:t>
      </w:r>
    </w:p>
    <w:p w14:paraId="0281EF31" w14:textId="77777777" w:rsidR="000745B9" w:rsidRPr="00510361" w:rsidRDefault="000745B9" w:rsidP="00A57024">
      <w:pPr>
        <w:pStyle w:val="ListParagraph"/>
        <w:numPr>
          <w:ilvl w:val="0"/>
          <w:numId w:val="35"/>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Merencanakan metode penyuluhan yang sesuai dengan kebutuhan pasien.</w:t>
      </w:r>
    </w:p>
    <w:p w14:paraId="4DC1E325" w14:textId="77777777" w:rsidR="000745B9" w:rsidRPr="00510361" w:rsidRDefault="000745B9" w:rsidP="00A57024">
      <w:pPr>
        <w:pStyle w:val="ListParagraph"/>
        <w:numPr>
          <w:ilvl w:val="0"/>
          <w:numId w:val="35"/>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Melibatkan keluarga dalam wawancara.</w:t>
      </w:r>
    </w:p>
    <w:p w14:paraId="2233F310" w14:textId="77777777" w:rsidR="000745B9" w:rsidRPr="00510361" w:rsidRDefault="000745B9" w:rsidP="00A57024">
      <w:pPr>
        <w:pStyle w:val="ListParagraph"/>
        <w:numPr>
          <w:ilvl w:val="0"/>
          <w:numId w:val="35"/>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Memastikan kelengkapan pemeriksaan pre operatif.</w:t>
      </w:r>
    </w:p>
    <w:p w14:paraId="3E007784" w14:textId="77777777" w:rsidR="000745B9" w:rsidRPr="00510361" w:rsidRDefault="000745B9" w:rsidP="00A57024">
      <w:pPr>
        <w:pStyle w:val="ListParagraph"/>
        <w:numPr>
          <w:ilvl w:val="0"/>
          <w:numId w:val="35"/>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Mengkaji kebutuhan pasien terhadap transportasi dan perawatan pasca operasi.</w:t>
      </w:r>
    </w:p>
    <w:p w14:paraId="32F5E077" w14:textId="77777777" w:rsidR="000745B9" w:rsidRPr="00510361" w:rsidRDefault="000745B9" w:rsidP="000745B9">
      <w:pPr>
        <w:pStyle w:val="ListParagraph"/>
        <w:spacing w:after="0" w:line="480" w:lineRule="auto"/>
        <w:ind w:left="927"/>
        <w:jc w:val="both"/>
        <w:rPr>
          <w:rFonts w:ascii="Times New Roman" w:hAnsi="Times New Roman" w:cs="Times New Roman"/>
          <w:sz w:val="24"/>
          <w:szCs w:val="24"/>
        </w:rPr>
      </w:pPr>
    </w:p>
    <w:p w14:paraId="1DB10315" w14:textId="77777777" w:rsidR="000745B9" w:rsidRPr="00510361" w:rsidRDefault="000745B9" w:rsidP="000745B9">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lastRenderedPageBreak/>
        <w:t xml:space="preserve">Kesalahan yang dilakukan pada tahap ini akan berakibat fatal pada tahap berikutnya. Pengkajian secara integral dari fungsi pasien meliputi fungsi fisik biologis dan psikologis sangat diperlukan untuk keberhasilan dan kesuksesan operasi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AD00BE8" w14:textId="77777777" w:rsidR="000745B9" w:rsidRPr="00510361" w:rsidRDefault="000745B9" w:rsidP="00A57024">
      <w:pPr>
        <w:pStyle w:val="ListParagraph"/>
        <w:numPr>
          <w:ilvl w:val="0"/>
          <w:numId w:val="2"/>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Persiapan Pasien di Unit Perawatan</w:t>
      </w:r>
    </w:p>
    <w:p w14:paraId="0A657D81" w14:textId="77777777" w:rsidR="000745B9" w:rsidRPr="00510361" w:rsidRDefault="000745B9" w:rsidP="00A57024">
      <w:pPr>
        <w:pStyle w:val="ListParagraph"/>
        <w:numPr>
          <w:ilvl w:val="0"/>
          <w:numId w:val="3"/>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Persiapan Fisik</w:t>
      </w:r>
    </w:p>
    <w:p w14:paraId="728C7682" w14:textId="77777777" w:rsidR="000745B9" w:rsidRPr="00510361" w:rsidRDefault="000745B9" w:rsidP="000745B9">
      <w:pPr>
        <w:spacing w:after="0" w:line="480" w:lineRule="auto"/>
        <w:ind w:left="567" w:firstLine="284"/>
        <w:jc w:val="both"/>
        <w:rPr>
          <w:rFonts w:ascii="Times New Roman" w:hAnsi="Times New Roman" w:cs="Times New Roman"/>
          <w:sz w:val="24"/>
          <w:szCs w:val="24"/>
        </w:rPr>
      </w:pPr>
      <w:r w:rsidRPr="00510361">
        <w:rPr>
          <w:rFonts w:ascii="Times New Roman" w:hAnsi="Times New Roman" w:cs="Times New Roman"/>
          <w:sz w:val="24"/>
          <w:szCs w:val="24"/>
        </w:rPr>
        <w:t xml:space="preserve">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2014)","manualFormatting":"HIPKABI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berbagai persiapan fisik yang harus dilakukan terhadap pasien sebelum operasi antara lain: </w:t>
      </w:r>
    </w:p>
    <w:p w14:paraId="11AB3F5B"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t>Status Kesehatan Fisik Secara Umum</w:t>
      </w:r>
    </w:p>
    <w:p w14:paraId="71AA4FB6"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Sebelum dilakukan pembedahan ,penting dilakukan pemeriksaan status kesehatan secara umum, meliputi identitas pasien, riwayat penyakit seperti kesehatan masa lalu, riwayat kesehatan keluarga, pemeriksaan fisik lengkap, antara lain status hemodinamika, status kardiovaskuler, status pernafasan, fungsi ginjal dan hepatik, fungsi endokrin, fungsi imunologi, dan lain-lain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DC0E82A"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t>Status Nutrisi</w:t>
      </w:r>
    </w:p>
    <w:p w14:paraId="5C974E3A" w14:textId="77777777" w:rsidR="000745B9" w:rsidRPr="00510361" w:rsidRDefault="000745B9" w:rsidP="000745B9">
      <w:pPr>
        <w:spacing w:after="0" w:line="480" w:lineRule="auto"/>
        <w:ind w:left="737" w:firstLine="397"/>
        <w:jc w:val="both"/>
        <w:rPr>
          <w:rFonts w:ascii="Times New Roman" w:hAnsi="Times New Roman" w:cs="Times New Roman"/>
          <w:sz w:val="24"/>
          <w:szCs w:val="24"/>
        </w:rPr>
      </w:pPr>
      <w:r w:rsidRPr="00510361">
        <w:rPr>
          <w:rFonts w:ascii="Times New Roman" w:hAnsi="Times New Roman" w:cs="Times New Roman"/>
          <w:sz w:val="24"/>
          <w:szCs w:val="24"/>
        </w:rPr>
        <w:t xml:space="preserve">Kebutuhan nutrisi ditentukan dengan mengukur tinggi badan dan berat badan, lipat kulit trisep, lingkar lengan atas, kadar protein darah (albumin dan globulin) dan keseimbangan nitrogen. Kondisi gizi buruk dapat mengakibatkan pasien menjadi lebih lama dirawat di rumah sakit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33A0DF0A" w14:textId="77777777" w:rsidR="000745B9" w:rsidRPr="00510361" w:rsidRDefault="000745B9" w:rsidP="000745B9">
      <w:pPr>
        <w:spacing w:after="0" w:line="480" w:lineRule="auto"/>
        <w:ind w:left="737" w:firstLine="397"/>
        <w:jc w:val="both"/>
        <w:rPr>
          <w:rFonts w:ascii="Times New Roman" w:hAnsi="Times New Roman" w:cs="Times New Roman"/>
          <w:sz w:val="24"/>
          <w:szCs w:val="24"/>
        </w:rPr>
      </w:pPr>
    </w:p>
    <w:p w14:paraId="3D993F8D" w14:textId="77777777" w:rsidR="000745B9" w:rsidRPr="00510361" w:rsidRDefault="000745B9" w:rsidP="000745B9">
      <w:pPr>
        <w:spacing w:after="0" w:line="480" w:lineRule="auto"/>
        <w:ind w:left="737" w:firstLine="397"/>
        <w:jc w:val="both"/>
        <w:rPr>
          <w:rFonts w:ascii="Times New Roman" w:hAnsi="Times New Roman" w:cs="Times New Roman"/>
          <w:sz w:val="24"/>
          <w:szCs w:val="24"/>
        </w:rPr>
      </w:pPr>
    </w:p>
    <w:p w14:paraId="3B27D18D" w14:textId="77777777" w:rsidR="000745B9" w:rsidRPr="00510361" w:rsidRDefault="000745B9" w:rsidP="000745B9">
      <w:pPr>
        <w:spacing w:after="0" w:line="480" w:lineRule="auto"/>
        <w:ind w:left="737" w:firstLine="397"/>
        <w:jc w:val="both"/>
        <w:rPr>
          <w:rFonts w:ascii="Times New Roman" w:hAnsi="Times New Roman" w:cs="Times New Roman"/>
          <w:sz w:val="24"/>
          <w:szCs w:val="24"/>
        </w:rPr>
      </w:pPr>
    </w:p>
    <w:p w14:paraId="019ED316"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lastRenderedPageBreak/>
        <w:t>Keseimbangan Cairan Dan Elektrolit</w:t>
      </w:r>
    </w:p>
    <w:p w14:paraId="4514A3B2" w14:textId="77777777" w:rsidR="000745B9" w:rsidRPr="00510361" w:rsidRDefault="000745B9" w:rsidP="000745B9">
      <w:pPr>
        <w:spacing w:after="0" w:line="480" w:lineRule="auto"/>
        <w:ind w:left="737" w:firstLine="397"/>
        <w:jc w:val="both"/>
        <w:rPr>
          <w:rFonts w:ascii="Times New Roman" w:hAnsi="Times New Roman" w:cs="Times New Roman"/>
          <w:sz w:val="24"/>
          <w:szCs w:val="24"/>
        </w:rPr>
      </w:pPr>
      <w:r w:rsidRPr="00510361">
        <w:rPr>
          <w:rFonts w:ascii="Times New Roman" w:hAnsi="Times New Roman" w:cs="Times New Roman"/>
          <w:sz w:val="24"/>
          <w:szCs w:val="24"/>
        </w:rPr>
        <w:t xml:space="preserve">Balance cairan perlu diperhatikan dalam kaitannya dengan input dan output cairan. Demikian juga kadar elektrolit serum harus berada dalam rentang normal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w:t>
      </w:r>
    </w:p>
    <w:p w14:paraId="43D8C00D"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t>Kebersihan Lambung Dan Kolon</w:t>
      </w:r>
    </w:p>
    <w:p w14:paraId="6D4C969A"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Lambung dan kolon harus di bersihkan terlebih dahulu. Intervensi keperawatan yang bisa diberikan diantaranya adalah pasien dipuasakan dan dilakukan pengosongan lambung dan kolon dengan tindakan enema/lavement. Lamanya puasa berkisar antara 7-8 jam.</w:t>
      </w:r>
    </w:p>
    <w:p w14:paraId="2E3A70A8"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Tujuan dari pengosongan lambung dan kolon adalah untuk menghindari aspirasi (masuknya cairan lambung ke paru-paru) dan menghindari kontaminasi feses ke area pembedahan sehingga menghindari terjadinya infeksi paska pembedahan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1300A74A"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t>Pencukuran Daerah Operasi</w:t>
      </w:r>
    </w:p>
    <w:p w14:paraId="1B1E7596"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Pencukuran pada daerah operasi kalau diperlukan saja dan pencukuran dilakukan sedekat mungkin dengan waktu operasi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7A91BBB4"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t>Personal Hygine</w:t>
      </w:r>
    </w:p>
    <w:p w14:paraId="43DADBC8"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Kebersihan tubuh pasien sangat penting untuk persiapan operasi, karena tubuh yang kotor dapat merupakan sumber kuman dan dapat mengakibatkan infeksi daerah yang dioperasi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3E2E5701"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t>Pengosongan Kandung Kemih</w:t>
      </w:r>
    </w:p>
    <w:p w14:paraId="12CCA8EB"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Pengosongan kandung kemih dilakukan dengan melakukan pemasangan kateter.</w:t>
      </w:r>
    </w:p>
    <w:p w14:paraId="5078F3E5"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p>
    <w:p w14:paraId="4B317EB1" w14:textId="77777777" w:rsidR="000745B9" w:rsidRPr="00510361" w:rsidRDefault="000745B9" w:rsidP="00A57024">
      <w:pPr>
        <w:pStyle w:val="ListParagraph"/>
        <w:numPr>
          <w:ilvl w:val="0"/>
          <w:numId w:val="4"/>
        </w:numPr>
        <w:spacing w:after="0" w:line="480" w:lineRule="auto"/>
        <w:ind w:left="1097"/>
        <w:jc w:val="both"/>
        <w:rPr>
          <w:rFonts w:ascii="Times New Roman" w:hAnsi="Times New Roman" w:cs="Times New Roman"/>
          <w:sz w:val="24"/>
          <w:szCs w:val="24"/>
        </w:rPr>
      </w:pPr>
      <w:r w:rsidRPr="00510361">
        <w:rPr>
          <w:rFonts w:ascii="Times New Roman" w:hAnsi="Times New Roman" w:cs="Times New Roman"/>
          <w:sz w:val="24"/>
          <w:szCs w:val="24"/>
        </w:rPr>
        <w:lastRenderedPageBreak/>
        <w:t>Latihan Pra Operasi</w:t>
      </w:r>
    </w:p>
    <w:p w14:paraId="44D638B9" w14:textId="77777777" w:rsidR="000745B9" w:rsidRPr="00510361" w:rsidRDefault="000745B9" w:rsidP="000745B9">
      <w:pPr>
        <w:spacing w:after="0" w:line="480" w:lineRule="auto"/>
        <w:ind w:left="737" w:firstLine="360"/>
        <w:jc w:val="both"/>
        <w:rPr>
          <w:rFonts w:ascii="Times New Roman" w:hAnsi="Times New Roman" w:cs="Times New Roman"/>
          <w:sz w:val="24"/>
          <w:szCs w:val="24"/>
        </w:rPr>
      </w:pPr>
      <w:r w:rsidRPr="00510361">
        <w:rPr>
          <w:rFonts w:ascii="Times New Roman" w:hAnsi="Times New Roman" w:cs="Times New Roman"/>
          <w:sz w:val="24"/>
          <w:szCs w:val="24"/>
        </w:rPr>
        <w:t>Berbagai latihan sangat diperlukan pada pasien sebelum operasi, hal ini sangat penting sebagai persiapan pasien dalam menghadapi kondisi pasca operasi, seperti nyeri daerah operasi, batuk dan banyak lendir. Latihan yang diberikan pada pasien sebelum operasi antara lain:</w:t>
      </w:r>
    </w:p>
    <w:p w14:paraId="694AE4AD" w14:textId="77777777" w:rsidR="000745B9" w:rsidRPr="00510361" w:rsidRDefault="000745B9" w:rsidP="00A57024">
      <w:pPr>
        <w:pStyle w:val="ListParagraph"/>
        <w:numPr>
          <w:ilvl w:val="0"/>
          <w:numId w:val="5"/>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Latihan nafas dalam yaitu sangat bermanfaat bagi pasien untuk mengurangi nyeri setelah operasi dan dapat membantu pasien relaksasi sehingga pasien lebih mampu beradaptasi dengan nyeri dan dapat meningkatkan kualitas tidur.</w:t>
      </w:r>
    </w:p>
    <w:p w14:paraId="7933A805" w14:textId="77777777" w:rsidR="000745B9" w:rsidRPr="00510361" w:rsidRDefault="000745B9" w:rsidP="00A57024">
      <w:pPr>
        <w:pStyle w:val="ListParagraph"/>
        <w:numPr>
          <w:ilvl w:val="0"/>
          <w:numId w:val="5"/>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Latihan batuk efektif sangat diperlukan bagi pasien terutama pasien yang mengalami operasi dengan anestesi general. Latihan batuk efektif  sangat bermanfaat bagi pasien setelah operasi untuk mengeluarkan lendir atau sekret tersebut.</w:t>
      </w:r>
    </w:p>
    <w:p w14:paraId="4DC1CC97" w14:textId="77777777" w:rsidR="000745B9" w:rsidRPr="00510361" w:rsidRDefault="000745B9" w:rsidP="00A57024">
      <w:pPr>
        <w:pStyle w:val="ListParagraph"/>
        <w:numPr>
          <w:ilvl w:val="0"/>
          <w:numId w:val="5"/>
        </w:numPr>
        <w:spacing w:after="0" w:line="480" w:lineRule="auto"/>
        <w:ind w:left="1210"/>
        <w:jc w:val="both"/>
        <w:rPr>
          <w:rFonts w:ascii="Times New Roman" w:hAnsi="Times New Roman" w:cs="Times New Roman"/>
          <w:sz w:val="24"/>
          <w:szCs w:val="24"/>
        </w:rPr>
      </w:pPr>
      <w:r w:rsidRPr="00510361">
        <w:rPr>
          <w:rFonts w:ascii="Times New Roman" w:hAnsi="Times New Roman" w:cs="Times New Roman"/>
          <w:sz w:val="24"/>
          <w:szCs w:val="24"/>
        </w:rPr>
        <w:t xml:space="preserve">Latihan gerak sendi merupakan hal sangat penting bagi pasien sehingga setelah operasi pasien dapat segera melakukan berbagai pergerakan yang diperlukan untuk mempercepat proses penyembuhan dekubitus. Tujuannya lainnya adalah memperlancar sirkulasi untuk mencegah stesis vena dan menunjang fungsi pernafasan optimal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1ED2919A" w14:textId="77777777" w:rsidR="000745B9" w:rsidRPr="00510361" w:rsidRDefault="000745B9" w:rsidP="00A57024">
      <w:pPr>
        <w:pStyle w:val="ListParagraph"/>
        <w:numPr>
          <w:ilvl w:val="0"/>
          <w:numId w:val="3"/>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Persiapan Mental/ Psikis</w:t>
      </w:r>
    </w:p>
    <w:p w14:paraId="0F288522" w14:textId="77777777" w:rsidR="000745B9" w:rsidRPr="00510361" w:rsidRDefault="000745B9" w:rsidP="000745B9">
      <w:pPr>
        <w:spacing w:after="0" w:line="480" w:lineRule="auto"/>
        <w:ind w:left="567" w:firstLine="426"/>
        <w:jc w:val="both"/>
        <w:rPr>
          <w:rFonts w:ascii="Times New Roman" w:hAnsi="Times New Roman" w:cs="Times New Roman"/>
          <w:sz w:val="24"/>
          <w:szCs w:val="24"/>
        </w:rPr>
      </w:pPr>
      <w:r w:rsidRPr="00510361">
        <w:rPr>
          <w:rFonts w:ascii="Times New Roman" w:hAnsi="Times New Roman" w:cs="Times New Roman"/>
          <w:sz w:val="24"/>
          <w:szCs w:val="24"/>
        </w:rPr>
        <w:t xml:space="preserve">Persiapan mental merupakan hal yang tidak kalah pentingnya dalam proses persiapan operasi karena mental pasien yang tidak siap atau labil dapat berpengaruh terhadap kondisi fisiknya. </w:t>
      </w:r>
    </w:p>
    <w:p w14:paraId="20882812" w14:textId="77777777" w:rsidR="000745B9" w:rsidRPr="00510361" w:rsidRDefault="000745B9" w:rsidP="000745B9">
      <w:pPr>
        <w:spacing w:after="0" w:line="480" w:lineRule="auto"/>
        <w:ind w:left="567" w:firstLine="426"/>
        <w:jc w:val="both"/>
        <w:rPr>
          <w:rFonts w:ascii="Times New Roman" w:hAnsi="Times New Roman" w:cs="Times New Roman"/>
          <w:sz w:val="24"/>
          <w:szCs w:val="24"/>
        </w:rPr>
      </w:pPr>
      <w:r w:rsidRPr="00510361">
        <w:rPr>
          <w:rFonts w:ascii="Times New Roman" w:hAnsi="Times New Roman" w:cs="Times New Roman"/>
          <w:sz w:val="24"/>
          <w:szCs w:val="24"/>
        </w:rPr>
        <w:lastRenderedPageBreak/>
        <w:t xml:space="preserve">Persiapan mental dapat dilakukan dengan bantuan keluarga dan perawat. Kehadiran dan keterlibatan keluarga sangat mendukung persiapan mental pasien. Keluarga hanya perlu mendampingi pasien sebelum operasi, memberikan doa dan dukungan pasien dengan kata-kata yang menenangkan hati pasien dan meneguhkan keputusan pasien untuk menjalani operasi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{"citationItems":[{"id":"ITEM-1","itemData":{"author":[{"dropping-particle":"","family":"HIPKABI","given":"","non-dropping-particle":"","parse-names":false,"suffix":""}],"id":"ITEM-1","issued":{"date-parts":[["2014"]]},"publisher":"HIPKABI Press","publisher-place":"Jakarta","title":"Buku Pelatihan Dasar-Dasar Keterampilan Bagi Perawat Bedah","type":"book"},"uris":["http://www.mendeley.com/documents/?uuid=6e809a39-3795-4513-a779-9f9703fec6a9"]}],"mendeley":{"formattedCitation":"(HIPKABI, 2014)","plainTextFormattedCitation":"(HIPKABI, 2014)","previouslyFormattedCitation":"(HIPKABI,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(HIPKABI,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2275EF4A"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sz w:val="24"/>
          <w:szCs w:val="24"/>
        </w:rPr>
        <w:t>Hubungan Kecemasan Dengan Tindakan Operasi</w:t>
      </w:r>
    </w:p>
    <w:p w14:paraId="2169BEEE" w14:textId="77777777" w:rsidR="000745B9" w:rsidRPr="00510361" w:rsidRDefault="000745B9" w:rsidP="000745B9">
      <w:pPr>
        <w:spacing w:after="0" w:line="480" w:lineRule="auto"/>
        <w:ind w:left="567" w:firstLine="437"/>
        <w:jc w:val="both"/>
        <w:rPr>
          <w:rFonts w:ascii="Times New Roman" w:hAnsi="Times New Roman" w:cs="Times New Roman"/>
          <w:b/>
          <w:bCs/>
          <w:i/>
          <w:iCs/>
          <w:sz w:val="24"/>
          <w:szCs w:val="24"/>
        </w:rPr>
      </w:pPr>
      <w:r w:rsidRPr="00510361">
        <w:rPr>
          <w:rFonts w:ascii="Times New Roman" w:hAnsi="Times New Roman" w:cs="Times New Roman"/>
          <w:sz w:val="24"/>
          <w:szCs w:val="24"/>
        </w:rPr>
        <w:t xml:space="preserve">Saat menghadapi pembedahan, pasien akan mengalami berbagai stressor. Pembedahan yang ditunggu-tunggu pelaksanaanya akan menyebabkan rasa takut dan cemas pada pasien yeng menghubungkan pembedehan dengan rasa nyeri, kemungkinan cacat, menjadi bergantung pada orang lain dan mungkin kematian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jamsuhidayat","given":"R","non-dropping-particle":"","parse-names":false,"suffix":""},{"dropping-particle":"","family":"Karnadihardja","given":"Warko","non-dropping-particle":"","parse-names":false,"suffix":""},{"dropping-particle":"","family":"Prasetyono","given":"Theddeus O.H.","non-dropping-particle":"","parse-names":false,"suffix":""},{"dropping-particle":"","family":"Rudiman","given":"Reno","non-dropping-particle":"","parse-names":false,"suffix":""}],"edition":"3","id":"ITEM-1","issued":{"date-parts":[["2010"]]},"publisher":"EGC","publisher-place":"Jakarta","title":"Buku Ajar Ilmu Bedah","type":"book"},"uris":["http://www.mendeley.com/documents/?uuid=0fd0ef4b-2507-4b26-99c7-08b6af580d95"]}],"mendeley":{"formattedCitation":"(Sjamsuhidayat et al., 2010)","plainTextFormattedCitation":"(Sjamsuhidayat et al., 2010)","previouslyFormattedCitation":"(Sjamsuhidayat et al.,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(Sjamsuhidayat et al.,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r w:rsidRPr="00510361">
        <w:rPr>
          <w:rFonts w:ascii="Times New Roman" w:hAnsi="Times New Roman" w:cs="Times New Roman"/>
          <w:b/>
          <w:bCs/>
          <w:i/>
          <w:iCs/>
          <w:sz w:val="24"/>
          <w:szCs w:val="24"/>
        </w:rPr>
        <w:t xml:space="preserve"> </w:t>
      </w:r>
      <w:r w:rsidRPr="00510361">
        <w:rPr>
          <w:rFonts w:ascii="Times New Roman" w:hAnsi="Times New Roman" w:cs="Times New Roman"/>
          <w:sz w:val="24"/>
          <w:szCs w:val="24"/>
        </w:rPr>
        <w:t xml:space="preserve">Setiap pasien merasa takut untuk datang ke tempat pembedahan. Beberapa diantaranya disebabkan karenga pengealaman di rumah sakit sebelumnya, peringatan dari teman maupun keluarga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jamsuhidayat","given":"R","non-dropping-particle":"","parse-names":false,"suffix":""},{"dropping-particle":"","family":"Karnadihardja","given":"Warko","non-dropping-particle":"","parse-names":false,"suffix":""},{"dropping-particle":"","family":"Prasetyono","given":"Theddeus O.H.","non-dropping-particle":"","parse-names":false,"suffix":""},{"dropping-particle":"","family":"Rudiman","given":"Reno","non-dropping-particle":"","parse-names":false,"suffix":""}],"edition":"3","id":"ITEM-1","issued":{"date-parts":[["2010"]]},"publisher":"EGC","publisher-place":"Jakarta","title":"Buku Ajar Ilmu Bedah","type":"book"},"uris":["http://www.mendeley.com/documents/?uuid=0fd0ef4b-2507-4b26-99c7-08b6af580d95"]}],"mendeley":{"formattedCitation":"(Sjamsuhidayat et al., 2010)","plainTextFormattedCitation":"(Sjamsuhidayat et al., 2010)","previouslyFormattedCitation":"(Sjamsuhidayat et al.,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(Sjamsuhidayat et al.,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r w:rsidRPr="00510361">
        <w:rPr>
          <w:rFonts w:ascii="Times New Roman" w:hAnsi="Times New Roman" w:cs="Times New Roman"/>
          <w:b/>
          <w:bCs/>
          <w:i/>
          <w:iCs/>
          <w:sz w:val="24"/>
          <w:szCs w:val="24"/>
        </w:rPr>
        <w:t xml:space="preserve"> </w:t>
      </w:r>
      <w:r w:rsidRPr="00510361">
        <w:rPr>
          <w:rFonts w:ascii="Times New Roman" w:hAnsi="Times New Roman" w:cs="Times New Roman"/>
          <w:sz w:val="24"/>
          <w:szCs w:val="24"/>
        </w:rPr>
        <w:t>Pembedahan menimbulkan stress psikologis yang tinggi. Pasien merasa cemas tentang pembedahan dan implikasinya. Pasien sering merasa bahwa mereka kurang dapat mengontrol situasi mereka sendiri</w:t>
      </w:r>
      <w:r>
        <w:rPr>
          <w:rFonts w:ascii="Times New Roman" w:hAnsi="Times New Roman" w:cs="Times New Roman"/>
          <w:sz w:val="24"/>
          <w:szCs w:val="24"/>
        </w:rPr>
        <w:t xml:space="preserve">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Sjamsuhidayat","given":"R","non-dropping-particle":"","parse-names":false,"suffix":""},{"dropping-particle":"","family":"Karnadihardja","given":"Warko","non-dropping-particle":"","parse-names":false,"suffix":""},{"dropping-particle":"","family":"Prasetyono","given":"Theddeus O.H.","non-dropping-particle":"","parse-names":false,"suffix":""},{"dropping-particle":"","family":"Rudiman","given":"Reno","non-dropping-particle":"","parse-names":false,"suffix":""}],"edition":"3","id":"ITEM-1","issued":{"date-parts":[["2010"]]},"publisher":"EGC","publisher-place":"Jakarta","title":"Buku Ajar Ilmu Bedah","type":"book"},"uris":["http://www.mendeley.com/documents/?uuid=0fd0ef4b-2507-4b26-99c7-08b6af580d95"]}],"mendeley":{"formattedCitation":"(Sjamsuhidayat et al., 2010)","plainTextFormattedCitation":"(Sjamsuhidayat et al., 2010)","previouslyFormattedCitation":"(Sjamsuhidayat et al., 2010)"},"properties":{"noteIndex":0},"schema":"https://github.com/citation-style-language/schema/raw/master/csl-citation.json"}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(Sjamsuhidayat et al., 2010)</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70CE6A27" w14:textId="77777777" w:rsidR="000745B9" w:rsidRPr="00510361" w:rsidRDefault="000745B9" w:rsidP="000745B9">
      <w:pPr>
        <w:spacing w:after="0" w:line="480" w:lineRule="auto"/>
        <w:jc w:val="both"/>
        <w:rPr>
          <w:rFonts w:ascii="Times New Roman" w:hAnsi="Times New Roman" w:cs="Times New Roman"/>
          <w:b/>
          <w:bCs/>
          <w:sz w:val="24"/>
          <w:szCs w:val="24"/>
        </w:rPr>
        <w:sectPr w:rsidR="000745B9" w:rsidRPr="00510361" w:rsidSect="00C001F0">
          <w:pgSz w:w="11906" w:h="16838"/>
          <w:pgMar w:top="1701" w:right="1701" w:bottom="1701" w:left="2268" w:header="708" w:footer="708" w:gutter="0"/>
          <w:cols w:space="708"/>
          <w:docGrid w:linePitch="360"/>
        </w:sectPr>
      </w:pPr>
    </w:p>
    <w:p w14:paraId="39CB5520" w14:textId="77777777" w:rsidR="000745B9" w:rsidRDefault="000745B9" w:rsidP="00A57024">
      <w:pPr>
        <w:pStyle w:val="ListParagraph"/>
        <w:numPr>
          <w:ilvl w:val="1"/>
          <w:numId w:val="40"/>
        </w:numPr>
        <w:spacing w:after="0" w:line="480" w:lineRule="auto"/>
        <w:ind w:left="36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Konsep Teori Keperawatan Katharine Kolcaba</w:t>
      </w:r>
    </w:p>
    <w:p w14:paraId="488D8950" w14:textId="77777777" w:rsidR="000745B9" w:rsidRDefault="000745B9" w:rsidP="000745B9">
      <w:pPr>
        <w:spacing w:after="0" w:line="480" w:lineRule="auto"/>
        <w:ind w:left="-120" w:firstLine="480"/>
        <w:jc w:val="both"/>
        <w:outlineLvl w:val="1"/>
        <w:rPr>
          <w:rFonts w:ascii="Times New Roman" w:hAnsi="Times New Roman" w:cs="Times New Roman"/>
          <w:bCs/>
          <w:sz w:val="24"/>
          <w:szCs w:val="24"/>
        </w:rPr>
      </w:pPr>
      <w:r w:rsidRPr="00521E6E">
        <w:rPr>
          <w:rFonts w:ascii="Times New Roman" w:hAnsi="Times New Roman" w:cs="Times New Roman"/>
          <w:bCs/>
          <w:sz w:val="24"/>
          <w:szCs w:val="24"/>
        </w:rPr>
        <w:t>Kolcaba mulai membuat bagan teorinya dengan melakukan analisa konsep</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dari berbagai disiplin ilmu, yaitu keperawat</w:t>
      </w:r>
      <w:r>
        <w:rPr>
          <w:rFonts w:ascii="Times New Roman" w:hAnsi="Times New Roman" w:cs="Times New Roman"/>
          <w:bCs/>
          <w:sz w:val="24"/>
          <w:szCs w:val="24"/>
        </w:rPr>
        <w:t xml:space="preserve">an, medis, psikologi, psikiatri, </w:t>
      </w:r>
      <w:r w:rsidRPr="00521E6E">
        <w:rPr>
          <w:rFonts w:ascii="Times New Roman" w:hAnsi="Times New Roman" w:cs="Times New Roman"/>
          <w:bCs/>
          <w:sz w:val="24"/>
          <w:szCs w:val="24"/>
        </w:rPr>
        <w:t>ergonomik dan bahasa inggris. Dalam berbagai artikelnya, Kolcaba memaparkan</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tentang teori kenyamanan dengan menel</w:t>
      </w:r>
      <w:r>
        <w:rPr>
          <w:rFonts w:ascii="Times New Roman" w:hAnsi="Times New Roman" w:cs="Times New Roman"/>
          <w:bCs/>
          <w:sz w:val="24"/>
          <w:szCs w:val="24"/>
        </w:rPr>
        <w:t xml:space="preserve">usuri catatan sejarah penggunaan </w:t>
      </w:r>
      <w:r w:rsidRPr="00521E6E">
        <w:rPr>
          <w:rFonts w:ascii="Times New Roman" w:hAnsi="Times New Roman" w:cs="Times New Roman"/>
          <w:bCs/>
          <w:sz w:val="24"/>
          <w:szCs w:val="24"/>
        </w:rPr>
        <w:t>kenyamanan dalam keperawatan. Sebagai c</w:t>
      </w:r>
      <w:r>
        <w:rPr>
          <w:rFonts w:ascii="Times New Roman" w:hAnsi="Times New Roman" w:cs="Times New Roman"/>
          <w:bCs/>
          <w:sz w:val="24"/>
          <w:szCs w:val="24"/>
        </w:rPr>
        <w:t xml:space="preserve">ontoh, Kolcaba menggunakan teori </w:t>
      </w:r>
      <w:r w:rsidRPr="00521E6E">
        <w:rPr>
          <w:rFonts w:ascii="Times New Roman" w:hAnsi="Times New Roman" w:cs="Times New Roman"/>
          <w:bCs/>
          <w:sz w:val="24"/>
          <w:szCs w:val="24"/>
        </w:rPr>
        <w:t>Nightingale (1859) yang menekankan ³Tidak akan pernah melihat apa yang</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diobservasi dan untuk apa. Bukan untuk menabrak bermacam-macam informasi</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atau fakta yang tidak benar, tetapi untuk kepentingan menyelamatkan hidup dan</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meningkatkan kesehatan dan kenyamanan´.</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Dari tahun 1900 sampai 1929, kenyamanan telah menjadi tujuan utama dari</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keperawatan dan kedokteran, sebab dengan kenyamanan kesembuhan dapat</w:t>
      </w:r>
      <w:r>
        <w:rPr>
          <w:rFonts w:ascii="Times New Roman" w:hAnsi="Times New Roman" w:cs="Times New Roman"/>
          <w:b/>
          <w:bCs/>
          <w:sz w:val="24"/>
          <w:szCs w:val="24"/>
        </w:rPr>
        <w:t xml:space="preserve"> </w:t>
      </w:r>
      <w:r w:rsidRPr="00521E6E">
        <w:rPr>
          <w:rFonts w:ascii="Times New Roman" w:hAnsi="Times New Roman" w:cs="Times New Roman"/>
          <w:bCs/>
          <w:sz w:val="24"/>
          <w:szCs w:val="24"/>
        </w:rPr>
        <w:t>diperoleh.</w:t>
      </w:r>
    </w:p>
    <w:p w14:paraId="78D98FFC" w14:textId="77777777" w:rsidR="000745B9" w:rsidRPr="00960D81" w:rsidRDefault="000745B9" w:rsidP="000745B9">
      <w:pPr>
        <w:spacing w:after="0" w:line="480" w:lineRule="auto"/>
        <w:ind w:left="-120" w:firstLine="480"/>
        <w:jc w:val="both"/>
        <w:outlineLvl w:val="1"/>
        <w:rPr>
          <w:rFonts w:ascii="Times New Roman" w:hAnsi="Times New Roman" w:cs="Times New Roman"/>
          <w:bCs/>
          <w:sz w:val="24"/>
          <w:szCs w:val="24"/>
        </w:rPr>
      </w:pPr>
      <w:r w:rsidRPr="00960D81">
        <w:rPr>
          <w:rFonts w:ascii="Times New Roman" w:hAnsi="Times New Roman" w:cs="Times New Roman"/>
          <w:b/>
          <w:bCs/>
          <w:sz w:val="24"/>
          <w:szCs w:val="24"/>
        </w:rPr>
        <w:t>2.5.1</w:t>
      </w:r>
      <w:r>
        <w:rPr>
          <w:rFonts w:ascii="Times New Roman" w:hAnsi="Times New Roman" w:cs="Times New Roman"/>
          <w:bCs/>
          <w:sz w:val="24"/>
          <w:szCs w:val="24"/>
        </w:rPr>
        <w:t xml:space="preserve">  </w:t>
      </w:r>
      <w:r w:rsidRPr="00960D81">
        <w:rPr>
          <w:rFonts w:ascii="Times New Roman" w:hAnsi="Times New Roman" w:cs="Times New Roman"/>
          <w:b/>
          <w:bCs/>
          <w:sz w:val="24"/>
          <w:szCs w:val="24"/>
        </w:rPr>
        <w:t>Konsep Teori Comfort Kolcaba</w:t>
      </w:r>
    </w:p>
    <w:p w14:paraId="4D75B327" w14:textId="77777777" w:rsidR="000745B9" w:rsidRDefault="000745B9" w:rsidP="000745B9">
      <w:pPr>
        <w:spacing w:after="0" w:line="480" w:lineRule="auto"/>
        <w:ind w:left="360" w:firstLine="840"/>
        <w:jc w:val="both"/>
        <w:outlineLvl w:val="1"/>
        <w:rPr>
          <w:rFonts w:ascii="Times New Roman" w:hAnsi="Times New Roman" w:cs="Times New Roman"/>
          <w:bCs/>
          <w:sz w:val="24"/>
          <w:szCs w:val="24"/>
        </w:rPr>
      </w:pPr>
      <w:r w:rsidRPr="00960D81">
        <w:rPr>
          <w:rFonts w:ascii="Times New Roman" w:hAnsi="Times New Roman" w:cs="Times New Roman"/>
          <w:bCs/>
          <w:sz w:val="24"/>
          <w:szCs w:val="24"/>
        </w:rPr>
        <w:t>Kenyamanan adalah pengalaman yang diterima oleh seseorang dari suatu intervensi. Hal ini merupakan pengalaman langsung dan menyeluruh ketika kebutuhan fisik, psikospiritual, sosial, dan lingkungan terpenuhi</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9780323091947","author":[{"dropping-particle":"","family":"Alligood","given":"","non-dropping-particle":"","parse-names":false,"suffix":""},{"dropping-particle":"","family":"Tomey","given":"","non-dropping-particle":"","parse-names":false,"suffix":""}],"edition":"8","id":"ITEM-1","issued":{"date-parts":[["2010"]]},"publisher":"The CV Mosby Company St. Louis","publisher-place":"Toronto","title":"Nursing Theorist and Their Work","type":"book"},"uris":["http://www.mendeley.com/documents/?uuid=e4d4a942-a843-42bb-88cd-14632d8a6d02"]}],"mendeley":{"formattedCitation":"(Alligood &amp; Tomey, 2010)","plainTextFormattedCitation":"(Alligood &amp; Tomey, 2010)","previouslyFormattedCitation":"(Alligood &amp; Tomey, 2010)"},"properties":{"noteIndex":0},"schema":"https://github.com/citation-style-language/schema/raw/master/csl-citation.json"}</w:instrText>
      </w:r>
      <w:r>
        <w:rPr>
          <w:rFonts w:ascii="Times New Roman" w:hAnsi="Times New Roman" w:cs="Times New Roman"/>
          <w:bCs/>
          <w:sz w:val="24"/>
          <w:szCs w:val="24"/>
        </w:rPr>
        <w:fldChar w:fldCharType="separate"/>
      </w:r>
      <w:r w:rsidRPr="006E61DD">
        <w:rPr>
          <w:rFonts w:ascii="Times New Roman" w:hAnsi="Times New Roman" w:cs="Times New Roman"/>
          <w:bCs/>
          <w:noProof/>
          <w:sz w:val="24"/>
          <w:szCs w:val="24"/>
        </w:rPr>
        <w:t>(Alligood &amp; Tomey, 2010)</w:t>
      </w:r>
      <w:r>
        <w:rPr>
          <w:rFonts w:ascii="Times New Roman" w:hAnsi="Times New Roman" w:cs="Times New Roman"/>
          <w:bCs/>
          <w:sz w:val="24"/>
          <w:szCs w:val="24"/>
        </w:rPr>
        <w:fldChar w:fldCharType="end"/>
      </w:r>
      <w:r w:rsidRPr="00960D81">
        <w:rPr>
          <w:rFonts w:ascii="Times New Roman" w:hAnsi="Times New Roman" w:cs="Times New Roman"/>
          <w:bCs/>
          <w:sz w:val="24"/>
          <w:szCs w:val="24"/>
        </w:rPr>
        <w:t>. Konsep teori kenyamanan meliputi kebutuhan kenyamanan, intervensi kenyamanan, variabel intervensi, peningkatan kenyamanan, perilaku pencari kesehatan, dan integritas institusional. Menurut Kolcaba dan Di Marco (2005) hal tersebut dapat digambarkan dalam kerangka konseptual sebagai berikut:</w:t>
      </w:r>
    </w:p>
    <w:p w14:paraId="3766BBB5" w14:textId="77777777" w:rsidR="000745B9" w:rsidRDefault="000745B9" w:rsidP="000745B9">
      <w:pPr>
        <w:spacing w:after="0" w:line="480" w:lineRule="auto"/>
        <w:ind w:left="-120" w:firstLine="480"/>
        <w:jc w:val="both"/>
        <w:outlineLvl w:val="1"/>
        <w:rPr>
          <w:rFonts w:ascii="Times New Roman" w:hAnsi="Times New Roman" w:cs="Times New Roman"/>
          <w:bCs/>
          <w:sz w:val="24"/>
          <w:szCs w:val="24"/>
        </w:rPr>
      </w:pPr>
    </w:p>
    <w:p w14:paraId="7B3BCEBD" w14:textId="77777777" w:rsidR="000745B9" w:rsidRDefault="000745B9" w:rsidP="000745B9">
      <w:pPr>
        <w:spacing w:after="0" w:line="480" w:lineRule="auto"/>
        <w:ind w:left="-120" w:firstLine="480"/>
        <w:jc w:val="both"/>
        <w:outlineLvl w:val="1"/>
        <w:rPr>
          <w:rFonts w:ascii="Times New Roman" w:hAnsi="Times New Roman" w:cs="Times New Roman"/>
          <w:bCs/>
          <w:sz w:val="24"/>
          <w:szCs w:val="24"/>
        </w:rPr>
      </w:pPr>
    </w:p>
    <w:p w14:paraId="40772D82" w14:textId="77777777" w:rsidR="000745B9" w:rsidRDefault="000745B9" w:rsidP="000745B9">
      <w:pPr>
        <w:spacing w:after="0" w:line="480" w:lineRule="auto"/>
        <w:ind w:left="-120" w:firstLine="480"/>
        <w:jc w:val="both"/>
        <w:outlineLvl w:val="1"/>
        <w:rPr>
          <w:rFonts w:ascii="Times New Roman" w:hAnsi="Times New Roman" w:cs="Times New Roman"/>
          <w:bCs/>
          <w:sz w:val="24"/>
          <w:szCs w:val="24"/>
        </w:rPr>
      </w:pPr>
    </w:p>
    <w:p w14:paraId="3719B004" w14:textId="77777777" w:rsidR="000745B9" w:rsidRDefault="000745B9" w:rsidP="000745B9">
      <w:pPr>
        <w:spacing w:after="0" w:line="480" w:lineRule="auto"/>
        <w:ind w:left="-120" w:firstLine="480"/>
        <w:jc w:val="both"/>
        <w:outlineLvl w:val="1"/>
        <w:rPr>
          <w:rFonts w:ascii="Times New Roman" w:hAnsi="Times New Roman" w:cs="Times New Roman"/>
          <w:bCs/>
          <w:sz w:val="24"/>
          <w:szCs w:val="24"/>
        </w:rPr>
      </w:pPr>
    </w:p>
    <w:p w14:paraId="6F82507C" w14:textId="77777777" w:rsidR="000745B9" w:rsidRPr="00960D81" w:rsidRDefault="000745B9" w:rsidP="000745B9">
      <w:pPr>
        <w:spacing w:after="0" w:line="240" w:lineRule="auto"/>
        <w:ind w:left="-120" w:firstLine="480"/>
        <w:jc w:val="center"/>
        <w:outlineLvl w:val="1"/>
        <w:rPr>
          <w:rFonts w:ascii="Times New Roman" w:hAnsi="Times New Roman" w:cs="Times New Roman"/>
          <w:bCs/>
          <w:sz w:val="24"/>
          <w:szCs w:val="24"/>
        </w:rPr>
      </w:pPr>
      <w:r w:rsidRPr="005B26BD">
        <w:rPr>
          <w:rFonts w:ascii="Times New Roman" w:hAnsi="Times New Roman" w:cs="Times New Roman"/>
          <w:b/>
          <w:bCs/>
          <w:sz w:val="24"/>
          <w:szCs w:val="24"/>
        </w:rPr>
        <w:t>Gambar 2.5</w:t>
      </w:r>
      <w:r w:rsidRPr="00960D81">
        <w:rPr>
          <w:rFonts w:ascii="Times New Roman" w:hAnsi="Times New Roman" w:cs="Times New Roman"/>
          <w:bCs/>
          <w:sz w:val="24"/>
          <w:szCs w:val="24"/>
        </w:rPr>
        <w:t>. Kerangka Kerja Konseptual pada Teori Kenyamanan</w:t>
      </w:r>
    </w:p>
    <w:p w14:paraId="75568660" w14:textId="77777777" w:rsidR="000745B9" w:rsidRPr="00960D81" w:rsidRDefault="000745B9" w:rsidP="000745B9">
      <w:pPr>
        <w:spacing w:after="0" w:line="240" w:lineRule="auto"/>
        <w:ind w:left="-120" w:firstLine="480"/>
        <w:jc w:val="both"/>
        <w:outlineLvl w:val="1"/>
        <w:rPr>
          <w:rFonts w:ascii="Times New Roman" w:hAnsi="Times New Roman" w:cs="Times New Roman"/>
          <w:bCs/>
          <w:sz w:val="24"/>
          <w:szCs w:val="24"/>
        </w:rPr>
      </w:pPr>
    </w:p>
    <w:p w14:paraId="136E0F48" w14:textId="77777777" w:rsidR="000745B9" w:rsidRDefault="000745B9" w:rsidP="000745B9">
      <w:pPr>
        <w:spacing w:after="0" w:line="480" w:lineRule="auto"/>
        <w:ind w:left="-120" w:firstLine="480"/>
        <w:jc w:val="center"/>
        <w:outlineLvl w:val="1"/>
        <w:rPr>
          <w:rFonts w:ascii="Times New Roman" w:hAnsi="Times New Roman" w:cs="Times New Roman"/>
          <w:bCs/>
          <w:sz w:val="24"/>
          <w:szCs w:val="24"/>
        </w:rPr>
      </w:pPr>
      <w:r w:rsidRPr="00201228">
        <w:rPr>
          <w:rFonts w:ascii="Times New Roman" w:hAnsi="Times New Roman"/>
          <w:noProof/>
          <w:sz w:val="24"/>
          <w:szCs w:val="24"/>
          <w:lang w:eastAsia="id-ID"/>
        </w:rPr>
        <w:drawing>
          <wp:inline distT="0" distB="0" distL="0" distR="0" wp14:anchorId="68188FBE" wp14:editId="114F4E68">
            <wp:extent cx="4641215" cy="2303145"/>
            <wp:effectExtent l="0" t="0" r="6985"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1215" cy="2303145"/>
                    </a:xfrm>
                    <a:prstGeom prst="rect">
                      <a:avLst/>
                    </a:prstGeom>
                    <a:noFill/>
                    <a:ln>
                      <a:noFill/>
                    </a:ln>
                  </pic:spPr>
                </pic:pic>
              </a:graphicData>
            </a:graphic>
          </wp:inline>
        </w:drawing>
      </w:r>
    </w:p>
    <w:p w14:paraId="004D011F" w14:textId="77777777" w:rsidR="000745B9" w:rsidRPr="00960D81" w:rsidRDefault="000745B9" w:rsidP="000745B9">
      <w:pPr>
        <w:spacing w:after="0" w:line="480" w:lineRule="auto"/>
        <w:ind w:left="-120" w:firstLine="480"/>
        <w:jc w:val="center"/>
        <w:outlineLvl w:val="1"/>
        <w:rPr>
          <w:rFonts w:ascii="Times New Roman" w:hAnsi="Times New Roman" w:cs="Times New Roman"/>
          <w:bCs/>
          <w:sz w:val="24"/>
          <w:szCs w:val="24"/>
        </w:rPr>
      </w:pPr>
      <w:r>
        <w:rPr>
          <w:rFonts w:ascii="Times New Roman" w:hAnsi="Times New Roman" w:cs="Times New Roman"/>
          <w:bCs/>
          <w:sz w:val="24"/>
          <w:szCs w:val="24"/>
        </w:rPr>
        <w:t>Sumber : Kolcaba 2007</w:t>
      </w:r>
    </w:p>
    <w:p w14:paraId="2530AC13" w14:textId="77777777" w:rsidR="000745B9" w:rsidRDefault="000745B9" w:rsidP="000745B9">
      <w:pPr>
        <w:spacing w:after="0" w:line="480" w:lineRule="auto"/>
        <w:ind w:left="363" w:firstLine="480"/>
        <w:jc w:val="both"/>
        <w:outlineLvl w:val="1"/>
        <w:rPr>
          <w:rFonts w:ascii="Times New Roman" w:hAnsi="Times New Roman" w:cs="Times New Roman"/>
          <w:bCs/>
          <w:sz w:val="24"/>
          <w:szCs w:val="24"/>
        </w:rPr>
      </w:pPr>
      <w:r w:rsidRPr="00960D81">
        <w:rPr>
          <w:rFonts w:ascii="Times New Roman" w:hAnsi="Times New Roman" w:cs="Times New Roman"/>
          <w:bCs/>
          <w:sz w:val="24"/>
          <w:szCs w:val="24"/>
        </w:rPr>
        <w:t>Seluruh konsep tersebut terkait dengan klien dan keluarga. Teori kenyamanan terdiri atas tiga tipe, yaitu (1) relief: kondisi resipien yang membutuhkan penanganan spesifik dan segera, (2) ease: kondisi tenteram atau kepuasan hati dari klien yang terjadi karena hilangnya ketidaknyamanan fisik yang dirasakan pada semua kebutuhan, (3) transcendence: keadaan dimana seseorang individu mampu mengatasi masalah  dari ketidaknyamanan yang terjadi.</w:t>
      </w:r>
    </w:p>
    <w:p w14:paraId="57461604" w14:textId="77777777" w:rsidR="000745B9" w:rsidRDefault="000745B9" w:rsidP="000745B9">
      <w:pPr>
        <w:spacing w:after="0" w:line="480" w:lineRule="auto"/>
        <w:ind w:left="360" w:firstLine="840"/>
        <w:jc w:val="both"/>
        <w:outlineLvl w:val="1"/>
        <w:rPr>
          <w:rFonts w:ascii="Times New Roman" w:hAnsi="Times New Roman" w:cs="Times New Roman"/>
          <w:bCs/>
          <w:sz w:val="24"/>
          <w:szCs w:val="24"/>
        </w:rPr>
      </w:pPr>
      <w:r w:rsidRPr="00960D81">
        <w:rPr>
          <w:rFonts w:ascii="Times New Roman" w:hAnsi="Times New Roman" w:cs="Times New Roman"/>
          <w:bCs/>
          <w:sz w:val="24"/>
          <w:szCs w:val="24"/>
        </w:rPr>
        <w:t xml:space="preserve">Kolcaba memandang bahwa kenyamanan merupakan kebutuhan dasar seorang individu yang bersifat holistik, meliputi kenyamanan fisik, psikospiritual, sosiokultural, lingkungan. Kenyamanan fisik berhubungan dengan mekanisme sensasi tubuh dan homeostasis, meliputi penurunan kemampuan tubuh dalam merespon suatu penyakit atau prosedur invasif. Beberapa alternatif untuk memenuhi kebutuhan fisik adalah memberikan obat, merubah posisi, backrub, kompres hangat atau dingin, sentuhan terapeutik. </w:t>
      </w:r>
      <w:r w:rsidRPr="00960D81">
        <w:rPr>
          <w:rFonts w:ascii="Times New Roman" w:hAnsi="Times New Roman" w:cs="Times New Roman"/>
          <w:bCs/>
          <w:sz w:val="24"/>
          <w:szCs w:val="24"/>
        </w:rPr>
        <w:lastRenderedPageBreak/>
        <w:t>Kenyamanan psikospiritual dikaitkan dengan keharmonisan hati dan ketenangan jiwa, yang dapat difasilitasi dengan memfasilitasi kebutuhan interaksi dan sosialisasi klien dengan orang-orang terdekat selama perawatan dan melibatkan keluarga secara aktif dalam proses kesembuhan klien. Kebutuhan kenyamanan sosiokultural berhubungan dengan hubungan interpersonal, keluarga dan masyarakat, meliputi kebutuhan terhadap informasi kepulangan (discharge planning), dan perawatan yang sesuai dengan budaya klien. Beberapa cara untuk memenuhi kebutuhan sosiokultural adalah menciptakan hubungan terapeutik dengan klien, menghargai hak-hak klien tanpa memandang status sosial atau budaya, mendorong klien untuk mengekspresikan perasaannya, dan memfasilitasi team work yang mengatasi kemungkinan adanya konflik antara proses penyembuhan dengan budaya klien. Kebutuhan yang terakhir adalah kebutuhan akan kenyamanan lingkungan yang berhubungan dengan menjaga kerapian dan kebersihan lingkungan, membatasi pengunjung dan terapi saat klien beristirahat, dan memberikan lingkungan yan</w:t>
      </w:r>
      <w:r>
        <w:rPr>
          <w:rFonts w:ascii="Times New Roman" w:hAnsi="Times New Roman" w:cs="Times New Roman"/>
          <w:bCs/>
          <w:sz w:val="24"/>
          <w:szCs w:val="24"/>
        </w:rPr>
        <w:t xml:space="preserve">g aman bagi klien (Kolcaba, 2007 dalam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9780323091947","author":[{"dropping-particle":"","family":"Alligood","given":"","non-dropping-particle":"","parse-names":false,"suffix":""},{"dropping-particle":"","family":"Tomey","given":"","non-dropping-particle":"","parse-names":false,"suffix":""}],"edition":"8","id":"ITEM-1","issued":{"date-parts":[["2010"]]},"publisher":"The CV Mosby Company St. Louis","publisher-place":"Toronto","title":"Nursing Theorist and Their Work","type":"book"},"uris":["http://www.mendeley.com/documents/?uuid=e4d4a942-a843-42bb-88cd-14632d8a6d02"]}],"mendeley":{"formattedCitation":"(Alligood &amp; Tomey, 2010)","plainTextFormattedCitation":"(Alligood &amp; Tomey, 2010)","previouslyFormattedCitation":"(Alligood &amp; Tomey, 2010)"},"properties":{"noteIndex":0},"schema":"https://github.com/citation-style-language/schema/raw/master/csl-citation.json"}</w:instrText>
      </w:r>
      <w:r>
        <w:rPr>
          <w:rFonts w:ascii="Times New Roman" w:hAnsi="Times New Roman" w:cs="Times New Roman"/>
          <w:bCs/>
          <w:sz w:val="24"/>
          <w:szCs w:val="24"/>
        </w:rPr>
        <w:fldChar w:fldCharType="separate"/>
      </w:r>
      <w:r w:rsidRPr="003E1788">
        <w:rPr>
          <w:rFonts w:ascii="Times New Roman" w:hAnsi="Times New Roman" w:cs="Times New Roman"/>
          <w:bCs/>
          <w:noProof/>
          <w:sz w:val="24"/>
          <w:szCs w:val="24"/>
        </w:rPr>
        <w:t>(Alligood &amp; Tomey, 2010)</w:t>
      </w:r>
      <w:r>
        <w:rPr>
          <w:rFonts w:ascii="Times New Roman" w:hAnsi="Times New Roman" w:cs="Times New Roman"/>
          <w:bCs/>
          <w:sz w:val="24"/>
          <w:szCs w:val="24"/>
        </w:rPr>
        <w:fldChar w:fldCharType="end"/>
      </w:r>
      <w:r w:rsidRPr="00960D81">
        <w:rPr>
          <w:rFonts w:ascii="Times New Roman" w:hAnsi="Times New Roman" w:cs="Times New Roman"/>
          <w:bCs/>
          <w:sz w:val="24"/>
          <w:szCs w:val="24"/>
        </w:rPr>
        <w:t>.</w:t>
      </w:r>
    </w:p>
    <w:p w14:paraId="36C779C3" w14:textId="77777777" w:rsidR="000745B9" w:rsidRDefault="000745B9" w:rsidP="000745B9">
      <w:pPr>
        <w:spacing w:after="0" w:line="480" w:lineRule="auto"/>
        <w:ind w:left="363"/>
        <w:jc w:val="both"/>
        <w:outlineLvl w:val="1"/>
        <w:rPr>
          <w:rFonts w:ascii="Times New Roman" w:hAnsi="Times New Roman" w:cs="Times New Roman"/>
          <w:b/>
          <w:bCs/>
          <w:sz w:val="24"/>
          <w:szCs w:val="24"/>
        </w:rPr>
      </w:pPr>
      <w:r>
        <w:rPr>
          <w:rFonts w:ascii="Times New Roman" w:hAnsi="Times New Roman" w:cs="Times New Roman"/>
          <w:b/>
          <w:bCs/>
          <w:sz w:val="24"/>
          <w:szCs w:val="24"/>
        </w:rPr>
        <w:t>2.5.2</w:t>
      </w:r>
      <w:r>
        <w:rPr>
          <w:rFonts w:ascii="Times New Roman" w:hAnsi="Times New Roman" w:cs="Times New Roman"/>
          <w:bCs/>
          <w:sz w:val="24"/>
          <w:szCs w:val="24"/>
        </w:rPr>
        <w:t xml:space="preserve"> </w:t>
      </w:r>
      <w:r>
        <w:rPr>
          <w:rFonts w:ascii="Times New Roman" w:hAnsi="Times New Roman" w:cs="Times New Roman"/>
          <w:b/>
          <w:bCs/>
          <w:sz w:val="24"/>
          <w:szCs w:val="24"/>
        </w:rPr>
        <w:t>Asumsi-Asumsi Teori Katharine Kolcaba</w:t>
      </w:r>
      <w:bookmarkStart w:id="3" w:name="_GoBack"/>
      <w:bookmarkEnd w:id="3"/>
    </w:p>
    <w:p w14:paraId="1D96ED4E" w14:textId="77777777" w:rsidR="000745B9" w:rsidRPr="00FF12D2" w:rsidRDefault="000745B9" w:rsidP="000745B9">
      <w:pPr>
        <w:spacing w:after="0" w:line="480" w:lineRule="auto"/>
        <w:ind w:left="363" w:firstLine="357"/>
        <w:jc w:val="both"/>
        <w:outlineLvl w:val="1"/>
        <w:rPr>
          <w:rFonts w:ascii="Times New Roman" w:hAnsi="Times New Roman" w:cs="Times New Roman"/>
          <w:bCs/>
          <w:sz w:val="24"/>
          <w:szCs w:val="24"/>
        </w:rPr>
      </w:pPr>
      <w:r>
        <w:rPr>
          <w:rFonts w:ascii="Times New Roman" w:hAnsi="Times New Roman" w:cs="Times New Roman"/>
          <w:bCs/>
          <w:sz w:val="24"/>
          <w:szCs w:val="24"/>
        </w:rPr>
        <w:t>Kolcaba (2007</w:t>
      </w:r>
      <w:r w:rsidRPr="00FF12D2">
        <w:rPr>
          <w:rFonts w:ascii="Times New Roman" w:hAnsi="Times New Roman" w:cs="Times New Roman"/>
          <w:bCs/>
          <w:sz w:val="24"/>
          <w:szCs w:val="24"/>
        </w:rPr>
        <w:t>) dala</w:t>
      </w:r>
      <w:r>
        <w:rPr>
          <w:rFonts w:ascii="Times New Roman" w:hAnsi="Times New Roman" w:cs="Times New Roman"/>
          <w:bCs/>
          <w:sz w:val="24"/>
          <w:szCs w:val="24"/>
        </w:rPr>
        <w:t xml:space="preserve">m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9780323091947","author":[{"dropping-particle":"","family":"Alligood","given":"","non-dropping-particle":"","parse-names":false,"suffix":""},{"dropping-particle":"","family":"Tomey","given":"","non-dropping-particle":"","parse-names":false,"suffix":""}],"edition":"8","id":"ITEM-1","issued":{"date-parts":[["2010"]]},"publisher":"The CV Mosby Company St. Louis","publisher-place":"Toronto","title":"Nursing Theorist and Their Work","type":"book"},"uris":["http://www.mendeley.com/documents/?uuid=e4d4a942-a843-42bb-88cd-14632d8a6d02"]}],"mendeley":{"formattedCitation":"(Alligood &amp; Tomey, 2010)","manualFormatting":"Alligood &amp; Tomey,( 2010)","plainTextFormattedCitation":"(Alligood &amp; Tomey, 2010)","previouslyFormattedCitation":"(Alligood &amp; Tomey, 2010)"},"properties":{"noteIndex":0},"schema":"https://github.com/citation-style-language/schema/raw/master/csl-citation.json"}</w:instrText>
      </w:r>
      <w:r>
        <w:rPr>
          <w:rFonts w:ascii="Times New Roman" w:hAnsi="Times New Roman" w:cs="Times New Roman"/>
          <w:bCs/>
          <w:sz w:val="24"/>
          <w:szCs w:val="24"/>
        </w:rPr>
        <w:fldChar w:fldCharType="separate"/>
      </w:r>
      <w:r w:rsidRPr="00FF12D2">
        <w:rPr>
          <w:rFonts w:ascii="Times New Roman" w:hAnsi="Times New Roman" w:cs="Times New Roman"/>
          <w:bCs/>
          <w:noProof/>
          <w:sz w:val="24"/>
          <w:szCs w:val="24"/>
        </w:rPr>
        <w:t>Alligood &amp; Tomey,</w:t>
      </w:r>
      <w:r>
        <w:rPr>
          <w:rFonts w:ascii="Times New Roman" w:hAnsi="Times New Roman" w:cs="Times New Roman"/>
          <w:bCs/>
          <w:noProof/>
          <w:sz w:val="24"/>
          <w:szCs w:val="24"/>
        </w:rPr>
        <w:t>(</w:t>
      </w:r>
      <w:r w:rsidRPr="00FF12D2">
        <w:rPr>
          <w:rFonts w:ascii="Times New Roman" w:hAnsi="Times New Roman" w:cs="Times New Roman"/>
          <w:bCs/>
          <w:noProof/>
          <w:sz w:val="24"/>
          <w:szCs w:val="24"/>
        </w:rPr>
        <w:t xml:space="preserve"> 2010)</w:t>
      </w:r>
      <w:r>
        <w:rPr>
          <w:rFonts w:ascii="Times New Roman" w:hAnsi="Times New Roman" w:cs="Times New Roman"/>
          <w:bCs/>
          <w:sz w:val="24"/>
          <w:szCs w:val="24"/>
        </w:rPr>
        <w:fldChar w:fldCharType="end"/>
      </w:r>
      <w:r w:rsidRPr="00FF12D2">
        <w:rPr>
          <w:rFonts w:ascii="Times New Roman" w:hAnsi="Times New Roman" w:cs="Times New Roman"/>
          <w:bCs/>
          <w:sz w:val="24"/>
          <w:szCs w:val="24"/>
        </w:rPr>
        <w:t xml:space="preserve"> menjelaskan tentang</w:t>
      </w:r>
    </w:p>
    <w:p w14:paraId="421A9D68" w14:textId="77777777" w:rsidR="000745B9" w:rsidRPr="00FF12D2" w:rsidRDefault="000745B9" w:rsidP="000745B9">
      <w:pPr>
        <w:spacing w:after="0" w:line="480" w:lineRule="auto"/>
        <w:ind w:left="363"/>
        <w:jc w:val="both"/>
        <w:outlineLvl w:val="1"/>
        <w:rPr>
          <w:rFonts w:ascii="Times New Roman" w:hAnsi="Times New Roman" w:cs="Times New Roman"/>
          <w:bCs/>
          <w:sz w:val="24"/>
          <w:szCs w:val="24"/>
        </w:rPr>
      </w:pPr>
      <w:r w:rsidRPr="00FF12D2">
        <w:rPr>
          <w:rFonts w:ascii="Times New Roman" w:hAnsi="Times New Roman" w:cs="Times New Roman"/>
          <w:bCs/>
          <w:sz w:val="24"/>
          <w:szCs w:val="24"/>
        </w:rPr>
        <w:t>konsep metaparadigma sebagai berikut:</w:t>
      </w:r>
    </w:p>
    <w:p w14:paraId="121570FB" w14:textId="77777777" w:rsidR="000745B9" w:rsidRDefault="000745B9" w:rsidP="00A57024">
      <w:pPr>
        <w:pStyle w:val="ListParagraph"/>
        <w:numPr>
          <w:ilvl w:val="0"/>
          <w:numId w:val="41"/>
        </w:numPr>
        <w:spacing w:after="0" w:line="480" w:lineRule="auto"/>
        <w:ind w:left="723"/>
        <w:jc w:val="both"/>
        <w:outlineLvl w:val="1"/>
        <w:rPr>
          <w:rFonts w:ascii="Times New Roman" w:hAnsi="Times New Roman" w:cs="Times New Roman"/>
          <w:bCs/>
          <w:sz w:val="24"/>
          <w:szCs w:val="24"/>
        </w:rPr>
      </w:pPr>
      <w:r w:rsidRPr="00AC6815">
        <w:rPr>
          <w:rFonts w:ascii="Times New Roman" w:hAnsi="Times New Roman" w:cs="Times New Roman"/>
          <w:bCs/>
          <w:sz w:val="24"/>
          <w:szCs w:val="24"/>
        </w:rPr>
        <w:t>Keperawatan</w:t>
      </w:r>
    </w:p>
    <w:p w14:paraId="5B9C0AA0" w14:textId="77777777" w:rsidR="000745B9" w:rsidRPr="00AC6815" w:rsidRDefault="000745B9" w:rsidP="000745B9">
      <w:pPr>
        <w:spacing w:after="0" w:line="480" w:lineRule="auto"/>
        <w:ind w:left="363" w:firstLine="357"/>
        <w:jc w:val="both"/>
        <w:outlineLvl w:val="1"/>
        <w:rPr>
          <w:rFonts w:ascii="Times New Roman" w:hAnsi="Times New Roman" w:cs="Times New Roman"/>
          <w:bCs/>
          <w:sz w:val="24"/>
          <w:szCs w:val="24"/>
        </w:rPr>
      </w:pPr>
      <w:r w:rsidRPr="00AC6815">
        <w:rPr>
          <w:rFonts w:ascii="Times New Roman" w:hAnsi="Times New Roman" w:cs="Times New Roman"/>
          <w:bCs/>
          <w:sz w:val="24"/>
          <w:szCs w:val="24"/>
        </w:rPr>
        <w:t>Keperawatan adalah pengkajian yang sengaja dilakukan untuk pemenuhan</w:t>
      </w:r>
    </w:p>
    <w:p w14:paraId="0C5073DF" w14:textId="77777777" w:rsidR="000745B9" w:rsidRPr="00FF12D2" w:rsidRDefault="000745B9" w:rsidP="000745B9">
      <w:pPr>
        <w:spacing w:after="0" w:line="480" w:lineRule="auto"/>
        <w:ind w:left="363"/>
        <w:jc w:val="both"/>
        <w:outlineLvl w:val="1"/>
        <w:rPr>
          <w:rFonts w:ascii="Times New Roman" w:hAnsi="Times New Roman" w:cs="Times New Roman"/>
          <w:bCs/>
          <w:sz w:val="24"/>
          <w:szCs w:val="24"/>
        </w:rPr>
      </w:pPr>
      <w:r w:rsidRPr="00FF12D2">
        <w:rPr>
          <w:rFonts w:ascii="Times New Roman" w:hAnsi="Times New Roman" w:cs="Times New Roman"/>
          <w:bCs/>
          <w:sz w:val="24"/>
          <w:szCs w:val="24"/>
        </w:rPr>
        <w:t>kenyamanan, merancang pengukuran kenyamanan untuk memenuhi</w:t>
      </w:r>
      <w:r>
        <w:rPr>
          <w:rFonts w:ascii="Times New Roman" w:hAnsi="Times New Roman" w:cs="Times New Roman"/>
          <w:bCs/>
          <w:sz w:val="24"/>
          <w:szCs w:val="24"/>
        </w:rPr>
        <w:t xml:space="preserve"> </w:t>
      </w:r>
      <w:r w:rsidRPr="00FF12D2">
        <w:rPr>
          <w:rFonts w:ascii="Times New Roman" w:hAnsi="Times New Roman" w:cs="Times New Roman"/>
          <w:bCs/>
          <w:sz w:val="24"/>
          <w:szCs w:val="24"/>
        </w:rPr>
        <w:t>kebutuhan tersebut, dan mengkaji ulang tingkat kenyamanan pasien setelah</w:t>
      </w:r>
      <w:r>
        <w:rPr>
          <w:rFonts w:ascii="Times New Roman" w:hAnsi="Times New Roman" w:cs="Times New Roman"/>
          <w:bCs/>
          <w:sz w:val="24"/>
          <w:szCs w:val="24"/>
        </w:rPr>
        <w:t xml:space="preserve"> </w:t>
      </w:r>
      <w:r w:rsidRPr="00FF12D2">
        <w:rPr>
          <w:rFonts w:ascii="Times New Roman" w:hAnsi="Times New Roman" w:cs="Times New Roman"/>
          <w:bCs/>
          <w:sz w:val="24"/>
          <w:szCs w:val="24"/>
        </w:rPr>
        <w:t>implementasi serta membandingkannya dengan target sebelumnya.</w:t>
      </w:r>
      <w:r>
        <w:rPr>
          <w:rFonts w:ascii="Times New Roman" w:hAnsi="Times New Roman" w:cs="Times New Roman"/>
          <w:bCs/>
          <w:sz w:val="24"/>
          <w:szCs w:val="24"/>
        </w:rPr>
        <w:t xml:space="preserve"> P</w:t>
      </w:r>
      <w:r w:rsidRPr="00FF12D2">
        <w:rPr>
          <w:rFonts w:ascii="Times New Roman" w:hAnsi="Times New Roman" w:cs="Times New Roman"/>
          <w:bCs/>
          <w:sz w:val="24"/>
          <w:szCs w:val="24"/>
        </w:rPr>
        <w:t xml:space="preserve">engakajian awal dan </w:t>
      </w:r>
      <w:r w:rsidRPr="00FF12D2">
        <w:rPr>
          <w:rFonts w:ascii="Times New Roman" w:hAnsi="Times New Roman" w:cs="Times New Roman"/>
          <w:bCs/>
          <w:sz w:val="24"/>
          <w:szCs w:val="24"/>
        </w:rPr>
        <w:lastRenderedPageBreak/>
        <w:t>pengkajian ulang dapat bersifat subjektif atau intuitif</w:t>
      </w:r>
      <w:r>
        <w:rPr>
          <w:rFonts w:ascii="Times New Roman" w:hAnsi="Times New Roman" w:cs="Times New Roman"/>
          <w:bCs/>
          <w:sz w:val="24"/>
          <w:szCs w:val="24"/>
        </w:rPr>
        <w:t xml:space="preserve"> </w:t>
      </w:r>
      <w:r w:rsidRPr="00FF12D2">
        <w:rPr>
          <w:rFonts w:ascii="Times New Roman" w:hAnsi="Times New Roman" w:cs="Times New Roman"/>
          <w:bCs/>
          <w:sz w:val="24"/>
          <w:szCs w:val="24"/>
        </w:rPr>
        <w:t>atau kedua-duanya. Pengkajian dapat dicapai melalui administrasi analog</w:t>
      </w:r>
      <w:r>
        <w:rPr>
          <w:rFonts w:ascii="Times New Roman" w:hAnsi="Times New Roman" w:cs="Times New Roman"/>
          <w:bCs/>
          <w:sz w:val="24"/>
          <w:szCs w:val="24"/>
        </w:rPr>
        <w:t xml:space="preserve"> </w:t>
      </w:r>
      <w:r w:rsidRPr="00FF12D2">
        <w:rPr>
          <w:rFonts w:ascii="Times New Roman" w:hAnsi="Times New Roman" w:cs="Times New Roman"/>
          <w:bCs/>
          <w:sz w:val="24"/>
          <w:szCs w:val="24"/>
        </w:rPr>
        <w:t>visual atau daftar pertanyaan, atau kedua-duanya.</w:t>
      </w:r>
      <w:r>
        <w:rPr>
          <w:rFonts w:ascii="Times New Roman" w:hAnsi="Times New Roman" w:cs="Times New Roman"/>
          <w:bCs/>
          <w:sz w:val="24"/>
          <w:szCs w:val="24"/>
        </w:rPr>
        <w:t xml:space="preserve"> </w:t>
      </w:r>
      <w:r w:rsidRPr="00FF12D2">
        <w:rPr>
          <w:rFonts w:ascii="Times New Roman" w:hAnsi="Times New Roman" w:cs="Times New Roman"/>
          <w:bCs/>
          <w:sz w:val="24"/>
          <w:szCs w:val="24"/>
        </w:rPr>
        <w:t>Menurut Kolcaba dalam</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9780323091947","author":[{"dropping-particle":"","family":"Alligood","given":"","non-dropping-particle":"","parse-names":false,"suffix":""},{"dropping-particle":"","family":"Tomey","given":"","non-dropping-particle":"","parse-names":false,"suffix":""}],"edition":"8","id":"ITEM-1","issued":{"date-parts":[["2010"]]},"publisher":"The CV Mosby Company St. Louis","publisher-place":"Toronto","title":"Nursing Theorist and Their Work","type":"book"},"uris":["http://www.mendeley.com/documents/?uuid=e4d4a942-a843-42bb-88cd-14632d8a6d02"]}],"mendeley":{"formattedCitation":"(Alligood &amp; Tomey, 2010)","manualFormatting":" Alligood &amp; Tomey, (2010)","plainTextFormattedCitation":"(Alligood &amp; Tomey, 2010)","previouslyFormattedCitation":"(Alligood &amp; Tomey, 2010)"},"properties":{"noteIndex":0},"schema":"https://github.com/citation-style-language/schema/raw/master/csl-citation.json"}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 </w:t>
      </w:r>
      <w:r w:rsidRPr="00AC6815">
        <w:rPr>
          <w:rFonts w:ascii="Times New Roman" w:hAnsi="Times New Roman" w:cs="Times New Roman"/>
          <w:bCs/>
          <w:noProof/>
          <w:sz w:val="24"/>
          <w:szCs w:val="24"/>
        </w:rPr>
        <w:t xml:space="preserve">Alligood &amp; Tomey, </w:t>
      </w:r>
      <w:r>
        <w:rPr>
          <w:rFonts w:ascii="Times New Roman" w:hAnsi="Times New Roman" w:cs="Times New Roman"/>
          <w:bCs/>
          <w:noProof/>
          <w:sz w:val="24"/>
          <w:szCs w:val="24"/>
        </w:rPr>
        <w:t>(</w:t>
      </w:r>
      <w:r w:rsidRPr="00AC6815">
        <w:rPr>
          <w:rFonts w:ascii="Times New Roman" w:hAnsi="Times New Roman" w:cs="Times New Roman"/>
          <w:bCs/>
          <w:noProof/>
          <w:sz w:val="24"/>
          <w:szCs w:val="24"/>
        </w:rPr>
        <w:t>2010)</w:t>
      </w:r>
      <w:r>
        <w:rPr>
          <w:rFonts w:ascii="Times New Roman" w:hAnsi="Times New Roman" w:cs="Times New Roman"/>
          <w:bCs/>
          <w:sz w:val="24"/>
          <w:szCs w:val="24"/>
        </w:rPr>
        <w:fldChar w:fldCharType="end"/>
      </w:r>
      <w:r w:rsidRPr="00FF12D2">
        <w:rPr>
          <w:rFonts w:ascii="Times New Roman" w:hAnsi="Times New Roman" w:cs="Times New Roman"/>
          <w:bCs/>
          <w:sz w:val="24"/>
          <w:szCs w:val="24"/>
        </w:rPr>
        <w:t>, untuk</w:t>
      </w:r>
      <w:r>
        <w:rPr>
          <w:rFonts w:ascii="Times New Roman" w:hAnsi="Times New Roman" w:cs="Times New Roman"/>
          <w:bCs/>
          <w:sz w:val="24"/>
          <w:szCs w:val="24"/>
        </w:rPr>
        <w:t xml:space="preserve"> </w:t>
      </w:r>
      <w:r w:rsidRPr="00FF12D2">
        <w:rPr>
          <w:rFonts w:ascii="Times New Roman" w:hAnsi="Times New Roman" w:cs="Times New Roman"/>
          <w:bCs/>
          <w:sz w:val="24"/>
          <w:szCs w:val="24"/>
        </w:rPr>
        <w:t>memberikan kenyamanan pasien setidaknya memerlukan tiga jenis</w:t>
      </w:r>
      <w:r>
        <w:rPr>
          <w:rFonts w:ascii="Times New Roman" w:hAnsi="Times New Roman" w:cs="Times New Roman"/>
          <w:bCs/>
          <w:sz w:val="24"/>
          <w:szCs w:val="24"/>
        </w:rPr>
        <w:t xml:space="preserve"> </w:t>
      </w:r>
      <w:r w:rsidRPr="00FF12D2">
        <w:rPr>
          <w:rFonts w:ascii="Times New Roman" w:hAnsi="Times New Roman" w:cs="Times New Roman"/>
          <w:bCs/>
          <w:sz w:val="24"/>
          <w:szCs w:val="24"/>
        </w:rPr>
        <w:t>intervensi kenyamanan, yaitu:</w:t>
      </w:r>
    </w:p>
    <w:p w14:paraId="0579DA07" w14:textId="77777777" w:rsidR="000745B9" w:rsidRPr="006B728D" w:rsidRDefault="000745B9" w:rsidP="00A57024">
      <w:pPr>
        <w:pStyle w:val="ListParagraph"/>
        <w:numPr>
          <w:ilvl w:val="0"/>
          <w:numId w:val="42"/>
        </w:numPr>
        <w:spacing w:after="0" w:line="480" w:lineRule="auto"/>
        <w:jc w:val="both"/>
        <w:outlineLvl w:val="1"/>
        <w:rPr>
          <w:rFonts w:ascii="Times New Roman" w:hAnsi="Times New Roman" w:cs="Times New Roman"/>
          <w:bCs/>
          <w:sz w:val="24"/>
          <w:szCs w:val="24"/>
        </w:rPr>
      </w:pPr>
      <w:r w:rsidRPr="006B728D">
        <w:rPr>
          <w:rFonts w:ascii="Times New Roman" w:hAnsi="Times New Roman" w:cs="Times New Roman"/>
          <w:bCs/>
          <w:sz w:val="24"/>
          <w:szCs w:val="24"/>
        </w:rPr>
        <w:t xml:space="preserve">Teknik mengukur kenyamanan </w:t>
      </w:r>
      <w:r w:rsidRPr="006B728D">
        <w:rPr>
          <w:rFonts w:ascii="Times New Roman" w:hAnsi="Times New Roman" w:cs="Times New Roman"/>
          <w:bCs/>
          <w:i/>
          <w:sz w:val="24"/>
          <w:szCs w:val="24"/>
        </w:rPr>
        <w:t>(technical comfort measures)</w:t>
      </w:r>
      <w:r w:rsidRPr="006B728D">
        <w:rPr>
          <w:rFonts w:ascii="Times New Roman" w:hAnsi="Times New Roman" w:cs="Times New Roman"/>
          <w:bCs/>
          <w:sz w:val="24"/>
          <w:szCs w:val="24"/>
        </w:rPr>
        <w:t xml:space="preserve"> adalah</w:t>
      </w:r>
      <w:r>
        <w:rPr>
          <w:rFonts w:ascii="Times New Roman" w:hAnsi="Times New Roman" w:cs="Times New Roman"/>
          <w:bCs/>
          <w:sz w:val="24"/>
          <w:szCs w:val="24"/>
        </w:rPr>
        <w:t xml:space="preserve"> </w:t>
      </w:r>
      <w:r w:rsidRPr="006B728D">
        <w:rPr>
          <w:rFonts w:ascii="Times New Roman" w:hAnsi="Times New Roman" w:cs="Times New Roman"/>
          <w:bCs/>
          <w:sz w:val="24"/>
          <w:szCs w:val="24"/>
        </w:rPr>
        <w:t>intervensi yang didesain untuk mempertahankan homeostasis dan</w:t>
      </w:r>
      <w:r>
        <w:rPr>
          <w:rFonts w:ascii="Times New Roman" w:hAnsi="Times New Roman" w:cs="Times New Roman"/>
          <w:bCs/>
          <w:sz w:val="24"/>
          <w:szCs w:val="24"/>
        </w:rPr>
        <w:t xml:space="preserve"> </w:t>
      </w:r>
      <w:r w:rsidRPr="006B728D">
        <w:rPr>
          <w:rFonts w:ascii="Times New Roman" w:hAnsi="Times New Roman" w:cs="Times New Roman"/>
          <w:bCs/>
          <w:sz w:val="24"/>
          <w:szCs w:val="24"/>
        </w:rPr>
        <w:t>manajemen nyeri, seperti monitor tanda-tanda vital dan hasil kimia</w:t>
      </w:r>
      <w:r>
        <w:rPr>
          <w:rFonts w:ascii="Times New Roman" w:hAnsi="Times New Roman" w:cs="Times New Roman"/>
          <w:bCs/>
          <w:sz w:val="24"/>
          <w:szCs w:val="24"/>
        </w:rPr>
        <w:t xml:space="preserve"> </w:t>
      </w:r>
      <w:r w:rsidRPr="006B728D">
        <w:rPr>
          <w:rFonts w:ascii="Times New Roman" w:hAnsi="Times New Roman" w:cs="Times New Roman"/>
          <w:bCs/>
          <w:sz w:val="24"/>
          <w:szCs w:val="24"/>
        </w:rPr>
        <w:t>darah darah. Termasuk juga dalam pemberian obat anti nyeri.</w:t>
      </w:r>
      <w:r>
        <w:rPr>
          <w:rFonts w:ascii="Times New Roman" w:hAnsi="Times New Roman" w:cs="Times New Roman"/>
          <w:bCs/>
          <w:sz w:val="24"/>
          <w:szCs w:val="24"/>
        </w:rPr>
        <w:t xml:space="preserve"> </w:t>
      </w:r>
      <w:r w:rsidRPr="006B728D">
        <w:rPr>
          <w:rFonts w:ascii="Times New Roman" w:hAnsi="Times New Roman" w:cs="Times New Roman"/>
          <w:bCs/>
          <w:sz w:val="24"/>
          <w:szCs w:val="24"/>
        </w:rPr>
        <w:t>Pengukuran kenyamanan didesain untuk (1) membantu pasien</w:t>
      </w:r>
      <w:r>
        <w:rPr>
          <w:rFonts w:ascii="Times New Roman" w:hAnsi="Times New Roman" w:cs="Times New Roman"/>
          <w:bCs/>
          <w:sz w:val="24"/>
          <w:szCs w:val="24"/>
        </w:rPr>
        <w:t xml:space="preserve"> </w:t>
      </w:r>
      <w:r w:rsidRPr="006B728D">
        <w:rPr>
          <w:rFonts w:ascii="Times New Roman" w:hAnsi="Times New Roman" w:cs="Times New Roman"/>
          <w:bCs/>
          <w:sz w:val="24"/>
          <w:szCs w:val="24"/>
        </w:rPr>
        <w:t>mempertahankan atau memulihkan fungsi fisik dan kenyamanan, dan</w:t>
      </w:r>
      <w:r>
        <w:rPr>
          <w:rFonts w:ascii="Times New Roman" w:hAnsi="Times New Roman" w:cs="Times New Roman"/>
          <w:bCs/>
          <w:sz w:val="24"/>
          <w:szCs w:val="24"/>
        </w:rPr>
        <w:t xml:space="preserve"> </w:t>
      </w:r>
      <w:r w:rsidRPr="006B728D">
        <w:rPr>
          <w:rFonts w:ascii="Times New Roman" w:hAnsi="Times New Roman" w:cs="Times New Roman"/>
          <w:bCs/>
          <w:sz w:val="24"/>
          <w:szCs w:val="24"/>
        </w:rPr>
        <w:t>(2) mencegah terjadinya komplikasi.</w:t>
      </w:r>
    </w:p>
    <w:p w14:paraId="2EADF1DF" w14:textId="77777777" w:rsidR="000745B9" w:rsidRPr="006B728D" w:rsidRDefault="000745B9" w:rsidP="00A57024">
      <w:pPr>
        <w:pStyle w:val="ListParagraph"/>
        <w:numPr>
          <w:ilvl w:val="0"/>
          <w:numId w:val="42"/>
        </w:numPr>
        <w:spacing w:after="0" w:line="480" w:lineRule="auto"/>
        <w:jc w:val="both"/>
        <w:outlineLvl w:val="1"/>
        <w:rPr>
          <w:rFonts w:ascii="Times New Roman" w:hAnsi="Times New Roman" w:cs="Times New Roman"/>
          <w:bCs/>
          <w:sz w:val="24"/>
          <w:szCs w:val="24"/>
        </w:rPr>
      </w:pPr>
      <w:r>
        <w:rPr>
          <w:rFonts w:ascii="Times New Roman" w:hAnsi="Times New Roman" w:cs="Times New Roman"/>
          <w:bCs/>
          <w:sz w:val="24"/>
          <w:szCs w:val="24"/>
        </w:rPr>
        <w:t xml:space="preserve">Pembinaan </w:t>
      </w:r>
      <w:r w:rsidRPr="006B728D">
        <w:rPr>
          <w:rFonts w:ascii="Times New Roman" w:hAnsi="Times New Roman" w:cs="Times New Roman"/>
          <w:bCs/>
          <w:i/>
          <w:sz w:val="24"/>
          <w:szCs w:val="24"/>
        </w:rPr>
        <w:t>(coaching)</w:t>
      </w:r>
      <w:r w:rsidRPr="006B728D">
        <w:rPr>
          <w:rFonts w:ascii="Times New Roman" w:hAnsi="Times New Roman" w:cs="Times New Roman"/>
          <w:bCs/>
          <w:sz w:val="24"/>
          <w:szCs w:val="24"/>
        </w:rPr>
        <w:t>, termasuk intervensi yang didesain untuk</w:t>
      </w:r>
      <w:r>
        <w:rPr>
          <w:rFonts w:ascii="Times New Roman" w:hAnsi="Times New Roman" w:cs="Times New Roman"/>
          <w:bCs/>
          <w:sz w:val="24"/>
          <w:szCs w:val="24"/>
        </w:rPr>
        <w:t xml:space="preserve"> </w:t>
      </w:r>
      <w:r w:rsidRPr="006B728D">
        <w:rPr>
          <w:rFonts w:ascii="Times New Roman" w:hAnsi="Times New Roman" w:cs="Times New Roman"/>
          <w:bCs/>
          <w:sz w:val="24"/>
          <w:szCs w:val="24"/>
        </w:rPr>
        <w:t>membebaskan rasa nyeri dan menyediakan penenteraman hati dan</w:t>
      </w:r>
      <w:r>
        <w:rPr>
          <w:rFonts w:ascii="Times New Roman" w:hAnsi="Times New Roman" w:cs="Times New Roman"/>
          <w:bCs/>
          <w:sz w:val="24"/>
          <w:szCs w:val="24"/>
        </w:rPr>
        <w:t xml:space="preserve"> </w:t>
      </w:r>
      <w:r w:rsidRPr="006B728D">
        <w:rPr>
          <w:rFonts w:ascii="Times New Roman" w:hAnsi="Times New Roman" w:cs="Times New Roman"/>
          <w:bCs/>
          <w:sz w:val="24"/>
          <w:szCs w:val="24"/>
        </w:rPr>
        <w:t>informasi, membangkitkan harapan, mendengar, dan membantu</w:t>
      </w:r>
      <w:r>
        <w:rPr>
          <w:rFonts w:ascii="Times New Roman" w:hAnsi="Times New Roman" w:cs="Times New Roman"/>
          <w:bCs/>
          <w:sz w:val="24"/>
          <w:szCs w:val="24"/>
        </w:rPr>
        <w:t xml:space="preserve"> </w:t>
      </w:r>
      <w:r w:rsidRPr="006B728D">
        <w:rPr>
          <w:rFonts w:ascii="Times New Roman" w:hAnsi="Times New Roman" w:cs="Times New Roman"/>
          <w:bCs/>
          <w:sz w:val="24"/>
          <w:szCs w:val="24"/>
        </w:rPr>
        <w:t>perencanaan yang realistis untuk pemulihan, integrasi, atau meninggal</w:t>
      </w:r>
      <w:r>
        <w:rPr>
          <w:rFonts w:ascii="Times New Roman" w:hAnsi="Times New Roman" w:cs="Times New Roman"/>
          <w:bCs/>
          <w:sz w:val="24"/>
          <w:szCs w:val="24"/>
        </w:rPr>
        <w:t xml:space="preserve"> </w:t>
      </w:r>
      <w:r w:rsidRPr="006B728D">
        <w:rPr>
          <w:rFonts w:ascii="Times New Roman" w:hAnsi="Times New Roman" w:cs="Times New Roman"/>
          <w:bCs/>
          <w:sz w:val="24"/>
          <w:szCs w:val="24"/>
        </w:rPr>
        <w:t>sesuai budayanya.</w:t>
      </w:r>
    </w:p>
    <w:p w14:paraId="6224BBBF" w14:textId="77777777" w:rsidR="000745B9" w:rsidRDefault="000745B9" w:rsidP="00A57024">
      <w:pPr>
        <w:pStyle w:val="ListParagraph"/>
        <w:numPr>
          <w:ilvl w:val="0"/>
          <w:numId w:val="42"/>
        </w:numPr>
        <w:spacing w:after="0" w:line="480" w:lineRule="auto"/>
        <w:jc w:val="both"/>
        <w:outlineLvl w:val="1"/>
        <w:rPr>
          <w:rFonts w:ascii="Times New Roman" w:hAnsi="Times New Roman" w:cs="Times New Roman"/>
          <w:bCs/>
          <w:sz w:val="24"/>
          <w:szCs w:val="24"/>
        </w:rPr>
      </w:pPr>
      <w:r w:rsidRPr="006B728D">
        <w:rPr>
          <w:rFonts w:ascii="Times New Roman" w:hAnsi="Times New Roman" w:cs="Times New Roman"/>
          <w:bCs/>
          <w:i/>
          <w:sz w:val="24"/>
          <w:szCs w:val="24"/>
        </w:rPr>
        <w:t>Comfort Food</w:t>
      </w:r>
      <w:r>
        <w:rPr>
          <w:rFonts w:ascii="Times New Roman" w:hAnsi="Times New Roman" w:cs="Times New Roman"/>
          <w:bCs/>
          <w:sz w:val="24"/>
          <w:szCs w:val="24"/>
        </w:rPr>
        <w:t xml:space="preserve"> </w:t>
      </w:r>
      <w:r w:rsidRPr="006B728D">
        <w:rPr>
          <w:rFonts w:ascii="Times New Roman" w:hAnsi="Times New Roman" w:cs="Times New Roman"/>
          <w:bCs/>
          <w:sz w:val="24"/>
          <w:szCs w:val="24"/>
        </w:rPr>
        <w:t xml:space="preserve"> untuk jiwa, meliputi intervensi yang tidak dibutuhkan</w:t>
      </w:r>
      <w:r>
        <w:rPr>
          <w:rFonts w:ascii="Times New Roman" w:hAnsi="Times New Roman" w:cs="Times New Roman"/>
          <w:bCs/>
          <w:sz w:val="24"/>
          <w:szCs w:val="24"/>
        </w:rPr>
        <w:t xml:space="preserve"> </w:t>
      </w:r>
      <w:r w:rsidRPr="006B728D">
        <w:rPr>
          <w:rFonts w:ascii="Times New Roman" w:hAnsi="Times New Roman" w:cs="Times New Roman"/>
          <w:bCs/>
          <w:sz w:val="24"/>
          <w:szCs w:val="24"/>
        </w:rPr>
        <w:t>pasien saat ini tetapi sangat berguna bagi pasien. Intervensi kenyamanan</w:t>
      </w:r>
      <w:r>
        <w:rPr>
          <w:rFonts w:ascii="Times New Roman" w:hAnsi="Times New Roman" w:cs="Times New Roman"/>
          <w:bCs/>
          <w:sz w:val="24"/>
          <w:szCs w:val="24"/>
        </w:rPr>
        <w:t xml:space="preserve"> </w:t>
      </w:r>
      <w:r w:rsidRPr="006B728D">
        <w:rPr>
          <w:rFonts w:ascii="Times New Roman" w:hAnsi="Times New Roman" w:cs="Times New Roman"/>
          <w:bCs/>
          <w:sz w:val="24"/>
          <w:szCs w:val="24"/>
        </w:rPr>
        <w:t>ini membuat pasien merasa lebih kuat dalam kondisi yang sulit diukur</w:t>
      </w:r>
      <w:r>
        <w:rPr>
          <w:rFonts w:ascii="Times New Roman" w:hAnsi="Times New Roman" w:cs="Times New Roman"/>
          <w:bCs/>
          <w:sz w:val="24"/>
          <w:szCs w:val="24"/>
        </w:rPr>
        <w:t xml:space="preserve"> </w:t>
      </w:r>
      <w:r w:rsidRPr="006B728D">
        <w:rPr>
          <w:rFonts w:ascii="Times New Roman" w:hAnsi="Times New Roman" w:cs="Times New Roman"/>
          <w:bCs/>
          <w:sz w:val="24"/>
          <w:szCs w:val="24"/>
        </w:rPr>
        <w:t>secara personal. Target intervensi ini adalah transcend ence meliputi</w:t>
      </w:r>
      <w:r>
        <w:rPr>
          <w:rFonts w:ascii="Times New Roman" w:hAnsi="Times New Roman" w:cs="Times New Roman"/>
          <w:bCs/>
          <w:sz w:val="24"/>
          <w:szCs w:val="24"/>
        </w:rPr>
        <w:t xml:space="preserve"> hubungan </w:t>
      </w:r>
      <w:r w:rsidRPr="006B728D">
        <w:rPr>
          <w:rFonts w:ascii="Times New Roman" w:hAnsi="Times New Roman" w:cs="Times New Roman"/>
          <w:bCs/>
          <w:sz w:val="24"/>
          <w:szCs w:val="24"/>
        </w:rPr>
        <w:t>yang mengesankan antara perawat dan pasien, keluarga, atau</w:t>
      </w:r>
      <w:r>
        <w:rPr>
          <w:rFonts w:ascii="Times New Roman" w:hAnsi="Times New Roman" w:cs="Times New Roman"/>
          <w:bCs/>
          <w:sz w:val="24"/>
          <w:szCs w:val="24"/>
        </w:rPr>
        <w:t xml:space="preserve"> </w:t>
      </w:r>
      <w:r w:rsidRPr="006B728D">
        <w:rPr>
          <w:rFonts w:ascii="Times New Roman" w:hAnsi="Times New Roman" w:cs="Times New Roman"/>
          <w:bCs/>
          <w:sz w:val="24"/>
          <w:szCs w:val="24"/>
        </w:rPr>
        <w:t>kelompok. Sugesti kenyamanan ini dapat diberikan dalam bentuk</w:t>
      </w:r>
      <w:r>
        <w:rPr>
          <w:rFonts w:ascii="Times New Roman" w:hAnsi="Times New Roman" w:cs="Times New Roman"/>
          <w:bCs/>
          <w:sz w:val="24"/>
          <w:szCs w:val="24"/>
        </w:rPr>
        <w:t xml:space="preserve"> </w:t>
      </w:r>
      <w:r w:rsidRPr="006B728D">
        <w:rPr>
          <w:rFonts w:ascii="Times New Roman" w:hAnsi="Times New Roman" w:cs="Times New Roman"/>
          <w:bCs/>
          <w:sz w:val="24"/>
          <w:szCs w:val="24"/>
        </w:rPr>
        <w:t xml:space="preserve">pijatan, lingkungan </w:t>
      </w:r>
      <w:r w:rsidRPr="006B728D">
        <w:rPr>
          <w:rFonts w:ascii="Times New Roman" w:hAnsi="Times New Roman" w:cs="Times New Roman"/>
          <w:bCs/>
          <w:sz w:val="24"/>
          <w:szCs w:val="24"/>
        </w:rPr>
        <w:lastRenderedPageBreak/>
        <w:t>yang adaptif yang menciptakan kedamaian dan</w:t>
      </w:r>
      <w:r>
        <w:rPr>
          <w:rFonts w:ascii="Times New Roman" w:hAnsi="Times New Roman" w:cs="Times New Roman"/>
          <w:bCs/>
          <w:sz w:val="24"/>
          <w:szCs w:val="24"/>
        </w:rPr>
        <w:t xml:space="preserve"> </w:t>
      </w:r>
      <w:r w:rsidRPr="006B728D">
        <w:rPr>
          <w:rFonts w:ascii="Times New Roman" w:hAnsi="Times New Roman" w:cs="Times New Roman"/>
          <w:bCs/>
          <w:sz w:val="24"/>
          <w:szCs w:val="24"/>
        </w:rPr>
        <w:t>ket</w:t>
      </w:r>
      <w:r>
        <w:rPr>
          <w:rFonts w:ascii="Times New Roman" w:hAnsi="Times New Roman" w:cs="Times New Roman"/>
          <w:bCs/>
          <w:sz w:val="24"/>
          <w:szCs w:val="24"/>
        </w:rPr>
        <w:t xml:space="preserve">enangan, guided </w:t>
      </w:r>
      <w:r w:rsidRPr="006B728D">
        <w:rPr>
          <w:rFonts w:ascii="Times New Roman" w:hAnsi="Times New Roman" w:cs="Times New Roman"/>
          <w:bCs/>
          <w:sz w:val="24"/>
          <w:szCs w:val="24"/>
        </w:rPr>
        <w:t>imagery, terapi musik, mengenang masa lalu, dan</w:t>
      </w:r>
      <w:r>
        <w:rPr>
          <w:rFonts w:ascii="Times New Roman" w:hAnsi="Times New Roman" w:cs="Times New Roman"/>
          <w:bCs/>
          <w:sz w:val="24"/>
          <w:szCs w:val="24"/>
        </w:rPr>
        <w:t xml:space="preserve"> </w:t>
      </w:r>
      <w:r w:rsidRPr="006B728D">
        <w:rPr>
          <w:rFonts w:ascii="Times New Roman" w:hAnsi="Times New Roman" w:cs="Times New Roman"/>
          <w:bCs/>
          <w:sz w:val="24"/>
          <w:szCs w:val="24"/>
        </w:rPr>
        <w:t>sentuhan terapeutik.</w:t>
      </w:r>
    </w:p>
    <w:p w14:paraId="36437005" w14:textId="77777777" w:rsidR="000745B9" w:rsidRDefault="000745B9" w:rsidP="00A57024">
      <w:pPr>
        <w:pStyle w:val="ListParagraph"/>
        <w:numPr>
          <w:ilvl w:val="0"/>
          <w:numId w:val="41"/>
        </w:numPr>
        <w:spacing w:after="0" w:line="480" w:lineRule="auto"/>
        <w:ind w:left="723"/>
        <w:jc w:val="both"/>
        <w:outlineLvl w:val="1"/>
        <w:rPr>
          <w:rFonts w:ascii="Times New Roman" w:hAnsi="Times New Roman" w:cs="Times New Roman"/>
          <w:bCs/>
          <w:sz w:val="24"/>
          <w:szCs w:val="24"/>
        </w:rPr>
      </w:pPr>
      <w:r w:rsidRPr="006B728D">
        <w:rPr>
          <w:rFonts w:ascii="Times New Roman" w:hAnsi="Times New Roman" w:cs="Times New Roman"/>
          <w:bCs/>
          <w:sz w:val="24"/>
          <w:szCs w:val="24"/>
        </w:rPr>
        <w:t>Pasien</w:t>
      </w:r>
    </w:p>
    <w:p w14:paraId="542D3D4B" w14:textId="77777777" w:rsidR="000745B9" w:rsidRPr="006B728D" w:rsidRDefault="000745B9" w:rsidP="000745B9">
      <w:pPr>
        <w:pStyle w:val="ListParagraph"/>
        <w:spacing w:after="0" w:line="480" w:lineRule="auto"/>
        <w:ind w:left="723"/>
        <w:jc w:val="both"/>
        <w:outlineLvl w:val="1"/>
        <w:rPr>
          <w:rFonts w:ascii="Times New Roman" w:hAnsi="Times New Roman" w:cs="Times New Roman"/>
          <w:bCs/>
          <w:sz w:val="24"/>
          <w:szCs w:val="24"/>
        </w:rPr>
      </w:pPr>
      <w:r w:rsidRPr="006B728D">
        <w:rPr>
          <w:rFonts w:ascii="Times New Roman" w:hAnsi="Times New Roman" w:cs="Times New Roman"/>
          <w:bCs/>
          <w:sz w:val="24"/>
          <w:szCs w:val="24"/>
        </w:rPr>
        <w:t>Pasien adalah penerima perawatan, dapat perorangan, keluarga, lembaga, atau komunitas yang membutuhkan pelayanan kesehatan.</w:t>
      </w:r>
    </w:p>
    <w:p w14:paraId="6695390A" w14:textId="77777777" w:rsidR="000745B9" w:rsidRDefault="000745B9" w:rsidP="00A57024">
      <w:pPr>
        <w:pStyle w:val="ListParagraph"/>
        <w:numPr>
          <w:ilvl w:val="0"/>
          <w:numId w:val="41"/>
        </w:numPr>
        <w:spacing w:after="0" w:line="480" w:lineRule="auto"/>
        <w:ind w:left="723"/>
        <w:jc w:val="both"/>
        <w:outlineLvl w:val="1"/>
        <w:rPr>
          <w:rFonts w:ascii="Times New Roman" w:hAnsi="Times New Roman" w:cs="Times New Roman"/>
          <w:bCs/>
          <w:sz w:val="24"/>
          <w:szCs w:val="24"/>
        </w:rPr>
      </w:pPr>
      <w:r w:rsidRPr="006B728D">
        <w:rPr>
          <w:rFonts w:ascii="Times New Roman" w:hAnsi="Times New Roman" w:cs="Times New Roman"/>
          <w:bCs/>
          <w:sz w:val="24"/>
          <w:szCs w:val="24"/>
        </w:rPr>
        <w:t>Lingkungan</w:t>
      </w:r>
    </w:p>
    <w:p w14:paraId="05BA29D3" w14:textId="77777777" w:rsidR="000745B9" w:rsidRPr="00FF12D2" w:rsidRDefault="000745B9" w:rsidP="000745B9">
      <w:pPr>
        <w:pStyle w:val="ListParagraph"/>
        <w:spacing w:after="0" w:line="480" w:lineRule="auto"/>
        <w:ind w:left="723"/>
        <w:jc w:val="both"/>
        <w:outlineLvl w:val="1"/>
        <w:rPr>
          <w:rFonts w:ascii="Times New Roman" w:hAnsi="Times New Roman" w:cs="Times New Roman"/>
          <w:bCs/>
          <w:sz w:val="24"/>
          <w:szCs w:val="24"/>
        </w:rPr>
      </w:pPr>
      <w:r w:rsidRPr="006B728D">
        <w:rPr>
          <w:rFonts w:ascii="Times New Roman" w:hAnsi="Times New Roman" w:cs="Times New Roman"/>
          <w:bCs/>
          <w:sz w:val="24"/>
          <w:szCs w:val="24"/>
        </w:rPr>
        <w:t>Lingkungan adalah semua aspek luar (fisik, politis, kelembagaan, dan lainlain)</w:t>
      </w:r>
      <w:r>
        <w:rPr>
          <w:rFonts w:ascii="Times New Roman" w:hAnsi="Times New Roman" w:cs="Times New Roman"/>
          <w:bCs/>
          <w:sz w:val="24"/>
          <w:szCs w:val="24"/>
        </w:rPr>
        <w:t xml:space="preserve"> </w:t>
      </w:r>
      <w:r w:rsidRPr="00FF12D2">
        <w:rPr>
          <w:rFonts w:ascii="Times New Roman" w:hAnsi="Times New Roman" w:cs="Times New Roman"/>
          <w:bCs/>
          <w:sz w:val="24"/>
          <w:szCs w:val="24"/>
        </w:rPr>
        <w:t>dari pasien, keluarga, lembaga yang dapat dimanipulasi oleh perawat</w:t>
      </w:r>
      <w:r>
        <w:rPr>
          <w:rFonts w:ascii="Times New Roman" w:hAnsi="Times New Roman" w:cs="Times New Roman"/>
          <w:bCs/>
          <w:sz w:val="24"/>
          <w:szCs w:val="24"/>
        </w:rPr>
        <w:t xml:space="preserve"> </w:t>
      </w:r>
      <w:r w:rsidRPr="00FF12D2">
        <w:rPr>
          <w:rFonts w:ascii="Times New Roman" w:hAnsi="Times New Roman" w:cs="Times New Roman"/>
          <w:bCs/>
          <w:sz w:val="24"/>
          <w:szCs w:val="24"/>
        </w:rPr>
        <w:t>atau seseorang yang dicintai untuk meningkatkan kenyamanan.</w:t>
      </w:r>
    </w:p>
    <w:p w14:paraId="51E33A6D" w14:textId="77777777" w:rsidR="000745B9" w:rsidRDefault="000745B9" w:rsidP="00A57024">
      <w:pPr>
        <w:pStyle w:val="ListParagraph"/>
        <w:numPr>
          <w:ilvl w:val="0"/>
          <w:numId w:val="41"/>
        </w:numPr>
        <w:spacing w:after="0" w:line="480" w:lineRule="auto"/>
        <w:ind w:left="723"/>
        <w:jc w:val="both"/>
        <w:outlineLvl w:val="1"/>
        <w:rPr>
          <w:rFonts w:ascii="Times New Roman" w:hAnsi="Times New Roman" w:cs="Times New Roman"/>
          <w:bCs/>
          <w:sz w:val="24"/>
          <w:szCs w:val="24"/>
        </w:rPr>
      </w:pPr>
      <w:r w:rsidRPr="006B728D">
        <w:rPr>
          <w:rFonts w:ascii="Times New Roman" w:hAnsi="Times New Roman" w:cs="Times New Roman"/>
          <w:bCs/>
          <w:sz w:val="24"/>
          <w:szCs w:val="24"/>
        </w:rPr>
        <w:t>Kesehatan</w:t>
      </w:r>
    </w:p>
    <w:p w14:paraId="154538F9" w14:textId="77777777" w:rsidR="000745B9" w:rsidRDefault="000745B9" w:rsidP="000745B9">
      <w:pPr>
        <w:pStyle w:val="ListParagraph"/>
        <w:spacing w:after="0" w:line="480" w:lineRule="auto"/>
        <w:ind w:left="723"/>
        <w:jc w:val="both"/>
        <w:outlineLvl w:val="1"/>
        <w:rPr>
          <w:rFonts w:ascii="Times New Roman" w:hAnsi="Times New Roman" w:cs="Times New Roman"/>
          <w:bCs/>
          <w:sz w:val="24"/>
          <w:szCs w:val="24"/>
        </w:rPr>
      </w:pPr>
      <w:r w:rsidRPr="006B728D">
        <w:rPr>
          <w:rFonts w:ascii="Times New Roman" w:hAnsi="Times New Roman" w:cs="Times New Roman"/>
          <w:bCs/>
          <w:sz w:val="24"/>
          <w:szCs w:val="24"/>
        </w:rPr>
        <w:t>Kesehatan adalah fungsi optimum yang diperlihatkan oleh pasien baik</w:t>
      </w:r>
      <w:r>
        <w:rPr>
          <w:rFonts w:ascii="Times New Roman" w:hAnsi="Times New Roman" w:cs="Times New Roman"/>
          <w:bCs/>
          <w:sz w:val="24"/>
          <w:szCs w:val="24"/>
        </w:rPr>
        <w:t xml:space="preserve"> </w:t>
      </w:r>
      <w:r w:rsidRPr="00FF12D2">
        <w:rPr>
          <w:rFonts w:ascii="Times New Roman" w:hAnsi="Times New Roman" w:cs="Times New Roman"/>
          <w:bCs/>
          <w:sz w:val="24"/>
          <w:szCs w:val="24"/>
        </w:rPr>
        <w:t>individu, keluarga, kelompok, atau komunitas.</w:t>
      </w:r>
    </w:p>
    <w:p w14:paraId="1BA765FA" w14:textId="77777777" w:rsidR="000745B9" w:rsidRDefault="000745B9" w:rsidP="000745B9">
      <w:pPr>
        <w:spacing w:after="0" w:line="480" w:lineRule="auto"/>
        <w:ind w:firstLine="363"/>
        <w:jc w:val="both"/>
        <w:outlineLvl w:val="1"/>
        <w:rPr>
          <w:rFonts w:ascii="Times New Roman" w:hAnsi="Times New Roman" w:cs="Times New Roman"/>
          <w:bCs/>
          <w:sz w:val="24"/>
          <w:szCs w:val="24"/>
        </w:rPr>
      </w:pPr>
      <w:r w:rsidRPr="00944CCD">
        <w:rPr>
          <w:rFonts w:ascii="Times New Roman" w:hAnsi="Times New Roman" w:cs="Times New Roman"/>
          <w:bCs/>
          <w:sz w:val="24"/>
          <w:szCs w:val="24"/>
        </w:rPr>
        <w:t xml:space="preserve">Kolcaba (2007) dalam </w:t>
      </w:r>
      <w:r w:rsidRPr="00944CCD">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9780323091947","author":[{"dropping-particle":"","family":"Alligood","given":"","non-dropping-particle":"","parse-names":false,"suffix":""},{"dropping-particle":"","family":"Tomey","given":"","non-dropping-particle":"","parse-names":false,"suffix":""}],"edition":"8","id":"ITEM-1","issued":{"date-parts":[["2010"]]},"publisher":"The CV Mosby Company St. Louis","publisher-place":"Toronto","title":"Nursing Theorist and Their Work","type":"book"},"uris":["http://www.mendeley.com/documents/?uuid=e4d4a942-a843-42bb-88cd-14632d8a6d02"]}],"mendeley":{"formattedCitation":"(Alligood &amp; Tomey, 2010)","manualFormatting":"Alligood &amp; Tomey, (2010)","plainTextFormattedCitation":"(Alligood &amp; Tomey, 2010)","previouslyFormattedCitation":"(Alligood &amp; Tomey, 2010)"},"properties":{"noteIndex":0},"schema":"https://github.com/citation-style-language/schema/raw/master/csl-citation.json"}</w:instrText>
      </w:r>
      <w:r w:rsidRPr="00944CCD">
        <w:rPr>
          <w:rFonts w:ascii="Times New Roman" w:hAnsi="Times New Roman" w:cs="Times New Roman"/>
          <w:bCs/>
          <w:sz w:val="24"/>
          <w:szCs w:val="24"/>
        </w:rPr>
        <w:fldChar w:fldCharType="separate"/>
      </w:r>
      <w:r w:rsidRPr="00944CCD">
        <w:rPr>
          <w:rFonts w:ascii="Times New Roman" w:hAnsi="Times New Roman" w:cs="Times New Roman"/>
          <w:bCs/>
          <w:noProof/>
          <w:sz w:val="24"/>
          <w:szCs w:val="24"/>
        </w:rPr>
        <w:t>Alligood &amp; Tomey, (2010)</w:t>
      </w:r>
      <w:r w:rsidRPr="00944CCD">
        <w:rPr>
          <w:rFonts w:ascii="Times New Roman" w:hAnsi="Times New Roman" w:cs="Times New Roman"/>
          <w:bCs/>
          <w:sz w:val="24"/>
          <w:szCs w:val="24"/>
        </w:rPr>
        <w:fldChar w:fldCharType="end"/>
      </w:r>
      <w:r w:rsidRPr="00944CCD">
        <w:rPr>
          <w:rFonts w:ascii="Times New Roman" w:hAnsi="Times New Roman" w:cs="Times New Roman"/>
          <w:bCs/>
          <w:sz w:val="24"/>
          <w:szCs w:val="24"/>
        </w:rPr>
        <w:t>mengemukakan beberapa asumsi tentang kenyamanan antara lain:</w:t>
      </w:r>
    </w:p>
    <w:p w14:paraId="7FFFE02A" w14:textId="77777777" w:rsidR="000745B9" w:rsidRDefault="000745B9" w:rsidP="00A57024">
      <w:pPr>
        <w:pStyle w:val="ListParagraph"/>
        <w:numPr>
          <w:ilvl w:val="0"/>
          <w:numId w:val="43"/>
        </w:numPr>
        <w:spacing w:after="0" w:line="480" w:lineRule="auto"/>
        <w:jc w:val="both"/>
        <w:outlineLvl w:val="1"/>
        <w:rPr>
          <w:rFonts w:ascii="Times New Roman" w:hAnsi="Times New Roman" w:cs="Times New Roman"/>
          <w:bCs/>
          <w:sz w:val="24"/>
          <w:szCs w:val="24"/>
        </w:rPr>
      </w:pPr>
      <w:r w:rsidRPr="00944CCD">
        <w:rPr>
          <w:rFonts w:ascii="Times New Roman" w:hAnsi="Times New Roman" w:cs="Times New Roman"/>
          <w:bCs/>
          <w:sz w:val="24"/>
          <w:szCs w:val="24"/>
        </w:rPr>
        <w:t>Manusia mempunyai respon yang holistik terhadap stimulus yang</w:t>
      </w:r>
      <w:r>
        <w:rPr>
          <w:rFonts w:ascii="Times New Roman" w:hAnsi="Times New Roman" w:cs="Times New Roman"/>
          <w:bCs/>
          <w:sz w:val="24"/>
          <w:szCs w:val="24"/>
        </w:rPr>
        <w:t xml:space="preserve"> </w:t>
      </w:r>
      <w:r w:rsidRPr="00944CCD">
        <w:rPr>
          <w:rFonts w:ascii="Times New Roman" w:hAnsi="Times New Roman" w:cs="Times New Roman"/>
          <w:bCs/>
          <w:sz w:val="24"/>
          <w:szCs w:val="24"/>
        </w:rPr>
        <w:t>kompleks.</w:t>
      </w:r>
    </w:p>
    <w:p w14:paraId="16479BE1" w14:textId="77777777" w:rsidR="000745B9" w:rsidRDefault="000745B9" w:rsidP="00A57024">
      <w:pPr>
        <w:pStyle w:val="ListParagraph"/>
        <w:numPr>
          <w:ilvl w:val="0"/>
          <w:numId w:val="43"/>
        </w:numPr>
        <w:spacing w:after="0" w:line="480" w:lineRule="auto"/>
        <w:jc w:val="both"/>
        <w:outlineLvl w:val="1"/>
        <w:rPr>
          <w:rFonts w:ascii="Times New Roman" w:hAnsi="Times New Roman" w:cs="Times New Roman"/>
          <w:bCs/>
          <w:sz w:val="24"/>
          <w:szCs w:val="24"/>
        </w:rPr>
      </w:pPr>
      <w:r w:rsidRPr="00944CCD">
        <w:rPr>
          <w:rFonts w:ascii="Times New Roman" w:hAnsi="Times New Roman" w:cs="Times New Roman"/>
          <w:bCs/>
          <w:sz w:val="24"/>
          <w:szCs w:val="24"/>
        </w:rPr>
        <w:t>Kenyamanan adalah suatu hasil holistik yang diharapkan yang berhubungan</w:t>
      </w:r>
      <w:r>
        <w:rPr>
          <w:rFonts w:ascii="Times New Roman" w:hAnsi="Times New Roman" w:cs="Times New Roman"/>
          <w:bCs/>
          <w:sz w:val="24"/>
          <w:szCs w:val="24"/>
        </w:rPr>
        <w:t xml:space="preserve"> </w:t>
      </w:r>
      <w:r w:rsidRPr="00944CCD">
        <w:rPr>
          <w:rFonts w:ascii="Times New Roman" w:hAnsi="Times New Roman" w:cs="Times New Roman"/>
          <w:bCs/>
          <w:sz w:val="24"/>
          <w:szCs w:val="24"/>
        </w:rPr>
        <w:t>dengan disiplin keperawatan.</w:t>
      </w:r>
    </w:p>
    <w:p w14:paraId="5433BA83" w14:textId="77777777" w:rsidR="000745B9" w:rsidRDefault="000745B9" w:rsidP="00A57024">
      <w:pPr>
        <w:pStyle w:val="ListParagraph"/>
        <w:numPr>
          <w:ilvl w:val="0"/>
          <w:numId w:val="43"/>
        </w:numPr>
        <w:spacing w:after="0" w:line="480" w:lineRule="auto"/>
        <w:jc w:val="both"/>
        <w:outlineLvl w:val="1"/>
        <w:rPr>
          <w:rFonts w:ascii="Times New Roman" w:hAnsi="Times New Roman" w:cs="Times New Roman"/>
          <w:bCs/>
          <w:sz w:val="24"/>
          <w:szCs w:val="24"/>
        </w:rPr>
      </w:pPr>
      <w:r w:rsidRPr="00944CCD">
        <w:rPr>
          <w:rFonts w:ascii="Times New Roman" w:hAnsi="Times New Roman" w:cs="Times New Roman"/>
          <w:bCs/>
          <w:sz w:val="24"/>
          <w:szCs w:val="24"/>
        </w:rPr>
        <w:t>Manusia berusaha untuk memenuhi kebutuhan kenyamanannya secara aktif.</w:t>
      </w:r>
    </w:p>
    <w:p w14:paraId="5F872122" w14:textId="77777777" w:rsidR="000745B9" w:rsidRPr="00944CCD" w:rsidRDefault="000745B9" w:rsidP="00A57024">
      <w:pPr>
        <w:pStyle w:val="ListParagraph"/>
        <w:numPr>
          <w:ilvl w:val="0"/>
          <w:numId w:val="43"/>
        </w:numPr>
        <w:spacing w:after="0" w:line="480" w:lineRule="auto"/>
        <w:jc w:val="both"/>
        <w:outlineLvl w:val="1"/>
        <w:rPr>
          <w:rFonts w:ascii="Times New Roman" w:hAnsi="Times New Roman" w:cs="Times New Roman"/>
          <w:bCs/>
          <w:sz w:val="24"/>
          <w:szCs w:val="24"/>
        </w:rPr>
        <w:sectPr w:rsidR="000745B9" w:rsidRPr="00944CCD" w:rsidSect="00C001F0">
          <w:pgSz w:w="11906" w:h="16838"/>
          <w:pgMar w:top="1701" w:right="1701" w:bottom="1701" w:left="2268" w:header="708" w:footer="708" w:gutter="0"/>
          <w:cols w:space="708"/>
          <w:docGrid w:linePitch="360"/>
        </w:sectPr>
      </w:pPr>
      <w:r>
        <w:rPr>
          <w:rFonts w:ascii="Times New Roman" w:hAnsi="Times New Roman" w:cs="Times New Roman"/>
          <w:bCs/>
          <w:sz w:val="24"/>
          <w:szCs w:val="24"/>
        </w:rPr>
        <w:t>Kenyamanan adalah lebih dari t</w:t>
      </w:r>
      <w:r w:rsidRPr="00944CCD">
        <w:rPr>
          <w:rFonts w:ascii="Times New Roman" w:hAnsi="Times New Roman" w:cs="Times New Roman"/>
          <w:bCs/>
          <w:sz w:val="24"/>
          <w:szCs w:val="24"/>
        </w:rPr>
        <w:t>idak adanya nyeri, cemas, dan</w:t>
      </w:r>
      <w:r>
        <w:rPr>
          <w:rFonts w:ascii="Times New Roman" w:hAnsi="Times New Roman" w:cs="Times New Roman"/>
          <w:bCs/>
          <w:sz w:val="24"/>
          <w:szCs w:val="24"/>
        </w:rPr>
        <w:t xml:space="preserve"> </w:t>
      </w:r>
      <w:r w:rsidRPr="00944CCD">
        <w:rPr>
          <w:rFonts w:ascii="Times New Roman" w:hAnsi="Times New Roman" w:cs="Times New Roman"/>
          <w:bCs/>
          <w:sz w:val="24"/>
          <w:szCs w:val="24"/>
        </w:rPr>
        <w:t>ketidaknyamanan fisik lainnya.</w:t>
      </w:r>
    </w:p>
    <w:p w14:paraId="5E0F049E" w14:textId="77777777" w:rsidR="000745B9" w:rsidRPr="00510361" w:rsidRDefault="000745B9" w:rsidP="00A57024">
      <w:pPr>
        <w:pStyle w:val="ListParagraph"/>
        <w:numPr>
          <w:ilvl w:val="1"/>
          <w:numId w:val="40"/>
        </w:numPr>
        <w:spacing w:after="0" w:line="480" w:lineRule="auto"/>
        <w:ind w:left="360"/>
        <w:jc w:val="both"/>
        <w:outlineLvl w:val="1"/>
        <w:rPr>
          <w:rFonts w:ascii="Times New Roman" w:hAnsi="Times New Roman" w:cs="Times New Roman"/>
          <w:b/>
          <w:bCs/>
          <w:i/>
          <w:iCs/>
          <w:sz w:val="24"/>
          <w:szCs w:val="24"/>
        </w:rPr>
      </w:pPr>
      <w:r w:rsidRPr="00510361">
        <w:rPr>
          <w:noProof/>
          <w:lang w:eastAsia="id-ID"/>
        </w:rPr>
        <w:lastRenderedPageBreak/>
        <mc:AlternateContent>
          <mc:Choice Requires="wps">
            <w:drawing>
              <wp:anchor distT="0" distB="0" distL="114300" distR="114300" simplePos="0" relativeHeight="251693056" behindDoc="0" locked="0" layoutInCell="1" allowOverlap="1" wp14:anchorId="2A7FB237" wp14:editId="7FE4B7ED">
                <wp:simplePos x="0" y="0"/>
                <wp:positionH relativeFrom="column">
                  <wp:posOffset>-230505</wp:posOffset>
                </wp:positionH>
                <wp:positionV relativeFrom="paragraph">
                  <wp:posOffset>358140</wp:posOffset>
                </wp:positionV>
                <wp:extent cx="1819275" cy="18383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819275" cy="18383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364AD80" w14:textId="77777777" w:rsidR="000745B9" w:rsidRPr="00EE6F55" w:rsidRDefault="000745B9" w:rsidP="000745B9">
                            <w:pPr>
                              <w:spacing w:after="0" w:line="240" w:lineRule="auto"/>
                              <w:jc w:val="center"/>
                              <w:rPr>
                                <w:rFonts w:ascii="Times New Roman" w:hAnsi="Times New Roman" w:cs="Times New Roman"/>
                                <w:b/>
                                <w:bCs/>
                              </w:rPr>
                            </w:pPr>
                            <w:r w:rsidRPr="00EE6F55">
                              <w:rPr>
                                <w:rFonts w:ascii="Times New Roman" w:hAnsi="Times New Roman" w:cs="Times New Roman"/>
                                <w:b/>
                                <w:bCs/>
                              </w:rPr>
                              <w:t>Faktor yang mempengaruhi kecemasan</w:t>
                            </w:r>
                          </w:p>
                          <w:p w14:paraId="4860B6DB" w14:textId="77777777" w:rsidR="000745B9" w:rsidRPr="00EE6F55" w:rsidRDefault="000745B9" w:rsidP="00A57024">
                            <w:pPr>
                              <w:pStyle w:val="ListParagraph"/>
                              <w:numPr>
                                <w:ilvl w:val="0"/>
                                <w:numId w:val="36"/>
                              </w:numPr>
                              <w:spacing w:after="0" w:line="240" w:lineRule="auto"/>
                              <w:ind w:left="360"/>
                              <w:jc w:val="both"/>
                              <w:rPr>
                                <w:rFonts w:ascii="Times New Roman" w:hAnsi="Times New Roman" w:cs="Times New Roman"/>
                                <w:b/>
                                <w:bCs/>
                              </w:rPr>
                            </w:pPr>
                            <w:r w:rsidRPr="00EE6F55">
                              <w:rPr>
                                <w:rFonts w:ascii="Times New Roman" w:hAnsi="Times New Roman" w:cs="Times New Roman"/>
                              </w:rPr>
                              <w:t>Ancaman integritas diri</w:t>
                            </w:r>
                          </w:p>
                          <w:p w14:paraId="4153C19B" w14:textId="77777777" w:rsidR="000745B9" w:rsidRPr="00EE6F55" w:rsidRDefault="000745B9" w:rsidP="00A57024">
                            <w:pPr>
                              <w:pStyle w:val="ListParagraph"/>
                              <w:numPr>
                                <w:ilvl w:val="0"/>
                                <w:numId w:val="36"/>
                              </w:numPr>
                              <w:spacing w:after="0" w:line="240" w:lineRule="auto"/>
                              <w:ind w:left="360"/>
                              <w:jc w:val="both"/>
                              <w:rPr>
                                <w:rFonts w:ascii="Times New Roman" w:hAnsi="Times New Roman" w:cs="Times New Roman"/>
                                <w:b/>
                                <w:bCs/>
                              </w:rPr>
                            </w:pPr>
                            <w:r w:rsidRPr="00EE6F55">
                              <w:rPr>
                                <w:rFonts w:ascii="Times New Roman" w:hAnsi="Times New Roman" w:cs="Times New Roman"/>
                              </w:rPr>
                              <w:t>Ancaman konsep diri</w:t>
                            </w:r>
                          </w:p>
                          <w:p w14:paraId="45372D2D" w14:textId="77777777" w:rsidR="000745B9" w:rsidRPr="00EE6F55" w:rsidRDefault="000745B9" w:rsidP="00A57024">
                            <w:pPr>
                              <w:pStyle w:val="ListParagraph"/>
                              <w:numPr>
                                <w:ilvl w:val="0"/>
                                <w:numId w:val="36"/>
                              </w:numPr>
                              <w:spacing w:after="0" w:line="240" w:lineRule="auto"/>
                              <w:ind w:left="360"/>
                              <w:jc w:val="both"/>
                              <w:rPr>
                                <w:rFonts w:ascii="Times New Roman" w:hAnsi="Times New Roman" w:cs="Times New Roman"/>
                                <w:b/>
                                <w:bCs/>
                              </w:rPr>
                            </w:pPr>
                            <w:r w:rsidRPr="00EE6F55">
                              <w:rPr>
                                <w:rFonts w:ascii="Times New Roman" w:hAnsi="Times New Roman" w:cs="Times New Roman"/>
                              </w:rPr>
                              <w:t>Pembedahan (diagnosa penyakit, jenis pembedahan)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B237" id="Rectangle 63" o:spid="_x0000_s1034" style="position:absolute;left:0;text-align:left;margin-left:-18.15pt;margin-top:28.2pt;width:143.25pt;height:14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" fillcolor="white [3201]" strokecolor="black [3200]" strokeweight="1pt">
                <v:stroke dashstyle="dash"/>
                <v:textbox>
                  <w:txbxContent>
                    <w:p w14:paraId="0364AD80" w14:textId="77777777" w:rsidR="000745B9" w:rsidRPr="00EE6F55" w:rsidRDefault="000745B9" w:rsidP="000745B9">
                      <w:pPr>
                        <w:spacing w:after="0" w:line="240" w:lineRule="auto"/>
                        <w:jc w:val="center"/>
                        <w:rPr>
                          <w:rFonts w:ascii="Times New Roman" w:hAnsi="Times New Roman" w:cs="Times New Roman"/>
                          <w:b/>
                          <w:bCs/>
                        </w:rPr>
                      </w:pPr>
                      <w:r w:rsidRPr="00EE6F55">
                        <w:rPr>
                          <w:rFonts w:ascii="Times New Roman" w:hAnsi="Times New Roman" w:cs="Times New Roman"/>
                          <w:b/>
                          <w:bCs/>
                        </w:rPr>
                        <w:t>Faktor yang mempengaruhi kecemasan</w:t>
                      </w:r>
                    </w:p>
                    <w:p w14:paraId="4860B6DB" w14:textId="77777777" w:rsidR="000745B9" w:rsidRPr="00EE6F55" w:rsidRDefault="000745B9" w:rsidP="00A57024">
                      <w:pPr>
                        <w:pStyle w:val="ListParagraph"/>
                        <w:numPr>
                          <w:ilvl w:val="0"/>
                          <w:numId w:val="36"/>
                        </w:numPr>
                        <w:spacing w:after="0" w:line="240" w:lineRule="auto"/>
                        <w:ind w:left="360"/>
                        <w:jc w:val="both"/>
                        <w:rPr>
                          <w:rFonts w:ascii="Times New Roman" w:hAnsi="Times New Roman" w:cs="Times New Roman"/>
                          <w:b/>
                          <w:bCs/>
                        </w:rPr>
                      </w:pPr>
                      <w:r w:rsidRPr="00EE6F55">
                        <w:rPr>
                          <w:rFonts w:ascii="Times New Roman" w:hAnsi="Times New Roman" w:cs="Times New Roman"/>
                        </w:rPr>
                        <w:t>Ancaman integritas diri</w:t>
                      </w:r>
                    </w:p>
                    <w:p w14:paraId="4153C19B" w14:textId="77777777" w:rsidR="000745B9" w:rsidRPr="00EE6F55" w:rsidRDefault="000745B9" w:rsidP="00A57024">
                      <w:pPr>
                        <w:pStyle w:val="ListParagraph"/>
                        <w:numPr>
                          <w:ilvl w:val="0"/>
                          <w:numId w:val="36"/>
                        </w:numPr>
                        <w:spacing w:after="0" w:line="240" w:lineRule="auto"/>
                        <w:ind w:left="360"/>
                        <w:jc w:val="both"/>
                        <w:rPr>
                          <w:rFonts w:ascii="Times New Roman" w:hAnsi="Times New Roman" w:cs="Times New Roman"/>
                          <w:b/>
                          <w:bCs/>
                        </w:rPr>
                      </w:pPr>
                      <w:r w:rsidRPr="00EE6F55">
                        <w:rPr>
                          <w:rFonts w:ascii="Times New Roman" w:hAnsi="Times New Roman" w:cs="Times New Roman"/>
                        </w:rPr>
                        <w:t>Ancaman konsep diri</w:t>
                      </w:r>
                    </w:p>
                    <w:p w14:paraId="45372D2D" w14:textId="77777777" w:rsidR="000745B9" w:rsidRPr="00EE6F55" w:rsidRDefault="000745B9" w:rsidP="00A57024">
                      <w:pPr>
                        <w:pStyle w:val="ListParagraph"/>
                        <w:numPr>
                          <w:ilvl w:val="0"/>
                          <w:numId w:val="36"/>
                        </w:numPr>
                        <w:spacing w:after="0" w:line="240" w:lineRule="auto"/>
                        <w:ind w:left="360"/>
                        <w:jc w:val="both"/>
                        <w:rPr>
                          <w:rFonts w:ascii="Times New Roman" w:hAnsi="Times New Roman" w:cs="Times New Roman"/>
                          <w:b/>
                          <w:bCs/>
                        </w:rPr>
                      </w:pPr>
                      <w:r w:rsidRPr="00EE6F55">
                        <w:rPr>
                          <w:rFonts w:ascii="Times New Roman" w:hAnsi="Times New Roman" w:cs="Times New Roman"/>
                        </w:rPr>
                        <w:t>Pembedahan (diagnosa penyakit, jenis pembedahan)</w:t>
                      </w:r>
                    </w:p>
                  </w:txbxContent>
                </v:textbox>
              </v:rect>
            </w:pict>
          </mc:Fallback>
        </mc:AlternateContent>
      </w:r>
      <w:r w:rsidRPr="00510361">
        <w:rPr>
          <w:rFonts w:ascii="Times New Roman" w:hAnsi="Times New Roman" w:cs="Times New Roman"/>
          <w:b/>
          <w:bCs/>
          <w:sz w:val="24"/>
          <w:szCs w:val="24"/>
        </w:rPr>
        <w:t>Kerangka Konsep</w:t>
      </w:r>
    </w:p>
    <w:p w14:paraId="0131177D"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r w:rsidRPr="00510361">
        <w:rPr>
          <w:noProof/>
          <w:lang w:eastAsia="id-ID"/>
        </w:rPr>
        <mc:AlternateContent>
          <mc:Choice Requires="wps">
            <w:drawing>
              <wp:anchor distT="0" distB="0" distL="114300" distR="114300" simplePos="0" relativeHeight="251674624" behindDoc="0" locked="0" layoutInCell="1" allowOverlap="1" wp14:anchorId="0470F809" wp14:editId="7CE82B56">
                <wp:simplePos x="0" y="0"/>
                <wp:positionH relativeFrom="margin">
                  <wp:posOffset>4341495</wp:posOffset>
                </wp:positionH>
                <wp:positionV relativeFrom="paragraph">
                  <wp:posOffset>7620</wp:posOffset>
                </wp:positionV>
                <wp:extent cx="1295400" cy="1828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95400" cy="18288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1A465EC0" w14:textId="77777777" w:rsidR="000745B9" w:rsidRPr="00E24846" w:rsidRDefault="000745B9" w:rsidP="000745B9">
                            <w:pPr>
                              <w:spacing w:after="0"/>
                              <w:jc w:val="center"/>
                              <w:rPr>
                                <w:rFonts w:ascii="Times New Roman" w:hAnsi="Times New Roman" w:cs="Times New Roman"/>
                                <w:b/>
                                <w:bCs/>
                              </w:rPr>
                            </w:pPr>
                            <w:r w:rsidRPr="00E24846">
                              <w:rPr>
                                <w:rFonts w:ascii="Times New Roman" w:hAnsi="Times New Roman" w:cs="Times New Roman"/>
                                <w:b/>
                                <w:bCs/>
                              </w:rPr>
                              <w:t>Variabel Intervening</w:t>
                            </w:r>
                          </w:p>
                          <w:p w14:paraId="18AD9BA2" w14:textId="77777777" w:rsidR="000745B9" w:rsidRDefault="000745B9" w:rsidP="00A57024">
                            <w:pPr>
                              <w:pStyle w:val="ListParagraph"/>
                              <w:numPr>
                                <w:ilvl w:val="0"/>
                                <w:numId w:val="1"/>
                              </w:numPr>
                              <w:spacing w:after="0"/>
                              <w:ind w:left="360"/>
                              <w:jc w:val="both"/>
                              <w:rPr>
                                <w:rFonts w:ascii="Times New Roman" w:hAnsi="Times New Roman" w:cs="Times New Roman"/>
                              </w:rPr>
                            </w:pPr>
                            <w:bookmarkStart w:id="4" w:name="_Hlk21274601"/>
                            <w:bookmarkStart w:id="5" w:name="_Hlk21274602"/>
                            <w:r w:rsidRPr="00E24846">
                              <w:rPr>
                                <w:rFonts w:ascii="Times New Roman" w:hAnsi="Times New Roman" w:cs="Times New Roman"/>
                              </w:rPr>
                              <w:t>Usia</w:t>
                            </w:r>
                          </w:p>
                          <w:p w14:paraId="57384BF3" w14:textId="77777777" w:rsidR="000745B9" w:rsidRDefault="000745B9" w:rsidP="00A57024">
                            <w:pPr>
                              <w:pStyle w:val="ListParagraph"/>
                              <w:numPr>
                                <w:ilvl w:val="0"/>
                                <w:numId w:val="1"/>
                              </w:numPr>
                              <w:spacing w:after="0"/>
                              <w:ind w:left="360"/>
                              <w:jc w:val="both"/>
                              <w:rPr>
                                <w:rFonts w:ascii="Times New Roman" w:hAnsi="Times New Roman" w:cs="Times New Roman"/>
                              </w:rPr>
                            </w:pPr>
                            <w:r>
                              <w:rPr>
                                <w:rFonts w:ascii="Times New Roman" w:hAnsi="Times New Roman" w:cs="Times New Roman"/>
                              </w:rPr>
                              <w:t>J</w:t>
                            </w:r>
                            <w:r w:rsidRPr="00991556">
                              <w:rPr>
                                <w:rFonts w:ascii="Times New Roman" w:hAnsi="Times New Roman" w:cs="Times New Roman"/>
                              </w:rPr>
                              <w:t>enis kelamin</w:t>
                            </w:r>
                          </w:p>
                          <w:p w14:paraId="25C688AA" w14:textId="77777777" w:rsidR="000745B9" w:rsidRDefault="000745B9" w:rsidP="00A57024">
                            <w:pPr>
                              <w:pStyle w:val="ListParagraph"/>
                              <w:numPr>
                                <w:ilvl w:val="0"/>
                                <w:numId w:val="1"/>
                              </w:numPr>
                              <w:spacing w:after="0"/>
                              <w:ind w:left="360"/>
                              <w:jc w:val="both"/>
                              <w:rPr>
                                <w:rFonts w:ascii="Times New Roman" w:hAnsi="Times New Roman" w:cs="Times New Roman"/>
                              </w:rPr>
                            </w:pPr>
                            <w:r w:rsidRPr="00991556">
                              <w:rPr>
                                <w:rFonts w:ascii="Times New Roman" w:hAnsi="Times New Roman" w:cs="Times New Roman"/>
                              </w:rPr>
                              <w:t>Tingkat pendidikan</w:t>
                            </w:r>
                          </w:p>
                          <w:p w14:paraId="4C759E00" w14:textId="77777777" w:rsidR="000745B9" w:rsidRDefault="000745B9" w:rsidP="00A57024">
                            <w:pPr>
                              <w:pStyle w:val="ListParagraph"/>
                              <w:numPr>
                                <w:ilvl w:val="0"/>
                                <w:numId w:val="1"/>
                              </w:numPr>
                              <w:spacing w:after="0"/>
                              <w:ind w:left="360"/>
                              <w:jc w:val="both"/>
                              <w:rPr>
                                <w:rFonts w:ascii="Times New Roman" w:hAnsi="Times New Roman" w:cs="Times New Roman"/>
                              </w:rPr>
                            </w:pPr>
                            <w:r w:rsidRPr="00991556">
                              <w:rPr>
                                <w:rFonts w:ascii="Times New Roman" w:hAnsi="Times New Roman" w:cs="Times New Roman"/>
                              </w:rPr>
                              <w:t>Pekerjaan</w:t>
                            </w:r>
                          </w:p>
                          <w:p w14:paraId="573B4156" w14:textId="77777777" w:rsidR="000745B9" w:rsidRPr="0028338A" w:rsidRDefault="000745B9" w:rsidP="00A57024">
                            <w:pPr>
                              <w:pStyle w:val="ListParagraph"/>
                              <w:numPr>
                                <w:ilvl w:val="0"/>
                                <w:numId w:val="1"/>
                              </w:numPr>
                              <w:spacing w:after="0"/>
                              <w:ind w:left="360"/>
                              <w:jc w:val="both"/>
                              <w:rPr>
                                <w:rFonts w:ascii="Times New Roman" w:hAnsi="Times New Roman" w:cs="Times New Roman"/>
                              </w:rPr>
                            </w:pPr>
                            <w:r w:rsidRPr="0028338A">
                              <w:rPr>
                                <w:rFonts w:ascii="Times New Roman" w:hAnsi="Times New Roman" w:cs="Times New Roman"/>
                              </w:rPr>
                              <w:t>Jenis operasi</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F809" id="Rectangle 2" o:spid="_x0000_s1035" style="position:absolute;left:0;text-align:left;margin-left:341.85pt;margin-top:.6pt;width:102pt;height:2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" fillcolor="white [3201]" strokecolor="black [3200]" strokeweight="1pt">
                <v:stroke dashstyle="dash"/>
                <v:textbox>
                  <w:txbxContent>
                    <w:p w14:paraId="1A465EC0" w14:textId="77777777" w:rsidR="000745B9" w:rsidRPr="00E24846" w:rsidRDefault="000745B9" w:rsidP="000745B9">
                      <w:pPr>
                        <w:spacing w:after="0"/>
                        <w:jc w:val="center"/>
                        <w:rPr>
                          <w:rFonts w:ascii="Times New Roman" w:hAnsi="Times New Roman" w:cs="Times New Roman"/>
                          <w:b/>
                          <w:bCs/>
                        </w:rPr>
                      </w:pPr>
                      <w:r w:rsidRPr="00E24846">
                        <w:rPr>
                          <w:rFonts w:ascii="Times New Roman" w:hAnsi="Times New Roman" w:cs="Times New Roman"/>
                          <w:b/>
                          <w:bCs/>
                        </w:rPr>
                        <w:t>Variabel Intervening</w:t>
                      </w:r>
                    </w:p>
                    <w:p w14:paraId="18AD9BA2" w14:textId="77777777" w:rsidR="000745B9" w:rsidRDefault="000745B9" w:rsidP="00A57024">
                      <w:pPr>
                        <w:pStyle w:val="ListParagraph"/>
                        <w:numPr>
                          <w:ilvl w:val="0"/>
                          <w:numId w:val="1"/>
                        </w:numPr>
                        <w:spacing w:after="0"/>
                        <w:ind w:left="360"/>
                        <w:jc w:val="both"/>
                        <w:rPr>
                          <w:rFonts w:ascii="Times New Roman" w:hAnsi="Times New Roman" w:cs="Times New Roman"/>
                        </w:rPr>
                      </w:pPr>
                      <w:bookmarkStart w:id="6" w:name="_Hlk21274601"/>
                      <w:bookmarkStart w:id="7" w:name="_Hlk21274602"/>
                      <w:r w:rsidRPr="00E24846">
                        <w:rPr>
                          <w:rFonts w:ascii="Times New Roman" w:hAnsi="Times New Roman" w:cs="Times New Roman"/>
                        </w:rPr>
                        <w:t>Usia</w:t>
                      </w:r>
                    </w:p>
                    <w:p w14:paraId="57384BF3" w14:textId="77777777" w:rsidR="000745B9" w:rsidRDefault="000745B9" w:rsidP="00A57024">
                      <w:pPr>
                        <w:pStyle w:val="ListParagraph"/>
                        <w:numPr>
                          <w:ilvl w:val="0"/>
                          <w:numId w:val="1"/>
                        </w:numPr>
                        <w:spacing w:after="0"/>
                        <w:ind w:left="360"/>
                        <w:jc w:val="both"/>
                        <w:rPr>
                          <w:rFonts w:ascii="Times New Roman" w:hAnsi="Times New Roman" w:cs="Times New Roman"/>
                        </w:rPr>
                      </w:pPr>
                      <w:r>
                        <w:rPr>
                          <w:rFonts w:ascii="Times New Roman" w:hAnsi="Times New Roman" w:cs="Times New Roman"/>
                        </w:rPr>
                        <w:t>J</w:t>
                      </w:r>
                      <w:r w:rsidRPr="00991556">
                        <w:rPr>
                          <w:rFonts w:ascii="Times New Roman" w:hAnsi="Times New Roman" w:cs="Times New Roman"/>
                        </w:rPr>
                        <w:t>enis kelamin</w:t>
                      </w:r>
                    </w:p>
                    <w:p w14:paraId="25C688AA" w14:textId="77777777" w:rsidR="000745B9" w:rsidRDefault="000745B9" w:rsidP="00A57024">
                      <w:pPr>
                        <w:pStyle w:val="ListParagraph"/>
                        <w:numPr>
                          <w:ilvl w:val="0"/>
                          <w:numId w:val="1"/>
                        </w:numPr>
                        <w:spacing w:after="0"/>
                        <w:ind w:left="360"/>
                        <w:jc w:val="both"/>
                        <w:rPr>
                          <w:rFonts w:ascii="Times New Roman" w:hAnsi="Times New Roman" w:cs="Times New Roman"/>
                        </w:rPr>
                      </w:pPr>
                      <w:r w:rsidRPr="00991556">
                        <w:rPr>
                          <w:rFonts w:ascii="Times New Roman" w:hAnsi="Times New Roman" w:cs="Times New Roman"/>
                        </w:rPr>
                        <w:t>Tingkat pendidikan</w:t>
                      </w:r>
                    </w:p>
                    <w:p w14:paraId="4C759E00" w14:textId="77777777" w:rsidR="000745B9" w:rsidRDefault="000745B9" w:rsidP="00A57024">
                      <w:pPr>
                        <w:pStyle w:val="ListParagraph"/>
                        <w:numPr>
                          <w:ilvl w:val="0"/>
                          <w:numId w:val="1"/>
                        </w:numPr>
                        <w:spacing w:after="0"/>
                        <w:ind w:left="360"/>
                        <w:jc w:val="both"/>
                        <w:rPr>
                          <w:rFonts w:ascii="Times New Roman" w:hAnsi="Times New Roman" w:cs="Times New Roman"/>
                        </w:rPr>
                      </w:pPr>
                      <w:r w:rsidRPr="00991556">
                        <w:rPr>
                          <w:rFonts w:ascii="Times New Roman" w:hAnsi="Times New Roman" w:cs="Times New Roman"/>
                        </w:rPr>
                        <w:t>Pekerjaan</w:t>
                      </w:r>
                    </w:p>
                    <w:p w14:paraId="573B4156" w14:textId="77777777" w:rsidR="000745B9" w:rsidRPr="0028338A" w:rsidRDefault="000745B9" w:rsidP="00A57024">
                      <w:pPr>
                        <w:pStyle w:val="ListParagraph"/>
                        <w:numPr>
                          <w:ilvl w:val="0"/>
                          <w:numId w:val="1"/>
                        </w:numPr>
                        <w:spacing w:after="0"/>
                        <w:ind w:left="360"/>
                        <w:jc w:val="both"/>
                        <w:rPr>
                          <w:rFonts w:ascii="Times New Roman" w:hAnsi="Times New Roman" w:cs="Times New Roman"/>
                        </w:rPr>
                      </w:pPr>
                      <w:r w:rsidRPr="0028338A">
                        <w:rPr>
                          <w:rFonts w:ascii="Times New Roman" w:hAnsi="Times New Roman" w:cs="Times New Roman"/>
                        </w:rPr>
                        <w:t>Jenis operasi</w:t>
                      </w:r>
                      <w:bookmarkEnd w:id="6"/>
                      <w:bookmarkEnd w:id="7"/>
                    </w:p>
                  </w:txbxContent>
                </v:textbox>
                <w10:wrap anchorx="margin"/>
              </v:rect>
            </w:pict>
          </mc:Fallback>
        </mc:AlternateContent>
      </w:r>
    </w:p>
    <w:p w14:paraId="535ED413" w14:textId="77777777" w:rsidR="000745B9" w:rsidRPr="00510361" w:rsidRDefault="000745B9" w:rsidP="000745B9">
      <w:pPr>
        <w:spacing w:after="0" w:line="480" w:lineRule="auto"/>
        <w:jc w:val="both"/>
        <w:rPr>
          <w:rFonts w:ascii="Times New Roman" w:hAnsi="Times New Roman" w:cs="Times New Roman"/>
          <w:b/>
          <w:b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3600" behindDoc="0" locked="0" layoutInCell="1" allowOverlap="1" wp14:anchorId="71D379AD" wp14:editId="58EFD05E">
                <wp:simplePos x="0" y="0"/>
                <wp:positionH relativeFrom="margin">
                  <wp:posOffset>2066925</wp:posOffset>
                </wp:positionH>
                <wp:positionV relativeFrom="paragraph">
                  <wp:posOffset>229235</wp:posOffset>
                </wp:positionV>
                <wp:extent cx="1837926" cy="688157"/>
                <wp:effectExtent l="0" t="0" r="10160" b="17145"/>
                <wp:wrapNone/>
                <wp:docPr id="1" name="Rectangle 1"/>
                <wp:cNvGraphicFramePr/>
                <a:graphic xmlns:a="http://schemas.openxmlformats.org/drawingml/2006/main">
                  <a:graphicData uri="http://schemas.microsoft.com/office/word/2010/wordprocessingShape">
                    <wps:wsp>
                      <wps:cNvSpPr/>
                      <wps:spPr>
                        <a:xfrm>
                          <a:off x="0" y="0"/>
                          <a:ext cx="1837926" cy="68815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DA87470" w14:textId="77777777" w:rsidR="000745B9" w:rsidRPr="0028338A" w:rsidRDefault="000745B9" w:rsidP="000745B9">
                            <w:pPr>
                              <w:spacing w:after="0"/>
                              <w:jc w:val="center"/>
                              <w:rPr>
                                <w:rFonts w:ascii="Times New Roman" w:hAnsi="Times New Roman" w:cs="Times New Roman"/>
                                <w:b/>
                                <w:bCs/>
                                <w:i/>
                                <w:iCs/>
                              </w:rPr>
                            </w:pPr>
                            <w:r w:rsidRPr="0028338A">
                              <w:rPr>
                                <w:rFonts w:ascii="Times New Roman" w:hAnsi="Times New Roman" w:cs="Times New Roman"/>
                                <w:b/>
                                <w:bCs/>
                                <w:i/>
                                <w:iCs/>
                              </w:rPr>
                              <w:t>Health Care Need</w:t>
                            </w:r>
                          </w:p>
                          <w:p w14:paraId="2287E6D3" w14:textId="77777777" w:rsidR="000745B9" w:rsidRPr="00991556" w:rsidRDefault="000745B9" w:rsidP="000745B9">
                            <w:pPr>
                              <w:spacing w:after="0"/>
                              <w:jc w:val="center"/>
                              <w:rPr>
                                <w:rFonts w:ascii="Times New Roman" w:hAnsi="Times New Roman" w:cs="Times New Roman"/>
                                <w:b/>
                                <w:bCs/>
                              </w:rPr>
                            </w:pPr>
                            <w:r w:rsidRPr="00991556">
                              <w:rPr>
                                <w:rFonts w:ascii="Times New Roman" w:hAnsi="Times New Roman" w:cs="Times New Roman"/>
                              </w:rPr>
                              <w:t>Kecemasan pre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379AD" id="Rectangle 1" o:spid="_x0000_s1036" style="position:absolute;left:0;text-align:left;margin-left:162.75pt;margin-top:18.05pt;width:144.7pt;height:5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" fillcolor="white [3201]" strokecolor="black [3200]" strokeweight="1.5pt">
                <v:textbox>
                  <w:txbxContent>
                    <w:p w14:paraId="5DA87470" w14:textId="77777777" w:rsidR="000745B9" w:rsidRPr="0028338A" w:rsidRDefault="000745B9" w:rsidP="000745B9">
                      <w:pPr>
                        <w:spacing w:after="0"/>
                        <w:jc w:val="center"/>
                        <w:rPr>
                          <w:rFonts w:ascii="Times New Roman" w:hAnsi="Times New Roman" w:cs="Times New Roman"/>
                          <w:b/>
                          <w:bCs/>
                          <w:i/>
                          <w:iCs/>
                        </w:rPr>
                      </w:pPr>
                      <w:r w:rsidRPr="0028338A">
                        <w:rPr>
                          <w:rFonts w:ascii="Times New Roman" w:hAnsi="Times New Roman" w:cs="Times New Roman"/>
                          <w:b/>
                          <w:bCs/>
                          <w:i/>
                          <w:iCs/>
                        </w:rPr>
                        <w:t>Health Care Need</w:t>
                      </w:r>
                    </w:p>
                    <w:p w14:paraId="2287E6D3" w14:textId="77777777" w:rsidR="000745B9" w:rsidRPr="00991556" w:rsidRDefault="000745B9" w:rsidP="000745B9">
                      <w:pPr>
                        <w:spacing w:after="0"/>
                        <w:jc w:val="center"/>
                        <w:rPr>
                          <w:rFonts w:ascii="Times New Roman" w:hAnsi="Times New Roman" w:cs="Times New Roman"/>
                          <w:b/>
                          <w:bCs/>
                        </w:rPr>
                      </w:pPr>
                      <w:r w:rsidRPr="00991556">
                        <w:rPr>
                          <w:rFonts w:ascii="Times New Roman" w:hAnsi="Times New Roman" w:cs="Times New Roman"/>
                        </w:rPr>
                        <w:t>Kecemasan pre operasi</w:t>
                      </w:r>
                    </w:p>
                  </w:txbxContent>
                </v:textbox>
                <w10:wrap anchorx="margin"/>
              </v:rect>
            </w:pict>
          </mc:Fallback>
        </mc:AlternateContent>
      </w:r>
    </w:p>
    <w:p w14:paraId="77FAC98C"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95104" behindDoc="0" locked="0" layoutInCell="1" allowOverlap="1" wp14:anchorId="03197CFF" wp14:editId="03DCE3C2">
                <wp:simplePos x="0" y="0"/>
                <wp:positionH relativeFrom="margin">
                  <wp:posOffset>-182880</wp:posOffset>
                </wp:positionH>
                <wp:positionV relativeFrom="paragraph">
                  <wp:posOffset>335280</wp:posOffset>
                </wp:positionV>
                <wp:extent cx="1752600" cy="600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52600" cy="600075"/>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14:paraId="2A4FDECC" w14:textId="77777777" w:rsidR="000745B9" w:rsidRPr="002863F6" w:rsidRDefault="000745B9" w:rsidP="00A57024">
                            <w:pPr>
                              <w:pStyle w:val="ListParagraph"/>
                              <w:numPr>
                                <w:ilvl w:val="0"/>
                                <w:numId w:val="37"/>
                              </w:numPr>
                              <w:spacing w:after="0" w:line="240" w:lineRule="auto"/>
                              <w:ind w:left="360"/>
                              <w:jc w:val="both"/>
                              <w:rPr>
                                <w:rFonts w:ascii="Times New Roman" w:hAnsi="Times New Roman" w:cs="Times New Roman"/>
                                <w:b/>
                                <w:bCs/>
                              </w:rPr>
                            </w:pPr>
                            <w:r w:rsidRPr="002863F6">
                              <w:rPr>
                                <w:rFonts w:ascii="Times New Roman" w:hAnsi="Times New Roman" w:cs="Times New Roman"/>
                              </w:rPr>
                              <w:t>Pembedahan (diagnosa penyakit, jenis pembedahan)</w:t>
                            </w:r>
                          </w:p>
                          <w:p w14:paraId="552303B6" w14:textId="77777777" w:rsidR="000745B9" w:rsidRPr="002863F6" w:rsidRDefault="000745B9" w:rsidP="000745B9">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97CFF" id="Rectangle 11" o:spid="_x0000_s1037" style="position:absolute;left:0;text-align:left;margin-left:-14.4pt;margin-top:26.4pt;width:138pt;height:47.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" fillcolor="white [3201]" strokecolor="black [3200]" strokeweight="1.5pt">
                <v:textbox>
                  <w:txbxContent>
                    <w:p w14:paraId="2A4FDECC" w14:textId="77777777" w:rsidR="000745B9" w:rsidRPr="002863F6" w:rsidRDefault="000745B9" w:rsidP="00A57024">
                      <w:pPr>
                        <w:pStyle w:val="ListParagraph"/>
                        <w:numPr>
                          <w:ilvl w:val="0"/>
                          <w:numId w:val="37"/>
                        </w:numPr>
                        <w:spacing w:after="0" w:line="240" w:lineRule="auto"/>
                        <w:ind w:left="360"/>
                        <w:jc w:val="both"/>
                        <w:rPr>
                          <w:rFonts w:ascii="Times New Roman" w:hAnsi="Times New Roman" w:cs="Times New Roman"/>
                          <w:b/>
                          <w:bCs/>
                        </w:rPr>
                      </w:pPr>
                      <w:r w:rsidRPr="002863F6">
                        <w:rPr>
                          <w:rFonts w:ascii="Times New Roman" w:hAnsi="Times New Roman" w:cs="Times New Roman"/>
                        </w:rPr>
                        <w:t>Pembedahan (diagnosa penyakit, jenis pembedahan)</w:t>
                      </w:r>
                    </w:p>
                    <w:p w14:paraId="552303B6" w14:textId="77777777" w:rsidR="000745B9" w:rsidRPr="002863F6" w:rsidRDefault="000745B9" w:rsidP="000745B9">
                      <w:pPr>
                        <w:spacing w:after="0" w:line="240" w:lineRule="auto"/>
                        <w:jc w:val="center"/>
                        <w:rPr>
                          <w:rFonts w:ascii="Times New Roman" w:hAnsi="Times New Roman" w:cs="Times New Roman"/>
                        </w:rPr>
                      </w:pPr>
                    </w:p>
                  </w:txbxContent>
                </v:textbox>
                <w10:wrap anchorx="margin"/>
              </v:rect>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94080" behindDoc="0" locked="0" layoutInCell="1" allowOverlap="1" wp14:anchorId="4C1A47E5" wp14:editId="2744F26D">
                <wp:simplePos x="0" y="0"/>
                <wp:positionH relativeFrom="column">
                  <wp:posOffset>3908425</wp:posOffset>
                </wp:positionH>
                <wp:positionV relativeFrom="paragraph">
                  <wp:posOffset>205740</wp:posOffset>
                </wp:positionV>
                <wp:extent cx="388883"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8888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46787" id="Straight Arrow Connector 10" o:spid="_x0000_s1026" type="#_x0000_t32" style="position:absolute;margin-left:307.75pt;margin-top:16.2pt;width:30.6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" strokecolor="black [3213]" strokeweight="1.5pt">
                <v:stroke endarrow="block" joinstyle="miter"/>
              </v:shape>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77696" behindDoc="0" locked="0" layoutInCell="1" allowOverlap="1" wp14:anchorId="1B150CC7" wp14:editId="1197E538">
                <wp:simplePos x="0" y="0"/>
                <wp:positionH relativeFrom="column">
                  <wp:posOffset>1638935</wp:posOffset>
                </wp:positionH>
                <wp:positionV relativeFrom="paragraph">
                  <wp:posOffset>234315</wp:posOffset>
                </wp:positionV>
                <wp:extent cx="388883" cy="0"/>
                <wp:effectExtent l="0" t="76200" r="11430" b="95250"/>
                <wp:wrapNone/>
                <wp:docPr id="41" name="Straight Arrow Connector 41"/>
                <wp:cNvGraphicFramePr/>
                <a:graphic xmlns:a="http://schemas.openxmlformats.org/drawingml/2006/main">
                  <a:graphicData uri="http://schemas.microsoft.com/office/word/2010/wordprocessingShape">
                    <wps:wsp>
                      <wps:cNvCnPr/>
                      <wps:spPr>
                        <a:xfrm>
                          <a:off x="0" y="0"/>
                          <a:ext cx="38888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9319D2" id="Straight Arrow Connector 41" o:spid="_x0000_s1026" type="#_x0000_t32" style="position:absolute;margin-left:129.05pt;margin-top:18.45pt;width:30.6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" strokecolor="black [3213]" strokeweight="1.5pt">
                <v:stroke endarrow="block" joinstyle="miter"/>
              </v:shape>
            </w:pict>
          </mc:Fallback>
        </mc:AlternateContent>
      </w:r>
    </w:p>
    <w:p w14:paraId="6B12F3B2" w14:textId="77777777" w:rsidR="000745B9" w:rsidRPr="00510361" w:rsidRDefault="000745B9" w:rsidP="000745B9">
      <w:pPr>
        <w:pStyle w:val="ListParagraph"/>
        <w:spacing w:after="0" w:line="480" w:lineRule="auto"/>
        <w:ind w:left="360"/>
        <w:jc w:val="both"/>
        <w:rPr>
          <w:rFonts w:ascii="Times New Roman" w:hAnsi="Times New Roman" w:cs="Times New Roman"/>
          <w:b/>
          <w:bCs/>
          <w:sz w:val="24"/>
          <w:szCs w:val="24"/>
        </w:rPr>
      </w:pPr>
      <w:r w:rsidRPr="00510361">
        <w:rPr>
          <w:rFonts w:ascii="Times New Roman" w:hAnsi="Times New Roman" w:cs="Times New Roman"/>
          <w:b/>
          <w:bCs/>
          <w:i/>
          <w:iCs/>
          <w:noProof/>
          <w:lang w:eastAsia="id-ID"/>
        </w:rPr>
        <mc:AlternateContent>
          <mc:Choice Requires="wps">
            <w:drawing>
              <wp:anchor distT="0" distB="0" distL="114300" distR="114300" simplePos="0" relativeHeight="251703296" behindDoc="0" locked="0" layoutInCell="1" allowOverlap="1" wp14:anchorId="0B414E4B" wp14:editId="63654885">
                <wp:simplePos x="0" y="0"/>
                <wp:positionH relativeFrom="column">
                  <wp:posOffset>2981325</wp:posOffset>
                </wp:positionH>
                <wp:positionV relativeFrom="paragraph">
                  <wp:posOffset>209550</wp:posOffset>
                </wp:positionV>
                <wp:extent cx="0" cy="210185"/>
                <wp:effectExtent l="76200" t="0" r="57150" b="56515"/>
                <wp:wrapNone/>
                <wp:docPr id="39" name="Straight Arrow Connector 39"/>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788A9" id="Straight Arrow Connector 39" o:spid="_x0000_s1026" type="#_x0000_t32" style="position:absolute;margin-left:234.75pt;margin-top:16.5pt;width:0;height:16.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" strokecolor="black [3213]" strokeweight="1.5pt">
                <v:stroke endarrow="block" joinstyle="miter"/>
              </v:shape>
            </w:pict>
          </mc:Fallback>
        </mc:AlternateContent>
      </w:r>
    </w:p>
    <w:p w14:paraId="511BECF9"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5648" behindDoc="0" locked="0" layoutInCell="1" allowOverlap="1" wp14:anchorId="3F9BF5C7" wp14:editId="5D309681">
                <wp:simplePos x="0" y="0"/>
                <wp:positionH relativeFrom="margin">
                  <wp:posOffset>1985645</wp:posOffset>
                </wp:positionH>
                <wp:positionV relativeFrom="paragraph">
                  <wp:posOffset>73025</wp:posOffset>
                </wp:positionV>
                <wp:extent cx="1999615" cy="476250"/>
                <wp:effectExtent l="0" t="0" r="19685" b="19050"/>
                <wp:wrapNone/>
                <wp:docPr id="5" name="Rectangle 5"/>
                <wp:cNvGraphicFramePr/>
                <a:graphic xmlns:a="http://schemas.openxmlformats.org/drawingml/2006/main">
                  <a:graphicData uri="http://schemas.microsoft.com/office/word/2010/wordprocessingShape">
                    <wps:wsp>
                      <wps:cNvSpPr/>
                      <wps:spPr>
                        <a:xfrm>
                          <a:off x="0" y="0"/>
                          <a:ext cx="1999615" cy="476250"/>
                        </a:xfrm>
                        <a:prstGeom prst="rect">
                          <a:avLst/>
                        </a:prstGeom>
                        <a:ln/>
                      </wps:spPr>
                      <wps:style>
                        <a:lnRef idx="2">
                          <a:schemeClr val="dk1"/>
                        </a:lnRef>
                        <a:fillRef idx="1">
                          <a:schemeClr val="lt1"/>
                        </a:fillRef>
                        <a:effectRef idx="0">
                          <a:schemeClr val="dk1"/>
                        </a:effectRef>
                        <a:fontRef idx="minor">
                          <a:schemeClr val="dk1"/>
                        </a:fontRef>
                      </wps:style>
                      <wps:txbx>
                        <w:txbxContent>
                          <w:p w14:paraId="5084B545" w14:textId="77777777" w:rsidR="000745B9" w:rsidRPr="0028338A" w:rsidRDefault="000745B9" w:rsidP="000745B9">
                            <w:pPr>
                              <w:spacing w:after="0" w:line="240" w:lineRule="auto"/>
                              <w:jc w:val="center"/>
                              <w:rPr>
                                <w:rFonts w:ascii="Times New Roman" w:hAnsi="Times New Roman" w:cs="Times New Roman"/>
                              </w:rPr>
                            </w:pPr>
                            <w:r w:rsidRPr="0028338A">
                              <w:rPr>
                                <w:rFonts w:ascii="Times New Roman" w:hAnsi="Times New Roman" w:cs="Times New Roman"/>
                              </w:rPr>
                              <w:t>Intervensi Keperawatan</w:t>
                            </w:r>
                          </w:p>
                          <w:p w14:paraId="0E2AF162" w14:textId="77777777" w:rsidR="000745B9" w:rsidRPr="0028338A" w:rsidRDefault="000745B9" w:rsidP="000745B9">
                            <w:pPr>
                              <w:spacing w:after="0" w:line="240" w:lineRule="auto"/>
                              <w:jc w:val="center"/>
                              <w:rPr>
                                <w:i/>
                                <w:iCs/>
                              </w:rPr>
                            </w:pPr>
                            <w:r w:rsidRPr="0028338A">
                              <w:rPr>
                                <w:rFonts w:ascii="Times New Roman" w:hAnsi="Times New Roman" w:cs="Times New Roman"/>
                                <w:i/>
                                <w:iCs/>
                              </w:rPr>
                              <w:t>Comfort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BF5C7" id="Rectangle 5" o:spid="_x0000_s1038" style="position:absolute;left:0;text-align:left;margin-left:156.35pt;margin-top:5.75pt;width:157.45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" fillcolor="white [3201]" strokecolor="black [3200]" strokeweight="1pt">
                <v:textbox>
                  <w:txbxContent>
                    <w:p w14:paraId="5084B545" w14:textId="77777777" w:rsidR="000745B9" w:rsidRPr="0028338A" w:rsidRDefault="000745B9" w:rsidP="000745B9">
                      <w:pPr>
                        <w:spacing w:after="0" w:line="240" w:lineRule="auto"/>
                        <w:jc w:val="center"/>
                        <w:rPr>
                          <w:rFonts w:ascii="Times New Roman" w:hAnsi="Times New Roman" w:cs="Times New Roman"/>
                        </w:rPr>
                      </w:pPr>
                      <w:r w:rsidRPr="0028338A">
                        <w:rPr>
                          <w:rFonts w:ascii="Times New Roman" w:hAnsi="Times New Roman" w:cs="Times New Roman"/>
                        </w:rPr>
                        <w:t>Intervensi Keperawatan</w:t>
                      </w:r>
                    </w:p>
                    <w:p w14:paraId="0E2AF162" w14:textId="77777777" w:rsidR="000745B9" w:rsidRPr="0028338A" w:rsidRDefault="000745B9" w:rsidP="000745B9">
                      <w:pPr>
                        <w:spacing w:after="0" w:line="240" w:lineRule="auto"/>
                        <w:jc w:val="center"/>
                        <w:rPr>
                          <w:i/>
                          <w:iCs/>
                        </w:rPr>
                      </w:pPr>
                      <w:r w:rsidRPr="0028338A">
                        <w:rPr>
                          <w:rFonts w:ascii="Times New Roman" w:hAnsi="Times New Roman" w:cs="Times New Roman"/>
                          <w:i/>
                          <w:iCs/>
                        </w:rPr>
                        <w:t>Comfort Food</w:t>
                      </w:r>
                    </w:p>
                  </w:txbxContent>
                </v:textbox>
                <w10:wrap anchorx="margin"/>
              </v:rect>
            </w:pict>
          </mc:Fallback>
        </mc:AlternateContent>
      </w:r>
    </w:p>
    <w:p w14:paraId="375EE94B" w14:textId="77777777" w:rsidR="000745B9" w:rsidRPr="00510361" w:rsidRDefault="000745B9" w:rsidP="000745B9">
      <w:pPr>
        <w:spacing w:after="0" w:line="480" w:lineRule="auto"/>
        <w:jc w:val="both"/>
        <w:rPr>
          <w:rFonts w:ascii="Times New Roman" w:hAnsi="Times New Roman" w:cs="Times New Roman"/>
          <w:b/>
          <w:bCs/>
          <w:i/>
          <w:iCs/>
          <w:sz w:val="24"/>
          <w:szCs w:val="24"/>
        </w:rPr>
      </w:pPr>
      <w:r w:rsidRPr="00510361">
        <w:rPr>
          <w:rFonts w:ascii="Times New Roman" w:hAnsi="Times New Roman" w:cs="Times New Roman"/>
          <w:b/>
          <w:bCs/>
          <w:i/>
          <w:iCs/>
          <w:noProof/>
          <w:lang w:eastAsia="id-ID"/>
        </w:rPr>
        <mc:AlternateContent>
          <mc:Choice Requires="wps">
            <w:drawing>
              <wp:anchor distT="0" distB="0" distL="114300" distR="114300" simplePos="0" relativeHeight="251704320" behindDoc="0" locked="0" layoutInCell="1" allowOverlap="1" wp14:anchorId="2C0AAA15" wp14:editId="302BAB97">
                <wp:simplePos x="0" y="0"/>
                <wp:positionH relativeFrom="column">
                  <wp:posOffset>2990850</wp:posOffset>
                </wp:positionH>
                <wp:positionV relativeFrom="paragraph">
                  <wp:posOffset>216535</wp:posOffset>
                </wp:positionV>
                <wp:extent cx="0" cy="210185"/>
                <wp:effectExtent l="76200" t="0" r="57150" b="56515"/>
                <wp:wrapNone/>
                <wp:docPr id="40" name="Straight Arrow Connector 40"/>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206D53" id="Straight Arrow Connector 40" o:spid="_x0000_s1026" type="#_x0000_t32" style="position:absolute;margin-left:235.5pt;margin-top:17.05pt;width:0;height:16.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" strokecolor="black [3213]" strokeweight="1.5pt">
                <v:stroke endarrow="block" joinstyle="miter"/>
              </v:shape>
            </w:pict>
          </mc:Fallback>
        </mc:AlternateContent>
      </w:r>
    </w:p>
    <w:p w14:paraId="4F28BE1C"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98176" behindDoc="0" locked="0" layoutInCell="1" allowOverlap="1" wp14:anchorId="16629008" wp14:editId="5E3C4404">
                <wp:simplePos x="0" y="0"/>
                <wp:positionH relativeFrom="margin">
                  <wp:posOffset>1636395</wp:posOffset>
                </wp:positionH>
                <wp:positionV relativeFrom="paragraph">
                  <wp:posOffset>57150</wp:posOffset>
                </wp:positionV>
                <wp:extent cx="2657475" cy="1123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57475" cy="11239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B1CD434"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bookmarkStart w:id="8" w:name="_Hlk22107934"/>
                            <w:r w:rsidRPr="0028338A">
                              <w:rPr>
                                <w:rFonts w:ascii="Times New Roman" w:hAnsi="Times New Roman" w:cs="Times New Roman"/>
                              </w:rPr>
                              <w:t>Edukasi persiapan pembedahan</w:t>
                            </w:r>
                          </w:p>
                          <w:p w14:paraId="1C05D28B"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r w:rsidRPr="0028338A">
                              <w:rPr>
                                <w:rFonts w:ascii="Times New Roman" w:hAnsi="Times New Roman" w:cs="Times New Roman"/>
                              </w:rPr>
                              <w:t>Reduksi kecemasan</w:t>
                            </w:r>
                          </w:p>
                          <w:p w14:paraId="266AD785"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r w:rsidRPr="0028338A">
                              <w:rPr>
                                <w:rFonts w:ascii="Times New Roman" w:hAnsi="Times New Roman" w:cs="Times New Roman"/>
                              </w:rPr>
                              <w:t>Terapi relaksasi dan distraksi</w:t>
                            </w:r>
                          </w:p>
                          <w:p w14:paraId="6BDAC58E"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r w:rsidRPr="0028338A">
                              <w:rPr>
                                <w:rFonts w:ascii="Times New Roman" w:hAnsi="Times New Roman" w:cs="Times New Roman"/>
                              </w:rPr>
                              <w:t>Dukungan emosi</w:t>
                            </w:r>
                          </w:p>
                          <w:bookmarkEnd w:id="8"/>
                          <w:p w14:paraId="42D9DA49" w14:textId="77777777" w:rsidR="000745B9" w:rsidRPr="0028338A" w:rsidRDefault="000745B9" w:rsidP="000745B9">
                            <w:pPr>
                              <w:spacing w:after="0" w:line="240" w:lineRule="auto"/>
                              <w:ind w:left="567"/>
                              <w:jc w:val="both"/>
                              <w:rPr>
                                <w:rFonts w:ascii="Times New Roman" w:hAnsi="Times New Roman" w:cs="Times New Roman"/>
                              </w:rPr>
                            </w:pPr>
                          </w:p>
                          <w:p w14:paraId="3A980C8B" w14:textId="77777777" w:rsidR="000745B9" w:rsidRPr="0028338A" w:rsidRDefault="000745B9" w:rsidP="000745B9">
                            <w:pPr>
                              <w:spacing w:after="0" w:line="240" w:lineRule="auto"/>
                              <w:ind w:left="567"/>
                              <w:jc w:val="both"/>
                              <w:rPr>
                                <w:rFonts w:ascii="Times New Roman" w:hAnsi="Times New Roman" w:cs="Times New Roman"/>
                              </w:rPr>
                            </w:pPr>
                          </w:p>
                          <w:p w14:paraId="76260B28" w14:textId="77777777" w:rsidR="000745B9" w:rsidRPr="0028338A" w:rsidRDefault="000745B9" w:rsidP="000745B9">
                            <w:pPr>
                              <w:spacing w:after="0" w:line="240" w:lineRule="auto"/>
                              <w:ind w:left="567"/>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29008" id="Rectangle 3" o:spid="_x0000_s1039" style="position:absolute;left:0;text-align:left;margin-left:128.85pt;margin-top:4.5pt;width:209.25pt;height:8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" fillcolor="white [3201]" strokecolor="black [3200]" strokeweight="1pt">
                <v:stroke dashstyle="dash"/>
                <v:textbox>
                  <w:txbxContent>
                    <w:p w14:paraId="7B1CD434"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bookmarkStart w:id="9" w:name="_Hlk22107934"/>
                      <w:r w:rsidRPr="0028338A">
                        <w:rPr>
                          <w:rFonts w:ascii="Times New Roman" w:hAnsi="Times New Roman" w:cs="Times New Roman"/>
                        </w:rPr>
                        <w:t>Edukasi persiapan pembedahan</w:t>
                      </w:r>
                    </w:p>
                    <w:p w14:paraId="1C05D28B"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r w:rsidRPr="0028338A">
                        <w:rPr>
                          <w:rFonts w:ascii="Times New Roman" w:hAnsi="Times New Roman" w:cs="Times New Roman"/>
                        </w:rPr>
                        <w:t>Reduksi kecemasan</w:t>
                      </w:r>
                    </w:p>
                    <w:p w14:paraId="266AD785"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r w:rsidRPr="0028338A">
                        <w:rPr>
                          <w:rFonts w:ascii="Times New Roman" w:hAnsi="Times New Roman" w:cs="Times New Roman"/>
                        </w:rPr>
                        <w:t>Terapi relaksasi dan distraksi</w:t>
                      </w:r>
                    </w:p>
                    <w:p w14:paraId="6BDAC58E" w14:textId="77777777" w:rsidR="000745B9" w:rsidRPr="0028338A" w:rsidRDefault="000745B9" w:rsidP="00A57024">
                      <w:pPr>
                        <w:pStyle w:val="ListParagraph"/>
                        <w:numPr>
                          <w:ilvl w:val="0"/>
                          <w:numId w:val="38"/>
                        </w:numPr>
                        <w:spacing w:after="0" w:line="240" w:lineRule="auto"/>
                        <w:ind w:left="567"/>
                        <w:jc w:val="both"/>
                        <w:rPr>
                          <w:rFonts w:ascii="Times New Roman" w:hAnsi="Times New Roman" w:cs="Times New Roman"/>
                        </w:rPr>
                      </w:pPr>
                      <w:r w:rsidRPr="0028338A">
                        <w:rPr>
                          <w:rFonts w:ascii="Times New Roman" w:hAnsi="Times New Roman" w:cs="Times New Roman"/>
                        </w:rPr>
                        <w:t>Dukungan emosi</w:t>
                      </w:r>
                    </w:p>
                    <w:bookmarkEnd w:id="9"/>
                    <w:p w14:paraId="42D9DA49" w14:textId="77777777" w:rsidR="000745B9" w:rsidRPr="0028338A" w:rsidRDefault="000745B9" w:rsidP="000745B9">
                      <w:pPr>
                        <w:spacing w:after="0" w:line="240" w:lineRule="auto"/>
                        <w:ind w:left="567"/>
                        <w:jc w:val="both"/>
                        <w:rPr>
                          <w:rFonts w:ascii="Times New Roman" w:hAnsi="Times New Roman" w:cs="Times New Roman"/>
                        </w:rPr>
                      </w:pPr>
                    </w:p>
                    <w:p w14:paraId="3A980C8B" w14:textId="77777777" w:rsidR="000745B9" w:rsidRPr="0028338A" w:rsidRDefault="000745B9" w:rsidP="000745B9">
                      <w:pPr>
                        <w:spacing w:after="0" w:line="240" w:lineRule="auto"/>
                        <w:ind w:left="567"/>
                        <w:jc w:val="both"/>
                        <w:rPr>
                          <w:rFonts w:ascii="Times New Roman" w:hAnsi="Times New Roman" w:cs="Times New Roman"/>
                        </w:rPr>
                      </w:pPr>
                    </w:p>
                    <w:p w14:paraId="76260B28" w14:textId="77777777" w:rsidR="000745B9" w:rsidRPr="0028338A" w:rsidRDefault="000745B9" w:rsidP="000745B9">
                      <w:pPr>
                        <w:spacing w:after="0" w:line="240" w:lineRule="auto"/>
                        <w:ind w:left="567"/>
                        <w:jc w:val="both"/>
                        <w:rPr>
                          <w:rFonts w:ascii="Times New Roman" w:hAnsi="Times New Roman" w:cs="Times New Roman"/>
                        </w:rPr>
                      </w:pPr>
                    </w:p>
                  </w:txbxContent>
                </v:textbox>
                <w10:wrap anchorx="margin"/>
              </v:rect>
            </w:pict>
          </mc:Fallback>
        </mc:AlternateContent>
      </w:r>
    </w:p>
    <w:p w14:paraId="6912062C"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7383A331"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99200" behindDoc="0" locked="0" layoutInCell="1" allowOverlap="1" wp14:anchorId="490A47BC" wp14:editId="2A6EE1EC">
                <wp:simplePos x="0" y="0"/>
                <wp:positionH relativeFrom="margin">
                  <wp:posOffset>1657350</wp:posOffset>
                </wp:positionH>
                <wp:positionV relativeFrom="paragraph">
                  <wp:posOffset>140335</wp:posOffset>
                </wp:positionV>
                <wp:extent cx="2619375" cy="2762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619375" cy="276225"/>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14:paraId="38B82502" w14:textId="77777777" w:rsidR="000745B9" w:rsidRPr="0028338A" w:rsidRDefault="000745B9" w:rsidP="00A57024">
                            <w:pPr>
                              <w:pStyle w:val="ListParagraph"/>
                              <w:numPr>
                                <w:ilvl w:val="0"/>
                                <w:numId w:val="39"/>
                              </w:numPr>
                              <w:spacing w:after="0"/>
                              <w:ind w:left="426" w:hanging="284"/>
                              <w:jc w:val="both"/>
                              <w:rPr>
                                <w:rFonts w:ascii="Times New Roman" w:hAnsi="Times New Roman" w:cs="Times New Roman"/>
                              </w:rPr>
                            </w:pPr>
                            <w:r w:rsidRPr="0028338A">
                              <w:rPr>
                                <w:rFonts w:ascii="Times New Roman" w:hAnsi="Times New Roman" w:cs="Times New Roman"/>
                              </w:rPr>
                              <w:t>Terapi komplementer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A47BC" id="Rectangle 12" o:spid="_x0000_s1040" style="position:absolute;left:0;text-align:left;margin-left:130.5pt;margin-top:11.05pt;width:206.25pt;height:2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" fillcolor="white [3201]" strokecolor="black [3200]" strokeweight="1.5pt">
                <v:textbox>
                  <w:txbxContent>
                    <w:p w14:paraId="38B82502" w14:textId="77777777" w:rsidR="000745B9" w:rsidRPr="0028338A" w:rsidRDefault="000745B9" w:rsidP="00A57024">
                      <w:pPr>
                        <w:pStyle w:val="ListParagraph"/>
                        <w:numPr>
                          <w:ilvl w:val="0"/>
                          <w:numId w:val="39"/>
                        </w:numPr>
                        <w:spacing w:after="0"/>
                        <w:ind w:left="426" w:hanging="284"/>
                        <w:jc w:val="both"/>
                        <w:rPr>
                          <w:rFonts w:ascii="Times New Roman" w:hAnsi="Times New Roman" w:cs="Times New Roman"/>
                        </w:rPr>
                      </w:pPr>
                      <w:r w:rsidRPr="0028338A">
                        <w:rPr>
                          <w:rFonts w:ascii="Times New Roman" w:hAnsi="Times New Roman" w:cs="Times New Roman"/>
                        </w:rPr>
                        <w:t>Terapi komplementer</w:t>
                      </w:r>
                    </w:p>
                  </w:txbxContent>
                </v:textbox>
                <w10:wrap anchorx="margin"/>
              </v:rect>
            </w:pict>
          </mc:Fallback>
        </mc:AlternateContent>
      </w:r>
    </w:p>
    <w:p w14:paraId="1C188D82"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81792" behindDoc="0" locked="0" layoutInCell="1" allowOverlap="1" wp14:anchorId="7ADDE06A" wp14:editId="2CF73FDD">
                <wp:simplePos x="0" y="0"/>
                <wp:positionH relativeFrom="column">
                  <wp:posOffset>4199890</wp:posOffset>
                </wp:positionH>
                <wp:positionV relativeFrom="paragraph">
                  <wp:posOffset>987425</wp:posOffset>
                </wp:positionV>
                <wp:extent cx="0" cy="210185"/>
                <wp:effectExtent l="76200" t="0" r="57150" b="56515"/>
                <wp:wrapNone/>
                <wp:docPr id="47" name="Straight Arrow Connector 47"/>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6A0F5" id="Straight Arrow Connector 47" o:spid="_x0000_s1026" type="#_x0000_t32" style="position:absolute;margin-left:330.7pt;margin-top:77.75pt;width:0;height:16.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" strokecolor="black [3213]" strokeweight="1.5pt">
                <v:stroke endarrow="block" joinstyle="miter"/>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0768" behindDoc="0" locked="0" layoutInCell="1" allowOverlap="1" wp14:anchorId="2459D6C8" wp14:editId="259173CD">
                <wp:simplePos x="0" y="0"/>
                <wp:positionH relativeFrom="margin">
                  <wp:posOffset>0</wp:posOffset>
                </wp:positionH>
                <wp:positionV relativeFrom="paragraph">
                  <wp:posOffset>1216025</wp:posOffset>
                </wp:positionV>
                <wp:extent cx="2914650" cy="438150"/>
                <wp:effectExtent l="0" t="0" r="19050" b="19050"/>
                <wp:wrapSquare wrapText="bothSides"/>
                <wp:docPr id="45" name="Rectangle 45"/>
                <wp:cNvGraphicFramePr/>
                <a:graphic xmlns:a="http://schemas.openxmlformats.org/drawingml/2006/main">
                  <a:graphicData uri="http://schemas.microsoft.com/office/word/2010/wordprocessingShape">
                    <wps:wsp>
                      <wps:cNvSpPr/>
                      <wps:spPr>
                        <a:xfrm>
                          <a:off x="0" y="0"/>
                          <a:ext cx="2914650" cy="4381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D1AAF03" w14:textId="77777777" w:rsidR="000745B9" w:rsidRPr="00C20983" w:rsidRDefault="000745B9" w:rsidP="000745B9">
                            <w:pPr>
                              <w:jc w:val="center"/>
                              <w:rPr>
                                <w:rFonts w:ascii="Times New Roman" w:hAnsi="Times New Roman" w:cs="Times New Roman"/>
                              </w:rPr>
                            </w:pPr>
                            <w:r w:rsidRPr="00C20983">
                              <w:rPr>
                                <w:rFonts w:ascii="Times New Roman" w:hAnsi="Times New Roman" w:cs="Times New Roman"/>
                              </w:rPr>
                              <w:t xml:space="preserve">Mempengaruhi syaraf perifer dan diteruskan ke hipotalamus melalui spinal cord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D6C8" id="Rectangle 45" o:spid="_x0000_s1041" style="position:absolute;left:0;text-align:left;margin-left:0;margin-top:95.75pt;width:229.5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" fillcolor="white [3201]" strokecolor="black [3200]" strokeweight="1pt">
                <v:stroke dashstyle="dash"/>
                <v:textbox>
                  <w:txbxContent>
                    <w:p w14:paraId="4D1AAF03" w14:textId="77777777" w:rsidR="000745B9" w:rsidRPr="00C20983" w:rsidRDefault="000745B9" w:rsidP="000745B9">
                      <w:pPr>
                        <w:jc w:val="center"/>
                        <w:rPr>
                          <w:rFonts w:ascii="Times New Roman" w:hAnsi="Times New Roman" w:cs="Times New Roman"/>
                        </w:rPr>
                      </w:pPr>
                      <w:r w:rsidRPr="00C20983">
                        <w:rPr>
                          <w:rFonts w:ascii="Times New Roman" w:hAnsi="Times New Roman" w:cs="Times New Roman"/>
                        </w:rPr>
                        <w:t xml:space="preserve">Mempengaruhi syaraf perifer dan diteruskan ke hipotalamus melalui spinal cord </w:t>
                      </w:r>
                    </w:p>
                  </w:txbxContent>
                </v:textbox>
                <w10:wrap type="square" anchorx="margin"/>
              </v:rect>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97152" behindDoc="0" locked="0" layoutInCell="1" allowOverlap="1" wp14:anchorId="58143B57" wp14:editId="1B355778">
                <wp:simplePos x="0" y="0"/>
                <wp:positionH relativeFrom="column">
                  <wp:posOffset>2908300</wp:posOffset>
                </wp:positionH>
                <wp:positionV relativeFrom="paragraph">
                  <wp:posOffset>146050</wp:posOffset>
                </wp:positionV>
                <wp:extent cx="1122045" cy="159385"/>
                <wp:effectExtent l="0" t="0" r="78105" b="88265"/>
                <wp:wrapNone/>
                <wp:docPr id="13" name="Straight Arrow Connector 13"/>
                <wp:cNvGraphicFramePr/>
                <a:graphic xmlns:a="http://schemas.openxmlformats.org/drawingml/2006/main">
                  <a:graphicData uri="http://schemas.microsoft.com/office/word/2010/wordprocessingShape">
                    <wps:wsp>
                      <wps:cNvCnPr/>
                      <wps:spPr>
                        <a:xfrm>
                          <a:off x="0" y="0"/>
                          <a:ext cx="1122045" cy="1593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D823B" id="Straight Arrow Connector 13" o:spid="_x0000_s1026" type="#_x0000_t32" style="position:absolute;margin-left:229pt;margin-top:11.5pt;width:88.35pt;height:1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" strokecolor="black [3213]" strokeweight="1.5pt">
                <v:stroke endarrow="block" joinstyle="miter"/>
              </v:shape>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96128" behindDoc="0" locked="0" layoutInCell="1" allowOverlap="1" wp14:anchorId="6869486B" wp14:editId="2A0C290F">
                <wp:simplePos x="0" y="0"/>
                <wp:positionH relativeFrom="column">
                  <wp:posOffset>1579880</wp:posOffset>
                </wp:positionH>
                <wp:positionV relativeFrom="paragraph">
                  <wp:posOffset>136525</wp:posOffset>
                </wp:positionV>
                <wp:extent cx="1356995" cy="140970"/>
                <wp:effectExtent l="38100" t="0" r="14605" b="87630"/>
                <wp:wrapNone/>
                <wp:docPr id="14" name="Straight Arrow Connector 14"/>
                <wp:cNvGraphicFramePr/>
                <a:graphic xmlns:a="http://schemas.openxmlformats.org/drawingml/2006/main">
                  <a:graphicData uri="http://schemas.microsoft.com/office/word/2010/wordprocessingShape">
                    <wps:wsp>
                      <wps:cNvCnPr/>
                      <wps:spPr>
                        <a:xfrm flipH="1">
                          <a:off x="0" y="0"/>
                          <a:ext cx="1356995" cy="1409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0B083" id="Straight Arrow Connector 14" o:spid="_x0000_s1026" type="#_x0000_t32" style="position:absolute;margin-left:124.4pt;margin-top:10.75pt;width:106.85pt;height:11.1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" strokecolor="black [3213]" strokeweight="1.5pt">
                <v:stroke endarrow="block" joinstyle="miter"/>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6672" behindDoc="0" locked="0" layoutInCell="1" allowOverlap="1" wp14:anchorId="2F8FE56A" wp14:editId="3E60D97E">
                <wp:simplePos x="0" y="0"/>
                <wp:positionH relativeFrom="margin">
                  <wp:posOffset>913765</wp:posOffset>
                </wp:positionH>
                <wp:positionV relativeFrom="paragraph">
                  <wp:posOffset>341630</wp:posOffset>
                </wp:positionV>
                <wp:extent cx="1134745" cy="588010"/>
                <wp:effectExtent l="0" t="0" r="27305" b="21590"/>
                <wp:wrapNone/>
                <wp:docPr id="7" name="Rectangle 7"/>
                <wp:cNvGraphicFramePr/>
                <a:graphic xmlns:a="http://schemas.openxmlformats.org/drawingml/2006/main">
                  <a:graphicData uri="http://schemas.microsoft.com/office/word/2010/wordprocessingShape">
                    <wps:wsp>
                      <wps:cNvSpPr/>
                      <wps:spPr>
                        <a:xfrm>
                          <a:off x="0" y="0"/>
                          <a:ext cx="1134745" cy="588010"/>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14:paraId="3700AC6D" w14:textId="77777777" w:rsidR="000745B9" w:rsidRPr="009C1A08" w:rsidRDefault="000745B9" w:rsidP="000745B9">
                            <w:pPr>
                              <w:jc w:val="center"/>
                              <w:rPr>
                                <w:rFonts w:ascii="Times New Roman" w:hAnsi="Times New Roman" w:cs="Times New Roman"/>
                                <w:i/>
                                <w:iCs/>
                              </w:rPr>
                            </w:pPr>
                            <w:r w:rsidRPr="009C1A08">
                              <w:rPr>
                                <w:rFonts w:ascii="Times New Roman" w:hAnsi="Times New Roman" w:cs="Times New Roman"/>
                                <w:i/>
                                <w:iCs/>
                              </w:rPr>
                              <w:t>Slow-stroke back massage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FE56A" id="Rectangle 7" o:spid="_x0000_s1042" style="position:absolute;left:0;text-align:left;margin-left:71.95pt;margin-top:26.9pt;width:89.35pt;height:46.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" fillcolor="white [3201]" strokecolor="black [3200]" strokeweight="1.5pt">
                <v:textbox>
                  <w:txbxContent>
                    <w:p w14:paraId="3700AC6D" w14:textId="77777777" w:rsidR="000745B9" w:rsidRPr="009C1A08" w:rsidRDefault="000745B9" w:rsidP="000745B9">
                      <w:pPr>
                        <w:jc w:val="center"/>
                        <w:rPr>
                          <w:rFonts w:ascii="Times New Roman" w:hAnsi="Times New Roman" w:cs="Times New Roman"/>
                          <w:i/>
                          <w:iCs/>
                        </w:rPr>
                      </w:pPr>
                      <w:r w:rsidRPr="009C1A08">
                        <w:rPr>
                          <w:rFonts w:ascii="Times New Roman" w:hAnsi="Times New Roman" w:cs="Times New Roman"/>
                          <w:i/>
                          <w:iCs/>
                        </w:rPr>
                        <w:t>Slow-stroke back massage</w:t>
                      </w:r>
                    </w:p>
                  </w:txbxContent>
                </v:textbox>
                <w10:wrap anchorx="margin"/>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8720" behindDoc="0" locked="0" layoutInCell="1" allowOverlap="1" wp14:anchorId="24848347" wp14:editId="0AACFFBB">
                <wp:simplePos x="0" y="0"/>
                <wp:positionH relativeFrom="margin">
                  <wp:posOffset>3587115</wp:posOffset>
                </wp:positionH>
                <wp:positionV relativeFrom="paragraph">
                  <wp:posOffset>384175</wp:posOffset>
                </wp:positionV>
                <wp:extent cx="1134745" cy="588010"/>
                <wp:effectExtent l="0" t="0" r="27305" b="21590"/>
                <wp:wrapNone/>
                <wp:docPr id="42" name="Rectangle 42"/>
                <wp:cNvGraphicFramePr/>
                <a:graphic xmlns:a="http://schemas.openxmlformats.org/drawingml/2006/main">
                  <a:graphicData uri="http://schemas.microsoft.com/office/word/2010/wordprocessingShape">
                    <wps:wsp>
                      <wps:cNvSpPr/>
                      <wps:spPr>
                        <a:xfrm>
                          <a:off x="0" y="0"/>
                          <a:ext cx="1134745" cy="588010"/>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14:paraId="4DA5C12E" w14:textId="77777777" w:rsidR="000745B9" w:rsidRPr="007D2159" w:rsidRDefault="000745B9" w:rsidP="000745B9">
                            <w:pPr>
                              <w:jc w:val="center"/>
                              <w:rPr>
                                <w:rFonts w:ascii="Times New Roman" w:hAnsi="Times New Roman" w:cs="Times New Roman"/>
                                <w:sz w:val="24"/>
                                <w:szCs w:val="24"/>
                              </w:rPr>
                            </w:pPr>
                            <w:r w:rsidRPr="007D2159">
                              <w:rPr>
                                <w:rFonts w:ascii="Times New Roman" w:hAnsi="Times New Roman" w:cs="Times New Roman"/>
                                <w:sz w:val="24"/>
                                <w:szCs w:val="24"/>
                              </w:rPr>
                              <w:t>Terapi musik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8347" id="Rectangle 42" o:spid="_x0000_s1043" style="position:absolute;left:0;text-align:left;margin-left:282.45pt;margin-top:30.25pt;width:89.35pt;height:4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" fillcolor="white [3201]" strokecolor="black [3200]" strokeweight="1.5pt">
                <v:textbox>
                  <w:txbxContent>
                    <w:p w14:paraId="4DA5C12E" w14:textId="77777777" w:rsidR="000745B9" w:rsidRPr="007D2159" w:rsidRDefault="000745B9" w:rsidP="000745B9">
                      <w:pPr>
                        <w:jc w:val="center"/>
                        <w:rPr>
                          <w:rFonts w:ascii="Times New Roman" w:hAnsi="Times New Roman" w:cs="Times New Roman"/>
                          <w:sz w:val="24"/>
                          <w:szCs w:val="24"/>
                        </w:rPr>
                      </w:pPr>
                      <w:r w:rsidRPr="007D2159">
                        <w:rPr>
                          <w:rFonts w:ascii="Times New Roman" w:hAnsi="Times New Roman" w:cs="Times New Roman"/>
                          <w:sz w:val="24"/>
                          <w:szCs w:val="24"/>
                        </w:rPr>
                        <w:t>Terapi musik</w:t>
                      </w:r>
                    </w:p>
                  </w:txbxContent>
                </v:textbox>
                <w10:wrap anchorx="margin"/>
              </v:rect>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79744" behindDoc="0" locked="0" layoutInCell="1" allowOverlap="1" wp14:anchorId="29DB609B" wp14:editId="6015F293">
                <wp:simplePos x="0" y="0"/>
                <wp:positionH relativeFrom="column">
                  <wp:posOffset>1487170</wp:posOffset>
                </wp:positionH>
                <wp:positionV relativeFrom="paragraph">
                  <wp:posOffset>930275</wp:posOffset>
                </wp:positionV>
                <wp:extent cx="0" cy="210185"/>
                <wp:effectExtent l="76200" t="0" r="57150" b="56515"/>
                <wp:wrapNone/>
                <wp:docPr id="44" name="Straight Arrow Connector 44"/>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515F7" id="Straight Arrow Connector 44" o:spid="_x0000_s1026" type="#_x0000_t32" style="position:absolute;margin-left:117.1pt;margin-top:73.25pt;width:0;height:16.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" strokecolor="black [3213]" strokeweight="1.5pt">
                <v:stroke endarrow="block" joinstyle="miter"/>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2816" behindDoc="0" locked="0" layoutInCell="1" allowOverlap="1" wp14:anchorId="4507CA31" wp14:editId="56E49D01">
                <wp:simplePos x="0" y="0"/>
                <wp:positionH relativeFrom="column">
                  <wp:posOffset>3036570</wp:posOffset>
                </wp:positionH>
                <wp:positionV relativeFrom="paragraph">
                  <wp:posOffset>1215390</wp:posOffset>
                </wp:positionV>
                <wp:extent cx="2438400" cy="447675"/>
                <wp:effectExtent l="0" t="0" r="19050" b="28575"/>
                <wp:wrapSquare wrapText="bothSides"/>
                <wp:docPr id="48" name="Rectangle 48"/>
                <wp:cNvGraphicFramePr/>
                <a:graphic xmlns:a="http://schemas.openxmlformats.org/drawingml/2006/main">
                  <a:graphicData uri="http://schemas.microsoft.com/office/word/2010/wordprocessingShape">
                    <wps:wsp>
                      <wps:cNvSpPr/>
                      <wps:spPr>
                        <a:xfrm>
                          <a:off x="0" y="0"/>
                          <a:ext cx="2438400" cy="4476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4DA0221" w14:textId="77777777" w:rsidR="000745B9" w:rsidRPr="00C20983" w:rsidRDefault="000745B9" w:rsidP="000745B9">
                            <w:pPr>
                              <w:jc w:val="center"/>
                              <w:rPr>
                                <w:rFonts w:ascii="Times New Roman" w:hAnsi="Times New Roman" w:cs="Times New Roman"/>
                              </w:rPr>
                            </w:pPr>
                            <w:r w:rsidRPr="00C20983">
                              <w:rPr>
                                <w:rFonts w:ascii="Times New Roman" w:hAnsi="Times New Roman" w:cs="Times New Roman"/>
                              </w:rPr>
                              <w:t>Mempengaruhi sistem syaraf otonom dan diteruskan menuju hipotalamus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CA31" id="Rectangle 48" o:spid="_x0000_s1044" style="position:absolute;left:0;text-align:left;margin-left:239.1pt;margin-top:95.7pt;width:192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" fillcolor="white [3201]" strokecolor="black [3200]" strokeweight="1pt">
                <v:stroke dashstyle="dash"/>
                <v:textbox>
                  <w:txbxContent>
                    <w:p w14:paraId="04DA0221" w14:textId="77777777" w:rsidR="000745B9" w:rsidRPr="00C20983" w:rsidRDefault="000745B9" w:rsidP="000745B9">
                      <w:pPr>
                        <w:jc w:val="center"/>
                        <w:rPr>
                          <w:rFonts w:ascii="Times New Roman" w:hAnsi="Times New Roman" w:cs="Times New Roman"/>
                        </w:rPr>
                      </w:pPr>
                      <w:r w:rsidRPr="00C20983">
                        <w:rPr>
                          <w:rFonts w:ascii="Times New Roman" w:hAnsi="Times New Roman" w:cs="Times New Roman"/>
                        </w:rPr>
                        <w:t>Mempengaruhi sistem syaraf otonom dan diteruskan menuju hipotalamus</w:t>
                      </w:r>
                    </w:p>
                  </w:txbxContent>
                </v:textbox>
                <w10:wrap type="square"/>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6912" behindDoc="0" locked="0" layoutInCell="1" allowOverlap="1" wp14:anchorId="1B681C16" wp14:editId="040A40FA">
                <wp:simplePos x="0" y="0"/>
                <wp:positionH relativeFrom="column">
                  <wp:posOffset>3169285</wp:posOffset>
                </wp:positionH>
                <wp:positionV relativeFrom="paragraph">
                  <wp:posOffset>1955800</wp:posOffset>
                </wp:positionV>
                <wp:extent cx="2085975" cy="584200"/>
                <wp:effectExtent l="0" t="0" r="28575" b="25400"/>
                <wp:wrapSquare wrapText="bothSides"/>
                <wp:docPr id="53" name="Rectangle 53"/>
                <wp:cNvGraphicFramePr/>
                <a:graphic xmlns:a="http://schemas.openxmlformats.org/drawingml/2006/main">
                  <a:graphicData uri="http://schemas.microsoft.com/office/word/2010/wordprocessingShape">
                    <wps:wsp>
                      <wps:cNvSpPr/>
                      <wps:spPr>
                        <a:xfrm>
                          <a:off x="0" y="0"/>
                          <a:ext cx="2085975" cy="5842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8729AB5" w14:textId="77777777" w:rsidR="000745B9" w:rsidRPr="00517B9E" w:rsidRDefault="000745B9" w:rsidP="000745B9">
                            <w:pPr>
                              <w:jc w:val="center"/>
                              <w:rPr>
                                <w:rFonts w:ascii="Times New Roman" w:hAnsi="Times New Roman" w:cs="Times New Roman"/>
                              </w:rPr>
                            </w:pPr>
                            <w:bookmarkStart w:id="10" w:name="_Hlk21275043"/>
                            <w:bookmarkStart w:id="11" w:name="_Hlk21275044"/>
                            <w:r w:rsidRPr="00517B9E">
                              <w:rPr>
                                <w:rFonts w:ascii="Times New Roman" w:hAnsi="Times New Roman" w:cs="Times New Roman"/>
                              </w:rPr>
                              <w:t xml:space="preserve">Meningkatkan hormon epineprin, norepineprin dan dopamin  </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81C16" id="Rectangle 53" o:spid="_x0000_s1045" style="position:absolute;left:0;text-align:left;margin-left:249.55pt;margin-top:154pt;width:164.25pt;height: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" fillcolor="white [3201]" strokecolor="black [3200]" strokeweight="1pt">
                <v:stroke dashstyle="dash"/>
                <v:textbox>
                  <w:txbxContent>
                    <w:p w14:paraId="08729AB5" w14:textId="77777777" w:rsidR="000745B9" w:rsidRPr="00517B9E" w:rsidRDefault="000745B9" w:rsidP="000745B9">
                      <w:pPr>
                        <w:jc w:val="center"/>
                        <w:rPr>
                          <w:rFonts w:ascii="Times New Roman" w:hAnsi="Times New Roman" w:cs="Times New Roman"/>
                        </w:rPr>
                      </w:pPr>
                      <w:bookmarkStart w:id="12" w:name="_Hlk21275043"/>
                      <w:bookmarkStart w:id="13" w:name="_Hlk21275044"/>
                      <w:r w:rsidRPr="00517B9E">
                        <w:rPr>
                          <w:rFonts w:ascii="Times New Roman" w:hAnsi="Times New Roman" w:cs="Times New Roman"/>
                        </w:rPr>
                        <w:t xml:space="preserve">Meningkatkan hormon epineprin, norepineprin dan dopamin  </w:t>
                      </w:r>
                      <w:bookmarkEnd w:id="12"/>
                      <w:bookmarkEnd w:id="13"/>
                    </w:p>
                  </w:txbxContent>
                </v:textbox>
                <w10:wrap type="square"/>
              </v:rect>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83840" behindDoc="0" locked="0" layoutInCell="1" allowOverlap="1" wp14:anchorId="186B6727" wp14:editId="6B60FCB6">
                <wp:simplePos x="0" y="0"/>
                <wp:positionH relativeFrom="column">
                  <wp:posOffset>1487805</wp:posOffset>
                </wp:positionH>
                <wp:positionV relativeFrom="paragraph">
                  <wp:posOffset>1678940</wp:posOffset>
                </wp:positionV>
                <wp:extent cx="0" cy="210185"/>
                <wp:effectExtent l="76200" t="0" r="57150" b="56515"/>
                <wp:wrapNone/>
                <wp:docPr id="49" name="Straight Arrow Connector 49"/>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1C925" id="Straight Arrow Connector 49" o:spid="_x0000_s1026" type="#_x0000_t32" style="position:absolute;margin-left:117.15pt;margin-top:132.2pt;width:0;height:16.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" strokecolor="black [3213]" strokeweight="1.5pt">
                <v:stroke endarrow="block" joinstyle="miter"/>
              </v:shape>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84864" behindDoc="0" locked="0" layoutInCell="1" allowOverlap="1" wp14:anchorId="02CBBF24" wp14:editId="5D7086A4">
                <wp:simplePos x="0" y="0"/>
                <wp:positionH relativeFrom="column">
                  <wp:posOffset>4166235</wp:posOffset>
                </wp:positionH>
                <wp:positionV relativeFrom="paragraph">
                  <wp:posOffset>1717675</wp:posOffset>
                </wp:positionV>
                <wp:extent cx="0" cy="210185"/>
                <wp:effectExtent l="76200" t="0" r="57150" b="56515"/>
                <wp:wrapNone/>
                <wp:docPr id="50" name="Straight Arrow Connector 50"/>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5D15D1" id="Straight Arrow Connector 50" o:spid="_x0000_s1026" type="#_x0000_t32" style="position:absolute;margin-left:328.05pt;margin-top:135.25pt;width:0;height:16.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" strokecolor="black [3213]" strokeweight="1.5pt">
                <v:stroke endarrow="block" joinstyle="miter"/>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5888" behindDoc="0" locked="0" layoutInCell="1" allowOverlap="1" wp14:anchorId="40EA351F" wp14:editId="7404B42F">
                <wp:simplePos x="0" y="0"/>
                <wp:positionH relativeFrom="column">
                  <wp:posOffset>350520</wp:posOffset>
                </wp:positionH>
                <wp:positionV relativeFrom="paragraph">
                  <wp:posOffset>1927860</wp:posOffset>
                </wp:positionV>
                <wp:extent cx="2246630" cy="603250"/>
                <wp:effectExtent l="0" t="0" r="20320" b="25400"/>
                <wp:wrapSquare wrapText="bothSides"/>
                <wp:docPr id="52" name="Rectangle 52"/>
                <wp:cNvGraphicFramePr/>
                <a:graphic xmlns:a="http://schemas.openxmlformats.org/drawingml/2006/main">
                  <a:graphicData uri="http://schemas.microsoft.com/office/word/2010/wordprocessingShape">
                    <wps:wsp>
                      <wps:cNvSpPr/>
                      <wps:spPr>
                        <a:xfrm>
                          <a:off x="0" y="0"/>
                          <a:ext cx="2246630" cy="6032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1265D28" w14:textId="77777777" w:rsidR="000745B9" w:rsidRPr="00517B9E" w:rsidRDefault="000745B9" w:rsidP="000745B9">
                            <w:pPr>
                              <w:jc w:val="center"/>
                              <w:rPr>
                                <w:rFonts w:ascii="Times New Roman" w:hAnsi="Times New Roman" w:cs="Times New Roman"/>
                              </w:rPr>
                            </w:pPr>
                            <w:r w:rsidRPr="00517B9E">
                              <w:rPr>
                                <w:rFonts w:ascii="Times New Roman" w:hAnsi="Times New Roman" w:cs="Times New Roman"/>
                              </w:rPr>
                              <w:t xml:space="preserve">Mensekresi hormon endorfin dan </w:t>
                            </w:r>
                            <w:r w:rsidRPr="00517B9E">
                              <w:rPr>
                                <w:rFonts w:ascii="Times New Roman" w:hAnsi="Times New Roman" w:cs="Times New Roman"/>
                                <w:noProof/>
                              </w:rPr>
                              <w:t>menurunkan kortisol mll pelepasan kortikotropin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A351F" id="Rectangle 52" o:spid="_x0000_s1046" style="position:absolute;left:0;text-align:left;margin-left:27.6pt;margin-top:151.8pt;width:176.9pt;height: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" fillcolor="white [3201]" strokecolor="black [3200]" strokeweight="1pt">
                <v:stroke dashstyle="dash"/>
                <v:textbox>
                  <w:txbxContent>
                    <w:p w14:paraId="31265D28" w14:textId="77777777" w:rsidR="000745B9" w:rsidRPr="00517B9E" w:rsidRDefault="000745B9" w:rsidP="000745B9">
                      <w:pPr>
                        <w:jc w:val="center"/>
                        <w:rPr>
                          <w:rFonts w:ascii="Times New Roman" w:hAnsi="Times New Roman" w:cs="Times New Roman"/>
                        </w:rPr>
                      </w:pPr>
                      <w:r w:rsidRPr="00517B9E">
                        <w:rPr>
                          <w:rFonts w:ascii="Times New Roman" w:hAnsi="Times New Roman" w:cs="Times New Roman"/>
                        </w:rPr>
                        <w:t xml:space="preserve">Mensekresi hormon endorfin dan </w:t>
                      </w:r>
                      <w:r w:rsidRPr="00517B9E">
                        <w:rPr>
                          <w:rFonts w:ascii="Times New Roman" w:hAnsi="Times New Roman" w:cs="Times New Roman"/>
                          <w:noProof/>
                        </w:rPr>
                        <w:t>menurunkan kortisol mll pelepasan kortikotropin</w:t>
                      </w:r>
                    </w:p>
                  </w:txbxContent>
                </v:textbox>
                <w10:wrap type="square"/>
              </v:rect>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87936" behindDoc="0" locked="0" layoutInCell="1" allowOverlap="1" wp14:anchorId="73816BAD" wp14:editId="470CCEBF">
                <wp:simplePos x="0" y="0"/>
                <wp:positionH relativeFrom="column">
                  <wp:posOffset>1504950</wp:posOffset>
                </wp:positionH>
                <wp:positionV relativeFrom="paragraph">
                  <wp:posOffset>2561590</wp:posOffset>
                </wp:positionV>
                <wp:extent cx="1571625" cy="285750"/>
                <wp:effectExtent l="0" t="0" r="85725" b="76200"/>
                <wp:wrapNone/>
                <wp:docPr id="56" name="Straight Arrow Connector 56"/>
                <wp:cNvGraphicFramePr/>
                <a:graphic xmlns:a="http://schemas.openxmlformats.org/drawingml/2006/main">
                  <a:graphicData uri="http://schemas.microsoft.com/office/word/2010/wordprocessingShape">
                    <wps:wsp>
                      <wps:cNvCnPr/>
                      <wps:spPr>
                        <a:xfrm>
                          <a:off x="0" y="0"/>
                          <a:ext cx="1571625"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8E40B" id="Straight Arrow Connector 56" o:spid="_x0000_s1026" type="#_x0000_t32" style="position:absolute;margin-left:118.5pt;margin-top:201.7pt;width:123.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" strokecolor="black [3213]" strokeweight="1.5pt">
                <v:stroke endarrow="block" joinstyle="miter"/>
              </v:shape>
            </w:pict>
          </mc:Fallback>
        </mc:AlternateContent>
      </w:r>
      <w:r w:rsidRPr="00510361">
        <w:rPr>
          <w:rFonts w:ascii="Times New Roman" w:hAnsi="Times New Roman" w:cs="Times New Roman"/>
          <w:b/>
          <w:bCs/>
          <w:i/>
          <w:iCs/>
          <w:noProof/>
          <w:sz w:val="24"/>
          <w:szCs w:val="24"/>
          <w:lang w:eastAsia="id-ID"/>
        </w:rPr>
        <mc:AlternateContent>
          <mc:Choice Requires="wps">
            <w:drawing>
              <wp:anchor distT="0" distB="0" distL="114300" distR="114300" simplePos="0" relativeHeight="251688960" behindDoc="0" locked="0" layoutInCell="1" allowOverlap="1" wp14:anchorId="51645BD0" wp14:editId="12232005">
                <wp:simplePos x="0" y="0"/>
                <wp:positionH relativeFrom="column">
                  <wp:posOffset>3096260</wp:posOffset>
                </wp:positionH>
                <wp:positionV relativeFrom="paragraph">
                  <wp:posOffset>2561590</wp:posOffset>
                </wp:positionV>
                <wp:extent cx="1207770" cy="285750"/>
                <wp:effectExtent l="38100" t="0" r="30480" b="76200"/>
                <wp:wrapNone/>
                <wp:docPr id="58" name="Straight Arrow Connector 58"/>
                <wp:cNvGraphicFramePr/>
                <a:graphic xmlns:a="http://schemas.openxmlformats.org/drawingml/2006/main">
                  <a:graphicData uri="http://schemas.microsoft.com/office/word/2010/wordprocessingShape">
                    <wps:wsp>
                      <wps:cNvCnPr/>
                      <wps:spPr>
                        <a:xfrm flipH="1">
                          <a:off x="0" y="0"/>
                          <a:ext cx="120777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65186" id="Straight Arrow Connector 58" o:spid="_x0000_s1026" type="#_x0000_t32" style="position:absolute;margin-left:243.8pt;margin-top:201.7pt;width:95.1pt;height:2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" strokecolor="black [3213]" strokeweight="1.5pt">
                <v:stroke endarrow="block" joinstyle="miter"/>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9984" behindDoc="0" locked="0" layoutInCell="1" allowOverlap="1" wp14:anchorId="6890110B" wp14:editId="79EAB9CB">
                <wp:simplePos x="0" y="0"/>
                <wp:positionH relativeFrom="column">
                  <wp:posOffset>2152650</wp:posOffset>
                </wp:positionH>
                <wp:positionV relativeFrom="paragraph">
                  <wp:posOffset>2897505</wp:posOffset>
                </wp:positionV>
                <wp:extent cx="1856740" cy="348615"/>
                <wp:effectExtent l="0" t="0" r="10160" b="13335"/>
                <wp:wrapSquare wrapText="bothSides"/>
                <wp:docPr id="59" name="Rectangle 59"/>
                <wp:cNvGraphicFramePr/>
                <a:graphic xmlns:a="http://schemas.openxmlformats.org/drawingml/2006/main">
                  <a:graphicData uri="http://schemas.microsoft.com/office/word/2010/wordprocessingShape">
                    <wps:wsp>
                      <wps:cNvSpPr/>
                      <wps:spPr>
                        <a:xfrm>
                          <a:off x="0" y="0"/>
                          <a:ext cx="1856740" cy="34861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45561E9" w14:textId="77777777" w:rsidR="000745B9" w:rsidRDefault="000745B9" w:rsidP="000745B9">
                            <w:pPr>
                              <w:jc w:val="center"/>
                              <w:rPr>
                                <w:rFonts w:ascii="Times New Roman" w:hAnsi="Times New Roman" w:cs="Times New Roman"/>
                              </w:rPr>
                            </w:pPr>
                            <w:r w:rsidRPr="005C0CFB">
                              <w:rPr>
                                <w:rFonts w:ascii="Times New Roman" w:hAnsi="Times New Roman" w:cs="Times New Roman"/>
                              </w:rPr>
                              <w:t>Perasaan tenang dan nyaman</w:t>
                            </w:r>
                          </w:p>
                          <w:p w14:paraId="0A9A2933" w14:textId="77777777" w:rsidR="000745B9" w:rsidRPr="005C0CFB" w:rsidRDefault="000745B9" w:rsidP="000745B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0110B" id="Rectangle 59" o:spid="_x0000_s1047" style="position:absolute;left:0;text-align:left;margin-left:169.5pt;margin-top:228.15pt;width:146.2pt;height:2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" fillcolor="white [3201]" strokecolor="black [3200]" strokeweight="1pt">
                <v:stroke dashstyle="dash"/>
                <v:textbox>
                  <w:txbxContent>
                    <w:p w14:paraId="745561E9" w14:textId="77777777" w:rsidR="000745B9" w:rsidRDefault="000745B9" w:rsidP="000745B9">
                      <w:pPr>
                        <w:jc w:val="center"/>
                        <w:rPr>
                          <w:rFonts w:ascii="Times New Roman" w:hAnsi="Times New Roman" w:cs="Times New Roman"/>
                        </w:rPr>
                      </w:pPr>
                      <w:r w:rsidRPr="005C0CFB">
                        <w:rPr>
                          <w:rFonts w:ascii="Times New Roman" w:hAnsi="Times New Roman" w:cs="Times New Roman"/>
                        </w:rPr>
                        <w:t>Perasaan tenang dan nyaman</w:t>
                      </w:r>
                    </w:p>
                    <w:p w14:paraId="0A9A2933" w14:textId="77777777" w:rsidR="000745B9" w:rsidRPr="005C0CFB" w:rsidRDefault="000745B9" w:rsidP="000745B9">
                      <w:pPr>
                        <w:jc w:val="center"/>
                        <w:rPr>
                          <w:rFonts w:ascii="Times New Roman" w:hAnsi="Times New Roman" w:cs="Times New Roman"/>
                        </w:rPr>
                      </w:pPr>
                    </w:p>
                  </w:txbxContent>
                </v:textbox>
                <w10:wrap type="square"/>
              </v:rect>
            </w:pict>
          </mc:Fallback>
        </mc:AlternateContent>
      </w:r>
      <w:r w:rsidRPr="00510361">
        <w:rPr>
          <w:rFonts w:ascii="Times New Roman" w:hAnsi="Times New Roman" w:cs="Times New Roman"/>
          <w:b/>
          <w:bCs/>
          <w:i/>
          <w:iCs/>
          <w:noProof/>
          <w:lang w:eastAsia="id-ID"/>
        </w:rPr>
        <mc:AlternateContent>
          <mc:Choice Requires="wps">
            <w:drawing>
              <wp:anchor distT="0" distB="0" distL="114300" distR="114300" simplePos="0" relativeHeight="251691008" behindDoc="0" locked="0" layoutInCell="1" allowOverlap="1" wp14:anchorId="3CE6A90B" wp14:editId="77EFCE0E">
                <wp:simplePos x="0" y="0"/>
                <wp:positionH relativeFrom="column">
                  <wp:posOffset>3060700</wp:posOffset>
                </wp:positionH>
                <wp:positionV relativeFrom="paragraph">
                  <wp:posOffset>3266440</wp:posOffset>
                </wp:positionV>
                <wp:extent cx="0" cy="210185"/>
                <wp:effectExtent l="76200" t="0" r="57150" b="56515"/>
                <wp:wrapNone/>
                <wp:docPr id="60" name="Straight Arrow Connector 60"/>
                <wp:cNvGraphicFramePr/>
                <a:graphic xmlns:a="http://schemas.openxmlformats.org/drawingml/2006/main">
                  <a:graphicData uri="http://schemas.microsoft.com/office/word/2010/wordprocessingShape">
                    <wps:wsp>
                      <wps:cNvCnPr/>
                      <wps:spPr>
                        <a:xfrm>
                          <a:off x="0" y="0"/>
                          <a:ext cx="0" cy="2101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3D051" id="Straight Arrow Connector 60" o:spid="_x0000_s1026" type="#_x0000_t32" style="position:absolute;margin-left:241pt;margin-top:257.2pt;width:0;height:16.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" strokecolor="black [3213]" strokeweight="1.5pt">
                <v:stroke endarrow="block" joinstyle="miter"/>
              </v:shape>
            </w:pict>
          </mc:Fallback>
        </mc:AlternateContent>
      </w:r>
    </w:p>
    <w:p w14:paraId="74F96DB2"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1FF22BB8"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2883F49B"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694BB214"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17FB85F4"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274EAF91"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10B223EC" w14:textId="77777777" w:rsidR="000745B9" w:rsidRPr="00510361" w:rsidRDefault="000745B9" w:rsidP="000745B9">
      <w:pPr>
        <w:pStyle w:val="ListParagraph"/>
        <w:spacing w:after="0" w:line="480" w:lineRule="auto"/>
        <w:ind w:left="360"/>
        <w:jc w:val="both"/>
        <w:rPr>
          <w:rFonts w:ascii="Times New Roman" w:hAnsi="Times New Roman" w:cs="Times New Roman"/>
          <w:b/>
          <w:bCs/>
          <w:i/>
          <w:iCs/>
          <w:sz w:val="24"/>
          <w:szCs w:val="24"/>
        </w:rPr>
      </w:pPr>
    </w:p>
    <w:p w14:paraId="1D18CAD6" w14:textId="77777777" w:rsidR="000745B9" w:rsidRPr="00510361" w:rsidRDefault="000745B9" w:rsidP="000745B9">
      <w:pPr>
        <w:spacing w:after="0" w:line="480" w:lineRule="auto"/>
        <w:jc w:val="both"/>
        <w:rPr>
          <w:rFonts w:ascii="Times New Roman" w:hAnsi="Times New Roman" w:cs="Times New Roman"/>
          <w:sz w:val="24"/>
          <w:szCs w:val="24"/>
        </w:rPr>
      </w:pPr>
      <w:r w:rsidRPr="00510361">
        <w:rPr>
          <w:rFonts w:ascii="Times New Roman" w:hAnsi="Times New Roman" w:cs="Times New Roman"/>
          <w:b/>
          <w:bCs/>
          <w:noProof/>
          <w:lang w:eastAsia="id-ID"/>
        </w:rPr>
        <mc:AlternateContent>
          <mc:Choice Requires="wps">
            <w:drawing>
              <wp:anchor distT="0" distB="0" distL="114300" distR="114300" simplePos="0" relativeHeight="251692032" behindDoc="0" locked="0" layoutInCell="1" allowOverlap="1" wp14:anchorId="45C0DEBB" wp14:editId="132D784A">
                <wp:simplePos x="0" y="0"/>
                <wp:positionH relativeFrom="column">
                  <wp:posOffset>1912620</wp:posOffset>
                </wp:positionH>
                <wp:positionV relativeFrom="paragraph">
                  <wp:posOffset>57150</wp:posOffset>
                </wp:positionV>
                <wp:extent cx="2266950" cy="428625"/>
                <wp:effectExtent l="0" t="0" r="19050" b="28575"/>
                <wp:wrapSquare wrapText="bothSides"/>
                <wp:docPr id="61" name="Rectangle 61"/>
                <wp:cNvGraphicFramePr/>
                <a:graphic xmlns:a="http://schemas.openxmlformats.org/drawingml/2006/main">
                  <a:graphicData uri="http://schemas.microsoft.com/office/word/2010/wordprocessingShape">
                    <wps:wsp>
                      <wps:cNvSpPr/>
                      <wps:spPr>
                        <a:xfrm>
                          <a:off x="0" y="0"/>
                          <a:ext cx="2266950" cy="428625"/>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14:paraId="139482A1" w14:textId="77777777" w:rsidR="000745B9" w:rsidRPr="00CB6EEC" w:rsidRDefault="000745B9" w:rsidP="000745B9">
                            <w:pPr>
                              <w:jc w:val="center"/>
                              <w:rPr>
                                <w:rFonts w:ascii="Times New Roman" w:hAnsi="Times New Roman" w:cs="Times New Roman"/>
                              </w:rPr>
                            </w:pPr>
                            <w:r>
                              <w:rPr>
                                <w:rFonts w:ascii="Times New Roman" w:hAnsi="Times New Roman" w:cs="Times New Roman"/>
                              </w:rPr>
                              <w:t>Menurunkan</w:t>
                            </w:r>
                            <w:r w:rsidRPr="00CB6EEC">
                              <w:rPr>
                                <w:rFonts w:ascii="Times New Roman" w:hAnsi="Times New Roman" w:cs="Times New Roman"/>
                              </w:rPr>
                              <w:t xml:space="preserve"> tingkat kecemasan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0DEBB" id="Rectangle 61" o:spid="_x0000_s1048" style="position:absolute;left:0;text-align:left;margin-left:150.6pt;margin-top:4.5pt;width:178.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" fillcolor="white [3201]" strokecolor="black [3200]" strokeweight="1.5pt">
                <v:textbox>
                  <w:txbxContent>
                    <w:p w14:paraId="139482A1" w14:textId="77777777" w:rsidR="000745B9" w:rsidRPr="00CB6EEC" w:rsidRDefault="000745B9" w:rsidP="000745B9">
                      <w:pPr>
                        <w:jc w:val="center"/>
                        <w:rPr>
                          <w:rFonts w:ascii="Times New Roman" w:hAnsi="Times New Roman" w:cs="Times New Roman"/>
                        </w:rPr>
                      </w:pPr>
                      <w:r>
                        <w:rPr>
                          <w:rFonts w:ascii="Times New Roman" w:hAnsi="Times New Roman" w:cs="Times New Roman"/>
                        </w:rPr>
                        <w:t>Menurunkan</w:t>
                      </w:r>
                      <w:r w:rsidRPr="00CB6EEC">
                        <w:rPr>
                          <w:rFonts w:ascii="Times New Roman" w:hAnsi="Times New Roman" w:cs="Times New Roman"/>
                        </w:rPr>
                        <w:t xml:space="preserve"> tingkat kecemasan</w:t>
                      </w:r>
                    </w:p>
                  </w:txbxContent>
                </v:textbox>
                <w10:wrap type="square"/>
              </v:rect>
            </w:pict>
          </mc:Fallback>
        </mc:AlternateContent>
      </w:r>
    </w:p>
    <w:p w14:paraId="5B2A2CC3" w14:textId="77777777" w:rsidR="000745B9" w:rsidRPr="00510361" w:rsidRDefault="000745B9" w:rsidP="000745B9">
      <w:pPr>
        <w:pStyle w:val="ListParagraph"/>
        <w:spacing w:after="0" w:line="480" w:lineRule="auto"/>
        <w:ind w:left="360"/>
        <w:jc w:val="both"/>
        <w:rPr>
          <w:rFonts w:ascii="Times New Roman" w:hAnsi="Times New Roman" w:cs="Times New Roman"/>
        </w:rPr>
      </w:pPr>
    </w:p>
    <w:p w14:paraId="7C041771" w14:textId="77777777" w:rsidR="000745B9" w:rsidRPr="00510361" w:rsidRDefault="000745B9" w:rsidP="000745B9">
      <w:pPr>
        <w:pStyle w:val="ListParagraph"/>
        <w:spacing w:after="0" w:line="480" w:lineRule="auto"/>
        <w:ind w:left="360"/>
        <w:jc w:val="both"/>
        <w:rPr>
          <w:rFonts w:ascii="Times New Roman" w:hAnsi="Times New Roman" w:cs="Times New Roman"/>
        </w:rPr>
      </w:pPr>
      <w:r w:rsidRPr="00510361">
        <w:rPr>
          <w:rFonts w:ascii="Times New Roman" w:hAnsi="Times New Roman" w:cs="Times New Roman"/>
          <w:noProof/>
          <w:lang w:eastAsia="id-ID"/>
        </w:rPr>
        <mc:AlternateContent>
          <mc:Choice Requires="wps">
            <w:drawing>
              <wp:anchor distT="0" distB="0" distL="114300" distR="114300" simplePos="0" relativeHeight="251705344" behindDoc="0" locked="0" layoutInCell="1" allowOverlap="1" wp14:anchorId="526C65E1" wp14:editId="238D4F04">
                <wp:simplePos x="0" y="0"/>
                <wp:positionH relativeFrom="column">
                  <wp:posOffset>245745</wp:posOffset>
                </wp:positionH>
                <wp:positionV relativeFrom="paragraph">
                  <wp:posOffset>349250</wp:posOffset>
                </wp:positionV>
                <wp:extent cx="485775" cy="209550"/>
                <wp:effectExtent l="0" t="0" r="28575" b="19050"/>
                <wp:wrapThrough wrapText="bothSides">
                  <wp:wrapPolygon edited="0">
                    <wp:start x="0" y="0"/>
                    <wp:lineTo x="0" y="21600"/>
                    <wp:lineTo x="22024" y="21600"/>
                    <wp:lineTo x="2202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485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9B92" id="Rectangle 17" o:spid="_x0000_s1026" style="position:absolute;margin-left:19.35pt;margin-top:27.5pt;width:38.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" fillcolor="white [3201]" strokecolor="black [3200]" strokeweight="1pt">
                <w10:wrap type="through"/>
              </v:rect>
            </w:pict>
          </mc:Fallback>
        </mc:AlternateContent>
      </w:r>
      <w:r w:rsidRPr="00510361">
        <w:rPr>
          <w:rFonts w:ascii="Times New Roman" w:hAnsi="Times New Roman" w:cs="Times New Roman"/>
        </w:rPr>
        <w:t>Keterangan :</w:t>
      </w:r>
    </w:p>
    <w:p w14:paraId="44044BC0" w14:textId="77777777" w:rsidR="000745B9" w:rsidRPr="00510361" w:rsidRDefault="000745B9" w:rsidP="000745B9">
      <w:pPr>
        <w:pStyle w:val="ListParagraph"/>
        <w:spacing w:after="0" w:line="480" w:lineRule="auto"/>
        <w:ind w:left="360"/>
        <w:jc w:val="both"/>
        <w:rPr>
          <w:rFonts w:ascii="Times New Roman" w:hAnsi="Times New Roman" w:cs="Times New Roman"/>
        </w:rPr>
      </w:pPr>
      <w:r w:rsidRPr="00510361">
        <w:rPr>
          <w:rFonts w:ascii="Times New Roman" w:hAnsi="Times New Roman" w:cs="Times New Roman"/>
        </w:rPr>
        <w:t>: Diteliti</w:t>
      </w:r>
    </w:p>
    <w:p w14:paraId="73DAEEC5" w14:textId="77777777" w:rsidR="000745B9" w:rsidRPr="00510361" w:rsidRDefault="000745B9" w:rsidP="000745B9">
      <w:pPr>
        <w:pStyle w:val="ListParagraph"/>
        <w:spacing w:after="0" w:line="480" w:lineRule="auto"/>
        <w:ind w:left="360"/>
        <w:jc w:val="both"/>
        <w:rPr>
          <w:rFonts w:ascii="Times New Roman" w:hAnsi="Times New Roman" w:cs="Times New Roman"/>
        </w:rPr>
      </w:pPr>
      <w:r w:rsidRPr="00510361">
        <w:rPr>
          <w:rFonts w:ascii="Times New Roman" w:hAnsi="Times New Roman" w:cs="Times New Roman"/>
          <w:noProof/>
          <w:lang w:eastAsia="id-ID"/>
        </w:rPr>
        <mc:AlternateContent>
          <mc:Choice Requires="wps">
            <w:drawing>
              <wp:anchor distT="0" distB="0" distL="114300" distR="114300" simplePos="0" relativeHeight="251706368" behindDoc="0" locked="0" layoutInCell="1" allowOverlap="1" wp14:anchorId="7F1D23F7" wp14:editId="1BF9C0EE">
                <wp:simplePos x="0" y="0"/>
                <wp:positionH relativeFrom="column">
                  <wp:posOffset>245745</wp:posOffset>
                </wp:positionH>
                <wp:positionV relativeFrom="paragraph">
                  <wp:posOffset>29210</wp:posOffset>
                </wp:positionV>
                <wp:extent cx="485775" cy="209550"/>
                <wp:effectExtent l="0" t="0" r="28575" b="19050"/>
                <wp:wrapSquare wrapText="bothSides"/>
                <wp:docPr id="18" name="Rectangle 18"/>
                <wp:cNvGraphicFramePr/>
                <a:graphic xmlns:a="http://schemas.openxmlformats.org/drawingml/2006/main">
                  <a:graphicData uri="http://schemas.microsoft.com/office/word/2010/wordprocessingShape">
                    <wps:wsp>
                      <wps:cNvSpPr/>
                      <wps:spPr>
                        <a:xfrm>
                          <a:off x="0" y="0"/>
                          <a:ext cx="485775" cy="209550"/>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2F0D1" id="Rectangle 18" o:spid="_x0000_s1026" style="position:absolute;margin-left:19.35pt;margin-top:2.3pt;width:38.25pt;height:1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" fillcolor="white [3201]" strokecolor="black [3200]" strokeweight="1pt">
                <v:stroke dashstyle="dash"/>
                <w10:wrap type="square"/>
              </v:rect>
            </w:pict>
          </mc:Fallback>
        </mc:AlternateContent>
      </w:r>
      <w:r w:rsidRPr="00510361">
        <w:rPr>
          <w:rFonts w:ascii="Times New Roman" w:hAnsi="Times New Roman" w:cs="Times New Roman"/>
        </w:rPr>
        <w:t>: Tidak diteliti</w:t>
      </w:r>
    </w:p>
    <w:p w14:paraId="3106FC98" w14:textId="77777777" w:rsidR="000745B9" w:rsidRPr="00510361" w:rsidRDefault="000745B9" w:rsidP="000745B9">
      <w:pPr>
        <w:pStyle w:val="ListParagraph"/>
        <w:spacing w:after="0" w:line="480" w:lineRule="auto"/>
        <w:ind w:left="360"/>
        <w:jc w:val="both"/>
        <w:rPr>
          <w:rFonts w:ascii="Times New Roman" w:hAnsi="Times New Roman" w:cs="Times New Roman"/>
          <w:sz w:val="24"/>
          <w:szCs w:val="24"/>
        </w:rPr>
        <w:sectPr w:rsidR="000745B9" w:rsidRPr="00510361" w:rsidSect="00C001F0">
          <w:pgSz w:w="11906" w:h="16838"/>
          <w:pgMar w:top="1701" w:right="1701" w:bottom="1701" w:left="2268" w:header="708" w:footer="708" w:gutter="0"/>
          <w:cols w:space="708"/>
          <w:docGrid w:linePitch="360"/>
        </w:sectPr>
      </w:pPr>
    </w:p>
    <w:p w14:paraId="741524F6" w14:textId="77777777" w:rsidR="000745B9" w:rsidRPr="00510361" w:rsidRDefault="000745B9" w:rsidP="00A57024">
      <w:pPr>
        <w:pStyle w:val="ListParagraph"/>
        <w:numPr>
          <w:ilvl w:val="2"/>
          <w:numId w:val="40"/>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sz w:val="24"/>
          <w:szCs w:val="24"/>
        </w:rPr>
        <w:lastRenderedPageBreak/>
        <w:t>Penjelasan Kerangka Konsep</w:t>
      </w:r>
    </w:p>
    <w:p w14:paraId="6A37F816" w14:textId="77777777" w:rsidR="000745B9" w:rsidRPr="00510361" w:rsidRDefault="000745B9" w:rsidP="000745B9">
      <w:pPr>
        <w:spacing w:after="0" w:line="480" w:lineRule="auto"/>
        <w:ind w:left="567" w:firstLine="426"/>
        <w:jc w:val="both"/>
        <w:rPr>
          <w:rFonts w:ascii="Times New Roman" w:hAnsi="Times New Roman" w:cs="Times New Roman"/>
          <w:sz w:val="24"/>
          <w:szCs w:val="24"/>
        </w:rPr>
      </w:pPr>
      <w:r w:rsidRPr="00510361">
        <w:rPr>
          <w:rFonts w:ascii="Times New Roman" w:hAnsi="Times New Roman" w:cs="Times New Roman"/>
          <w:sz w:val="24"/>
          <w:szCs w:val="24"/>
        </w:rPr>
        <w:t xml:space="preserve">Kerangka konsep diatas modifikasi dari teori kenyamanan Katharine Kolcaba. Ada tiga faktor yang mempengaruhi kecemasan pada individu diantaranya yaitu ancaman integritas diri, ancaman konsep diri dan pembedahan (diagnosa penyakit, jenis pembedahan). Dalam hal ini keadaan tersebut dapat mempengaruhi kebutuhan kesehatan dalam teori Katharine Kolcaba disebut dengan </w:t>
      </w:r>
      <w:r w:rsidRPr="00510361">
        <w:rPr>
          <w:rFonts w:ascii="Times New Roman" w:hAnsi="Times New Roman" w:cs="Times New Roman"/>
          <w:i/>
          <w:iCs/>
          <w:sz w:val="24"/>
          <w:szCs w:val="24"/>
        </w:rPr>
        <w:t>health care need</w:t>
      </w:r>
      <w:r w:rsidRPr="00510361">
        <w:rPr>
          <w:rFonts w:ascii="Times New Roman" w:hAnsi="Times New Roman" w:cs="Times New Roman"/>
          <w:sz w:val="24"/>
          <w:szCs w:val="24"/>
        </w:rPr>
        <w:t xml:space="preserve"> (kecemasan pre operasi). Dari kebutuhan tersebut ada beberapa variabel pengganggu yang dapat mempengaruhi kecemasan pada pasien pre operasi yaitu: Usia, jenis kelamin, tingkat pendidikan, pekerjaan, dan jenis operasi.  Namun, hal tersebut dapat diatasi dengan intervensi keperawatan yaitu dalam teori Katharine Kolcaba disebut dengan </w:t>
      </w:r>
      <w:r w:rsidRPr="00510361">
        <w:rPr>
          <w:rFonts w:ascii="Times New Roman" w:hAnsi="Times New Roman" w:cs="Times New Roman"/>
          <w:i/>
          <w:iCs/>
          <w:sz w:val="24"/>
          <w:szCs w:val="24"/>
        </w:rPr>
        <w:t>comfort food,</w:t>
      </w:r>
      <w:r w:rsidRPr="00510361">
        <w:rPr>
          <w:rFonts w:ascii="Times New Roman" w:hAnsi="Times New Roman" w:cs="Times New Roman"/>
          <w:sz w:val="24"/>
          <w:szCs w:val="24"/>
        </w:rPr>
        <w:t xml:space="preserve"> yaitu meliputi intervensi yang tidak dibutuhkan pasien saat ini tetapi sangat berguna bagi pasien. Intervensi keperawatan yang biasa digunakan untuk menurunkan kecemasan diantaranya: edukasi persiapan pembedahan, reduksi kecemasan, terapi relaksasi dan distraksi, dukungan emosi dan terapi komplementer. Target dari intervensi tersebut yaitu </w:t>
      </w:r>
      <w:r w:rsidRPr="00510361">
        <w:rPr>
          <w:rFonts w:ascii="Times New Roman" w:hAnsi="Times New Roman" w:cs="Times New Roman"/>
          <w:i/>
          <w:iCs/>
          <w:sz w:val="24"/>
          <w:szCs w:val="24"/>
        </w:rPr>
        <w:t>transcendence</w:t>
      </w:r>
      <w:r w:rsidRPr="00510361">
        <w:rPr>
          <w:rFonts w:ascii="Times New Roman" w:hAnsi="Times New Roman" w:cs="Times New Roman"/>
          <w:sz w:val="24"/>
          <w:szCs w:val="24"/>
        </w:rPr>
        <w:t xml:space="preserve"> kondisi dimana individu mampu mengatasi masalahnya. Salah satu terapi komplementer yang digunakan yaitu kombinasi dari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w:t>
      </w:r>
    </w:p>
    <w:p w14:paraId="0035549D" w14:textId="77777777" w:rsidR="000745B9" w:rsidRPr="00510361" w:rsidRDefault="000745B9" w:rsidP="000745B9">
      <w:pPr>
        <w:spacing w:after="0" w:line="480" w:lineRule="auto"/>
        <w:ind w:left="567" w:firstLine="426"/>
        <w:jc w:val="both"/>
        <w:rPr>
          <w:rFonts w:ascii="Times New Roman" w:hAnsi="Times New Roman" w:cs="Times New Roman"/>
          <w:sz w:val="24"/>
          <w:szCs w:val="24"/>
        </w:rPr>
      </w:pPr>
      <w:r w:rsidRPr="00510361">
        <w:rPr>
          <w:rFonts w:ascii="Times New Roman" w:hAnsi="Times New Roman" w:cs="Times New Roman"/>
          <w:sz w:val="24"/>
          <w:szCs w:val="24"/>
        </w:rPr>
        <w:t xml:space="preserve">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dapat mempengaruhi syaraf perifer kemudian diteruskan ke hipotalamus melalui </w:t>
      </w:r>
      <w:r w:rsidRPr="00510361">
        <w:rPr>
          <w:rFonts w:ascii="Times New Roman" w:hAnsi="Times New Roman" w:cs="Times New Roman"/>
          <w:i/>
          <w:iCs/>
          <w:sz w:val="24"/>
          <w:szCs w:val="24"/>
        </w:rPr>
        <w:t>spinal cord</w:t>
      </w:r>
      <w:r w:rsidRPr="00510361">
        <w:rPr>
          <w:rFonts w:ascii="Times New Roman" w:hAnsi="Times New Roman" w:cs="Times New Roman"/>
          <w:sz w:val="24"/>
          <w:szCs w:val="24"/>
        </w:rPr>
        <w:t xml:space="preserve">, kemudian mensekresi hormon endorfin dan menurunkan kortisol melalui pelepasan kortikotropin. Sedangan terapi musik dapat mempengaruhi sistem syaraf otonom dan diteruskan menuju hipotalamus, kemudian meningkatkan </w:t>
      </w:r>
      <w:r w:rsidRPr="00510361">
        <w:rPr>
          <w:rFonts w:ascii="Times New Roman" w:hAnsi="Times New Roman" w:cs="Times New Roman"/>
          <w:sz w:val="24"/>
          <w:szCs w:val="24"/>
        </w:rPr>
        <w:lastRenderedPageBreak/>
        <w:t xml:space="preserve">hormon epineprin, norepineprin dan dopamin. Kedua intervensi tersebut dapat menimbulkan perasaan tenang dan nyaman sehingga dapat menurunkan tingkat kecemasan pada pasien pre operasi. Dalam hal ini teori Katharine Kolcaba yang menyatakan empat konteks keyamanan yang dibutuhkan pasien salah satunya yaitu psikospiritual terpenuhi. </w:t>
      </w:r>
    </w:p>
    <w:p w14:paraId="18FBBEBD" w14:textId="77777777" w:rsidR="000745B9" w:rsidRPr="00510361" w:rsidRDefault="000745B9" w:rsidP="000745B9">
      <w:pPr>
        <w:spacing w:after="0" w:line="480" w:lineRule="auto"/>
        <w:ind w:left="283" w:firstLine="426"/>
        <w:jc w:val="both"/>
        <w:rPr>
          <w:rFonts w:ascii="Times New Roman" w:hAnsi="Times New Roman" w:cs="Times New Roman"/>
          <w:sz w:val="24"/>
          <w:szCs w:val="24"/>
        </w:rPr>
      </w:pPr>
    </w:p>
    <w:p w14:paraId="0CD118E1" w14:textId="77777777" w:rsidR="000745B9" w:rsidRPr="00510361" w:rsidRDefault="000745B9" w:rsidP="00A57024">
      <w:pPr>
        <w:pStyle w:val="ListParagraph"/>
        <w:numPr>
          <w:ilvl w:val="1"/>
          <w:numId w:val="40"/>
        </w:numPr>
        <w:spacing w:after="0" w:line="480" w:lineRule="auto"/>
        <w:ind w:left="360"/>
        <w:jc w:val="both"/>
        <w:outlineLvl w:val="1"/>
        <w:rPr>
          <w:rFonts w:ascii="Times New Roman" w:hAnsi="Times New Roman" w:cs="Times New Roman"/>
          <w:b/>
          <w:bCs/>
          <w:i/>
          <w:iCs/>
          <w:sz w:val="24"/>
          <w:szCs w:val="24"/>
        </w:rPr>
      </w:pPr>
      <w:r w:rsidRPr="00510361">
        <w:rPr>
          <w:rFonts w:ascii="Times New Roman" w:hAnsi="Times New Roman" w:cs="Times New Roman"/>
          <w:b/>
          <w:bCs/>
          <w:sz w:val="24"/>
          <w:szCs w:val="24"/>
        </w:rPr>
        <w:t>Hipotesis Penelitian</w:t>
      </w:r>
    </w:p>
    <w:p w14:paraId="4CB424C5" w14:textId="77777777" w:rsidR="000745B9" w:rsidRPr="00510361" w:rsidRDefault="000745B9" w:rsidP="000745B9">
      <w:pPr>
        <w:spacing w:after="0" w:line="480" w:lineRule="auto"/>
        <w:ind w:left="-120" w:firstLine="480"/>
        <w:jc w:val="both"/>
        <w:rPr>
          <w:rFonts w:ascii="Times New Roman" w:hAnsi="Times New Roman" w:cs="Times New Roman"/>
          <w:b/>
          <w:bCs/>
          <w:i/>
          <w:iCs/>
          <w:sz w:val="24"/>
          <w:szCs w:val="24"/>
        </w:rPr>
      </w:pPr>
      <w:r w:rsidRPr="00510361">
        <w:rPr>
          <w:rFonts w:ascii="Times New Roman" w:hAnsi="Times New Roman" w:cs="Times New Roman"/>
          <w:sz w:val="24"/>
          <w:szCs w:val="24"/>
        </w:rPr>
        <w:t xml:space="preserve">Hipotesis adalah jawaban sementara dari rumusan masalah atau pernyataan penelitian. Hipotesis disusun sebelum penelitian dilaksanakan karena hipotesis akan bisa memberikan petunjuk pada tahap pengumpulan, analisis dan interpretasi data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Hipotesis pada penelitian ini adalah:</w:t>
      </w:r>
    </w:p>
    <w:p w14:paraId="35F36BF8" w14:textId="77777777" w:rsidR="000745B9" w:rsidRPr="00510361" w:rsidRDefault="000745B9" w:rsidP="000745B9">
      <w:pPr>
        <w:spacing w:after="0" w:line="480" w:lineRule="auto"/>
        <w:jc w:val="both"/>
        <w:rPr>
          <w:rFonts w:ascii="Times New Roman" w:hAnsi="Times New Roman" w:cs="Times New Roman"/>
          <w:b/>
          <w:bCs/>
          <w:i/>
          <w:iCs/>
          <w:sz w:val="24"/>
          <w:szCs w:val="24"/>
        </w:rPr>
      </w:pPr>
      <w:r w:rsidRPr="00510361">
        <w:rPr>
          <w:rFonts w:ascii="Times New Roman" w:hAnsi="Times New Roman" w:cs="Times New Roman"/>
          <w:sz w:val="24"/>
          <w:szCs w:val="24"/>
        </w:rPr>
        <w:t>H1</w:t>
      </w:r>
      <w:r w:rsidRPr="00510361">
        <w:rPr>
          <w:rFonts w:ascii="Times New Roman" w:hAnsi="Times New Roman" w:cs="Times New Roman"/>
          <w:sz w:val="24"/>
          <w:szCs w:val="24"/>
        </w:rPr>
        <w:tab/>
        <w:t>: ada pengaruh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dan terapi</w:t>
      </w:r>
      <w:r w:rsidRPr="00510361">
        <w:rPr>
          <w:rFonts w:ascii="Times New Roman" w:hAnsi="Times New Roman" w:cs="Times New Roman"/>
          <w:b/>
          <w:bCs/>
          <w:i/>
          <w:iCs/>
          <w:sz w:val="24"/>
          <w:szCs w:val="24"/>
        </w:rPr>
        <w:t xml:space="preserve"> </w:t>
      </w:r>
      <w:r w:rsidRPr="00510361">
        <w:rPr>
          <w:rFonts w:ascii="Times New Roman" w:hAnsi="Times New Roman" w:cs="Times New Roman"/>
          <w:sz w:val="24"/>
          <w:szCs w:val="24"/>
        </w:rPr>
        <w:t>musik terhadap kecemasan pada pasien pre operasi.</w:t>
      </w:r>
    </w:p>
    <w:p w14:paraId="5681E34E" w14:textId="77777777" w:rsidR="00A20B61" w:rsidRPr="000745B9" w:rsidRDefault="00A20B61" w:rsidP="000745B9"/>
    <w:sectPr w:rsidR="00A20B61" w:rsidRPr="000745B9" w:rsidSect="000D03A0">
      <w:footerReference w:type="default" r:id="rId1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0F169" w14:textId="77777777" w:rsidR="00A57024" w:rsidRDefault="00A57024" w:rsidP="00366501">
      <w:pPr>
        <w:spacing w:after="0" w:line="240" w:lineRule="auto"/>
      </w:pPr>
      <w:r>
        <w:separator/>
      </w:r>
    </w:p>
  </w:endnote>
  <w:endnote w:type="continuationSeparator" w:id="0">
    <w:p w14:paraId="66B97803" w14:textId="77777777" w:rsidR="00A57024" w:rsidRDefault="00A57024" w:rsidP="0036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485"/>
      <w:docPartObj>
        <w:docPartGallery w:val="Page Numbers (Bottom of Page)"/>
        <w:docPartUnique/>
      </w:docPartObj>
    </w:sdtPr>
    <w:sdtEndPr>
      <w:rPr>
        <w:noProof/>
      </w:rPr>
    </w:sdtEndPr>
    <w:sdtContent>
      <w:p w14:paraId="6BD6C63F" w14:textId="6ACA13CA" w:rsidR="000745B9" w:rsidRDefault="000745B9">
        <w:pPr>
          <w:pStyle w:val="Footer"/>
          <w:jc w:val="center"/>
        </w:pPr>
        <w:r>
          <w:fldChar w:fldCharType="begin"/>
        </w:r>
        <w:r>
          <w:instrText xml:space="preserve"> PAGE   \* MERGEFORMAT </w:instrText>
        </w:r>
        <w:r>
          <w:fldChar w:fldCharType="separate"/>
        </w:r>
        <w:r w:rsidR="003A0B11">
          <w:rPr>
            <w:noProof/>
          </w:rPr>
          <w:t>39</w:t>
        </w:r>
        <w:r>
          <w:rPr>
            <w:noProof/>
          </w:rPr>
          <w:fldChar w:fldCharType="end"/>
        </w:r>
      </w:p>
    </w:sdtContent>
  </w:sdt>
  <w:p w14:paraId="29804098" w14:textId="77777777" w:rsidR="000745B9" w:rsidRDefault="00074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72018"/>
      <w:docPartObj>
        <w:docPartGallery w:val="Page Numbers (Bottom of Page)"/>
        <w:docPartUnique/>
      </w:docPartObj>
    </w:sdtPr>
    <w:sdtEndPr>
      <w:rPr>
        <w:noProof/>
      </w:rPr>
    </w:sdtEndPr>
    <w:sdtContent>
      <w:p w14:paraId="4509D76F" w14:textId="523BC1D3" w:rsidR="007F2C4B" w:rsidRDefault="007F2C4B">
        <w:pPr>
          <w:pStyle w:val="Footer"/>
          <w:jc w:val="center"/>
        </w:pPr>
        <w:r>
          <w:fldChar w:fldCharType="begin"/>
        </w:r>
        <w:r>
          <w:instrText xml:space="preserve"> PAGE   \* MERGEFORMAT </w:instrText>
        </w:r>
        <w:r>
          <w:fldChar w:fldCharType="separate"/>
        </w:r>
        <w:r w:rsidR="003A0B11">
          <w:rPr>
            <w:noProof/>
          </w:rPr>
          <w:t>43</w:t>
        </w:r>
        <w:r>
          <w:rPr>
            <w:noProof/>
          </w:rPr>
          <w:fldChar w:fldCharType="end"/>
        </w:r>
      </w:p>
    </w:sdtContent>
  </w:sdt>
  <w:p w14:paraId="259A8C86" w14:textId="77777777" w:rsidR="007F2C4B" w:rsidRDefault="007F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FCE3" w14:textId="77777777" w:rsidR="00A57024" w:rsidRDefault="00A57024" w:rsidP="00366501">
      <w:pPr>
        <w:spacing w:after="0" w:line="240" w:lineRule="auto"/>
      </w:pPr>
      <w:r>
        <w:separator/>
      </w:r>
    </w:p>
  </w:footnote>
  <w:footnote w:type="continuationSeparator" w:id="0">
    <w:p w14:paraId="4388E3EF" w14:textId="77777777" w:rsidR="00A57024" w:rsidRDefault="00A57024" w:rsidP="00366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E9A"/>
    <w:multiLevelType w:val="hybridMultilevel"/>
    <w:tmpl w:val="C1E6257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CD302B"/>
    <w:multiLevelType w:val="hybridMultilevel"/>
    <w:tmpl w:val="C31822C0"/>
    <w:lvl w:ilvl="0" w:tplc="04210011">
      <w:start w:val="1"/>
      <w:numFmt w:val="decimal"/>
      <w:lvlText w:val="%1)"/>
      <w:lvlJc w:val="left"/>
      <w:pPr>
        <w:ind w:left="1443" w:hanging="360"/>
      </w:pPr>
      <w:rPr>
        <w:rFonts w:hint="default"/>
      </w:rPr>
    </w:lvl>
    <w:lvl w:ilvl="1" w:tplc="04210019" w:tentative="1">
      <w:start w:val="1"/>
      <w:numFmt w:val="lowerLetter"/>
      <w:lvlText w:val="%2."/>
      <w:lvlJc w:val="left"/>
      <w:pPr>
        <w:ind w:left="2163" w:hanging="360"/>
      </w:pPr>
    </w:lvl>
    <w:lvl w:ilvl="2" w:tplc="0421001B" w:tentative="1">
      <w:start w:val="1"/>
      <w:numFmt w:val="lowerRoman"/>
      <w:lvlText w:val="%3."/>
      <w:lvlJc w:val="right"/>
      <w:pPr>
        <w:ind w:left="2883" w:hanging="180"/>
      </w:pPr>
    </w:lvl>
    <w:lvl w:ilvl="3" w:tplc="0421000F" w:tentative="1">
      <w:start w:val="1"/>
      <w:numFmt w:val="decimal"/>
      <w:lvlText w:val="%4."/>
      <w:lvlJc w:val="left"/>
      <w:pPr>
        <w:ind w:left="3603" w:hanging="360"/>
      </w:pPr>
    </w:lvl>
    <w:lvl w:ilvl="4" w:tplc="04210019" w:tentative="1">
      <w:start w:val="1"/>
      <w:numFmt w:val="lowerLetter"/>
      <w:lvlText w:val="%5."/>
      <w:lvlJc w:val="left"/>
      <w:pPr>
        <w:ind w:left="4323" w:hanging="360"/>
      </w:pPr>
    </w:lvl>
    <w:lvl w:ilvl="5" w:tplc="0421001B" w:tentative="1">
      <w:start w:val="1"/>
      <w:numFmt w:val="lowerRoman"/>
      <w:lvlText w:val="%6."/>
      <w:lvlJc w:val="right"/>
      <w:pPr>
        <w:ind w:left="5043" w:hanging="180"/>
      </w:pPr>
    </w:lvl>
    <w:lvl w:ilvl="6" w:tplc="0421000F" w:tentative="1">
      <w:start w:val="1"/>
      <w:numFmt w:val="decimal"/>
      <w:lvlText w:val="%7."/>
      <w:lvlJc w:val="left"/>
      <w:pPr>
        <w:ind w:left="5763" w:hanging="360"/>
      </w:pPr>
    </w:lvl>
    <w:lvl w:ilvl="7" w:tplc="04210019" w:tentative="1">
      <w:start w:val="1"/>
      <w:numFmt w:val="lowerLetter"/>
      <w:lvlText w:val="%8."/>
      <w:lvlJc w:val="left"/>
      <w:pPr>
        <w:ind w:left="6483" w:hanging="360"/>
      </w:pPr>
    </w:lvl>
    <w:lvl w:ilvl="8" w:tplc="0421001B" w:tentative="1">
      <w:start w:val="1"/>
      <w:numFmt w:val="lowerRoman"/>
      <w:lvlText w:val="%9."/>
      <w:lvlJc w:val="right"/>
      <w:pPr>
        <w:ind w:left="7203" w:hanging="180"/>
      </w:pPr>
    </w:lvl>
  </w:abstractNum>
  <w:abstractNum w:abstractNumId="2" w15:restartNumberingAfterBreak="0">
    <w:nsid w:val="08B37AD8"/>
    <w:multiLevelType w:val="hybridMultilevel"/>
    <w:tmpl w:val="FDDA409E"/>
    <w:lvl w:ilvl="0" w:tplc="05F00E18">
      <w:start w:val="1"/>
      <w:numFmt w:val="lowerLetter"/>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3" w15:restartNumberingAfterBreak="0">
    <w:nsid w:val="0ECB2D21"/>
    <w:multiLevelType w:val="hybridMultilevel"/>
    <w:tmpl w:val="005E76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22237C"/>
    <w:multiLevelType w:val="hybridMultilevel"/>
    <w:tmpl w:val="EAC06B1C"/>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5" w15:restartNumberingAfterBreak="0">
    <w:nsid w:val="12A859B7"/>
    <w:multiLevelType w:val="hybridMultilevel"/>
    <w:tmpl w:val="67E6570C"/>
    <w:lvl w:ilvl="0" w:tplc="04210011">
      <w:start w:val="1"/>
      <w:numFmt w:val="decimal"/>
      <w:lvlText w:val="%1)"/>
      <w:lvlJc w:val="left"/>
      <w:pPr>
        <w:ind w:left="1443" w:hanging="360"/>
      </w:pPr>
      <w:rPr>
        <w:rFonts w:hint="default"/>
      </w:rPr>
    </w:lvl>
    <w:lvl w:ilvl="1" w:tplc="04210019" w:tentative="1">
      <w:start w:val="1"/>
      <w:numFmt w:val="lowerLetter"/>
      <w:lvlText w:val="%2."/>
      <w:lvlJc w:val="left"/>
      <w:pPr>
        <w:ind w:left="2163" w:hanging="360"/>
      </w:pPr>
    </w:lvl>
    <w:lvl w:ilvl="2" w:tplc="0421001B" w:tentative="1">
      <w:start w:val="1"/>
      <w:numFmt w:val="lowerRoman"/>
      <w:lvlText w:val="%3."/>
      <w:lvlJc w:val="right"/>
      <w:pPr>
        <w:ind w:left="2883" w:hanging="180"/>
      </w:pPr>
    </w:lvl>
    <w:lvl w:ilvl="3" w:tplc="0421000F" w:tentative="1">
      <w:start w:val="1"/>
      <w:numFmt w:val="decimal"/>
      <w:lvlText w:val="%4."/>
      <w:lvlJc w:val="left"/>
      <w:pPr>
        <w:ind w:left="3603" w:hanging="360"/>
      </w:pPr>
    </w:lvl>
    <w:lvl w:ilvl="4" w:tplc="04210019" w:tentative="1">
      <w:start w:val="1"/>
      <w:numFmt w:val="lowerLetter"/>
      <w:lvlText w:val="%5."/>
      <w:lvlJc w:val="left"/>
      <w:pPr>
        <w:ind w:left="4323" w:hanging="360"/>
      </w:pPr>
    </w:lvl>
    <w:lvl w:ilvl="5" w:tplc="0421001B" w:tentative="1">
      <w:start w:val="1"/>
      <w:numFmt w:val="lowerRoman"/>
      <w:lvlText w:val="%6."/>
      <w:lvlJc w:val="right"/>
      <w:pPr>
        <w:ind w:left="5043" w:hanging="180"/>
      </w:pPr>
    </w:lvl>
    <w:lvl w:ilvl="6" w:tplc="0421000F" w:tentative="1">
      <w:start w:val="1"/>
      <w:numFmt w:val="decimal"/>
      <w:lvlText w:val="%7."/>
      <w:lvlJc w:val="left"/>
      <w:pPr>
        <w:ind w:left="5763" w:hanging="360"/>
      </w:pPr>
    </w:lvl>
    <w:lvl w:ilvl="7" w:tplc="04210019" w:tentative="1">
      <w:start w:val="1"/>
      <w:numFmt w:val="lowerLetter"/>
      <w:lvlText w:val="%8."/>
      <w:lvlJc w:val="left"/>
      <w:pPr>
        <w:ind w:left="6483" w:hanging="360"/>
      </w:pPr>
    </w:lvl>
    <w:lvl w:ilvl="8" w:tplc="0421001B" w:tentative="1">
      <w:start w:val="1"/>
      <w:numFmt w:val="lowerRoman"/>
      <w:lvlText w:val="%9."/>
      <w:lvlJc w:val="right"/>
      <w:pPr>
        <w:ind w:left="7203" w:hanging="180"/>
      </w:pPr>
    </w:lvl>
  </w:abstractNum>
  <w:abstractNum w:abstractNumId="6" w15:restartNumberingAfterBreak="0">
    <w:nsid w:val="151F6DCF"/>
    <w:multiLevelType w:val="hybridMultilevel"/>
    <w:tmpl w:val="CD363F9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53E1EA3"/>
    <w:multiLevelType w:val="hybridMultilevel"/>
    <w:tmpl w:val="BF548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0E4D62"/>
    <w:multiLevelType w:val="hybridMultilevel"/>
    <w:tmpl w:val="00FC0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226823"/>
    <w:multiLevelType w:val="hybridMultilevel"/>
    <w:tmpl w:val="46ACBF3A"/>
    <w:lvl w:ilvl="0" w:tplc="E31A010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1C634285"/>
    <w:multiLevelType w:val="multilevel"/>
    <w:tmpl w:val="5CF82626"/>
    <w:lvl w:ilvl="0">
      <w:start w:val="1"/>
      <w:numFmt w:val="decimal"/>
      <w:lvlText w:val="%1."/>
      <w:lvlJc w:val="left"/>
      <w:pPr>
        <w:ind w:left="1723" w:hanging="360"/>
      </w:pPr>
    </w:lvl>
    <w:lvl w:ilvl="1">
      <w:start w:val="3"/>
      <w:numFmt w:val="decimal"/>
      <w:isLgl/>
      <w:lvlText w:val="%1.%2."/>
      <w:lvlJc w:val="left"/>
      <w:pPr>
        <w:ind w:left="1903" w:hanging="540"/>
      </w:pPr>
      <w:rPr>
        <w:rFonts w:hint="default"/>
      </w:rPr>
    </w:lvl>
    <w:lvl w:ilvl="2">
      <w:start w:val="5"/>
      <w:numFmt w:val="decimal"/>
      <w:isLgl/>
      <w:lvlText w:val="%1.%2.%3."/>
      <w:lvlJc w:val="left"/>
      <w:pPr>
        <w:ind w:left="208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443" w:hanging="1080"/>
      </w:pPr>
      <w:rPr>
        <w:rFonts w:hint="default"/>
      </w:rPr>
    </w:lvl>
    <w:lvl w:ilvl="5">
      <w:start w:val="1"/>
      <w:numFmt w:val="decimal"/>
      <w:isLgl/>
      <w:lvlText w:val="%1.%2.%3.%4.%5.%6."/>
      <w:lvlJc w:val="left"/>
      <w:pPr>
        <w:ind w:left="2443" w:hanging="1080"/>
      </w:pPr>
      <w:rPr>
        <w:rFonts w:hint="default"/>
      </w:rPr>
    </w:lvl>
    <w:lvl w:ilvl="6">
      <w:start w:val="1"/>
      <w:numFmt w:val="decimal"/>
      <w:isLgl/>
      <w:lvlText w:val="%1.%2.%3.%4.%5.%6.%7."/>
      <w:lvlJc w:val="left"/>
      <w:pPr>
        <w:ind w:left="2803"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163" w:hanging="1800"/>
      </w:pPr>
      <w:rPr>
        <w:rFonts w:hint="default"/>
      </w:rPr>
    </w:lvl>
  </w:abstractNum>
  <w:abstractNum w:abstractNumId="11" w15:restartNumberingAfterBreak="0">
    <w:nsid w:val="1D98042F"/>
    <w:multiLevelType w:val="hybridMultilevel"/>
    <w:tmpl w:val="1F64891C"/>
    <w:lvl w:ilvl="0" w:tplc="04210011">
      <w:start w:val="1"/>
      <w:numFmt w:val="decimal"/>
      <w:lvlText w:val="%1)"/>
      <w:lvlJc w:val="left"/>
      <w:pPr>
        <w:ind w:left="1443" w:hanging="360"/>
      </w:pPr>
      <w:rPr>
        <w:rFonts w:hint="default"/>
      </w:rPr>
    </w:lvl>
    <w:lvl w:ilvl="1" w:tplc="04210019" w:tentative="1">
      <w:start w:val="1"/>
      <w:numFmt w:val="lowerLetter"/>
      <w:lvlText w:val="%2."/>
      <w:lvlJc w:val="left"/>
      <w:pPr>
        <w:ind w:left="2163" w:hanging="360"/>
      </w:pPr>
    </w:lvl>
    <w:lvl w:ilvl="2" w:tplc="0421001B" w:tentative="1">
      <w:start w:val="1"/>
      <w:numFmt w:val="lowerRoman"/>
      <w:lvlText w:val="%3."/>
      <w:lvlJc w:val="right"/>
      <w:pPr>
        <w:ind w:left="2883" w:hanging="180"/>
      </w:pPr>
    </w:lvl>
    <w:lvl w:ilvl="3" w:tplc="0421000F" w:tentative="1">
      <w:start w:val="1"/>
      <w:numFmt w:val="decimal"/>
      <w:lvlText w:val="%4."/>
      <w:lvlJc w:val="left"/>
      <w:pPr>
        <w:ind w:left="3603" w:hanging="360"/>
      </w:pPr>
    </w:lvl>
    <w:lvl w:ilvl="4" w:tplc="04210019" w:tentative="1">
      <w:start w:val="1"/>
      <w:numFmt w:val="lowerLetter"/>
      <w:lvlText w:val="%5."/>
      <w:lvlJc w:val="left"/>
      <w:pPr>
        <w:ind w:left="4323" w:hanging="360"/>
      </w:pPr>
    </w:lvl>
    <w:lvl w:ilvl="5" w:tplc="0421001B" w:tentative="1">
      <w:start w:val="1"/>
      <w:numFmt w:val="lowerRoman"/>
      <w:lvlText w:val="%6."/>
      <w:lvlJc w:val="right"/>
      <w:pPr>
        <w:ind w:left="5043" w:hanging="180"/>
      </w:pPr>
    </w:lvl>
    <w:lvl w:ilvl="6" w:tplc="0421000F" w:tentative="1">
      <w:start w:val="1"/>
      <w:numFmt w:val="decimal"/>
      <w:lvlText w:val="%7."/>
      <w:lvlJc w:val="left"/>
      <w:pPr>
        <w:ind w:left="5763" w:hanging="360"/>
      </w:pPr>
    </w:lvl>
    <w:lvl w:ilvl="7" w:tplc="04210019" w:tentative="1">
      <w:start w:val="1"/>
      <w:numFmt w:val="lowerLetter"/>
      <w:lvlText w:val="%8."/>
      <w:lvlJc w:val="left"/>
      <w:pPr>
        <w:ind w:left="6483" w:hanging="360"/>
      </w:pPr>
    </w:lvl>
    <w:lvl w:ilvl="8" w:tplc="0421001B" w:tentative="1">
      <w:start w:val="1"/>
      <w:numFmt w:val="lowerRoman"/>
      <w:lvlText w:val="%9."/>
      <w:lvlJc w:val="right"/>
      <w:pPr>
        <w:ind w:left="7203" w:hanging="180"/>
      </w:pPr>
    </w:lvl>
  </w:abstractNum>
  <w:abstractNum w:abstractNumId="12" w15:restartNumberingAfterBreak="0">
    <w:nsid w:val="20EB1B24"/>
    <w:multiLevelType w:val="hybridMultilevel"/>
    <w:tmpl w:val="81B20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014EF3"/>
    <w:multiLevelType w:val="hybridMultilevel"/>
    <w:tmpl w:val="06DA55E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21C332B"/>
    <w:multiLevelType w:val="hybridMultilevel"/>
    <w:tmpl w:val="3E92C998"/>
    <w:lvl w:ilvl="0" w:tplc="0421000F">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3F2897"/>
    <w:multiLevelType w:val="multilevel"/>
    <w:tmpl w:val="99FE505A"/>
    <w:lvl w:ilvl="0">
      <w:start w:val="2"/>
      <w:numFmt w:val="decimal"/>
      <w:lvlText w:val="%1"/>
      <w:lvlJc w:val="left"/>
      <w:pPr>
        <w:ind w:left="480" w:hanging="480"/>
      </w:pPr>
      <w:rPr>
        <w:rFonts w:hint="default"/>
      </w:rPr>
    </w:lvl>
    <w:lvl w:ilvl="1">
      <w:start w:val="1"/>
      <w:numFmt w:val="decimal"/>
      <w:lvlText w:val="%1.%2"/>
      <w:lvlJc w:val="left"/>
      <w:pPr>
        <w:ind w:left="981" w:hanging="480"/>
      </w:pPr>
      <w:rPr>
        <w:rFonts w:hint="default"/>
        <w:i w:val="0"/>
        <w:iCs w:val="0"/>
      </w:rPr>
    </w:lvl>
    <w:lvl w:ilvl="2">
      <w:start w:val="1"/>
      <w:numFmt w:val="decimal"/>
      <w:lvlText w:val="%1.%2.%3"/>
      <w:lvlJc w:val="left"/>
      <w:pPr>
        <w:ind w:left="1722" w:hanging="720"/>
      </w:pPr>
      <w:rPr>
        <w:rFonts w:hint="default"/>
        <w:b/>
        <w:bCs/>
        <w:i w:val="0"/>
        <w:iCs w:val="0"/>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6" w15:restartNumberingAfterBreak="0">
    <w:nsid w:val="25B37517"/>
    <w:multiLevelType w:val="hybridMultilevel"/>
    <w:tmpl w:val="331043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5C07860"/>
    <w:multiLevelType w:val="hybridMultilevel"/>
    <w:tmpl w:val="4F1A102A"/>
    <w:lvl w:ilvl="0" w:tplc="7F94BBA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7D57D7"/>
    <w:multiLevelType w:val="hybridMultilevel"/>
    <w:tmpl w:val="DCA42A12"/>
    <w:lvl w:ilvl="0" w:tplc="7F1CD4EA">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361C1CC1"/>
    <w:multiLevelType w:val="hybridMultilevel"/>
    <w:tmpl w:val="840ADF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68255F6"/>
    <w:multiLevelType w:val="hybridMultilevel"/>
    <w:tmpl w:val="9A7C186A"/>
    <w:lvl w:ilvl="0" w:tplc="74B0E27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6B4E05"/>
    <w:multiLevelType w:val="hybridMultilevel"/>
    <w:tmpl w:val="DD92AACC"/>
    <w:lvl w:ilvl="0" w:tplc="BFC69830">
      <w:start w:val="1"/>
      <w:numFmt w:val="decimal"/>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22" w15:restartNumberingAfterBreak="0">
    <w:nsid w:val="380A0C20"/>
    <w:multiLevelType w:val="hybridMultilevel"/>
    <w:tmpl w:val="984E7B36"/>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3" w15:restartNumberingAfterBreak="0">
    <w:nsid w:val="417A35F2"/>
    <w:multiLevelType w:val="hybridMultilevel"/>
    <w:tmpl w:val="96328DF4"/>
    <w:lvl w:ilvl="0" w:tplc="2E96AC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2F146C7"/>
    <w:multiLevelType w:val="hybridMultilevel"/>
    <w:tmpl w:val="91109560"/>
    <w:lvl w:ilvl="0" w:tplc="218081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440B2E42"/>
    <w:multiLevelType w:val="hybridMultilevel"/>
    <w:tmpl w:val="C61213F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0EF26A5"/>
    <w:multiLevelType w:val="hybridMultilevel"/>
    <w:tmpl w:val="54629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4690206"/>
    <w:multiLevelType w:val="hybridMultilevel"/>
    <w:tmpl w:val="BC386024"/>
    <w:lvl w:ilvl="0" w:tplc="04210011">
      <w:start w:val="1"/>
      <w:numFmt w:val="decimal"/>
      <w:lvlText w:val="%1)"/>
      <w:lvlJc w:val="left"/>
      <w:pPr>
        <w:ind w:left="1443" w:hanging="360"/>
      </w:pPr>
      <w:rPr>
        <w:rFonts w:hint="default"/>
      </w:rPr>
    </w:lvl>
    <w:lvl w:ilvl="1" w:tplc="04210019" w:tentative="1">
      <w:start w:val="1"/>
      <w:numFmt w:val="lowerLetter"/>
      <w:lvlText w:val="%2."/>
      <w:lvlJc w:val="left"/>
      <w:pPr>
        <w:ind w:left="2163" w:hanging="360"/>
      </w:pPr>
    </w:lvl>
    <w:lvl w:ilvl="2" w:tplc="0421001B" w:tentative="1">
      <w:start w:val="1"/>
      <w:numFmt w:val="lowerRoman"/>
      <w:lvlText w:val="%3."/>
      <w:lvlJc w:val="right"/>
      <w:pPr>
        <w:ind w:left="2883" w:hanging="180"/>
      </w:pPr>
    </w:lvl>
    <w:lvl w:ilvl="3" w:tplc="0421000F" w:tentative="1">
      <w:start w:val="1"/>
      <w:numFmt w:val="decimal"/>
      <w:lvlText w:val="%4."/>
      <w:lvlJc w:val="left"/>
      <w:pPr>
        <w:ind w:left="3603" w:hanging="360"/>
      </w:pPr>
    </w:lvl>
    <w:lvl w:ilvl="4" w:tplc="04210019" w:tentative="1">
      <w:start w:val="1"/>
      <w:numFmt w:val="lowerLetter"/>
      <w:lvlText w:val="%5."/>
      <w:lvlJc w:val="left"/>
      <w:pPr>
        <w:ind w:left="4323" w:hanging="360"/>
      </w:pPr>
    </w:lvl>
    <w:lvl w:ilvl="5" w:tplc="0421001B" w:tentative="1">
      <w:start w:val="1"/>
      <w:numFmt w:val="lowerRoman"/>
      <w:lvlText w:val="%6."/>
      <w:lvlJc w:val="right"/>
      <w:pPr>
        <w:ind w:left="5043" w:hanging="180"/>
      </w:pPr>
    </w:lvl>
    <w:lvl w:ilvl="6" w:tplc="0421000F" w:tentative="1">
      <w:start w:val="1"/>
      <w:numFmt w:val="decimal"/>
      <w:lvlText w:val="%7."/>
      <w:lvlJc w:val="left"/>
      <w:pPr>
        <w:ind w:left="5763" w:hanging="360"/>
      </w:pPr>
    </w:lvl>
    <w:lvl w:ilvl="7" w:tplc="04210019" w:tentative="1">
      <w:start w:val="1"/>
      <w:numFmt w:val="lowerLetter"/>
      <w:lvlText w:val="%8."/>
      <w:lvlJc w:val="left"/>
      <w:pPr>
        <w:ind w:left="6483" w:hanging="360"/>
      </w:pPr>
    </w:lvl>
    <w:lvl w:ilvl="8" w:tplc="0421001B" w:tentative="1">
      <w:start w:val="1"/>
      <w:numFmt w:val="lowerRoman"/>
      <w:lvlText w:val="%9."/>
      <w:lvlJc w:val="right"/>
      <w:pPr>
        <w:ind w:left="7203" w:hanging="180"/>
      </w:pPr>
    </w:lvl>
  </w:abstractNum>
  <w:abstractNum w:abstractNumId="28" w15:restartNumberingAfterBreak="0">
    <w:nsid w:val="5560792A"/>
    <w:multiLevelType w:val="hybridMultilevel"/>
    <w:tmpl w:val="AA82EA02"/>
    <w:lvl w:ilvl="0" w:tplc="04210011">
      <w:start w:val="1"/>
      <w:numFmt w:val="decimal"/>
      <w:lvlText w:val="%1)"/>
      <w:lvlJc w:val="left"/>
      <w:pPr>
        <w:ind w:left="1363" w:hanging="360"/>
      </w:pPr>
      <w:rPr>
        <w:rFonts w:hint="default"/>
      </w:r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29" w15:restartNumberingAfterBreak="0">
    <w:nsid w:val="5798360B"/>
    <w:multiLevelType w:val="hybridMultilevel"/>
    <w:tmpl w:val="E1F62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86322A8"/>
    <w:multiLevelType w:val="hybridMultilevel"/>
    <w:tmpl w:val="BA3E5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9CC1D5B"/>
    <w:multiLevelType w:val="multilevel"/>
    <w:tmpl w:val="1AD25EDC"/>
    <w:lvl w:ilvl="0">
      <w:start w:val="2"/>
      <w:numFmt w:val="decimal"/>
      <w:lvlText w:val="%1."/>
      <w:lvlJc w:val="left"/>
      <w:pPr>
        <w:ind w:left="360" w:hanging="360"/>
      </w:pPr>
      <w:rPr>
        <w:rFonts w:hint="default"/>
        <w:i w:val="0"/>
      </w:rPr>
    </w:lvl>
    <w:lvl w:ilvl="1">
      <w:start w:val="1"/>
      <w:numFmt w:val="decimal"/>
      <w:lvlText w:val="2.%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2" w15:restartNumberingAfterBreak="0">
    <w:nsid w:val="5BD7123D"/>
    <w:multiLevelType w:val="hybridMultilevel"/>
    <w:tmpl w:val="A244A8C0"/>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3" w15:restartNumberingAfterBreak="0">
    <w:nsid w:val="5C1A1DAE"/>
    <w:multiLevelType w:val="hybridMultilevel"/>
    <w:tmpl w:val="CB8AE618"/>
    <w:lvl w:ilvl="0" w:tplc="CA7CAFC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782156"/>
    <w:multiLevelType w:val="hybridMultilevel"/>
    <w:tmpl w:val="22E87D38"/>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5" w15:restartNumberingAfterBreak="0">
    <w:nsid w:val="600436D9"/>
    <w:multiLevelType w:val="hybridMultilevel"/>
    <w:tmpl w:val="8F4026AA"/>
    <w:lvl w:ilvl="0" w:tplc="B712B6C0">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61B78CE"/>
    <w:multiLevelType w:val="hybridMultilevel"/>
    <w:tmpl w:val="772EC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B8F200B"/>
    <w:multiLevelType w:val="hybridMultilevel"/>
    <w:tmpl w:val="0820EE24"/>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8" w15:restartNumberingAfterBreak="0">
    <w:nsid w:val="6EF9207D"/>
    <w:multiLevelType w:val="hybridMultilevel"/>
    <w:tmpl w:val="2A741D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1506614"/>
    <w:multiLevelType w:val="hybridMultilevel"/>
    <w:tmpl w:val="3D4A8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5C5654"/>
    <w:multiLevelType w:val="hybridMultilevel"/>
    <w:tmpl w:val="D0DAC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91C79B3"/>
    <w:multiLevelType w:val="hybridMultilevel"/>
    <w:tmpl w:val="F5AC4A3E"/>
    <w:lvl w:ilvl="0" w:tplc="0421000F">
      <w:start w:val="1"/>
      <w:numFmt w:val="decimal"/>
      <w:lvlText w:val="%1."/>
      <w:lvlJc w:val="left"/>
      <w:pPr>
        <w:ind w:left="1083" w:hanging="360"/>
      </w:p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42" w15:restartNumberingAfterBreak="0">
    <w:nsid w:val="79394902"/>
    <w:multiLevelType w:val="hybridMultilevel"/>
    <w:tmpl w:val="F5681A5E"/>
    <w:lvl w:ilvl="0" w:tplc="C0EE176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num w:numId="1">
    <w:abstractNumId w:val="36"/>
  </w:num>
  <w:num w:numId="2">
    <w:abstractNumId w:val="18"/>
  </w:num>
  <w:num w:numId="3">
    <w:abstractNumId w:val="22"/>
  </w:num>
  <w:num w:numId="4">
    <w:abstractNumId w:val="9"/>
  </w:num>
  <w:num w:numId="5">
    <w:abstractNumId w:val="34"/>
  </w:num>
  <w:num w:numId="6">
    <w:abstractNumId w:val="19"/>
  </w:num>
  <w:num w:numId="7">
    <w:abstractNumId w:val="23"/>
  </w:num>
  <w:num w:numId="8">
    <w:abstractNumId w:val="0"/>
  </w:num>
  <w:num w:numId="9">
    <w:abstractNumId w:val="10"/>
  </w:num>
  <w:num w:numId="10">
    <w:abstractNumId w:val="3"/>
  </w:num>
  <w:num w:numId="11">
    <w:abstractNumId w:val="38"/>
  </w:num>
  <w:num w:numId="12">
    <w:abstractNumId w:val="6"/>
  </w:num>
  <w:num w:numId="13">
    <w:abstractNumId w:val="41"/>
  </w:num>
  <w:num w:numId="14">
    <w:abstractNumId w:val="27"/>
  </w:num>
  <w:num w:numId="15">
    <w:abstractNumId w:val="4"/>
  </w:num>
  <w:num w:numId="16">
    <w:abstractNumId w:val="28"/>
  </w:num>
  <w:num w:numId="17">
    <w:abstractNumId w:val="5"/>
  </w:num>
  <w:num w:numId="18">
    <w:abstractNumId w:val="11"/>
  </w:num>
  <w:num w:numId="19">
    <w:abstractNumId w:val="1"/>
  </w:num>
  <w:num w:numId="20">
    <w:abstractNumId w:val="25"/>
  </w:num>
  <w:num w:numId="21">
    <w:abstractNumId w:val="37"/>
  </w:num>
  <w:num w:numId="22">
    <w:abstractNumId w:val="32"/>
  </w:num>
  <w:num w:numId="23">
    <w:abstractNumId w:val="31"/>
  </w:num>
  <w:num w:numId="24">
    <w:abstractNumId w:val="12"/>
  </w:num>
  <w:num w:numId="25">
    <w:abstractNumId w:val="30"/>
  </w:num>
  <w:num w:numId="26">
    <w:abstractNumId w:val="7"/>
  </w:num>
  <w:num w:numId="27">
    <w:abstractNumId w:val="39"/>
  </w:num>
  <w:num w:numId="28">
    <w:abstractNumId w:val="8"/>
  </w:num>
  <w:num w:numId="29">
    <w:abstractNumId w:val="29"/>
  </w:num>
  <w:num w:numId="30">
    <w:abstractNumId w:val="26"/>
  </w:num>
  <w:num w:numId="31">
    <w:abstractNumId w:val="16"/>
  </w:num>
  <w:num w:numId="32">
    <w:abstractNumId w:val="40"/>
  </w:num>
  <w:num w:numId="33">
    <w:abstractNumId w:val="33"/>
  </w:num>
  <w:num w:numId="34">
    <w:abstractNumId w:val="42"/>
  </w:num>
  <w:num w:numId="35">
    <w:abstractNumId w:val="13"/>
  </w:num>
  <w:num w:numId="36">
    <w:abstractNumId w:val="17"/>
  </w:num>
  <w:num w:numId="37">
    <w:abstractNumId w:val="14"/>
  </w:num>
  <w:num w:numId="38">
    <w:abstractNumId w:val="20"/>
  </w:num>
  <w:num w:numId="39">
    <w:abstractNumId w:val="35"/>
  </w:num>
  <w:num w:numId="40">
    <w:abstractNumId w:val="15"/>
  </w:num>
  <w:num w:numId="41">
    <w:abstractNumId w:val="24"/>
  </w:num>
  <w:num w:numId="42">
    <w:abstractNumId w:val="2"/>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A0"/>
    <w:rsid w:val="000004DB"/>
    <w:rsid w:val="00002C9A"/>
    <w:rsid w:val="00003806"/>
    <w:rsid w:val="00004BA7"/>
    <w:rsid w:val="000051CD"/>
    <w:rsid w:val="0000600A"/>
    <w:rsid w:val="00010A8D"/>
    <w:rsid w:val="00012763"/>
    <w:rsid w:val="000143C4"/>
    <w:rsid w:val="000200F3"/>
    <w:rsid w:val="00021734"/>
    <w:rsid w:val="00021EA6"/>
    <w:rsid w:val="00025ED4"/>
    <w:rsid w:val="00030807"/>
    <w:rsid w:val="00031842"/>
    <w:rsid w:val="000352EB"/>
    <w:rsid w:val="000414FE"/>
    <w:rsid w:val="00046E23"/>
    <w:rsid w:val="00047E95"/>
    <w:rsid w:val="00052123"/>
    <w:rsid w:val="00054AEB"/>
    <w:rsid w:val="00056A6D"/>
    <w:rsid w:val="0006237C"/>
    <w:rsid w:val="00062DBA"/>
    <w:rsid w:val="00063FAD"/>
    <w:rsid w:val="000745B9"/>
    <w:rsid w:val="00076B4E"/>
    <w:rsid w:val="00077CCB"/>
    <w:rsid w:val="00077D97"/>
    <w:rsid w:val="00080548"/>
    <w:rsid w:val="00085EBA"/>
    <w:rsid w:val="00086A0D"/>
    <w:rsid w:val="0009357C"/>
    <w:rsid w:val="000939C9"/>
    <w:rsid w:val="000A1C4E"/>
    <w:rsid w:val="000A79A0"/>
    <w:rsid w:val="000B5CB8"/>
    <w:rsid w:val="000D03A0"/>
    <w:rsid w:val="000D2285"/>
    <w:rsid w:val="000D3059"/>
    <w:rsid w:val="000D6C07"/>
    <w:rsid w:val="000E1561"/>
    <w:rsid w:val="000E1B58"/>
    <w:rsid w:val="000E2CE3"/>
    <w:rsid w:val="000E5FE5"/>
    <w:rsid w:val="000E61D9"/>
    <w:rsid w:val="000E6E60"/>
    <w:rsid w:val="000E76C3"/>
    <w:rsid w:val="000E7E3C"/>
    <w:rsid w:val="001013B2"/>
    <w:rsid w:val="00103762"/>
    <w:rsid w:val="00104AE4"/>
    <w:rsid w:val="00106EC3"/>
    <w:rsid w:val="00110964"/>
    <w:rsid w:val="00110F42"/>
    <w:rsid w:val="001139A4"/>
    <w:rsid w:val="001208B3"/>
    <w:rsid w:val="00121453"/>
    <w:rsid w:val="00130876"/>
    <w:rsid w:val="001377FA"/>
    <w:rsid w:val="001436B6"/>
    <w:rsid w:val="001466FB"/>
    <w:rsid w:val="00147B33"/>
    <w:rsid w:val="00150D54"/>
    <w:rsid w:val="0015357B"/>
    <w:rsid w:val="00154333"/>
    <w:rsid w:val="00154BAE"/>
    <w:rsid w:val="0015688B"/>
    <w:rsid w:val="00160F07"/>
    <w:rsid w:val="001637B4"/>
    <w:rsid w:val="0017262A"/>
    <w:rsid w:val="001741C8"/>
    <w:rsid w:val="00181C36"/>
    <w:rsid w:val="00182ED9"/>
    <w:rsid w:val="00185DD1"/>
    <w:rsid w:val="00195A49"/>
    <w:rsid w:val="00196BF2"/>
    <w:rsid w:val="001A1B78"/>
    <w:rsid w:val="001A2AA7"/>
    <w:rsid w:val="001A6B20"/>
    <w:rsid w:val="001A76CF"/>
    <w:rsid w:val="001C5138"/>
    <w:rsid w:val="001C5AF8"/>
    <w:rsid w:val="001D27A0"/>
    <w:rsid w:val="001D384C"/>
    <w:rsid w:val="001D6DE1"/>
    <w:rsid w:val="001E24E4"/>
    <w:rsid w:val="001E6B05"/>
    <w:rsid w:val="001F71CF"/>
    <w:rsid w:val="00200F74"/>
    <w:rsid w:val="00201BD2"/>
    <w:rsid w:val="002034C6"/>
    <w:rsid w:val="00203ECB"/>
    <w:rsid w:val="00204735"/>
    <w:rsid w:val="00210445"/>
    <w:rsid w:val="00216E8F"/>
    <w:rsid w:val="002226B3"/>
    <w:rsid w:val="00227B3F"/>
    <w:rsid w:val="002337D5"/>
    <w:rsid w:val="00235191"/>
    <w:rsid w:val="00247DD4"/>
    <w:rsid w:val="00251FBB"/>
    <w:rsid w:val="00256D9B"/>
    <w:rsid w:val="00257779"/>
    <w:rsid w:val="00260D38"/>
    <w:rsid w:val="0026214E"/>
    <w:rsid w:val="0026364D"/>
    <w:rsid w:val="00264142"/>
    <w:rsid w:val="00265587"/>
    <w:rsid w:val="00272CFB"/>
    <w:rsid w:val="0027475C"/>
    <w:rsid w:val="00275E26"/>
    <w:rsid w:val="00277691"/>
    <w:rsid w:val="00280241"/>
    <w:rsid w:val="0028332F"/>
    <w:rsid w:val="0028338A"/>
    <w:rsid w:val="00283433"/>
    <w:rsid w:val="002863F6"/>
    <w:rsid w:val="00290EF8"/>
    <w:rsid w:val="0029485B"/>
    <w:rsid w:val="002A5694"/>
    <w:rsid w:val="002B7D1D"/>
    <w:rsid w:val="002D6C75"/>
    <w:rsid w:val="002E0EB0"/>
    <w:rsid w:val="002E1216"/>
    <w:rsid w:val="002E6007"/>
    <w:rsid w:val="002E68B3"/>
    <w:rsid w:val="002E6DB7"/>
    <w:rsid w:val="002E7C30"/>
    <w:rsid w:val="002F3ACE"/>
    <w:rsid w:val="002F79E3"/>
    <w:rsid w:val="00302376"/>
    <w:rsid w:val="00303597"/>
    <w:rsid w:val="0030549F"/>
    <w:rsid w:val="00311E85"/>
    <w:rsid w:val="00314728"/>
    <w:rsid w:val="0031595D"/>
    <w:rsid w:val="0031666F"/>
    <w:rsid w:val="0032142B"/>
    <w:rsid w:val="00322FD1"/>
    <w:rsid w:val="00323CB4"/>
    <w:rsid w:val="00324436"/>
    <w:rsid w:val="00325483"/>
    <w:rsid w:val="00325F71"/>
    <w:rsid w:val="003277A2"/>
    <w:rsid w:val="00327C45"/>
    <w:rsid w:val="00332829"/>
    <w:rsid w:val="003362B7"/>
    <w:rsid w:val="003377C2"/>
    <w:rsid w:val="00344541"/>
    <w:rsid w:val="00345FDD"/>
    <w:rsid w:val="0035792C"/>
    <w:rsid w:val="003604AA"/>
    <w:rsid w:val="0036491D"/>
    <w:rsid w:val="00364DAD"/>
    <w:rsid w:val="00366501"/>
    <w:rsid w:val="003665E3"/>
    <w:rsid w:val="00373D9A"/>
    <w:rsid w:val="003755E6"/>
    <w:rsid w:val="00375966"/>
    <w:rsid w:val="00375DD7"/>
    <w:rsid w:val="003778BB"/>
    <w:rsid w:val="00380014"/>
    <w:rsid w:val="00380973"/>
    <w:rsid w:val="00383415"/>
    <w:rsid w:val="00385146"/>
    <w:rsid w:val="00391A51"/>
    <w:rsid w:val="00393E41"/>
    <w:rsid w:val="003950CC"/>
    <w:rsid w:val="003A0B11"/>
    <w:rsid w:val="003A7528"/>
    <w:rsid w:val="003B101F"/>
    <w:rsid w:val="003B1816"/>
    <w:rsid w:val="003B6A19"/>
    <w:rsid w:val="003C5418"/>
    <w:rsid w:val="003D5E49"/>
    <w:rsid w:val="003D64F9"/>
    <w:rsid w:val="003E03B5"/>
    <w:rsid w:val="003F2C7E"/>
    <w:rsid w:val="003F49D8"/>
    <w:rsid w:val="003F5B23"/>
    <w:rsid w:val="00401EAF"/>
    <w:rsid w:val="004034E2"/>
    <w:rsid w:val="00403D62"/>
    <w:rsid w:val="00403F3F"/>
    <w:rsid w:val="004057BE"/>
    <w:rsid w:val="00406649"/>
    <w:rsid w:val="0041086D"/>
    <w:rsid w:val="00413726"/>
    <w:rsid w:val="00414D3D"/>
    <w:rsid w:val="0041531F"/>
    <w:rsid w:val="0042331B"/>
    <w:rsid w:val="0042333D"/>
    <w:rsid w:val="00424628"/>
    <w:rsid w:val="00424C41"/>
    <w:rsid w:val="00425E82"/>
    <w:rsid w:val="00427F2B"/>
    <w:rsid w:val="00430595"/>
    <w:rsid w:val="00441232"/>
    <w:rsid w:val="00445BE4"/>
    <w:rsid w:val="0044776B"/>
    <w:rsid w:val="00451164"/>
    <w:rsid w:val="00453A70"/>
    <w:rsid w:val="00456C5C"/>
    <w:rsid w:val="00456CC0"/>
    <w:rsid w:val="004637FC"/>
    <w:rsid w:val="00470FEB"/>
    <w:rsid w:val="00475186"/>
    <w:rsid w:val="00480A9D"/>
    <w:rsid w:val="00485D71"/>
    <w:rsid w:val="004879F4"/>
    <w:rsid w:val="004946AB"/>
    <w:rsid w:val="00494B24"/>
    <w:rsid w:val="00495C03"/>
    <w:rsid w:val="00496048"/>
    <w:rsid w:val="004B60F4"/>
    <w:rsid w:val="004C2A05"/>
    <w:rsid w:val="004C3803"/>
    <w:rsid w:val="004C482B"/>
    <w:rsid w:val="004D0AD0"/>
    <w:rsid w:val="004D172E"/>
    <w:rsid w:val="004D2B79"/>
    <w:rsid w:val="004D2E7E"/>
    <w:rsid w:val="004E2C77"/>
    <w:rsid w:val="004E367A"/>
    <w:rsid w:val="004E6B24"/>
    <w:rsid w:val="004F1054"/>
    <w:rsid w:val="004F16E9"/>
    <w:rsid w:val="004F388C"/>
    <w:rsid w:val="004F684E"/>
    <w:rsid w:val="004F7F39"/>
    <w:rsid w:val="0050369D"/>
    <w:rsid w:val="005036F4"/>
    <w:rsid w:val="00507CC6"/>
    <w:rsid w:val="00512156"/>
    <w:rsid w:val="00515A9B"/>
    <w:rsid w:val="00517B9E"/>
    <w:rsid w:val="00527147"/>
    <w:rsid w:val="00533471"/>
    <w:rsid w:val="00541A87"/>
    <w:rsid w:val="00544BA9"/>
    <w:rsid w:val="00547D95"/>
    <w:rsid w:val="005517D1"/>
    <w:rsid w:val="00551E73"/>
    <w:rsid w:val="005532F5"/>
    <w:rsid w:val="00553537"/>
    <w:rsid w:val="00561F5F"/>
    <w:rsid w:val="00565A9B"/>
    <w:rsid w:val="00566C66"/>
    <w:rsid w:val="005767A6"/>
    <w:rsid w:val="0058149C"/>
    <w:rsid w:val="00581AB6"/>
    <w:rsid w:val="005979C1"/>
    <w:rsid w:val="005A377B"/>
    <w:rsid w:val="005A603F"/>
    <w:rsid w:val="005A6B05"/>
    <w:rsid w:val="005B0AE8"/>
    <w:rsid w:val="005B4BC4"/>
    <w:rsid w:val="005B6EBA"/>
    <w:rsid w:val="005C0CFB"/>
    <w:rsid w:val="005C1DB0"/>
    <w:rsid w:val="005D03AC"/>
    <w:rsid w:val="005D0501"/>
    <w:rsid w:val="005D65F7"/>
    <w:rsid w:val="005D734D"/>
    <w:rsid w:val="005E2A9C"/>
    <w:rsid w:val="005E6E46"/>
    <w:rsid w:val="005E7B56"/>
    <w:rsid w:val="005F1A95"/>
    <w:rsid w:val="00605BDA"/>
    <w:rsid w:val="00607C5D"/>
    <w:rsid w:val="00610D6B"/>
    <w:rsid w:val="00611A4E"/>
    <w:rsid w:val="00621549"/>
    <w:rsid w:val="0062244A"/>
    <w:rsid w:val="006232F2"/>
    <w:rsid w:val="00623A26"/>
    <w:rsid w:val="00627153"/>
    <w:rsid w:val="00637A2D"/>
    <w:rsid w:val="00640925"/>
    <w:rsid w:val="00641BB5"/>
    <w:rsid w:val="00641E01"/>
    <w:rsid w:val="006475FE"/>
    <w:rsid w:val="006477D6"/>
    <w:rsid w:val="006520BD"/>
    <w:rsid w:val="00652313"/>
    <w:rsid w:val="006578EB"/>
    <w:rsid w:val="006622D8"/>
    <w:rsid w:val="00663C82"/>
    <w:rsid w:val="00664B8D"/>
    <w:rsid w:val="00666D63"/>
    <w:rsid w:val="00670292"/>
    <w:rsid w:val="0067491A"/>
    <w:rsid w:val="006765F2"/>
    <w:rsid w:val="0068494A"/>
    <w:rsid w:val="00686F24"/>
    <w:rsid w:val="0069486E"/>
    <w:rsid w:val="00695F42"/>
    <w:rsid w:val="00696E08"/>
    <w:rsid w:val="00696F12"/>
    <w:rsid w:val="006A0ACA"/>
    <w:rsid w:val="006A15C4"/>
    <w:rsid w:val="006A20BF"/>
    <w:rsid w:val="006A2D3D"/>
    <w:rsid w:val="006A460E"/>
    <w:rsid w:val="006A6539"/>
    <w:rsid w:val="006A7468"/>
    <w:rsid w:val="006B496D"/>
    <w:rsid w:val="006B6B3D"/>
    <w:rsid w:val="006C0A10"/>
    <w:rsid w:val="006C503C"/>
    <w:rsid w:val="006C5421"/>
    <w:rsid w:val="006D403C"/>
    <w:rsid w:val="006D63E7"/>
    <w:rsid w:val="006D6DD8"/>
    <w:rsid w:val="006E311B"/>
    <w:rsid w:val="006E3F07"/>
    <w:rsid w:val="006E5AFC"/>
    <w:rsid w:val="00704503"/>
    <w:rsid w:val="00705D2F"/>
    <w:rsid w:val="00705F22"/>
    <w:rsid w:val="0071119B"/>
    <w:rsid w:val="00712BFE"/>
    <w:rsid w:val="007137A3"/>
    <w:rsid w:val="00732322"/>
    <w:rsid w:val="00734703"/>
    <w:rsid w:val="00736CC3"/>
    <w:rsid w:val="007445E2"/>
    <w:rsid w:val="00746592"/>
    <w:rsid w:val="00750758"/>
    <w:rsid w:val="00764AF7"/>
    <w:rsid w:val="00772CD1"/>
    <w:rsid w:val="007776AF"/>
    <w:rsid w:val="00785005"/>
    <w:rsid w:val="0078578F"/>
    <w:rsid w:val="007946C4"/>
    <w:rsid w:val="007A15AE"/>
    <w:rsid w:val="007A3796"/>
    <w:rsid w:val="007A6BF5"/>
    <w:rsid w:val="007B035D"/>
    <w:rsid w:val="007B43EF"/>
    <w:rsid w:val="007B5D57"/>
    <w:rsid w:val="007C2F31"/>
    <w:rsid w:val="007C5C24"/>
    <w:rsid w:val="007D2159"/>
    <w:rsid w:val="007D4278"/>
    <w:rsid w:val="007E0DEE"/>
    <w:rsid w:val="007E2AFD"/>
    <w:rsid w:val="007E357B"/>
    <w:rsid w:val="007E4EC1"/>
    <w:rsid w:val="007F0705"/>
    <w:rsid w:val="007F19F0"/>
    <w:rsid w:val="007F22C2"/>
    <w:rsid w:val="007F295F"/>
    <w:rsid w:val="007F2C4B"/>
    <w:rsid w:val="008073F3"/>
    <w:rsid w:val="00807E83"/>
    <w:rsid w:val="008127DE"/>
    <w:rsid w:val="00816047"/>
    <w:rsid w:val="00817480"/>
    <w:rsid w:val="0082011B"/>
    <w:rsid w:val="00823259"/>
    <w:rsid w:val="00830A27"/>
    <w:rsid w:val="00836A9B"/>
    <w:rsid w:val="00853B04"/>
    <w:rsid w:val="0085726F"/>
    <w:rsid w:val="008605C9"/>
    <w:rsid w:val="00870C52"/>
    <w:rsid w:val="00873FF9"/>
    <w:rsid w:val="00875695"/>
    <w:rsid w:val="00884335"/>
    <w:rsid w:val="00887065"/>
    <w:rsid w:val="00894DE1"/>
    <w:rsid w:val="008950BA"/>
    <w:rsid w:val="00895473"/>
    <w:rsid w:val="0089552C"/>
    <w:rsid w:val="008A3BBC"/>
    <w:rsid w:val="008A5ABE"/>
    <w:rsid w:val="008B1C01"/>
    <w:rsid w:val="008B3925"/>
    <w:rsid w:val="008B447F"/>
    <w:rsid w:val="008C252D"/>
    <w:rsid w:val="008C56C4"/>
    <w:rsid w:val="008C7C49"/>
    <w:rsid w:val="008D57CC"/>
    <w:rsid w:val="008D76C4"/>
    <w:rsid w:val="008E0870"/>
    <w:rsid w:val="008E47E5"/>
    <w:rsid w:val="008E5F17"/>
    <w:rsid w:val="008F0DC8"/>
    <w:rsid w:val="008F2D9B"/>
    <w:rsid w:val="008F2FDE"/>
    <w:rsid w:val="008F497B"/>
    <w:rsid w:val="008F6A89"/>
    <w:rsid w:val="00900EE4"/>
    <w:rsid w:val="00904F46"/>
    <w:rsid w:val="009073A9"/>
    <w:rsid w:val="00907D80"/>
    <w:rsid w:val="009153CD"/>
    <w:rsid w:val="00920F61"/>
    <w:rsid w:val="00922D7A"/>
    <w:rsid w:val="00925487"/>
    <w:rsid w:val="00925A48"/>
    <w:rsid w:val="00926AAA"/>
    <w:rsid w:val="00927E06"/>
    <w:rsid w:val="00931DD7"/>
    <w:rsid w:val="009321DD"/>
    <w:rsid w:val="00937AF9"/>
    <w:rsid w:val="00946955"/>
    <w:rsid w:val="009510DC"/>
    <w:rsid w:val="00953078"/>
    <w:rsid w:val="00957D0F"/>
    <w:rsid w:val="00962803"/>
    <w:rsid w:val="00964CBA"/>
    <w:rsid w:val="009655EB"/>
    <w:rsid w:val="00965AF8"/>
    <w:rsid w:val="00966752"/>
    <w:rsid w:val="00972B8D"/>
    <w:rsid w:val="0097369E"/>
    <w:rsid w:val="00974D0E"/>
    <w:rsid w:val="00991556"/>
    <w:rsid w:val="009932B7"/>
    <w:rsid w:val="0099533E"/>
    <w:rsid w:val="0099614C"/>
    <w:rsid w:val="009A6E1A"/>
    <w:rsid w:val="009B2500"/>
    <w:rsid w:val="009B270C"/>
    <w:rsid w:val="009B35A7"/>
    <w:rsid w:val="009B55CF"/>
    <w:rsid w:val="009B6080"/>
    <w:rsid w:val="009B650D"/>
    <w:rsid w:val="009C1A08"/>
    <w:rsid w:val="009C258D"/>
    <w:rsid w:val="009C2922"/>
    <w:rsid w:val="009C3DC0"/>
    <w:rsid w:val="009C4E38"/>
    <w:rsid w:val="009D39C1"/>
    <w:rsid w:val="009D66FE"/>
    <w:rsid w:val="009D7358"/>
    <w:rsid w:val="009D76BE"/>
    <w:rsid w:val="009E036B"/>
    <w:rsid w:val="009E1EAD"/>
    <w:rsid w:val="009E66EE"/>
    <w:rsid w:val="009F4106"/>
    <w:rsid w:val="009F6829"/>
    <w:rsid w:val="009F7473"/>
    <w:rsid w:val="009F7C35"/>
    <w:rsid w:val="00A00AD1"/>
    <w:rsid w:val="00A05767"/>
    <w:rsid w:val="00A06018"/>
    <w:rsid w:val="00A1019C"/>
    <w:rsid w:val="00A10BAD"/>
    <w:rsid w:val="00A12FA7"/>
    <w:rsid w:val="00A143EF"/>
    <w:rsid w:val="00A17020"/>
    <w:rsid w:val="00A20B61"/>
    <w:rsid w:val="00A222BA"/>
    <w:rsid w:val="00A22E01"/>
    <w:rsid w:val="00A239D0"/>
    <w:rsid w:val="00A23A25"/>
    <w:rsid w:val="00A314EB"/>
    <w:rsid w:val="00A31912"/>
    <w:rsid w:val="00A31CAD"/>
    <w:rsid w:val="00A333A0"/>
    <w:rsid w:val="00A379AC"/>
    <w:rsid w:val="00A40E72"/>
    <w:rsid w:val="00A456C7"/>
    <w:rsid w:val="00A50CE3"/>
    <w:rsid w:val="00A55A1D"/>
    <w:rsid w:val="00A56DFE"/>
    <w:rsid w:val="00A57024"/>
    <w:rsid w:val="00A63704"/>
    <w:rsid w:val="00A64CBA"/>
    <w:rsid w:val="00A67697"/>
    <w:rsid w:val="00A73627"/>
    <w:rsid w:val="00A73FDA"/>
    <w:rsid w:val="00A74567"/>
    <w:rsid w:val="00A763DB"/>
    <w:rsid w:val="00A767D3"/>
    <w:rsid w:val="00A772B6"/>
    <w:rsid w:val="00A82331"/>
    <w:rsid w:val="00A83AC7"/>
    <w:rsid w:val="00A83F3C"/>
    <w:rsid w:val="00A8428D"/>
    <w:rsid w:val="00A86E37"/>
    <w:rsid w:val="00A93C82"/>
    <w:rsid w:val="00A962D9"/>
    <w:rsid w:val="00A967F3"/>
    <w:rsid w:val="00AA6494"/>
    <w:rsid w:val="00AA7725"/>
    <w:rsid w:val="00AB2025"/>
    <w:rsid w:val="00AB32AB"/>
    <w:rsid w:val="00AB647E"/>
    <w:rsid w:val="00AB76FD"/>
    <w:rsid w:val="00AC0FD3"/>
    <w:rsid w:val="00AC183F"/>
    <w:rsid w:val="00AC6EC5"/>
    <w:rsid w:val="00AC798D"/>
    <w:rsid w:val="00AD3502"/>
    <w:rsid w:val="00AD383F"/>
    <w:rsid w:val="00AD5E03"/>
    <w:rsid w:val="00AE2494"/>
    <w:rsid w:val="00AE2770"/>
    <w:rsid w:val="00AE476A"/>
    <w:rsid w:val="00AE4FCE"/>
    <w:rsid w:val="00AE54C3"/>
    <w:rsid w:val="00AE7BE9"/>
    <w:rsid w:val="00AF2A55"/>
    <w:rsid w:val="00AF4A9F"/>
    <w:rsid w:val="00AF59C1"/>
    <w:rsid w:val="00B00C6B"/>
    <w:rsid w:val="00B01E19"/>
    <w:rsid w:val="00B03E7C"/>
    <w:rsid w:val="00B1052D"/>
    <w:rsid w:val="00B3004E"/>
    <w:rsid w:val="00B32C9F"/>
    <w:rsid w:val="00B34B7A"/>
    <w:rsid w:val="00B34DE4"/>
    <w:rsid w:val="00B359EA"/>
    <w:rsid w:val="00B35AB8"/>
    <w:rsid w:val="00B36703"/>
    <w:rsid w:val="00B44613"/>
    <w:rsid w:val="00B50B48"/>
    <w:rsid w:val="00B52DBF"/>
    <w:rsid w:val="00B563D4"/>
    <w:rsid w:val="00B65F5F"/>
    <w:rsid w:val="00B670F1"/>
    <w:rsid w:val="00B708D1"/>
    <w:rsid w:val="00B741AF"/>
    <w:rsid w:val="00B756C9"/>
    <w:rsid w:val="00B81571"/>
    <w:rsid w:val="00B81834"/>
    <w:rsid w:val="00B81DD9"/>
    <w:rsid w:val="00B83ECD"/>
    <w:rsid w:val="00B86DF4"/>
    <w:rsid w:val="00B9115E"/>
    <w:rsid w:val="00B94235"/>
    <w:rsid w:val="00BA34D7"/>
    <w:rsid w:val="00BB0363"/>
    <w:rsid w:val="00BB07EC"/>
    <w:rsid w:val="00BB39FE"/>
    <w:rsid w:val="00BB508D"/>
    <w:rsid w:val="00BC060D"/>
    <w:rsid w:val="00BC1075"/>
    <w:rsid w:val="00BC1232"/>
    <w:rsid w:val="00BD5A97"/>
    <w:rsid w:val="00BE2A66"/>
    <w:rsid w:val="00BE5912"/>
    <w:rsid w:val="00BF2487"/>
    <w:rsid w:val="00BF45CF"/>
    <w:rsid w:val="00C03010"/>
    <w:rsid w:val="00C0387D"/>
    <w:rsid w:val="00C03BA9"/>
    <w:rsid w:val="00C05F16"/>
    <w:rsid w:val="00C14A09"/>
    <w:rsid w:val="00C166A3"/>
    <w:rsid w:val="00C20983"/>
    <w:rsid w:val="00C22CA5"/>
    <w:rsid w:val="00C23307"/>
    <w:rsid w:val="00C24609"/>
    <w:rsid w:val="00C3068E"/>
    <w:rsid w:val="00C34420"/>
    <w:rsid w:val="00C36873"/>
    <w:rsid w:val="00C36AAD"/>
    <w:rsid w:val="00C40DC0"/>
    <w:rsid w:val="00C50365"/>
    <w:rsid w:val="00C541A0"/>
    <w:rsid w:val="00C601AA"/>
    <w:rsid w:val="00C62FEE"/>
    <w:rsid w:val="00C65C97"/>
    <w:rsid w:val="00C670EF"/>
    <w:rsid w:val="00C67D2B"/>
    <w:rsid w:val="00C71651"/>
    <w:rsid w:val="00C75CA5"/>
    <w:rsid w:val="00C760E8"/>
    <w:rsid w:val="00C81A55"/>
    <w:rsid w:val="00C81CD0"/>
    <w:rsid w:val="00C82AAD"/>
    <w:rsid w:val="00C8307B"/>
    <w:rsid w:val="00C83107"/>
    <w:rsid w:val="00C85CFE"/>
    <w:rsid w:val="00C90875"/>
    <w:rsid w:val="00C91178"/>
    <w:rsid w:val="00C911D5"/>
    <w:rsid w:val="00CA24E2"/>
    <w:rsid w:val="00CA3C41"/>
    <w:rsid w:val="00CA7010"/>
    <w:rsid w:val="00CB1145"/>
    <w:rsid w:val="00CB1298"/>
    <w:rsid w:val="00CB6EEC"/>
    <w:rsid w:val="00CB7EE9"/>
    <w:rsid w:val="00CC35A1"/>
    <w:rsid w:val="00CC7C13"/>
    <w:rsid w:val="00CD5075"/>
    <w:rsid w:val="00CD5FD0"/>
    <w:rsid w:val="00CF0D57"/>
    <w:rsid w:val="00CF67DC"/>
    <w:rsid w:val="00CF68D3"/>
    <w:rsid w:val="00D00A73"/>
    <w:rsid w:val="00D044A7"/>
    <w:rsid w:val="00D046A5"/>
    <w:rsid w:val="00D07F66"/>
    <w:rsid w:val="00D106F9"/>
    <w:rsid w:val="00D108DC"/>
    <w:rsid w:val="00D11DD4"/>
    <w:rsid w:val="00D3382D"/>
    <w:rsid w:val="00D40659"/>
    <w:rsid w:val="00D40695"/>
    <w:rsid w:val="00D40ACD"/>
    <w:rsid w:val="00D47A2E"/>
    <w:rsid w:val="00D5458D"/>
    <w:rsid w:val="00D547FA"/>
    <w:rsid w:val="00D54A64"/>
    <w:rsid w:val="00D56248"/>
    <w:rsid w:val="00D603C2"/>
    <w:rsid w:val="00D60DF8"/>
    <w:rsid w:val="00D60FCA"/>
    <w:rsid w:val="00D6272D"/>
    <w:rsid w:val="00D679A9"/>
    <w:rsid w:val="00D81F58"/>
    <w:rsid w:val="00D830E3"/>
    <w:rsid w:val="00D90A92"/>
    <w:rsid w:val="00D95C86"/>
    <w:rsid w:val="00DA2651"/>
    <w:rsid w:val="00DA2DAF"/>
    <w:rsid w:val="00DA52C8"/>
    <w:rsid w:val="00DB0592"/>
    <w:rsid w:val="00DB16D2"/>
    <w:rsid w:val="00DB208A"/>
    <w:rsid w:val="00DB2A72"/>
    <w:rsid w:val="00DB3E0D"/>
    <w:rsid w:val="00DB581D"/>
    <w:rsid w:val="00DC1415"/>
    <w:rsid w:val="00DC4D32"/>
    <w:rsid w:val="00DC6A69"/>
    <w:rsid w:val="00DC6F1A"/>
    <w:rsid w:val="00DD1C8A"/>
    <w:rsid w:val="00DD30EE"/>
    <w:rsid w:val="00DD36FB"/>
    <w:rsid w:val="00DD5C4F"/>
    <w:rsid w:val="00DD7C99"/>
    <w:rsid w:val="00DD7EF2"/>
    <w:rsid w:val="00DE5233"/>
    <w:rsid w:val="00DE6518"/>
    <w:rsid w:val="00DE75E5"/>
    <w:rsid w:val="00DF203F"/>
    <w:rsid w:val="00DF2FD2"/>
    <w:rsid w:val="00DF3332"/>
    <w:rsid w:val="00DF7080"/>
    <w:rsid w:val="00E02B86"/>
    <w:rsid w:val="00E06A93"/>
    <w:rsid w:val="00E11403"/>
    <w:rsid w:val="00E11CDD"/>
    <w:rsid w:val="00E125C4"/>
    <w:rsid w:val="00E12EBC"/>
    <w:rsid w:val="00E1369F"/>
    <w:rsid w:val="00E15A20"/>
    <w:rsid w:val="00E15AF1"/>
    <w:rsid w:val="00E169ED"/>
    <w:rsid w:val="00E25F66"/>
    <w:rsid w:val="00E268EF"/>
    <w:rsid w:val="00E45EEE"/>
    <w:rsid w:val="00E463B5"/>
    <w:rsid w:val="00E53229"/>
    <w:rsid w:val="00E5395E"/>
    <w:rsid w:val="00E546AD"/>
    <w:rsid w:val="00E5688A"/>
    <w:rsid w:val="00E6028D"/>
    <w:rsid w:val="00E644C7"/>
    <w:rsid w:val="00E65BCD"/>
    <w:rsid w:val="00E72700"/>
    <w:rsid w:val="00E75219"/>
    <w:rsid w:val="00E77211"/>
    <w:rsid w:val="00E80BA9"/>
    <w:rsid w:val="00E870F1"/>
    <w:rsid w:val="00E8755B"/>
    <w:rsid w:val="00E93E77"/>
    <w:rsid w:val="00E96469"/>
    <w:rsid w:val="00E97660"/>
    <w:rsid w:val="00EA3CE1"/>
    <w:rsid w:val="00EB43E6"/>
    <w:rsid w:val="00EB51E9"/>
    <w:rsid w:val="00EB632E"/>
    <w:rsid w:val="00EB6CCB"/>
    <w:rsid w:val="00EC0F38"/>
    <w:rsid w:val="00EC2578"/>
    <w:rsid w:val="00EC4424"/>
    <w:rsid w:val="00EC53F0"/>
    <w:rsid w:val="00EC7488"/>
    <w:rsid w:val="00ED2E93"/>
    <w:rsid w:val="00ED470B"/>
    <w:rsid w:val="00ED6099"/>
    <w:rsid w:val="00ED661C"/>
    <w:rsid w:val="00ED7719"/>
    <w:rsid w:val="00ED7E8E"/>
    <w:rsid w:val="00EE05C0"/>
    <w:rsid w:val="00EE1089"/>
    <w:rsid w:val="00EE4183"/>
    <w:rsid w:val="00EE5095"/>
    <w:rsid w:val="00EE5171"/>
    <w:rsid w:val="00EF060D"/>
    <w:rsid w:val="00EF0618"/>
    <w:rsid w:val="00EF08D9"/>
    <w:rsid w:val="00EF3A4C"/>
    <w:rsid w:val="00EF484F"/>
    <w:rsid w:val="00EF4B0B"/>
    <w:rsid w:val="00F05C9D"/>
    <w:rsid w:val="00F06C1F"/>
    <w:rsid w:val="00F11363"/>
    <w:rsid w:val="00F114AF"/>
    <w:rsid w:val="00F131E8"/>
    <w:rsid w:val="00F14078"/>
    <w:rsid w:val="00F162F2"/>
    <w:rsid w:val="00F23255"/>
    <w:rsid w:val="00F257BE"/>
    <w:rsid w:val="00F269FE"/>
    <w:rsid w:val="00F313E3"/>
    <w:rsid w:val="00F404C3"/>
    <w:rsid w:val="00F4069E"/>
    <w:rsid w:val="00F5042C"/>
    <w:rsid w:val="00F515C1"/>
    <w:rsid w:val="00F5201A"/>
    <w:rsid w:val="00F572C4"/>
    <w:rsid w:val="00F5790A"/>
    <w:rsid w:val="00F60211"/>
    <w:rsid w:val="00F63104"/>
    <w:rsid w:val="00F63F79"/>
    <w:rsid w:val="00F6405A"/>
    <w:rsid w:val="00F66922"/>
    <w:rsid w:val="00F67D58"/>
    <w:rsid w:val="00F70D28"/>
    <w:rsid w:val="00F7458A"/>
    <w:rsid w:val="00F75FC4"/>
    <w:rsid w:val="00F77437"/>
    <w:rsid w:val="00F805F5"/>
    <w:rsid w:val="00F84902"/>
    <w:rsid w:val="00F849CB"/>
    <w:rsid w:val="00F9210D"/>
    <w:rsid w:val="00F92243"/>
    <w:rsid w:val="00FA53C3"/>
    <w:rsid w:val="00FB39DD"/>
    <w:rsid w:val="00FB567F"/>
    <w:rsid w:val="00FB5852"/>
    <w:rsid w:val="00FC444D"/>
    <w:rsid w:val="00FC66F4"/>
    <w:rsid w:val="00FD1D6E"/>
    <w:rsid w:val="00FD3D5C"/>
    <w:rsid w:val="00FD4ECF"/>
    <w:rsid w:val="00FD6419"/>
    <w:rsid w:val="00FE3DBC"/>
    <w:rsid w:val="00FE46BA"/>
    <w:rsid w:val="00FE6B6A"/>
    <w:rsid w:val="00FF15BE"/>
    <w:rsid w:val="00FF6286"/>
    <w:rsid w:val="00FF7E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8A76"/>
  <w15:chartTrackingRefBased/>
  <w15:docId w15:val="{AD7F65FF-F103-4A67-958D-C68BF7D6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B9"/>
  </w:style>
  <w:style w:type="paragraph" w:styleId="Heading1">
    <w:name w:val="heading 1"/>
    <w:basedOn w:val="Normal"/>
    <w:next w:val="Normal"/>
    <w:link w:val="Heading1Char"/>
    <w:uiPriority w:val="9"/>
    <w:qFormat/>
    <w:rsid w:val="00074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377B"/>
    <w:pPr>
      <w:ind w:left="720"/>
      <w:contextualSpacing/>
    </w:pPr>
  </w:style>
  <w:style w:type="table" w:styleId="TableGrid">
    <w:name w:val="Table Grid"/>
    <w:basedOn w:val="TableNormal"/>
    <w:uiPriority w:val="39"/>
    <w:rsid w:val="009B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060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503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3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66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501"/>
  </w:style>
  <w:style w:type="paragraph" w:styleId="Footer">
    <w:name w:val="footer"/>
    <w:basedOn w:val="Normal"/>
    <w:link w:val="FooterChar"/>
    <w:uiPriority w:val="99"/>
    <w:unhideWhenUsed/>
    <w:rsid w:val="00366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501"/>
  </w:style>
  <w:style w:type="character" w:customStyle="1" w:styleId="Heading1Char">
    <w:name w:val="Heading 1 Char"/>
    <w:basedOn w:val="DefaultParagraphFont"/>
    <w:link w:val="Heading1"/>
    <w:uiPriority w:val="9"/>
    <w:rsid w:val="000745B9"/>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qFormat/>
    <w:locked/>
    <w:rsid w:val="000745B9"/>
  </w:style>
  <w:style w:type="table" w:styleId="PlainTable4">
    <w:name w:val="Plain Table 4"/>
    <w:basedOn w:val="TableNormal"/>
    <w:uiPriority w:val="44"/>
    <w:rsid w:val="000745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45B9"/>
    <w:pPr>
      <w:outlineLvl w:val="9"/>
    </w:pPr>
    <w:rPr>
      <w:lang w:val="en-US"/>
    </w:rPr>
  </w:style>
  <w:style w:type="paragraph" w:styleId="TOC1">
    <w:name w:val="toc 1"/>
    <w:basedOn w:val="Normal"/>
    <w:next w:val="Normal"/>
    <w:autoRedefine/>
    <w:uiPriority w:val="39"/>
    <w:unhideWhenUsed/>
    <w:rsid w:val="000745B9"/>
    <w:pPr>
      <w:tabs>
        <w:tab w:val="right" w:leader="dot" w:pos="7927"/>
      </w:tabs>
      <w:spacing w:after="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745B9"/>
    <w:pPr>
      <w:spacing w:after="100"/>
      <w:ind w:left="220"/>
    </w:pPr>
  </w:style>
  <w:style w:type="paragraph" w:styleId="TOC3">
    <w:name w:val="toc 3"/>
    <w:basedOn w:val="Normal"/>
    <w:next w:val="Normal"/>
    <w:autoRedefine/>
    <w:uiPriority w:val="39"/>
    <w:unhideWhenUsed/>
    <w:rsid w:val="000745B9"/>
    <w:pPr>
      <w:spacing w:after="100"/>
      <w:ind w:left="440"/>
    </w:pPr>
  </w:style>
  <w:style w:type="character" w:styleId="Hyperlink">
    <w:name w:val="Hyperlink"/>
    <w:basedOn w:val="DefaultParagraphFont"/>
    <w:uiPriority w:val="99"/>
    <w:unhideWhenUsed/>
    <w:rsid w:val="000745B9"/>
    <w:rPr>
      <w:color w:val="0563C1" w:themeColor="hyperlink"/>
      <w:u w:val="single"/>
    </w:rPr>
  </w:style>
  <w:style w:type="table" w:styleId="PlainTable3">
    <w:name w:val="Plain Table 3"/>
    <w:basedOn w:val="TableNormal"/>
    <w:uiPriority w:val="43"/>
    <w:rsid w:val="000745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07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B9"/>
    <w:rPr>
      <w:rFonts w:ascii="Segoe UI" w:hAnsi="Segoe UI" w:cs="Segoe UI"/>
      <w:sz w:val="18"/>
      <w:szCs w:val="18"/>
    </w:rPr>
  </w:style>
  <w:style w:type="character" w:styleId="CommentReference">
    <w:name w:val="annotation reference"/>
    <w:basedOn w:val="DefaultParagraphFont"/>
    <w:uiPriority w:val="99"/>
    <w:semiHidden/>
    <w:unhideWhenUsed/>
    <w:rsid w:val="000745B9"/>
    <w:rPr>
      <w:sz w:val="16"/>
      <w:szCs w:val="16"/>
    </w:rPr>
  </w:style>
  <w:style w:type="paragraph" w:styleId="CommentText">
    <w:name w:val="annotation text"/>
    <w:basedOn w:val="Normal"/>
    <w:link w:val="CommentTextChar"/>
    <w:uiPriority w:val="99"/>
    <w:semiHidden/>
    <w:unhideWhenUsed/>
    <w:rsid w:val="000745B9"/>
    <w:pPr>
      <w:spacing w:line="240" w:lineRule="auto"/>
    </w:pPr>
    <w:rPr>
      <w:sz w:val="20"/>
      <w:szCs w:val="20"/>
    </w:rPr>
  </w:style>
  <w:style w:type="character" w:customStyle="1" w:styleId="CommentTextChar">
    <w:name w:val="Comment Text Char"/>
    <w:basedOn w:val="DefaultParagraphFont"/>
    <w:link w:val="CommentText"/>
    <w:uiPriority w:val="99"/>
    <w:semiHidden/>
    <w:rsid w:val="000745B9"/>
    <w:rPr>
      <w:sz w:val="20"/>
      <w:szCs w:val="20"/>
    </w:rPr>
  </w:style>
  <w:style w:type="paragraph" w:styleId="CommentSubject">
    <w:name w:val="annotation subject"/>
    <w:basedOn w:val="CommentText"/>
    <w:next w:val="CommentText"/>
    <w:link w:val="CommentSubjectChar"/>
    <w:uiPriority w:val="99"/>
    <w:semiHidden/>
    <w:unhideWhenUsed/>
    <w:rsid w:val="000745B9"/>
    <w:rPr>
      <w:b/>
      <w:bCs/>
    </w:rPr>
  </w:style>
  <w:style w:type="character" w:customStyle="1" w:styleId="CommentSubjectChar">
    <w:name w:val="Comment Subject Char"/>
    <w:basedOn w:val="CommentTextChar"/>
    <w:link w:val="CommentSubject"/>
    <w:uiPriority w:val="99"/>
    <w:semiHidden/>
    <w:rsid w:val="000745B9"/>
    <w:rPr>
      <w:b/>
      <w:bCs/>
      <w:sz w:val="20"/>
      <w:szCs w:val="20"/>
    </w:rPr>
  </w:style>
  <w:style w:type="table" w:customStyle="1" w:styleId="TableGrid1">
    <w:name w:val="Table Grid1"/>
    <w:basedOn w:val="TableNormal"/>
    <w:next w:val="TableGrid"/>
    <w:uiPriority w:val="59"/>
    <w:rsid w:val="0007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1.bp.blogspot.com/-BSCZ2ZQQZAo/T7EfoTOSXxI/AAAAAAAAABs/BJKvFgspnBU/s1600/IMG_0002.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D636-C270-4DB2-A612-DDD68059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22610</Words>
  <Characters>128879</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2020-08-09T06:21:00Z</cp:lastPrinted>
  <dcterms:created xsi:type="dcterms:W3CDTF">2020-08-09T06:18:00Z</dcterms:created>
  <dcterms:modified xsi:type="dcterms:W3CDTF">2020-08-09T06:22:00Z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27da18b9-90f9-383c-94d9-8030b0367351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