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86" w:rsidRPr="001B31E9" w:rsidRDefault="000831F4" w:rsidP="00BB263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lang w:val="en-US"/>
        </w:rPr>
      </w:pPr>
      <w:bookmarkStart w:id="0" w:name="_GoBack"/>
      <w:r>
        <w:rPr>
          <w:rFonts w:ascii="Times New Roman" w:hAnsi="Times New Roman" w:cs="Times New Roman"/>
          <w:b/>
          <w:sz w:val="24"/>
        </w:rPr>
        <w:t xml:space="preserve">BAB </w:t>
      </w:r>
      <w:r w:rsidR="001B31E9">
        <w:rPr>
          <w:rFonts w:ascii="Times New Roman" w:hAnsi="Times New Roman" w:cs="Times New Roman"/>
          <w:b/>
          <w:sz w:val="24"/>
          <w:lang w:val="en-US"/>
        </w:rPr>
        <w:t>5</w:t>
      </w:r>
    </w:p>
    <w:p w:rsidR="000831F4" w:rsidRDefault="00412291" w:rsidP="00BB263A">
      <w:pPr>
        <w:spacing w:after="0" w:line="9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KESIMPULAN</w:t>
      </w:r>
      <w:r w:rsidR="00156566">
        <w:rPr>
          <w:rFonts w:ascii="Times New Roman" w:hAnsi="Times New Roman" w:cs="Times New Roman"/>
          <w:b/>
          <w:sz w:val="24"/>
        </w:rPr>
        <w:t xml:space="preserve"> DAN </w:t>
      </w:r>
      <w:r>
        <w:rPr>
          <w:rFonts w:ascii="Times New Roman" w:hAnsi="Times New Roman" w:cs="Times New Roman"/>
          <w:b/>
          <w:sz w:val="24"/>
        </w:rPr>
        <w:t>SARAN</w:t>
      </w:r>
    </w:p>
    <w:p w:rsidR="00156566" w:rsidRPr="006E5DC7" w:rsidRDefault="00412291" w:rsidP="006E5DC7">
      <w:pPr>
        <w:pStyle w:val="ListParagraph"/>
        <w:numPr>
          <w:ilvl w:val="1"/>
          <w:numId w:val="31"/>
        </w:numPr>
        <w:tabs>
          <w:tab w:val="left" w:pos="567"/>
        </w:tabs>
        <w:spacing w:after="0" w:line="480" w:lineRule="auto"/>
        <w:rPr>
          <w:rFonts w:ascii="Times New Roman" w:hAnsi="Times New Roman" w:cs="Times New Roman"/>
          <w:b/>
          <w:sz w:val="24"/>
        </w:rPr>
      </w:pPr>
      <w:r w:rsidRPr="006E5DC7">
        <w:rPr>
          <w:rFonts w:ascii="Times New Roman" w:hAnsi="Times New Roman" w:cs="Times New Roman"/>
          <w:b/>
          <w:sz w:val="24"/>
        </w:rPr>
        <w:t>Kesimpulan</w:t>
      </w:r>
    </w:p>
    <w:p w:rsidR="00C9064D" w:rsidRDefault="00014FBD" w:rsidP="00943DB4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Berdasarkan hasil penelitian yang berjudul “</w:t>
      </w:r>
      <w:proofErr w:type="spellStart"/>
      <w:r w:rsidR="00F94D84">
        <w:rPr>
          <w:rFonts w:ascii="Times New Roman" w:hAnsi="Times New Roman" w:cs="Times New Roman"/>
          <w:sz w:val="24"/>
          <w:lang w:val="en-US"/>
        </w:rPr>
        <w:t>Efektivitas</w:t>
      </w:r>
      <w:proofErr w:type="spellEnd"/>
      <w:r w:rsidR="00F94D8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94D84">
        <w:rPr>
          <w:rFonts w:ascii="Times New Roman" w:hAnsi="Times New Roman" w:cs="Times New Roman"/>
          <w:sz w:val="24"/>
          <w:lang w:val="en-US"/>
        </w:rPr>
        <w:t>pemberian</w:t>
      </w:r>
      <w:proofErr w:type="spellEnd"/>
      <w:r w:rsidR="00F94D8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94D84">
        <w:rPr>
          <w:rFonts w:ascii="Times New Roman" w:hAnsi="Times New Roman" w:cs="Times New Roman"/>
          <w:sz w:val="24"/>
          <w:lang w:val="en-US"/>
        </w:rPr>
        <w:t>tindakan</w:t>
      </w:r>
      <w:proofErr w:type="spellEnd"/>
      <w:r w:rsidR="00F94D84">
        <w:rPr>
          <w:rFonts w:ascii="Times New Roman" w:hAnsi="Times New Roman" w:cs="Times New Roman"/>
          <w:sz w:val="24"/>
          <w:lang w:val="en-US"/>
        </w:rPr>
        <w:t xml:space="preserve"> </w:t>
      </w:r>
      <w:r w:rsidR="00F94D84">
        <w:rPr>
          <w:rFonts w:ascii="Times New Roman" w:hAnsi="Times New Roman" w:cs="Times New Roman"/>
          <w:i/>
          <w:sz w:val="24"/>
          <w:lang w:val="en-US"/>
        </w:rPr>
        <w:t xml:space="preserve">Leg exercise </w:t>
      </w:r>
      <w:proofErr w:type="spellStart"/>
      <w:r w:rsidR="00F94D84">
        <w:rPr>
          <w:rFonts w:ascii="Times New Roman" w:hAnsi="Times New Roman" w:cs="Times New Roman"/>
          <w:sz w:val="24"/>
          <w:lang w:val="en-US"/>
        </w:rPr>
        <w:t>dan</w:t>
      </w:r>
      <w:proofErr w:type="spellEnd"/>
      <w:r w:rsidR="00F94D8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94D84">
        <w:rPr>
          <w:rFonts w:ascii="Times New Roman" w:hAnsi="Times New Roman" w:cs="Times New Roman"/>
          <w:sz w:val="24"/>
          <w:lang w:val="en-US"/>
        </w:rPr>
        <w:t>elevasi</w:t>
      </w:r>
      <w:proofErr w:type="spellEnd"/>
      <w:r w:rsidR="00F94D84">
        <w:rPr>
          <w:rFonts w:ascii="Times New Roman" w:hAnsi="Times New Roman" w:cs="Times New Roman"/>
          <w:sz w:val="24"/>
          <w:lang w:val="en-US"/>
        </w:rPr>
        <w:t xml:space="preserve"> kaki </w:t>
      </w:r>
      <w:proofErr w:type="spellStart"/>
      <w:r w:rsidR="00F94D84"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 w:rsidR="00F94D8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94D84">
        <w:rPr>
          <w:rFonts w:ascii="Times New Roman" w:hAnsi="Times New Roman" w:cs="Times New Roman"/>
          <w:sz w:val="24"/>
          <w:lang w:val="en-US"/>
        </w:rPr>
        <w:t>pemulihan</w:t>
      </w:r>
      <w:proofErr w:type="spellEnd"/>
      <w:r w:rsidR="00F94D8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94D84">
        <w:rPr>
          <w:rFonts w:ascii="Times New Roman" w:hAnsi="Times New Roman" w:cs="Times New Roman"/>
          <w:sz w:val="24"/>
          <w:lang w:val="en-US"/>
        </w:rPr>
        <w:t>hemodinamik</w:t>
      </w:r>
      <w:proofErr w:type="spellEnd"/>
      <w:r w:rsidR="00F94D8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94D84">
        <w:rPr>
          <w:rFonts w:ascii="Times New Roman" w:hAnsi="Times New Roman" w:cs="Times New Roman"/>
          <w:sz w:val="24"/>
          <w:lang w:val="en-US"/>
        </w:rPr>
        <w:t>tubuh</w:t>
      </w:r>
      <w:proofErr w:type="spellEnd"/>
      <w:r w:rsidR="00F94D8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94D84">
        <w:rPr>
          <w:rFonts w:ascii="Times New Roman" w:hAnsi="Times New Roman" w:cs="Times New Roman"/>
          <w:sz w:val="24"/>
          <w:lang w:val="en-US"/>
        </w:rPr>
        <w:t>pada</w:t>
      </w:r>
      <w:proofErr w:type="spellEnd"/>
      <w:r w:rsidR="00F94D8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94D84">
        <w:rPr>
          <w:rFonts w:ascii="Times New Roman" w:hAnsi="Times New Roman" w:cs="Times New Roman"/>
          <w:sz w:val="24"/>
          <w:lang w:val="en-US"/>
        </w:rPr>
        <w:t>pasien</w:t>
      </w:r>
      <w:proofErr w:type="spellEnd"/>
      <w:r w:rsidR="00F94D84">
        <w:rPr>
          <w:rFonts w:ascii="Times New Roman" w:hAnsi="Times New Roman" w:cs="Times New Roman"/>
          <w:sz w:val="24"/>
          <w:lang w:val="en-US"/>
        </w:rPr>
        <w:t xml:space="preserve"> pot </w:t>
      </w:r>
      <w:proofErr w:type="spellStart"/>
      <w:r w:rsidR="00F94D84">
        <w:rPr>
          <w:rFonts w:ascii="Times New Roman" w:hAnsi="Times New Roman" w:cs="Times New Roman"/>
          <w:sz w:val="24"/>
          <w:lang w:val="en-US"/>
        </w:rPr>
        <w:t>operasi</w:t>
      </w:r>
      <w:proofErr w:type="spellEnd"/>
      <w:r w:rsidR="00F94D8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94D84"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 w:rsidR="00F94D8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94D84">
        <w:rPr>
          <w:rFonts w:ascii="Times New Roman" w:hAnsi="Times New Roman" w:cs="Times New Roman"/>
          <w:sz w:val="24"/>
          <w:lang w:val="en-US"/>
        </w:rPr>
        <w:t>anestesi</w:t>
      </w:r>
      <w:proofErr w:type="spellEnd"/>
      <w:r w:rsidR="00F94D8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94D84">
        <w:rPr>
          <w:rFonts w:ascii="Times New Roman" w:hAnsi="Times New Roman" w:cs="Times New Roman"/>
          <w:sz w:val="24"/>
          <w:lang w:val="en-US"/>
        </w:rPr>
        <w:t>umum</w:t>
      </w:r>
      <w:proofErr w:type="spellEnd"/>
      <w:r w:rsidR="00F94D84">
        <w:rPr>
          <w:rFonts w:ascii="Times New Roman" w:hAnsi="Times New Roman" w:cs="Times New Roman"/>
          <w:sz w:val="24"/>
          <w:lang w:val="en-US"/>
        </w:rPr>
        <w:t xml:space="preserve"> di RSUD Mardi </w:t>
      </w:r>
      <w:proofErr w:type="spellStart"/>
      <w:r w:rsidR="00F94D84">
        <w:rPr>
          <w:rFonts w:ascii="Times New Roman" w:hAnsi="Times New Roman" w:cs="Times New Roman"/>
          <w:sz w:val="24"/>
          <w:lang w:val="en-US"/>
        </w:rPr>
        <w:t>Waluyo</w:t>
      </w:r>
      <w:proofErr w:type="spellEnd"/>
      <w:r w:rsidR="00F94D84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94D84">
        <w:rPr>
          <w:rFonts w:ascii="Times New Roman" w:hAnsi="Times New Roman" w:cs="Times New Roman"/>
          <w:sz w:val="24"/>
          <w:lang w:val="en-US"/>
        </w:rPr>
        <w:t>Blitar</w:t>
      </w:r>
      <w:proofErr w:type="spellEnd"/>
      <w:r>
        <w:rPr>
          <w:rFonts w:ascii="Times New Roman" w:hAnsi="Times New Roman" w:cs="Times New Roman"/>
          <w:sz w:val="24"/>
        </w:rPr>
        <w:t xml:space="preserve">” yang dilaksanakan pada </w:t>
      </w:r>
      <w:r w:rsidR="00F94D84">
        <w:rPr>
          <w:rFonts w:ascii="Times New Roman" w:hAnsi="Times New Roman" w:cs="Times New Roman"/>
          <w:sz w:val="24"/>
          <w:lang w:val="en-US"/>
        </w:rPr>
        <w:t xml:space="preserve">23 </w:t>
      </w:r>
      <w:proofErr w:type="spellStart"/>
      <w:r w:rsidR="00F94D84">
        <w:rPr>
          <w:rFonts w:ascii="Times New Roman" w:hAnsi="Times New Roman" w:cs="Times New Roman"/>
          <w:sz w:val="24"/>
          <w:lang w:val="en-US"/>
        </w:rPr>
        <w:t>Desember</w:t>
      </w:r>
      <w:proofErr w:type="spellEnd"/>
      <w:r w:rsidR="00F94D84">
        <w:rPr>
          <w:rFonts w:ascii="Times New Roman" w:hAnsi="Times New Roman" w:cs="Times New Roman"/>
          <w:sz w:val="24"/>
          <w:lang w:val="en-US"/>
        </w:rPr>
        <w:t xml:space="preserve"> 2019</w:t>
      </w:r>
      <w:r w:rsidR="000576E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 w:rsidR="000576E3">
        <w:rPr>
          <w:rFonts w:ascii="Times New Roman" w:hAnsi="Times New Roman" w:cs="Times New Roman"/>
          <w:sz w:val="24"/>
        </w:rPr>
        <w:t xml:space="preserve"> </w:t>
      </w:r>
      <w:r w:rsidR="00A916A2">
        <w:rPr>
          <w:rFonts w:ascii="Times New Roman" w:hAnsi="Times New Roman" w:cs="Times New Roman"/>
          <w:sz w:val="24"/>
        </w:rPr>
        <w:t>2</w:t>
      </w:r>
      <w:r w:rsidR="00F94D84">
        <w:rPr>
          <w:rFonts w:ascii="Times New Roman" w:hAnsi="Times New Roman" w:cs="Times New Roman"/>
          <w:sz w:val="24"/>
          <w:lang w:val="en-US"/>
        </w:rPr>
        <w:t>3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F94D84">
        <w:rPr>
          <w:rFonts w:ascii="Times New Roman" w:hAnsi="Times New Roman" w:cs="Times New Roman"/>
          <w:sz w:val="24"/>
          <w:lang w:val="en-US"/>
        </w:rPr>
        <w:t>Januari</w:t>
      </w:r>
      <w:proofErr w:type="spellEnd"/>
      <w:r>
        <w:rPr>
          <w:rFonts w:ascii="Times New Roman" w:hAnsi="Times New Roman" w:cs="Times New Roman"/>
          <w:sz w:val="24"/>
        </w:rPr>
        <w:t xml:space="preserve"> 20</w:t>
      </w:r>
      <w:r w:rsidR="00F94D84">
        <w:rPr>
          <w:rFonts w:ascii="Times New Roman" w:hAnsi="Times New Roman" w:cs="Times New Roman"/>
          <w:sz w:val="24"/>
          <w:lang w:val="en-US"/>
        </w:rPr>
        <w:t>20</w:t>
      </w:r>
      <w:r>
        <w:rPr>
          <w:rFonts w:ascii="Times New Roman" w:hAnsi="Times New Roman" w:cs="Times New Roman"/>
          <w:sz w:val="24"/>
        </w:rPr>
        <w:t xml:space="preserve"> dapat disimpulkan bahwa:</w:t>
      </w:r>
      <w:r w:rsidR="006E5DC7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C9064D" w:rsidRDefault="00C9064D" w:rsidP="00C9064D">
      <w:pPr>
        <w:pStyle w:val="ListParagraph"/>
        <w:numPr>
          <w:ilvl w:val="0"/>
          <w:numId w:val="32"/>
        </w:numPr>
        <w:spacing w:after="0" w:line="48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Ada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pemberian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tindakan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mobilisasi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dini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perubahan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hemodinamik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tubuh</w:t>
      </w:r>
      <w:proofErr w:type="spellEnd"/>
      <w:r w:rsidR="00A56FD9">
        <w:rPr>
          <w:rFonts w:ascii="Times New Roman" w:hAnsi="Times New Roman" w:cs="Times New Roman"/>
          <w:sz w:val="24"/>
          <w:lang w:val="en-US"/>
        </w:rPr>
        <w:t xml:space="preserve"> </w:t>
      </w:r>
      <w:r w:rsidR="00A56FD9" w:rsidRPr="00C9064D">
        <w:rPr>
          <w:rFonts w:ascii="Times New Roman" w:hAnsi="Times New Roman"/>
          <w:sz w:val="24"/>
          <w:szCs w:val="24"/>
          <w:lang w:val="en-ID"/>
        </w:rPr>
        <w:t xml:space="preserve">(MAP </w:t>
      </w:r>
      <w:proofErr w:type="spellStart"/>
      <w:r w:rsidR="00A56FD9" w:rsidRPr="00C9064D"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 w:rsidR="00A56FD9" w:rsidRPr="00C9064D">
        <w:rPr>
          <w:rFonts w:ascii="Times New Roman" w:hAnsi="Times New Roman"/>
          <w:sz w:val="24"/>
          <w:szCs w:val="24"/>
          <w:lang w:val="en-ID"/>
        </w:rPr>
        <w:t xml:space="preserve"> SpO</w:t>
      </w:r>
      <w:r w:rsidR="00A56FD9" w:rsidRPr="00C9064D">
        <w:rPr>
          <w:rFonts w:ascii="Times New Roman" w:hAnsi="Times New Roman"/>
          <w:sz w:val="24"/>
          <w:szCs w:val="24"/>
          <w:vertAlign w:val="subscript"/>
          <w:lang w:val="en-ID"/>
        </w:rPr>
        <w:t>2</w:t>
      </w:r>
      <w:r w:rsidR="00A56FD9">
        <w:rPr>
          <w:rFonts w:ascii="Times New Roman" w:hAnsi="Times New Roman"/>
          <w:sz w:val="24"/>
          <w:szCs w:val="24"/>
          <w:lang w:val="en-ID"/>
        </w:rPr>
        <w:t>)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pasien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pot </w:t>
      </w:r>
      <w:proofErr w:type="spellStart"/>
      <w:r>
        <w:rPr>
          <w:rFonts w:ascii="Times New Roman" w:hAnsi="Times New Roman" w:cs="Times New Roman"/>
          <w:sz w:val="24"/>
          <w:lang w:val="en-US"/>
        </w:rPr>
        <w:t>operasi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anestesi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umum</w:t>
      </w:r>
      <w:proofErr w:type="spellEnd"/>
      <w:r>
        <w:rPr>
          <w:rFonts w:ascii="Times New Roman" w:hAnsi="Times New Roman" w:cs="Times New Roman"/>
          <w:sz w:val="24"/>
          <w:lang w:val="en-US"/>
        </w:rPr>
        <w:t>.</w:t>
      </w:r>
    </w:p>
    <w:p w:rsidR="00C9064D" w:rsidRDefault="00A56FD9" w:rsidP="00C9064D">
      <w:pPr>
        <w:pStyle w:val="ListParagraph"/>
        <w:numPr>
          <w:ilvl w:val="0"/>
          <w:numId w:val="32"/>
        </w:numPr>
        <w:spacing w:after="0" w:line="48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</w:t>
      </w:r>
      <w:r w:rsidR="00C9064D">
        <w:rPr>
          <w:rFonts w:ascii="Times New Roman" w:hAnsi="Times New Roman" w:cs="Times New Roman"/>
          <w:sz w:val="24"/>
          <w:lang w:val="en-US"/>
        </w:rPr>
        <w:t xml:space="preserve">da </w:t>
      </w:r>
      <w:proofErr w:type="spellStart"/>
      <w:r w:rsidR="00C9064D">
        <w:rPr>
          <w:rFonts w:ascii="Times New Roman" w:hAnsi="Times New Roman" w:cs="Times New Roman"/>
          <w:sz w:val="24"/>
          <w:lang w:val="en-US"/>
        </w:rPr>
        <w:t>pengaruh</w:t>
      </w:r>
      <w:proofErr w:type="spellEnd"/>
      <w:r w:rsidR="00C9064D"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 w:rsidR="00C9064D">
        <w:rPr>
          <w:rFonts w:ascii="Times New Roman" w:hAnsi="Times New Roman" w:cs="Times New Roman"/>
          <w:sz w:val="24"/>
          <w:lang w:val="en-US"/>
        </w:rPr>
        <w:t>bermakna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dari</w:t>
      </w:r>
      <w:proofErr w:type="spellEnd"/>
      <w:r w:rsidR="00C9064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9064D">
        <w:rPr>
          <w:rFonts w:ascii="Times New Roman" w:hAnsi="Times New Roman" w:cs="Times New Roman"/>
          <w:sz w:val="24"/>
          <w:lang w:val="en-US"/>
        </w:rPr>
        <w:t>pemberian</w:t>
      </w:r>
      <w:proofErr w:type="spellEnd"/>
      <w:r w:rsidR="00C9064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9064D">
        <w:rPr>
          <w:rFonts w:ascii="Times New Roman" w:hAnsi="Times New Roman" w:cs="Times New Roman"/>
          <w:sz w:val="24"/>
          <w:lang w:val="en-US"/>
        </w:rPr>
        <w:t>tindakan</w:t>
      </w:r>
      <w:proofErr w:type="spellEnd"/>
      <w:r w:rsidR="00C9064D">
        <w:rPr>
          <w:rFonts w:ascii="Times New Roman" w:hAnsi="Times New Roman" w:cs="Times New Roman"/>
          <w:sz w:val="24"/>
          <w:lang w:val="en-US"/>
        </w:rPr>
        <w:t xml:space="preserve"> </w:t>
      </w:r>
      <w:r w:rsidR="00C9064D">
        <w:rPr>
          <w:rFonts w:ascii="Times New Roman" w:hAnsi="Times New Roman" w:cs="Times New Roman"/>
          <w:i/>
          <w:sz w:val="24"/>
          <w:lang w:val="en-US"/>
        </w:rPr>
        <w:t xml:space="preserve">leg exercise </w:t>
      </w:r>
      <w:proofErr w:type="spellStart"/>
      <w:r w:rsidR="00C9064D">
        <w:rPr>
          <w:rFonts w:ascii="Times New Roman" w:hAnsi="Times New Roman" w:cs="Times New Roman"/>
          <w:sz w:val="24"/>
          <w:lang w:val="en-US"/>
        </w:rPr>
        <w:t>terhadap</w:t>
      </w:r>
      <w:proofErr w:type="spellEnd"/>
      <w:r w:rsidR="00C9064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9064D">
        <w:rPr>
          <w:rFonts w:ascii="Times New Roman" w:hAnsi="Times New Roman" w:cs="Times New Roman"/>
          <w:sz w:val="24"/>
          <w:lang w:val="en-US"/>
        </w:rPr>
        <w:t>perubahan</w:t>
      </w:r>
      <w:proofErr w:type="spellEnd"/>
      <w:r w:rsidR="00C9064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9064D">
        <w:rPr>
          <w:rFonts w:ascii="Times New Roman" w:hAnsi="Times New Roman" w:cs="Times New Roman"/>
          <w:sz w:val="24"/>
          <w:lang w:val="en-US"/>
        </w:rPr>
        <w:t>hemodinamik</w:t>
      </w:r>
      <w:proofErr w:type="spellEnd"/>
      <w:r w:rsidR="00C9064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9064D">
        <w:rPr>
          <w:rFonts w:ascii="Times New Roman" w:hAnsi="Times New Roman" w:cs="Times New Roman"/>
          <w:sz w:val="24"/>
          <w:lang w:val="en-US"/>
        </w:rPr>
        <w:t>tubuh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C9064D">
        <w:rPr>
          <w:rFonts w:ascii="Times New Roman" w:hAnsi="Times New Roman"/>
          <w:sz w:val="24"/>
          <w:szCs w:val="24"/>
          <w:lang w:val="en-ID"/>
        </w:rPr>
        <w:t xml:space="preserve">(MAP </w:t>
      </w:r>
      <w:proofErr w:type="spellStart"/>
      <w:r w:rsidRPr="00C9064D"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 w:rsidRPr="00C9064D">
        <w:rPr>
          <w:rFonts w:ascii="Times New Roman" w:hAnsi="Times New Roman"/>
          <w:sz w:val="24"/>
          <w:szCs w:val="24"/>
          <w:lang w:val="en-ID"/>
        </w:rPr>
        <w:t xml:space="preserve"> SpO</w:t>
      </w:r>
      <w:r w:rsidRPr="00C9064D">
        <w:rPr>
          <w:rFonts w:ascii="Times New Roman" w:hAnsi="Times New Roman"/>
          <w:sz w:val="24"/>
          <w:szCs w:val="24"/>
          <w:vertAlign w:val="subscript"/>
          <w:lang w:val="en-ID"/>
        </w:rPr>
        <w:t>2</w:t>
      </w:r>
      <w:r>
        <w:rPr>
          <w:rFonts w:ascii="Times New Roman" w:hAnsi="Times New Roman"/>
          <w:sz w:val="24"/>
          <w:szCs w:val="24"/>
          <w:lang w:val="en-ID"/>
        </w:rPr>
        <w:t>)</w:t>
      </w:r>
      <w:r w:rsidR="00C9064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9064D">
        <w:rPr>
          <w:rFonts w:ascii="Times New Roman" w:hAnsi="Times New Roman" w:cs="Times New Roman"/>
          <w:sz w:val="24"/>
          <w:lang w:val="en-US"/>
        </w:rPr>
        <w:t>pada</w:t>
      </w:r>
      <w:proofErr w:type="spellEnd"/>
      <w:r w:rsidR="00C9064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9064D">
        <w:rPr>
          <w:rFonts w:ascii="Times New Roman" w:hAnsi="Times New Roman" w:cs="Times New Roman"/>
          <w:sz w:val="24"/>
          <w:lang w:val="en-US"/>
        </w:rPr>
        <w:t>pasien</w:t>
      </w:r>
      <w:proofErr w:type="spellEnd"/>
      <w:r w:rsidR="00C9064D">
        <w:rPr>
          <w:rFonts w:ascii="Times New Roman" w:hAnsi="Times New Roman" w:cs="Times New Roman"/>
          <w:sz w:val="24"/>
          <w:lang w:val="en-US"/>
        </w:rPr>
        <w:t xml:space="preserve"> post </w:t>
      </w:r>
      <w:proofErr w:type="spellStart"/>
      <w:r w:rsidR="00C9064D">
        <w:rPr>
          <w:rFonts w:ascii="Times New Roman" w:hAnsi="Times New Roman" w:cs="Times New Roman"/>
          <w:sz w:val="24"/>
          <w:lang w:val="en-US"/>
        </w:rPr>
        <w:t>operasi</w:t>
      </w:r>
      <w:proofErr w:type="spellEnd"/>
      <w:r w:rsidR="00C9064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9064D"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 w:rsidR="00C9064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9064D">
        <w:rPr>
          <w:rFonts w:ascii="Times New Roman" w:hAnsi="Times New Roman" w:cs="Times New Roman"/>
          <w:sz w:val="24"/>
          <w:lang w:val="en-US"/>
        </w:rPr>
        <w:t>anestesi</w:t>
      </w:r>
      <w:proofErr w:type="spellEnd"/>
      <w:r w:rsidR="00C9064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9064D">
        <w:rPr>
          <w:rFonts w:ascii="Times New Roman" w:hAnsi="Times New Roman" w:cs="Times New Roman"/>
          <w:sz w:val="24"/>
          <w:lang w:val="en-US"/>
        </w:rPr>
        <w:t>umum</w:t>
      </w:r>
      <w:proofErr w:type="spellEnd"/>
    </w:p>
    <w:p w:rsidR="00C9064D" w:rsidRDefault="00A56FD9" w:rsidP="00C9064D">
      <w:pPr>
        <w:pStyle w:val="ListParagraph"/>
        <w:numPr>
          <w:ilvl w:val="0"/>
          <w:numId w:val="32"/>
        </w:numPr>
        <w:spacing w:after="0" w:line="48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A</w:t>
      </w:r>
      <w:r w:rsidR="00C9064D">
        <w:rPr>
          <w:rFonts w:ascii="Times New Roman" w:hAnsi="Times New Roman" w:cs="Times New Roman"/>
          <w:sz w:val="24"/>
          <w:lang w:val="en-US"/>
        </w:rPr>
        <w:t xml:space="preserve">da </w:t>
      </w:r>
      <w:proofErr w:type="spellStart"/>
      <w:r w:rsidR="00C9064D">
        <w:rPr>
          <w:rFonts w:ascii="Times New Roman" w:hAnsi="Times New Roman" w:cs="Times New Roman"/>
          <w:sz w:val="24"/>
          <w:lang w:val="en-US"/>
        </w:rPr>
        <w:t>pengaruh</w:t>
      </w:r>
      <w:proofErr w:type="spellEnd"/>
      <w:r w:rsidR="00C9064D">
        <w:rPr>
          <w:rFonts w:ascii="Times New Roman" w:hAnsi="Times New Roman" w:cs="Times New Roman"/>
          <w:sz w:val="24"/>
          <w:lang w:val="en-US"/>
        </w:rPr>
        <w:t xml:space="preserve"> yang </w:t>
      </w:r>
      <w:proofErr w:type="spellStart"/>
      <w:r w:rsidR="00C9064D">
        <w:rPr>
          <w:rFonts w:ascii="Times New Roman" w:hAnsi="Times New Roman" w:cs="Times New Roman"/>
          <w:sz w:val="24"/>
          <w:lang w:val="en-US"/>
        </w:rPr>
        <w:t>bermakna</w:t>
      </w:r>
      <w:proofErr w:type="spellEnd"/>
      <w:r w:rsidR="00C9064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dari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9064D">
        <w:rPr>
          <w:rFonts w:ascii="Times New Roman" w:hAnsi="Times New Roman" w:cs="Times New Roman"/>
          <w:sz w:val="24"/>
          <w:lang w:val="en-US"/>
        </w:rPr>
        <w:t>pemberian</w:t>
      </w:r>
      <w:proofErr w:type="spellEnd"/>
      <w:r w:rsidR="00C9064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9064D">
        <w:rPr>
          <w:rFonts w:ascii="Times New Roman" w:hAnsi="Times New Roman" w:cs="Times New Roman"/>
          <w:sz w:val="24"/>
          <w:lang w:val="en-US"/>
        </w:rPr>
        <w:t>tindakan</w:t>
      </w:r>
      <w:proofErr w:type="spellEnd"/>
      <w:r w:rsidR="00C9064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9064D">
        <w:rPr>
          <w:rFonts w:ascii="Times New Roman" w:hAnsi="Times New Roman" w:cs="Times New Roman"/>
          <w:sz w:val="24"/>
          <w:lang w:val="en-US"/>
        </w:rPr>
        <w:t>elevasi</w:t>
      </w:r>
      <w:proofErr w:type="spellEnd"/>
      <w:r w:rsidR="00C9064D">
        <w:rPr>
          <w:rFonts w:ascii="Times New Roman" w:hAnsi="Times New Roman" w:cs="Times New Roman"/>
          <w:sz w:val="24"/>
          <w:lang w:val="en-US"/>
        </w:rPr>
        <w:t xml:space="preserve"> kaki</w:t>
      </w:r>
      <w:r w:rsidR="00C9064D">
        <w:rPr>
          <w:rFonts w:ascii="Times New Roman" w:hAnsi="Times New Roman" w:cs="Times New Roman"/>
          <w:i/>
          <w:sz w:val="24"/>
          <w:lang w:val="en-US"/>
        </w:rPr>
        <w:t xml:space="preserve"> </w:t>
      </w:r>
      <w:proofErr w:type="spellStart"/>
      <w:r w:rsidR="00C9064D">
        <w:rPr>
          <w:rFonts w:ascii="Times New Roman" w:hAnsi="Times New Roman" w:cs="Times New Roman"/>
          <w:sz w:val="24"/>
          <w:lang w:val="en-US"/>
        </w:rPr>
        <w:t>terhadap</w:t>
      </w:r>
      <w:proofErr w:type="spellEnd"/>
      <w:r w:rsidR="00C9064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9064D">
        <w:rPr>
          <w:rFonts w:ascii="Times New Roman" w:hAnsi="Times New Roman" w:cs="Times New Roman"/>
          <w:sz w:val="24"/>
          <w:lang w:val="en-US"/>
        </w:rPr>
        <w:t>perubahan</w:t>
      </w:r>
      <w:proofErr w:type="spellEnd"/>
      <w:r w:rsidR="00C9064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9064D">
        <w:rPr>
          <w:rFonts w:ascii="Times New Roman" w:hAnsi="Times New Roman" w:cs="Times New Roman"/>
          <w:sz w:val="24"/>
          <w:lang w:val="en-US"/>
        </w:rPr>
        <w:t>hemodinamik</w:t>
      </w:r>
      <w:proofErr w:type="spellEnd"/>
      <w:r w:rsidR="00C9064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9064D">
        <w:rPr>
          <w:rFonts w:ascii="Times New Roman" w:hAnsi="Times New Roman" w:cs="Times New Roman"/>
          <w:sz w:val="24"/>
          <w:lang w:val="en-US"/>
        </w:rPr>
        <w:t>tubuh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C9064D">
        <w:rPr>
          <w:rFonts w:ascii="Times New Roman" w:hAnsi="Times New Roman"/>
          <w:sz w:val="24"/>
          <w:szCs w:val="24"/>
          <w:lang w:val="en-ID"/>
        </w:rPr>
        <w:t xml:space="preserve">(MAP </w:t>
      </w:r>
      <w:proofErr w:type="spellStart"/>
      <w:r w:rsidRPr="00C9064D"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 w:rsidRPr="00C9064D">
        <w:rPr>
          <w:rFonts w:ascii="Times New Roman" w:hAnsi="Times New Roman"/>
          <w:sz w:val="24"/>
          <w:szCs w:val="24"/>
          <w:lang w:val="en-ID"/>
        </w:rPr>
        <w:t xml:space="preserve"> SpO</w:t>
      </w:r>
      <w:r w:rsidRPr="00C9064D">
        <w:rPr>
          <w:rFonts w:ascii="Times New Roman" w:hAnsi="Times New Roman"/>
          <w:sz w:val="24"/>
          <w:szCs w:val="24"/>
          <w:vertAlign w:val="subscript"/>
          <w:lang w:val="en-ID"/>
        </w:rPr>
        <w:t>2</w:t>
      </w:r>
      <w:r>
        <w:rPr>
          <w:rFonts w:ascii="Times New Roman" w:hAnsi="Times New Roman"/>
          <w:sz w:val="24"/>
          <w:szCs w:val="24"/>
          <w:lang w:val="en-ID"/>
        </w:rPr>
        <w:t>)</w:t>
      </w:r>
      <w:r w:rsidR="00C9064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9064D">
        <w:rPr>
          <w:rFonts w:ascii="Times New Roman" w:hAnsi="Times New Roman" w:cs="Times New Roman"/>
          <w:sz w:val="24"/>
          <w:lang w:val="en-US"/>
        </w:rPr>
        <w:t>pada</w:t>
      </w:r>
      <w:proofErr w:type="spellEnd"/>
      <w:r w:rsidR="00C9064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9064D">
        <w:rPr>
          <w:rFonts w:ascii="Times New Roman" w:hAnsi="Times New Roman" w:cs="Times New Roman"/>
          <w:sz w:val="24"/>
          <w:lang w:val="en-US"/>
        </w:rPr>
        <w:t>pasien</w:t>
      </w:r>
      <w:proofErr w:type="spellEnd"/>
      <w:r w:rsidR="00C9064D">
        <w:rPr>
          <w:rFonts w:ascii="Times New Roman" w:hAnsi="Times New Roman" w:cs="Times New Roman"/>
          <w:sz w:val="24"/>
          <w:lang w:val="en-US"/>
        </w:rPr>
        <w:t xml:space="preserve"> post </w:t>
      </w:r>
      <w:proofErr w:type="spellStart"/>
      <w:r w:rsidR="00C9064D">
        <w:rPr>
          <w:rFonts w:ascii="Times New Roman" w:hAnsi="Times New Roman" w:cs="Times New Roman"/>
          <w:sz w:val="24"/>
          <w:lang w:val="en-US"/>
        </w:rPr>
        <w:t>operasi</w:t>
      </w:r>
      <w:proofErr w:type="spellEnd"/>
      <w:r w:rsidR="00C9064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9064D"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 w:rsidR="00C9064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9064D">
        <w:rPr>
          <w:rFonts w:ascii="Times New Roman" w:hAnsi="Times New Roman" w:cs="Times New Roman"/>
          <w:sz w:val="24"/>
          <w:lang w:val="en-US"/>
        </w:rPr>
        <w:t>anestesi</w:t>
      </w:r>
      <w:proofErr w:type="spellEnd"/>
      <w:r w:rsidR="00C9064D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C9064D">
        <w:rPr>
          <w:rFonts w:ascii="Times New Roman" w:hAnsi="Times New Roman" w:cs="Times New Roman"/>
          <w:sz w:val="24"/>
          <w:lang w:val="en-US"/>
        </w:rPr>
        <w:t>umum</w:t>
      </w:r>
      <w:proofErr w:type="spellEnd"/>
    </w:p>
    <w:p w:rsidR="00F94D84" w:rsidRPr="00C9064D" w:rsidRDefault="00A56FD9" w:rsidP="00C9064D">
      <w:pPr>
        <w:pStyle w:val="ListParagraph"/>
        <w:numPr>
          <w:ilvl w:val="0"/>
          <w:numId w:val="32"/>
        </w:numPr>
        <w:spacing w:after="0" w:line="480" w:lineRule="auto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T</w:t>
      </w:r>
      <w:r w:rsidR="00F94D84" w:rsidRPr="00C9064D">
        <w:rPr>
          <w:rFonts w:ascii="Times New Roman" w:hAnsi="Times New Roman"/>
          <w:sz w:val="24"/>
          <w:szCs w:val="24"/>
          <w:lang w:val="en-ID"/>
        </w:rPr>
        <w:t>idak</w:t>
      </w:r>
      <w:proofErr w:type="spellEnd"/>
      <w:r w:rsidR="00F94D84" w:rsidRPr="00C9064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F94D84" w:rsidRPr="00C9064D">
        <w:rPr>
          <w:rFonts w:ascii="Times New Roman" w:hAnsi="Times New Roman"/>
          <w:sz w:val="24"/>
          <w:szCs w:val="24"/>
          <w:lang w:val="en-ID"/>
        </w:rPr>
        <w:t>ada</w:t>
      </w:r>
      <w:proofErr w:type="spellEnd"/>
      <w:r w:rsidR="00F94D84" w:rsidRPr="00C9064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F94D84" w:rsidRPr="00C9064D">
        <w:rPr>
          <w:rFonts w:ascii="Times New Roman" w:hAnsi="Times New Roman"/>
          <w:sz w:val="24"/>
          <w:szCs w:val="24"/>
          <w:lang w:val="en-ID"/>
        </w:rPr>
        <w:t>perbedaan</w:t>
      </w:r>
      <w:proofErr w:type="spellEnd"/>
      <w:r w:rsidR="00F94D84" w:rsidRPr="00C9064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5356F0">
        <w:rPr>
          <w:rFonts w:ascii="Times New Roman" w:hAnsi="Times New Roman"/>
          <w:sz w:val="24"/>
          <w:szCs w:val="24"/>
          <w:lang w:val="en-ID"/>
        </w:rPr>
        <w:t>efektivitas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bermakna</w:t>
      </w:r>
      <w:proofErr w:type="spellEnd"/>
      <w:r w:rsidR="00F94D84" w:rsidRPr="00C9064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F94D84" w:rsidRPr="00C9064D">
        <w:rPr>
          <w:rFonts w:ascii="Times New Roman" w:hAnsi="Times New Roman"/>
          <w:sz w:val="24"/>
          <w:szCs w:val="24"/>
          <w:lang w:val="en-ID"/>
        </w:rPr>
        <w:t>antara</w:t>
      </w:r>
      <w:proofErr w:type="spellEnd"/>
      <w:r w:rsidR="00F94D84" w:rsidRPr="00C9064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F94D84" w:rsidRPr="00C9064D">
        <w:rPr>
          <w:rFonts w:ascii="Times New Roman" w:hAnsi="Times New Roman"/>
          <w:sz w:val="24"/>
          <w:szCs w:val="24"/>
          <w:lang w:val="en-ID"/>
        </w:rPr>
        <w:t>kelompok</w:t>
      </w:r>
      <w:proofErr w:type="spellEnd"/>
      <w:r w:rsidR="00F94D84" w:rsidRPr="00C9064D">
        <w:rPr>
          <w:rFonts w:ascii="Times New Roman" w:hAnsi="Times New Roman"/>
          <w:sz w:val="24"/>
          <w:szCs w:val="24"/>
          <w:lang w:val="en-ID"/>
        </w:rPr>
        <w:t xml:space="preserve"> </w:t>
      </w:r>
      <w:r w:rsidR="00F94D84" w:rsidRPr="00C9064D">
        <w:rPr>
          <w:rFonts w:ascii="Times New Roman" w:hAnsi="Times New Roman"/>
          <w:i/>
          <w:sz w:val="24"/>
          <w:szCs w:val="24"/>
          <w:lang w:val="en-ID"/>
        </w:rPr>
        <w:t>leg exercise</w:t>
      </w:r>
      <w:r w:rsidR="00F94D84" w:rsidRPr="00C9064D"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 w:rsidR="00F94D84" w:rsidRPr="00C9064D"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 w:rsidR="00F94D84" w:rsidRPr="00C9064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F94D84" w:rsidRPr="00C9064D">
        <w:rPr>
          <w:rFonts w:ascii="Times New Roman" w:hAnsi="Times New Roman"/>
          <w:sz w:val="24"/>
          <w:szCs w:val="24"/>
          <w:lang w:val="en-ID"/>
        </w:rPr>
        <w:t>elevasi</w:t>
      </w:r>
      <w:proofErr w:type="spellEnd"/>
      <w:r w:rsidR="00F94D84" w:rsidRPr="00C9064D">
        <w:rPr>
          <w:rFonts w:ascii="Times New Roman" w:hAnsi="Times New Roman"/>
          <w:sz w:val="24"/>
          <w:szCs w:val="24"/>
          <w:lang w:val="en-ID"/>
        </w:rPr>
        <w:t xml:space="preserve"> kaki</w:t>
      </w:r>
      <w:r w:rsidR="006E5DC7" w:rsidRPr="00C9064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F94D84" w:rsidRPr="00C9064D">
        <w:rPr>
          <w:rFonts w:ascii="Times New Roman" w:hAnsi="Times New Roman"/>
          <w:sz w:val="24"/>
          <w:szCs w:val="24"/>
          <w:lang w:val="en-ID"/>
        </w:rPr>
        <w:t>dalam</w:t>
      </w:r>
      <w:proofErr w:type="spellEnd"/>
      <w:r w:rsidR="00F94D84" w:rsidRPr="00C9064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F94D84" w:rsidRPr="00C9064D">
        <w:rPr>
          <w:rFonts w:ascii="Times New Roman" w:hAnsi="Times New Roman"/>
          <w:sz w:val="24"/>
          <w:szCs w:val="24"/>
          <w:lang w:val="en-ID"/>
        </w:rPr>
        <w:t>mempercepat</w:t>
      </w:r>
      <w:proofErr w:type="spellEnd"/>
      <w:r w:rsidR="00F94D84" w:rsidRPr="00C9064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F94D84" w:rsidRPr="00C9064D">
        <w:rPr>
          <w:rFonts w:ascii="Times New Roman" w:hAnsi="Times New Roman"/>
          <w:sz w:val="24"/>
          <w:szCs w:val="24"/>
          <w:lang w:val="en-ID"/>
        </w:rPr>
        <w:t>pemulihan</w:t>
      </w:r>
      <w:proofErr w:type="spellEnd"/>
      <w:r w:rsidR="00F94D84" w:rsidRPr="00C9064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F94D84" w:rsidRPr="00C9064D">
        <w:rPr>
          <w:rFonts w:ascii="Times New Roman" w:hAnsi="Times New Roman"/>
          <w:sz w:val="24"/>
          <w:szCs w:val="24"/>
          <w:lang w:val="en-ID"/>
        </w:rPr>
        <w:t>demodinamik</w:t>
      </w:r>
      <w:proofErr w:type="spellEnd"/>
      <w:r w:rsidR="00F94D84" w:rsidRPr="00C9064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F94D84" w:rsidRPr="00C9064D">
        <w:rPr>
          <w:rFonts w:ascii="Times New Roman" w:hAnsi="Times New Roman"/>
          <w:sz w:val="24"/>
          <w:szCs w:val="24"/>
          <w:lang w:val="en-ID"/>
        </w:rPr>
        <w:t>tubuh</w:t>
      </w:r>
      <w:proofErr w:type="spellEnd"/>
      <w:r w:rsidR="00F94D84" w:rsidRPr="00C9064D">
        <w:rPr>
          <w:rFonts w:ascii="Times New Roman" w:hAnsi="Times New Roman"/>
          <w:sz w:val="24"/>
          <w:szCs w:val="24"/>
          <w:lang w:val="en-ID"/>
        </w:rPr>
        <w:t xml:space="preserve"> (MAP </w:t>
      </w:r>
      <w:proofErr w:type="spellStart"/>
      <w:r w:rsidR="00F94D84" w:rsidRPr="00C9064D"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 w:rsidR="00F94D84" w:rsidRPr="00C9064D">
        <w:rPr>
          <w:rFonts w:ascii="Times New Roman" w:hAnsi="Times New Roman"/>
          <w:sz w:val="24"/>
          <w:szCs w:val="24"/>
          <w:lang w:val="en-ID"/>
        </w:rPr>
        <w:t xml:space="preserve"> SpO</w:t>
      </w:r>
      <w:r w:rsidR="00F94D84" w:rsidRPr="00C9064D">
        <w:rPr>
          <w:rFonts w:ascii="Times New Roman" w:hAnsi="Times New Roman"/>
          <w:sz w:val="24"/>
          <w:szCs w:val="24"/>
          <w:vertAlign w:val="subscript"/>
          <w:lang w:val="en-ID"/>
        </w:rPr>
        <w:t>2</w:t>
      </w:r>
      <w:r w:rsidR="00F94D84" w:rsidRPr="00C9064D">
        <w:rPr>
          <w:rFonts w:ascii="Times New Roman" w:hAnsi="Times New Roman"/>
          <w:sz w:val="24"/>
          <w:szCs w:val="24"/>
          <w:lang w:val="en-ID"/>
        </w:rPr>
        <w:t xml:space="preserve">) </w:t>
      </w:r>
      <w:proofErr w:type="spellStart"/>
      <w:r w:rsidR="00F94D84" w:rsidRPr="00C9064D">
        <w:rPr>
          <w:rFonts w:ascii="Times New Roman" w:hAnsi="Times New Roman"/>
          <w:sz w:val="24"/>
          <w:szCs w:val="24"/>
          <w:lang w:val="en-ID"/>
        </w:rPr>
        <w:t>pada</w:t>
      </w:r>
      <w:proofErr w:type="spellEnd"/>
      <w:r w:rsidR="00F94D84" w:rsidRPr="00C9064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F94D84" w:rsidRPr="00C9064D">
        <w:rPr>
          <w:rFonts w:ascii="Times New Roman" w:hAnsi="Times New Roman"/>
          <w:sz w:val="24"/>
          <w:szCs w:val="24"/>
          <w:lang w:val="en-ID"/>
        </w:rPr>
        <w:t>pasien</w:t>
      </w:r>
      <w:proofErr w:type="spellEnd"/>
      <w:r w:rsidR="00F94D84" w:rsidRPr="00C9064D">
        <w:rPr>
          <w:rFonts w:ascii="Times New Roman" w:hAnsi="Times New Roman"/>
          <w:sz w:val="24"/>
          <w:szCs w:val="24"/>
          <w:lang w:val="en-ID"/>
        </w:rPr>
        <w:t xml:space="preserve"> post </w:t>
      </w:r>
      <w:proofErr w:type="spellStart"/>
      <w:r w:rsidR="00F94D84" w:rsidRPr="00C9064D">
        <w:rPr>
          <w:rFonts w:ascii="Times New Roman" w:hAnsi="Times New Roman"/>
          <w:sz w:val="24"/>
          <w:szCs w:val="24"/>
          <w:lang w:val="en-ID"/>
        </w:rPr>
        <w:t>operasi</w:t>
      </w:r>
      <w:proofErr w:type="spellEnd"/>
      <w:r w:rsidR="00F94D84" w:rsidRPr="00C9064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F94D84" w:rsidRPr="00C9064D"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 w:rsidR="00F94D84" w:rsidRPr="00C9064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F94D84" w:rsidRPr="00C9064D">
        <w:rPr>
          <w:rFonts w:ascii="Times New Roman" w:hAnsi="Times New Roman"/>
          <w:sz w:val="24"/>
          <w:szCs w:val="24"/>
          <w:lang w:val="en-ID"/>
        </w:rPr>
        <w:t>anestesi</w:t>
      </w:r>
      <w:proofErr w:type="spellEnd"/>
      <w:r w:rsidR="00F94D84" w:rsidRPr="00C9064D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="00F94D84" w:rsidRPr="00C9064D">
        <w:rPr>
          <w:rFonts w:ascii="Times New Roman" w:hAnsi="Times New Roman"/>
          <w:sz w:val="24"/>
          <w:szCs w:val="24"/>
          <w:lang w:val="en-ID"/>
        </w:rPr>
        <w:t>umum</w:t>
      </w:r>
      <w:proofErr w:type="spellEnd"/>
      <w:r w:rsidR="00F94D84" w:rsidRPr="00C9064D">
        <w:rPr>
          <w:rFonts w:ascii="Times New Roman" w:hAnsi="Times New Roman"/>
          <w:sz w:val="24"/>
          <w:szCs w:val="24"/>
          <w:lang w:val="en-ID"/>
        </w:rPr>
        <w:t>.</w:t>
      </w:r>
    </w:p>
    <w:p w:rsidR="00C9064D" w:rsidRDefault="00C9064D" w:rsidP="00C9064D">
      <w:pPr>
        <w:spacing w:after="0" w:line="48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C9064D" w:rsidRDefault="00C9064D" w:rsidP="00C9064D">
      <w:pPr>
        <w:spacing w:after="0" w:line="48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C9064D" w:rsidRPr="00C9064D" w:rsidRDefault="00C9064D" w:rsidP="00C9064D">
      <w:pPr>
        <w:spacing w:after="0" w:line="48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F26FB4" w:rsidRDefault="00412291" w:rsidP="00E00854">
      <w:pPr>
        <w:tabs>
          <w:tab w:val="left" w:pos="567"/>
        </w:tabs>
        <w:spacing w:after="0"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5</w:t>
      </w:r>
      <w:r w:rsidR="00E00854">
        <w:rPr>
          <w:rFonts w:ascii="Times New Roman" w:hAnsi="Times New Roman" w:cs="Times New Roman"/>
          <w:b/>
          <w:sz w:val="24"/>
        </w:rPr>
        <w:t>.2</w:t>
      </w:r>
      <w:r w:rsidR="00E00854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Saran</w:t>
      </w:r>
    </w:p>
    <w:p w:rsidR="007A015F" w:rsidRPr="00943DB4" w:rsidRDefault="00E54F67" w:rsidP="007A015F">
      <w:p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Berdasarkan hasil kesimpulan penelitian </w:t>
      </w:r>
      <w:proofErr w:type="spellStart"/>
      <w:r w:rsidR="00EC6B4F">
        <w:rPr>
          <w:rFonts w:ascii="Times New Roman" w:hAnsi="Times New Roman" w:cs="Times New Roman"/>
          <w:sz w:val="24"/>
          <w:lang w:val="en-US"/>
        </w:rPr>
        <w:t>Efektivitas</w:t>
      </w:r>
      <w:proofErr w:type="spellEnd"/>
      <w:r w:rsidR="00EC6B4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EC6B4F">
        <w:rPr>
          <w:rFonts w:ascii="Times New Roman" w:hAnsi="Times New Roman" w:cs="Times New Roman"/>
          <w:sz w:val="24"/>
          <w:lang w:val="en-US"/>
        </w:rPr>
        <w:t>pemberian</w:t>
      </w:r>
      <w:proofErr w:type="spellEnd"/>
      <w:r w:rsidR="00EC6B4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EC6B4F">
        <w:rPr>
          <w:rFonts w:ascii="Times New Roman" w:hAnsi="Times New Roman" w:cs="Times New Roman"/>
          <w:sz w:val="24"/>
          <w:lang w:val="en-US"/>
        </w:rPr>
        <w:t>tindakan</w:t>
      </w:r>
      <w:proofErr w:type="spellEnd"/>
      <w:r w:rsidR="00EC6B4F">
        <w:rPr>
          <w:rFonts w:ascii="Times New Roman" w:hAnsi="Times New Roman" w:cs="Times New Roman"/>
          <w:sz w:val="24"/>
          <w:lang w:val="en-US"/>
        </w:rPr>
        <w:t xml:space="preserve"> </w:t>
      </w:r>
      <w:r w:rsidR="00EC6B4F">
        <w:rPr>
          <w:rFonts w:ascii="Times New Roman" w:hAnsi="Times New Roman" w:cs="Times New Roman"/>
          <w:i/>
          <w:sz w:val="24"/>
          <w:lang w:val="en-US"/>
        </w:rPr>
        <w:t xml:space="preserve">Leg exercise </w:t>
      </w:r>
      <w:proofErr w:type="spellStart"/>
      <w:r w:rsidR="00EC6B4F">
        <w:rPr>
          <w:rFonts w:ascii="Times New Roman" w:hAnsi="Times New Roman" w:cs="Times New Roman"/>
          <w:sz w:val="24"/>
          <w:lang w:val="en-US"/>
        </w:rPr>
        <w:t>dan</w:t>
      </w:r>
      <w:proofErr w:type="spellEnd"/>
      <w:r w:rsidR="00EC6B4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EC6B4F">
        <w:rPr>
          <w:rFonts w:ascii="Times New Roman" w:hAnsi="Times New Roman" w:cs="Times New Roman"/>
          <w:sz w:val="24"/>
          <w:lang w:val="en-US"/>
        </w:rPr>
        <w:t>elevasi</w:t>
      </w:r>
      <w:proofErr w:type="spellEnd"/>
      <w:r w:rsidR="00EC6B4F">
        <w:rPr>
          <w:rFonts w:ascii="Times New Roman" w:hAnsi="Times New Roman" w:cs="Times New Roman"/>
          <w:sz w:val="24"/>
          <w:lang w:val="en-US"/>
        </w:rPr>
        <w:t xml:space="preserve"> kaki </w:t>
      </w:r>
      <w:proofErr w:type="spellStart"/>
      <w:r w:rsidR="00EC6B4F">
        <w:rPr>
          <w:rFonts w:ascii="Times New Roman" w:hAnsi="Times New Roman" w:cs="Times New Roman"/>
          <w:sz w:val="24"/>
          <w:lang w:val="en-US"/>
        </w:rPr>
        <w:t>dalam</w:t>
      </w:r>
      <w:proofErr w:type="spellEnd"/>
      <w:r w:rsidR="00EC6B4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EC6B4F">
        <w:rPr>
          <w:rFonts w:ascii="Times New Roman" w:hAnsi="Times New Roman" w:cs="Times New Roman"/>
          <w:sz w:val="24"/>
          <w:lang w:val="en-US"/>
        </w:rPr>
        <w:t>pemulihan</w:t>
      </w:r>
      <w:proofErr w:type="spellEnd"/>
      <w:r w:rsidR="00EC6B4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EC6B4F">
        <w:rPr>
          <w:rFonts w:ascii="Times New Roman" w:hAnsi="Times New Roman" w:cs="Times New Roman"/>
          <w:sz w:val="24"/>
          <w:lang w:val="en-US"/>
        </w:rPr>
        <w:t>hemodinamik</w:t>
      </w:r>
      <w:proofErr w:type="spellEnd"/>
      <w:r w:rsidR="00EC6B4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EC6B4F">
        <w:rPr>
          <w:rFonts w:ascii="Times New Roman" w:hAnsi="Times New Roman" w:cs="Times New Roman"/>
          <w:sz w:val="24"/>
          <w:lang w:val="en-US"/>
        </w:rPr>
        <w:t>tubuh</w:t>
      </w:r>
      <w:proofErr w:type="spellEnd"/>
      <w:r w:rsidR="00EC6B4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EC6B4F">
        <w:rPr>
          <w:rFonts w:ascii="Times New Roman" w:hAnsi="Times New Roman" w:cs="Times New Roman"/>
          <w:sz w:val="24"/>
          <w:lang w:val="en-US"/>
        </w:rPr>
        <w:t>pada</w:t>
      </w:r>
      <w:proofErr w:type="spellEnd"/>
      <w:r w:rsidR="00EC6B4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EC6B4F">
        <w:rPr>
          <w:rFonts w:ascii="Times New Roman" w:hAnsi="Times New Roman" w:cs="Times New Roman"/>
          <w:sz w:val="24"/>
          <w:lang w:val="en-US"/>
        </w:rPr>
        <w:t>pasien</w:t>
      </w:r>
      <w:proofErr w:type="spellEnd"/>
      <w:r w:rsidR="00EC6B4F">
        <w:rPr>
          <w:rFonts w:ascii="Times New Roman" w:hAnsi="Times New Roman" w:cs="Times New Roman"/>
          <w:sz w:val="24"/>
          <w:lang w:val="en-US"/>
        </w:rPr>
        <w:t xml:space="preserve"> pot </w:t>
      </w:r>
      <w:proofErr w:type="spellStart"/>
      <w:r w:rsidR="00EC6B4F">
        <w:rPr>
          <w:rFonts w:ascii="Times New Roman" w:hAnsi="Times New Roman" w:cs="Times New Roman"/>
          <w:sz w:val="24"/>
          <w:lang w:val="en-US"/>
        </w:rPr>
        <w:t>operasi</w:t>
      </w:r>
      <w:proofErr w:type="spellEnd"/>
      <w:r w:rsidR="00EC6B4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EC6B4F"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 w:rsidR="00EC6B4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EC6B4F">
        <w:rPr>
          <w:rFonts w:ascii="Times New Roman" w:hAnsi="Times New Roman" w:cs="Times New Roman"/>
          <w:sz w:val="24"/>
          <w:lang w:val="en-US"/>
        </w:rPr>
        <w:t>anestesi</w:t>
      </w:r>
      <w:proofErr w:type="spellEnd"/>
      <w:r w:rsidR="00EC6B4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EC6B4F">
        <w:rPr>
          <w:rFonts w:ascii="Times New Roman" w:hAnsi="Times New Roman" w:cs="Times New Roman"/>
          <w:sz w:val="24"/>
          <w:lang w:val="en-US"/>
        </w:rPr>
        <w:t>umum</w:t>
      </w:r>
      <w:proofErr w:type="spellEnd"/>
      <w:r w:rsidR="00EC6B4F">
        <w:rPr>
          <w:rFonts w:ascii="Times New Roman" w:hAnsi="Times New Roman" w:cs="Times New Roman"/>
          <w:sz w:val="24"/>
          <w:lang w:val="en-US"/>
        </w:rPr>
        <w:t xml:space="preserve"> di RSUD Mardi </w:t>
      </w:r>
      <w:proofErr w:type="spellStart"/>
      <w:r w:rsidR="00EC6B4F">
        <w:rPr>
          <w:rFonts w:ascii="Times New Roman" w:hAnsi="Times New Roman" w:cs="Times New Roman"/>
          <w:sz w:val="24"/>
          <w:lang w:val="en-US"/>
        </w:rPr>
        <w:t>Waluyo</w:t>
      </w:r>
      <w:proofErr w:type="spellEnd"/>
      <w:r w:rsidR="00EC6B4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EC6B4F">
        <w:rPr>
          <w:rFonts w:ascii="Times New Roman" w:hAnsi="Times New Roman" w:cs="Times New Roman"/>
          <w:sz w:val="24"/>
          <w:lang w:val="en-US"/>
        </w:rPr>
        <w:t>Blitar</w:t>
      </w:r>
      <w:proofErr w:type="spellEnd"/>
      <w:r w:rsidR="00EC6B4F">
        <w:rPr>
          <w:rFonts w:ascii="Times New Roman" w:hAnsi="Times New Roman" w:cs="Times New Roman"/>
          <w:sz w:val="24"/>
        </w:rPr>
        <w:t xml:space="preserve"> </w:t>
      </w:r>
      <w:r w:rsidR="00C96DDA">
        <w:rPr>
          <w:rFonts w:ascii="Times New Roman" w:hAnsi="Times New Roman" w:cs="Times New Roman"/>
          <w:sz w:val="24"/>
        </w:rPr>
        <w:t>di atas peneliti ingin memberikan beberapa saran sebagai berikut:</w:t>
      </w:r>
    </w:p>
    <w:p w:rsidR="00F26FB4" w:rsidRDefault="00412291" w:rsidP="00E00854">
      <w:pPr>
        <w:tabs>
          <w:tab w:val="left" w:pos="567"/>
        </w:tabs>
        <w:spacing w:after="0"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E00854">
        <w:rPr>
          <w:rFonts w:ascii="Times New Roman" w:hAnsi="Times New Roman" w:cs="Times New Roman"/>
          <w:b/>
          <w:sz w:val="24"/>
        </w:rPr>
        <w:t>.2.1</w:t>
      </w:r>
      <w:r w:rsidR="00E00854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Bagi Perawat</w:t>
      </w:r>
    </w:p>
    <w:p w:rsidR="000959D0" w:rsidRPr="005356F0" w:rsidRDefault="005356F0" w:rsidP="00C9064D">
      <w:pPr>
        <w:tabs>
          <w:tab w:val="left" w:pos="567"/>
        </w:tabs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Diharapkan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tindakan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5356F0">
        <w:rPr>
          <w:rFonts w:ascii="Times New Roman" w:hAnsi="Times New Roman" w:cs="Times New Roman"/>
          <w:i/>
          <w:sz w:val="24"/>
          <w:lang w:val="en-US"/>
        </w:rPr>
        <w:t>leg exercise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elevasi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kaki </w:t>
      </w:r>
      <w:r w:rsidR="00AC2FB1">
        <w:rPr>
          <w:rFonts w:ascii="Times New Roman" w:hAnsi="Times New Roman" w:cs="Times New Roman"/>
          <w:sz w:val="24"/>
        </w:rPr>
        <w:t>dapat dijadikan referensi bagi perawat khususnya perawat perioperatif sebagai salah satu pilihan tindakan</w:t>
      </w:r>
      <w:r w:rsidR="000959D0">
        <w:rPr>
          <w:rFonts w:ascii="Times New Roman" w:hAnsi="Times New Roman" w:cs="Times New Roman"/>
          <w:sz w:val="24"/>
        </w:rPr>
        <w:t xml:space="preserve"> non-farmakologis untuk </w:t>
      </w:r>
      <w:proofErr w:type="spellStart"/>
      <w:r w:rsidR="00EC6B4F">
        <w:rPr>
          <w:rFonts w:ascii="Times New Roman" w:hAnsi="Times New Roman" w:cs="Times New Roman"/>
          <w:sz w:val="24"/>
          <w:lang w:val="en-US"/>
        </w:rPr>
        <w:t>mempercepat</w:t>
      </w:r>
      <w:proofErr w:type="spellEnd"/>
      <w:r w:rsidR="00EC6B4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EC6B4F">
        <w:rPr>
          <w:rFonts w:ascii="Times New Roman" w:hAnsi="Times New Roman" w:cs="Times New Roman"/>
          <w:sz w:val="24"/>
          <w:lang w:val="en-US"/>
        </w:rPr>
        <w:t>pemulihan</w:t>
      </w:r>
      <w:proofErr w:type="spellEnd"/>
      <w:r w:rsidR="00EC6B4F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EC6B4F">
        <w:rPr>
          <w:rFonts w:ascii="Times New Roman" w:hAnsi="Times New Roman" w:cs="Times New Roman"/>
          <w:sz w:val="24"/>
          <w:lang w:val="en-US"/>
        </w:rPr>
        <w:t>hemodinamik</w:t>
      </w:r>
      <w:proofErr w:type="spellEnd"/>
      <w:r w:rsidR="000959D0">
        <w:rPr>
          <w:rFonts w:ascii="Times New Roman" w:hAnsi="Times New Roman" w:cs="Times New Roman"/>
          <w:sz w:val="24"/>
        </w:rPr>
        <w:t xml:space="preserve"> pada pasien post operasi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anestesi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general.</w:t>
      </w:r>
    </w:p>
    <w:p w:rsidR="00E00854" w:rsidRPr="005B36E5" w:rsidRDefault="00412291" w:rsidP="005B36E5">
      <w:pPr>
        <w:pStyle w:val="ListParagraph"/>
        <w:numPr>
          <w:ilvl w:val="2"/>
          <w:numId w:val="33"/>
        </w:num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5B36E5">
        <w:rPr>
          <w:rFonts w:ascii="Times New Roman" w:hAnsi="Times New Roman" w:cs="Times New Roman"/>
          <w:b/>
          <w:sz w:val="24"/>
        </w:rPr>
        <w:t>Bagi Institusi Pendidikan</w:t>
      </w:r>
    </w:p>
    <w:p w:rsidR="007A015F" w:rsidRPr="005B36E5" w:rsidRDefault="000959D0" w:rsidP="005B36E5">
      <w:pPr>
        <w:tabs>
          <w:tab w:val="left" w:pos="1134"/>
        </w:tabs>
        <w:spacing w:after="0" w:line="48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36E5">
        <w:rPr>
          <w:rFonts w:ascii="Times New Roman" w:hAnsi="Times New Roman" w:cs="Times New Roman"/>
          <w:bCs/>
          <w:sz w:val="24"/>
          <w:szCs w:val="24"/>
        </w:rPr>
        <w:t xml:space="preserve">Diharapkan </w:t>
      </w:r>
      <w:r w:rsidR="00E871BC" w:rsidRPr="005B36E5">
        <w:rPr>
          <w:rFonts w:ascii="Times New Roman" w:hAnsi="Times New Roman" w:cs="Times New Roman"/>
          <w:bCs/>
          <w:sz w:val="24"/>
          <w:szCs w:val="24"/>
        </w:rPr>
        <w:t>metode</w:t>
      </w:r>
      <w:r w:rsidR="005B36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5B36E5" w:rsidRPr="005356F0">
        <w:rPr>
          <w:rFonts w:ascii="Times New Roman" w:hAnsi="Times New Roman" w:cs="Times New Roman"/>
          <w:i/>
          <w:sz w:val="24"/>
          <w:lang w:val="en-US"/>
        </w:rPr>
        <w:t>leg exercise</w:t>
      </w:r>
      <w:r w:rsidR="005B36E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B36E5">
        <w:rPr>
          <w:rFonts w:ascii="Times New Roman" w:hAnsi="Times New Roman" w:cs="Times New Roman"/>
          <w:sz w:val="24"/>
          <w:lang w:val="en-US"/>
        </w:rPr>
        <w:t>dan</w:t>
      </w:r>
      <w:proofErr w:type="spellEnd"/>
      <w:r w:rsidR="005B36E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B36E5">
        <w:rPr>
          <w:rFonts w:ascii="Times New Roman" w:hAnsi="Times New Roman" w:cs="Times New Roman"/>
          <w:sz w:val="24"/>
          <w:lang w:val="en-US"/>
        </w:rPr>
        <w:t>elevasi</w:t>
      </w:r>
      <w:proofErr w:type="spellEnd"/>
      <w:r w:rsidR="005B36E5">
        <w:rPr>
          <w:rFonts w:ascii="Times New Roman" w:hAnsi="Times New Roman" w:cs="Times New Roman"/>
          <w:sz w:val="24"/>
          <w:lang w:val="en-US"/>
        </w:rPr>
        <w:t xml:space="preserve"> kaki</w:t>
      </w:r>
      <w:r w:rsidR="005B36E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B36E5">
        <w:rPr>
          <w:rFonts w:ascii="Times New Roman" w:hAnsi="Times New Roman" w:cs="Times New Roman"/>
          <w:sz w:val="24"/>
          <w:lang w:val="en-US"/>
        </w:rPr>
        <w:t>sebagai</w:t>
      </w:r>
      <w:proofErr w:type="spellEnd"/>
      <w:r w:rsidR="005B36E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B36E5">
        <w:rPr>
          <w:rFonts w:ascii="Times New Roman" w:hAnsi="Times New Roman" w:cs="Times New Roman"/>
          <w:sz w:val="24"/>
          <w:lang w:val="en-US"/>
        </w:rPr>
        <w:t>salah</w:t>
      </w:r>
      <w:proofErr w:type="spellEnd"/>
      <w:r w:rsidR="005B36E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B36E5">
        <w:rPr>
          <w:rFonts w:ascii="Times New Roman" w:hAnsi="Times New Roman" w:cs="Times New Roman"/>
          <w:sz w:val="24"/>
          <w:lang w:val="en-US"/>
        </w:rPr>
        <w:t>satu</w:t>
      </w:r>
      <w:proofErr w:type="spellEnd"/>
      <w:r w:rsidR="005B36E5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5B36E5">
        <w:rPr>
          <w:rFonts w:ascii="Times New Roman" w:hAnsi="Times New Roman" w:cs="Times New Roman"/>
          <w:sz w:val="24"/>
          <w:lang w:val="en-US"/>
        </w:rPr>
        <w:t>tindakan</w:t>
      </w:r>
      <w:proofErr w:type="spellEnd"/>
      <w:r w:rsidR="00E871BC" w:rsidRPr="005B36E5">
        <w:rPr>
          <w:rFonts w:ascii="Times New Roman" w:hAnsi="Times New Roman" w:cs="Times New Roman"/>
          <w:bCs/>
          <w:sz w:val="24"/>
          <w:szCs w:val="24"/>
        </w:rPr>
        <w:t xml:space="preserve"> non-farmakologis </w:t>
      </w:r>
      <w:proofErr w:type="spellStart"/>
      <w:r w:rsidR="005B36E5">
        <w:rPr>
          <w:rFonts w:ascii="Times New Roman" w:hAnsi="Times New Roman" w:cs="Times New Roman"/>
          <w:bCs/>
          <w:sz w:val="24"/>
          <w:szCs w:val="24"/>
          <w:lang w:val="en-US"/>
        </w:rPr>
        <w:t>untuk</w:t>
      </w:r>
      <w:proofErr w:type="spellEnd"/>
      <w:r w:rsidR="005B36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B36E5">
        <w:rPr>
          <w:rFonts w:ascii="Times New Roman" w:hAnsi="Times New Roman" w:cs="Times New Roman"/>
          <w:bCs/>
          <w:sz w:val="24"/>
          <w:szCs w:val="24"/>
          <w:lang w:val="en-US"/>
        </w:rPr>
        <w:t>memprcepat</w:t>
      </w:r>
      <w:proofErr w:type="spellEnd"/>
      <w:r w:rsidR="005B36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B36E5">
        <w:rPr>
          <w:rFonts w:ascii="Times New Roman" w:hAnsi="Times New Roman" w:cs="Times New Roman"/>
          <w:bCs/>
          <w:sz w:val="24"/>
          <w:szCs w:val="24"/>
          <w:lang w:val="en-US"/>
        </w:rPr>
        <w:t>pemulihan</w:t>
      </w:r>
      <w:proofErr w:type="spellEnd"/>
      <w:r w:rsidR="005B36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B36E5">
        <w:rPr>
          <w:rFonts w:ascii="Times New Roman" w:hAnsi="Times New Roman" w:cs="Times New Roman"/>
          <w:bCs/>
          <w:sz w:val="24"/>
          <w:szCs w:val="24"/>
          <w:lang w:val="en-US"/>
        </w:rPr>
        <w:t>hemodinamik</w:t>
      </w:r>
      <w:proofErr w:type="spellEnd"/>
      <w:r w:rsidR="005B36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5B36E5">
        <w:rPr>
          <w:rFonts w:ascii="Times New Roman" w:hAnsi="Times New Roman" w:cs="Times New Roman"/>
          <w:bCs/>
          <w:sz w:val="24"/>
          <w:szCs w:val="24"/>
          <w:lang w:val="en-US"/>
        </w:rPr>
        <w:t>tubuh</w:t>
      </w:r>
      <w:proofErr w:type="spellEnd"/>
      <w:r w:rsidR="005B36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871BC" w:rsidRPr="005B36E5">
        <w:rPr>
          <w:rFonts w:ascii="Times New Roman" w:hAnsi="Times New Roman" w:cs="Times New Roman"/>
          <w:bCs/>
          <w:sz w:val="24"/>
          <w:szCs w:val="24"/>
        </w:rPr>
        <w:t xml:space="preserve">pada pasien post operasi </w:t>
      </w:r>
      <w:r w:rsidRPr="005B36E5">
        <w:rPr>
          <w:rFonts w:ascii="Times New Roman" w:hAnsi="Times New Roman" w:cs="Times New Roman"/>
          <w:bCs/>
          <w:sz w:val="24"/>
          <w:szCs w:val="24"/>
        </w:rPr>
        <w:t xml:space="preserve">dijadikan sebagai bahan </w:t>
      </w:r>
      <w:r w:rsidR="00E871BC" w:rsidRPr="005B36E5">
        <w:rPr>
          <w:rFonts w:ascii="Times New Roman" w:hAnsi="Times New Roman" w:cs="Times New Roman"/>
          <w:bCs/>
          <w:sz w:val="24"/>
          <w:szCs w:val="24"/>
        </w:rPr>
        <w:t>diskusi</w:t>
      </w:r>
      <w:r w:rsidRPr="005B36E5">
        <w:rPr>
          <w:rFonts w:ascii="Times New Roman" w:hAnsi="Times New Roman" w:cs="Times New Roman"/>
          <w:bCs/>
          <w:sz w:val="24"/>
          <w:szCs w:val="24"/>
        </w:rPr>
        <w:t xml:space="preserve"> dan seminar sehingga dapat meningkatkan pemahaman pentingn</w:t>
      </w:r>
      <w:r w:rsidR="00E871BC" w:rsidRPr="005B36E5">
        <w:rPr>
          <w:rFonts w:ascii="Times New Roman" w:hAnsi="Times New Roman" w:cs="Times New Roman"/>
          <w:bCs/>
          <w:sz w:val="24"/>
          <w:szCs w:val="24"/>
        </w:rPr>
        <w:t xml:space="preserve">ya </w:t>
      </w:r>
      <w:proofErr w:type="spellStart"/>
      <w:r w:rsidR="00EC6B4F" w:rsidRPr="005B36E5">
        <w:rPr>
          <w:rFonts w:ascii="Times New Roman" w:hAnsi="Times New Roman" w:cs="Times New Roman"/>
          <w:bCs/>
          <w:sz w:val="24"/>
          <w:szCs w:val="24"/>
          <w:lang w:val="en-US"/>
        </w:rPr>
        <w:t>mempercepat</w:t>
      </w:r>
      <w:proofErr w:type="spellEnd"/>
      <w:r w:rsidR="00EC6B4F" w:rsidRPr="005B36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C6B4F" w:rsidRPr="005B36E5">
        <w:rPr>
          <w:rFonts w:ascii="Times New Roman" w:hAnsi="Times New Roman" w:cs="Times New Roman"/>
          <w:bCs/>
          <w:sz w:val="24"/>
          <w:szCs w:val="24"/>
          <w:lang w:val="en-US"/>
        </w:rPr>
        <w:t>pemulihan</w:t>
      </w:r>
      <w:proofErr w:type="spellEnd"/>
      <w:r w:rsidR="00EC6B4F" w:rsidRPr="005B36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C6B4F" w:rsidRPr="005B36E5">
        <w:rPr>
          <w:rFonts w:ascii="Times New Roman" w:hAnsi="Times New Roman" w:cs="Times New Roman"/>
          <w:bCs/>
          <w:sz w:val="24"/>
          <w:szCs w:val="24"/>
          <w:lang w:val="en-US"/>
        </w:rPr>
        <w:t>hemodinamik</w:t>
      </w:r>
      <w:proofErr w:type="spellEnd"/>
      <w:r w:rsidR="00EC6B4F" w:rsidRPr="005B36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C6B4F" w:rsidRPr="005B36E5">
        <w:rPr>
          <w:rFonts w:ascii="Times New Roman" w:hAnsi="Times New Roman" w:cs="Times New Roman"/>
          <w:bCs/>
          <w:sz w:val="24"/>
          <w:szCs w:val="24"/>
          <w:lang w:val="en-US"/>
        </w:rPr>
        <w:t>tubuh</w:t>
      </w:r>
      <w:proofErr w:type="spellEnd"/>
      <w:r w:rsidR="00EC6B4F" w:rsidRPr="005B36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871BC" w:rsidRPr="005B36E5">
        <w:rPr>
          <w:rFonts w:ascii="Times New Roman" w:hAnsi="Times New Roman" w:cs="Times New Roman"/>
          <w:bCs/>
          <w:sz w:val="24"/>
          <w:szCs w:val="24"/>
        </w:rPr>
        <w:t xml:space="preserve">pada pasien post operasi terutama dengan </w:t>
      </w:r>
      <w:proofErr w:type="spellStart"/>
      <w:r w:rsidR="00EC6B4F" w:rsidRPr="005B36E5">
        <w:rPr>
          <w:rFonts w:ascii="Times New Roman" w:hAnsi="Times New Roman" w:cs="Times New Roman"/>
          <w:bCs/>
          <w:sz w:val="24"/>
          <w:szCs w:val="24"/>
          <w:lang w:val="en-US"/>
        </w:rPr>
        <w:t>anestesi</w:t>
      </w:r>
      <w:proofErr w:type="spellEnd"/>
      <w:r w:rsidR="00EC6B4F" w:rsidRPr="005B36E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EC6B4F" w:rsidRPr="005B36E5">
        <w:rPr>
          <w:rFonts w:ascii="Times New Roman" w:hAnsi="Times New Roman" w:cs="Times New Roman"/>
          <w:bCs/>
          <w:sz w:val="24"/>
          <w:szCs w:val="24"/>
          <w:lang w:val="en-US"/>
        </w:rPr>
        <w:t>umum</w:t>
      </w:r>
      <w:proofErr w:type="spellEnd"/>
      <w:r w:rsidR="00E871BC" w:rsidRPr="005B36E5">
        <w:rPr>
          <w:rFonts w:ascii="Times New Roman" w:hAnsi="Times New Roman" w:cs="Times New Roman"/>
          <w:bCs/>
          <w:sz w:val="24"/>
          <w:szCs w:val="24"/>
        </w:rPr>
        <w:t>.</w:t>
      </w:r>
    </w:p>
    <w:p w:rsidR="0017083C" w:rsidRPr="00AD5217" w:rsidRDefault="00412291" w:rsidP="00AD5217">
      <w:pPr>
        <w:pStyle w:val="ListParagraph"/>
        <w:numPr>
          <w:ilvl w:val="2"/>
          <w:numId w:val="29"/>
        </w:numPr>
        <w:tabs>
          <w:tab w:val="left" w:pos="567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AD5217">
        <w:rPr>
          <w:rFonts w:ascii="Times New Roman" w:hAnsi="Times New Roman" w:cs="Times New Roman"/>
          <w:b/>
          <w:sz w:val="24"/>
        </w:rPr>
        <w:t>Bagi Penelitian Selanjutnya</w:t>
      </w:r>
    </w:p>
    <w:p w:rsidR="00E00854" w:rsidRPr="00EC6B4F" w:rsidRDefault="00D02736" w:rsidP="00EC6B4F">
      <w:pPr>
        <w:tabs>
          <w:tab w:val="left" w:pos="567"/>
        </w:tabs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C6B4F">
        <w:rPr>
          <w:rFonts w:ascii="Times New Roman" w:hAnsi="Times New Roman" w:cs="Times New Roman"/>
          <w:sz w:val="24"/>
        </w:rPr>
        <w:t>Diharapkan peneliti selanjutnya dapat mengembangkan penelitian dengan melakukan penelitian serupa menggunakan jumlah sampel yang lebih besar.</w:t>
      </w:r>
      <w:bookmarkEnd w:id="0"/>
    </w:p>
    <w:sectPr w:rsidR="00E00854" w:rsidRPr="00EC6B4F" w:rsidSect="00EF3265">
      <w:headerReference w:type="even" r:id="rId9"/>
      <w:headerReference w:type="default" r:id="rId10"/>
      <w:footerReference w:type="first" r:id="rId11"/>
      <w:pgSz w:w="11910" w:h="16840" w:code="9"/>
      <w:pgMar w:top="1701" w:right="1701" w:bottom="1701" w:left="2268" w:header="850" w:footer="1134" w:gutter="0"/>
      <w:pgNumType w:start="64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C60" w:rsidRDefault="004B1C60" w:rsidP="007E17F8">
      <w:pPr>
        <w:spacing w:after="0" w:line="240" w:lineRule="auto"/>
      </w:pPr>
      <w:r>
        <w:separator/>
      </w:r>
    </w:p>
  </w:endnote>
  <w:endnote w:type="continuationSeparator" w:id="0">
    <w:p w:rsidR="004B1C60" w:rsidRDefault="004B1C60" w:rsidP="007E1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09545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C25446" w:rsidRPr="00BB263A" w:rsidRDefault="00FA38C3">
        <w:pPr>
          <w:pStyle w:val="Footer"/>
          <w:jc w:val="center"/>
          <w:rPr>
            <w:rFonts w:ascii="Times New Roman" w:hAnsi="Times New Roman"/>
            <w:sz w:val="24"/>
          </w:rPr>
        </w:pPr>
        <w:r w:rsidRPr="00BB263A">
          <w:rPr>
            <w:rFonts w:ascii="Times New Roman" w:hAnsi="Times New Roman"/>
            <w:sz w:val="24"/>
          </w:rPr>
          <w:fldChar w:fldCharType="begin"/>
        </w:r>
        <w:r w:rsidR="00C25446" w:rsidRPr="00BB263A">
          <w:rPr>
            <w:rFonts w:ascii="Times New Roman" w:hAnsi="Times New Roman"/>
            <w:sz w:val="24"/>
          </w:rPr>
          <w:instrText xml:space="preserve"> PAGE   \* MERGEFORMAT </w:instrText>
        </w:r>
        <w:r w:rsidRPr="00BB263A">
          <w:rPr>
            <w:rFonts w:ascii="Times New Roman" w:hAnsi="Times New Roman"/>
            <w:sz w:val="24"/>
          </w:rPr>
          <w:fldChar w:fldCharType="separate"/>
        </w:r>
        <w:r w:rsidR="00EF3265">
          <w:rPr>
            <w:rFonts w:ascii="Times New Roman" w:hAnsi="Times New Roman"/>
            <w:noProof/>
            <w:sz w:val="24"/>
          </w:rPr>
          <w:t>64</w:t>
        </w:r>
        <w:r w:rsidRPr="00BB263A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C25446" w:rsidRDefault="00C254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C60" w:rsidRDefault="004B1C60" w:rsidP="007E17F8">
      <w:pPr>
        <w:spacing w:after="0" w:line="240" w:lineRule="auto"/>
      </w:pPr>
      <w:r>
        <w:separator/>
      </w:r>
    </w:p>
  </w:footnote>
  <w:footnote w:type="continuationSeparator" w:id="0">
    <w:p w:rsidR="004B1C60" w:rsidRDefault="004B1C60" w:rsidP="007E1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317685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C25446" w:rsidRPr="00BB263A" w:rsidRDefault="00FA38C3">
        <w:pPr>
          <w:pStyle w:val="Header"/>
          <w:jc w:val="right"/>
          <w:rPr>
            <w:rFonts w:ascii="Times New Roman" w:hAnsi="Times New Roman"/>
            <w:sz w:val="24"/>
          </w:rPr>
        </w:pPr>
        <w:r w:rsidRPr="00BB263A">
          <w:rPr>
            <w:rFonts w:ascii="Times New Roman" w:hAnsi="Times New Roman"/>
            <w:sz w:val="24"/>
          </w:rPr>
          <w:fldChar w:fldCharType="begin"/>
        </w:r>
        <w:r w:rsidR="00C25446" w:rsidRPr="00BB263A">
          <w:rPr>
            <w:rFonts w:ascii="Times New Roman" w:hAnsi="Times New Roman"/>
            <w:sz w:val="24"/>
          </w:rPr>
          <w:instrText xml:space="preserve"> PAGE   \* MERGEFORMAT </w:instrText>
        </w:r>
        <w:r w:rsidRPr="00BB263A">
          <w:rPr>
            <w:rFonts w:ascii="Times New Roman" w:hAnsi="Times New Roman"/>
            <w:sz w:val="24"/>
          </w:rPr>
          <w:fldChar w:fldCharType="separate"/>
        </w:r>
        <w:r w:rsidR="00EF3265">
          <w:rPr>
            <w:rFonts w:ascii="Times New Roman" w:hAnsi="Times New Roman"/>
            <w:noProof/>
            <w:sz w:val="24"/>
          </w:rPr>
          <w:t>64</w:t>
        </w:r>
        <w:r w:rsidRPr="00BB263A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C25446" w:rsidRDefault="00C254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728407"/>
      <w:docPartObj>
        <w:docPartGallery w:val="Page Numbers (Top of Page)"/>
        <w:docPartUnique/>
      </w:docPartObj>
    </w:sdtPr>
    <w:sdtEndPr/>
    <w:sdtContent>
      <w:p w:rsidR="00702601" w:rsidRDefault="00FA38C3">
        <w:pPr>
          <w:pStyle w:val="Header"/>
          <w:jc w:val="right"/>
        </w:pPr>
        <w:r w:rsidRPr="00702601">
          <w:rPr>
            <w:rFonts w:ascii="Times New Roman" w:hAnsi="Times New Roman"/>
            <w:sz w:val="24"/>
          </w:rPr>
          <w:fldChar w:fldCharType="begin"/>
        </w:r>
        <w:r w:rsidR="00702601" w:rsidRPr="00702601">
          <w:rPr>
            <w:rFonts w:ascii="Times New Roman" w:hAnsi="Times New Roman"/>
            <w:sz w:val="24"/>
          </w:rPr>
          <w:instrText xml:space="preserve"> PAGE   \* MERGEFORMAT </w:instrText>
        </w:r>
        <w:r w:rsidRPr="00702601">
          <w:rPr>
            <w:rFonts w:ascii="Times New Roman" w:hAnsi="Times New Roman"/>
            <w:sz w:val="24"/>
          </w:rPr>
          <w:fldChar w:fldCharType="separate"/>
        </w:r>
        <w:r w:rsidR="00EF3265">
          <w:rPr>
            <w:rFonts w:ascii="Times New Roman" w:hAnsi="Times New Roman"/>
            <w:noProof/>
            <w:sz w:val="24"/>
          </w:rPr>
          <w:t>65</w:t>
        </w:r>
        <w:r w:rsidRPr="00702601">
          <w:rPr>
            <w:rFonts w:ascii="Times New Roman" w:hAnsi="Times New Roman"/>
            <w:sz w:val="24"/>
          </w:rPr>
          <w:fldChar w:fldCharType="end"/>
        </w:r>
      </w:p>
    </w:sdtContent>
  </w:sdt>
  <w:p w:rsidR="00702601" w:rsidRDefault="007026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0992"/>
    <w:multiLevelType w:val="hybridMultilevel"/>
    <w:tmpl w:val="19B6B7D4"/>
    <w:lvl w:ilvl="0" w:tplc="7C98328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5634AF7"/>
    <w:multiLevelType w:val="hybridMultilevel"/>
    <w:tmpl w:val="73388BB2"/>
    <w:lvl w:ilvl="0" w:tplc="0421000F">
      <w:start w:val="1"/>
      <w:numFmt w:val="decimal"/>
      <w:lvlText w:val="%1."/>
      <w:lvlJc w:val="left"/>
      <w:pPr>
        <w:ind w:left="1508" w:hanging="360"/>
      </w:pPr>
    </w:lvl>
    <w:lvl w:ilvl="1" w:tplc="04210019" w:tentative="1">
      <w:start w:val="1"/>
      <w:numFmt w:val="lowerLetter"/>
      <w:lvlText w:val="%2."/>
      <w:lvlJc w:val="left"/>
      <w:pPr>
        <w:ind w:left="2228" w:hanging="360"/>
      </w:pPr>
    </w:lvl>
    <w:lvl w:ilvl="2" w:tplc="0421001B" w:tentative="1">
      <w:start w:val="1"/>
      <w:numFmt w:val="lowerRoman"/>
      <w:lvlText w:val="%3."/>
      <w:lvlJc w:val="right"/>
      <w:pPr>
        <w:ind w:left="2948" w:hanging="180"/>
      </w:pPr>
    </w:lvl>
    <w:lvl w:ilvl="3" w:tplc="0421000F" w:tentative="1">
      <w:start w:val="1"/>
      <w:numFmt w:val="decimal"/>
      <w:lvlText w:val="%4."/>
      <w:lvlJc w:val="left"/>
      <w:pPr>
        <w:ind w:left="3668" w:hanging="360"/>
      </w:pPr>
    </w:lvl>
    <w:lvl w:ilvl="4" w:tplc="04210019" w:tentative="1">
      <w:start w:val="1"/>
      <w:numFmt w:val="lowerLetter"/>
      <w:lvlText w:val="%5."/>
      <w:lvlJc w:val="left"/>
      <w:pPr>
        <w:ind w:left="4388" w:hanging="360"/>
      </w:pPr>
    </w:lvl>
    <w:lvl w:ilvl="5" w:tplc="0421001B" w:tentative="1">
      <w:start w:val="1"/>
      <w:numFmt w:val="lowerRoman"/>
      <w:lvlText w:val="%6."/>
      <w:lvlJc w:val="right"/>
      <w:pPr>
        <w:ind w:left="5108" w:hanging="180"/>
      </w:pPr>
    </w:lvl>
    <w:lvl w:ilvl="6" w:tplc="0421000F" w:tentative="1">
      <w:start w:val="1"/>
      <w:numFmt w:val="decimal"/>
      <w:lvlText w:val="%7."/>
      <w:lvlJc w:val="left"/>
      <w:pPr>
        <w:ind w:left="5828" w:hanging="360"/>
      </w:pPr>
    </w:lvl>
    <w:lvl w:ilvl="7" w:tplc="04210019" w:tentative="1">
      <w:start w:val="1"/>
      <w:numFmt w:val="lowerLetter"/>
      <w:lvlText w:val="%8."/>
      <w:lvlJc w:val="left"/>
      <w:pPr>
        <w:ind w:left="6548" w:hanging="360"/>
      </w:pPr>
    </w:lvl>
    <w:lvl w:ilvl="8" w:tplc="0421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2">
    <w:nsid w:val="0A767561"/>
    <w:multiLevelType w:val="hybridMultilevel"/>
    <w:tmpl w:val="D05CE542"/>
    <w:lvl w:ilvl="0" w:tplc="9DDA44A6">
      <w:start w:val="2"/>
      <w:numFmt w:val="decimal"/>
      <w:lvlText w:val="4.%1.1"/>
      <w:lvlJc w:val="left"/>
      <w:pPr>
        <w:ind w:left="144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940922"/>
    <w:multiLevelType w:val="hybridMultilevel"/>
    <w:tmpl w:val="1B0E680C"/>
    <w:lvl w:ilvl="0" w:tplc="0421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EA50D42"/>
    <w:multiLevelType w:val="hybridMultilevel"/>
    <w:tmpl w:val="50D21E0C"/>
    <w:lvl w:ilvl="0" w:tplc="0FCA1E8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2D5738"/>
    <w:multiLevelType w:val="hybridMultilevel"/>
    <w:tmpl w:val="8B0E241C"/>
    <w:lvl w:ilvl="0" w:tplc="8BC69D2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180D42"/>
    <w:multiLevelType w:val="hybridMultilevel"/>
    <w:tmpl w:val="31864E8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313647"/>
    <w:multiLevelType w:val="multilevel"/>
    <w:tmpl w:val="25A0F69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8CB53DD"/>
    <w:multiLevelType w:val="hybridMultilevel"/>
    <w:tmpl w:val="2B70B640"/>
    <w:lvl w:ilvl="0" w:tplc="12D60E5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F32B93"/>
    <w:multiLevelType w:val="hybridMultilevel"/>
    <w:tmpl w:val="C58872E6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8472C9"/>
    <w:multiLevelType w:val="hybridMultilevel"/>
    <w:tmpl w:val="FDE8355A"/>
    <w:lvl w:ilvl="0" w:tplc="9DDA44A6">
      <w:start w:val="2"/>
      <w:numFmt w:val="decimal"/>
      <w:lvlText w:val="4.%1.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55071"/>
    <w:multiLevelType w:val="hybridMultilevel"/>
    <w:tmpl w:val="41246CC8"/>
    <w:lvl w:ilvl="0" w:tplc="A4446B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D32189A"/>
    <w:multiLevelType w:val="hybridMultilevel"/>
    <w:tmpl w:val="06F679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2F77A4"/>
    <w:multiLevelType w:val="hybridMultilevel"/>
    <w:tmpl w:val="06763D6C"/>
    <w:lvl w:ilvl="0" w:tplc="E9840D2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9D558FB"/>
    <w:multiLevelType w:val="hybridMultilevel"/>
    <w:tmpl w:val="9DF2F694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F880E69"/>
    <w:multiLevelType w:val="multilevel"/>
    <w:tmpl w:val="9CA84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3FDD53DA"/>
    <w:multiLevelType w:val="hybridMultilevel"/>
    <w:tmpl w:val="0576E61A"/>
    <w:lvl w:ilvl="0" w:tplc="810657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41A4CC4"/>
    <w:multiLevelType w:val="hybridMultilevel"/>
    <w:tmpl w:val="A538F7E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7174B"/>
    <w:multiLevelType w:val="hybridMultilevel"/>
    <w:tmpl w:val="4DE81C2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A2263"/>
    <w:multiLevelType w:val="hybridMultilevel"/>
    <w:tmpl w:val="3A88DF7A"/>
    <w:lvl w:ilvl="0" w:tplc="74C8B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2E1AFA"/>
    <w:multiLevelType w:val="multilevel"/>
    <w:tmpl w:val="3FFAB5B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E3E3A6D"/>
    <w:multiLevelType w:val="hybridMultilevel"/>
    <w:tmpl w:val="57FAA14C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E50730F"/>
    <w:multiLevelType w:val="hybridMultilevel"/>
    <w:tmpl w:val="A30C6EF4"/>
    <w:lvl w:ilvl="0" w:tplc="393642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23425D9"/>
    <w:multiLevelType w:val="multilevel"/>
    <w:tmpl w:val="1DEE8C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 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84E3B23"/>
    <w:multiLevelType w:val="hybridMultilevel"/>
    <w:tmpl w:val="8D64BC66"/>
    <w:lvl w:ilvl="0" w:tplc="EFE4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F6734C"/>
    <w:multiLevelType w:val="hybridMultilevel"/>
    <w:tmpl w:val="927620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9F16DF"/>
    <w:multiLevelType w:val="hybridMultilevel"/>
    <w:tmpl w:val="3C74A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16058D"/>
    <w:multiLevelType w:val="hybridMultilevel"/>
    <w:tmpl w:val="680E8088"/>
    <w:lvl w:ilvl="0" w:tplc="E6B091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D511E3D"/>
    <w:multiLevelType w:val="hybridMultilevel"/>
    <w:tmpl w:val="650A8928"/>
    <w:lvl w:ilvl="0" w:tplc="0809000F">
      <w:start w:val="1"/>
      <w:numFmt w:val="decimal"/>
      <w:lvlText w:val="%1."/>
      <w:lvlJc w:val="left"/>
      <w:pPr>
        <w:ind w:left="794" w:hanging="360"/>
      </w:pPr>
    </w:lvl>
    <w:lvl w:ilvl="1" w:tplc="08090019" w:tentative="1">
      <w:start w:val="1"/>
      <w:numFmt w:val="lowerLetter"/>
      <w:lvlText w:val="%2."/>
      <w:lvlJc w:val="left"/>
      <w:pPr>
        <w:ind w:left="1514" w:hanging="360"/>
      </w:pPr>
    </w:lvl>
    <w:lvl w:ilvl="2" w:tplc="0809001B" w:tentative="1">
      <w:start w:val="1"/>
      <w:numFmt w:val="lowerRoman"/>
      <w:lvlText w:val="%3."/>
      <w:lvlJc w:val="right"/>
      <w:pPr>
        <w:ind w:left="2234" w:hanging="180"/>
      </w:pPr>
    </w:lvl>
    <w:lvl w:ilvl="3" w:tplc="0809000F" w:tentative="1">
      <w:start w:val="1"/>
      <w:numFmt w:val="decimal"/>
      <w:lvlText w:val="%4."/>
      <w:lvlJc w:val="left"/>
      <w:pPr>
        <w:ind w:left="2954" w:hanging="360"/>
      </w:pPr>
    </w:lvl>
    <w:lvl w:ilvl="4" w:tplc="08090019" w:tentative="1">
      <w:start w:val="1"/>
      <w:numFmt w:val="lowerLetter"/>
      <w:lvlText w:val="%5."/>
      <w:lvlJc w:val="left"/>
      <w:pPr>
        <w:ind w:left="3674" w:hanging="360"/>
      </w:pPr>
    </w:lvl>
    <w:lvl w:ilvl="5" w:tplc="0809001B" w:tentative="1">
      <w:start w:val="1"/>
      <w:numFmt w:val="lowerRoman"/>
      <w:lvlText w:val="%6."/>
      <w:lvlJc w:val="right"/>
      <w:pPr>
        <w:ind w:left="4394" w:hanging="180"/>
      </w:pPr>
    </w:lvl>
    <w:lvl w:ilvl="6" w:tplc="0809000F" w:tentative="1">
      <w:start w:val="1"/>
      <w:numFmt w:val="decimal"/>
      <w:lvlText w:val="%7."/>
      <w:lvlJc w:val="left"/>
      <w:pPr>
        <w:ind w:left="5114" w:hanging="360"/>
      </w:pPr>
    </w:lvl>
    <w:lvl w:ilvl="7" w:tplc="08090019" w:tentative="1">
      <w:start w:val="1"/>
      <w:numFmt w:val="lowerLetter"/>
      <w:lvlText w:val="%8."/>
      <w:lvlJc w:val="left"/>
      <w:pPr>
        <w:ind w:left="5834" w:hanging="360"/>
      </w:pPr>
    </w:lvl>
    <w:lvl w:ilvl="8" w:tplc="08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9">
    <w:nsid w:val="75226095"/>
    <w:multiLevelType w:val="hybridMultilevel"/>
    <w:tmpl w:val="095C53CC"/>
    <w:lvl w:ilvl="0" w:tplc="04210019">
      <w:start w:val="1"/>
      <w:numFmt w:val="lowerLetter"/>
      <w:lvlText w:val="%1."/>
      <w:lvlJc w:val="left"/>
      <w:pPr>
        <w:ind w:left="1290" w:hanging="360"/>
      </w:pPr>
    </w:lvl>
    <w:lvl w:ilvl="1" w:tplc="04210019" w:tentative="1">
      <w:start w:val="1"/>
      <w:numFmt w:val="lowerLetter"/>
      <w:lvlText w:val="%2."/>
      <w:lvlJc w:val="left"/>
      <w:pPr>
        <w:ind w:left="2010" w:hanging="360"/>
      </w:pPr>
    </w:lvl>
    <w:lvl w:ilvl="2" w:tplc="0421001B" w:tentative="1">
      <w:start w:val="1"/>
      <w:numFmt w:val="lowerRoman"/>
      <w:lvlText w:val="%3."/>
      <w:lvlJc w:val="right"/>
      <w:pPr>
        <w:ind w:left="2730" w:hanging="180"/>
      </w:pPr>
    </w:lvl>
    <w:lvl w:ilvl="3" w:tplc="0421000F" w:tentative="1">
      <w:start w:val="1"/>
      <w:numFmt w:val="decimal"/>
      <w:lvlText w:val="%4."/>
      <w:lvlJc w:val="left"/>
      <w:pPr>
        <w:ind w:left="3450" w:hanging="360"/>
      </w:pPr>
    </w:lvl>
    <w:lvl w:ilvl="4" w:tplc="04210019" w:tentative="1">
      <w:start w:val="1"/>
      <w:numFmt w:val="lowerLetter"/>
      <w:lvlText w:val="%5."/>
      <w:lvlJc w:val="left"/>
      <w:pPr>
        <w:ind w:left="4170" w:hanging="360"/>
      </w:pPr>
    </w:lvl>
    <w:lvl w:ilvl="5" w:tplc="0421001B" w:tentative="1">
      <w:start w:val="1"/>
      <w:numFmt w:val="lowerRoman"/>
      <w:lvlText w:val="%6."/>
      <w:lvlJc w:val="right"/>
      <w:pPr>
        <w:ind w:left="4890" w:hanging="180"/>
      </w:pPr>
    </w:lvl>
    <w:lvl w:ilvl="6" w:tplc="0421000F" w:tentative="1">
      <w:start w:val="1"/>
      <w:numFmt w:val="decimal"/>
      <w:lvlText w:val="%7."/>
      <w:lvlJc w:val="left"/>
      <w:pPr>
        <w:ind w:left="5610" w:hanging="360"/>
      </w:pPr>
    </w:lvl>
    <w:lvl w:ilvl="7" w:tplc="04210019" w:tentative="1">
      <w:start w:val="1"/>
      <w:numFmt w:val="lowerLetter"/>
      <w:lvlText w:val="%8."/>
      <w:lvlJc w:val="left"/>
      <w:pPr>
        <w:ind w:left="6330" w:hanging="360"/>
      </w:pPr>
    </w:lvl>
    <w:lvl w:ilvl="8" w:tplc="0421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0">
    <w:nsid w:val="781343F2"/>
    <w:multiLevelType w:val="hybridMultilevel"/>
    <w:tmpl w:val="2392E716"/>
    <w:lvl w:ilvl="0" w:tplc="0A12A8E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A55677A"/>
    <w:multiLevelType w:val="multilevel"/>
    <w:tmpl w:val="DC30AC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FD67664"/>
    <w:multiLevelType w:val="hybridMultilevel"/>
    <w:tmpl w:val="3CA4F29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32"/>
  </w:num>
  <w:num w:numId="4">
    <w:abstractNumId w:val="10"/>
  </w:num>
  <w:num w:numId="5">
    <w:abstractNumId w:val="25"/>
  </w:num>
  <w:num w:numId="6">
    <w:abstractNumId w:val="15"/>
  </w:num>
  <w:num w:numId="7">
    <w:abstractNumId w:val="9"/>
  </w:num>
  <w:num w:numId="8">
    <w:abstractNumId w:val="14"/>
  </w:num>
  <w:num w:numId="9">
    <w:abstractNumId w:val="6"/>
  </w:num>
  <w:num w:numId="10">
    <w:abstractNumId w:val="19"/>
  </w:num>
  <w:num w:numId="11">
    <w:abstractNumId w:val="27"/>
  </w:num>
  <w:num w:numId="12">
    <w:abstractNumId w:val="16"/>
  </w:num>
  <w:num w:numId="13">
    <w:abstractNumId w:val="22"/>
  </w:num>
  <w:num w:numId="14">
    <w:abstractNumId w:val="28"/>
  </w:num>
  <w:num w:numId="15">
    <w:abstractNumId w:val="12"/>
  </w:num>
  <w:num w:numId="16">
    <w:abstractNumId w:val="1"/>
  </w:num>
  <w:num w:numId="17">
    <w:abstractNumId w:val="5"/>
  </w:num>
  <w:num w:numId="18">
    <w:abstractNumId w:val="8"/>
  </w:num>
  <w:num w:numId="19">
    <w:abstractNumId w:val="30"/>
  </w:num>
  <w:num w:numId="20">
    <w:abstractNumId w:val="13"/>
  </w:num>
  <w:num w:numId="21">
    <w:abstractNumId w:val="4"/>
  </w:num>
  <w:num w:numId="22">
    <w:abstractNumId w:val="3"/>
  </w:num>
  <w:num w:numId="23">
    <w:abstractNumId w:val="18"/>
  </w:num>
  <w:num w:numId="24">
    <w:abstractNumId w:val="2"/>
  </w:num>
  <w:num w:numId="25">
    <w:abstractNumId w:val="24"/>
  </w:num>
  <w:num w:numId="26">
    <w:abstractNumId w:val="11"/>
  </w:num>
  <w:num w:numId="27">
    <w:abstractNumId w:val="0"/>
  </w:num>
  <w:num w:numId="28">
    <w:abstractNumId w:val="29"/>
  </w:num>
  <w:num w:numId="29">
    <w:abstractNumId w:val="20"/>
  </w:num>
  <w:num w:numId="30">
    <w:abstractNumId w:val="21"/>
  </w:num>
  <w:num w:numId="31">
    <w:abstractNumId w:val="31"/>
  </w:num>
  <w:num w:numId="32">
    <w:abstractNumId w:val="2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5C"/>
    <w:rsid w:val="000000DA"/>
    <w:rsid w:val="00000DDF"/>
    <w:rsid w:val="000102DA"/>
    <w:rsid w:val="00012257"/>
    <w:rsid w:val="00013D82"/>
    <w:rsid w:val="00014FBD"/>
    <w:rsid w:val="00030255"/>
    <w:rsid w:val="00030E13"/>
    <w:rsid w:val="00035A8E"/>
    <w:rsid w:val="000403AE"/>
    <w:rsid w:val="000576E3"/>
    <w:rsid w:val="00070F96"/>
    <w:rsid w:val="0007486E"/>
    <w:rsid w:val="00077981"/>
    <w:rsid w:val="000831F4"/>
    <w:rsid w:val="00094C80"/>
    <w:rsid w:val="0009584D"/>
    <w:rsid w:val="000959D0"/>
    <w:rsid w:val="000B307B"/>
    <w:rsid w:val="000C5A2D"/>
    <w:rsid w:val="000D515A"/>
    <w:rsid w:val="000F0A38"/>
    <w:rsid w:val="000F3F06"/>
    <w:rsid w:val="0010429D"/>
    <w:rsid w:val="001220D4"/>
    <w:rsid w:val="00133C44"/>
    <w:rsid w:val="00155ADF"/>
    <w:rsid w:val="00156566"/>
    <w:rsid w:val="001569A5"/>
    <w:rsid w:val="0016458E"/>
    <w:rsid w:val="0017083C"/>
    <w:rsid w:val="00183D5E"/>
    <w:rsid w:val="0018517B"/>
    <w:rsid w:val="001875E3"/>
    <w:rsid w:val="001A1C3E"/>
    <w:rsid w:val="001B31E9"/>
    <w:rsid w:val="001D3BD1"/>
    <w:rsid w:val="001E2A03"/>
    <w:rsid w:val="001E32F7"/>
    <w:rsid w:val="002124BC"/>
    <w:rsid w:val="002206D8"/>
    <w:rsid w:val="00222814"/>
    <w:rsid w:val="002418A7"/>
    <w:rsid w:val="00245C8E"/>
    <w:rsid w:val="00251886"/>
    <w:rsid w:val="00253287"/>
    <w:rsid w:val="002544E3"/>
    <w:rsid w:val="002555BB"/>
    <w:rsid w:val="00262E13"/>
    <w:rsid w:val="00271E6A"/>
    <w:rsid w:val="00286AE0"/>
    <w:rsid w:val="00286E14"/>
    <w:rsid w:val="002A4FBF"/>
    <w:rsid w:val="002A69FA"/>
    <w:rsid w:val="002B6657"/>
    <w:rsid w:val="002C1E32"/>
    <w:rsid w:val="002C678F"/>
    <w:rsid w:val="002C7C5F"/>
    <w:rsid w:val="002D3624"/>
    <w:rsid w:val="002E10B9"/>
    <w:rsid w:val="002E35D1"/>
    <w:rsid w:val="002E522B"/>
    <w:rsid w:val="002E6F6B"/>
    <w:rsid w:val="002E7C68"/>
    <w:rsid w:val="0030773A"/>
    <w:rsid w:val="0031551D"/>
    <w:rsid w:val="00320280"/>
    <w:rsid w:val="0033159B"/>
    <w:rsid w:val="00333B8F"/>
    <w:rsid w:val="003342CE"/>
    <w:rsid w:val="00344588"/>
    <w:rsid w:val="00351181"/>
    <w:rsid w:val="003526A9"/>
    <w:rsid w:val="00356101"/>
    <w:rsid w:val="003632AC"/>
    <w:rsid w:val="00372E0E"/>
    <w:rsid w:val="00382B98"/>
    <w:rsid w:val="00385B2E"/>
    <w:rsid w:val="003A68C2"/>
    <w:rsid w:val="003A721C"/>
    <w:rsid w:val="003B002C"/>
    <w:rsid w:val="003B77A9"/>
    <w:rsid w:val="003C3DA7"/>
    <w:rsid w:val="003C5424"/>
    <w:rsid w:val="003D31DD"/>
    <w:rsid w:val="003D375A"/>
    <w:rsid w:val="003D7E0B"/>
    <w:rsid w:val="003E2FA7"/>
    <w:rsid w:val="003E66B2"/>
    <w:rsid w:val="003E732E"/>
    <w:rsid w:val="00400ADA"/>
    <w:rsid w:val="00402655"/>
    <w:rsid w:val="0041067A"/>
    <w:rsid w:val="00412291"/>
    <w:rsid w:val="00414F95"/>
    <w:rsid w:val="004458A5"/>
    <w:rsid w:val="00452286"/>
    <w:rsid w:val="00461010"/>
    <w:rsid w:val="004735D7"/>
    <w:rsid w:val="00486373"/>
    <w:rsid w:val="004865A2"/>
    <w:rsid w:val="00486CDC"/>
    <w:rsid w:val="00490009"/>
    <w:rsid w:val="004902CF"/>
    <w:rsid w:val="0049099F"/>
    <w:rsid w:val="00490F2E"/>
    <w:rsid w:val="00496DDC"/>
    <w:rsid w:val="004A04DE"/>
    <w:rsid w:val="004A71DE"/>
    <w:rsid w:val="004B1C60"/>
    <w:rsid w:val="004C3AAB"/>
    <w:rsid w:val="004F2221"/>
    <w:rsid w:val="004F4D6F"/>
    <w:rsid w:val="00506627"/>
    <w:rsid w:val="00507748"/>
    <w:rsid w:val="00516B00"/>
    <w:rsid w:val="0052541C"/>
    <w:rsid w:val="005262B2"/>
    <w:rsid w:val="005315E2"/>
    <w:rsid w:val="00534162"/>
    <w:rsid w:val="005356F0"/>
    <w:rsid w:val="005403BA"/>
    <w:rsid w:val="00541904"/>
    <w:rsid w:val="0054310E"/>
    <w:rsid w:val="00543633"/>
    <w:rsid w:val="00546698"/>
    <w:rsid w:val="00561479"/>
    <w:rsid w:val="005716FA"/>
    <w:rsid w:val="00581E93"/>
    <w:rsid w:val="005870B8"/>
    <w:rsid w:val="00597E49"/>
    <w:rsid w:val="005A2E18"/>
    <w:rsid w:val="005A5440"/>
    <w:rsid w:val="005B1B5F"/>
    <w:rsid w:val="005B36E5"/>
    <w:rsid w:val="005C0A62"/>
    <w:rsid w:val="005C1950"/>
    <w:rsid w:val="005D412E"/>
    <w:rsid w:val="005D5413"/>
    <w:rsid w:val="005D7095"/>
    <w:rsid w:val="005E3848"/>
    <w:rsid w:val="005F62E8"/>
    <w:rsid w:val="006022A1"/>
    <w:rsid w:val="006153DF"/>
    <w:rsid w:val="0062135A"/>
    <w:rsid w:val="00637587"/>
    <w:rsid w:val="0066317A"/>
    <w:rsid w:val="00684093"/>
    <w:rsid w:val="006964D0"/>
    <w:rsid w:val="006C0AE0"/>
    <w:rsid w:val="006C20BF"/>
    <w:rsid w:val="006D52C7"/>
    <w:rsid w:val="006D5A2E"/>
    <w:rsid w:val="006E5DC7"/>
    <w:rsid w:val="006F1754"/>
    <w:rsid w:val="00702601"/>
    <w:rsid w:val="0071608A"/>
    <w:rsid w:val="00717AD6"/>
    <w:rsid w:val="00721AC2"/>
    <w:rsid w:val="00734535"/>
    <w:rsid w:val="00735501"/>
    <w:rsid w:val="00735F0D"/>
    <w:rsid w:val="0075264F"/>
    <w:rsid w:val="0075608F"/>
    <w:rsid w:val="00757E94"/>
    <w:rsid w:val="00765DEB"/>
    <w:rsid w:val="00772148"/>
    <w:rsid w:val="00781569"/>
    <w:rsid w:val="00782940"/>
    <w:rsid w:val="007A015F"/>
    <w:rsid w:val="007A3B19"/>
    <w:rsid w:val="007C740B"/>
    <w:rsid w:val="007D3ED8"/>
    <w:rsid w:val="007D415C"/>
    <w:rsid w:val="007D6F01"/>
    <w:rsid w:val="007E17F8"/>
    <w:rsid w:val="007F1A43"/>
    <w:rsid w:val="007F738B"/>
    <w:rsid w:val="00815915"/>
    <w:rsid w:val="00823587"/>
    <w:rsid w:val="008317B1"/>
    <w:rsid w:val="00832EC7"/>
    <w:rsid w:val="00843372"/>
    <w:rsid w:val="0084667D"/>
    <w:rsid w:val="00854F8A"/>
    <w:rsid w:val="008741DD"/>
    <w:rsid w:val="00883392"/>
    <w:rsid w:val="00886A46"/>
    <w:rsid w:val="008A37B5"/>
    <w:rsid w:val="008C1464"/>
    <w:rsid w:val="008D56CE"/>
    <w:rsid w:val="008D70E9"/>
    <w:rsid w:val="008E6C45"/>
    <w:rsid w:val="008E6FCF"/>
    <w:rsid w:val="008E73B7"/>
    <w:rsid w:val="008F1C12"/>
    <w:rsid w:val="008F7EC8"/>
    <w:rsid w:val="00911691"/>
    <w:rsid w:val="00915E9C"/>
    <w:rsid w:val="00917A1C"/>
    <w:rsid w:val="00922214"/>
    <w:rsid w:val="00933B29"/>
    <w:rsid w:val="00935359"/>
    <w:rsid w:val="00943DB4"/>
    <w:rsid w:val="00944588"/>
    <w:rsid w:val="00971DE8"/>
    <w:rsid w:val="009809B1"/>
    <w:rsid w:val="00986546"/>
    <w:rsid w:val="00990207"/>
    <w:rsid w:val="009A57B8"/>
    <w:rsid w:val="009C0C7E"/>
    <w:rsid w:val="009C7837"/>
    <w:rsid w:val="009D1EF3"/>
    <w:rsid w:val="009D2285"/>
    <w:rsid w:val="009F3856"/>
    <w:rsid w:val="009F7D30"/>
    <w:rsid w:val="00A05833"/>
    <w:rsid w:val="00A0748F"/>
    <w:rsid w:val="00A15D07"/>
    <w:rsid w:val="00A236C9"/>
    <w:rsid w:val="00A33439"/>
    <w:rsid w:val="00A35555"/>
    <w:rsid w:val="00A40B06"/>
    <w:rsid w:val="00A56FD9"/>
    <w:rsid w:val="00A6376D"/>
    <w:rsid w:val="00A67421"/>
    <w:rsid w:val="00A71C43"/>
    <w:rsid w:val="00A772E1"/>
    <w:rsid w:val="00A84A84"/>
    <w:rsid w:val="00A86D12"/>
    <w:rsid w:val="00A916A2"/>
    <w:rsid w:val="00AA1C90"/>
    <w:rsid w:val="00AB4165"/>
    <w:rsid w:val="00AB7BF3"/>
    <w:rsid w:val="00AC0CB1"/>
    <w:rsid w:val="00AC2FB1"/>
    <w:rsid w:val="00AC415E"/>
    <w:rsid w:val="00AC49D8"/>
    <w:rsid w:val="00AC7680"/>
    <w:rsid w:val="00AD2780"/>
    <w:rsid w:val="00AD5217"/>
    <w:rsid w:val="00AF5278"/>
    <w:rsid w:val="00B03C48"/>
    <w:rsid w:val="00B03D55"/>
    <w:rsid w:val="00B03E11"/>
    <w:rsid w:val="00B060C1"/>
    <w:rsid w:val="00B1285A"/>
    <w:rsid w:val="00B1331F"/>
    <w:rsid w:val="00B22E7B"/>
    <w:rsid w:val="00B4507E"/>
    <w:rsid w:val="00B462A7"/>
    <w:rsid w:val="00B51502"/>
    <w:rsid w:val="00B51A9A"/>
    <w:rsid w:val="00B61FD5"/>
    <w:rsid w:val="00B762B0"/>
    <w:rsid w:val="00B77E7F"/>
    <w:rsid w:val="00B81B38"/>
    <w:rsid w:val="00BB263A"/>
    <w:rsid w:val="00BB7CFF"/>
    <w:rsid w:val="00BC0FD8"/>
    <w:rsid w:val="00BC5F1C"/>
    <w:rsid w:val="00BD0117"/>
    <w:rsid w:val="00BD3169"/>
    <w:rsid w:val="00BE1EF4"/>
    <w:rsid w:val="00BE328A"/>
    <w:rsid w:val="00C07006"/>
    <w:rsid w:val="00C11964"/>
    <w:rsid w:val="00C12532"/>
    <w:rsid w:val="00C1476B"/>
    <w:rsid w:val="00C22794"/>
    <w:rsid w:val="00C25446"/>
    <w:rsid w:val="00C34D45"/>
    <w:rsid w:val="00C443CE"/>
    <w:rsid w:val="00C4786F"/>
    <w:rsid w:val="00C658EC"/>
    <w:rsid w:val="00C65FF0"/>
    <w:rsid w:val="00C741E4"/>
    <w:rsid w:val="00C7561B"/>
    <w:rsid w:val="00C9064D"/>
    <w:rsid w:val="00C96DDA"/>
    <w:rsid w:val="00CB31DB"/>
    <w:rsid w:val="00CD1368"/>
    <w:rsid w:val="00CD5FD0"/>
    <w:rsid w:val="00CE56A4"/>
    <w:rsid w:val="00CF0335"/>
    <w:rsid w:val="00D02736"/>
    <w:rsid w:val="00D23181"/>
    <w:rsid w:val="00D3721E"/>
    <w:rsid w:val="00D44C67"/>
    <w:rsid w:val="00D52528"/>
    <w:rsid w:val="00D57C3A"/>
    <w:rsid w:val="00D645B3"/>
    <w:rsid w:val="00D64673"/>
    <w:rsid w:val="00D6726F"/>
    <w:rsid w:val="00D727C3"/>
    <w:rsid w:val="00D81128"/>
    <w:rsid w:val="00D87231"/>
    <w:rsid w:val="00D94971"/>
    <w:rsid w:val="00DB1486"/>
    <w:rsid w:val="00DB2D17"/>
    <w:rsid w:val="00DB4AA3"/>
    <w:rsid w:val="00DB51BA"/>
    <w:rsid w:val="00DB71AF"/>
    <w:rsid w:val="00DC1AC1"/>
    <w:rsid w:val="00DE23E4"/>
    <w:rsid w:val="00DF5524"/>
    <w:rsid w:val="00E00854"/>
    <w:rsid w:val="00E07AC8"/>
    <w:rsid w:val="00E201D6"/>
    <w:rsid w:val="00E301AA"/>
    <w:rsid w:val="00E460DE"/>
    <w:rsid w:val="00E5330E"/>
    <w:rsid w:val="00E54F67"/>
    <w:rsid w:val="00E560A6"/>
    <w:rsid w:val="00E65C75"/>
    <w:rsid w:val="00E65CE5"/>
    <w:rsid w:val="00E7104B"/>
    <w:rsid w:val="00E7418F"/>
    <w:rsid w:val="00E801B5"/>
    <w:rsid w:val="00E86A28"/>
    <w:rsid w:val="00E871BC"/>
    <w:rsid w:val="00E975D3"/>
    <w:rsid w:val="00EA5010"/>
    <w:rsid w:val="00EB181D"/>
    <w:rsid w:val="00EB59AB"/>
    <w:rsid w:val="00EC27E3"/>
    <w:rsid w:val="00EC6B4F"/>
    <w:rsid w:val="00ED288C"/>
    <w:rsid w:val="00ED448B"/>
    <w:rsid w:val="00EE1DD1"/>
    <w:rsid w:val="00EE2644"/>
    <w:rsid w:val="00EE75A7"/>
    <w:rsid w:val="00EF3265"/>
    <w:rsid w:val="00EF395A"/>
    <w:rsid w:val="00F02EF4"/>
    <w:rsid w:val="00F26FB4"/>
    <w:rsid w:val="00F32524"/>
    <w:rsid w:val="00F63DDA"/>
    <w:rsid w:val="00F72966"/>
    <w:rsid w:val="00F745EC"/>
    <w:rsid w:val="00F8039D"/>
    <w:rsid w:val="00F83E30"/>
    <w:rsid w:val="00F847B3"/>
    <w:rsid w:val="00F94D84"/>
    <w:rsid w:val="00F95564"/>
    <w:rsid w:val="00FA38C3"/>
    <w:rsid w:val="00FA5049"/>
    <w:rsid w:val="00FB2B63"/>
    <w:rsid w:val="00FC78F6"/>
    <w:rsid w:val="00FD0052"/>
    <w:rsid w:val="00FD2869"/>
    <w:rsid w:val="00FE4E38"/>
    <w:rsid w:val="00FF1B3E"/>
    <w:rsid w:val="00FF44E3"/>
    <w:rsid w:val="00FF6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31F4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D57C3A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rsid w:val="00D57C3A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1">
    <w:name w:val="Header Char1"/>
    <w:basedOn w:val="DefaultParagraphFont"/>
    <w:uiPriority w:val="99"/>
    <w:semiHidden/>
    <w:rsid w:val="00D57C3A"/>
  </w:style>
  <w:style w:type="character" w:customStyle="1" w:styleId="FooterChar">
    <w:name w:val="Footer Char"/>
    <w:link w:val="Footer"/>
    <w:uiPriority w:val="99"/>
    <w:rsid w:val="00D57C3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D57C3A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erChar1">
    <w:name w:val="Footer Char1"/>
    <w:basedOn w:val="DefaultParagraphFont"/>
    <w:uiPriority w:val="99"/>
    <w:semiHidden/>
    <w:rsid w:val="00D57C3A"/>
  </w:style>
  <w:style w:type="table" w:styleId="TableGrid">
    <w:name w:val="Table Grid"/>
    <w:basedOn w:val="TableNormal"/>
    <w:uiPriority w:val="39"/>
    <w:rsid w:val="00B76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38B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F02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31F4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D57C3A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rsid w:val="00D57C3A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1">
    <w:name w:val="Header Char1"/>
    <w:basedOn w:val="DefaultParagraphFont"/>
    <w:uiPriority w:val="99"/>
    <w:semiHidden/>
    <w:rsid w:val="00D57C3A"/>
  </w:style>
  <w:style w:type="character" w:customStyle="1" w:styleId="FooterChar">
    <w:name w:val="Footer Char"/>
    <w:link w:val="Footer"/>
    <w:uiPriority w:val="99"/>
    <w:rsid w:val="00D57C3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D57C3A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erChar1">
    <w:name w:val="Footer Char1"/>
    <w:basedOn w:val="DefaultParagraphFont"/>
    <w:uiPriority w:val="99"/>
    <w:semiHidden/>
    <w:rsid w:val="00D57C3A"/>
  </w:style>
  <w:style w:type="table" w:styleId="TableGrid">
    <w:name w:val="Table Grid"/>
    <w:basedOn w:val="TableNormal"/>
    <w:uiPriority w:val="39"/>
    <w:rsid w:val="00B76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38B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F02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026F21-16E9-4162-9C9A-3B13DD362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dcterms:created xsi:type="dcterms:W3CDTF">2020-06-23T02:38:00Z</dcterms:created>
  <dcterms:modified xsi:type="dcterms:W3CDTF">2020-06-23T03:43:00Z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Self UUID Temp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