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E40" w:rsidRPr="00D551B8" w:rsidRDefault="00B51E40" w:rsidP="00B51E40">
      <w:pPr>
        <w:tabs>
          <w:tab w:val="left" w:pos="1560"/>
        </w:tabs>
        <w:spacing w:after="0" w:line="960" w:lineRule="auto"/>
        <w:jc w:val="center"/>
        <w:rPr>
          <w:rFonts w:ascii="Times New Roman" w:hAnsi="Times New Roman"/>
          <w:b/>
          <w:sz w:val="24"/>
          <w:szCs w:val="24"/>
        </w:rPr>
      </w:pPr>
      <w:r>
        <w:rPr>
          <w:rFonts w:ascii="Times New Roman" w:hAnsi="Times New Roman"/>
          <w:b/>
          <w:sz w:val="24"/>
          <w:szCs w:val="24"/>
        </w:rPr>
        <w:t>ABSTRAK</w:t>
      </w:r>
    </w:p>
    <w:p w:rsidR="00B51E40" w:rsidRDefault="00B51E40" w:rsidP="00B51E40">
      <w:pPr>
        <w:tabs>
          <w:tab w:val="left" w:pos="1560"/>
        </w:tabs>
        <w:spacing w:after="0" w:line="240" w:lineRule="auto"/>
        <w:ind w:left="720" w:hanging="720"/>
        <w:jc w:val="both"/>
        <w:rPr>
          <w:rFonts w:ascii="Times New Roman" w:hAnsi="Times New Roman"/>
          <w:b/>
          <w:sz w:val="24"/>
          <w:szCs w:val="24"/>
        </w:rPr>
      </w:pPr>
      <w:r>
        <w:rPr>
          <w:rFonts w:ascii="Times New Roman" w:hAnsi="Times New Roman"/>
          <w:b/>
          <w:sz w:val="24"/>
          <w:szCs w:val="24"/>
        </w:rPr>
        <w:t xml:space="preserve">Yanti, Aida Lidia Eva. 2020. </w:t>
      </w:r>
      <w:r>
        <w:rPr>
          <w:rFonts w:ascii="Times New Roman" w:hAnsi="Times New Roman"/>
          <w:b/>
          <w:i/>
          <w:sz w:val="24"/>
          <w:szCs w:val="24"/>
        </w:rPr>
        <w:t>Pengembangan Media Menstflip sebagai Upaya untuk Meningkatkan Pengetahuan Siklus Menstruasi pada Remaja di SMAN 8 Malang</w:t>
      </w:r>
      <w:r>
        <w:rPr>
          <w:rFonts w:ascii="Times New Roman" w:hAnsi="Times New Roman"/>
          <w:b/>
          <w:sz w:val="24"/>
          <w:szCs w:val="24"/>
        </w:rPr>
        <w:t>. Skripsi. Program Studi Sarjana Terapan Kebidanan. Politeknik Kesehatan Kemenkes Malang. Pembimbing Utama : Rita Yulifah S. Kp., M. Kes. Pembimbing Pendamping : Wahyu Setyaningsih SST., M. Kes</w:t>
      </w:r>
    </w:p>
    <w:p w:rsidR="00B51E40" w:rsidRDefault="00B51E40" w:rsidP="00B51E40">
      <w:pPr>
        <w:tabs>
          <w:tab w:val="left" w:pos="1560"/>
        </w:tabs>
        <w:spacing w:after="0" w:line="240" w:lineRule="auto"/>
        <w:jc w:val="both"/>
        <w:rPr>
          <w:rFonts w:ascii="Times New Roman" w:hAnsi="Times New Roman"/>
          <w:b/>
          <w:sz w:val="24"/>
          <w:szCs w:val="24"/>
        </w:rPr>
      </w:pPr>
    </w:p>
    <w:p w:rsidR="00B51E40" w:rsidRPr="004C70F3" w:rsidRDefault="00B51E40" w:rsidP="00B51E40">
      <w:pPr>
        <w:pStyle w:val="ListParagraph"/>
        <w:spacing w:after="0"/>
        <w:ind w:left="0"/>
        <w:contextualSpacing w:val="0"/>
        <w:jc w:val="both"/>
        <w:rPr>
          <w:rFonts w:ascii="Times New Roman" w:hAnsi="Times New Roman"/>
          <w:sz w:val="24"/>
          <w:szCs w:val="24"/>
        </w:rPr>
      </w:pPr>
      <w:r w:rsidRPr="004C70F3">
        <w:rPr>
          <w:rFonts w:ascii="Times New Roman" w:hAnsi="Times New Roman"/>
          <w:sz w:val="24"/>
          <w:szCs w:val="24"/>
        </w:rPr>
        <w:t xml:space="preserve">Remaja putri menganggap menstruasi adalah sesuatu yang tidak penting untuk diperhatikan, banyak remaja putri tidak mengetahui dan mencatat siklus menstruasinya sehingga  </w:t>
      </w:r>
      <w:r w:rsidRPr="004C70F3">
        <w:rPr>
          <w:rFonts w:ascii="Times New Roman" w:eastAsia="Times New Roman" w:hAnsi="Times New Roman"/>
          <w:sz w:val="24"/>
          <w:szCs w:val="24"/>
        </w:rPr>
        <w:t xml:space="preserve">memiliki dampak yaitu remaja tidak dapat mengetahui dan mendeteksi secara dini adanya gangguan siklus menstruasi, tidak dapat mengetahui masa suburnya, dan tidak dapat mengantisipasi terjadinya </w:t>
      </w:r>
      <w:r w:rsidRPr="004C70F3">
        <w:rPr>
          <w:rFonts w:ascii="Times New Roman" w:eastAsia="Times New Roman" w:hAnsi="Times New Roman"/>
          <w:i/>
          <w:sz w:val="24"/>
          <w:szCs w:val="24"/>
        </w:rPr>
        <w:t xml:space="preserve">Premenstrual Syndrome </w:t>
      </w:r>
      <w:r w:rsidRPr="004C70F3">
        <w:rPr>
          <w:rFonts w:ascii="Times New Roman" w:eastAsia="Times New Roman" w:hAnsi="Times New Roman"/>
          <w:sz w:val="24"/>
          <w:szCs w:val="24"/>
        </w:rPr>
        <w:t xml:space="preserve">(PMS). Tujuan penelitian ini adalah </w:t>
      </w:r>
      <w:r w:rsidRPr="004C70F3">
        <w:rPr>
          <w:rFonts w:ascii="Times New Roman" w:hAnsi="Times New Roman"/>
          <w:sz w:val="24"/>
          <w:szCs w:val="24"/>
        </w:rPr>
        <w:t xml:space="preserve">untuk mengembangkan Media </w:t>
      </w:r>
      <w:r w:rsidRPr="004C70F3">
        <w:rPr>
          <w:rFonts w:ascii="Times New Roman" w:hAnsi="Times New Roman"/>
          <w:i/>
          <w:iCs/>
          <w:sz w:val="24"/>
          <w:szCs w:val="24"/>
        </w:rPr>
        <w:t>Menstflip</w:t>
      </w:r>
      <w:r w:rsidRPr="004C70F3">
        <w:rPr>
          <w:rFonts w:ascii="Times New Roman" w:eastAsia="Times New Roman" w:hAnsi="Times New Roman"/>
          <w:i/>
          <w:sz w:val="24"/>
          <w:szCs w:val="24"/>
        </w:rPr>
        <w:t xml:space="preserve"> </w:t>
      </w:r>
      <w:r w:rsidRPr="004C70F3">
        <w:rPr>
          <w:rFonts w:ascii="Times New Roman" w:hAnsi="Times New Roman"/>
          <w:sz w:val="24"/>
          <w:szCs w:val="24"/>
        </w:rPr>
        <w:t xml:space="preserve">sebagai upaya untuk meningkatan pengetahuan tentang siklus menstruasi pada remaja. Metode yang digunakan adalah </w:t>
      </w:r>
      <w:r w:rsidRPr="004C70F3">
        <w:rPr>
          <w:rFonts w:ascii="Times New Roman" w:hAnsi="Times New Roman"/>
          <w:i/>
          <w:sz w:val="24"/>
          <w:szCs w:val="24"/>
        </w:rPr>
        <w:t xml:space="preserve">Research and Development </w:t>
      </w:r>
      <w:r w:rsidRPr="004C70F3">
        <w:rPr>
          <w:rFonts w:ascii="Times New Roman" w:hAnsi="Times New Roman"/>
          <w:sz w:val="24"/>
          <w:szCs w:val="24"/>
        </w:rPr>
        <w:t xml:space="preserve">(penelitian dan pengembangan). Tahap penelitian diawali dengan adanya potensi dan masalah, menganalisa kebutuhan, membuat desain produk, melakukan uji media dan uji materi ahli pakar, melakukan revisi produk dan uji coba produk kepada 30 remaja putri. Instrumen yang digunakan adalah kuesioner dengan menggunakan analisis data yaitu analisis isi dan analisis deskriptif. Hasil penelitian menunjukkan bahwa produk yang dikembangkan sangat layak digunakan sebagai media untuk memantau siklus menstruasi. Hal ini dilihat dari hasil validasi ahli media sebesar 85,4 % dan ahli materi sebesar 89,2% dinyatakan sangat layak. Berdasarkan hasil ujicoba produk kecil pada 30 remaja putri juga mendapat presentase sebanyak 50% kategori layak dan 50% kategori sangat layak sehingga media yang dikembangkan memenuhi kelayakan sebagai media edukasi tentang siklus menstruasi dan ada peningkatan pengetahuan dari </w:t>
      </w:r>
      <w:r w:rsidRPr="00C84B71">
        <w:rPr>
          <w:rFonts w:ascii="Times New Roman" w:hAnsi="Times New Roman"/>
          <w:i/>
          <w:sz w:val="24"/>
          <w:szCs w:val="24"/>
        </w:rPr>
        <w:t>pretest</w:t>
      </w:r>
      <w:r w:rsidRPr="004C70F3">
        <w:rPr>
          <w:rFonts w:ascii="Times New Roman" w:hAnsi="Times New Roman"/>
          <w:sz w:val="24"/>
          <w:szCs w:val="24"/>
        </w:rPr>
        <w:t xml:space="preserve"> ke </w:t>
      </w:r>
      <w:r w:rsidRPr="00C84B71">
        <w:rPr>
          <w:rFonts w:ascii="Times New Roman" w:hAnsi="Times New Roman"/>
          <w:i/>
          <w:sz w:val="24"/>
          <w:szCs w:val="24"/>
        </w:rPr>
        <w:t>posttest</w:t>
      </w:r>
      <w:r w:rsidRPr="004C70F3">
        <w:rPr>
          <w:rFonts w:ascii="Times New Roman" w:hAnsi="Times New Roman"/>
          <w:sz w:val="24"/>
          <w:szCs w:val="24"/>
        </w:rPr>
        <w:t xml:space="preserve"> yang awalnya termasuk kategori cukup (63,3%) menjadi kategori baik (86,6%).</w:t>
      </w:r>
      <w:r>
        <w:rPr>
          <w:rFonts w:ascii="Times New Roman" w:hAnsi="Times New Roman"/>
          <w:sz w:val="24"/>
          <w:szCs w:val="24"/>
        </w:rPr>
        <w:t xml:space="preserve"> Di</w:t>
      </w:r>
      <w:r w:rsidRPr="004C70F3">
        <w:rPr>
          <w:rFonts w:ascii="Times New Roman" w:hAnsi="Times New Roman"/>
          <w:sz w:val="24"/>
          <w:szCs w:val="24"/>
        </w:rPr>
        <w:t xml:space="preserve">harapkan remaja meningkatkan minat untuk mencatat siklus mentruasinya dan dapat menggunakan media </w:t>
      </w:r>
      <w:r w:rsidRPr="004C70F3">
        <w:rPr>
          <w:rFonts w:ascii="Times New Roman" w:hAnsi="Times New Roman"/>
          <w:i/>
          <w:sz w:val="24"/>
          <w:szCs w:val="24"/>
        </w:rPr>
        <w:t xml:space="preserve">Menstflip </w:t>
      </w:r>
      <w:r w:rsidRPr="004C70F3">
        <w:rPr>
          <w:rFonts w:ascii="Times New Roman" w:hAnsi="Times New Roman"/>
          <w:sz w:val="24"/>
          <w:szCs w:val="24"/>
        </w:rPr>
        <w:t xml:space="preserve"> sebagai media untuk memantau siklus menstruasi.</w:t>
      </w:r>
    </w:p>
    <w:p w:rsidR="00B51E40" w:rsidRPr="00A126D0" w:rsidRDefault="00B51E40" w:rsidP="00B51E40">
      <w:pPr>
        <w:pStyle w:val="ListParagraph"/>
        <w:spacing w:after="0"/>
        <w:ind w:left="0"/>
        <w:contextualSpacing w:val="0"/>
        <w:rPr>
          <w:rFonts w:ascii="Times New Roman" w:hAnsi="Times New Roman"/>
          <w:b/>
          <w:sz w:val="24"/>
          <w:szCs w:val="24"/>
        </w:rPr>
      </w:pPr>
      <w:r>
        <w:rPr>
          <w:rFonts w:ascii="Times New Roman" w:hAnsi="Times New Roman"/>
          <w:b/>
          <w:sz w:val="24"/>
          <w:szCs w:val="24"/>
        </w:rPr>
        <w:t xml:space="preserve">Kata Kunci: Media </w:t>
      </w:r>
      <w:r>
        <w:rPr>
          <w:rFonts w:ascii="Times New Roman" w:hAnsi="Times New Roman"/>
          <w:b/>
          <w:i/>
          <w:sz w:val="24"/>
          <w:szCs w:val="24"/>
        </w:rPr>
        <w:t xml:space="preserve">Menstflip, </w:t>
      </w:r>
      <w:r>
        <w:rPr>
          <w:rFonts w:ascii="Times New Roman" w:hAnsi="Times New Roman"/>
          <w:b/>
          <w:sz w:val="24"/>
          <w:szCs w:val="24"/>
        </w:rPr>
        <w:t>Siklus Menstruasi.</w:t>
      </w:r>
    </w:p>
    <w:p w:rsidR="00DD4E00" w:rsidRDefault="00DD4E00"/>
    <w:sectPr w:rsidR="00DD4E00" w:rsidSect="00B51E40">
      <w:headerReference w:type="even" r:id="rId6"/>
      <w:headerReference w:type="default" r:id="rId7"/>
      <w:footerReference w:type="even" r:id="rId8"/>
      <w:footerReference w:type="default" r:id="rId9"/>
      <w:headerReference w:type="first" r:id="rId10"/>
      <w:footerReference w:type="first" r:id="rId11"/>
      <w:pgSz w:w="11909" w:h="16834" w:code="9"/>
      <w:pgMar w:top="2268" w:right="1701" w:bottom="1701" w:left="2268" w:header="720" w:footer="720" w:gutter="0"/>
      <w:pgNumType w:fmt="lowerRoman" w:start="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EDC" w:rsidRDefault="00337EDC" w:rsidP="00FD1F7A">
      <w:pPr>
        <w:spacing w:after="0" w:line="240" w:lineRule="auto"/>
      </w:pPr>
      <w:r>
        <w:separator/>
      </w:r>
    </w:p>
  </w:endnote>
  <w:endnote w:type="continuationSeparator" w:id="0">
    <w:p w:rsidR="00337EDC" w:rsidRDefault="00337EDC" w:rsidP="00FD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40" w:rsidRDefault="00B51E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271927"/>
      <w:docPartObj>
        <w:docPartGallery w:val="Page Numbers (Bottom of Page)"/>
        <w:docPartUnique/>
      </w:docPartObj>
    </w:sdtPr>
    <w:sdtEndPr>
      <w:rPr>
        <w:rFonts w:ascii="Times New Roman" w:hAnsi="Times New Roman"/>
        <w:noProof/>
        <w:sz w:val="24"/>
        <w:szCs w:val="24"/>
      </w:rPr>
    </w:sdtEndPr>
    <w:sdtContent>
      <w:bookmarkStart w:id="0" w:name="_GoBack" w:displacedByCustomXml="prev"/>
      <w:bookmarkEnd w:id="0" w:displacedByCustomXml="prev"/>
      <w:p w:rsidR="00FD1F7A" w:rsidRPr="00FD1F7A" w:rsidRDefault="00FD1F7A">
        <w:pPr>
          <w:pStyle w:val="Footer"/>
          <w:jc w:val="center"/>
          <w:rPr>
            <w:rFonts w:ascii="Times New Roman" w:hAnsi="Times New Roman"/>
            <w:sz w:val="24"/>
            <w:szCs w:val="24"/>
          </w:rPr>
        </w:pPr>
        <w:r w:rsidRPr="00FD1F7A">
          <w:rPr>
            <w:rFonts w:ascii="Times New Roman" w:hAnsi="Times New Roman"/>
            <w:sz w:val="24"/>
            <w:szCs w:val="24"/>
          </w:rPr>
          <w:fldChar w:fldCharType="begin"/>
        </w:r>
        <w:r w:rsidRPr="00FD1F7A">
          <w:rPr>
            <w:rFonts w:ascii="Times New Roman" w:hAnsi="Times New Roman"/>
            <w:sz w:val="24"/>
            <w:szCs w:val="24"/>
          </w:rPr>
          <w:instrText xml:space="preserve"> PAGE   \* MERGEFORMAT </w:instrText>
        </w:r>
        <w:r w:rsidRPr="00FD1F7A">
          <w:rPr>
            <w:rFonts w:ascii="Times New Roman" w:hAnsi="Times New Roman"/>
            <w:sz w:val="24"/>
            <w:szCs w:val="24"/>
          </w:rPr>
          <w:fldChar w:fldCharType="separate"/>
        </w:r>
        <w:r w:rsidR="00B51E40">
          <w:rPr>
            <w:rFonts w:ascii="Times New Roman" w:hAnsi="Times New Roman"/>
            <w:noProof/>
            <w:sz w:val="24"/>
            <w:szCs w:val="24"/>
          </w:rPr>
          <w:t>vii</w:t>
        </w:r>
        <w:r w:rsidRPr="00FD1F7A">
          <w:rPr>
            <w:rFonts w:ascii="Times New Roman" w:hAnsi="Times New Roman"/>
            <w:noProof/>
            <w:sz w:val="24"/>
            <w:szCs w:val="24"/>
          </w:rPr>
          <w:fldChar w:fldCharType="end"/>
        </w:r>
      </w:p>
    </w:sdtContent>
  </w:sdt>
  <w:p w:rsidR="00FD1F7A" w:rsidRDefault="00FD1F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40" w:rsidRDefault="00B51E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EDC" w:rsidRDefault="00337EDC" w:rsidP="00FD1F7A">
      <w:pPr>
        <w:spacing w:after="0" w:line="240" w:lineRule="auto"/>
      </w:pPr>
      <w:r>
        <w:separator/>
      </w:r>
    </w:p>
  </w:footnote>
  <w:footnote w:type="continuationSeparator" w:id="0">
    <w:p w:rsidR="00337EDC" w:rsidRDefault="00337EDC" w:rsidP="00FD1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40" w:rsidRDefault="00B51E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40" w:rsidRDefault="00B51E4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40" w:rsidRDefault="00B51E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7A"/>
    <w:rsid w:val="003240A3"/>
    <w:rsid w:val="00337EDC"/>
    <w:rsid w:val="00B51E40"/>
    <w:rsid w:val="00DD4E00"/>
    <w:rsid w:val="00F76E8D"/>
    <w:rsid w:val="00FD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7BF9"/>
  <w15:chartTrackingRefBased/>
  <w15:docId w15:val="{59008264-01F3-471C-A8D6-98814E93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F7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F7A"/>
    <w:rPr>
      <w:rFonts w:ascii="Calibri" w:eastAsia="Calibri" w:hAnsi="Calibri" w:cs="Times New Roman"/>
    </w:rPr>
  </w:style>
  <w:style w:type="paragraph" w:styleId="Footer">
    <w:name w:val="footer"/>
    <w:basedOn w:val="Normal"/>
    <w:link w:val="FooterChar"/>
    <w:uiPriority w:val="99"/>
    <w:unhideWhenUsed/>
    <w:rsid w:val="00FD1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F7A"/>
    <w:rPr>
      <w:rFonts w:ascii="Calibri" w:eastAsia="Calibri" w:hAnsi="Calibri" w:cs="Times New Roman"/>
    </w:rPr>
  </w:style>
  <w:style w:type="paragraph" w:styleId="ListParagraph">
    <w:name w:val="List Paragraph"/>
    <w:aliases w:val="UGEX'Z"/>
    <w:basedOn w:val="Normal"/>
    <w:link w:val="ListParagraphChar"/>
    <w:uiPriority w:val="34"/>
    <w:qFormat/>
    <w:rsid w:val="00B51E40"/>
    <w:pPr>
      <w:ind w:left="720"/>
      <w:contextualSpacing/>
    </w:pPr>
  </w:style>
  <w:style w:type="character" w:customStyle="1" w:styleId="ListParagraphChar">
    <w:name w:val="List Paragraph Char"/>
    <w:aliases w:val="UGEX'Z Char"/>
    <w:link w:val="ListParagraph"/>
    <w:uiPriority w:val="34"/>
    <w:locked/>
    <w:rsid w:val="00B51E4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2</cp:revision>
  <dcterms:created xsi:type="dcterms:W3CDTF">2020-12-15T07:06:00Z</dcterms:created>
  <dcterms:modified xsi:type="dcterms:W3CDTF">2020-12-15T07:06:00Z</dcterms:modified>
</cp:coreProperties>
</file>