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706E1" w14:textId="77777777" w:rsidR="00161B79" w:rsidRDefault="00692AC2">
      <w:pPr>
        <w:spacing w:line="360" w:lineRule="auto"/>
        <w:contextualSpacing/>
        <w:jc w:val="center"/>
        <w:rPr>
          <w:rFonts w:ascii="Arial" w:hAnsi="Arial" w:cs="Arial"/>
          <w:b/>
          <w:szCs w:val="24"/>
        </w:rPr>
      </w:pPr>
      <w:r>
        <w:rPr>
          <w:rFonts w:ascii="Arial" w:hAnsi="Arial" w:cs="Arial"/>
          <w:b/>
          <w:szCs w:val="24"/>
        </w:rPr>
        <w:t>BAB I</w:t>
      </w:r>
    </w:p>
    <w:p w14:paraId="745FADAB" w14:textId="77777777" w:rsidR="00161B79" w:rsidRDefault="00692AC2">
      <w:pPr>
        <w:tabs>
          <w:tab w:val="center" w:pos="3968"/>
          <w:tab w:val="right" w:pos="7937"/>
        </w:tabs>
        <w:spacing w:line="360" w:lineRule="auto"/>
        <w:contextualSpacing/>
        <w:jc w:val="center"/>
        <w:rPr>
          <w:rFonts w:ascii="Arial" w:hAnsi="Arial" w:cs="Arial"/>
          <w:b/>
          <w:szCs w:val="24"/>
        </w:rPr>
      </w:pPr>
      <w:r>
        <w:rPr>
          <w:rFonts w:ascii="Arial" w:hAnsi="Arial" w:cs="Arial"/>
          <w:b/>
          <w:szCs w:val="24"/>
        </w:rPr>
        <w:t>PENDAHULUAN</w:t>
      </w:r>
    </w:p>
    <w:p w14:paraId="15966159" w14:textId="77777777" w:rsidR="00161B79" w:rsidRDefault="00161B79">
      <w:pPr>
        <w:spacing w:line="360" w:lineRule="auto"/>
        <w:contextualSpacing/>
        <w:rPr>
          <w:rFonts w:ascii="Arial" w:hAnsi="Arial" w:cs="Arial"/>
          <w:szCs w:val="24"/>
        </w:rPr>
      </w:pPr>
    </w:p>
    <w:p w14:paraId="45216049" w14:textId="77777777" w:rsidR="00161B79" w:rsidRDefault="00692AC2">
      <w:pPr>
        <w:spacing w:line="360" w:lineRule="auto"/>
        <w:jc w:val="both"/>
        <w:rPr>
          <w:rFonts w:ascii="Arial" w:hAnsi="Arial" w:cs="Arial"/>
          <w:b/>
          <w:szCs w:val="24"/>
        </w:rPr>
      </w:pPr>
      <w:r>
        <w:rPr>
          <w:rFonts w:ascii="Arial" w:hAnsi="Arial" w:cs="Arial"/>
          <w:b/>
          <w:szCs w:val="24"/>
          <w:lang w:val="zh-CN"/>
        </w:rPr>
        <w:t xml:space="preserve">A. </w:t>
      </w:r>
      <w:r>
        <w:rPr>
          <w:rFonts w:ascii="Arial" w:hAnsi="Arial" w:cs="Arial"/>
          <w:b/>
          <w:szCs w:val="24"/>
        </w:rPr>
        <w:t>Latar Belakang</w:t>
      </w:r>
    </w:p>
    <w:p w14:paraId="2C7798E7" w14:textId="77777777" w:rsidR="00161B79" w:rsidRDefault="00692AC2">
      <w:pPr>
        <w:spacing w:line="360" w:lineRule="auto"/>
        <w:ind w:left="360" w:firstLine="360"/>
        <w:jc w:val="both"/>
        <w:rPr>
          <w:rFonts w:ascii="Arial" w:hAnsi="Arial" w:cs="Arial"/>
        </w:rPr>
      </w:pPr>
      <w:r>
        <w:rPr>
          <w:rFonts w:ascii="Arial" w:hAnsi="Arial" w:cs="Arial"/>
        </w:rPr>
        <w:t xml:space="preserve">Kualitas sumber daya manusia (SDM) merupakan faktor utama yang diperlukan untuk pembangunan nasional dan berpengaruh pada peningkatan kualitas hidup manusia yang dapat dilihat melalui Indeks Pembangunan Manusia (IPM). Menurut </w:t>
      </w:r>
      <w:r>
        <w:rPr>
          <w:rFonts w:ascii="Arial" w:hAnsi="Arial" w:cs="Arial"/>
          <w:i/>
        </w:rPr>
        <w:t>United Nations Development Programme</w:t>
      </w:r>
      <w:r>
        <w:rPr>
          <w:rFonts w:ascii="Arial" w:hAnsi="Arial" w:cs="Arial"/>
        </w:rPr>
        <w:t xml:space="preserve"> (UNDP) dalam Profil kesehatan Indonesia 2006 menyatakan Indeks Pembangunan Indonesia (IPM) mengukur capaian pembangunan manusia berbasis sejumlah komponen dasar kualitas hidup. IPM dibangun  melalui pendekatan 3 dimensi dasar, sebagai ukuran kualitas hidup, yaitu umur Panjang dan sehat, pengetahuan dan standar hidup layak. Lebih lanjut menurut Meriyanti (2015) menyatakan bahwa pembangunan SDM dapat dilakukan dengan perbaikan akses terhadap konsumsi pelayanan sosial (Pendidikan, kesehatan, dan gizi).</w:t>
      </w:r>
    </w:p>
    <w:p w14:paraId="03319B3B" w14:textId="77777777" w:rsidR="00161B79" w:rsidRDefault="00692AC2">
      <w:pPr>
        <w:spacing w:line="360" w:lineRule="auto"/>
        <w:ind w:left="360" w:firstLine="360"/>
        <w:jc w:val="both"/>
        <w:rPr>
          <w:rFonts w:ascii="Arial" w:hAnsi="Arial" w:cs="Arial"/>
        </w:rPr>
      </w:pPr>
      <w:r>
        <w:rPr>
          <w:rFonts w:ascii="Arial" w:hAnsi="Arial" w:cs="Arial"/>
        </w:rPr>
        <w:t>Posyandu merupakan salah satu bentuk Upaya Kesehatan Bersumber Daya Masyarakat (UKBM) dalam penyelenggaraan pembangunan kesehatan , guna memberdayakan masyarakat dan memberikan kemudahan kepada masyarakat dalam memperoleh pelayanan kesehatan dasar (Purnomo, G., 2014). Upaya dan peran fungsi posyandu bukan semata-mata tanggungjawab pemerintah saja, namun semua komponen yang ada di masyarakat, termasuk kader. Peran kader dalam penyel</w:t>
      </w:r>
      <w:r>
        <w:rPr>
          <w:rFonts w:ascii="Arial" w:hAnsi="Arial" w:cs="Arial"/>
          <w:lang w:val="zh-CN"/>
        </w:rPr>
        <w:t>e</w:t>
      </w:r>
      <w:r>
        <w:rPr>
          <w:rFonts w:ascii="Arial" w:hAnsi="Arial" w:cs="Arial"/>
        </w:rPr>
        <w:t>nggaraan posyandu sangat besar karena selain sebagai pemberi informasi kesehatan kepada masyarakat juga sebagai penggerak masyarakat untuk datang ke posyandu dan melaksanakan perilaku hidup bersih dan sehat (Kemenkes RI, 2012)</w:t>
      </w:r>
    </w:p>
    <w:p w14:paraId="211CDA96" w14:textId="77777777" w:rsidR="00161B79" w:rsidRDefault="00692AC2">
      <w:pPr>
        <w:spacing w:line="360" w:lineRule="auto"/>
        <w:ind w:left="360" w:firstLine="360"/>
        <w:jc w:val="both"/>
        <w:rPr>
          <w:rFonts w:ascii="Arial" w:eastAsiaTheme="minorEastAsia" w:hAnsi="Arial" w:cs="Arial"/>
          <w:szCs w:val="24"/>
          <w:lang w:val="zh-CN" w:eastAsia="id-ID"/>
        </w:rPr>
      </w:pPr>
      <w:r>
        <w:rPr>
          <w:rFonts w:ascii="Arial" w:eastAsiaTheme="minorEastAsia" w:hAnsi="Arial" w:cs="Arial"/>
          <w:szCs w:val="24"/>
          <w:lang w:eastAsia="id-ID"/>
        </w:rPr>
        <w:t xml:space="preserve">Secara teknis, tugas kader yang terkait pembangunan kesehatan masyarakat antara lain adalah melakukan pendataan balita, melakukan penimbangan serta pencatatnya dalam Kartu Menuju Sehat (KMS), memberikan makanan tambahan, mendistribusikan vitamin A, melakukan penyuluhan gizi serta kunjungan kerumah ibu yang menyusui dan memiliki balita, dan pelayanan pada lansia, kader </w:t>
      </w:r>
      <w:r>
        <w:rPr>
          <w:rFonts w:ascii="Arial" w:eastAsiaTheme="minorEastAsia" w:hAnsi="Arial" w:cs="Arial"/>
          <w:szCs w:val="24"/>
          <w:lang w:eastAsia="id-ID"/>
        </w:rPr>
        <w:lastRenderedPageBreak/>
        <w:t>diharapkan berperan aktif  dan mampu menjadi pendorong, motivator, dan penyuluh masyarakat (Dikson, A., dkk, 2017). Kegiatan antropometri pada balita sangat memerlukan pengetahuan dan ketrampilan yang khusus, ketrampilan dan pengetahuan dapat diperoleh melalui proses belajar/ pelatihan (Fuada, 2014)</w:t>
      </w:r>
      <w:r>
        <w:rPr>
          <w:rFonts w:ascii="Arial" w:eastAsiaTheme="minorEastAsia" w:hAnsi="Arial" w:cs="Arial"/>
          <w:szCs w:val="24"/>
          <w:lang w:val="zh-CN" w:eastAsia="id-ID"/>
        </w:rPr>
        <w:t xml:space="preserve">. Jika kader terampil, maka pelaksanaan kegiatan posyandu akan menjadi lebih mudah, sehingga informasi dan pesan-pesan gizi juga akan dapat dengan mudah tersampaikan kepada masyarakat dan untuk mendeteksi kemungkinan adanya masalah pertumbuhan pada bayi/ balita sehingga dapat diantisipasi sejak dini. </w:t>
      </w:r>
    </w:p>
    <w:p w14:paraId="6AFA7027" w14:textId="504778D4" w:rsidR="00161B79" w:rsidRDefault="00692AC2">
      <w:pPr>
        <w:spacing w:line="360" w:lineRule="auto"/>
        <w:ind w:left="360" w:firstLine="360"/>
        <w:jc w:val="both"/>
        <w:rPr>
          <w:rFonts w:ascii="Arial" w:eastAsiaTheme="minorEastAsia" w:hAnsi="Arial" w:cs="Arial"/>
          <w:szCs w:val="24"/>
          <w:lang w:val="zh-CN" w:eastAsia="id-ID"/>
        </w:rPr>
      </w:pPr>
      <w:r>
        <w:rPr>
          <w:rFonts w:ascii="Arial" w:eastAsiaTheme="minorEastAsia" w:hAnsi="Arial" w:cs="Arial"/>
          <w:szCs w:val="24"/>
          <w:lang w:val="zh-CN" w:eastAsia="id-ID"/>
        </w:rPr>
        <w:t>Berdasarkan hasil laporan Baseline data 2018 di desa Pakisjajar Kecamatan Pakis Kabupaten Malang didapatkan data dari 22 kader posyandu yang meliputi tingkat pengetahuan, sikap, dan ketrampilan kader. Berdasarkan data yang diperoleh adalah pengetahuan tentang</w:t>
      </w:r>
      <w:r w:rsidR="00A167C2">
        <w:rPr>
          <w:rFonts w:ascii="Arial" w:eastAsiaTheme="minorEastAsia" w:hAnsi="Arial" w:cs="Arial"/>
          <w:szCs w:val="24"/>
          <w:lang w:val="en-ID" w:eastAsia="id-ID"/>
        </w:rPr>
        <w:t xml:space="preserve"> </w:t>
      </w:r>
      <w:proofErr w:type="spellStart"/>
      <w:r w:rsidR="00A167C2">
        <w:rPr>
          <w:rFonts w:ascii="Arial" w:eastAsiaTheme="minorEastAsia" w:hAnsi="Arial" w:cs="Arial"/>
          <w:szCs w:val="24"/>
          <w:lang w:val="en-ID" w:eastAsia="id-ID"/>
        </w:rPr>
        <w:t>pengukuran</w:t>
      </w:r>
      <w:proofErr w:type="spellEnd"/>
      <w:r w:rsidR="00A167C2">
        <w:rPr>
          <w:rFonts w:ascii="Arial" w:eastAsiaTheme="minorEastAsia" w:hAnsi="Arial" w:cs="Arial"/>
          <w:szCs w:val="24"/>
          <w:lang w:val="en-ID" w:eastAsia="id-ID"/>
        </w:rPr>
        <w:t xml:space="preserve"> </w:t>
      </w:r>
      <w:proofErr w:type="spellStart"/>
      <w:r w:rsidR="00A167C2">
        <w:rPr>
          <w:rFonts w:ascii="Arial" w:eastAsiaTheme="minorEastAsia" w:hAnsi="Arial" w:cs="Arial"/>
          <w:szCs w:val="24"/>
          <w:lang w:val="en-ID" w:eastAsia="id-ID"/>
        </w:rPr>
        <w:t>antropometri</w:t>
      </w:r>
      <w:proofErr w:type="spellEnd"/>
      <w:r>
        <w:rPr>
          <w:rFonts w:ascii="Arial" w:eastAsiaTheme="minorEastAsia" w:hAnsi="Arial" w:cs="Arial"/>
          <w:szCs w:val="24"/>
          <w:lang w:val="zh-CN" w:eastAsia="id-ID"/>
        </w:rPr>
        <w:t xml:space="preserve"> </w:t>
      </w:r>
      <w:r w:rsidR="00A167C2">
        <w:rPr>
          <w:rFonts w:ascii="Arial" w:eastAsiaTheme="minorEastAsia" w:hAnsi="Arial" w:cs="Arial"/>
          <w:szCs w:val="24"/>
          <w:lang w:val="en-ID" w:eastAsia="id-ID"/>
        </w:rPr>
        <w:t xml:space="preserve">dan </w:t>
      </w:r>
      <w:proofErr w:type="spellStart"/>
      <w:r w:rsidR="00A167C2">
        <w:rPr>
          <w:rFonts w:ascii="Arial" w:eastAsiaTheme="minorEastAsia" w:hAnsi="Arial" w:cs="Arial"/>
          <w:szCs w:val="24"/>
          <w:lang w:val="en-ID" w:eastAsia="id-ID"/>
        </w:rPr>
        <w:t>pencatatan</w:t>
      </w:r>
      <w:proofErr w:type="spellEnd"/>
      <w:r>
        <w:rPr>
          <w:rFonts w:ascii="Arial" w:eastAsiaTheme="minorEastAsia" w:hAnsi="Arial" w:cs="Arial"/>
          <w:szCs w:val="24"/>
          <w:lang w:val="zh-CN" w:eastAsia="id-ID"/>
        </w:rPr>
        <w:t xml:space="preserve"> KMS yang diisi setiap pelaksanaan posyandu ku</w:t>
      </w:r>
      <w:bookmarkStart w:id="0" w:name="_GoBack"/>
      <w:bookmarkEnd w:id="0"/>
      <w:r>
        <w:rPr>
          <w:rFonts w:ascii="Arial" w:eastAsiaTheme="minorEastAsia" w:hAnsi="Arial" w:cs="Arial"/>
          <w:szCs w:val="24"/>
          <w:lang w:val="zh-CN" w:eastAsia="id-ID"/>
        </w:rPr>
        <w:t>rang yaitu sebesar (9,09%).</w:t>
      </w:r>
    </w:p>
    <w:p w14:paraId="24AD79D6" w14:textId="77777777" w:rsidR="00161B79" w:rsidRDefault="00692AC2">
      <w:pPr>
        <w:spacing w:line="360" w:lineRule="auto"/>
        <w:ind w:left="360" w:firstLine="360"/>
        <w:jc w:val="both"/>
        <w:rPr>
          <w:rFonts w:ascii="Arial" w:eastAsiaTheme="minorEastAsia" w:hAnsi="Arial" w:cs="Arial"/>
          <w:szCs w:val="24"/>
          <w:lang w:val="zh-CN" w:eastAsia="id-ID"/>
        </w:rPr>
      </w:pPr>
      <w:r>
        <w:rPr>
          <w:rFonts w:ascii="Arial" w:eastAsiaTheme="minorEastAsia" w:hAnsi="Arial" w:cs="Arial"/>
          <w:szCs w:val="24"/>
          <w:lang w:val="zh-CN" w:eastAsia="id-ID"/>
        </w:rPr>
        <w:t>Sikap kader posyandu masih kurang, (4,54%) kader tidak setuju dengan ibu hamil atau ibu balita yang tidak rutin berkunjung ke posyandu maka kader wajib untuk mengingatkan, (4,54%) kader tidak setuju dalam memberikan ijin kepada ibu balita untuk pulang setelah pelayanan yang diberikan selesai, (4,54%) kader tidak setuju terhadap peran kader di posyandu adalah membantu bidan desa dalam melakukan penyuluhan kepada ibu balita, (27,27%) kader tidak setuju dalam melaksanakan kegiatan rutin bulanan di masing-masing lokasi posyandu secara bergiliran.</w:t>
      </w:r>
    </w:p>
    <w:p w14:paraId="2E27CF59" w14:textId="77777777" w:rsidR="00161B79" w:rsidRDefault="00692AC2">
      <w:pPr>
        <w:spacing w:line="360" w:lineRule="auto"/>
        <w:ind w:left="360" w:firstLine="360"/>
        <w:jc w:val="both"/>
        <w:rPr>
          <w:rFonts w:ascii="Arial" w:eastAsiaTheme="minorEastAsia" w:hAnsi="Arial" w:cs="Arial"/>
          <w:szCs w:val="24"/>
          <w:lang w:val="zh-CN" w:eastAsia="id-ID"/>
        </w:rPr>
      </w:pPr>
      <w:r>
        <w:rPr>
          <w:rFonts w:ascii="Arial" w:eastAsiaTheme="minorEastAsia" w:hAnsi="Arial" w:cs="Arial"/>
          <w:szCs w:val="24"/>
          <w:lang w:val="zh-CN" w:eastAsia="id-ID"/>
        </w:rPr>
        <w:t>Tingkat ketrampilan kader belum terampil tentang penimbangan berat badan bayi menggunkan baby scale sebesar (13,63%), penimbangan berat badan menggunakan dacin sebesar (4,54%), penimbangan berat badab menggunakan berat badan injak sebesar (18,18%), pengukuran Panjang badan sebesar (9,09%), pengukuran tinggi badan menggunakan mikrotoa sebesar (18,18%), melakukan pengukuran lingkar kepala sebesar (27,27%), mengukur LILA untuk WUS dan Bumil sebesar (4,54%), melakukan pencatatan dan pelaporan pengisian KMS sebesar (9,09%).</w:t>
      </w:r>
    </w:p>
    <w:p w14:paraId="484A638C" w14:textId="77777777" w:rsidR="00161B79" w:rsidRDefault="00692AC2">
      <w:pPr>
        <w:spacing w:line="360" w:lineRule="auto"/>
        <w:ind w:left="360" w:firstLine="360"/>
        <w:jc w:val="both"/>
        <w:rPr>
          <w:rFonts w:ascii="Arial" w:hAnsi="Arial" w:cs="Arial"/>
          <w:szCs w:val="24"/>
          <w:lang w:val="zh-CN"/>
        </w:rPr>
      </w:pPr>
      <w:r>
        <w:rPr>
          <w:rFonts w:ascii="Arial" w:eastAsiaTheme="minorEastAsia" w:hAnsi="Arial" w:cs="Arial"/>
          <w:szCs w:val="24"/>
          <w:lang w:val="zh-CN" w:eastAsia="id-ID"/>
        </w:rPr>
        <w:lastRenderedPageBreak/>
        <w:t xml:space="preserve">Berdasarkan uraian diatas, peneliti ingin melakukan penyegaran atau </w:t>
      </w:r>
      <w:r>
        <w:rPr>
          <w:rFonts w:ascii="Arial" w:eastAsiaTheme="minorEastAsia" w:hAnsi="Arial" w:cs="Arial"/>
          <w:i/>
          <w:szCs w:val="24"/>
          <w:lang w:val="zh-CN" w:eastAsia="id-ID"/>
        </w:rPr>
        <w:t xml:space="preserve">refreshing </w:t>
      </w:r>
      <w:r>
        <w:rPr>
          <w:rFonts w:ascii="Arial" w:eastAsiaTheme="minorEastAsia" w:hAnsi="Arial" w:cs="Arial"/>
          <w:szCs w:val="24"/>
          <w:lang w:val="zh-CN" w:eastAsia="id-ID"/>
        </w:rPr>
        <w:t>kader posyandu terhadap</w:t>
      </w:r>
      <w:r>
        <w:rPr>
          <w:rFonts w:ascii="Arial" w:eastAsiaTheme="minorEastAsia" w:hAnsi="Arial" w:cs="Arial"/>
          <w:i/>
          <w:szCs w:val="24"/>
          <w:lang w:val="zh-CN" w:eastAsia="id-ID"/>
        </w:rPr>
        <w:t xml:space="preserve"> </w:t>
      </w:r>
      <w:r>
        <w:rPr>
          <w:rFonts w:ascii="Arial" w:eastAsiaTheme="minorEastAsia" w:hAnsi="Arial" w:cs="Arial"/>
          <w:szCs w:val="24"/>
          <w:lang w:val="zh-CN" w:eastAsia="id-ID"/>
        </w:rPr>
        <w:t xml:space="preserve">pengetahuan, sikap, ketrampilan </w:t>
      </w:r>
      <w:r>
        <w:rPr>
          <w:rFonts w:ascii="Arial" w:hAnsi="Arial" w:cs="Arial"/>
          <w:szCs w:val="24"/>
        </w:rPr>
        <w:t>tentang upaya perbaikan pe</w:t>
      </w:r>
      <w:r>
        <w:rPr>
          <w:rFonts w:ascii="Arial" w:hAnsi="Arial" w:cs="Arial"/>
          <w:szCs w:val="24"/>
          <w:lang w:val="zh-CN"/>
        </w:rPr>
        <w:t>ngukuran antropometri</w:t>
      </w:r>
      <w:r>
        <w:rPr>
          <w:rFonts w:ascii="Arial" w:hAnsi="Arial" w:cs="Arial"/>
          <w:szCs w:val="24"/>
        </w:rPr>
        <w:t xml:space="preserve"> dan pencatatan</w:t>
      </w:r>
      <w:r>
        <w:rPr>
          <w:rFonts w:ascii="Arial" w:hAnsi="Arial" w:cs="Arial"/>
          <w:szCs w:val="24"/>
          <w:lang w:val="zh-CN"/>
        </w:rPr>
        <w:t xml:space="preserve"> agar lebih baik dalam menjalankan tugas, melakukan penimbangan lebih akurat dan memperlancar program dibidang kesehatan. </w:t>
      </w:r>
    </w:p>
    <w:p w14:paraId="68D9C002" w14:textId="77777777" w:rsidR="00161B79" w:rsidRDefault="00692AC2">
      <w:pPr>
        <w:spacing w:line="360" w:lineRule="auto"/>
        <w:ind w:left="360" w:firstLine="360"/>
        <w:jc w:val="both"/>
        <w:rPr>
          <w:rFonts w:ascii="Arial" w:hAnsi="Arial" w:cs="Arial"/>
          <w:szCs w:val="24"/>
          <w:lang w:val="zh-CN"/>
        </w:rPr>
      </w:pPr>
      <w:r>
        <w:rPr>
          <w:rFonts w:ascii="Arial" w:eastAsiaTheme="minorEastAsia" w:hAnsi="Arial" w:cs="Arial"/>
          <w:i/>
          <w:szCs w:val="24"/>
          <w:lang w:val="zh-CN" w:eastAsia="id-ID"/>
        </w:rPr>
        <w:t>Refreshing</w:t>
      </w:r>
      <w:r>
        <w:rPr>
          <w:rFonts w:ascii="Arial" w:eastAsiaTheme="minorEastAsia" w:hAnsi="Arial" w:cs="Arial"/>
          <w:szCs w:val="24"/>
          <w:lang w:val="zh-CN" w:eastAsia="id-ID"/>
        </w:rPr>
        <w:t xml:space="preserve"> kader adalah suatu kegiatan untuk menyampaikan informasi atau meningkatkan pengetahuan, sikap, ketrampilan kader posyandu tentang kegiatan posyandu.</w:t>
      </w:r>
    </w:p>
    <w:p w14:paraId="04A7F7E1" w14:textId="77777777" w:rsidR="00161B79" w:rsidRDefault="00692AC2">
      <w:pPr>
        <w:spacing w:line="360" w:lineRule="auto"/>
        <w:jc w:val="both"/>
        <w:rPr>
          <w:rFonts w:ascii="Arial" w:hAnsi="Arial" w:cs="Arial"/>
          <w:b/>
          <w:szCs w:val="24"/>
        </w:rPr>
      </w:pPr>
      <w:r>
        <w:rPr>
          <w:rFonts w:ascii="Arial" w:hAnsi="Arial" w:cs="Arial"/>
          <w:b/>
          <w:szCs w:val="24"/>
          <w:lang w:val="zh-CN"/>
        </w:rPr>
        <w:t xml:space="preserve">B. </w:t>
      </w:r>
      <w:r>
        <w:rPr>
          <w:rFonts w:ascii="Arial" w:hAnsi="Arial" w:cs="Arial"/>
          <w:b/>
          <w:szCs w:val="24"/>
        </w:rPr>
        <w:t>Rumusan Masalah</w:t>
      </w:r>
    </w:p>
    <w:p w14:paraId="3ADD1C79" w14:textId="77777777" w:rsidR="00161B79" w:rsidRDefault="00692AC2">
      <w:pPr>
        <w:pStyle w:val="ListParagraph"/>
        <w:spacing w:line="360" w:lineRule="auto"/>
        <w:ind w:left="360" w:firstLine="360"/>
        <w:jc w:val="both"/>
        <w:rPr>
          <w:rFonts w:ascii="Arial" w:hAnsi="Arial" w:cs="Arial"/>
          <w:szCs w:val="24"/>
        </w:rPr>
      </w:pPr>
      <w:r>
        <w:rPr>
          <w:rFonts w:ascii="Arial" w:hAnsi="Arial" w:cs="Arial"/>
          <w:szCs w:val="24"/>
        </w:rPr>
        <w:t xml:space="preserve">Apakah ada </w:t>
      </w:r>
      <w:r>
        <w:rPr>
          <w:rFonts w:ascii="Arial" w:hAnsi="Arial" w:cs="Arial"/>
          <w:szCs w:val="24"/>
          <w:lang w:val="zh-CN"/>
        </w:rPr>
        <w:t>perbedaan pengetahuan, sikap, ketrampilan tentang</w:t>
      </w:r>
      <w:r>
        <w:rPr>
          <w:rFonts w:ascii="Arial" w:hAnsi="Arial" w:cs="Arial"/>
          <w:szCs w:val="24"/>
        </w:rPr>
        <w:t xml:space="preserve"> pe</w:t>
      </w:r>
      <w:r>
        <w:rPr>
          <w:rFonts w:ascii="Arial" w:hAnsi="Arial" w:cs="Arial"/>
          <w:szCs w:val="24"/>
          <w:lang w:val="zh-CN"/>
        </w:rPr>
        <w:t>ngukuran antropometri</w:t>
      </w:r>
      <w:r>
        <w:rPr>
          <w:rFonts w:ascii="Arial" w:hAnsi="Arial" w:cs="Arial"/>
          <w:szCs w:val="24"/>
        </w:rPr>
        <w:t xml:space="preserve"> dan pencatatan</w:t>
      </w:r>
      <w:r>
        <w:rPr>
          <w:rFonts w:ascii="Arial" w:hAnsi="Arial" w:cs="Arial"/>
          <w:szCs w:val="24"/>
          <w:lang w:val="zh-CN"/>
        </w:rPr>
        <w:t xml:space="preserve">  KMS sebelum dan sesudah </w:t>
      </w:r>
      <w:r>
        <w:rPr>
          <w:rFonts w:ascii="Arial" w:hAnsi="Arial" w:cs="Arial"/>
          <w:i/>
          <w:szCs w:val="24"/>
          <w:lang w:val="zh-CN"/>
        </w:rPr>
        <w:t>refreshing</w:t>
      </w:r>
      <w:r>
        <w:rPr>
          <w:rFonts w:ascii="Arial" w:hAnsi="Arial" w:cs="Arial"/>
          <w:szCs w:val="24"/>
          <w:lang w:val="zh-CN"/>
        </w:rPr>
        <w:t xml:space="preserve"> kader posyandu </w:t>
      </w:r>
      <w:r>
        <w:rPr>
          <w:rFonts w:ascii="Arial" w:hAnsi="Arial" w:cs="Arial"/>
          <w:szCs w:val="24"/>
        </w:rPr>
        <w:t>di Desa Pakisjajar Kecamatan Pakis Kabupaten Malang?</w:t>
      </w:r>
    </w:p>
    <w:p w14:paraId="4F9A2E77" w14:textId="77777777" w:rsidR="00161B79" w:rsidRDefault="00692AC2">
      <w:pPr>
        <w:spacing w:line="360" w:lineRule="auto"/>
        <w:jc w:val="both"/>
        <w:rPr>
          <w:rFonts w:ascii="Arial" w:hAnsi="Arial" w:cs="Arial"/>
          <w:b/>
          <w:szCs w:val="24"/>
        </w:rPr>
      </w:pPr>
      <w:r>
        <w:rPr>
          <w:rFonts w:ascii="Arial" w:hAnsi="Arial" w:cs="Arial"/>
          <w:b/>
          <w:szCs w:val="24"/>
          <w:lang w:val="zh-CN"/>
        </w:rPr>
        <w:t xml:space="preserve">C. </w:t>
      </w:r>
      <w:r>
        <w:rPr>
          <w:rFonts w:ascii="Arial" w:hAnsi="Arial" w:cs="Arial"/>
          <w:b/>
          <w:szCs w:val="24"/>
        </w:rPr>
        <w:t>Tujuan Penelitian</w:t>
      </w:r>
    </w:p>
    <w:p w14:paraId="68F56345" w14:textId="77777777" w:rsidR="00161B79" w:rsidRDefault="00692AC2">
      <w:pPr>
        <w:pStyle w:val="ListParagraph"/>
        <w:numPr>
          <w:ilvl w:val="0"/>
          <w:numId w:val="1"/>
        </w:numPr>
        <w:spacing w:line="360" w:lineRule="auto"/>
        <w:rPr>
          <w:rFonts w:ascii="Arial" w:hAnsi="Arial" w:cs="Arial"/>
          <w:szCs w:val="24"/>
        </w:rPr>
      </w:pPr>
      <w:r>
        <w:rPr>
          <w:rFonts w:ascii="Arial" w:hAnsi="Arial" w:cs="Arial"/>
          <w:szCs w:val="24"/>
        </w:rPr>
        <w:t>Tujuan Umum</w:t>
      </w:r>
    </w:p>
    <w:p w14:paraId="28EE3851" w14:textId="77777777" w:rsidR="00161B79" w:rsidRDefault="00692AC2">
      <w:pPr>
        <w:pStyle w:val="ListParagraph"/>
        <w:spacing w:line="360" w:lineRule="auto"/>
        <w:jc w:val="both"/>
        <w:rPr>
          <w:rFonts w:ascii="Arial" w:hAnsi="Arial" w:cs="Arial"/>
          <w:szCs w:val="24"/>
        </w:rPr>
      </w:pPr>
      <w:r>
        <w:rPr>
          <w:rFonts w:ascii="Arial" w:hAnsi="Arial" w:cs="Arial"/>
          <w:szCs w:val="24"/>
        </w:rPr>
        <w:t xml:space="preserve">Mengetahui </w:t>
      </w:r>
      <w:r>
        <w:rPr>
          <w:rFonts w:ascii="Arial" w:hAnsi="Arial" w:cs="Arial"/>
          <w:szCs w:val="24"/>
          <w:lang w:val="zh-CN"/>
        </w:rPr>
        <w:t>perbedaan</w:t>
      </w:r>
      <w:r>
        <w:rPr>
          <w:rFonts w:ascii="Arial" w:hAnsi="Arial" w:cs="Arial"/>
          <w:szCs w:val="24"/>
        </w:rPr>
        <w:t xml:space="preserve"> </w:t>
      </w:r>
      <w:r>
        <w:rPr>
          <w:rFonts w:ascii="Arial" w:hAnsi="Arial" w:cs="Arial"/>
          <w:szCs w:val="24"/>
          <w:lang w:val="zh-CN"/>
        </w:rPr>
        <w:t>pengetahuan, sikap, ketrampilan tentang</w:t>
      </w:r>
      <w:r>
        <w:rPr>
          <w:rFonts w:ascii="Arial" w:hAnsi="Arial" w:cs="Arial"/>
          <w:szCs w:val="24"/>
        </w:rPr>
        <w:t xml:space="preserve"> pe</w:t>
      </w:r>
      <w:r>
        <w:rPr>
          <w:rFonts w:ascii="Arial" w:hAnsi="Arial" w:cs="Arial"/>
          <w:szCs w:val="24"/>
          <w:lang w:val="zh-CN"/>
        </w:rPr>
        <w:t>ngukuran antropometri</w:t>
      </w:r>
      <w:r>
        <w:rPr>
          <w:rFonts w:ascii="Arial" w:hAnsi="Arial" w:cs="Arial"/>
          <w:szCs w:val="24"/>
        </w:rPr>
        <w:t xml:space="preserve"> dan pencatatan</w:t>
      </w:r>
      <w:r>
        <w:rPr>
          <w:rFonts w:ascii="Arial" w:hAnsi="Arial" w:cs="Arial"/>
          <w:szCs w:val="24"/>
          <w:lang w:val="zh-CN"/>
        </w:rPr>
        <w:t xml:space="preserve">  KMS sebelum dan sesudah </w:t>
      </w:r>
      <w:r>
        <w:rPr>
          <w:rFonts w:ascii="Arial" w:hAnsi="Arial" w:cs="Arial"/>
          <w:i/>
          <w:szCs w:val="24"/>
          <w:lang w:val="zh-CN"/>
        </w:rPr>
        <w:t>refreshing</w:t>
      </w:r>
      <w:r>
        <w:rPr>
          <w:rFonts w:ascii="Arial" w:hAnsi="Arial" w:cs="Arial"/>
          <w:szCs w:val="24"/>
          <w:lang w:val="zh-CN"/>
        </w:rPr>
        <w:t xml:space="preserve"> kader posyandu </w:t>
      </w:r>
      <w:r>
        <w:rPr>
          <w:rFonts w:ascii="Arial" w:hAnsi="Arial" w:cs="Arial"/>
          <w:szCs w:val="24"/>
        </w:rPr>
        <w:t>di Desa Pakisjajar Kecamatan Pakis Kabupaten Malang</w:t>
      </w:r>
    </w:p>
    <w:p w14:paraId="55F344A1" w14:textId="77777777" w:rsidR="00161B79" w:rsidRDefault="00692AC2">
      <w:pPr>
        <w:pStyle w:val="ListParagraph"/>
        <w:numPr>
          <w:ilvl w:val="0"/>
          <w:numId w:val="1"/>
        </w:numPr>
        <w:spacing w:line="360" w:lineRule="auto"/>
        <w:jc w:val="both"/>
        <w:rPr>
          <w:rFonts w:ascii="Arial" w:hAnsi="Arial" w:cs="Arial"/>
          <w:szCs w:val="24"/>
        </w:rPr>
      </w:pPr>
      <w:r>
        <w:rPr>
          <w:rFonts w:ascii="Arial" w:hAnsi="Arial" w:cs="Arial"/>
          <w:szCs w:val="24"/>
        </w:rPr>
        <w:t>Tujuan Khusus</w:t>
      </w:r>
    </w:p>
    <w:p w14:paraId="709CC015" w14:textId="40728EF3" w:rsidR="00C32944" w:rsidRPr="00C32944" w:rsidRDefault="00C32944">
      <w:pPr>
        <w:pStyle w:val="ListParagraph"/>
        <w:numPr>
          <w:ilvl w:val="0"/>
          <w:numId w:val="2"/>
        </w:numPr>
        <w:spacing w:line="360" w:lineRule="auto"/>
        <w:jc w:val="both"/>
        <w:rPr>
          <w:rFonts w:ascii="Arial" w:hAnsi="Arial" w:cs="Arial"/>
          <w:szCs w:val="24"/>
          <w:lang w:val="zh-CN"/>
        </w:rPr>
      </w:pPr>
      <w:r>
        <w:rPr>
          <w:rFonts w:ascii="Arial" w:hAnsi="Arial" w:cs="Arial"/>
          <w:szCs w:val="24"/>
        </w:rPr>
        <w:t>Meng</w:t>
      </w:r>
      <w:r w:rsidR="00692AC2">
        <w:rPr>
          <w:rFonts w:ascii="Arial" w:hAnsi="Arial" w:cs="Arial"/>
          <w:szCs w:val="24"/>
        </w:rPr>
        <w:t>eta</w:t>
      </w:r>
      <w:r>
        <w:rPr>
          <w:rFonts w:ascii="Arial" w:hAnsi="Arial" w:cs="Arial"/>
          <w:szCs w:val="24"/>
        </w:rPr>
        <w:t>hui gambaran karakteristik kader balita meliputi usia, tingkat pendidikan, jenis pekerjaan, lama menjadi kader, dan tugas utama kader</w:t>
      </w:r>
    </w:p>
    <w:p w14:paraId="4881DF89" w14:textId="35290FB7" w:rsidR="00161B79" w:rsidRDefault="00692AC2">
      <w:pPr>
        <w:pStyle w:val="ListParagraph"/>
        <w:numPr>
          <w:ilvl w:val="0"/>
          <w:numId w:val="2"/>
        </w:numPr>
        <w:spacing w:line="360" w:lineRule="auto"/>
        <w:jc w:val="both"/>
        <w:rPr>
          <w:rFonts w:ascii="Arial" w:hAnsi="Arial" w:cs="Arial"/>
          <w:szCs w:val="24"/>
          <w:lang w:val="zh-CN"/>
        </w:rPr>
      </w:pPr>
      <w:r>
        <w:rPr>
          <w:rFonts w:ascii="Arial" w:hAnsi="Arial" w:cs="Arial"/>
          <w:szCs w:val="24"/>
          <w:lang w:val="zh-CN"/>
        </w:rPr>
        <w:t xml:space="preserve">Menganalisis perbedaan pengetahuan </w:t>
      </w:r>
      <w:r>
        <w:rPr>
          <w:rFonts w:ascii="Arial" w:hAnsi="Arial" w:cs="Arial"/>
          <w:szCs w:val="24"/>
        </w:rPr>
        <w:t>pe</w:t>
      </w:r>
      <w:r>
        <w:rPr>
          <w:rFonts w:ascii="Arial" w:hAnsi="Arial" w:cs="Arial"/>
          <w:szCs w:val="24"/>
          <w:lang w:val="zh-CN"/>
        </w:rPr>
        <w:t>ngukuran antropometri</w:t>
      </w:r>
      <w:r>
        <w:rPr>
          <w:rFonts w:ascii="Arial" w:hAnsi="Arial" w:cs="Arial"/>
          <w:szCs w:val="24"/>
        </w:rPr>
        <w:t xml:space="preserve"> dan pencatatan</w:t>
      </w:r>
      <w:r>
        <w:rPr>
          <w:rFonts w:ascii="Arial" w:hAnsi="Arial" w:cs="Arial"/>
          <w:szCs w:val="24"/>
          <w:lang w:val="zh-CN"/>
        </w:rPr>
        <w:t xml:space="preserve"> KMS</w:t>
      </w:r>
      <w:r>
        <w:rPr>
          <w:rFonts w:ascii="Arial" w:hAnsi="Arial" w:cs="Arial"/>
          <w:szCs w:val="24"/>
        </w:rPr>
        <w:t xml:space="preserve"> sebelum dan sesudah </w:t>
      </w:r>
      <w:r w:rsidRPr="00692AC2">
        <w:rPr>
          <w:rFonts w:ascii="Arial" w:hAnsi="Arial" w:cs="Arial"/>
          <w:i/>
          <w:szCs w:val="24"/>
        </w:rPr>
        <w:t>refreshing</w:t>
      </w:r>
    </w:p>
    <w:p w14:paraId="396978FD" w14:textId="4BF9FEB7" w:rsidR="00161B79" w:rsidRDefault="00692AC2">
      <w:pPr>
        <w:pStyle w:val="ListParagraph"/>
        <w:numPr>
          <w:ilvl w:val="0"/>
          <w:numId w:val="2"/>
        </w:numPr>
        <w:spacing w:line="360" w:lineRule="auto"/>
        <w:jc w:val="both"/>
        <w:rPr>
          <w:rFonts w:ascii="Arial" w:hAnsi="Arial" w:cs="Arial"/>
          <w:szCs w:val="24"/>
          <w:lang w:val="zh-CN"/>
        </w:rPr>
      </w:pPr>
      <w:r>
        <w:rPr>
          <w:rFonts w:ascii="Arial" w:hAnsi="Arial" w:cs="Arial"/>
          <w:szCs w:val="24"/>
          <w:lang w:val="zh-CN"/>
        </w:rPr>
        <w:t xml:space="preserve">Menganalisis sikap </w:t>
      </w:r>
      <w:r>
        <w:rPr>
          <w:rFonts w:ascii="Arial" w:hAnsi="Arial" w:cs="Arial"/>
          <w:szCs w:val="24"/>
        </w:rPr>
        <w:t>pe</w:t>
      </w:r>
      <w:r>
        <w:rPr>
          <w:rFonts w:ascii="Arial" w:hAnsi="Arial" w:cs="Arial"/>
          <w:szCs w:val="24"/>
          <w:lang w:val="zh-CN"/>
        </w:rPr>
        <w:t>ngukuran antropometri</w:t>
      </w:r>
      <w:r>
        <w:rPr>
          <w:rFonts w:ascii="Arial" w:hAnsi="Arial" w:cs="Arial"/>
          <w:szCs w:val="24"/>
        </w:rPr>
        <w:t xml:space="preserve"> dan pencatatan</w:t>
      </w:r>
      <w:r>
        <w:rPr>
          <w:rFonts w:ascii="Arial" w:hAnsi="Arial" w:cs="Arial"/>
          <w:szCs w:val="24"/>
          <w:lang w:val="zh-CN"/>
        </w:rPr>
        <w:t xml:space="preserve"> KMS</w:t>
      </w:r>
      <w:r>
        <w:rPr>
          <w:rFonts w:ascii="Arial" w:hAnsi="Arial" w:cs="Arial"/>
          <w:szCs w:val="24"/>
        </w:rPr>
        <w:t xml:space="preserve"> sebelum dan sesudah </w:t>
      </w:r>
      <w:r w:rsidRPr="00692AC2">
        <w:rPr>
          <w:rFonts w:ascii="Arial" w:hAnsi="Arial" w:cs="Arial"/>
          <w:i/>
          <w:szCs w:val="24"/>
        </w:rPr>
        <w:t>refreshing</w:t>
      </w:r>
    </w:p>
    <w:p w14:paraId="1E53632B" w14:textId="770312ED" w:rsidR="00161B79" w:rsidRDefault="00692AC2">
      <w:pPr>
        <w:pStyle w:val="ListParagraph"/>
        <w:numPr>
          <w:ilvl w:val="0"/>
          <w:numId w:val="2"/>
        </w:numPr>
        <w:spacing w:line="360" w:lineRule="auto"/>
        <w:jc w:val="both"/>
        <w:rPr>
          <w:rFonts w:ascii="Arial" w:hAnsi="Arial" w:cs="Arial"/>
          <w:szCs w:val="24"/>
          <w:lang w:val="zh-CN"/>
        </w:rPr>
      </w:pPr>
      <w:r>
        <w:rPr>
          <w:rFonts w:ascii="Arial" w:hAnsi="Arial" w:cs="Arial"/>
          <w:szCs w:val="24"/>
          <w:lang w:val="zh-CN"/>
        </w:rPr>
        <w:t>Menganalisis perbedaan</w:t>
      </w:r>
      <w:r>
        <w:rPr>
          <w:rFonts w:ascii="Arial" w:hAnsi="Arial" w:cs="Arial"/>
          <w:szCs w:val="24"/>
        </w:rPr>
        <w:t xml:space="preserve"> </w:t>
      </w:r>
      <w:r>
        <w:rPr>
          <w:rFonts w:ascii="Arial" w:hAnsi="Arial" w:cs="Arial"/>
          <w:szCs w:val="24"/>
          <w:lang w:val="zh-CN"/>
        </w:rPr>
        <w:t xml:space="preserve">ketrampilan </w:t>
      </w:r>
      <w:r>
        <w:rPr>
          <w:rFonts w:ascii="Arial" w:hAnsi="Arial" w:cs="Arial"/>
          <w:szCs w:val="24"/>
        </w:rPr>
        <w:t>pe</w:t>
      </w:r>
      <w:r>
        <w:rPr>
          <w:rFonts w:ascii="Arial" w:hAnsi="Arial" w:cs="Arial"/>
          <w:szCs w:val="24"/>
          <w:lang w:val="zh-CN"/>
        </w:rPr>
        <w:t>ngukuran antropometri</w:t>
      </w:r>
      <w:r>
        <w:rPr>
          <w:rFonts w:ascii="Arial" w:hAnsi="Arial" w:cs="Arial"/>
          <w:szCs w:val="24"/>
        </w:rPr>
        <w:t xml:space="preserve"> dan pencatatan</w:t>
      </w:r>
      <w:r>
        <w:rPr>
          <w:rFonts w:ascii="Arial" w:hAnsi="Arial" w:cs="Arial"/>
          <w:szCs w:val="24"/>
          <w:lang w:val="zh-CN"/>
        </w:rPr>
        <w:t xml:space="preserve"> KMS</w:t>
      </w:r>
      <w:r>
        <w:rPr>
          <w:rFonts w:ascii="Arial" w:hAnsi="Arial" w:cs="Arial"/>
          <w:szCs w:val="24"/>
        </w:rPr>
        <w:t xml:space="preserve"> sebelum dan sesudah </w:t>
      </w:r>
      <w:r w:rsidRPr="00692AC2">
        <w:rPr>
          <w:rFonts w:ascii="Arial" w:hAnsi="Arial" w:cs="Arial"/>
          <w:i/>
          <w:szCs w:val="24"/>
        </w:rPr>
        <w:t>refreshing</w:t>
      </w:r>
    </w:p>
    <w:p w14:paraId="0010399F" w14:textId="77777777" w:rsidR="00161B79" w:rsidRDefault="00161B79">
      <w:pPr>
        <w:pStyle w:val="ListParagraph"/>
        <w:spacing w:line="360" w:lineRule="auto"/>
        <w:ind w:left="1080"/>
        <w:jc w:val="both"/>
        <w:rPr>
          <w:rFonts w:ascii="Arial" w:hAnsi="Arial" w:cs="Arial"/>
          <w:szCs w:val="24"/>
          <w:lang w:val="zh-CN"/>
        </w:rPr>
      </w:pPr>
    </w:p>
    <w:p w14:paraId="097F49CE" w14:textId="77777777" w:rsidR="00161B79" w:rsidRPr="00C32944" w:rsidRDefault="00161B79" w:rsidP="00C32944">
      <w:pPr>
        <w:spacing w:line="360" w:lineRule="auto"/>
        <w:jc w:val="both"/>
        <w:rPr>
          <w:rFonts w:ascii="Arial" w:hAnsi="Arial" w:cs="Arial"/>
          <w:szCs w:val="24"/>
          <w:lang w:val="zh-CN" w:eastAsia="zh-CN"/>
        </w:rPr>
      </w:pPr>
    </w:p>
    <w:p w14:paraId="733F0A6C" w14:textId="77777777" w:rsidR="00161B79" w:rsidRDefault="00692AC2">
      <w:pPr>
        <w:spacing w:line="360" w:lineRule="auto"/>
        <w:jc w:val="both"/>
        <w:rPr>
          <w:rFonts w:ascii="Arial" w:hAnsi="Arial" w:cs="Arial"/>
          <w:b/>
          <w:szCs w:val="24"/>
        </w:rPr>
      </w:pPr>
      <w:r>
        <w:rPr>
          <w:rFonts w:ascii="Arial" w:hAnsi="Arial" w:cs="Arial"/>
          <w:b/>
          <w:szCs w:val="24"/>
          <w:lang w:val="zh-CN"/>
        </w:rPr>
        <w:lastRenderedPageBreak/>
        <w:t xml:space="preserve">D. </w:t>
      </w:r>
      <w:r>
        <w:rPr>
          <w:rFonts w:ascii="Arial" w:hAnsi="Arial" w:cs="Arial"/>
          <w:b/>
          <w:szCs w:val="24"/>
        </w:rPr>
        <w:t>Manfaat Penelitian</w:t>
      </w:r>
    </w:p>
    <w:p w14:paraId="547FCDA2" w14:textId="77777777" w:rsidR="00161B79" w:rsidRDefault="00692AC2">
      <w:pPr>
        <w:pStyle w:val="ListParagraph"/>
        <w:numPr>
          <w:ilvl w:val="0"/>
          <w:numId w:val="3"/>
        </w:numPr>
        <w:spacing w:line="360" w:lineRule="auto"/>
        <w:jc w:val="both"/>
        <w:rPr>
          <w:rFonts w:ascii="Arial" w:hAnsi="Arial" w:cs="Arial"/>
          <w:szCs w:val="24"/>
        </w:rPr>
      </w:pPr>
      <w:r>
        <w:rPr>
          <w:rFonts w:ascii="Arial" w:hAnsi="Arial" w:cs="Arial"/>
          <w:szCs w:val="24"/>
        </w:rPr>
        <w:t xml:space="preserve">Manfaat </w:t>
      </w:r>
      <w:r>
        <w:rPr>
          <w:rFonts w:ascii="Arial" w:hAnsi="Arial" w:cs="Arial"/>
          <w:szCs w:val="24"/>
          <w:lang w:val="zh-CN"/>
        </w:rPr>
        <w:t>Keilmuan</w:t>
      </w:r>
    </w:p>
    <w:p w14:paraId="4600A5FB" w14:textId="77777777" w:rsidR="00161B79" w:rsidRDefault="00692AC2">
      <w:pPr>
        <w:pStyle w:val="ListParagraph"/>
        <w:spacing w:line="360" w:lineRule="auto"/>
        <w:ind w:firstLine="720"/>
        <w:jc w:val="both"/>
        <w:rPr>
          <w:rFonts w:ascii="Arial" w:hAnsi="Arial" w:cs="Arial"/>
          <w:szCs w:val="24"/>
        </w:rPr>
      </w:pPr>
      <w:r>
        <w:rPr>
          <w:rFonts w:ascii="Arial" w:hAnsi="Arial" w:cs="Arial"/>
          <w:szCs w:val="24"/>
        </w:rPr>
        <w:t xml:space="preserve">Hasil penelitian ini diharapkan dapat menjadi sumber informasi bagi peneliti selanjutnya yang ingin meneliti lebih lanjut dalam bidang kesehatan untuk meningkatkan </w:t>
      </w:r>
      <w:r>
        <w:rPr>
          <w:rFonts w:ascii="Arial" w:hAnsi="Arial" w:cs="Arial"/>
          <w:szCs w:val="24"/>
          <w:lang w:val="zh-CN"/>
        </w:rPr>
        <w:t xml:space="preserve">keilmuan tentang </w:t>
      </w:r>
      <w:r>
        <w:rPr>
          <w:rFonts w:ascii="Arial" w:hAnsi="Arial" w:cs="Arial"/>
          <w:szCs w:val="24"/>
        </w:rPr>
        <w:t>pengetahuan, sikap dan ketrampilan kader posyandu di Desa Pakisjajar Kecamatan Pakis Kabupaten Malang.</w:t>
      </w:r>
    </w:p>
    <w:p w14:paraId="21EC57C4" w14:textId="77777777" w:rsidR="00161B79" w:rsidRDefault="00692AC2">
      <w:pPr>
        <w:pStyle w:val="ListParagraph"/>
        <w:numPr>
          <w:ilvl w:val="0"/>
          <w:numId w:val="3"/>
        </w:numPr>
        <w:spacing w:line="360" w:lineRule="auto"/>
        <w:jc w:val="both"/>
        <w:rPr>
          <w:rFonts w:ascii="Arial" w:hAnsi="Arial" w:cs="Arial"/>
          <w:szCs w:val="24"/>
        </w:rPr>
      </w:pPr>
      <w:r>
        <w:rPr>
          <w:rFonts w:ascii="Arial" w:hAnsi="Arial" w:cs="Arial"/>
          <w:szCs w:val="24"/>
        </w:rPr>
        <w:t>Manfaat Praktis</w:t>
      </w:r>
    </w:p>
    <w:p w14:paraId="02EFBBEB" w14:textId="77777777" w:rsidR="00161B79" w:rsidRDefault="00692AC2">
      <w:pPr>
        <w:pStyle w:val="ListParagraph"/>
        <w:spacing w:line="360" w:lineRule="auto"/>
        <w:ind w:firstLine="720"/>
        <w:jc w:val="both"/>
        <w:rPr>
          <w:rFonts w:ascii="Arial" w:hAnsi="Arial" w:cs="Arial"/>
          <w:szCs w:val="24"/>
        </w:rPr>
      </w:pPr>
      <w:r>
        <w:rPr>
          <w:rFonts w:ascii="Arial" w:hAnsi="Arial" w:cs="Arial"/>
          <w:szCs w:val="24"/>
        </w:rPr>
        <w:t xml:space="preserve">Hasil penelitian ini diharapkan dapat memberikan informasi dan wawasan tentang </w:t>
      </w:r>
      <w:r>
        <w:rPr>
          <w:rFonts w:ascii="Arial" w:hAnsi="Arial" w:cs="Arial"/>
          <w:szCs w:val="24"/>
          <w:lang w:val="zh-CN"/>
        </w:rPr>
        <w:t>pengukuran antropometri</w:t>
      </w:r>
      <w:r>
        <w:rPr>
          <w:rFonts w:ascii="Arial" w:hAnsi="Arial" w:cs="Arial"/>
          <w:szCs w:val="24"/>
        </w:rPr>
        <w:t xml:space="preserve"> dan pencatatan</w:t>
      </w:r>
      <w:r>
        <w:rPr>
          <w:rFonts w:ascii="Arial" w:hAnsi="Arial" w:cs="Arial"/>
          <w:szCs w:val="24"/>
          <w:lang w:val="zh-CN"/>
        </w:rPr>
        <w:t xml:space="preserve"> KMS</w:t>
      </w:r>
      <w:r>
        <w:rPr>
          <w:rFonts w:ascii="Arial" w:hAnsi="Arial" w:cs="Arial"/>
          <w:szCs w:val="24"/>
        </w:rPr>
        <w:t xml:space="preserve"> kepada kader posyandu di Desa Pakisjajar Kecamatan Pakis Kabupaten Malang.</w:t>
      </w:r>
    </w:p>
    <w:p w14:paraId="4208E550" w14:textId="77777777" w:rsidR="00161B79" w:rsidRDefault="00692AC2">
      <w:pPr>
        <w:spacing w:line="360" w:lineRule="auto"/>
        <w:jc w:val="both"/>
        <w:rPr>
          <w:rFonts w:ascii="Arial" w:hAnsi="Arial" w:cs="Arial"/>
          <w:b/>
          <w:szCs w:val="24"/>
        </w:rPr>
      </w:pPr>
      <w:r>
        <w:rPr>
          <w:noProof/>
        </w:rPr>
        <mc:AlternateContent>
          <mc:Choice Requires="wps">
            <w:drawing>
              <wp:anchor distT="0" distB="0" distL="114300" distR="114300" simplePos="0" relativeHeight="251660800" behindDoc="0" locked="0" layoutInCell="1" allowOverlap="1" wp14:anchorId="1A43A463" wp14:editId="30061FC4">
                <wp:simplePos x="0" y="0"/>
                <wp:positionH relativeFrom="column">
                  <wp:posOffset>323215</wp:posOffset>
                </wp:positionH>
                <wp:positionV relativeFrom="paragraph">
                  <wp:posOffset>214630</wp:posOffset>
                </wp:positionV>
                <wp:extent cx="1384300" cy="415290"/>
                <wp:effectExtent l="0" t="0" r="25400" b="22860"/>
                <wp:wrapNone/>
                <wp:docPr id="9" name="Rectangle 9"/>
                <wp:cNvGraphicFramePr/>
                <a:graphic xmlns:a="http://schemas.openxmlformats.org/drawingml/2006/main">
                  <a:graphicData uri="http://schemas.microsoft.com/office/word/2010/wordprocessingShape">
                    <wps:wsp>
                      <wps:cNvSpPr/>
                      <wps:spPr>
                        <a:xfrm>
                          <a:off x="0" y="0"/>
                          <a:ext cx="1384300" cy="415290"/>
                        </a:xfrm>
                        <a:prstGeom prst="rect">
                          <a:avLst/>
                        </a:prstGeom>
                        <a:solidFill>
                          <a:schemeClr val="bg1"/>
                        </a:solid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390FB6" w14:textId="77777777" w:rsidR="00161B79" w:rsidRDefault="00692AC2">
                            <w:pPr>
                              <w:jc w:val="center"/>
                              <w:rPr>
                                <w:rFonts w:ascii="Arial" w:hAnsi="Arial" w:cs="Arial"/>
                                <w:color w:val="0D0D0D" w:themeColor="text1" w:themeTint="F2"/>
                                <w:sz w:val="28"/>
                                <w:lang w:val="zh-CN"/>
                              </w:rPr>
                            </w:pPr>
                            <w:r>
                              <w:rPr>
                                <w:rFonts w:ascii="Arial" w:hAnsi="Arial" w:cs="Arial"/>
                                <w:color w:val="0D0D0D" w:themeColor="text1" w:themeTint="F2"/>
                                <w:sz w:val="20"/>
                                <w:lang w:val="zh-CN"/>
                              </w:rPr>
                              <w:t>Variable sebelum diberikan intervensi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A43A463" id="Rectangle 9" o:spid="_x0000_s1026" style="position:absolute;left:0;text-align:left;margin-left:25.45pt;margin-top:16.9pt;width:109pt;height:32.7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" fillcolor="white [3212]" strokecolor="white [3212]" strokeweight="1pt">
                <v:textbox>
                  <w:txbxContent>
                    <w:p w14:paraId="43390FB6" w14:textId="77777777" w:rsidR="00161B79" w:rsidRDefault="00692AC2">
                      <w:pPr>
                        <w:jc w:val="center"/>
                        <w:rPr>
                          <w:rFonts w:ascii="Arial" w:hAnsi="Arial" w:cs="Arial"/>
                          <w:color w:val="0D0D0D" w:themeColor="text1" w:themeTint="F2"/>
                          <w:sz w:val="28"/>
                          <w:lang w:val="zh-CN"/>
                        </w:rPr>
                      </w:pPr>
                      <w:r>
                        <w:rPr>
                          <w:rFonts w:ascii="Arial" w:hAnsi="Arial" w:cs="Arial"/>
                          <w:color w:val="0D0D0D" w:themeColor="text1" w:themeTint="F2"/>
                          <w:sz w:val="20"/>
                          <w:lang w:val="zh-CN"/>
                        </w:rPr>
                        <w:t>Variable sebelum diberikan intervensi</w:t>
                      </w:r>
                    </w:p>
                  </w:txbxContent>
                </v:textbox>
              </v:rect>
            </w:pict>
          </mc:Fallback>
        </mc:AlternateContent>
      </w:r>
      <w:r>
        <w:rPr>
          <w:noProof/>
        </w:rPr>
        <mc:AlternateContent>
          <mc:Choice Requires="wps">
            <w:drawing>
              <wp:anchor distT="0" distB="0" distL="114300" distR="114300" simplePos="0" relativeHeight="251659776" behindDoc="0" locked="0" layoutInCell="1" allowOverlap="1" wp14:anchorId="75FD65B6" wp14:editId="1533EA36">
                <wp:simplePos x="0" y="0"/>
                <wp:positionH relativeFrom="column">
                  <wp:posOffset>4109720</wp:posOffset>
                </wp:positionH>
                <wp:positionV relativeFrom="paragraph">
                  <wp:posOffset>200660</wp:posOffset>
                </wp:positionV>
                <wp:extent cx="1384300" cy="415925"/>
                <wp:effectExtent l="0" t="0" r="25400" b="22860"/>
                <wp:wrapNone/>
                <wp:docPr id="2" name="Rectangle 2"/>
                <wp:cNvGraphicFramePr/>
                <a:graphic xmlns:a="http://schemas.openxmlformats.org/drawingml/2006/main">
                  <a:graphicData uri="http://schemas.microsoft.com/office/word/2010/wordprocessingShape">
                    <wps:wsp>
                      <wps:cNvSpPr/>
                      <wps:spPr>
                        <a:xfrm>
                          <a:off x="0" y="0"/>
                          <a:ext cx="1384300" cy="415898"/>
                        </a:xfrm>
                        <a:prstGeom prst="rect">
                          <a:avLst/>
                        </a:prstGeom>
                        <a:solidFill>
                          <a:schemeClr val="bg1"/>
                        </a:solid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BA58A1" w14:textId="77777777" w:rsidR="00161B79" w:rsidRDefault="00692AC2">
                            <w:pPr>
                              <w:jc w:val="center"/>
                              <w:rPr>
                                <w:rFonts w:ascii="Arial" w:hAnsi="Arial" w:cs="Arial"/>
                                <w:color w:val="0D0D0D" w:themeColor="text1" w:themeTint="F2"/>
                                <w:sz w:val="28"/>
                                <w:lang w:val="zh-CN"/>
                              </w:rPr>
                            </w:pPr>
                            <w:r>
                              <w:rPr>
                                <w:rFonts w:ascii="Arial" w:hAnsi="Arial" w:cs="Arial"/>
                                <w:color w:val="0D0D0D" w:themeColor="text1" w:themeTint="F2"/>
                                <w:sz w:val="20"/>
                                <w:lang w:val="zh-CN"/>
                              </w:rPr>
                              <w:t>Variable setelah diberikan intervensi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5FD65B6" id="Rectangle 2" o:spid="_x0000_s1027" style="position:absolute;left:0;text-align:left;margin-left:323.6pt;margin-top:15.8pt;width:109pt;height:32.7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" fillcolor="white [3212]" strokecolor="white [3212]" strokeweight="1pt">
                <v:textbox>
                  <w:txbxContent>
                    <w:p w14:paraId="05BA58A1" w14:textId="77777777" w:rsidR="00161B79" w:rsidRDefault="00692AC2">
                      <w:pPr>
                        <w:jc w:val="center"/>
                        <w:rPr>
                          <w:rFonts w:ascii="Arial" w:hAnsi="Arial" w:cs="Arial"/>
                          <w:color w:val="0D0D0D" w:themeColor="text1" w:themeTint="F2"/>
                          <w:sz w:val="28"/>
                          <w:lang w:val="zh-CN"/>
                        </w:rPr>
                      </w:pPr>
                      <w:r>
                        <w:rPr>
                          <w:rFonts w:ascii="Arial" w:hAnsi="Arial" w:cs="Arial"/>
                          <w:color w:val="0D0D0D" w:themeColor="text1" w:themeTint="F2"/>
                          <w:sz w:val="20"/>
                          <w:lang w:val="zh-CN"/>
                        </w:rPr>
                        <w:t>Variable setelah diberikan intervensi</w:t>
                      </w:r>
                    </w:p>
                  </w:txbxContent>
                </v:textbox>
              </v:rect>
            </w:pict>
          </mc:Fallback>
        </mc:AlternateContent>
      </w:r>
      <w:r>
        <w:rPr>
          <w:rFonts w:ascii="Arial" w:hAnsi="Arial" w:cs="Arial"/>
          <w:b/>
          <w:szCs w:val="24"/>
          <w:lang w:val="zh-CN"/>
        </w:rPr>
        <w:t xml:space="preserve">E. </w:t>
      </w:r>
      <w:r>
        <w:rPr>
          <w:rFonts w:ascii="Arial" w:hAnsi="Arial" w:cs="Arial"/>
          <w:b/>
          <w:szCs w:val="24"/>
        </w:rPr>
        <w:t>Kerangka Konsep</w:t>
      </w:r>
    </w:p>
    <w:p w14:paraId="6A51F7B8" w14:textId="77777777" w:rsidR="00161B79" w:rsidRDefault="00161B79">
      <w:pPr>
        <w:spacing w:after="160" w:line="256" w:lineRule="auto"/>
        <w:rPr>
          <w:rFonts w:ascii="Arial" w:hAnsi="Arial" w:cs="Arial"/>
          <w:color w:val="000000" w:themeColor="text1"/>
          <w:lang w:val="zh-CN"/>
        </w:rPr>
      </w:pPr>
    </w:p>
    <w:p w14:paraId="65992D86" w14:textId="77777777" w:rsidR="00161B79" w:rsidRDefault="00692AC2">
      <w:pPr>
        <w:spacing w:line="360" w:lineRule="auto"/>
        <w:jc w:val="both"/>
        <w:rPr>
          <w:rFonts w:ascii="Arial" w:eastAsiaTheme="minorEastAsia" w:hAnsi="Arial" w:cs="Arial"/>
          <w:szCs w:val="24"/>
          <w:lang w:eastAsia="id-ID"/>
        </w:rPr>
      </w:pPr>
      <w:r>
        <w:rPr>
          <w:noProof/>
        </w:rPr>
        <mc:AlternateContent>
          <mc:Choice Requires="wps">
            <w:drawing>
              <wp:anchor distT="0" distB="0" distL="114300" distR="114300" simplePos="0" relativeHeight="251656704" behindDoc="0" locked="0" layoutInCell="1" allowOverlap="1" wp14:anchorId="03ACCD19" wp14:editId="1744E365">
                <wp:simplePos x="0" y="0"/>
                <wp:positionH relativeFrom="column">
                  <wp:posOffset>226695</wp:posOffset>
                </wp:positionH>
                <wp:positionV relativeFrom="paragraph">
                  <wp:posOffset>21590</wp:posOffset>
                </wp:positionV>
                <wp:extent cx="1590675" cy="1736090"/>
                <wp:effectExtent l="0" t="0" r="28575" b="16510"/>
                <wp:wrapNone/>
                <wp:docPr id="1" name="Rectangle 1"/>
                <wp:cNvGraphicFramePr/>
                <a:graphic xmlns:a="http://schemas.openxmlformats.org/drawingml/2006/main">
                  <a:graphicData uri="http://schemas.microsoft.com/office/word/2010/wordprocessingShape">
                    <wps:wsp>
                      <wps:cNvSpPr/>
                      <wps:spPr>
                        <a:xfrm>
                          <a:off x="0" y="0"/>
                          <a:ext cx="1590675" cy="1736090"/>
                        </a:xfrm>
                        <a:prstGeom prst="rect">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28C4190F" w14:textId="77777777" w:rsidR="00161B79" w:rsidRDefault="00692AC2">
                            <w:pPr>
                              <w:pStyle w:val="ListParagraph"/>
                              <w:numPr>
                                <w:ilvl w:val="0"/>
                                <w:numId w:val="4"/>
                              </w:numPr>
                              <w:spacing w:after="160" w:line="256" w:lineRule="auto"/>
                              <w:jc w:val="both"/>
                              <w:rPr>
                                <w:rFonts w:ascii="Arial" w:hAnsi="Arial" w:cs="Arial"/>
                                <w:color w:val="0D0D0D" w:themeColor="text1" w:themeTint="F2"/>
                                <w:sz w:val="24"/>
                              </w:rPr>
                            </w:pPr>
                            <w:r>
                              <w:rPr>
                                <w:rFonts w:ascii="Arial" w:hAnsi="Arial" w:cs="Arial"/>
                                <w:color w:val="0D0D0D" w:themeColor="text1" w:themeTint="F2"/>
                                <w:sz w:val="24"/>
                              </w:rPr>
                              <w:t>Pengetahuan</w:t>
                            </w:r>
                          </w:p>
                          <w:p w14:paraId="060228BF" w14:textId="77777777" w:rsidR="00161B79" w:rsidRDefault="00692AC2">
                            <w:pPr>
                              <w:pStyle w:val="ListParagraph"/>
                              <w:numPr>
                                <w:ilvl w:val="0"/>
                                <w:numId w:val="4"/>
                              </w:numPr>
                              <w:spacing w:after="160" w:line="256" w:lineRule="auto"/>
                              <w:jc w:val="both"/>
                              <w:rPr>
                                <w:rFonts w:ascii="Arial" w:hAnsi="Arial" w:cs="Arial"/>
                                <w:color w:val="0D0D0D" w:themeColor="text1" w:themeTint="F2"/>
                                <w:sz w:val="24"/>
                              </w:rPr>
                            </w:pPr>
                            <w:r>
                              <w:rPr>
                                <w:rFonts w:ascii="Arial" w:hAnsi="Arial" w:cs="Arial"/>
                                <w:color w:val="0D0D0D" w:themeColor="text1" w:themeTint="F2"/>
                                <w:sz w:val="24"/>
                              </w:rPr>
                              <w:t>Sikap</w:t>
                            </w:r>
                          </w:p>
                          <w:p w14:paraId="1BE1E821" w14:textId="77777777" w:rsidR="00161B79" w:rsidRDefault="00692AC2">
                            <w:pPr>
                              <w:pStyle w:val="ListParagraph"/>
                              <w:numPr>
                                <w:ilvl w:val="0"/>
                                <w:numId w:val="4"/>
                              </w:numPr>
                              <w:spacing w:after="160" w:line="256" w:lineRule="auto"/>
                              <w:jc w:val="both"/>
                              <w:rPr>
                                <w:rFonts w:ascii="Arial" w:hAnsi="Arial" w:cs="Arial"/>
                                <w:color w:val="0D0D0D" w:themeColor="text1" w:themeTint="F2"/>
                                <w:sz w:val="24"/>
                              </w:rPr>
                            </w:pPr>
                            <w:r>
                              <w:rPr>
                                <w:rFonts w:ascii="Arial" w:hAnsi="Arial" w:cs="Arial"/>
                                <w:color w:val="0D0D0D" w:themeColor="text1" w:themeTint="F2"/>
                                <w:sz w:val="24"/>
                              </w:rPr>
                              <w:t>Ketrampilan</w:t>
                            </w:r>
                          </w:p>
                          <w:p w14:paraId="4492EB11" w14:textId="77777777" w:rsidR="00161B79" w:rsidRDefault="00161B79"/>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3ACCD19" id="Rectangle 1" o:spid="_x0000_s1028" style="position:absolute;left:0;text-align:left;margin-left:17.85pt;margin-top:1.7pt;width:125.25pt;height:136.7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" filled="f" strokecolor="black [3213]" strokeweight="1pt">
                <v:textbox>
                  <w:txbxContent>
                    <w:p w14:paraId="28C4190F" w14:textId="77777777" w:rsidR="00161B79" w:rsidRDefault="00692AC2">
                      <w:pPr>
                        <w:pStyle w:val="ListParagraph"/>
                        <w:numPr>
                          <w:ilvl w:val="0"/>
                          <w:numId w:val="4"/>
                        </w:numPr>
                        <w:spacing w:after="160" w:line="256" w:lineRule="auto"/>
                        <w:jc w:val="both"/>
                        <w:rPr>
                          <w:rFonts w:ascii="Arial" w:hAnsi="Arial" w:cs="Arial"/>
                          <w:color w:val="0D0D0D" w:themeColor="text1" w:themeTint="F2"/>
                          <w:sz w:val="24"/>
                        </w:rPr>
                      </w:pPr>
                      <w:r>
                        <w:rPr>
                          <w:rFonts w:ascii="Arial" w:hAnsi="Arial" w:cs="Arial"/>
                          <w:color w:val="0D0D0D" w:themeColor="text1" w:themeTint="F2"/>
                          <w:sz w:val="24"/>
                        </w:rPr>
                        <w:t>Pengetahuan</w:t>
                      </w:r>
                    </w:p>
                    <w:p w14:paraId="060228BF" w14:textId="77777777" w:rsidR="00161B79" w:rsidRDefault="00692AC2">
                      <w:pPr>
                        <w:pStyle w:val="ListParagraph"/>
                        <w:numPr>
                          <w:ilvl w:val="0"/>
                          <w:numId w:val="4"/>
                        </w:numPr>
                        <w:spacing w:after="160" w:line="256" w:lineRule="auto"/>
                        <w:jc w:val="both"/>
                        <w:rPr>
                          <w:rFonts w:ascii="Arial" w:hAnsi="Arial" w:cs="Arial"/>
                          <w:color w:val="0D0D0D" w:themeColor="text1" w:themeTint="F2"/>
                          <w:sz w:val="24"/>
                        </w:rPr>
                      </w:pPr>
                      <w:r>
                        <w:rPr>
                          <w:rFonts w:ascii="Arial" w:hAnsi="Arial" w:cs="Arial"/>
                          <w:color w:val="0D0D0D" w:themeColor="text1" w:themeTint="F2"/>
                          <w:sz w:val="24"/>
                        </w:rPr>
                        <w:t>Sikap</w:t>
                      </w:r>
                    </w:p>
                    <w:p w14:paraId="1BE1E821" w14:textId="77777777" w:rsidR="00161B79" w:rsidRDefault="00692AC2">
                      <w:pPr>
                        <w:pStyle w:val="ListParagraph"/>
                        <w:numPr>
                          <w:ilvl w:val="0"/>
                          <w:numId w:val="4"/>
                        </w:numPr>
                        <w:spacing w:after="160" w:line="256" w:lineRule="auto"/>
                        <w:jc w:val="both"/>
                        <w:rPr>
                          <w:rFonts w:ascii="Arial" w:hAnsi="Arial" w:cs="Arial"/>
                          <w:color w:val="0D0D0D" w:themeColor="text1" w:themeTint="F2"/>
                          <w:sz w:val="24"/>
                        </w:rPr>
                      </w:pPr>
                      <w:r>
                        <w:rPr>
                          <w:rFonts w:ascii="Arial" w:hAnsi="Arial" w:cs="Arial"/>
                          <w:color w:val="0D0D0D" w:themeColor="text1" w:themeTint="F2"/>
                          <w:sz w:val="24"/>
                        </w:rPr>
                        <w:t>Ketrampilan</w:t>
                      </w:r>
                    </w:p>
                    <w:p w14:paraId="4492EB11" w14:textId="77777777" w:rsidR="00161B79" w:rsidRDefault="00161B79"/>
                  </w:txbxContent>
                </v:textbox>
              </v:rect>
            </w:pict>
          </mc:Fallback>
        </mc:AlternateContent>
      </w:r>
      <w:r>
        <w:rPr>
          <w:noProof/>
        </w:rPr>
        <mc:AlternateContent>
          <mc:Choice Requires="wps">
            <w:drawing>
              <wp:anchor distT="0" distB="0" distL="114300" distR="114300" simplePos="0" relativeHeight="251655680" behindDoc="0" locked="0" layoutInCell="1" allowOverlap="1" wp14:anchorId="48D44CB8" wp14:editId="138FFD12">
                <wp:simplePos x="0" y="0"/>
                <wp:positionH relativeFrom="column">
                  <wp:posOffset>4016375</wp:posOffset>
                </wp:positionH>
                <wp:positionV relativeFrom="paragraph">
                  <wp:posOffset>16510</wp:posOffset>
                </wp:positionV>
                <wp:extent cx="1562100" cy="1856740"/>
                <wp:effectExtent l="0" t="0" r="19050" b="10160"/>
                <wp:wrapNone/>
                <wp:docPr id="7" name="Rectangle 7"/>
                <wp:cNvGraphicFramePr/>
                <a:graphic xmlns:a="http://schemas.openxmlformats.org/drawingml/2006/main">
                  <a:graphicData uri="http://schemas.microsoft.com/office/word/2010/wordprocessingShape">
                    <wps:wsp>
                      <wps:cNvSpPr/>
                      <wps:spPr>
                        <a:xfrm>
                          <a:off x="0" y="0"/>
                          <a:ext cx="1562100" cy="18569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7D9DCE" w14:textId="77777777" w:rsidR="00161B79" w:rsidRDefault="00692AC2">
                            <w:pPr>
                              <w:pStyle w:val="ListParagraph"/>
                              <w:numPr>
                                <w:ilvl w:val="0"/>
                                <w:numId w:val="4"/>
                              </w:numPr>
                              <w:spacing w:after="160" w:line="256" w:lineRule="auto"/>
                              <w:jc w:val="both"/>
                              <w:rPr>
                                <w:rFonts w:ascii="Arial" w:hAnsi="Arial" w:cs="Arial"/>
                                <w:color w:val="0D0D0D" w:themeColor="text1" w:themeTint="F2"/>
                                <w:sz w:val="24"/>
                              </w:rPr>
                            </w:pPr>
                            <w:r>
                              <w:rPr>
                                <w:rFonts w:ascii="Arial" w:hAnsi="Arial" w:cs="Arial"/>
                                <w:color w:val="0D0D0D" w:themeColor="text1" w:themeTint="F2"/>
                                <w:sz w:val="24"/>
                              </w:rPr>
                              <w:t>Pengetahuan</w:t>
                            </w:r>
                          </w:p>
                          <w:p w14:paraId="5A1BD06F" w14:textId="77777777" w:rsidR="00161B79" w:rsidRDefault="00692AC2">
                            <w:pPr>
                              <w:pStyle w:val="ListParagraph"/>
                              <w:numPr>
                                <w:ilvl w:val="0"/>
                                <w:numId w:val="4"/>
                              </w:numPr>
                              <w:spacing w:after="160" w:line="256" w:lineRule="auto"/>
                              <w:jc w:val="both"/>
                              <w:rPr>
                                <w:rFonts w:ascii="Arial" w:hAnsi="Arial" w:cs="Arial"/>
                                <w:color w:val="0D0D0D" w:themeColor="text1" w:themeTint="F2"/>
                                <w:sz w:val="24"/>
                              </w:rPr>
                            </w:pPr>
                            <w:r>
                              <w:rPr>
                                <w:rFonts w:ascii="Arial" w:hAnsi="Arial" w:cs="Arial"/>
                                <w:color w:val="0D0D0D" w:themeColor="text1" w:themeTint="F2"/>
                                <w:sz w:val="24"/>
                              </w:rPr>
                              <w:t>Sikap</w:t>
                            </w:r>
                          </w:p>
                          <w:p w14:paraId="7818220A" w14:textId="77777777" w:rsidR="00161B79" w:rsidRDefault="00692AC2">
                            <w:pPr>
                              <w:pStyle w:val="ListParagraph"/>
                              <w:numPr>
                                <w:ilvl w:val="0"/>
                                <w:numId w:val="4"/>
                              </w:numPr>
                              <w:spacing w:after="160" w:line="256" w:lineRule="auto"/>
                              <w:jc w:val="both"/>
                              <w:rPr>
                                <w:rFonts w:ascii="Arial" w:hAnsi="Arial" w:cs="Arial"/>
                                <w:color w:val="0D0D0D" w:themeColor="text1" w:themeTint="F2"/>
                                <w:sz w:val="24"/>
                              </w:rPr>
                            </w:pPr>
                            <w:r>
                              <w:rPr>
                                <w:rFonts w:ascii="Arial" w:hAnsi="Arial" w:cs="Arial"/>
                                <w:color w:val="0D0D0D" w:themeColor="text1" w:themeTint="F2"/>
                                <w:sz w:val="24"/>
                              </w:rPr>
                              <w:t>Ketrampilan</w:t>
                            </w:r>
                          </w:p>
                          <w:p w14:paraId="50DED32A" w14:textId="77777777" w:rsidR="00161B79" w:rsidRDefault="00161B79">
                            <w:pPr>
                              <w:jc w:val="both"/>
                              <w:rPr>
                                <w:rFonts w:ascii="Arial" w:hAnsi="Arial" w:cs="Arial"/>
                                <w:color w:val="0D0D0D" w:themeColor="text1" w:themeTint="F2"/>
                                <w:sz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8D44CB8" id="Rectangle 7" o:spid="_x0000_s1029" style="position:absolute;left:0;text-align:left;margin-left:316.25pt;margin-top:1.3pt;width:123pt;height:146.2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" fillcolor="white [3212]" strokecolor="black [3213]" strokeweight="1pt">
                <v:textbox>
                  <w:txbxContent>
                    <w:p w14:paraId="5C7D9DCE" w14:textId="77777777" w:rsidR="00161B79" w:rsidRDefault="00692AC2">
                      <w:pPr>
                        <w:pStyle w:val="ListParagraph"/>
                        <w:numPr>
                          <w:ilvl w:val="0"/>
                          <w:numId w:val="4"/>
                        </w:numPr>
                        <w:spacing w:after="160" w:line="256" w:lineRule="auto"/>
                        <w:jc w:val="both"/>
                        <w:rPr>
                          <w:rFonts w:ascii="Arial" w:hAnsi="Arial" w:cs="Arial"/>
                          <w:color w:val="0D0D0D" w:themeColor="text1" w:themeTint="F2"/>
                          <w:sz w:val="24"/>
                        </w:rPr>
                      </w:pPr>
                      <w:r>
                        <w:rPr>
                          <w:rFonts w:ascii="Arial" w:hAnsi="Arial" w:cs="Arial"/>
                          <w:color w:val="0D0D0D" w:themeColor="text1" w:themeTint="F2"/>
                          <w:sz w:val="24"/>
                        </w:rPr>
                        <w:t>Pengetahuan</w:t>
                      </w:r>
                    </w:p>
                    <w:p w14:paraId="5A1BD06F" w14:textId="77777777" w:rsidR="00161B79" w:rsidRDefault="00692AC2">
                      <w:pPr>
                        <w:pStyle w:val="ListParagraph"/>
                        <w:numPr>
                          <w:ilvl w:val="0"/>
                          <w:numId w:val="4"/>
                        </w:numPr>
                        <w:spacing w:after="160" w:line="256" w:lineRule="auto"/>
                        <w:jc w:val="both"/>
                        <w:rPr>
                          <w:rFonts w:ascii="Arial" w:hAnsi="Arial" w:cs="Arial"/>
                          <w:color w:val="0D0D0D" w:themeColor="text1" w:themeTint="F2"/>
                          <w:sz w:val="24"/>
                        </w:rPr>
                      </w:pPr>
                      <w:r>
                        <w:rPr>
                          <w:rFonts w:ascii="Arial" w:hAnsi="Arial" w:cs="Arial"/>
                          <w:color w:val="0D0D0D" w:themeColor="text1" w:themeTint="F2"/>
                          <w:sz w:val="24"/>
                        </w:rPr>
                        <w:t>Sikap</w:t>
                      </w:r>
                    </w:p>
                    <w:p w14:paraId="7818220A" w14:textId="77777777" w:rsidR="00161B79" w:rsidRDefault="00692AC2">
                      <w:pPr>
                        <w:pStyle w:val="ListParagraph"/>
                        <w:numPr>
                          <w:ilvl w:val="0"/>
                          <w:numId w:val="4"/>
                        </w:numPr>
                        <w:spacing w:after="160" w:line="256" w:lineRule="auto"/>
                        <w:jc w:val="both"/>
                        <w:rPr>
                          <w:rFonts w:ascii="Arial" w:hAnsi="Arial" w:cs="Arial"/>
                          <w:color w:val="0D0D0D" w:themeColor="text1" w:themeTint="F2"/>
                          <w:sz w:val="24"/>
                        </w:rPr>
                      </w:pPr>
                      <w:r>
                        <w:rPr>
                          <w:rFonts w:ascii="Arial" w:hAnsi="Arial" w:cs="Arial"/>
                          <w:color w:val="0D0D0D" w:themeColor="text1" w:themeTint="F2"/>
                          <w:sz w:val="24"/>
                        </w:rPr>
                        <w:t>Ketrampilan</w:t>
                      </w:r>
                    </w:p>
                    <w:p w14:paraId="50DED32A" w14:textId="77777777" w:rsidR="00161B79" w:rsidRDefault="00161B79">
                      <w:pPr>
                        <w:jc w:val="both"/>
                        <w:rPr>
                          <w:rFonts w:ascii="Arial" w:hAnsi="Arial" w:cs="Arial"/>
                          <w:color w:val="0D0D0D" w:themeColor="text1" w:themeTint="F2"/>
                          <w:sz w:val="24"/>
                        </w:rPr>
                      </w:pPr>
                    </w:p>
                  </w:txbxContent>
                </v:textbox>
              </v:rect>
            </w:pict>
          </mc:Fallback>
        </mc:AlternateContent>
      </w:r>
    </w:p>
    <w:p w14:paraId="40746C29" w14:textId="77777777" w:rsidR="00161B79" w:rsidRDefault="00692AC2">
      <w:pPr>
        <w:spacing w:line="360" w:lineRule="auto"/>
        <w:jc w:val="both"/>
        <w:rPr>
          <w:rFonts w:ascii="Arial" w:eastAsiaTheme="minorEastAsia" w:hAnsi="Arial" w:cs="Arial"/>
          <w:szCs w:val="24"/>
          <w:lang w:eastAsia="id-ID"/>
        </w:rPr>
      </w:pPr>
      <w:r>
        <w:rPr>
          <w:noProof/>
        </w:rPr>
        <mc:AlternateContent>
          <mc:Choice Requires="wps">
            <w:drawing>
              <wp:anchor distT="0" distB="0" distL="114300" distR="114300" simplePos="0" relativeHeight="251657728" behindDoc="0" locked="0" layoutInCell="1" allowOverlap="1" wp14:anchorId="15EC674B" wp14:editId="2943743A">
                <wp:simplePos x="0" y="0"/>
                <wp:positionH relativeFrom="column">
                  <wp:posOffset>2242185</wp:posOffset>
                </wp:positionH>
                <wp:positionV relativeFrom="paragraph">
                  <wp:posOffset>284480</wp:posOffset>
                </wp:positionV>
                <wp:extent cx="1384300" cy="526415"/>
                <wp:effectExtent l="0" t="0" r="25400" b="26035"/>
                <wp:wrapNone/>
                <wp:docPr id="5" name="Rectangle 5"/>
                <wp:cNvGraphicFramePr/>
                <a:graphic xmlns:a="http://schemas.openxmlformats.org/drawingml/2006/main">
                  <a:graphicData uri="http://schemas.microsoft.com/office/word/2010/wordprocessingShape">
                    <wps:wsp>
                      <wps:cNvSpPr/>
                      <wps:spPr>
                        <a:xfrm>
                          <a:off x="0" y="0"/>
                          <a:ext cx="1384300" cy="526663"/>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D5835F" w14:textId="77777777" w:rsidR="00161B79" w:rsidRDefault="00692AC2">
                            <w:pPr>
                              <w:jc w:val="center"/>
                              <w:rPr>
                                <w:rFonts w:ascii="Arial" w:hAnsi="Arial" w:cs="Arial"/>
                                <w:color w:val="0D0D0D" w:themeColor="text1" w:themeTint="F2"/>
                                <w:sz w:val="24"/>
                              </w:rPr>
                            </w:pPr>
                            <w:r>
                              <w:rPr>
                                <w:rFonts w:ascii="Arial" w:hAnsi="Arial" w:cs="Arial"/>
                                <w:color w:val="0D0D0D" w:themeColor="text1" w:themeTint="F2"/>
                                <w:sz w:val="24"/>
                              </w:rPr>
                              <w:t>Refreshing Kader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5EC674B" id="Rectangle 5" o:spid="_x0000_s1030" style="position:absolute;left:0;text-align:left;margin-left:176.55pt;margin-top:22.4pt;width:109pt;height:41.4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" fillcolor="white [3212]" strokecolor="black [3213]" strokeweight="1pt">
                <v:textbox>
                  <w:txbxContent>
                    <w:p w14:paraId="39D5835F" w14:textId="77777777" w:rsidR="00161B79" w:rsidRDefault="00692AC2">
                      <w:pPr>
                        <w:jc w:val="center"/>
                        <w:rPr>
                          <w:rFonts w:ascii="Arial" w:hAnsi="Arial" w:cs="Arial"/>
                          <w:color w:val="0D0D0D" w:themeColor="text1" w:themeTint="F2"/>
                          <w:sz w:val="24"/>
                        </w:rPr>
                      </w:pPr>
                      <w:r>
                        <w:rPr>
                          <w:rFonts w:ascii="Arial" w:hAnsi="Arial" w:cs="Arial"/>
                          <w:color w:val="0D0D0D" w:themeColor="text1" w:themeTint="F2"/>
                          <w:sz w:val="24"/>
                        </w:rPr>
                        <w:t>Refreshing Kader</w:t>
                      </w:r>
                    </w:p>
                  </w:txbxContent>
                </v:textbox>
              </v:rect>
            </w:pict>
          </mc:Fallback>
        </mc:AlternateContent>
      </w:r>
    </w:p>
    <w:p w14:paraId="4D662BBF" w14:textId="77777777" w:rsidR="00161B79" w:rsidRDefault="00692AC2">
      <w:pPr>
        <w:spacing w:line="360" w:lineRule="auto"/>
        <w:jc w:val="both"/>
        <w:rPr>
          <w:rFonts w:ascii="Arial" w:eastAsiaTheme="minorEastAsia" w:hAnsi="Arial" w:cs="Arial"/>
          <w:szCs w:val="24"/>
          <w:lang w:eastAsia="id-ID"/>
        </w:rPr>
      </w:pPr>
      <w:r>
        <w:rPr>
          <w:noProof/>
          <w:sz w:val="20"/>
        </w:rPr>
        <mc:AlternateContent>
          <mc:Choice Requires="wps">
            <w:drawing>
              <wp:anchor distT="0" distB="0" distL="114300" distR="114300" simplePos="0" relativeHeight="251658752" behindDoc="0" locked="0" layoutInCell="1" allowOverlap="1" wp14:anchorId="1BCE8F98" wp14:editId="5E676860">
                <wp:simplePos x="0" y="0"/>
                <wp:positionH relativeFrom="column">
                  <wp:posOffset>1852295</wp:posOffset>
                </wp:positionH>
                <wp:positionV relativeFrom="paragraph">
                  <wp:posOffset>22225</wp:posOffset>
                </wp:positionV>
                <wp:extent cx="358775" cy="304800"/>
                <wp:effectExtent l="0" t="19050" r="41275" b="38100"/>
                <wp:wrapNone/>
                <wp:docPr id="4" name="Arrow: Right 4"/>
                <wp:cNvGraphicFramePr/>
                <a:graphic xmlns:a="http://schemas.openxmlformats.org/drawingml/2006/main">
                  <a:graphicData uri="http://schemas.microsoft.com/office/word/2010/wordprocessingShape">
                    <wps:wsp>
                      <wps:cNvSpPr/>
                      <wps:spPr>
                        <a:xfrm>
                          <a:off x="0" y="0"/>
                          <a:ext cx="358775" cy="304800"/>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17DC21A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145.85pt;margin-top:1.75pt;width:28.25pt;height:24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" adj="12425" fillcolor="white [3212]" strokecolor="#1f3763 [1604]" strokeweight="1pt"/>
            </w:pict>
          </mc:Fallback>
        </mc:AlternateContent>
      </w:r>
      <w:r>
        <w:rPr>
          <w:noProof/>
          <w:sz w:val="20"/>
        </w:rPr>
        <mc:AlternateContent>
          <mc:Choice Requires="wps">
            <w:drawing>
              <wp:anchor distT="0" distB="0" distL="114300" distR="114300" simplePos="0" relativeHeight="251654656" behindDoc="0" locked="0" layoutInCell="1" allowOverlap="1" wp14:anchorId="401C0085" wp14:editId="0D4CB966">
                <wp:simplePos x="0" y="0"/>
                <wp:positionH relativeFrom="column">
                  <wp:posOffset>3655695</wp:posOffset>
                </wp:positionH>
                <wp:positionV relativeFrom="paragraph">
                  <wp:posOffset>19050</wp:posOffset>
                </wp:positionV>
                <wp:extent cx="359410" cy="304800"/>
                <wp:effectExtent l="0" t="19050" r="40640" b="38100"/>
                <wp:wrapNone/>
                <wp:docPr id="6" name="Arrow: Right 6"/>
                <wp:cNvGraphicFramePr/>
                <a:graphic xmlns:a="http://schemas.openxmlformats.org/drawingml/2006/main">
                  <a:graphicData uri="http://schemas.microsoft.com/office/word/2010/wordprocessingShape">
                    <wps:wsp>
                      <wps:cNvSpPr/>
                      <wps:spPr>
                        <a:xfrm>
                          <a:off x="0" y="0"/>
                          <a:ext cx="359410" cy="304800"/>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428DDAA" id="Arrow: Right 6" o:spid="_x0000_s1026" type="#_x0000_t13" style="position:absolute;margin-left:287.85pt;margin-top:1.5pt;width:28.3pt;height:24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" adj="12441" fillcolor="white [3212]" strokecolor="#1f3763 [1604]" strokeweight="1pt"/>
            </w:pict>
          </mc:Fallback>
        </mc:AlternateContent>
      </w:r>
    </w:p>
    <w:p w14:paraId="63A929D5" w14:textId="77777777" w:rsidR="00161B79" w:rsidRDefault="00161B79">
      <w:pPr>
        <w:spacing w:line="360" w:lineRule="auto"/>
        <w:jc w:val="both"/>
        <w:rPr>
          <w:rFonts w:ascii="Arial" w:eastAsiaTheme="minorEastAsia" w:hAnsi="Arial" w:cs="Arial"/>
          <w:szCs w:val="24"/>
          <w:lang w:eastAsia="id-ID"/>
        </w:rPr>
      </w:pPr>
    </w:p>
    <w:p w14:paraId="6BB6BC59" w14:textId="77777777" w:rsidR="00161B79" w:rsidRDefault="00161B79">
      <w:pPr>
        <w:spacing w:line="360" w:lineRule="auto"/>
        <w:jc w:val="both"/>
        <w:rPr>
          <w:rFonts w:ascii="Arial" w:eastAsiaTheme="minorEastAsia" w:hAnsi="Arial" w:cs="Arial"/>
          <w:szCs w:val="24"/>
          <w:lang w:eastAsia="id-ID"/>
        </w:rPr>
      </w:pPr>
    </w:p>
    <w:p w14:paraId="5C6498B8" w14:textId="77777777" w:rsidR="00161B79" w:rsidRDefault="00161B79">
      <w:pPr>
        <w:pStyle w:val="ListParagraph"/>
        <w:spacing w:line="360" w:lineRule="auto"/>
        <w:jc w:val="both"/>
        <w:rPr>
          <w:rFonts w:ascii="Arial" w:hAnsi="Arial" w:cs="Arial"/>
          <w:b/>
          <w:szCs w:val="24"/>
          <w:lang w:val="zh-CN"/>
        </w:rPr>
      </w:pPr>
    </w:p>
    <w:sectPr w:rsidR="00161B79">
      <w:footerReference w:type="default" r:id="rId8"/>
      <w:pgSz w:w="12240" w:h="15840"/>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78204" w14:textId="77777777" w:rsidR="00F87470" w:rsidRDefault="00692AC2">
      <w:pPr>
        <w:spacing w:after="0" w:line="240" w:lineRule="auto"/>
      </w:pPr>
      <w:r>
        <w:separator/>
      </w:r>
    </w:p>
  </w:endnote>
  <w:endnote w:type="continuationSeparator" w:id="0">
    <w:p w14:paraId="5F50AEE6" w14:textId="77777777" w:rsidR="00F87470" w:rsidRDefault="00692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378015275"/>
      <w:docPartObj>
        <w:docPartGallery w:val="AutoText"/>
      </w:docPartObj>
    </w:sdtPr>
    <w:sdtEndPr/>
    <w:sdtContent>
      <w:p w14:paraId="3EAA4B1E" w14:textId="77777777" w:rsidR="00161B79" w:rsidRPr="00902CBA" w:rsidRDefault="00692AC2">
        <w:pPr>
          <w:pStyle w:val="Footer"/>
          <w:jc w:val="right"/>
          <w:rPr>
            <w:rFonts w:ascii="Arial" w:hAnsi="Arial" w:cs="Arial"/>
          </w:rPr>
        </w:pPr>
        <w:r w:rsidRPr="00902CBA">
          <w:rPr>
            <w:rFonts w:ascii="Arial" w:hAnsi="Arial" w:cs="Arial"/>
          </w:rPr>
          <w:fldChar w:fldCharType="begin"/>
        </w:r>
        <w:r w:rsidRPr="00902CBA">
          <w:rPr>
            <w:rFonts w:ascii="Arial" w:hAnsi="Arial" w:cs="Arial"/>
          </w:rPr>
          <w:instrText xml:space="preserve"> PAGE   \* MERGEFORMAT </w:instrText>
        </w:r>
        <w:r w:rsidRPr="00902CBA">
          <w:rPr>
            <w:rFonts w:ascii="Arial" w:hAnsi="Arial" w:cs="Arial"/>
          </w:rPr>
          <w:fldChar w:fldCharType="separate"/>
        </w:r>
        <w:r w:rsidRPr="00902CBA">
          <w:rPr>
            <w:rFonts w:ascii="Arial" w:hAnsi="Arial" w:cs="Arial"/>
          </w:rPr>
          <w:t>2</w:t>
        </w:r>
        <w:r w:rsidRPr="00902CBA">
          <w:rPr>
            <w:rFonts w:ascii="Arial" w:hAnsi="Arial" w:cs="Arial"/>
          </w:rPr>
          <w:fldChar w:fldCharType="end"/>
        </w:r>
      </w:p>
    </w:sdtContent>
  </w:sdt>
  <w:p w14:paraId="26108801" w14:textId="77777777" w:rsidR="00161B79" w:rsidRDefault="00161B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D2578" w14:textId="77777777" w:rsidR="00F87470" w:rsidRDefault="00692AC2">
      <w:pPr>
        <w:spacing w:after="0" w:line="240" w:lineRule="auto"/>
      </w:pPr>
      <w:r>
        <w:separator/>
      </w:r>
    </w:p>
  </w:footnote>
  <w:footnote w:type="continuationSeparator" w:id="0">
    <w:p w14:paraId="5BF0DED6" w14:textId="77777777" w:rsidR="00F87470" w:rsidRDefault="00692A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84F52"/>
    <w:multiLevelType w:val="multilevel"/>
    <w:tmpl w:val="0F584F52"/>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BB4225"/>
    <w:multiLevelType w:val="multilevel"/>
    <w:tmpl w:val="19BB4225"/>
    <w:lvl w:ilvl="0">
      <w:start w:val="1"/>
      <w:numFmt w:val="decimal"/>
      <w:lvlText w:val="%1."/>
      <w:lvlJc w:val="left"/>
      <w:pPr>
        <w:ind w:left="720" w:hanging="360"/>
      </w:pPr>
      <w:rPr>
        <w:rFonts w:hint="default"/>
      </w:rPr>
    </w:lvl>
    <w:lvl w:ilvl="1">
      <w:start w:val="5"/>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 w15:restartNumberingAfterBreak="0">
    <w:nsid w:val="38BE0210"/>
    <w:multiLevelType w:val="multilevel"/>
    <w:tmpl w:val="38BE021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842497D"/>
    <w:multiLevelType w:val="multilevel"/>
    <w:tmpl w:val="4842497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597"/>
    <w:rsid w:val="0000614F"/>
    <w:rsid w:val="000276FE"/>
    <w:rsid w:val="0008464A"/>
    <w:rsid w:val="00086246"/>
    <w:rsid w:val="00134FF5"/>
    <w:rsid w:val="00154933"/>
    <w:rsid w:val="00161B79"/>
    <w:rsid w:val="001E2172"/>
    <w:rsid w:val="00217ACB"/>
    <w:rsid w:val="0022176E"/>
    <w:rsid w:val="00260EE2"/>
    <w:rsid w:val="002A5FBC"/>
    <w:rsid w:val="002C715B"/>
    <w:rsid w:val="002F3A34"/>
    <w:rsid w:val="003012B7"/>
    <w:rsid w:val="003247F2"/>
    <w:rsid w:val="00494D91"/>
    <w:rsid w:val="004A0CC2"/>
    <w:rsid w:val="00571597"/>
    <w:rsid w:val="005E6CFC"/>
    <w:rsid w:val="00655FE3"/>
    <w:rsid w:val="00692AC2"/>
    <w:rsid w:val="00693E80"/>
    <w:rsid w:val="006B7A4E"/>
    <w:rsid w:val="006D0566"/>
    <w:rsid w:val="006D6181"/>
    <w:rsid w:val="00755F87"/>
    <w:rsid w:val="00860EB7"/>
    <w:rsid w:val="00863B7C"/>
    <w:rsid w:val="00887549"/>
    <w:rsid w:val="008E035F"/>
    <w:rsid w:val="00902CBA"/>
    <w:rsid w:val="009255F4"/>
    <w:rsid w:val="00934D40"/>
    <w:rsid w:val="009576D9"/>
    <w:rsid w:val="009B5332"/>
    <w:rsid w:val="00A167C2"/>
    <w:rsid w:val="00A439B9"/>
    <w:rsid w:val="00A66ADE"/>
    <w:rsid w:val="00AF235B"/>
    <w:rsid w:val="00B03E6F"/>
    <w:rsid w:val="00B94957"/>
    <w:rsid w:val="00BA4FBA"/>
    <w:rsid w:val="00BB0729"/>
    <w:rsid w:val="00C32944"/>
    <w:rsid w:val="00C41A87"/>
    <w:rsid w:val="00C60F31"/>
    <w:rsid w:val="00CB234F"/>
    <w:rsid w:val="00CC4702"/>
    <w:rsid w:val="00CF228E"/>
    <w:rsid w:val="00D144FA"/>
    <w:rsid w:val="00D17B94"/>
    <w:rsid w:val="00D43AF0"/>
    <w:rsid w:val="00DB6CBB"/>
    <w:rsid w:val="00E12796"/>
    <w:rsid w:val="00E85273"/>
    <w:rsid w:val="00E95813"/>
    <w:rsid w:val="00F22DC5"/>
    <w:rsid w:val="00F73E5E"/>
    <w:rsid w:val="00F87470"/>
    <w:rsid w:val="00FA171D"/>
    <w:rsid w:val="00FD22EB"/>
    <w:rsid w:val="5B6806E2"/>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D57E636"/>
  <w15:docId w15:val="{4C054EE4-6E18-4252-8218-B4D40CCF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rPr>
      <w:rFonts w:eastAsiaTheme="minorEastAsia"/>
      <w:lang w:eastAsia="id-ID"/>
    </w:rPr>
  </w:style>
  <w:style w:type="character" w:customStyle="1" w:styleId="HeaderChar">
    <w:name w:val="Header Char"/>
    <w:basedOn w:val="DefaultParagraphFont"/>
    <w:link w:val="Header"/>
    <w:uiPriority w:val="99"/>
    <w:rPr>
      <w:lang w:val="id-ID"/>
    </w:rPr>
  </w:style>
  <w:style w:type="character" w:customStyle="1" w:styleId="FooterChar">
    <w:name w:val="Footer Char"/>
    <w:basedOn w:val="DefaultParagraphFont"/>
    <w:link w:val="Footer"/>
    <w:uiPriority w:val="99"/>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875</Words>
  <Characters>4989</Characters>
  <Application>Microsoft Office Word</Application>
  <DocSecurity>0</DocSecurity>
  <Lines>41</Lines>
  <Paragraphs>11</Paragraphs>
  <ScaleCrop>false</ScaleCrop>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2019-05-26T03:29:00Z</dcterms:created>
  <dcterms:modified xsi:type="dcterms:W3CDTF">2019-06-17T14:50:00Z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