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2726A" w14:textId="62EFB2AE" w:rsidR="002B71DA" w:rsidRPr="00477094" w:rsidRDefault="002B71DA" w:rsidP="00615CDA">
      <w:pPr>
        <w:spacing w:after="0" w:line="360" w:lineRule="auto"/>
        <w:jc w:val="center"/>
        <w:rPr>
          <w:rFonts w:ascii="Arial" w:hAnsi="Arial" w:cs="Arial"/>
          <w:b/>
          <w:lang w:val="id-ID"/>
        </w:rPr>
      </w:pPr>
      <w:r w:rsidRPr="00477094">
        <w:rPr>
          <w:rFonts w:ascii="Arial" w:hAnsi="Arial" w:cs="Arial"/>
          <w:b/>
          <w:lang w:val="id-ID"/>
        </w:rPr>
        <w:t>BAB II</w:t>
      </w:r>
    </w:p>
    <w:p w14:paraId="20A6A4C4" w14:textId="0990EBD2" w:rsidR="002B71DA" w:rsidRPr="00477094" w:rsidRDefault="002B71DA" w:rsidP="002B71DA">
      <w:pPr>
        <w:spacing w:after="0" w:line="360" w:lineRule="auto"/>
        <w:jc w:val="center"/>
        <w:rPr>
          <w:rFonts w:ascii="Arial" w:hAnsi="Arial" w:cs="Arial"/>
          <w:b/>
          <w:lang w:val="id-ID"/>
        </w:rPr>
      </w:pPr>
      <w:r w:rsidRPr="00477094">
        <w:rPr>
          <w:rFonts w:ascii="Arial" w:hAnsi="Arial" w:cs="Arial"/>
          <w:b/>
          <w:lang w:val="id-ID"/>
        </w:rPr>
        <w:t>TINJAUAN PUSTAKA</w:t>
      </w:r>
    </w:p>
    <w:p w14:paraId="17B38D17" w14:textId="77777777" w:rsidR="002B71DA" w:rsidRPr="00477094" w:rsidRDefault="002B71DA" w:rsidP="002B71DA">
      <w:pPr>
        <w:spacing w:after="0" w:line="360" w:lineRule="auto"/>
        <w:jc w:val="center"/>
        <w:rPr>
          <w:rFonts w:ascii="Arial" w:hAnsi="Arial" w:cs="Arial"/>
          <w:b/>
          <w:lang w:val="id-ID"/>
        </w:rPr>
      </w:pPr>
    </w:p>
    <w:p w14:paraId="595034AB" w14:textId="38E28E74" w:rsidR="007A54D9" w:rsidRDefault="007A54D9" w:rsidP="002B71DA">
      <w:pPr>
        <w:pStyle w:val="ListParagraph"/>
        <w:numPr>
          <w:ilvl w:val="0"/>
          <w:numId w:val="1"/>
        </w:numPr>
        <w:spacing w:after="0" w:line="360" w:lineRule="auto"/>
        <w:jc w:val="both"/>
        <w:rPr>
          <w:rFonts w:ascii="Arial" w:hAnsi="Arial" w:cs="Arial"/>
          <w:b/>
          <w:i/>
          <w:lang w:val="id-ID"/>
        </w:rPr>
      </w:pPr>
      <w:r w:rsidRPr="00477094">
        <w:rPr>
          <w:rFonts w:ascii="Arial" w:hAnsi="Arial" w:cs="Arial"/>
          <w:b/>
          <w:i/>
          <w:lang w:val="id-ID"/>
        </w:rPr>
        <w:t>Refreshing</w:t>
      </w:r>
    </w:p>
    <w:p w14:paraId="667FDA25" w14:textId="66D82F2B" w:rsidR="00477094" w:rsidRDefault="00477094" w:rsidP="00876A5E">
      <w:pPr>
        <w:pStyle w:val="ListParagraph"/>
        <w:numPr>
          <w:ilvl w:val="0"/>
          <w:numId w:val="26"/>
        </w:numPr>
        <w:spacing w:after="0" w:line="360" w:lineRule="auto"/>
        <w:jc w:val="both"/>
        <w:rPr>
          <w:rFonts w:ascii="Arial" w:hAnsi="Arial" w:cs="Arial"/>
          <w:b/>
        </w:rPr>
      </w:pPr>
      <w:proofErr w:type="spellStart"/>
      <w:r>
        <w:rPr>
          <w:rFonts w:ascii="Arial" w:hAnsi="Arial" w:cs="Arial"/>
          <w:b/>
        </w:rPr>
        <w:t>Pengertian</w:t>
      </w:r>
      <w:proofErr w:type="spellEnd"/>
    </w:p>
    <w:p w14:paraId="0E9682BB" w14:textId="44C2C76D" w:rsidR="00FF1E7C" w:rsidRPr="00FF1E7C" w:rsidRDefault="00FF1E7C" w:rsidP="00FF1E7C">
      <w:pPr>
        <w:spacing w:line="360" w:lineRule="auto"/>
        <w:ind w:left="720" w:firstLine="720"/>
        <w:jc w:val="both"/>
        <w:rPr>
          <w:rFonts w:ascii="Arial" w:hAnsi="Arial" w:cs="Arial"/>
          <w:szCs w:val="24"/>
        </w:rPr>
      </w:pPr>
      <w:r w:rsidRPr="00FF1E7C">
        <w:rPr>
          <w:rFonts w:ascii="Arial" w:eastAsiaTheme="minorEastAsia" w:hAnsi="Arial" w:cs="Arial"/>
          <w:i/>
          <w:szCs w:val="24"/>
          <w:lang w:eastAsia="id-ID"/>
        </w:rPr>
        <w:t>Refreshing</w:t>
      </w:r>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kader</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adalah</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suatu</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kegiatan</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untuk</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menyampaika</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informasi</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atau</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meningkatkan</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pengetahuan</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sikap</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ketrampilan</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kader</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posyandu</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tentang</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kegiatan</w:t>
      </w:r>
      <w:proofErr w:type="spellEnd"/>
      <w:r w:rsidRPr="00FF1E7C">
        <w:rPr>
          <w:rFonts w:ascii="Arial" w:eastAsiaTheme="minorEastAsia" w:hAnsi="Arial" w:cs="Arial"/>
          <w:szCs w:val="24"/>
          <w:lang w:eastAsia="id-ID"/>
        </w:rPr>
        <w:t xml:space="preserve"> </w:t>
      </w:r>
      <w:proofErr w:type="spellStart"/>
      <w:r w:rsidRPr="00FF1E7C">
        <w:rPr>
          <w:rFonts w:ascii="Arial" w:eastAsiaTheme="minorEastAsia" w:hAnsi="Arial" w:cs="Arial"/>
          <w:szCs w:val="24"/>
          <w:lang w:eastAsia="id-ID"/>
        </w:rPr>
        <w:t>posyandu</w:t>
      </w:r>
      <w:proofErr w:type="spellEnd"/>
      <w:r w:rsidRPr="00FF1E7C">
        <w:rPr>
          <w:rFonts w:ascii="Arial" w:eastAsiaTheme="minorEastAsia" w:hAnsi="Arial" w:cs="Arial"/>
          <w:szCs w:val="24"/>
          <w:lang w:eastAsia="id-ID"/>
        </w:rPr>
        <w:t>.</w:t>
      </w:r>
    </w:p>
    <w:p w14:paraId="48C126DC" w14:textId="66D84785" w:rsidR="00477094" w:rsidRDefault="00477094" w:rsidP="00876A5E">
      <w:pPr>
        <w:pStyle w:val="ListParagraph"/>
        <w:numPr>
          <w:ilvl w:val="0"/>
          <w:numId w:val="26"/>
        </w:numPr>
        <w:spacing w:after="0" w:line="360" w:lineRule="auto"/>
        <w:jc w:val="both"/>
        <w:rPr>
          <w:rFonts w:ascii="Arial" w:hAnsi="Arial" w:cs="Arial"/>
          <w:b/>
        </w:rPr>
      </w:pPr>
      <w:proofErr w:type="spellStart"/>
      <w:r>
        <w:rPr>
          <w:rFonts w:ascii="Arial" w:hAnsi="Arial" w:cs="Arial"/>
          <w:b/>
        </w:rPr>
        <w:t>Metode</w:t>
      </w:r>
      <w:proofErr w:type="spellEnd"/>
    </w:p>
    <w:p w14:paraId="326A914B" w14:textId="77777777" w:rsidR="00C07867" w:rsidRDefault="008C47F6" w:rsidP="00C07867">
      <w:pPr>
        <w:spacing w:after="0" w:line="360" w:lineRule="auto"/>
        <w:ind w:left="720" w:firstLine="720"/>
        <w:jc w:val="both"/>
        <w:rPr>
          <w:rFonts w:ascii="Arial" w:hAnsi="Arial" w:cs="Arial"/>
        </w:rPr>
      </w:pPr>
      <w:proofErr w:type="spellStart"/>
      <w:r>
        <w:rPr>
          <w:rFonts w:ascii="Arial" w:hAnsi="Arial" w:cs="Arial"/>
        </w:rPr>
        <w:t>Pelaksanaan</w:t>
      </w:r>
      <w:proofErr w:type="spellEnd"/>
      <w:r>
        <w:rPr>
          <w:rFonts w:ascii="Arial" w:hAnsi="Arial" w:cs="Arial"/>
        </w:rPr>
        <w:t xml:space="preserve"> </w:t>
      </w:r>
      <w:proofErr w:type="spellStart"/>
      <w:r>
        <w:rPr>
          <w:rFonts w:ascii="Arial" w:hAnsi="Arial" w:cs="Arial"/>
        </w:rPr>
        <w:t>penyegaran</w:t>
      </w:r>
      <w:proofErr w:type="spellEnd"/>
      <w:r>
        <w:rPr>
          <w:rFonts w:ascii="Arial" w:hAnsi="Arial" w:cs="Arial"/>
        </w:rPr>
        <w:t xml:space="preserve">/ </w:t>
      </w:r>
      <w:r w:rsidRPr="00B37391">
        <w:rPr>
          <w:rFonts w:ascii="Arial" w:hAnsi="Arial" w:cs="Arial"/>
          <w:i/>
        </w:rPr>
        <w:t>refreshing</w:t>
      </w:r>
      <w:r>
        <w:rPr>
          <w:rFonts w:ascii="Arial" w:hAnsi="Arial" w:cs="Arial"/>
        </w:rPr>
        <w:t xml:space="preserve"> </w:t>
      </w:r>
      <w:proofErr w:type="spellStart"/>
      <w:r>
        <w:rPr>
          <w:rFonts w:ascii="Arial" w:hAnsi="Arial" w:cs="Arial"/>
        </w:rPr>
        <w:t>kader</w:t>
      </w:r>
      <w:proofErr w:type="spellEnd"/>
      <w:r>
        <w:rPr>
          <w:rFonts w:ascii="Arial" w:hAnsi="Arial" w:cs="Arial"/>
        </w:rPr>
        <w:t xml:space="preserve"> </w:t>
      </w:r>
      <w:proofErr w:type="spellStart"/>
      <w:r>
        <w:rPr>
          <w:rFonts w:ascii="Arial" w:hAnsi="Arial" w:cs="Arial"/>
        </w:rPr>
        <w:t>posyandu</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setelah</w:t>
      </w:r>
      <w:proofErr w:type="spellEnd"/>
      <w:r>
        <w:rPr>
          <w:rFonts w:ascii="Arial" w:hAnsi="Arial" w:cs="Arial"/>
        </w:rPr>
        <w:t xml:space="preserve"> </w:t>
      </w:r>
      <w:proofErr w:type="spellStart"/>
      <w:r>
        <w:rPr>
          <w:rFonts w:ascii="Arial" w:hAnsi="Arial" w:cs="Arial"/>
        </w:rPr>
        <w:t>semua</w:t>
      </w:r>
      <w:proofErr w:type="spellEnd"/>
      <w:r>
        <w:rPr>
          <w:rFonts w:ascii="Arial" w:hAnsi="Arial" w:cs="Arial"/>
        </w:rPr>
        <w:t xml:space="preserve"> </w:t>
      </w:r>
      <w:proofErr w:type="spellStart"/>
      <w:r>
        <w:rPr>
          <w:rFonts w:ascii="Arial" w:hAnsi="Arial" w:cs="Arial"/>
        </w:rPr>
        <w:t>semua</w:t>
      </w:r>
      <w:proofErr w:type="spellEnd"/>
      <w:r>
        <w:rPr>
          <w:rFonts w:ascii="Arial" w:hAnsi="Arial" w:cs="Arial"/>
        </w:rPr>
        <w:t xml:space="preserve"> data </w:t>
      </w:r>
      <w:proofErr w:type="spellStart"/>
      <w:r>
        <w:rPr>
          <w:rFonts w:ascii="Arial" w:hAnsi="Arial" w:cs="Arial"/>
        </w:rPr>
        <w:t>pretest</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sikap</w:t>
      </w:r>
      <w:proofErr w:type="spellEnd"/>
      <w:r>
        <w:rPr>
          <w:rFonts w:ascii="Arial" w:hAnsi="Arial" w:cs="Arial"/>
        </w:rPr>
        <w:t xml:space="preserve">, dan </w:t>
      </w:r>
      <w:proofErr w:type="spellStart"/>
      <w:r>
        <w:rPr>
          <w:rFonts w:ascii="Arial" w:hAnsi="Arial" w:cs="Arial"/>
        </w:rPr>
        <w:t>ketrampilan</w:t>
      </w:r>
      <w:proofErr w:type="spellEnd"/>
      <w:r>
        <w:rPr>
          <w:rFonts w:ascii="Arial" w:hAnsi="Arial" w:cs="Arial"/>
        </w:rPr>
        <w:t xml:space="preserve"> </w:t>
      </w:r>
      <w:proofErr w:type="spellStart"/>
      <w:r>
        <w:rPr>
          <w:rFonts w:ascii="Arial" w:hAnsi="Arial" w:cs="Arial"/>
        </w:rPr>
        <w:t>sampel</w:t>
      </w:r>
      <w:proofErr w:type="spellEnd"/>
      <w:r>
        <w:rPr>
          <w:rFonts w:ascii="Arial" w:hAnsi="Arial" w:cs="Arial"/>
        </w:rPr>
        <w:t xml:space="preserve"> </w:t>
      </w:r>
      <w:proofErr w:type="spellStart"/>
      <w:r>
        <w:rPr>
          <w:rFonts w:ascii="Arial" w:hAnsi="Arial" w:cs="Arial"/>
        </w:rPr>
        <w:t>terkumpul</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w:t>
      </w:r>
      <w:proofErr w:type="spellStart"/>
      <w:r>
        <w:rPr>
          <w:rFonts w:ascii="Arial" w:hAnsi="Arial" w:cs="Arial"/>
        </w:rPr>
        <w:t>penyegaran</w:t>
      </w:r>
      <w:proofErr w:type="spellEnd"/>
      <w:r>
        <w:rPr>
          <w:rFonts w:ascii="Arial" w:hAnsi="Arial" w:cs="Arial"/>
        </w:rPr>
        <w:t xml:space="preserve"> </w:t>
      </w:r>
      <w:proofErr w:type="spellStart"/>
      <w:r>
        <w:rPr>
          <w:rFonts w:ascii="Arial" w:hAnsi="Arial" w:cs="Arial"/>
        </w:rPr>
        <w:t>kader</w:t>
      </w:r>
      <w:proofErr w:type="spellEnd"/>
      <w:r>
        <w:rPr>
          <w:rFonts w:ascii="Arial" w:hAnsi="Arial" w:cs="Arial"/>
        </w:rPr>
        <w:t xml:space="preserve"> </w:t>
      </w:r>
      <w:proofErr w:type="spellStart"/>
      <w:r>
        <w:rPr>
          <w:rFonts w:ascii="Arial" w:hAnsi="Arial" w:cs="Arial"/>
        </w:rPr>
        <w:t>terbagi</w:t>
      </w:r>
      <w:proofErr w:type="spellEnd"/>
      <w:r>
        <w:rPr>
          <w:rFonts w:ascii="Arial" w:hAnsi="Arial" w:cs="Arial"/>
        </w:rPr>
        <w:t xml:space="preserve"> </w:t>
      </w:r>
      <w:proofErr w:type="spellStart"/>
      <w:r>
        <w:rPr>
          <w:rFonts w:ascii="Arial" w:hAnsi="Arial" w:cs="Arial"/>
        </w:rPr>
        <w:t>menjadi</w:t>
      </w:r>
      <w:proofErr w:type="spellEnd"/>
      <w:r>
        <w:rPr>
          <w:rFonts w:ascii="Arial" w:hAnsi="Arial" w:cs="Arial"/>
        </w:rPr>
        <w:t xml:space="preserve"> </w:t>
      </w:r>
      <w:proofErr w:type="spellStart"/>
      <w:r>
        <w:rPr>
          <w:rFonts w:ascii="Arial" w:hAnsi="Arial" w:cs="Arial"/>
        </w:rPr>
        <w:t>dua</w:t>
      </w:r>
      <w:proofErr w:type="spellEnd"/>
      <w:r>
        <w:rPr>
          <w:rFonts w:ascii="Arial" w:hAnsi="Arial" w:cs="Arial"/>
        </w:rPr>
        <w:t xml:space="preserve"> </w:t>
      </w:r>
      <w:proofErr w:type="spellStart"/>
      <w:r>
        <w:rPr>
          <w:rFonts w:ascii="Arial" w:hAnsi="Arial" w:cs="Arial"/>
        </w:rPr>
        <w:t>tahap</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ceramah</w:t>
      </w:r>
      <w:proofErr w:type="spellEnd"/>
      <w:r>
        <w:rPr>
          <w:rFonts w:ascii="Arial" w:hAnsi="Arial" w:cs="Arial"/>
        </w:rPr>
        <w:t xml:space="preserve">, dan </w:t>
      </w:r>
      <w:proofErr w:type="spellStart"/>
      <w:r>
        <w:rPr>
          <w:rFonts w:ascii="Arial" w:hAnsi="Arial" w:cs="Arial"/>
        </w:rPr>
        <w:t>tanya</w:t>
      </w:r>
      <w:proofErr w:type="spellEnd"/>
      <w:r>
        <w:rPr>
          <w:rFonts w:ascii="Arial" w:hAnsi="Arial" w:cs="Arial"/>
        </w:rPr>
        <w:t xml:space="preserve"> </w:t>
      </w:r>
      <w:proofErr w:type="spellStart"/>
      <w:r>
        <w:rPr>
          <w:rFonts w:ascii="Arial" w:hAnsi="Arial" w:cs="Arial"/>
        </w:rPr>
        <w:t>jawab</w:t>
      </w:r>
      <w:proofErr w:type="spellEnd"/>
      <w:r>
        <w:rPr>
          <w:rFonts w:ascii="Arial" w:hAnsi="Arial" w:cs="Arial"/>
        </w:rPr>
        <w:t xml:space="preserve"> </w:t>
      </w:r>
      <w:proofErr w:type="spellStart"/>
      <w:r>
        <w:rPr>
          <w:rFonts w:ascii="Arial" w:hAnsi="Arial" w:cs="Arial"/>
        </w:rPr>
        <w:t>materi</w:t>
      </w:r>
      <w:proofErr w:type="spellEnd"/>
      <w:r>
        <w:rPr>
          <w:rFonts w:ascii="Arial" w:hAnsi="Arial" w:cs="Arial"/>
        </w:rPr>
        <w:t xml:space="preserve">, dan </w:t>
      </w:r>
      <w:proofErr w:type="spellStart"/>
      <w:r>
        <w:rPr>
          <w:rFonts w:ascii="Arial" w:hAnsi="Arial" w:cs="Arial"/>
        </w:rPr>
        <w:t>dilanjutkan</w:t>
      </w:r>
      <w:proofErr w:type="spellEnd"/>
      <w:r>
        <w:rPr>
          <w:rFonts w:ascii="Arial" w:hAnsi="Arial" w:cs="Arial"/>
        </w:rPr>
        <w:t xml:space="preserve"> </w:t>
      </w:r>
      <w:proofErr w:type="spellStart"/>
      <w:r>
        <w:rPr>
          <w:rFonts w:ascii="Arial" w:hAnsi="Arial" w:cs="Arial"/>
        </w:rPr>
        <w:t>demostrasi</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responden</w:t>
      </w:r>
      <w:proofErr w:type="spellEnd"/>
      <w:r>
        <w:rPr>
          <w:rFonts w:ascii="Arial" w:hAnsi="Arial" w:cs="Arial"/>
        </w:rPr>
        <w:t xml:space="preserve"> (</w:t>
      </w:r>
      <w:proofErr w:type="spellStart"/>
      <w:r>
        <w:rPr>
          <w:rFonts w:ascii="Arial" w:hAnsi="Arial" w:cs="Arial"/>
        </w:rPr>
        <w:t>Laraeni</w:t>
      </w:r>
      <w:proofErr w:type="spellEnd"/>
      <w:r>
        <w:rPr>
          <w:rFonts w:ascii="Arial" w:hAnsi="Arial" w:cs="Arial"/>
        </w:rPr>
        <w:t xml:space="preserve">, Y., </w:t>
      </w:r>
      <w:proofErr w:type="spellStart"/>
      <w:r>
        <w:rPr>
          <w:rFonts w:ascii="Arial" w:hAnsi="Arial" w:cs="Arial"/>
        </w:rPr>
        <w:t>Wiratni</w:t>
      </w:r>
      <w:proofErr w:type="spellEnd"/>
      <w:r>
        <w:rPr>
          <w:rFonts w:ascii="Arial" w:hAnsi="Arial" w:cs="Arial"/>
        </w:rPr>
        <w:t xml:space="preserve">, A, 2014). </w:t>
      </w:r>
      <w:proofErr w:type="spellStart"/>
      <w:r w:rsidR="0090100E" w:rsidRPr="0090100E">
        <w:rPr>
          <w:rFonts w:ascii="Arial" w:hAnsi="Arial" w:cs="Arial"/>
        </w:rPr>
        <w:t>Dalam</w:t>
      </w:r>
      <w:proofErr w:type="spellEnd"/>
      <w:r w:rsidR="0090100E" w:rsidRPr="0090100E">
        <w:rPr>
          <w:rFonts w:ascii="Arial" w:hAnsi="Arial" w:cs="Arial"/>
        </w:rPr>
        <w:t xml:space="preserve"> </w:t>
      </w:r>
      <w:proofErr w:type="spellStart"/>
      <w:r w:rsidR="0090100E" w:rsidRPr="0090100E">
        <w:rPr>
          <w:rFonts w:ascii="Arial" w:hAnsi="Arial" w:cs="Arial"/>
        </w:rPr>
        <w:t>memilih</w:t>
      </w:r>
      <w:proofErr w:type="spellEnd"/>
      <w:r w:rsidR="0090100E" w:rsidRPr="0090100E">
        <w:rPr>
          <w:rFonts w:ascii="Arial" w:hAnsi="Arial" w:cs="Arial"/>
        </w:rPr>
        <w:t xml:space="preserve"> </w:t>
      </w:r>
      <w:proofErr w:type="spellStart"/>
      <w:r w:rsidR="0090100E" w:rsidRPr="0090100E">
        <w:rPr>
          <w:rFonts w:ascii="Arial" w:hAnsi="Arial" w:cs="Arial"/>
        </w:rPr>
        <w:t>metode</w:t>
      </w:r>
      <w:proofErr w:type="spellEnd"/>
      <w:r w:rsidR="0090100E" w:rsidRPr="0090100E">
        <w:rPr>
          <w:rFonts w:ascii="Arial" w:hAnsi="Arial" w:cs="Arial"/>
        </w:rPr>
        <w:t xml:space="preserve"> </w:t>
      </w:r>
      <w:proofErr w:type="spellStart"/>
      <w:r w:rsidR="0090100E" w:rsidRPr="0090100E">
        <w:rPr>
          <w:rFonts w:ascii="Arial" w:hAnsi="Arial" w:cs="Arial"/>
        </w:rPr>
        <w:t>kelompok</w:t>
      </w:r>
      <w:proofErr w:type="spellEnd"/>
      <w:r w:rsidR="0090100E" w:rsidRPr="0090100E">
        <w:rPr>
          <w:rFonts w:ascii="Arial" w:hAnsi="Arial" w:cs="Arial"/>
        </w:rPr>
        <w:t xml:space="preserve">, </w:t>
      </w:r>
      <w:proofErr w:type="spellStart"/>
      <w:r w:rsidR="0090100E" w:rsidRPr="0090100E">
        <w:rPr>
          <w:rFonts w:ascii="Arial" w:hAnsi="Arial" w:cs="Arial"/>
        </w:rPr>
        <w:t>harus</w:t>
      </w:r>
      <w:proofErr w:type="spellEnd"/>
      <w:r w:rsidR="0090100E" w:rsidRPr="0090100E">
        <w:rPr>
          <w:rFonts w:ascii="Arial" w:hAnsi="Arial" w:cs="Arial"/>
        </w:rPr>
        <w:t xml:space="preserve"> </w:t>
      </w:r>
      <w:proofErr w:type="spellStart"/>
      <w:r w:rsidR="0090100E" w:rsidRPr="0090100E">
        <w:rPr>
          <w:rFonts w:ascii="Arial" w:hAnsi="Arial" w:cs="Arial"/>
        </w:rPr>
        <w:t>diingat</w:t>
      </w:r>
      <w:proofErr w:type="spellEnd"/>
      <w:r w:rsidR="0090100E" w:rsidRPr="0090100E">
        <w:rPr>
          <w:rFonts w:ascii="Arial" w:hAnsi="Arial" w:cs="Arial"/>
        </w:rPr>
        <w:t xml:space="preserve"> </w:t>
      </w:r>
      <w:proofErr w:type="spellStart"/>
      <w:r w:rsidR="0090100E" w:rsidRPr="0090100E">
        <w:rPr>
          <w:rFonts w:ascii="Arial" w:hAnsi="Arial" w:cs="Arial"/>
        </w:rPr>
        <w:t>besarnya</w:t>
      </w:r>
      <w:proofErr w:type="spellEnd"/>
      <w:r w:rsidR="0090100E" w:rsidRPr="0090100E">
        <w:rPr>
          <w:rFonts w:ascii="Arial" w:hAnsi="Arial" w:cs="Arial"/>
        </w:rPr>
        <w:t xml:space="preserve"> </w:t>
      </w:r>
      <w:proofErr w:type="spellStart"/>
      <w:r w:rsidR="0090100E" w:rsidRPr="0090100E">
        <w:rPr>
          <w:rFonts w:ascii="Arial" w:hAnsi="Arial" w:cs="Arial"/>
        </w:rPr>
        <w:t>kelompok</w:t>
      </w:r>
      <w:proofErr w:type="spellEnd"/>
      <w:r w:rsidR="0090100E" w:rsidRPr="0090100E">
        <w:rPr>
          <w:rFonts w:ascii="Arial" w:hAnsi="Arial" w:cs="Arial"/>
        </w:rPr>
        <w:t xml:space="preserve"> </w:t>
      </w:r>
      <w:proofErr w:type="spellStart"/>
      <w:r w:rsidR="0090100E" w:rsidRPr="0090100E">
        <w:rPr>
          <w:rFonts w:ascii="Arial" w:hAnsi="Arial" w:cs="Arial"/>
        </w:rPr>
        <w:t>sasaran</w:t>
      </w:r>
      <w:proofErr w:type="spellEnd"/>
      <w:r w:rsidR="0090100E" w:rsidRPr="0090100E">
        <w:rPr>
          <w:rFonts w:ascii="Arial" w:hAnsi="Arial" w:cs="Arial"/>
        </w:rPr>
        <w:t xml:space="preserve"> </w:t>
      </w:r>
      <w:proofErr w:type="spellStart"/>
      <w:r w:rsidR="0090100E" w:rsidRPr="0090100E">
        <w:rPr>
          <w:rFonts w:ascii="Arial" w:hAnsi="Arial" w:cs="Arial"/>
        </w:rPr>
        <w:t>serta</w:t>
      </w:r>
      <w:proofErr w:type="spellEnd"/>
      <w:r w:rsidR="0090100E" w:rsidRPr="0090100E">
        <w:rPr>
          <w:rFonts w:ascii="Arial" w:hAnsi="Arial" w:cs="Arial"/>
        </w:rPr>
        <w:t xml:space="preserve"> </w:t>
      </w:r>
      <w:proofErr w:type="spellStart"/>
      <w:r w:rsidR="0090100E">
        <w:rPr>
          <w:rFonts w:ascii="Arial" w:hAnsi="Arial" w:cs="Arial"/>
        </w:rPr>
        <w:t>tingkat</w:t>
      </w:r>
      <w:proofErr w:type="spellEnd"/>
      <w:r w:rsidR="0090100E">
        <w:rPr>
          <w:rFonts w:ascii="Arial" w:hAnsi="Arial" w:cs="Arial"/>
        </w:rPr>
        <w:t xml:space="preserve"> </w:t>
      </w:r>
      <w:proofErr w:type="spellStart"/>
      <w:r w:rsidR="0090100E">
        <w:rPr>
          <w:rFonts w:ascii="Arial" w:hAnsi="Arial" w:cs="Arial"/>
        </w:rPr>
        <w:t>pendidikan</w:t>
      </w:r>
      <w:proofErr w:type="spellEnd"/>
      <w:r w:rsidR="0090100E">
        <w:rPr>
          <w:rFonts w:ascii="Arial" w:hAnsi="Arial" w:cs="Arial"/>
        </w:rPr>
        <w:t xml:space="preserve"> formal </w:t>
      </w:r>
      <w:proofErr w:type="spellStart"/>
      <w:r w:rsidR="0090100E">
        <w:rPr>
          <w:rFonts w:ascii="Arial" w:hAnsi="Arial" w:cs="Arial"/>
        </w:rPr>
        <w:t>dari</w:t>
      </w:r>
      <w:proofErr w:type="spellEnd"/>
      <w:r w:rsidR="0090100E">
        <w:rPr>
          <w:rFonts w:ascii="Arial" w:hAnsi="Arial" w:cs="Arial"/>
        </w:rPr>
        <w:t xml:space="preserve"> </w:t>
      </w:r>
      <w:proofErr w:type="spellStart"/>
      <w:r w:rsidR="0090100E">
        <w:rPr>
          <w:rFonts w:ascii="Arial" w:hAnsi="Arial" w:cs="Arial"/>
        </w:rPr>
        <w:t>sasaran</w:t>
      </w:r>
      <w:proofErr w:type="spellEnd"/>
      <w:r w:rsidR="0090100E">
        <w:rPr>
          <w:rFonts w:ascii="Arial" w:hAnsi="Arial" w:cs="Arial"/>
        </w:rPr>
        <w:t xml:space="preserve">. </w:t>
      </w:r>
      <w:proofErr w:type="spellStart"/>
      <w:r w:rsidR="0090100E">
        <w:rPr>
          <w:rFonts w:ascii="Arial" w:hAnsi="Arial" w:cs="Arial"/>
        </w:rPr>
        <w:t>Untuk</w:t>
      </w:r>
      <w:proofErr w:type="spellEnd"/>
      <w:r w:rsidR="0090100E">
        <w:rPr>
          <w:rFonts w:ascii="Arial" w:hAnsi="Arial" w:cs="Arial"/>
        </w:rPr>
        <w:t xml:space="preserve"> </w:t>
      </w:r>
      <w:proofErr w:type="spellStart"/>
      <w:r w:rsidR="0090100E">
        <w:rPr>
          <w:rFonts w:ascii="Arial" w:hAnsi="Arial" w:cs="Arial"/>
        </w:rPr>
        <w:t>kelompok</w:t>
      </w:r>
      <w:proofErr w:type="spellEnd"/>
      <w:r w:rsidR="0090100E">
        <w:rPr>
          <w:rFonts w:ascii="Arial" w:hAnsi="Arial" w:cs="Arial"/>
        </w:rPr>
        <w:t xml:space="preserve"> yang </w:t>
      </w:r>
      <w:proofErr w:type="spellStart"/>
      <w:r w:rsidR="0090100E">
        <w:rPr>
          <w:rFonts w:ascii="Arial" w:hAnsi="Arial" w:cs="Arial"/>
        </w:rPr>
        <w:t>besar</w:t>
      </w:r>
      <w:proofErr w:type="spellEnd"/>
      <w:r w:rsidR="0090100E">
        <w:rPr>
          <w:rFonts w:ascii="Arial" w:hAnsi="Arial" w:cs="Arial"/>
        </w:rPr>
        <w:t xml:space="preserve">, </w:t>
      </w:r>
      <w:proofErr w:type="spellStart"/>
      <w:r w:rsidR="0090100E">
        <w:rPr>
          <w:rFonts w:ascii="Arial" w:hAnsi="Arial" w:cs="Arial"/>
        </w:rPr>
        <w:t>metodenya</w:t>
      </w:r>
      <w:proofErr w:type="spellEnd"/>
      <w:r w:rsidR="0090100E">
        <w:rPr>
          <w:rFonts w:ascii="Arial" w:hAnsi="Arial" w:cs="Arial"/>
        </w:rPr>
        <w:t xml:space="preserve"> </w:t>
      </w:r>
      <w:proofErr w:type="spellStart"/>
      <w:r w:rsidR="0090100E">
        <w:rPr>
          <w:rFonts w:ascii="Arial" w:hAnsi="Arial" w:cs="Arial"/>
        </w:rPr>
        <w:t>akan</w:t>
      </w:r>
      <w:proofErr w:type="spellEnd"/>
      <w:r w:rsidR="0090100E">
        <w:rPr>
          <w:rFonts w:ascii="Arial" w:hAnsi="Arial" w:cs="Arial"/>
        </w:rPr>
        <w:t xml:space="preserve"> lain </w:t>
      </w:r>
      <w:proofErr w:type="spellStart"/>
      <w:r w:rsidR="0090100E">
        <w:rPr>
          <w:rFonts w:ascii="Arial" w:hAnsi="Arial" w:cs="Arial"/>
        </w:rPr>
        <w:t>dengan</w:t>
      </w:r>
      <w:proofErr w:type="spellEnd"/>
      <w:r w:rsidR="0090100E">
        <w:rPr>
          <w:rFonts w:ascii="Arial" w:hAnsi="Arial" w:cs="Arial"/>
        </w:rPr>
        <w:t xml:space="preserve"> </w:t>
      </w:r>
      <w:proofErr w:type="spellStart"/>
      <w:r w:rsidR="0090100E">
        <w:rPr>
          <w:rFonts w:ascii="Arial" w:hAnsi="Arial" w:cs="Arial"/>
        </w:rPr>
        <w:t>kelompok</w:t>
      </w:r>
      <w:proofErr w:type="spellEnd"/>
      <w:r w:rsidR="0090100E">
        <w:rPr>
          <w:rFonts w:ascii="Arial" w:hAnsi="Arial" w:cs="Arial"/>
        </w:rPr>
        <w:t xml:space="preserve"> yang </w:t>
      </w:r>
      <w:proofErr w:type="spellStart"/>
      <w:r w:rsidR="0090100E">
        <w:rPr>
          <w:rFonts w:ascii="Arial" w:hAnsi="Arial" w:cs="Arial"/>
        </w:rPr>
        <w:t>kecil</w:t>
      </w:r>
      <w:proofErr w:type="spellEnd"/>
      <w:r w:rsidR="0090100E">
        <w:rPr>
          <w:rFonts w:ascii="Arial" w:hAnsi="Arial" w:cs="Arial"/>
        </w:rPr>
        <w:t xml:space="preserve">. </w:t>
      </w:r>
      <w:proofErr w:type="spellStart"/>
      <w:r w:rsidR="0090100E">
        <w:rPr>
          <w:rFonts w:ascii="Arial" w:hAnsi="Arial" w:cs="Arial"/>
        </w:rPr>
        <w:t>Efektifitas</w:t>
      </w:r>
      <w:proofErr w:type="spellEnd"/>
      <w:r w:rsidR="0090100E">
        <w:rPr>
          <w:rFonts w:ascii="Arial" w:hAnsi="Arial" w:cs="Arial"/>
        </w:rPr>
        <w:t xml:space="preserve"> </w:t>
      </w:r>
      <w:proofErr w:type="spellStart"/>
      <w:r w:rsidR="0090100E">
        <w:rPr>
          <w:rFonts w:ascii="Arial" w:hAnsi="Arial" w:cs="Arial"/>
        </w:rPr>
        <w:t>suatu</w:t>
      </w:r>
      <w:proofErr w:type="spellEnd"/>
      <w:r w:rsidR="0090100E">
        <w:rPr>
          <w:rFonts w:ascii="Arial" w:hAnsi="Arial" w:cs="Arial"/>
        </w:rPr>
        <w:t xml:space="preserve"> </w:t>
      </w:r>
      <w:proofErr w:type="spellStart"/>
      <w:r w:rsidR="0090100E">
        <w:rPr>
          <w:rFonts w:ascii="Arial" w:hAnsi="Arial" w:cs="Arial"/>
        </w:rPr>
        <w:t>metode</w:t>
      </w:r>
      <w:proofErr w:type="spellEnd"/>
      <w:r w:rsidR="0090100E">
        <w:rPr>
          <w:rFonts w:ascii="Arial" w:hAnsi="Arial" w:cs="Arial"/>
        </w:rPr>
        <w:t xml:space="preserve"> </w:t>
      </w:r>
      <w:proofErr w:type="spellStart"/>
      <w:r w:rsidR="0090100E">
        <w:rPr>
          <w:rFonts w:ascii="Arial" w:hAnsi="Arial" w:cs="Arial"/>
        </w:rPr>
        <w:t>akan</w:t>
      </w:r>
      <w:proofErr w:type="spellEnd"/>
      <w:r w:rsidR="0090100E">
        <w:rPr>
          <w:rFonts w:ascii="Arial" w:hAnsi="Arial" w:cs="Arial"/>
        </w:rPr>
        <w:t xml:space="preserve"> </w:t>
      </w:r>
      <w:proofErr w:type="spellStart"/>
      <w:r w:rsidR="0090100E">
        <w:rPr>
          <w:rFonts w:ascii="Arial" w:hAnsi="Arial" w:cs="Arial"/>
        </w:rPr>
        <w:t>tergantung</w:t>
      </w:r>
      <w:proofErr w:type="spellEnd"/>
      <w:r w:rsidR="0090100E">
        <w:rPr>
          <w:rFonts w:ascii="Arial" w:hAnsi="Arial" w:cs="Arial"/>
        </w:rPr>
        <w:t xml:space="preserve"> pula pada </w:t>
      </w:r>
      <w:proofErr w:type="spellStart"/>
      <w:r w:rsidR="0090100E">
        <w:rPr>
          <w:rFonts w:ascii="Arial" w:hAnsi="Arial" w:cs="Arial"/>
        </w:rPr>
        <w:t>besarnya</w:t>
      </w:r>
      <w:proofErr w:type="spellEnd"/>
      <w:r w:rsidR="0090100E">
        <w:rPr>
          <w:rFonts w:ascii="Arial" w:hAnsi="Arial" w:cs="Arial"/>
        </w:rPr>
        <w:t xml:space="preserve"> </w:t>
      </w:r>
      <w:proofErr w:type="spellStart"/>
      <w:r w:rsidR="0090100E">
        <w:rPr>
          <w:rFonts w:ascii="Arial" w:hAnsi="Arial" w:cs="Arial"/>
        </w:rPr>
        <w:t>sasaran</w:t>
      </w:r>
      <w:proofErr w:type="spellEnd"/>
      <w:r w:rsidR="0090100E">
        <w:rPr>
          <w:rFonts w:ascii="Arial" w:hAnsi="Arial" w:cs="Arial"/>
        </w:rPr>
        <w:t xml:space="preserve"> </w:t>
      </w:r>
      <w:r w:rsidR="0090100E" w:rsidRPr="00477094">
        <w:rPr>
          <w:rFonts w:ascii="Arial" w:hAnsi="Arial" w:cs="Arial"/>
          <w:lang w:val="id-ID"/>
        </w:rPr>
        <w:t>(Notoatmodjo, 2003)</w:t>
      </w:r>
      <w:r w:rsidR="0090100E">
        <w:rPr>
          <w:rFonts w:ascii="Arial" w:hAnsi="Arial" w:cs="Arial"/>
        </w:rPr>
        <w:t>.</w:t>
      </w:r>
    </w:p>
    <w:p w14:paraId="3C236529" w14:textId="5D9D261E" w:rsidR="0090100E" w:rsidRPr="00C07867" w:rsidRDefault="0090100E" w:rsidP="00876A5E">
      <w:pPr>
        <w:pStyle w:val="ListParagraph"/>
        <w:numPr>
          <w:ilvl w:val="0"/>
          <w:numId w:val="33"/>
        </w:numPr>
        <w:spacing w:after="0" w:line="360" w:lineRule="auto"/>
        <w:jc w:val="both"/>
        <w:rPr>
          <w:rFonts w:ascii="Arial" w:hAnsi="Arial" w:cs="Arial"/>
        </w:rPr>
      </w:pPr>
      <w:proofErr w:type="spellStart"/>
      <w:r w:rsidRPr="00C07867">
        <w:rPr>
          <w:rFonts w:ascii="Arial" w:hAnsi="Arial" w:cs="Arial"/>
        </w:rPr>
        <w:t>Kelompok</w:t>
      </w:r>
      <w:proofErr w:type="spellEnd"/>
      <w:r w:rsidRPr="00C07867">
        <w:rPr>
          <w:rFonts w:ascii="Arial" w:hAnsi="Arial" w:cs="Arial"/>
        </w:rPr>
        <w:t xml:space="preserve"> </w:t>
      </w:r>
      <w:proofErr w:type="spellStart"/>
      <w:r w:rsidRPr="00C07867">
        <w:rPr>
          <w:rFonts w:ascii="Arial" w:hAnsi="Arial" w:cs="Arial"/>
        </w:rPr>
        <w:t>besar</w:t>
      </w:r>
      <w:proofErr w:type="spellEnd"/>
    </w:p>
    <w:p w14:paraId="33A878CC" w14:textId="76A5EA43" w:rsidR="0090100E" w:rsidRDefault="0090100E" w:rsidP="0090100E">
      <w:pPr>
        <w:pStyle w:val="ListParagraph"/>
        <w:spacing w:after="0" w:line="360" w:lineRule="auto"/>
        <w:ind w:left="1440"/>
        <w:jc w:val="both"/>
        <w:rPr>
          <w:rFonts w:ascii="Arial" w:hAnsi="Arial" w:cs="Arial"/>
        </w:rPr>
      </w:pPr>
      <w:r>
        <w:rPr>
          <w:rFonts w:ascii="Arial" w:hAnsi="Arial" w:cs="Arial"/>
        </w:rPr>
        <w:t xml:space="preserve">Yang </w:t>
      </w:r>
      <w:proofErr w:type="spellStart"/>
      <w:r>
        <w:rPr>
          <w:rFonts w:ascii="Arial" w:hAnsi="Arial" w:cs="Arial"/>
        </w:rPr>
        <w:t>dimaksut</w:t>
      </w:r>
      <w:proofErr w:type="spellEnd"/>
      <w:r>
        <w:rPr>
          <w:rFonts w:ascii="Arial" w:hAnsi="Arial" w:cs="Arial"/>
        </w:rPr>
        <w:t xml:space="preserve">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besar</w:t>
      </w:r>
      <w:proofErr w:type="spellEnd"/>
      <w:r>
        <w:rPr>
          <w:rFonts w:ascii="Arial" w:hAnsi="Arial" w:cs="Arial"/>
        </w:rPr>
        <w:t xml:space="preserve"> </w:t>
      </w:r>
      <w:proofErr w:type="spellStart"/>
      <w:r>
        <w:rPr>
          <w:rFonts w:ascii="Arial" w:hAnsi="Arial" w:cs="Arial"/>
        </w:rPr>
        <w:t>disini</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apabila</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itu</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15 orang. </w:t>
      </w:r>
      <w:proofErr w:type="spellStart"/>
      <w:r>
        <w:rPr>
          <w:rFonts w:ascii="Arial" w:hAnsi="Arial" w:cs="Arial"/>
        </w:rPr>
        <w:t>Metode</w:t>
      </w:r>
      <w:proofErr w:type="spellEnd"/>
      <w:r>
        <w:rPr>
          <w:rFonts w:ascii="Arial" w:hAnsi="Arial" w:cs="Arial"/>
        </w:rPr>
        <w:t xml:space="preserve"> yang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besar</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antara</w:t>
      </w:r>
      <w:proofErr w:type="spellEnd"/>
      <w:r>
        <w:rPr>
          <w:rFonts w:ascii="Arial" w:hAnsi="Arial" w:cs="Arial"/>
        </w:rPr>
        <w:t xml:space="preserve"> lain </w:t>
      </w:r>
      <w:proofErr w:type="spellStart"/>
      <w:r>
        <w:rPr>
          <w:rFonts w:ascii="Arial" w:hAnsi="Arial" w:cs="Arial"/>
        </w:rPr>
        <w:t>ceramah</w:t>
      </w:r>
      <w:proofErr w:type="spellEnd"/>
      <w:r>
        <w:rPr>
          <w:rFonts w:ascii="Arial" w:hAnsi="Arial" w:cs="Arial"/>
        </w:rPr>
        <w:t xml:space="preserve"> dan seminar.</w:t>
      </w:r>
    </w:p>
    <w:p w14:paraId="56191156" w14:textId="47440B26" w:rsidR="0090100E" w:rsidRPr="00C07867" w:rsidRDefault="0090100E" w:rsidP="00876A5E">
      <w:pPr>
        <w:pStyle w:val="ListParagraph"/>
        <w:numPr>
          <w:ilvl w:val="0"/>
          <w:numId w:val="34"/>
        </w:numPr>
        <w:spacing w:after="0" w:line="360" w:lineRule="auto"/>
        <w:jc w:val="both"/>
        <w:rPr>
          <w:rFonts w:ascii="Arial" w:hAnsi="Arial" w:cs="Arial"/>
        </w:rPr>
      </w:pPr>
      <w:proofErr w:type="spellStart"/>
      <w:r w:rsidRPr="00C07867">
        <w:rPr>
          <w:rFonts w:ascii="Arial" w:hAnsi="Arial" w:cs="Arial"/>
        </w:rPr>
        <w:t>Ceramah</w:t>
      </w:r>
      <w:proofErr w:type="spellEnd"/>
    </w:p>
    <w:p w14:paraId="14ACB017" w14:textId="77777777" w:rsidR="0090100E" w:rsidRDefault="0090100E" w:rsidP="0090100E">
      <w:pPr>
        <w:pStyle w:val="ListParagraph"/>
        <w:spacing w:after="0" w:line="360" w:lineRule="auto"/>
        <w:ind w:left="1800"/>
        <w:jc w:val="both"/>
        <w:rPr>
          <w:rFonts w:ascii="Arial" w:hAnsi="Arial" w:cs="Arial"/>
        </w:rPr>
      </w:pPr>
      <w:proofErr w:type="spellStart"/>
      <w:r>
        <w:rPr>
          <w:rFonts w:ascii="Arial" w:hAnsi="Arial" w:cs="Arial"/>
        </w:rPr>
        <w:t>Metode</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sasaran</w:t>
      </w:r>
      <w:proofErr w:type="spellEnd"/>
      <w:r>
        <w:rPr>
          <w:rFonts w:ascii="Arial" w:hAnsi="Arial" w:cs="Arial"/>
        </w:rPr>
        <w:t xml:space="preserve"> yang </w:t>
      </w:r>
      <w:proofErr w:type="spellStart"/>
      <w:r>
        <w:rPr>
          <w:rFonts w:ascii="Arial" w:hAnsi="Arial" w:cs="Arial"/>
        </w:rPr>
        <w:t>berpendidikan</w:t>
      </w:r>
      <w:proofErr w:type="spellEnd"/>
      <w:r>
        <w:rPr>
          <w:rFonts w:ascii="Arial" w:hAnsi="Arial" w:cs="Arial"/>
        </w:rPr>
        <w:t xml:space="preserve"> </w:t>
      </w:r>
      <w:proofErr w:type="spellStart"/>
      <w:r>
        <w:rPr>
          <w:rFonts w:ascii="Arial" w:hAnsi="Arial" w:cs="Arial"/>
        </w:rPr>
        <w:t>tinggi</w:t>
      </w:r>
      <w:proofErr w:type="spellEnd"/>
      <w:r>
        <w:rPr>
          <w:rFonts w:ascii="Arial" w:hAnsi="Arial" w:cs="Arial"/>
        </w:rPr>
        <w:t xml:space="preserve"> </w:t>
      </w:r>
      <w:proofErr w:type="spellStart"/>
      <w:r>
        <w:rPr>
          <w:rFonts w:ascii="Arial" w:hAnsi="Arial" w:cs="Arial"/>
        </w:rPr>
        <w:t>maupun</w:t>
      </w:r>
      <w:proofErr w:type="spellEnd"/>
      <w:r>
        <w:rPr>
          <w:rFonts w:ascii="Arial" w:hAnsi="Arial" w:cs="Arial"/>
        </w:rPr>
        <w:t xml:space="preserve"> </w:t>
      </w:r>
      <w:proofErr w:type="spellStart"/>
      <w:r>
        <w:rPr>
          <w:rFonts w:ascii="Arial" w:hAnsi="Arial" w:cs="Arial"/>
        </w:rPr>
        <w:t>rendah</w:t>
      </w:r>
      <w:proofErr w:type="spellEnd"/>
      <w:r>
        <w:rPr>
          <w:rFonts w:ascii="Arial" w:hAnsi="Arial" w:cs="Arial"/>
        </w:rPr>
        <w:t>. Hal-</w:t>
      </w:r>
      <w:proofErr w:type="spellStart"/>
      <w:r>
        <w:rPr>
          <w:rFonts w:ascii="Arial" w:hAnsi="Arial" w:cs="Arial"/>
        </w:rPr>
        <w:t>hal</w:t>
      </w:r>
      <w:proofErr w:type="spellEnd"/>
      <w:r>
        <w:rPr>
          <w:rFonts w:ascii="Arial" w:hAnsi="Arial" w:cs="Arial"/>
        </w:rPr>
        <w:t xml:space="preserve"> yang </w:t>
      </w:r>
      <w:proofErr w:type="spellStart"/>
      <w:r>
        <w:rPr>
          <w:rFonts w:ascii="Arial" w:hAnsi="Arial" w:cs="Arial"/>
        </w:rPr>
        <w:t>perlu</w:t>
      </w:r>
      <w:proofErr w:type="spellEnd"/>
      <w:r>
        <w:rPr>
          <w:rFonts w:ascii="Arial" w:hAnsi="Arial" w:cs="Arial"/>
        </w:rPr>
        <w:t xml:space="preserve"> </w:t>
      </w:r>
      <w:proofErr w:type="spellStart"/>
      <w:r>
        <w:rPr>
          <w:rFonts w:ascii="Arial" w:hAnsi="Arial" w:cs="Arial"/>
        </w:rPr>
        <w:t>diperhatikan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menggunakan</w:t>
      </w:r>
      <w:proofErr w:type="spellEnd"/>
      <w:r>
        <w:rPr>
          <w:rFonts w:ascii="Arial" w:hAnsi="Arial" w:cs="Arial"/>
        </w:rPr>
        <w:t xml:space="preserve"> </w:t>
      </w:r>
      <w:proofErr w:type="spellStart"/>
      <w:r>
        <w:rPr>
          <w:rFonts w:ascii="Arial" w:hAnsi="Arial" w:cs="Arial"/>
        </w:rPr>
        <w:t>metode</w:t>
      </w:r>
      <w:proofErr w:type="spellEnd"/>
      <w:r>
        <w:rPr>
          <w:rFonts w:ascii="Arial" w:hAnsi="Arial" w:cs="Arial"/>
        </w:rPr>
        <w:t xml:space="preserve"> </w:t>
      </w:r>
      <w:proofErr w:type="spellStart"/>
      <w:r>
        <w:rPr>
          <w:rFonts w:ascii="Arial" w:hAnsi="Arial" w:cs="Arial"/>
        </w:rPr>
        <w:t>ceramah</w:t>
      </w:r>
      <w:proofErr w:type="spellEnd"/>
      <w:r>
        <w:rPr>
          <w:rFonts w:ascii="Arial" w:hAnsi="Arial" w:cs="Arial"/>
        </w:rPr>
        <w:t>.</w:t>
      </w:r>
    </w:p>
    <w:p w14:paraId="136A14C4" w14:textId="5AFE4F60" w:rsidR="0090100E" w:rsidRPr="00C07867" w:rsidRDefault="00551A5D" w:rsidP="00876A5E">
      <w:pPr>
        <w:pStyle w:val="ListParagraph"/>
        <w:numPr>
          <w:ilvl w:val="0"/>
          <w:numId w:val="35"/>
        </w:numPr>
        <w:spacing w:after="0" w:line="360" w:lineRule="auto"/>
        <w:jc w:val="both"/>
        <w:rPr>
          <w:rFonts w:ascii="Arial" w:hAnsi="Arial" w:cs="Arial"/>
        </w:rPr>
      </w:pPr>
      <w:proofErr w:type="spellStart"/>
      <w:r w:rsidRPr="00C07867">
        <w:rPr>
          <w:rFonts w:ascii="Arial" w:hAnsi="Arial" w:cs="Arial"/>
        </w:rPr>
        <w:t>Persiapan</w:t>
      </w:r>
      <w:proofErr w:type="spellEnd"/>
    </w:p>
    <w:p w14:paraId="6E77FF85" w14:textId="77777777" w:rsidR="00551A5D" w:rsidRDefault="00551A5D" w:rsidP="00551A5D">
      <w:pPr>
        <w:pStyle w:val="ListParagraph"/>
        <w:spacing w:after="0" w:line="360" w:lineRule="auto"/>
        <w:ind w:left="1800"/>
        <w:jc w:val="both"/>
        <w:rPr>
          <w:rFonts w:ascii="Arial" w:hAnsi="Arial" w:cs="Arial"/>
        </w:rPr>
      </w:pPr>
      <w:proofErr w:type="spellStart"/>
      <w:r>
        <w:rPr>
          <w:rFonts w:ascii="Arial" w:hAnsi="Arial" w:cs="Arial"/>
        </w:rPr>
        <w:t>Ceramah</w:t>
      </w:r>
      <w:proofErr w:type="spellEnd"/>
      <w:r>
        <w:rPr>
          <w:rFonts w:ascii="Arial" w:hAnsi="Arial" w:cs="Arial"/>
        </w:rPr>
        <w:t xml:space="preserve">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berhasil</w:t>
      </w:r>
      <w:proofErr w:type="spellEnd"/>
      <w:r>
        <w:rPr>
          <w:rFonts w:ascii="Arial" w:hAnsi="Arial" w:cs="Arial"/>
        </w:rPr>
        <w:t xml:space="preserve"> </w:t>
      </w:r>
      <w:proofErr w:type="spellStart"/>
      <w:r>
        <w:rPr>
          <w:rFonts w:ascii="Arial" w:hAnsi="Arial" w:cs="Arial"/>
        </w:rPr>
        <w:t>apabila</w:t>
      </w:r>
      <w:proofErr w:type="spellEnd"/>
      <w:r>
        <w:rPr>
          <w:rFonts w:ascii="Arial" w:hAnsi="Arial" w:cs="Arial"/>
        </w:rPr>
        <w:t xml:space="preserve"> </w:t>
      </w:r>
      <w:proofErr w:type="spellStart"/>
      <w:r>
        <w:rPr>
          <w:rFonts w:ascii="Arial" w:hAnsi="Arial" w:cs="Arial"/>
        </w:rPr>
        <w:t>ceramah</w:t>
      </w:r>
      <w:proofErr w:type="spellEnd"/>
      <w:r>
        <w:rPr>
          <w:rFonts w:ascii="Arial" w:hAnsi="Arial" w:cs="Arial"/>
        </w:rPr>
        <w:t xml:space="preserve"> </w:t>
      </w:r>
      <w:proofErr w:type="spellStart"/>
      <w:r>
        <w:rPr>
          <w:rFonts w:ascii="Arial" w:hAnsi="Arial" w:cs="Arial"/>
        </w:rPr>
        <w:t>itu</w:t>
      </w:r>
      <w:proofErr w:type="spellEnd"/>
      <w:r>
        <w:rPr>
          <w:rFonts w:ascii="Arial" w:hAnsi="Arial" w:cs="Arial"/>
        </w:rPr>
        <w:t xml:space="preserve"> </w:t>
      </w:r>
      <w:proofErr w:type="spellStart"/>
      <w:r>
        <w:rPr>
          <w:rFonts w:ascii="Arial" w:hAnsi="Arial" w:cs="Arial"/>
        </w:rPr>
        <w:t>sendiri</w:t>
      </w:r>
      <w:proofErr w:type="spellEnd"/>
      <w:r>
        <w:rPr>
          <w:rFonts w:ascii="Arial" w:hAnsi="Arial" w:cs="Arial"/>
        </w:rPr>
        <w:t xml:space="preserve"> </w:t>
      </w:r>
      <w:proofErr w:type="spellStart"/>
      <w:r>
        <w:rPr>
          <w:rFonts w:ascii="Arial" w:hAnsi="Arial" w:cs="Arial"/>
        </w:rPr>
        <w:t>menguasai</w:t>
      </w:r>
      <w:proofErr w:type="spellEnd"/>
      <w:r>
        <w:rPr>
          <w:rFonts w:ascii="Arial" w:hAnsi="Arial" w:cs="Arial"/>
        </w:rPr>
        <w:t xml:space="preserve"> </w:t>
      </w:r>
      <w:proofErr w:type="spellStart"/>
      <w:r>
        <w:rPr>
          <w:rFonts w:ascii="Arial" w:hAnsi="Arial" w:cs="Arial"/>
        </w:rPr>
        <w:t>materi</w:t>
      </w:r>
      <w:proofErr w:type="spellEnd"/>
      <w:r>
        <w:rPr>
          <w:rFonts w:ascii="Arial" w:hAnsi="Arial" w:cs="Arial"/>
        </w:rPr>
        <w:t xml:space="preserve"> yang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diceramahkan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penceramah</w:t>
      </w:r>
      <w:proofErr w:type="spellEnd"/>
      <w:r>
        <w:rPr>
          <w:rFonts w:ascii="Arial" w:hAnsi="Arial" w:cs="Arial"/>
        </w:rPr>
        <w:t xml:space="preserve">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mempersiapkan</w:t>
      </w:r>
      <w:proofErr w:type="spellEnd"/>
      <w:r>
        <w:rPr>
          <w:rFonts w:ascii="Arial" w:hAnsi="Arial" w:cs="Arial"/>
        </w:rPr>
        <w:t xml:space="preserve"> </w:t>
      </w:r>
      <w:proofErr w:type="spellStart"/>
      <w:r>
        <w:rPr>
          <w:rFonts w:ascii="Arial" w:hAnsi="Arial" w:cs="Arial"/>
        </w:rPr>
        <w:t>diri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w:t>
      </w:r>
    </w:p>
    <w:p w14:paraId="07EE7DCB" w14:textId="78E0C7BC" w:rsidR="00551A5D" w:rsidRPr="00C07867" w:rsidRDefault="00551A5D" w:rsidP="00876A5E">
      <w:pPr>
        <w:pStyle w:val="ListParagraph"/>
        <w:numPr>
          <w:ilvl w:val="0"/>
          <w:numId w:val="27"/>
        </w:numPr>
        <w:spacing w:after="0" w:line="360" w:lineRule="auto"/>
        <w:jc w:val="both"/>
        <w:rPr>
          <w:rFonts w:ascii="Arial" w:hAnsi="Arial" w:cs="Arial"/>
        </w:rPr>
      </w:pPr>
      <w:proofErr w:type="spellStart"/>
      <w:r w:rsidRPr="00C07867">
        <w:rPr>
          <w:rFonts w:ascii="Arial" w:hAnsi="Arial" w:cs="Arial"/>
        </w:rPr>
        <w:lastRenderedPageBreak/>
        <w:t>Mempelajari</w:t>
      </w:r>
      <w:proofErr w:type="spellEnd"/>
      <w:r w:rsidRPr="00C07867">
        <w:rPr>
          <w:rFonts w:ascii="Arial" w:hAnsi="Arial" w:cs="Arial"/>
        </w:rPr>
        <w:t xml:space="preserve"> </w:t>
      </w:r>
      <w:proofErr w:type="spellStart"/>
      <w:r w:rsidRPr="00C07867">
        <w:rPr>
          <w:rFonts w:ascii="Arial" w:hAnsi="Arial" w:cs="Arial"/>
        </w:rPr>
        <w:t>materi</w:t>
      </w:r>
      <w:proofErr w:type="spellEnd"/>
      <w:r w:rsidRPr="00C07867">
        <w:rPr>
          <w:rFonts w:ascii="Arial" w:hAnsi="Arial" w:cs="Arial"/>
        </w:rPr>
        <w:t xml:space="preserve"> dan </w:t>
      </w:r>
      <w:proofErr w:type="spellStart"/>
      <w:r w:rsidRPr="00C07867">
        <w:rPr>
          <w:rFonts w:ascii="Arial" w:hAnsi="Arial" w:cs="Arial"/>
        </w:rPr>
        <w:t>sistematika</w:t>
      </w:r>
      <w:proofErr w:type="spellEnd"/>
      <w:r w:rsidRPr="00C07867">
        <w:rPr>
          <w:rFonts w:ascii="Arial" w:hAnsi="Arial" w:cs="Arial"/>
        </w:rPr>
        <w:t xml:space="preserve"> yang </w:t>
      </w:r>
      <w:proofErr w:type="spellStart"/>
      <w:r w:rsidRPr="00C07867">
        <w:rPr>
          <w:rFonts w:ascii="Arial" w:hAnsi="Arial" w:cs="Arial"/>
        </w:rPr>
        <w:t>baik</w:t>
      </w:r>
      <w:proofErr w:type="spellEnd"/>
      <w:r w:rsidRPr="00C07867">
        <w:rPr>
          <w:rFonts w:ascii="Arial" w:hAnsi="Arial" w:cs="Arial"/>
        </w:rPr>
        <w:t xml:space="preserve">. </w:t>
      </w:r>
      <w:proofErr w:type="spellStart"/>
      <w:r w:rsidRPr="00C07867">
        <w:rPr>
          <w:rFonts w:ascii="Arial" w:hAnsi="Arial" w:cs="Arial"/>
        </w:rPr>
        <w:t>Lebih</w:t>
      </w:r>
      <w:proofErr w:type="spellEnd"/>
      <w:r w:rsidRPr="00C07867">
        <w:rPr>
          <w:rFonts w:ascii="Arial" w:hAnsi="Arial" w:cs="Arial"/>
        </w:rPr>
        <w:t xml:space="preserve"> </w:t>
      </w:r>
      <w:proofErr w:type="spellStart"/>
      <w:r w:rsidRPr="00C07867">
        <w:rPr>
          <w:rFonts w:ascii="Arial" w:hAnsi="Arial" w:cs="Arial"/>
        </w:rPr>
        <w:t>baik</w:t>
      </w:r>
      <w:proofErr w:type="spellEnd"/>
      <w:r w:rsidRPr="00C07867">
        <w:rPr>
          <w:rFonts w:ascii="Arial" w:hAnsi="Arial" w:cs="Arial"/>
        </w:rPr>
        <w:t xml:space="preserve"> </w:t>
      </w:r>
      <w:proofErr w:type="spellStart"/>
      <w:r w:rsidRPr="00C07867">
        <w:rPr>
          <w:rFonts w:ascii="Arial" w:hAnsi="Arial" w:cs="Arial"/>
        </w:rPr>
        <w:t>lagi</w:t>
      </w:r>
      <w:proofErr w:type="spellEnd"/>
      <w:r w:rsidRPr="00C07867">
        <w:rPr>
          <w:rFonts w:ascii="Arial" w:hAnsi="Arial" w:cs="Arial"/>
        </w:rPr>
        <w:t xml:space="preserve"> kalua </w:t>
      </w:r>
      <w:proofErr w:type="spellStart"/>
      <w:r w:rsidRPr="00C07867">
        <w:rPr>
          <w:rFonts w:ascii="Arial" w:hAnsi="Arial" w:cs="Arial"/>
        </w:rPr>
        <w:t>disusun</w:t>
      </w:r>
      <w:proofErr w:type="spellEnd"/>
      <w:r w:rsidRPr="00C07867">
        <w:rPr>
          <w:rFonts w:ascii="Arial" w:hAnsi="Arial" w:cs="Arial"/>
        </w:rPr>
        <w:t xml:space="preserve"> </w:t>
      </w:r>
      <w:proofErr w:type="spellStart"/>
      <w:r w:rsidRPr="00C07867">
        <w:rPr>
          <w:rFonts w:ascii="Arial" w:hAnsi="Arial" w:cs="Arial"/>
        </w:rPr>
        <w:t>dengan</w:t>
      </w:r>
      <w:proofErr w:type="spellEnd"/>
      <w:r w:rsidRPr="00C07867">
        <w:rPr>
          <w:rFonts w:ascii="Arial" w:hAnsi="Arial" w:cs="Arial"/>
        </w:rPr>
        <w:t xml:space="preserve"> diagram </w:t>
      </w:r>
      <w:proofErr w:type="spellStart"/>
      <w:r w:rsidRPr="00C07867">
        <w:rPr>
          <w:rFonts w:ascii="Arial" w:hAnsi="Arial" w:cs="Arial"/>
        </w:rPr>
        <w:t>atau</w:t>
      </w:r>
      <w:proofErr w:type="spellEnd"/>
      <w:r w:rsidRPr="00C07867">
        <w:rPr>
          <w:rFonts w:ascii="Arial" w:hAnsi="Arial" w:cs="Arial"/>
        </w:rPr>
        <w:t xml:space="preserve"> </w:t>
      </w:r>
      <w:proofErr w:type="spellStart"/>
      <w:r w:rsidRPr="00C07867">
        <w:rPr>
          <w:rFonts w:ascii="Arial" w:hAnsi="Arial" w:cs="Arial"/>
        </w:rPr>
        <w:t>skema</w:t>
      </w:r>
      <w:proofErr w:type="spellEnd"/>
    </w:p>
    <w:p w14:paraId="28081EAD" w14:textId="6B42D10B" w:rsidR="00551A5D" w:rsidRDefault="00551A5D" w:rsidP="00876A5E">
      <w:pPr>
        <w:pStyle w:val="ListParagraph"/>
        <w:numPr>
          <w:ilvl w:val="0"/>
          <w:numId w:val="27"/>
        </w:numPr>
        <w:spacing w:after="0" w:line="360" w:lineRule="auto"/>
        <w:jc w:val="both"/>
        <w:rPr>
          <w:rFonts w:ascii="Arial" w:hAnsi="Arial" w:cs="Arial"/>
        </w:rPr>
      </w:pPr>
      <w:proofErr w:type="spellStart"/>
      <w:r>
        <w:rPr>
          <w:rFonts w:ascii="Arial" w:hAnsi="Arial" w:cs="Arial"/>
        </w:rPr>
        <w:t>Mempersiapkan</w:t>
      </w:r>
      <w:proofErr w:type="spellEnd"/>
      <w:r>
        <w:rPr>
          <w:rFonts w:ascii="Arial" w:hAnsi="Arial" w:cs="Arial"/>
        </w:rPr>
        <w:t xml:space="preserve"> </w:t>
      </w:r>
      <w:proofErr w:type="spellStart"/>
      <w:r>
        <w:rPr>
          <w:rFonts w:ascii="Arial" w:hAnsi="Arial" w:cs="Arial"/>
        </w:rPr>
        <w:t>alat-alat</w:t>
      </w:r>
      <w:proofErr w:type="spellEnd"/>
      <w:r>
        <w:rPr>
          <w:rFonts w:ascii="Arial" w:hAnsi="Arial" w:cs="Arial"/>
        </w:rPr>
        <w:t xml:space="preserve"> bantu </w:t>
      </w:r>
      <w:proofErr w:type="spellStart"/>
      <w:r>
        <w:rPr>
          <w:rFonts w:ascii="Arial" w:hAnsi="Arial" w:cs="Arial"/>
        </w:rPr>
        <w:t>pengajaran</w:t>
      </w:r>
      <w:proofErr w:type="spellEnd"/>
      <w:r>
        <w:rPr>
          <w:rFonts w:ascii="Arial" w:hAnsi="Arial" w:cs="Arial"/>
        </w:rPr>
        <w:t xml:space="preserve">, </w:t>
      </w:r>
      <w:proofErr w:type="spellStart"/>
      <w:r>
        <w:rPr>
          <w:rFonts w:ascii="Arial" w:hAnsi="Arial" w:cs="Arial"/>
        </w:rPr>
        <w:t>misalnya</w:t>
      </w:r>
      <w:proofErr w:type="spellEnd"/>
      <w:r>
        <w:rPr>
          <w:rFonts w:ascii="Arial" w:hAnsi="Arial" w:cs="Arial"/>
        </w:rPr>
        <w:t xml:space="preserve"> </w:t>
      </w:r>
      <w:proofErr w:type="spellStart"/>
      <w:r>
        <w:rPr>
          <w:rFonts w:ascii="Arial" w:hAnsi="Arial" w:cs="Arial"/>
        </w:rPr>
        <w:t>makalah</w:t>
      </w:r>
      <w:proofErr w:type="spellEnd"/>
      <w:r>
        <w:rPr>
          <w:rFonts w:ascii="Arial" w:hAnsi="Arial" w:cs="Arial"/>
        </w:rPr>
        <w:t xml:space="preserve"> </w:t>
      </w:r>
      <w:proofErr w:type="spellStart"/>
      <w:r>
        <w:rPr>
          <w:rFonts w:ascii="Arial" w:hAnsi="Arial" w:cs="Arial"/>
        </w:rPr>
        <w:t>singkat</w:t>
      </w:r>
      <w:proofErr w:type="spellEnd"/>
      <w:r>
        <w:rPr>
          <w:rFonts w:ascii="Arial" w:hAnsi="Arial" w:cs="Arial"/>
        </w:rPr>
        <w:t xml:space="preserve">, slide, </w:t>
      </w:r>
      <w:proofErr w:type="spellStart"/>
      <w:r>
        <w:rPr>
          <w:rFonts w:ascii="Arial" w:hAnsi="Arial" w:cs="Arial"/>
        </w:rPr>
        <w:t>transparan</w:t>
      </w:r>
      <w:proofErr w:type="spellEnd"/>
      <w:r>
        <w:rPr>
          <w:rFonts w:ascii="Arial" w:hAnsi="Arial" w:cs="Arial"/>
        </w:rPr>
        <w:t xml:space="preserve">, sound system, dan </w:t>
      </w:r>
      <w:proofErr w:type="spellStart"/>
      <w:r>
        <w:rPr>
          <w:rFonts w:ascii="Arial" w:hAnsi="Arial" w:cs="Arial"/>
        </w:rPr>
        <w:t>sebagainya</w:t>
      </w:r>
      <w:proofErr w:type="spellEnd"/>
      <w:r>
        <w:rPr>
          <w:rFonts w:ascii="Arial" w:hAnsi="Arial" w:cs="Arial"/>
        </w:rPr>
        <w:t>.</w:t>
      </w:r>
    </w:p>
    <w:p w14:paraId="7D5A7F44" w14:textId="06515118" w:rsidR="00551A5D" w:rsidRPr="00C07867" w:rsidRDefault="00551A5D" w:rsidP="00876A5E">
      <w:pPr>
        <w:pStyle w:val="ListParagraph"/>
        <w:numPr>
          <w:ilvl w:val="0"/>
          <w:numId w:val="35"/>
        </w:numPr>
        <w:spacing w:after="0" w:line="360" w:lineRule="auto"/>
        <w:jc w:val="both"/>
        <w:rPr>
          <w:rFonts w:ascii="Arial" w:hAnsi="Arial" w:cs="Arial"/>
        </w:rPr>
      </w:pPr>
      <w:proofErr w:type="spellStart"/>
      <w:r w:rsidRPr="00C07867">
        <w:rPr>
          <w:rFonts w:ascii="Arial" w:hAnsi="Arial" w:cs="Arial"/>
        </w:rPr>
        <w:t>Pelaksanaan</w:t>
      </w:r>
      <w:proofErr w:type="spellEnd"/>
    </w:p>
    <w:p w14:paraId="25FC9CA4" w14:textId="3EF5803A" w:rsidR="00551A5D" w:rsidRDefault="00551A5D" w:rsidP="00551A5D">
      <w:pPr>
        <w:pStyle w:val="ListParagraph"/>
        <w:spacing w:after="0" w:line="360" w:lineRule="auto"/>
        <w:ind w:left="1800"/>
        <w:jc w:val="both"/>
        <w:rPr>
          <w:rFonts w:ascii="Arial" w:hAnsi="Arial" w:cs="Arial"/>
        </w:rPr>
      </w:pPr>
      <w:proofErr w:type="spellStart"/>
      <w:r>
        <w:rPr>
          <w:rFonts w:ascii="Arial" w:hAnsi="Arial" w:cs="Arial"/>
        </w:rPr>
        <w:t>Kunci</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keberhasilan</w:t>
      </w:r>
      <w:proofErr w:type="spellEnd"/>
      <w:r>
        <w:rPr>
          <w:rFonts w:ascii="Arial" w:hAnsi="Arial" w:cs="Arial"/>
        </w:rPr>
        <w:t xml:space="preserve"> </w:t>
      </w:r>
      <w:proofErr w:type="spellStart"/>
      <w:r>
        <w:rPr>
          <w:rFonts w:ascii="Arial" w:hAnsi="Arial" w:cs="Arial"/>
        </w:rPr>
        <w:t>pelaksanaan</w:t>
      </w:r>
      <w:proofErr w:type="spellEnd"/>
      <w:r>
        <w:rPr>
          <w:rFonts w:ascii="Arial" w:hAnsi="Arial" w:cs="Arial"/>
        </w:rPr>
        <w:t xml:space="preserve"> </w:t>
      </w:r>
      <w:proofErr w:type="spellStart"/>
      <w:r>
        <w:rPr>
          <w:rFonts w:ascii="Arial" w:hAnsi="Arial" w:cs="Arial"/>
        </w:rPr>
        <w:t>ceramah</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apabila</w:t>
      </w:r>
      <w:proofErr w:type="spellEnd"/>
      <w:r>
        <w:rPr>
          <w:rFonts w:ascii="Arial" w:hAnsi="Arial" w:cs="Arial"/>
        </w:rPr>
        <w:t xml:space="preserve"> </w:t>
      </w:r>
      <w:proofErr w:type="spellStart"/>
      <w:r>
        <w:rPr>
          <w:rFonts w:ascii="Arial" w:hAnsi="Arial" w:cs="Arial"/>
        </w:rPr>
        <w:t>penceramah</w:t>
      </w:r>
      <w:proofErr w:type="spellEnd"/>
      <w:r>
        <w:rPr>
          <w:rFonts w:ascii="Arial" w:hAnsi="Arial" w:cs="Arial"/>
        </w:rPr>
        <w:t xml:space="preserve"> </w:t>
      </w:r>
      <w:proofErr w:type="spellStart"/>
      <w:r>
        <w:rPr>
          <w:rFonts w:ascii="Arial" w:hAnsi="Arial" w:cs="Arial"/>
        </w:rPr>
        <w:t>tersebut</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menguasai</w:t>
      </w:r>
      <w:proofErr w:type="spellEnd"/>
      <w:r>
        <w:rPr>
          <w:rFonts w:ascii="Arial" w:hAnsi="Arial" w:cs="Arial"/>
        </w:rPr>
        <w:t xml:space="preserve"> </w:t>
      </w:r>
      <w:proofErr w:type="spellStart"/>
      <w:r>
        <w:rPr>
          <w:rFonts w:ascii="Arial" w:hAnsi="Arial" w:cs="Arial"/>
        </w:rPr>
        <w:t>sasaran</w:t>
      </w:r>
      <w:proofErr w:type="spellEnd"/>
      <w:r>
        <w:rPr>
          <w:rFonts w:ascii="Arial" w:hAnsi="Arial" w:cs="Arial"/>
        </w:rPr>
        <w:t xml:space="preserve"> </w:t>
      </w:r>
      <w:proofErr w:type="spellStart"/>
      <w:r>
        <w:rPr>
          <w:rFonts w:ascii="Arial" w:hAnsi="Arial" w:cs="Arial"/>
        </w:rPr>
        <w:t>ceramah</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itu</w:t>
      </w:r>
      <w:proofErr w:type="spellEnd"/>
      <w:r>
        <w:rPr>
          <w:rFonts w:ascii="Arial" w:hAnsi="Arial" w:cs="Arial"/>
        </w:rPr>
        <w:t xml:space="preserve"> </w:t>
      </w:r>
      <w:proofErr w:type="spellStart"/>
      <w:r>
        <w:rPr>
          <w:rFonts w:ascii="Arial" w:hAnsi="Arial" w:cs="Arial"/>
        </w:rPr>
        <w:t>penceramah</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hal-hal</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berikut</w:t>
      </w:r>
      <w:proofErr w:type="spellEnd"/>
      <w:r>
        <w:rPr>
          <w:rFonts w:ascii="Arial" w:hAnsi="Arial" w:cs="Arial"/>
        </w:rPr>
        <w:t>.</w:t>
      </w:r>
    </w:p>
    <w:p w14:paraId="6B45147F" w14:textId="43798459" w:rsidR="00551A5D" w:rsidRPr="00C07867" w:rsidRDefault="00551A5D" w:rsidP="00876A5E">
      <w:pPr>
        <w:pStyle w:val="ListParagraph"/>
        <w:numPr>
          <w:ilvl w:val="0"/>
          <w:numId w:val="28"/>
        </w:numPr>
        <w:spacing w:after="0" w:line="360" w:lineRule="auto"/>
        <w:jc w:val="both"/>
        <w:rPr>
          <w:rFonts w:ascii="Arial" w:hAnsi="Arial" w:cs="Arial"/>
        </w:rPr>
      </w:pPr>
      <w:r w:rsidRPr="00C07867">
        <w:rPr>
          <w:rFonts w:ascii="Arial" w:hAnsi="Arial" w:cs="Arial"/>
        </w:rPr>
        <w:t xml:space="preserve">Sikap dan </w:t>
      </w:r>
      <w:proofErr w:type="spellStart"/>
      <w:r w:rsidRPr="00C07867">
        <w:rPr>
          <w:rFonts w:ascii="Arial" w:hAnsi="Arial" w:cs="Arial"/>
        </w:rPr>
        <w:t>penampilan</w:t>
      </w:r>
      <w:proofErr w:type="spellEnd"/>
      <w:r w:rsidRPr="00C07867">
        <w:rPr>
          <w:rFonts w:ascii="Arial" w:hAnsi="Arial" w:cs="Arial"/>
        </w:rPr>
        <w:t xml:space="preserve"> yang </w:t>
      </w:r>
      <w:proofErr w:type="spellStart"/>
      <w:r w:rsidRPr="00C07867">
        <w:rPr>
          <w:rFonts w:ascii="Arial" w:hAnsi="Arial" w:cs="Arial"/>
        </w:rPr>
        <w:t>meyakinkan</w:t>
      </w:r>
      <w:proofErr w:type="spellEnd"/>
      <w:r w:rsidRPr="00C07867">
        <w:rPr>
          <w:rFonts w:ascii="Arial" w:hAnsi="Arial" w:cs="Arial"/>
        </w:rPr>
        <w:t xml:space="preserve">, </w:t>
      </w:r>
      <w:proofErr w:type="spellStart"/>
      <w:r w:rsidRPr="00C07867">
        <w:rPr>
          <w:rFonts w:ascii="Arial" w:hAnsi="Arial" w:cs="Arial"/>
        </w:rPr>
        <w:t>tidak</w:t>
      </w:r>
      <w:proofErr w:type="spellEnd"/>
      <w:r w:rsidRPr="00C07867">
        <w:rPr>
          <w:rFonts w:ascii="Arial" w:hAnsi="Arial" w:cs="Arial"/>
        </w:rPr>
        <w:t xml:space="preserve"> </w:t>
      </w:r>
      <w:proofErr w:type="spellStart"/>
      <w:r w:rsidRPr="00C07867">
        <w:rPr>
          <w:rFonts w:ascii="Arial" w:hAnsi="Arial" w:cs="Arial"/>
        </w:rPr>
        <w:t>boleh</w:t>
      </w:r>
      <w:proofErr w:type="spellEnd"/>
      <w:r w:rsidRPr="00C07867">
        <w:rPr>
          <w:rFonts w:ascii="Arial" w:hAnsi="Arial" w:cs="Arial"/>
        </w:rPr>
        <w:t xml:space="preserve"> </w:t>
      </w:r>
      <w:proofErr w:type="spellStart"/>
      <w:r w:rsidRPr="00C07867">
        <w:rPr>
          <w:rFonts w:ascii="Arial" w:hAnsi="Arial" w:cs="Arial"/>
        </w:rPr>
        <w:t>bersikap</w:t>
      </w:r>
      <w:proofErr w:type="spellEnd"/>
      <w:r w:rsidRPr="00C07867">
        <w:rPr>
          <w:rFonts w:ascii="Arial" w:hAnsi="Arial" w:cs="Arial"/>
        </w:rPr>
        <w:t xml:space="preserve"> </w:t>
      </w:r>
      <w:proofErr w:type="spellStart"/>
      <w:r w:rsidRPr="00C07867">
        <w:rPr>
          <w:rFonts w:ascii="Arial" w:hAnsi="Arial" w:cs="Arial"/>
        </w:rPr>
        <w:t>ragu-ragu</w:t>
      </w:r>
      <w:proofErr w:type="spellEnd"/>
      <w:r w:rsidRPr="00C07867">
        <w:rPr>
          <w:rFonts w:ascii="Arial" w:hAnsi="Arial" w:cs="Arial"/>
        </w:rPr>
        <w:t xml:space="preserve"> dan </w:t>
      </w:r>
      <w:proofErr w:type="spellStart"/>
      <w:r w:rsidRPr="00C07867">
        <w:rPr>
          <w:rFonts w:ascii="Arial" w:hAnsi="Arial" w:cs="Arial"/>
        </w:rPr>
        <w:t>gelisah</w:t>
      </w:r>
      <w:proofErr w:type="spellEnd"/>
    </w:p>
    <w:p w14:paraId="64D358D5" w14:textId="08A08B25" w:rsidR="00551A5D" w:rsidRDefault="00551A5D" w:rsidP="00876A5E">
      <w:pPr>
        <w:pStyle w:val="ListParagraph"/>
        <w:numPr>
          <w:ilvl w:val="0"/>
          <w:numId w:val="28"/>
        </w:numPr>
        <w:spacing w:after="0" w:line="360" w:lineRule="auto"/>
        <w:jc w:val="both"/>
        <w:rPr>
          <w:rFonts w:ascii="Arial" w:hAnsi="Arial" w:cs="Arial"/>
        </w:rPr>
      </w:pPr>
      <w:proofErr w:type="spellStart"/>
      <w:r>
        <w:rPr>
          <w:rFonts w:ascii="Arial" w:hAnsi="Arial" w:cs="Arial"/>
        </w:rPr>
        <w:t>Suara</w:t>
      </w:r>
      <w:proofErr w:type="spellEnd"/>
      <w:r>
        <w:rPr>
          <w:rFonts w:ascii="Arial" w:hAnsi="Arial" w:cs="Arial"/>
        </w:rPr>
        <w:t xml:space="preserve"> </w:t>
      </w:r>
      <w:proofErr w:type="spellStart"/>
      <w:r>
        <w:rPr>
          <w:rFonts w:ascii="Arial" w:hAnsi="Arial" w:cs="Arial"/>
        </w:rPr>
        <w:t>hendaknya</w:t>
      </w:r>
      <w:proofErr w:type="spellEnd"/>
      <w:r>
        <w:rPr>
          <w:rFonts w:ascii="Arial" w:hAnsi="Arial" w:cs="Arial"/>
        </w:rPr>
        <w:t xml:space="preserve"> </w:t>
      </w:r>
      <w:proofErr w:type="spellStart"/>
      <w:r>
        <w:rPr>
          <w:rFonts w:ascii="Arial" w:hAnsi="Arial" w:cs="Arial"/>
        </w:rPr>
        <w:t>cukup</w:t>
      </w:r>
      <w:proofErr w:type="spellEnd"/>
      <w:r>
        <w:rPr>
          <w:rFonts w:ascii="Arial" w:hAnsi="Arial" w:cs="Arial"/>
        </w:rPr>
        <w:t xml:space="preserve"> </w:t>
      </w:r>
      <w:proofErr w:type="spellStart"/>
      <w:r>
        <w:rPr>
          <w:rFonts w:ascii="Arial" w:hAnsi="Arial" w:cs="Arial"/>
        </w:rPr>
        <w:t>keras</w:t>
      </w:r>
      <w:proofErr w:type="spellEnd"/>
      <w:r>
        <w:rPr>
          <w:rFonts w:ascii="Arial" w:hAnsi="Arial" w:cs="Arial"/>
        </w:rPr>
        <w:t xml:space="preserve"> dan </w:t>
      </w:r>
      <w:proofErr w:type="spellStart"/>
      <w:r>
        <w:rPr>
          <w:rFonts w:ascii="Arial" w:hAnsi="Arial" w:cs="Arial"/>
        </w:rPr>
        <w:t>jelas</w:t>
      </w:r>
      <w:proofErr w:type="spellEnd"/>
    </w:p>
    <w:p w14:paraId="1206C976" w14:textId="1064A542" w:rsidR="00551A5D" w:rsidRDefault="00551A5D" w:rsidP="00876A5E">
      <w:pPr>
        <w:pStyle w:val="ListParagraph"/>
        <w:numPr>
          <w:ilvl w:val="0"/>
          <w:numId w:val="28"/>
        </w:numPr>
        <w:spacing w:after="0" w:line="360" w:lineRule="auto"/>
        <w:jc w:val="both"/>
        <w:rPr>
          <w:rFonts w:ascii="Arial" w:hAnsi="Arial" w:cs="Arial"/>
        </w:rPr>
      </w:pPr>
      <w:proofErr w:type="spellStart"/>
      <w:r>
        <w:rPr>
          <w:rFonts w:ascii="Arial" w:hAnsi="Arial" w:cs="Arial"/>
        </w:rPr>
        <w:t>Pandangan</w:t>
      </w:r>
      <w:proofErr w:type="spellEnd"/>
      <w:r>
        <w:rPr>
          <w:rFonts w:ascii="Arial" w:hAnsi="Arial" w:cs="Arial"/>
        </w:rPr>
        <w:t xml:space="preserve">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tertuju</w:t>
      </w:r>
      <w:proofErr w:type="spellEnd"/>
      <w:r>
        <w:rPr>
          <w:rFonts w:ascii="Arial" w:hAnsi="Arial" w:cs="Arial"/>
        </w:rPr>
        <w:t xml:space="preserve"> </w:t>
      </w:r>
      <w:proofErr w:type="spellStart"/>
      <w:r>
        <w:rPr>
          <w:rFonts w:ascii="Arial" w:hAnsi="Arial" w:cs="Arial"/>
        </w:rPr>
        <w:t>ke</w:t>
      </w:r>
      <w:proofErr w:type="spellEnd"/>
      <w:r>
        <w:rPr>
          <w:rFonts w:ascii="Arial" w:hAnsi="Arial" w:cs="Arial"/>
        </w:rPr>
        <w:t xml:space="preserve"> </w:t>
      </w:r>
      <w:proofErr w:type="spellStart"/>
      <w:r>
        <w:rPr>
          <w:rFonts w:ascii="Arial" w:hAnsi="Arial" w:cs="Arial"/>
        </w:rPr>
        <w:t>seluruh</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ceramah</w:t>
      </w:r>
      <w:proofErr w:type="spellEnd"/>
    </w:p>
    <w:p w14:paraId="0024927F" w14:textId="50313F55" w:rsidR="00551A5D" w:rsidRDefault="00551A5D" w:rsidP="00876A5E">
      <w:pPr>
        <w:pStyle w:val="ListParagraph"/>
        <w:numPr>
          <w:ilvl w:val="0"/>
          <w:numId w:val="28"/>
        </w:numPr>
        <w:spacing w:after="0" w:line="360" w:lineRule="auto"/>
        <w:jc w:val="both"/>
        <w:rPr>
          <w:rFonts w:ascii="Arial" w:hAnsi="Arial" w:cs="Arial"/>
        </w:rPr>
      </w:pPr>
      <w:proofErr w:type="spellStart"/>
      <w:r>
        <w:rPr>
          <w:rFonts w:ascii="Arial" w:hAnsi="Arial" w:cs="Arial"/>
        </w:rPr>
        <w:t>Berdiri</w:t>
      </w:r>
      <w:proofErr w:type="spellEnd"/>
      <w:r>
        <w:rPr>
          <w:rFonts w:ascii="Arial" w:hAnsi="Arial" w:cs="Arial"/>
        </w:rPr>
        <w:t xml:space="preserve"> di </w:t>
      </w:r>
      <w:proofErr w:type="spellStart"/>
      <w:r>
        <w:rPr>
          <w:rFonts w:ascii="Arial" w:hAnsi="Arial" w:cs="Arial"/>
        </w:rPr>
        <w:t>depan</w:t>
      </w:r>
      <w:proofErr w:type="spellEnd"/>
      <w:r>
        <w:rPr>
          <w:rFonts w:ascii="Arial" w:hAnsi="Arial" w:cs="Arial"/>
        </w:rPr>
        <w:t xml:space="preserve"> (</w:t>
      </w:r>
      <w:proofErr w:type="spellStart"/>
      <w:r>
        <w:rPr>
          <w:rFonts w:ascii="Arial" w:hAnsi="Arial" w:cs="Arial"/>
        </w:rPr>
        <w:t>pertengahan</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boleh</w:t>
      </w:r>
      <w:proofErr w:type="spellEnd"/>
      <w:r>
        <w:rPr>
          <w:rFonts w:ascii="Arial" w:hAnsi="Arial" w:cs="Arial"/>
        </w:rPr>
        <w:t xml:space="preserve"> duduk</w:t>
      </w:r>
    </w:p>
    <w:p w14:paraId="0C578A5B" w14:textId="4B2BAA58" w:rsidR="00551A5D" w:rsidRDefault="00551A5D" w:rsidP="00876A5E">
      <w:pPr>
        <w:pStyle w:val="ListParagraph"/>
        <w:numPr>
          <w:ilvl w:val="0"/>
          <w:numId w:val="28"/>
        </w:numPr>
        <w:spacing w:after="0" w:line="360" w:lineRule="auto"/>
        <w:jc w:val="both"/>
        <w:rPr>
          <w:rFonts w:ascii="Arial" w:hAnsi="Arial" w:cs="Arial"/>
        </w:rPr>
      </w:pPr>
      <w:proofErr w:type="spellStart"/>
      <w:r>
        <w:rPr>
          <w:rFonts w:ascii="Arial" w:hAnsi="Arial" w:cs="Arial"/>
        </w:rPr>
        <w:t>Menggunakan</w:t>
      </w:r>
      <w:proofErr w:type="spellEnd"/>
      <w:r>
        <w:rPr>
          <w:rFonts w:ascii="Arial" w:hAnsi="Arial" w:cs="Arial"/>
        </w:rPr>
        <w:t xml:space="preserve"> </w:t>
      </w:r>
      <w:proofErr w:type="spellStart"/>
      <w:r>
        <w:rPr>
          <w:rFonts w:ascii="Arial" w:hAnsi="Arial" w:cs="Arial"/>
        </w:rPr>
        <w:t>alat-alat</w:t>
      </w:r>
      <w:proofErr w:type="spellEnd"/>
      <w:r>
        <w:rPr>
          <w:rFonts w:ascii="Arial" w:hAnsi="Arial" w:cs="Arial"/>
        </w:rPr>
        <w:t xml:space="preserve"> bantu </w:t>
      </w:r>
      <w:proofErr w:type="spellStart"/>
      <w:r>
        <w:rPr>
          <w:rFonts w:ascii="Arial" w:hAnsi="Arial" w:cs="Arial"/>
        </w:rPr>
        <w:t>semaksimal</w:t>
      </w:r>
      <w:proofErr w:type="spellEnd"/>
      <w:r>
        <w:rPr>
          <w:rFonts w:ascii="Arial" w:hAnsi="Arial" w:cs="Arial"/>
        </w:rPr>
        <w:t xml:space="preserve"> </w:t>
      </w:r>
      <w:proofErr w:type="spellStart"/>
      <w:r>
        <w:rPr>
          <w:rFonts w:ascii="Arial" w:hAnsi="Arial" w:cs="Arial"/>
        </w:rPr>
        <w:t>mungkin</w:t>
      </w:r>
      <w:proofErr w:type="spellEnd"/>
    </w:p>
    <w:p w14:paraId="6532C3DD" w14:textId="4AC0B109" w:rsidR="00551A5D" w:rsidRPr="00C07867" w:rsidRDefault="00551A5D" w:rsidP="00876A5E">
      <w:pPr>
        <w:pStyle w:val="ListParagraph"/>
        <w:numPr>
          <w:ilvl w:val="0"/>
          <w:numId w:val="34"/>
        </w:numPr>
        <w:spacing w:after="0" w:line="360" w:lineRule="auto"/>
        <w:jc w:val="both"/>
        <w:rPr>
          <w:rFonts w:ascii="Arial" w:hAnsi="Arial" w:cs="Arial"/>
        </w:rPr>
      </w:pPr>
      <w:r w:rsidRPr="00C07867">
        <w:rPr>
          <w:rFonts w:ascii="Arial" w:hAnsi="Arial" w:cs="Arial"/>
        </w:rPr>
        <w:t>Seminar</w:t>
      </w:r>
    </w:p>
    <w:p w14:paraId="4C25A19F" w14:textId="42D9669F" w:rsidR="00551A5D" w:rsidRDefault="00551A5D" w:rsidP="00551A5D">
      <w:pPr>
        <w:pStyle w:val="ListParagraph"/>
        <w:spacing w:after="0" w:line="360" w:lineRule="auto"/>
        <w:ind w:left="1800"/>
        <w:jc w:val="both"/>
        <w:rPr>
          <w:rFonts w:ascii="Arial" w:hAnsi="Arial" w:cs="Arial"/>
        </w:rPr>
      </w:pPr>
      <w:proofErr w:type="spellStart"/>
      <w:r>
        <w:rPr>
          <w:rFonts w:ascii="Arial" w:hAnsi="Arial" w:cs="Arial"/>
        </w:rPr>
        <w:t>Metode</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hanya</w:t>
      </w:r>
      <w:proofErr w:type="spellEnd"/>
      <w:r>
        <w:rPr>
          <w:rFonts w:ascii="Arial" w:hAnsi="Arial" w:cs="Arial"/>
        </w:rPr>
        <w:t xml:space="preserve"> </w:t>
      </w:r>
      <w:proofErr w:type="spellStart"/>
      <w:r>
        <w:rPr>
          <w:rFonts w:ascii="Arial" w:hAnsi="Arial" w:cs="Arial"/>
        </w:rPr>
        <w:t>cocok</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sasaran</w:t>
      </w:r>
      <w:proofErr w:type="spellEnd"/>
      <w:r>
        <w:rPr>
          <w:rFonts w:ascii="Arial" w:hAnsi="Arial" w:cs="Arial"/>
        </w:rPr>
        <w:t xml:space="preserve">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besar</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Pendidikan </w:t>
      </w:r>
      <w:proofErr w:type="spellStart"/>
      <w:r>
        <w:rPr>
          <w:rFonts w:ascii="Arial" w:hAnsi="Arial" w:cs="Arial"/>
        </w:rPr>
        <w:t>menengah</w:t>
      </w:r>
      <w:proofErr w:type="spellEnd"/>
      <w:r>
        <w:rPr>
          <w:rFonts w:ascii="Arial" w:hAnsi="Arial" w:cs="Arial"/>
        </w:rPr>
        <w:t xml:space="preserve"> </w:t>
      </w:r>
      <w:proofErr w:type="spellStart"/>
      <w:r>
        <w:rPr>
          <w:rFonts w:ascii="Arial" w:hAnsi="Arial" w:cs="Arial"/>
        </w:rPr>
        <w:t>keatas</w:t>
      </w:r>
      <w:proofErr w:type="spellEnd"/>
      <w:r>
        <w:rPr>
          <w:rFonts w:ascii="Arial" w:hAnsi="Arial" w:cs="Arial"/>
        </w:rPr>
        <w:t xml:space="preserve">. Seminar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penyajian</w:t>
      </w:r>
      <w:proofErr w:type="spellEnd"/>
      <w:r>
        <w:rPr>
          <w:rFonts w:ascii="Arial" w:hAnsi="Arial" w:cs="Arial"/>
        </w:rPr>
        <w:t xml:space="preserve"> (</w:t>
      </w:r>
      <w:proofErr w:type="spellStart"/>
      <w:r>
        <w:rPr>
          <w:rFonts w:ascii="Arial" w:hAnsi="Arial" w:cs="Arial"/>
        </w:rPr>
        <w:t>presentasi</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satu</w:t>
      </w:r>
      <w:proofErr w:type="spellEnd"/>
      <w:r>
        <w:rPr>
          <w:rFonts w:ascii="Arial" w:hAnsi="Arial" w:cs="Arial"/>
        </w:rPr>
        <w:t xml:space="preserve"> </w:t>
      </w:r>
      <w:proofErr w:type="spellStart"/>
      <w:r>
        <w:rPr>
          <w:rFonts w:ascii="Arial" w:hAnsi="Arial" w:cs="Arial"/>
        </w:rPr>
        <w:t>ahli</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beberapa</w:t>
      </w:r>
      <w:proofErr w:type="spellEnd"/>
      <w:r>
        <w:rPr>
          <w:rFonts w:ascii="Arial" w:hAnsi="Arial" w:cs="Arial"/>
        </w:rPr>
        <w:t xml:space="preserve"> </w:t>
      </w:r>
      <w:proofErr w:type="spellStart"/>
      <w:r>
        <w:rPr>
          <w:rFonts w:ascii="Arial" w:hAnsi="Arial" w:cs="Arial"/>
        </w:rPr>
        <w:t>ahli</w:t>
      </w:r>
      <w:proofErr w:type="spellEnd"/>
      <w:r>
        <w:rPr>
          <w:rFonts w:ascii="Arial" w:hAnsi="Arial" w:cs="Arial"/>
        </w:rPr>
        <w:t xml:space="preserve"> </w:t>
      </w:r>
      <w:proofErr w:type="spellStart"/>
      <w:r>
        <w:rPr>
          <w:rFonts w:ascii="Arial" w:hAnsi="Arial" w:cs="Arial"/>
        </w:rPr>
        <w:t>tentang</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topik</w:t>
      </w:r>
      <w:proofErr w:type="spellEnd"/>
      <w:r>
        <w:rPr>
          <w:rFonts w:ascii="Arial" w:hAnsi="Arial" w:cs="Arial"/>
        </w:rPr>
        <w:t xml:space="preserve"> yang </w:t>
      </w:r>
      <w:proofErr w:type="spellStart"/>
      <w:r>
        <w:rPr>
          <w:rFonts w:ascii="Arial" w:hAnsi="Arial" w:cs="Arial"/>
        </w:rPr>
        <w:t>dianggap</w:t>
      </w:r>
      <w:proofErr w:type="spellEnd"/>
      <w:r>
        <w:rPr>
          <w:rFonts w:ascii="Arial" w:hAnsi="Arial" w:cs="Arial"/>
        </w:rPr>
        <w:t xml:space="preserve"> </w:t>
      </w:r>
      <w:proofErr w:type="spellStart"/>
      <w:r>
        <w:rPr>
          <w:rFonts w:ascii="Arial" w:hAnsi="Arial" w:cs="Arial"/>
        </w:rPr>
        <w:t>penting</w:t>
      </w:r>
      <w:proofErr w:type="spellEnd"/>
      <w:r>
        <w:rPr>
          <w:rFonts w:ascii="Arial" w:hAnsi="Arial" w:cs="Arial"/>
        </w:rPr>
        <w:t xml:space="preserve"> dan </w:t>
      </w:r>
      <w:proofErr w:type="spellStart"/>
      <w:r>
        <w:rPr>
          <w:rFonts w:ascii="Arial" w:hAnsi="Arial" w:cs="Arial"/>
        </w:rPr>
        <w:t>biasanya</w:t>
      </w:r>
      <w:proofErr w:type="spellEnd"/>
      <w:r>
        <w:rPr>
          <w:rFonts w:ascii="Arial" w:hAnsi="Arial" w:cs="Arial"/>
        </w:rPr>
        <w:t xml:space="preserve"> </w:t>
      </w:r>
      <w:proofErr w:type="spellStart"/>
      <w:r>
        <w:rPr>
          <w:rFonts w:ascii="Arial" w:hAnsi="Arial" w:cs="Arial"/>
        </w:rPr>
        <w:t>dianggap</w:t>
      </w:r>
      <w:proofErr w:type="spellEnd"/>
      <w:r>
        <w:rPr>
          <w:rFonts w:ascii="Arial" w:hAnsi="Arial" w:cs="Arial"/>
        </w:rPr>
        <w:t xml:space="preserve"> </w:t>
      </w:r>
      <w:proofErr w:type="spellStart"/>
      <w:r>
        <w:rPr>
          <w:rFonts w:ascii="Arial" w:hAnsi="Arial" w:cs="Arial"/>
        </w:rPr>
        <w:t>hanga</w:t>
      </w:r>
      <w:r w:rsidR="00BF3E97">
        <w:rPr>
          <w:rFonts w:ascii="Arial" w:hAnsi="Arial" w:cs="Arial"/>
        </w:rPr>
        <w:t>t</w:t>
      </w:r>
      <w:proofErr w:type="spellEnd"/>
      <w:r w:rsidR="00BF3E97">
        <w:rPr>
          <w:rFonts w:ascii="Arial" w:hAnsi="Arial" w:cs="Arial"/>
        </w:rPr>
        <w:t xml:space="preserve"> di </w:t>
      </w:r>
      <w:proofErr w:type="spellStart"/>
      <w:r w:rsidR="00BF3E97">
        <w:rPr>
          <w:rFonts w:ascii="Arial" w:hAnsi="Arial" w:cs="Arial"/>
        </w:rPr>
        <w:t>masyarakat</w:t>
      </w:r>
      <w:proofErr w:type="spellEnd"/>
      <w:r w:rsidR="00BF3E97">
        <w:rPr>
          <w:rFonts w:ascii="Arial" w:hAnsi="Arial" w:cs="Arial"/>
        </w:rPr>
        <w:t xml:space="preserve">. </w:t>
      </w:r>
    </w:p>
    <w:p w14:paraId="2942C75E" w14:textId="77777777" w:rsidR="006849D4" w:rsidRPr="00551A5D" w:rsidRDefault="006849D4" w:rsidP="00551A5D">
      <w:pPr>
        <w:pStyle w:val="ListParagraph"/>
        <w:spacing w:after="0" w:line="360" w:lineRule="auto"/>
        <w:ind w:left="1800"/>
        <w:jc w:val="both"/>
        <w:rPr>
          <w:rFonts w:ascii="Arial" w:hAnsi="Arial" w:cs="Arial"/>
        </w:rPr>
      </w:pPr>
    </w:p>
    <w:p w14:paraId="27D23BC4" w14:textId="580DAD5D" w:rsidR="00477094" w:rsidRPr="00C528BE" w:rsidRDefault="00477094" w:rsidP="00C528BE">
      <w:pPr>
        <w:pStyle w:val="ListParagraph"/>
        <w:numPr>
          <w:ilvl w:val="0"/>
          <w:numId w:val="27"/>
        </w:numPr>
        <w:spacing w:after="0" w:line="360" w:lineRule="auto"/>
        <w:ind w:left="993" w:hanging="284"/>
        <w:jc w:val="both"/>
        <w:rPr>
          <w:rFonts w:ascii="Arial" w:hAnsi="Arial" w:cs="Arial"/>
          <w:b/>
        </w:rPr>
      </w:pPr>
      <w:r w:rsidRPr="00C528BE">
        <w:rPr>
          <w:rFonts w:ascii="Arial" w:hAnsi="Arial" w:cs="Arial"/>
          <w:b/>
        </w:rPr>
        <w:t xml:space="preserve">Media </w:t>
      </w:r>
    </w:p>
    <w:p w14:paraId="5F60D36D" w14:textId="4CC46462" w:rsidR="00BF3E97" w:rsidRDefault="00BF3E97" w:rsidP="00DE4C80">
      <w:pPr>
        <w:pStyle w:val="ListParagraph"/>
        <w:spacing w:after="0" w:line="360" w:lineRule="auto"/>
        <w:ind w:left="1080" w:firstLine="360"/>
        <w:jc w:val="both"/>
        <w:rPr>
          <w:rFonts w:ascii="Arial" w:hAnsi="Arial" w:cs="Arial"/>
        </w:rPr>
      </w:pPr>
      <w:proofErr w:type="spellStart"/>
      <w:r>
        <w:rPr>
          <w:rFonts w:ascii="Arial" w:hAnsi="Arial" w:cs="Arial"/>
        </w:rPr>
        <w:t>Alat</w:t>
      </w:r>
      <w:proofErr w:type="spellEnd"/>
      <w:r>
        <w:rPr>
          <w:rFonts w:ascii="Arial" w:hAnsi="Arial" w:cs="Arial"/>
        </w:rPr>
        <w:t xml:space="preserve"> bantu </w:t>
      </w:r>
      <w:proofErr w:type="spellStart"/>
      <w:r w:rsidR="00DE4C80">
        <w:rPr>
          <w:rFonts w:ascii="Arial" w:hAnsi="Arial" w:cs="Arial"/>
        </w:rPr>
        <w:t>atau</w:t>
      </w:r>
      <w:proofErr w:type="spellEnd"/>
      <w:r w:rsidR="00DE4C80">
        <w:rPr>
          <w:rFonts w:ascii="Arial" w:hAnsi="Arial" w:cs="Arial"/>
        </w:rPr>
        <w:t xml:space="preserve"> media</w:t>
      </w:r>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alat-alat</w:t>
      </w:r>
      <w:proofErr w:type="spellEnd"/>
      <w:r>
        <w:rPr>
          <w:rFonts w:ascii="Arial" w:hAnsi="Arial" w:cs="Arial"/>
        </w:rPr>
        <w:t xml:space="preserve"> yang </w:t>
      </w:r>
      <w:proofErr w:type="spellStart"/>
      <w:r>
        <w:rPr>
          <w:rFonts w:ascii="Arial" w:hAnsi="Arial" w:cs="Arial"/>
        </w:rPr>
        <w:t>digunakan</w:t>
      </w:r>
      <w:proofErr w:type="spellEnd"/>
      <w:r>
        <w:rPr>
          <w:rFonts w:ascii="Arial" w:hAnsi="Arial" w:cs="Arial"/>
        </w:rPr>
        <w:t xml:space="preserve"> oleh </w:t>
      </w:r>
      <w:proofErr w:type="spellStart"/>
      <w:r>
        <w:rPr>
          <w:rFonts w:ascii="Arial" w:hAnsi="Arial" w:cs="Arial"/>
        </w:rPr>
        <w:t>pendidik</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men</w:t>
      </w:r>
      <w:r w:rsidR="00DE4C80">
        <w:rPr>
          <w:rFonts w:ascii="Arial" w:hAnsi="Arial" w:cs="Arial"/>
        </w:rPr>
        <w:t>yampaikan</w:t>
      </w:r>
      <w:proofErr w:type="spellEnd"/>
      <w:r w:rsidR="00DE4C80">
        <w:rPr>
          <w:rFonts w:ascii="Arial" w:hAnsi="Arial" w:cs="Arial"/>
        </w:rPr>
        <w:t xml:space="preserve"> </w:t>
      </w:r>
      <w:proofErr w:type="spellStart"/>
      <w:r w:rsidR="00DE4C80">
        <w:rPr>
          <w:rFonts w:ascii="Arial" w:hAnsi="Arial" w:cs="Arial"/>
        </w:rPr>
        <w:t>bahan</w:t>
      </w:r>
      <w:proofErr w:type="spellEnd"/>
      <w:r w:rsidR="00DE4C80">
        <w:rPr>
          <w:rFonts w:ascii="Arial" w:hAnsi="Arial" w:cs="Arial"/>
        </w:rPr>
        <w:t xml:space="preserve"> </w:t>
      </w:r>
      <w:proofErr w:type="spellStart"/>
      <w:r w:rsidR="00DE4C80">
        <w:rPr>
          <w:rFonts w:ascii="Arial" w:hAnsi="Arial" w:cs="Arial"/>
        </w:rPr>
        <w:t>pendidikan</w:t>
      </w:r>
      <w:proofErr w:type="spellEnd"/>
      <w:r w:rsidR="00DE4C80">
        <w:rPr>
          <w:rFonts w:ascii="Arial" w:hAnsi="Arial" w:cs="Arial"/>
        </w:rPr>
        <w:t xml:space="preserve"> </w:t>
      </w:r>
      <w:proofErr w:type="spellStart"/>
      <w:r w:rsidR="00DE4C80">
        <w:rPr>
          <w:rFonts w:ascii="Arial" w:hAnsi="Arial" w:cs="Arial"/>
        </w:rPr>
        <w:t>atau</w:t>
      </w:r>
      <w:proofErr w:type="spellEnd"/>
      <w:r w:rsidR="00DE4C80">
        <w:rPr>
          <w:rFonts w:ascii="Arial" w:hAnsi="Arial" w:cs="Arial"/>
        </w:rPr>
        <w:t xml:space="preserve"> </w:t>
      </w:r>
      <w:proofErr w:type="spellStart"/>
      <w:r w:rsidR="00DE4C80">
        <w:rPr>
          <w:rFonts w:ascii="Arial" w:hAnsi="Arial" w:cs="Arial"/>
        </w:rPr>
        <w:t>pengajaran</w:t>
      </w:r>
      <w:proofErr w:type="spellEnd"/>
      <w:r w:rsidR="00DE4C80">
        <w:rPr>
          <w:rFonts w:ascii="Arial" w:hAnsi="Arial" w:cs="Arial"/>
        </w:rPr>
        <w:t xml:space="preserve">. </w:t>
      </w:r>
      <w:proofErr w:type="spellStart"/>
      <w:r w:rsidR="00DE4C80">
        <w:rPr>
          <w:rFonts w:ascii="Arial" w:hAnsi="Arial" w:cs="Arial"/>
        </w:rPr>
        <w:t>Alat</w:t>
      </w:r>
      <w:proofErr w:type="spellEnd"/>
      <w:r w:rsidR="00DE4C80">
        <w:rPr>
          <w:rFonts w:ascii="Arial" w:hAnsi="Arial" w:cs="Arial"/>
        </w:rPr>
        <w:t xml:space="preserve"> bantu </w:t>
      </w:r>
      <w:proofErr w:type="spellStart"/>
      <w:r w:rsidR="00DE4C80">
        <w:rPr>
          <w:rFonts w:ascii="Arial" w:hAnsi="Arial" w:cs="Arial"/>
        </w:rPr>
        <w:t>ini</w:t>
      </w:r>
      <w:proofErr w:type="spellEnd"/>
      <w:r w:rsidR="00DE4C80">
        <w:rPr>
          <w:rFonts w:ascii="Arial" w:hAnsi="Arial" w:cs="Arial"/>
        </w:rPr>
        <w:t xml:space="preserve"> </w:t>
      </w:r>
      <w:proofErr w:type="spellStart"/>
      <w:r w:rsidR="00DE4C80">
        <w:rPr>
          <w:rFonts w:ascii="Arial" w:hAnsi="Arial" w:cs="Arial"/>
        </w:rPr>
        <w:t>lebih</w:t>
      </w:r>
      <w:proofErr w:type="spellEnd"/>
      <w:r w:rsidR="00DE4C80">
        <w:rPr>
          <w:rFonts w:ascii="Arial" w:hAnsi="Arial" w:cs="Arial"/>
        </w:rPr>
        <w:t xml:space="preserve"> </w:t>
      </w:r>
      <w:proofErr w:type="spellStart"/>
      <w:r w:rsidR="00DE4C80">
        <w:rPr>
          <w:rFonts w:ascii="Arial" w:hAnsi="Arial" w:cs="Arial"/>
        </w:rPr>
        <w:t>sering</w:t>
      </w:r>
      <w:proofErr w:type="spellEnd"/>
      <w:r w:rsidR="00DE4C80">
        <w:rPr>
          <w:rFonts w:ascii="Arial" w:hAnsi="Arial" w:cs="Arial"/>
        </w:rPr>
        <w:t xml:space="preserve"> </w:t>
      </w:r>
      <w:proofErr w:type="spellStart"/>
      <w:r w:rsidR="00DE4C80">
        <w:rPr>
          <w:rFonts w:ascii="Arial" w:hAnsi="Arial" w:cs="Arial"/>
        </w:rPr>
        <w:t>disebut</w:t>
      </w:r>
      <w:proofErr w:type="spellEnd"/>
      <w:r w:rsidR="00DE4C80">
        <w:rPr>
          <w:rFonts w:ascii="Arial" w:hAnsi="Arial" w:cs="Arial"/>
        </w:rPr>
        <w:t xml:space="preserve"> </w:t>
      </w:r>
      <w:proofErr w:type="spellStart"/>
      <w:r w:rsidR="00DE4C80">
        <w:rPr>
          <w:rFonts w:ascii="Arial" w:hAnsi="Arial" w:cs="Arial"/>
        </w:rPr>
        <w:t>alat</w:t>
      </w:r>
      <w:proofErr w:type="spellEnd"/>
      <w:r w:rsidR="00DE4C80">
        <w:rPr>
          <w:rFonts w:ascii="Arial" w:hAnsi="Arial" w:cs="Arial"/>
        </w:rPr>
        <w:t xml:space="preserve"> </w:t>
      </w:r>
      <w:proofErr w:type="spellStart"/>
      <w:r w:rsidR="00DE4C80">
        <w:rPr>
          <w:rFonts w:ascii="Arial" w:hAnsi="Arial" w:cs="Arial"/>
        </w:rPr>
        <w:t>peraga</w:t>
      </w:r>
      <w:proofErr w:type="spellEnd"/>
      <w:r w:rsidR="00DE4C80">
        <w:rPr>
          <w:rFonts w:ascii="Arial" w:hAnsi="Arial" w:cs="Arial"/>
        </w:rPr>
        <w:t xml:space="preserve"> </w:t>
      </w:r>
      <w:proofErr w:type="spellStart"/>
      <w:r w:rsidR="00DE4C80">
        <w:rPr>
          <w:rFonts w:ascii="Arial" w:hAnsi="Arial" w:cs="Arial"/>
        </w:rPr>
        <w:t>karena</w:t>
      </w:r>
      <w:proofErr w:type="spellEnd"/>
      <w:r w:rsidR="00DE4C80">
        <w:rPr>
          <w:rFonts w:ascii="Arial" w:hAnsi="Arial" w:cs="Arial"/>
        </w:rPr>
        <w:t xml:space="preserve"> </w:t>
      </w:r>
      <w:proofErr w:type="spellStart"/>
      <w:r w:rsidR="00DE4C80">
        <w:rPr>
          <w:rFonts w:ascii="Arial" w:hAnsi="Arial" w:cs="Arial"/>
        </w:rPr>
        <w:t>berfungsi</w:t>
      </w:r>
      <w:proofErr w:type="spellEnd"/>
      <w:r w:rsidR="00DE4C80">
        <w:rPr>
          <w:rFonts w:ascii="Arial" w:hAnsi="Arial" w:cs="Arial"/>
        </w:rPr>
        <w:t xml:space="preserve"> </w:t>
      </w:r>
      <w:proofErr w:type="spellStart"/>
      <w:r w:rsidR="00DE4C80">
        <w:rPr>
          <w:rFonts w:ascii="Arial" w:hAnsi="Arial" w:cs="Arial"/>
        </w:rPr>
        <w:t>untuk</w:t>
      </w:r>
      <w:proofErr w:type="spellEnd"/>
      <w:r w:rsidR="00DE4C80">
        <w:rPr>
          <w:rFonts w:ascii="Arial" w:hAnsi="Arial" w:cs="Arial"/>
        </w:rPr>
        <w:t xml:space="preserve"> </w:t>
      </w:r>
      <w:proofErr w:type="spellStart"/>
      <w:r w:rsidR="00DE4C80">
        <w:rPr>
          <w:rFonts w:ascii="Arial" w:hAnsi="Arial" w:cs="Arial"/>
        </w:rPr>
        <w:t>membantu</w:t>
      </w:r>
      <w:proofErr w:type="spellEnd"/>
      <w:r w:rsidR="00DE4C80">
        <w:rPr>
          <w:rFonts w:ascii="Arial" w:hAnsi="Arial" w:cs="Arial"/>
        </w:rPr>
        <w:t xml:space="preserve"> dan </w:t>
      </w:r>
      <w:proofErr w:type="spellStart"/>
      <w:r w:rsidR="00DE4C80">
        <w:rPr>
          <w:rFonts w:ascii="Arial" w:hAnsi="Arial" w:cs="Arial"/>
        </w:rPr>
        <w:t>memperagakan</w:t>
      </w:r>
      <w:proofErr w:type="spellEnd"/>
      <w:r w:rsidR="00DE4C80">
        <w:rPr>
          <w:rFonts w:ascii="Arial" w:hAnsi="Arial" w:cs="Arial"/>
        </w:rPr>
        <w:t xml:space="preserve"> </w:t>
      </w:r>
      <w:proofErr w:type="spellStart"/>
      <w:r w:rsidR="00DE4C80">
        <w:rPr>
          <w:rFonts w:ascii="Arial" w:hAnsi="Arial" w:cs="Arial"/>
        </w:rPr>
        <w:t>sesuatu</w:t>
      </w:r>
      <w:proofErr w:type="spellEnd"/>
      <w:r w:rsidR="00DE4C80">
        <w:rPr>
          <w:rFonts w:ascii="Arial" w:hAnsi="Arial" w:cs="Arial"/>
        </w:rPr>
        <w:t xml:space="preserve"> di </w:t>
      </w:r>
      <w:proofErr w:type="spellStart"/>
      <w:r w:rsidR="00DE4C80">
        <w:rPr>
          <w:rFonts w:ascii="Arial" w:hAnsi="Arial" w:cs="Arial"/>
        </w:rPr>
        <w:t>dalam</w:t>
      </w:r>
      <w:proofErr w:type="spellEnd"/>
      <w:r w:rsidR="00DE4C80">
        <w:rPr>
          <w:rFonts w:ascii="Arial" w:hAnsi="Arial" w:cs="Arial"/>
        </w:rPr>
        <w:t xml:space="preserve"> proses Pendidikan/ </w:t>
      </w:r>
      <w:proofErr w:type="spellStart"/>
      <w:r w:rsidR="00DE4C80">
        <w:rPr>
          <w:rFonts w:ascii="Arial" w:hAnsi="Arial" w:cs="Arial"/>
        </w:rPr>
        <w:t>pengajaran</w:t>
      </w:r>
      <w:proofErr w:type="spellEnd"/>
      <w:r w:rsidR="00DE4C80">
        <w:rPr>
          <w:rFonts w:ascii="Arial" w:hAnsi="Arial" w:cs="Arial"/>
        </w:rPr>
        <w:t xml:space="preserve"> (</w:t>
      </w:r>
      <w:r w:rsidR="00DE4C80" w:rsidRPr="00477094">
        <w:rPr>
          <w:rFonts w:ascii="Arial" w:hAnsi="Arial" w:cs="Arial"/>
          <w:lang w:val="id-ID"/>
        </w:rPr>
        <w:t>Notoatmodjo, 2003</w:t>
      </w:r>
      <w:r w:rsidR="00DE4C80">
        <w:rPr>
          <w:rFonts w:ascii="Arial" w:hAnsi="Arial" w:cs="Arial"/>
        </w:rPr>
        <w:t xml:space="preserve">). </w:t>
      </w:r>
      <w:proofErr w:type="spellStart"/>
      <w:r w:rsidR="00DE4C80">
        <w:rPr>
          <w:rFonts w:ascii="Arial" w:hAnsi="Arial" w:cs="Arial"/>
        </w:rPr>
        <w:t>Berdasarkan</w:t>
      </w:r>
      <w:proofErr w:type="spellEnd"/>
      <w:r w:rsidR="00DE4C80">
        <w:rPr>
          <w:rFonts w:ascii="Arial" w:hAnsi="Arial" w:cs="Arial"/>
        </w:rPr>
        <w:t xml:space="preserve"> </w:t>
      </w:r>
      <w:proofErr w:type="spellStart"/>
      <w:r w:rsidR="00DE4C80">
        <w:rPr>
          <w:rFonts w:ascii="Arial" w:hAnsi="Arial" w:cs="Arial"/>
        </w:rPr>
        <w:t>fungsinya</w:t>
      </w:r>
      <w:proofErr w:type="spellEnd"/>
      <w:r w:rsidR="00DE4C80">
        <w:rPr>
          <w:rFonts w:ascii="Arial" w:hAnsi="Arial" w:cs="Arial"/>
        </w:rPr>
        <w:t xml:space="preserve"> </w:t>
      </w:r>
      <w:proofErr w:type="spellStart"/>
      <w:r w:rsidR="00DE4C80">
        <w:rPr>
          <w:rFonts w:ascii="Arial" w:hAnsi="Arial" w:cs="Arial"/>
        </w:rPr>
        <w:t>sebagai</w:t>
      </w:r>
      <w:proofErr w:type="spellEnd"/>
      <w:r w:rsidR="00DE4C80">
        <w:rPr>
          <w:rFonts w:ascii="Arial" w:hAnsi="Arial" w:cs="Arial"/>
        </w:rPr>
        <w:t xml:space="preserve"> </w:t>
      </w:r>
      <w:proofErr w:type="spellStart"/>
      <w:r w:rsidR="00DE4C80">
        <w:rPr>
          <w:rFonts w:ascii="Arial" w:hAnsi="Arial" w:cs="Arial"/>
        </w:rPr>
        <w:t>penyalur</w:t>
      </w:r>
      <w:proofErr w:type="spellEnd"/>
      <w:r w:rsidR="00DE4C80">
        <w:rPr>
          <w:rFonts w:ascii="Arial" w:hAnsi="Arial" w:cs="Arial"/>
        </w:rPr>
        <w:t xml:space="preserve"> </w:t>
      </w:r>
      <w:proofErr w:type="spellStart"/>
      <w:r w:rsidR="00DE4C80">
        <w:rPr>
          <w:rFonts w:ascii="Arial" w:hAnsi="Arial" w:cs="Arial"/>
        </w:rPr>
        <w:t>pesan-pesan</w:t>
      </w:r>
      <w:proofErr w:type="spellEnd"/>
      <w:r w:rsidR="00DE4C80">
        <w:rPr>
          <w:rFonts w:ascii="Arial" w:hAnsi="Arial" w:cs="Arial"/>
        </w:rPr>
        <w:t xml:space="preserve"> </w:t>
      </w:r>
      <w:proofErr w:type="spellStart"/>
      <w:r w:rsidR="00DE4C80">
        <w:rPr>
          <w:rFonts w:ascii="Arial" w:hAnsi="Arial" w:cs="Arial"/>
        </w:rPr>
        <w:t>kesehatan</w:t>
      </w:r>
      <w:proofErr w:type="spellEnd"/>
      <w:r w:rsidR="00DE4C80">
        <w:rPr>
          <w:rFonts w:ascii="Arial" w:hAnsi="Arial" w:cs="Arial"/>
        </w:rPr>
        <w:t xml:space="preserve">, media </w:t>
      </w:r>
      <w:proofErr w:type="spellStart"/>
      <w:r w:rsidR="00DE4C80">
        <w:rPr>
          <w:rFonts w:ascii="Arial" w:hAnsi="Arial" w:cs="Arial"/>
        </w:rPr>
        <w:t>ini</w:t>
      </w:r>
      <w:proofErr w:type="spellEnd"/>
      <w:r w:rsidR="00DE4C80">
        <w:rPr>
          <w:rFonts w:ascii="Arial" w:hAnsi="Arial" w:cs="Arial"/>
        </w:rPr>
        <w:t xml:space="preserve"> </w:t>
      </w:r>
      <w:proofErr w:type="spellStart"/>
      <w:r w:rsidR="00DE4C80">
        <w:rPr>
          <w:rFonts w:ascii="Arial" w:hAnsi="Arial" w:cs="Arial"/>
        </w:rPr>
        <w:t>dibagi</w:t>
      </w:r>
      <w:proofErr w:type="spellEnd"/>
      <w:r w:rsidR="00DE4C80">
        <w:rPr>
          <w:rFonts w:ascii="Arial" w:hAnsi="Arial" w:cs="Arial"/>
        </w:rPr>
        <w:t xml:space="preserve"> </w:t>
      </w:r>
      <w:proofErr w:type="spellStart"/>
      <w:r w:rsidR="00DE4C80">
        <w:rPr>
          <w:rFonts w:ascii="Arial" w:hAnsi="Arial" w:cs="Arial"/>
        </w:rPr>
        <w:t>menjadi</w:t>
      </w:r>
      <w:proofErr w:type="spellEnd"/>
      <w:r w:rsidR="00DE4C80">
        <w:rPr>
          <w:rFonts w:ascii="Arial" w:hAnsi="Arial" w:cs="Arial"/>
        </w:rPr>
        <w:t xml:space="preserve"> 3, </w:t>
      </w:r>
      <w:proofErr w:type="spellStart"/>
      <w:r w:rsidR="00DE4C80">
        <w:rPr>
          <w:rFonts w:ascii="Arial" w:hAnsi="Arial" w:cs="Arial"/>
        </w:rPr>
        <w:t>yakni</w:t>
      </w:r>
      <w:proofErr w:type="spellEnd"/>
      <w:r w:rsidR="00DE4C80">
        <w:rPr>
          <w:rFonts w:ascii="Arial" w:hAnsi="Arial" w:cs="Arial"/>
        </w:rPr>
        <w:t xml:space="preserve"> media </w:t>
      </w:r>
      <w:proofErr w:type="spellStart"/>
      <w:r w:rsidR="00DE4C80">
        <w:rPr>
          <w:rFonts w:ascii="Arial" w:hAnsi="Arial" w:cs="Arial"/>
        </w:rPr>
        <w:t>cetak</w:t>
      </w:r>
      <w:proofErr w:type="spellEnd"/>
      <w:r w:rsidR="00DE4C80">
        <w:rPr>
          <w:rFonts w:ascii="Arial" w:hAnsi="Arial" w:cs="Arial"/>
        </w:rPr>
        <w:t xml:space="preserve">, media </w:t>
      </w:r>
      <w:proofErr w:type="spellStart"/>
      <w:r w:rsidR="00DE4C80">
        <w:rPr>
          <w:rFonts w:ascii="Arial" w:hAnsi="Arial" w:cs="Arial"/>
        </w:rPr>
        <w:t>elektronik</w:t>
      </w:r>
      <w:proofErr w:type="spellEnd"/>
      <w:r w:rsidR="00DE4C80">
        <w:rPr>
          <w:rFonts w:ascii="Arial" w:hAnsi="Arial" w:cs="Arial"/>
        </w:rPr>
        <w:t xml:space="preserve">, dan media </w:t>
      </w:r>
      <w:proofErr w:type="spellStart"/>
      <w:r w:rsidR="00DE4C80">
        <w:rPr>
          <w:rFonts w:ascii="Arial" w:hAnsi="Arial" w:cs="Arial"/>
        </w:rPr>
        <w:t>papan</w:t>
      </w:r>
      <w:proofErr w:type="spellEnd"/>
      <w:r w:rsidR="00DE4C80">
        <w:rPr>
          <w:rFonts w:ascii="Arial" w:hAnsi="Arial" w:cs="Arial"/>
        </w:rPr>
        <w:t>.</w:t>
      </w:r>
    </w:p>
    <w:p w14:paraId="254BE4EF" w14:textId="6B9A7CCA" w:rsidR="009E423C" w:rsidRDefault="009E423C" w:rsidP="00DE4C80">
      <w:pPr>
        <w:pStyle w:val="ListParagraph"/>
        <w:spacing w:after="0" w:line="360" w:lineRule="auto"/>
        <w:ind w:left="1080" w:firstLine="360"/>
        <w:jc w:val="both"/>
        <w:rPr>
          <w:rFonts w:ascii="Arial" w:hAnsi="Arial" w:cs="Arial"/>
        </w:rPr>
      </w:pPr>
    </w:p>
    <w:p w14:paraId="20B234AA" w14:textId="77777777" w:rsidR="009E423C" w:rsidRDefault="009E423C" w:rsidP="00DE4C80">
      <w:pPr>
        <w:pStyle w:val="ListParagraph"/>
        <w:spacing w:after="0" w:line="360" w:lineRule="auto"/>
        <w:ind w:left="1080" w:firstLine="360"/>
        <w:jc w:val="both"/>
        <w:rPr>
          <w:rFonts w:ascii="Arial" w:hAnsi="Arial" w:cs="Arial"/>
        </w:rPr>
      </w:pPr>
    </w:p>
    <w:p w14:paraId="7F19A323" w14:textId="0517B249" w:rsidR="00DE4C80" w:rsidRPr="00C07867" w:rsidRDefault="00DE4C80" w:rsidP="00876A5E">
      <w:pPr>
        <w:pStyle w:val="ListParagraph"/>
        <w:numPr>
          <w:ilvl w:val="0"/>
          <w:numId w:val="36"/>
        </w:numPr>
        <w:spacing w:after="0" w:line="360" w:lineRule="auto"/>
        <w:jc w:val="both"/>
        <w:rPr>
          <w:rFonts w:ascii="Arial" w:hAnsi="Arial" w:cs="Arial"/>
        </w:rPr>
      </w:pPr>
      <w:r w:rsidRPr="00C07867">
        <w:rPr>
          <w:rFonts w:ascii="Arial" w:hAnsi="Arial" w:cs="Arial"/>
        </w:rPr>
        <w:lastRenderedPageBreak/>
        <w:t xml:space="preserve">Media </w:t>
      </w:r>
      <w:proofErr w:type="spellStart"/>
      <w:r w:rsidRPr="00C07867">
        <w:rPr>
          <w:rFonts w:ascii="Arial" w:hAnsi="Arial" w:cs="Arial"/>
        </w:rPr>
        <w:t>Cetak</w:t>
      </w:r>
      <w:proofErr w:type="spellEnd"/>
    </w:p>
    <w:p w14:paraId="05DA0D20" w14:textId="51048441" w:rsidR="00DE4C80" w:rsidRDefault="00DE4C80" w:rsidP="00DE4C80">
      <w:pPr>
        <w:spacing w:after="0" w:line="360" w:lineRule="auto"/>
        <w:ind w:left="1440"/>
        <w:jc w:val="both"/>
        <w:rPr>
          <w:rFonts w:ascii="Arial" w:hAnsi="Arial" w:cs="Arial"/>
        </w:rPr>
      </w:pPr>
      <w:r w:rsidRPr="00DE4C80">
        <w:rPr>
          <w:rFonts w:ascii="Arial" w:hAnsi="Arial" w:cs="Arial"/>
        </w:rPr>
        <w:t xml:space="preserve">Media </w:t>
      </w:r>
      <w:proofErr w:type="spellStart"/>
      <w:r w:rsidRPr="00DE4C80">
        <w:rPr>
          <w:rFonts w:ascii="Arial" w:hAnsi="Arial" w:cs="Arial"/>
        </w:rPr>
        <w:t>cetak</w:t>
      </w:r>
      <w:proofErr w:type="spellEnd"/>
      <w:r w:rsidRPr="00DE4C80">
        <w:rPr>
          <w:rFonts w:ascii="Arial" w:hAnsi="Arial" w:cs="Arial"/>
        </w:rPr>
        <w:t xml:space="preserve"> </w:t>
      </w:r>
      <w:proofErr w:type="spellStart"/>
      <w:r w:rsidRPr="00DE4C80">
        <w:rPr>
          <w:rFonts w:ascii="Arial" w:hAnsi="Arial" w:cs="Arial"/>
        </w:rPr>
        <w:t>sebagai</w:t>
      </w:r>
      <w:proofErr w:type="spellEnd"/>
      <w:r w:rsidRPr="00DE4C80">
        <w:rPr>
          <w:rFonts w:ascii="Arial" w:hAnsi="Arial" w:cs="Arial"/>
        </w:rPr>
        <w:t xml:space="preserve"> </w:t>
      </w:r>
      <w:proofErr w:type="spellStart"/>
      <w:r w:rsidRPr="00DE4C80">
        <w:rPr>
          <w:rFonts w:ascii="Arial" w:hAnsi="Arial" w:cs="Arial"/>
        </w:rPr>
        <w:t>alat</w:t>
      </w:r>
      <w:proofErr w:type="spellEnd"/>
      <w:r w:rsidRPr="00DE4C80">
        <w:rPr>
          <w:rFonts w:ascii="Arial" w:hAnsi="Arial" w:cs="Arial"/>
        </w:rPr>
        <w:t xml:space="preserve"> bantu </w:t>
      </w:r>
      <w:proofErr w:type="spellStart"/>
      <w:r w:rsidRPr="00DE4C80">
        <w:rPr>
          <w:rFonts w:ascii="Arial" w:hAnsi="Arial" w:cs="Arial"/>
        </w:rPr>
        <w:t>menyampaikan</w:t>
      </w:r>
      <w:proofErr w:type="spellEnd"/>
      <w:r w:rsidRPr="00DE4C80">
        <w:rPr>
          <w:rFonts w:ascii="Arial" w:hAnsi="Arial" w:cs="Arial"/>
        </w:rPr>
        <w:t xml:space="preserve"> </w:t>
      </w:r>
      <w:proofErr w:type="spellStart"/>
      <w:r w:rsidRPr="00DE4C80">
        <w:rPr>
          <w:rFonts w:ascii="Arial" w:hAnsi="Arial" w:cs="Arial"/>
        </w:rPr>
        <w:t>pesan-pesan</w:t>
      </w:r>
      <w:proofErr w:type="spellEnd"/>
      <w:r w:rsidRPr="00DE4C80">
        <w:rPr>
          <w:rFonts w:ascii="Arial" w:hAnsi="Arial" w:cs="Arial"/>
        </w:rPr>
        <w:t xml:space="preserve"> </w:t>
      </w:r>
      <w:proofErr w:type="spellStart"/>
      <w:r w:rsidRPr="00DE4C80">
        <w:rPr>
          <w:rFonts w:ascii="Arial" w:hAnsi="Arial" w:cs="Arial"/>
        </w:rPr>
        <w:t>kesehatan</w:t>
      </w:r>
      <w:proofErr w:type="spellEnd"/>
      <w:r w:rsidRPr="00DE4C80">
        <w:rPr>
          <w:rFonts w:ascii="Arial" w:hAnsi="Arial" w:cs="Arial"/>
        </w:rPr>
        <w:t xml:space="preserve"> </w:t>
      </w:r>
      <w:proofErr w:type="spellStart"/>
      <w:r w:rsidRPr="00DE4C80">
        <w:rPr>
          <w:rFonts w:ascii="Arial" w:hAnsi="Arial" w:cs="Arial"/>
        </w:rPr>
        <w:t>sangat</w:t>
      </w:r>
      <w:proofErr w:type="spellEnd"/>
      <w:r w:rsidRPr="00DE4C80">
        <w:rPr>
          <w:rFonts w:ascii="Arial" w:hAnsi="Arial" w:cs="Arial"/>
        </w:rPr>
        <w:t xml:space="preserve"> </w:t>
      </w:r>
      <w:proofErr w:type="spellStart"/>
      <w:r w:rsidRPr="00DE4C80">
        <w:rPr>
          <w:rFonts w:ascii="Arial" w:hAnsi="Arial" w:cs="Arial"/>
        </w:rPr>
        <w:t>bervariasi</w:t>
      </w:r>
      <w:proofErr w:type="spellEnd"/>
      <w:r w:rsidRPr="00DE4C80">
        <w:rPr>
          <w:rFonts w:ascii="Arial" w:hAnsi="Arial" w:cs="Arial"/>
        </w:rPr>
        <w:t xml:space="preserve">, </w:t>
      </w:r>
      <w:proofErr w:type="spellStart"/>
      <w:r w:rsidRPr="00DE4C80">
        <w:rPr>
          <w:rFonts w:ascii="Arial" w:hAnsi="Arial" w:cs="Arial"/>
        </w:rPr>
        <w:t>antara</w:t>
      </w:r>
      <w:proofErr w:type="spellEnd"/>
      <w:r w:rsidRPr="00DE4C80">
        <w:rPr>
          <w:rFonts w:ascii="Arial" w:hAnsi="Arial" w:cs="Arial"/>
        </w:rPr>
        <w:t xml:space="preserve"> lain </w:t>
      </w:r>
      <w:proofErr w:type="spellStart"/>
      <w:r w:rsidRPr="00DE4C80">
        <w:rPr>
          <w:rFonts w:ascii="Arial" w:hAnsi="Arial" w:cs="Arial"/>
        </w:rPr>
        <w:t>sebagai</w:t>
      </w:r>
      <w:proofErr w:type="spellEnd"/>
      <w:r w:rsidRPr="00DE4C80">
        <w:rPr>
          <w:rFonts w:ascii="Arial" w:hAnsi="Arial" w:cs="Arial"/>
        </w:rPr>
        <w:t xml:space="preserve"> </w:t>
      </w:r>
      <w:proofErr w:type="spellStart"/>
      <w:r w:rsidRPr="00DE4C80">
        <w:rPr>
          <w:rFonts w:ascii="Arial" w:hAnsi="Arial" w:cs="Arial"/>
        </w:rPr>
        <w:t>berikut</w:t>
      </w:r>
      <w:proofErr w:type="spellEnd"/>
      <w:r w:rsidRPr="00DE4C80">
        <w:rPr>
          <w:rFonts w:ascii="Arial" w:hAnsi="Arial" w:cs="Arial"/>
        </w:rPr>
        <w:t>:</w:t>
      </w:r>
    </w:p>
    <w:p w14:paraId="29687EBE" w14:textId="4C5A2F9E" w:rsidR="00DE4C80" w:rsidRPr="00DE4C80" w:rsidRDefault="00DE4C80" w:rsidP="00876A5E">
      <w:pPr>
        <w:pStyle w:val="ListParagraph"/>
        <w:numPr>
          <w:ilvl w:val="0"/>
          <w:numId w:val="29"/>
        </w:numPr>
        <w:spacing w:after="0" w:line="360" w:lineRule="auto"/>
        <w:jc w:val="both"/>
        <w:rPr>
          <w:rFonts w:ascii="Arial" w:hAnsi="Arial" w:cs="Arial"/>
          <w:i/>
        </w:rPr>
      </w:pPr>
      <w:r w:rsidRPr="00DE4C80">
        <w:rPr>
          <w:rFonts w:ascii="Arial" w:hAnsi="Arial" w:cs="Arial"/>
          <w:i/>
        </w:rPr>
        <w:t>Booklet</w:t>
      </w:r>
      <w:r>
        <w:rPr>
          <w:rFonts w:ascii="Arial" w:hAnsi="Arial" w:cs="Arial"/>
          <w:i/>
        </w:rPr>
        <w:t xml:space="preserve">, </w:t>
      </w:r>
      <w:proofErr w:type="spellStart"/>
      <w:r>
        <w:rPr>
          <w:rFonts w:ascii="Arial" w:hAnsi="Arial" w:cs="Arial"/>
        </w:rPr>
        <w:t>ialah</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media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menyampaikan</w:t>
      </w:r>
      <w:proofErr w:type="spellEnd"/>
      <w:r>
        <w:rPr>
          <w:rFonts w:ascii="Arial" w:hAnsi="Arial" w:cs="Arial"/>
        </w:rPr>
        <w:t xml:space="preserve"> </w:t>
      </w:r>
      <w:proofErr w:type="spellStart"/>
      <w:r>
        <w:rPr>
          <w:rFonts w:ascii="Arial" w:hAnsi="Arial" w:cs="Arial"/>
        </w:rPr>
        <w:t>pesan-pesan</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bentuk</w:t>
      </w:r>
      <w:proofErr w:type="spellEnd"/>
      <w:r>
        <w:rPr>
          <w:rFonts w:ascii="Arial" w:hAnsi="Arial" w:cs="Arial"/>
        </w:rPr>
        <w:t xml:space="preserve"> </w:t>
      </w:r>
      <w:proofErr w:type="spellStart"/>
      <w:r>
        <w:rPr>
          <w:rFonts w:ascii="Arial" w:hAnsi="Arial" w:cs="Arial"/>
        </w:rPr>
        <w:t>buku</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berupa</w:t>
      </w:r>
      <w:proofErr w:type="spellEnd"/>
      <w:r>
        <w:rPr>
          <w:rFonts w:ascii="Arial" w:hAnsi="Arial" w:cs="Arial"/>
        </w:rPr>
        <w:t xml:space="preserve"> </w:t>
      </w:r>
      <w:proofErr w:type="spellStart"/>
      <w:r>
        <w:rPr>
          <w:rFonts w:ascii="Arial" w:hAnsi="Arial" w:cs="Arial"/>
        </w:rPr>
        <w:t>tulisan</w:t>
      </w:r>
      <w:proofErr w:type="spellEnd"/>
      <w:r>
        <w:rPr>
          <w:rFonts w:ascii="Arial" w:hAnsi="Arial" w:cs="Arial"/>
        </w:rPr>
        <w:t xml:space="preserve"> </w:t>
      </w:r>
      <w:proofErr w:type="spellStart"/>
      <w:r>
        <w:rPr>
          <w:rFonts w:ascii="Arial" w:hAnsi="Arial" w:cs="Arial"/>
        </w:rPr>
        <w:t>maupun</w:t>
      </w:r>
      <w:proofErr w:type="spellEnd"/>
      <w:r>
        <w:rPr>
          <w:rFonts w:ascii="Arial" w:hAnsi="Arial" w:cs="Arial"/>
        </w:rPr>
        <w:t xml:space="preserve"> </w:t>
      </w:r>
      <w:proofErr w:type="spellStart"/>
      <w:r>
        <w:rPr>
          <w:rFonts w:ascii="Arial" w:hAnsi="Arial" w:cs="Arial"/>
        </w:rPr>
        <w:t>gambar</w:t>
      </w:r>
      <w:proofErr w:type="spellEnd"/>
      <w:r>
        <w:rPr>
          <w:rFonts w:ascii="Arial" w:hAnsi="Arial" w:cs="Arial"/>
        </w:rPr>
        <w:t>.</w:t>
      </w:r>
    </w:p>
    <w:p w14:paraId="6661F28B" w14:textId="75AA5A29" w:rsidR="00DE4C80" w:rsidRPr="0095662A" w:rsidRDefault="004C4EFC" w:rsidP="00876A5E">
      <w:pPr>
        <w:pStyle w:val="ListParagraph"/>
        <w:numPr>
          <w:ilvl w:val="0"/>
          <w:numId w:val="29"/>
        </w:numPr>
        <w:spacing w:after="0" w:line="360" w:lineRule="auto"/>
        <w:jc w:val="both"/>
        <w:rPr>
          <w:rFonts w:ascii="Arial" w:hAnsi="Arial" w:cs="Arial"/>
          <w:i/>
        </w:rPr>
      </w:pPr>
      <w:r>
        <w:rPr>
          <w:rFonts w:ascii="Arial" w:hAnsi="Arial" w:cs="Arial"/>
          <w:i/>
        </w:rPr>
        <w:t xml:space="preserve"> </w:t>
      </w:r>
      <w:r w:rsidR="00DE4C80" w:rsidRPr="00DE4C80">
        <w:rPr>
          <w:rFonts w:ascii="Arial" w:hAnsi="Arial" w:cs="Arial"/>
          <w:i/>
        </w:rPr>
        <w:t>Leaflet</w:t>
      </w:r>
      <w:r w:rsidR="00DE4C80">
        <w:rPr>
          <w:rFonts w:ascii="Arial" w:hAnsi="Arial" w:cs="Arial"/>
        </w:rPr>
        <w:t xml:space="preserve">, </w:t>
      </w:r>
      <w:proofErr w:type="spellStart"/>
      <w:r w:rsidR="00DE4C80">
        <w:rPr>
          <w:rFonts w:ascii="Arial" w:hAnsi="Arial" w:cs="Arial"/>
        </w:rPr>
        <w:t>ialah</w:t>
      </w:r>
      <w:proofErr w:type="spellEnd"/>
      <w:r w:rsidR="00DE4C80">
        <w:rPr>
          <w:rFonts w:ascii="Arial" w:hAnsi="Arial" w:cs="Arial"/>
        </w:rPr>
        <w:t xml:space="preserve"> </w:t>
      </w:r>
      <w:proofErr w:type="spellStart"/>
      <w:r w:rsidR="00DE4C80">
        <w:rPr>
          <w:rFonts w:ascii="Arial" w:hAnsi="Arial" w:cs="Arial"/>
        </w:rPr>
        <w:t>bentuk</w:t>
      </w:r>
      <w:proofErr w:type="spellEnd"/>
      <w:r w:rsidR="00DE4C80">
        <w:rPr>
          <w:rFonts w:ascii="Arial" w:hAnsi="Arial" w:cs="Arial"/>
        </w:rPr>
        <w:t xml:space="preserve"> </w:t>
      </w:r>
      <w:proofErr w:type="spellStart"/>
      <w:r w:rsidR="00DE4C80">
        <w:rPr>
          <w:rFonts w:ascii="Arial" w:hAnsi="Arial" w:cs="Arial"/>
        </w:rPr>
        <w:t>penyampaian</w:t>
      </w:r>
      <w:proofErr w:type="spellEnd"/>
      <w:r w:rsidR="00DE4C80">
        <w:rPr>
          <w:rFonts w:ascii="Arial" w:hAnsi="Arial" w:cs="Arial"/>
        </w:rPr>
        <w:t xml:space="preserve"> </w:t>
      </w:r>
      <w:proofErr w:type="spellStart"/>
      <w:r w:rsidR="00DE4C80">
        <w:rPr>
          <w:rFonts w:ascii="Arial" w:hAnsi="Arial" w:cs="Arial"/>
        </w:rPr>
        <w:t>informasi</w:t>
      </w:r>
      <w:proofErr w:type="spellEnd"/>
      <w:r w:rsidR="00DE4C80">
        <w:rPr>
          <w:rFonts w:ascii="Arial" w:hAnsi="Arial" w:cs="Arial"/>
        </w:rPr>
        <w:t xml:space="preserve"> </w:t>
      </w:r>
      <w:proofErr w:type="spellStart"/>
      <w:r w:rsidR="00DE4C80">
        <w:rPr>
          <w:rFonts w:ascii="Arial" w:hAnsi="Arial" w:cs="Arial"/>
        </w:rPr>
        <w:t>atau</w:t>
      </w:r>
      <w:proofErr w:type="spellEnd"/>
      <w:r w:rsidR="00DE4C80">
        <w:rPr>
          <w:rFonts w:ascii="Arial" w:hAnsi="Arial" w:cs="Arial"/>
        </w:rPr>
        <w:t xml:space="preserve"> </w:t>
      </w:r>
      <w:proofErr w:type="spellStart"/>
      <w:r w:rsidR="00DE4C80">
        <w:rPr>
          <w:rFonts w:ascii="Arial" w:hAnsi="Arial" w:cs="Arial"/>
        </w:rPr>
        <w:t>pesan-pesan</w:t>
      </w:r>
      <w:proofErr w:type="spellEnd"/>
      <w:r w:rsidR="00DE4C80">
        <w:rPr>
          <w:rFonts w:ascii="Arial" w:hAnsi="Arial" w:cs="Arial"/>
        </w:rPr>
        <w:t xml:space="preserve"> </w:t>
      </w:r>
      <w:proofErr w:type="spellStart"/>
      <w:r w:rsidR="00DE4C80">
        <w:rPr>
          <w:rFonts w:ascii="Arial" w:hAnsi="Arial" w:cs="Arial"/>
        </w:rPr>
        <w:t>kesehatan</w:t>
      </w:r>
      <w:proofErr w:type="spellEnd"/>
      <w:r w:rsidR="00DE4C80">
        <w:rPr>
          <w:rFonts w:ascii="Arial" w:hAnsi="Arial" w:cs="Arial"/>
        </w:rPr>
        <w:t xml:space="preserve"> </w:t>
      </w:r>
      <w:proofErr w:type="spellStart"/>
      <w:r w:rsidR="00DE4C80">
        <w:rPr>
          <w:rFonts w:ascii="Arial" w:hAnsi="Arial" w:cs="Arial"/>
        </w:rPr>
        <w:t>melalui</w:t>
      </w:r>
      <w:proofErr w:type="spellEnd"/>
      <w:r w:rsidR="00DE4C80">
        <w:rPr>
          <w:rFonts w:ascii="Arial" w:hAnsi="Arial" w:cs="Arial"/>
        </w:rPr>
        <w:t xml:space="preserve"> </w:t>
      </w:r>
      <w:proofErr w:type="spellStart"/>
      <w:r w:rsidR="00DE4C80">
        <w:rPr>
          <w:rFonts w:ascii="Arial" w:hAnsi="Arial" w:cs="Arial"/>
        </w:rPr>
        <w:t>lembaran</w:t>
      </w:r>
      <w:proofErr w:type="spellEnd"/>
      <w:r w:rsidR="0095662A">
        <w:rPr>
          <w:rFonts w:ascii="Arial" w:hAnsi="Arial" w:cs="Arial"/>
        </w:rPr>
        <w:t xml:space="preserve"> yang </w:t>
      </w:r>
      <w:proofErr w:type="spellStart"/>
      <w:r w:rsidR="0095662A">
        <w:rPr>
          <w:rFonts w:ascii="Arial" w:hAnsi="Arial" w:cs="Arial"/>
        </w:rPr>
        <w:t>dilipat</w:t>
      </w:r>
      <w:proofErr w:type="spellEnd"/>
      <w:r w:rsidR="0095662A">
        <w:rPr>
          <w:rFonts w:ascii="Arial" w:hAnsi="Arial" w:cs="Arial"/>
        </w:rPr>
        <w:t xml:space="preserve">. Isi </w:t>
      </w:r>
      <w:proofErr w:type="spellStart"/>
      <w:r w:rsidR="0095662A">
        <w:rPr>
          <w:rFonts w:ascii="Arial" w:hAnsi="Arial" w:cs="Arial"/>
        </w:rPr>
        <w:t>informasi</w:t>
      </w:r>
      <w:proofErr w:type="spellEnd"/>
      <w:r w:rsidR="0095662A">
        <w:rPr>
          <w:rFonts w:ascii="Arial" w:hAnsi="Arial" w:cs="Arial"/>
        </w:rPr>
        <w:t xml:space="preserve"> </w:t>
      </w:r>
      <w:proofErr w:type="spellStart"/>
      <w:r w:rsidR="0095662A">
        <w:rPr>
          <w:rFonts w:ascii="Arial" w:hAnsi="Arial" w:cs="Arial"/>
        </w:rPr>
        <w:t>dapat</w:t>
      </w:r>
      <w:proofErr w:type="spellEnd"/>
      <w:r w:rsidR="0095662A">
        <w:rPr>
          <w:rFonts w:ascii="Arial" w:hAnsi="Arial" w:cs="Arial"/>
        </w:rPr>
        <w:t xml:space="preserve"> </w:t>
      </w:r>
      <w:proofErr w:type="spellStart"/>
      <w:r w:rsidR="0095662A">
        <w:rPr>
          <w:rFonts w:ascii="Arial" w:hAnsi="Arial" w:cs="Arial"/>
        </w:rPr>
        <w:t>berupa</w:t>
      </w:r>
      <w:proofErr w:type="spellEnd"/>
      <w:r w:rsidR="0095662A">
        <w:rPr>
          <w:rFonts w:ascii="Arial" w:hAnsi="Arial" w:cs="Arial"/>
        </w:rPr>
        <w:t xml:space="preserve"> </w:t>
      </w:r>
      <w:proofErr w:type="spellStart"/>
      <w:r w:rsidR="0095662A">
        <w:rPr>
          <w:rFonts w:ascii="Arial" w:hAnsi="Arial" w:cs="Arial"/>
        </w:rPr>
        <w:t>dalam</w:t>
      </w:r>
      <w:proofErr w:type="spellEnd"/>
      <w:r w:rsidR="0095662A">
        <w:rPr>
          <w:rFonts w:ascii="Arial" w:hAnsi="Arial" w:cs="Arial"/>
        </w:rPr>
        <w:t xml:space="preserve"> </w:t>
      </w:r>
      <w:proofErr w:type="spellStart"/>
      <w:r w:rsidR="0095662A">
        <w:rPr>
          <w:rFonts w:ascii="Arial" w:hAnsi="Arial" w:cs="Arial"/>
        </w:rPr>
        <w:t>bentuk</w:t>
      </w:r>
      <w:proofErr w:type="spellEnd"/>
      <w:r w:rsidR="0095662A">
        <w:rPr>
          <w:rFonts w:ascii="Arial" w:hAnsi="Arial" w:cs="Arial"/>
        </w:rPr>
        <w:t xml:space="preserve"> </w:t>
      </w:r>
      <w:proofErr w:type="spellStart"/>
      <w:r w:rsidR="0095662A">
        <w:rPr>
          <w:rFonts w:ascii="Arial" w:hAnsi="Arial" w:cs="Arial"/>
        </w:rPr>
        <w:t>kalimat</w:t>
      </w:r>
      <w:proofErr w:type="spellEnd"/>
      <w:r w:rsidR="0095662A">
        <w:rPr>
          <w:rFonts w:ascii="Arial" w:hAnsi="Arial" w:cs="Arial"/>
        </w:rPr>
        <w:t xml:space="preserve"> </w:t>
      </w:r>
      <w:proofErr w:type="spellStart"/>
      <w:r w:rsidR="0095662A">
        <w:rPr>
          <w:rFonts w:ascii="Arial" w:hAnsi="Arial" w:cs="Arial"/>
        </w:rPr>
        <w:t>maupun</w:t>
      </w:r>
      <w:proofErr w:type="spellEnd"/>
      <w:r w:rsidR="0095662A">
        <w:rPr>
          <w:rFonts w:ascii="Arial" w:hAnsi="Arial" w:cs="Arial"/>
        </w:rPr>
        <w:t xml:space="preserve"> </w:t>
      </w:r>
      <w:proofErr w:type="spellStart"/>
      <w:r w:rsidR="0095662A">
        <w:rPr>
          <w:rFonts w:ascii="Arial" w:hAnsi="Arial" w:cs="Arial"/>
        </w:rPr>
        <w:t>gambar</w:t>
      </w:r>
      <w:proofErr w:type="spellEnd"/>
      <w:r w:rsidR="0095662A">
        <w:rPr>
          <w:rFonts w:ascii="Arial" w:hAnsi="Arial" w:cs="Arial"/>
        </w:rPr>
        <w:t xml:space="preserve">, </w:t>
      </w:r>
      <w:proofErr w:type="spellStart"/>
      <w:r w:rsidR="0095662A">
        <w:rPr>
          <w:rFonts w:ascii="Arial" w:hAnsi="Arial" w:cs="Arial"/>
        </w:rPr>
        <w:t>atau</w:t>
      </w:r>
      <w:proofErr w:type="spellEnd"/>
      <w:r w:rsidR="0095662A">
        <w:rPr>
          <w:rFonts w:ascii="Arial" w:hAnsi="Arial" w:cs="Arial"/>
        </w:rPr>
        <w:t xml:space="preserve"> </w:t>
      </w:r>
      <w:proofErr w:type="spellStart"/>
      <w:r w:rsidR="0095662A">
        <w:rPr>
          <w:rFonts w:ascii="Arial" w:hAnsi="Arial" w:cs="Arial"/>
        </w:rPr>
        <w:t>kombinasi</w:t>
      </w:r>
      <w:proofErr w:type="spellEnd"/>
      <w:r w:rsidR="0095662A">
        <w:rPr>
          <w:rFonts w:ascii="Arial" w:hAnsi="Arial" w:cs="Arial"/>
        </w:rPr>
        <w:t>,</w:t>
      </w:r>
    </w:p>
    <w:p w14:paraId="24AECCC2" w14:textId="3C71EF91" w:rsidR="0095662A" w:rsidRPr="0095662A" w:rsidRDefault="0095662A" w:rsidP="00876A5E">
      <w:pPr>
        <w:pStyle w:val="ListParagraph"/>
        <w:numPr>
          <w:ilvl w:val="0"/>
          <w:numId w:val="29"/>
        </w:numPr>
        <w:spacing w:after="0" w:line="360" w:lineRule="auto"/>
        <w:jc w:val="both"/>
        <w:rPr>
          <w:rFonts w:ascii="Arial" w:hAnsi="Arial" w:cs="Arial"/>
          <w:i/>
        </w:rPr>
      </w:pPr>
      <w:r w:rsidRPr="0095662A">
        <w:rPr>
          <w:rFonts w:ascii="Arial" w:hAnsi="Arial" w:cs="Arial"/>
          <w:i/>
        </w:rPr>
        <w:t>Flyer</w:t>
      </w:r>
      <w:r>
        <w:rPr>
          <w:rFonts w:ascii="Arial" w:hAnsi="Arial" w:cs="Arial"/>
          <w:i/>
        </w:rPr>
        <w:t xml:space="preserve"> </w:t>
      </w:r>
      <w:r>
        <w:rPr>
          <w:rFonts w:ascii="Arial" w:hAnsi="Arial" w:cs="Arial"/>
        </w:rPr>
        <w:t>(</w:t>
      </w:r>
      <w:proofErr w:type="spellStart"/>
      <w:r>
        <w:rPr>
          <w:rFonts w:ascii="Arial" w:hAnsi="Arial" w:cs="Arial"/>
        </w:rPr>
        <w:t>selebaran</w:t>
      </w:r>
      <w:proofErr w:type="spellEnd"/>
      <w:r>
        <w:rPr>
          <w:rFonts w:ascii="Arial" w:hAnsi="Arial" w:cs="Arial"/>
        </w:rPr>
        <w:t xml:space="preserve">), </w:t>
      </w:r>
      <w:proofErr w:type="spellStart"/>
      <w:r>
        <w:rPr>
          <w:rFonts w:ascii="Arial" w:hAnsi="Arial" w:cs="Arial"/>
        </w:rPr>
        <w:t>bentuknya</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w:t>
      </w:r>
      <w:r w:rsidRPr="0095662A">
        <w:rPr>
          <w:rFonts w:ascii="Arial" w:hAnsi="Arial" w:cs="Arial"/>
          <w:i/>
        </w:rPr>
        <w:t>leaflet</w:t>
      </w:r>
      <w:r>
        <w:rPr>
          <w:rFonts w:ascii="Arial" w:hAnsi="Arial" w:cs="Arial"/>
        </w:rPr>
        <w:t xml:space="preserve">, </w:t>
      </w:r>
      <w:proofErr w:type="spellStart"/>
      <w:r>
        <w:rPr>
          <w:rFonts w:ascii="Arial" w:hAnsi="Arial" w:cs="Arial"/>
        </w:rPr>
        <w:t>tetapi</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berlipat</w:t>
      </w:r>
      <w:proofErr w:type="spellEnd"/>
      <w:r>
        <w:rPr>
          <w:rFonts w:ascii="Arial" w:hAnsi="Arial" w:cs="Arial"/>
        </w:rPr>
        <w:t>.</w:t>
      </w:r>
    </w:p>
    <w:p w14:paraId="7A005860" w14:textId="43CA0F19" w:rsidR="0095662A" w:rsidRPr="0095662A" w:rsidRDefault="0095662A" w:rsidP="00876A5E">
      <w:pPr>
        <w:pStyle w:val="ListParagraph"/>
        <w:numPr>
          <w:ilvl w:val="0"/>
          <w:numId w:val="29"/>
        </w:numPr>
        <w:spacing w:after="0" w:line="360" w:lineRule="auto"/>
        <w:jc w:val="both"/>
        <w:rPr>
          <w:rFonts w:ascii="Arial" w:hAnsi="Arial" w:cs="Arial"/>
          <w:i/>
        </w:rPr>
      </w:pPr>
      <w:proofErr w:type="spellStart"/>
      <w:r w:rsidRPr="0095662A">
        <w:rPr>
          <w:rFonts w:ascii="Arial" w:hAnsi="Arial" w:cs="Arial"/>
          <w:i/>
        </w:rPr>
        <w:t>Flif</w:t>
      </w:r>
      <w:proofErr w:type="spellEnd"/>
      <w:r w:rsidRPr="0095662A">
        <w:rPr>
          <w:rFonts w:ascii="Arial" w:hAnsi="Arial" w:cs="Arial"/>
          <w:i/>
        </w:rPr>
        <w:t xml:space="preserve"> chart</w:t>
      </w:r>
      <w:r>
        <w:rPr>
          <w:rFonts w:ascii="Arial" w:hAnsi="Arial" w:cs="Arial"/>
          <w:i/>
        </w:rPr>
        <w:t xml:space="preserve"> </w:t>
      </w:r>
      <w:r>
        <w:rPr>
          <w:rFonts w:ascii="Arial" w:hAnsi="Arial" w:cs="Arial"/>
        </w:rPr>
        <w:t>(</w:t>
      </w:r>
      <w:proofErr w:type="spellStart"/>
      <w:r>
        <w:rPr>
          <w:rFonts w:ascii="Arial" w:hAnsi="Arial" w:cs="Arial"/>
        </w:rPr>
        <w:t>lembar</w:t>
      </w:r>
      <w:proofErr w:type="spellEnd"/>
      <w:r>
        <w:rPr>
          <w:rFonts w:ascii="Arial" w:hAnsi="Arial" w:cs="Arial"/>
        </w:rPr>
        <w:t xml:space="preserve"> </w:t>
      </w:r>
      <w:proofErr w:type="spellStart"/>
      <w:r>
        <w:rPr>
          <w:rFonts w:ascii="Arial" w:hAnsi="Arial" w:cs="Arial"/>
        </w:rPr>
        <w:t>balik</w:t>
      </w:r>
      <w:proofErr w:type="spellEnd"/>
      <w:r>
        <w:rPr>
          <w:rFonts w:ascii="Arial" w:hAnsi="Arial" w:cs="Arial"/>
        </w:rPr>
        <w:t xml:space="preserve">), media </w:t>
      </w:r>
      <w:proofErr w:type="spellStart"/>
      <w:r>
        <w:rPr>
          <w:rFonts w:ascii="Arial" w:hAnsi="Arial" w:cs="Arial"/>
        </w:rPr>
        <w:t>penyimpanan</w:t>
      </w:r>
      <w:proofErr w:type="spellEnd"/>
      <w:r>
        <w:rPr>
          <w:rFonts w:ascii="Arial" w:hAnsi="Arial" w:cs="Arial"/>
        </w:rPr>
        <w:t xml:space="preserve"> </w:t>
      </w:r>
      <w:proofErr w:type="spellStart"/>
      <w:r>
        <w:rPr>
          <w:rFonts w:ascii="Arial" w:hAnsi="Arial" w:cs="Arial"/>
        </w:rPr>
        <w:t>pesan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informasi-informasi</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bentuk</w:t>
      </w:r>
      <w:proofErr w:type="spellEnd"/>
      <w:r>
        <w:rPr>
          <w:rFonts w:ascii="Arial" w:hAnsi="Arial" w:cs="Arial"/>
        </w:rPr>
        <w:t xml:space="preserve"> </w:t>
      </w:r>
      <w:proofErr w:type="spellStart"/>
      <w:r>
        <w:rPr>
          <w:rFonts w:ascii="Arial" w:hAnsi="Arial" w:cs="Arial"/>
        </w:rPr>
        <w:t>lembar</w:t>
      </w:r>
      <w:proofErr w:type="spellEnd"/>
      <w:r>
        <w:rPr>
          <w:rFonts w:ascii="Arial" w:hAnsi="Arial" w:cs="Arial"/>
        </w:rPr>
        <w:t xml:space="preserve"> </w:t>
      </w:r>
      <w:proofErr w:type="spellStart"/>
      <w:r>
        <w:rPr>
          <w:rFonts w:ascii="Arial" w:hAnsi="Arial" w:cs="Arial"/>
        </w:rPr>
        <w:t>balik</w:t>
      </w:r>
      <w:proofErr w:type="spellEnd"/>
      <w:r>
        <w:rPr>
          <w:rFonts w:ascii="Arial" w:hAnsi="Arial" w:cs="Arial"/>
        </w:rPr>
        <w:t xml:space="preserve">. </w:t>
      </w:r>
      <w:proofErr w:type="spellStart"/>
      <w:r>
        <w:rPr>
          <w:rFonts w:ascii="Arial" w:hAnsi="Arial" w:cs="Arial"/>
        </w:rPr>
        <w:t>Biasanya</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bentuk</w:t>
      </w:r>
      <w:proofErr w:type="spellEnd"/>
      <w:r>
        <w:rPr>
          <w:rFonts w:ascii="Arial" w:hAnsi="Arial" w:cs="Arial"/>
        </w:rPr>
        <w:t xml:space="preserve"> </w:t>
      </w:r>
      <w:proofErr w:type="spellStart"/>
      <w:r>
        <w:rPr>
          <w:rFonts w:ascii="Arial" w:hAnsi="Arial" w:cs="Arial"/>
        </w:rPr>
        <w:t>buku</w:t>
      </w:r>
      <w:proofErr w:type="spellEnd"/>
      <w:r>
        <w:rPr>
          <w:rFonts w:ascii="Arial" w:hAnsi="Arial" w:cs="Arial"/>
        </w:rPr>
        <w:t xml:space="preserve"> </w:t>
      </w:r>
      <w:proofErr w:type="spellStart"/>
      <w:r>
        <w:rPr>
          <w:rFonts w:ascii="Arial" w:hAnsi="Arial" w:cs="Arial"/>
        </w:rPr>
        <w:t>dimana</w:t>
      </w:r>
      <w:proofErr w:type="spellEnd"/>
      <w:r>
        <w:rPr>
          <w:rFonts w:ascii="Arial" w:hAnsi="Arial" w:cs="Arial"/>
        </w:rPr>
        <w:t xml:space="preserve"> </w:t>
      </w:r>
      <w:proofErr w:type="spellStart"/>
      <w:r>
        <w:rPr>
          <w:rFonts w:ascii="Arial" w:hAnsi="Arial" w:cs="Arial"/>
        </w:rPr>
        <w:t>tiap</w:t>
      </w:r>
      <w:proofErr w:type="spellEnd"/>
      <w:r>
        <w:rPr>
          <w:rFonts w:ascii="Arial" w:hAnsi="Arial" w:cs="Arial"/>
        </w:rPr>
        <w:t xml:space="preserve"> </w:t>
      </w:r>
      <w:proofErr w:type="spellStart"/>
      <w:r>
        <w:rPr>
          <w:rFonts w:ascii="Arial" w:hAnsi="Arial" w:cs="Arial"/>
        </w:rPr>
        <w:t>lembar</w:t>
      </w:r>
      <w:proofErr w:type="spellEnd"/>
      <w:r>
        <w:rPr>
          <w:rFonts w:ascii="Arial" w:hAnsi="Arial" w:cs="Arial"/>
        </w:rPr>
        <w:t xml:space="preserve"> (</w:t>
      </w:r>
      <w:proofErr w:type="spellStart"/>
      <w:r>
        <w:rPr>
          <w:rFonts w:ascii="Arial" w:hAnsi="Arial" w:cs="Arial"/>
        </w:rPr>
        <w:t>halaman</w:t>
      </w:r>
      <w:proofErr w:type="spellEnd"/>
      <w:r>
        <w:rPr>
          <w:rFonts w:ascii="Arial" w:hAnsi="Arial" w:cs="Arial"/>
        </w:rPr>
        <w:t xml:space="preserve">) </w:t>
      </w:r>
      <w:proofErr w:type="spellStart"/>
      <w:r>
        <w:rPr>
          <w:rFonts w:ascii="Arial" w:hAnsi="Arial" w:cs="Arial"/>
        </w:rPr>
        <w:t>berisi</w:t>
      </w:r>
      <w:proofErr w:type="spellEnd"/>
      <w:r>
        <w:rPr>
          <w:rFonts w:ascii="Arial" w:hAnsi="Arial" w:cs="Arial"/>
        </w:rPr>
        <w:t xml:space="preserve"> </w:t>
      </w:r>
      <w:proofErr w:type="spellStart"/>
      <w:r>
        <w:rPr>
          <w:rFonts w:ascii="Arial" w:hAnsi="Arial" w:cs="Arial"/>
        </w:rPr>
        <w:t>gambar</w:t>
      </w:r>
      <w:proofErr w:type="spellEnd"/>
      <w:r>
        <w:rPr>
          <w:rFonts w:ascii="Arial" w:hAnsi="Arial" w:cs="Arial"/>
        </w:rPr>
        <w:t xml:space="preserve"> </w:t>
      </w:r>
      <w:proofErr w:type="spellStart"/>
      <w:r>
        <w:rPr>
          <w:rFonts w:ascii="Arial" w:hAnsi="Arial" w:cs="Arial"/>
        </w:rPr>
        <w:t>peragaan</w:t>
      </w:r>
      <w:proofErr w:type="spellEnd"/>
      <w:r>
        <w:rPr>
          <w:rFonts w:ascii="Arial" w:hAnsi="Arial" w:cs="Arial"/>
        </w:rPr>
        <w:t xml:space="preserve"> dan </w:t>
      </w:r>
      <w:proofErr w:type="spellStart"/>
      <w:r>
        <w:rPr>
          <w:rFonts w:ascii="Arial" w:hAnsi="Arial" w:cs="Arial"/>
        </w:rPr>
        <w:t>lembaran</w:t>
      </w:r>
      <w:proofErr w:type="spellEnd"/>
      <w:r>
        <w:rPr>
          <w:rFonts w:ascii="Arial" w:hAnsi="Arial" w:cs="Arial"/>
        </w:rPr>
        <w:t xml:space="preserve"> </w:t>
      </w:r>
      <w:proofErr w:type="spellStart"/>
      <w:r>
        <w:rPr>
          <w:rFonts w:ascii="Arial" w:hAnsi="Arial" w:cs="Arial"/>
        </w:rPr>
        <w:t>baliknya</w:t>
      </w:r>
      <w:proofErr w:type="spellEnd"/>
      <w:r>
        <w:rPr>
          <w:rFonts w:ascii="Arial" w:hAnsi="Arial" w:cs="Arial"/>
        </w:rPr>
        <w:t xml:space="preserve"> </w:t>
      </w:r>
      <w:proofErr w:type="spellStart"/>
      <w:r>
        <w:rPr>
          <w:rFonts w:ascii="Arial" w:hAnsi="Arial" w:cs="Arial"/>
        </w:rPr>
        <w:t>berisi</w:t>
      </w:r>
      <w:proofErr w:type="spellEnd"/>
      <w:r>
        <w:rPr>
          <w:rFonts w:ascii="Arial" w:hAnsi="Arial" w:cs="Arial"/>
        </w:rPr>
        <w:t xml:space="preserve"> </w:t>
      </w:r>
      <w:proofErr w:type="spellStart"/>
      <w:r>
        <w:rPr>
          <w:rFonts w:ascii="Arial" w:hAnsi="Arial" w:cs="Arial"/>
        </w:rPr>
        <w:t>kalimat</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pesan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informasi</w:t>
      </w:r>
      <w:proofErr w:type="spellEnd"/>
      <w:r>
        <w:rPr>
          <w:rFonts w:ascii="Arial" w:hAnsi="Arial" w:cs="Arial"/>
        </w:rPr>
        <w:t xml:space="preserve"> yang </w:t>
      </w:r>
      <w:proofErr w:type="spellStart"/>
      <w:r>
        <w:rPr>
          <w:rFonts w:ascii="Arial" w:hAnsi="Arial" w:cs="Arial"/>
        </w:rPr>
        <w:t>berkaitan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gambar</w:t>
      </w:r>
      <w:proofErr w:type="spellEnd"/>
      <w:r>
        <w:rPr>
          <w:rFonts w:ascii="Arial" w:hAnsi="Arial" w:cs="Arial"/>
        </w:rPr>
        <w:t xml:space="preserve"> </w:t>
      </w:r>
      <w:proofErr w:type="spellStart"/>
      <w:r>
        <w:rPr>
          <w:rFonts w:ascii="Arial" w:hAnsi="Arial" w:cs="Arial"/>
        </w:rPr>
        <w:t>tersebut</w:t>
      </w:r>
      <w:proofErr w:type="spellEnd"/>
      <w:r>
        <w:rPr>
          <w:rFonts w:ascii="Arial" w:hAnsi="Arial" w:cs="Arial"/>
        </w:rPr>
        <w:t>.</w:t>
      </w:r>
    </w:p>
    <w:p w14:paraId="39B20088" w14:textId="15B7D5AE" w:rsidR="0095662A" w:rsidRPr="002E70AC" w:rsidRDefault="0095662A" w:rsidP="00876A5E">
      <w:pPr>
        <w:pStyle w:val="ListParagraph"/>
        <w:numPr>
          <w:ilvl w:val="0"/>
          <w:numId w:val="29"/>
        </w:numPr>
        <w:spacing w:after="0" w:line="360" w:lineRule="auto"/>
        <w:jc w:val="both"/>
        <w:rPr>
          <w:rFonts w:ascii="Arial" w:hAnsi="Arial" w:cs="Arial"/>
          <w:i/>
        </w:rPr>
      </w:pPr>
      <w:r>
        <w:rPr>
          <w:rFonts w:ascii="Arial" w:hAnsi="Arial" w:cs="Arial"/>
        </w:rPr>
        <w:t xml:space="preserve">Rubrik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tulisan-tulisan</w:t>
      </w:r>
      <w:proofErr w:type="spellEnd"/>
      <w:r>
        <w:rPr>
          <w:rFonts w:ascii="Arial" w:hAnsi="Arial" w:cs="Arial"/>
        </w:rPr>
        <w:t xml:space="preserve"> pada </w:t>
      </w:r>
      <w:proofErr w:type="spellStart"/>
      <w:r>
        <w:rPr>
          <w:rFonts w:ascii="Arial" w:hAnsi="Arial" w:cs="Arial"/>
        </w:rPr>
        <w:t>surat</w:t>
      </w:r>
      <w:proofErr w:type="spellEnd"/>
      <w:r>
        <w:rPr>
          <w:rFonts w:ascii="Arial" w:hAnsi="Arial" w:cs="Arial"/>
        </w:rPr>
        <w:t xml:space="preserve"> </w:t>
      </w:r>
      <w:proofErr w:type="spellStart"/>
      <w:r>
        <w:rPr>
          <w:rFonts w:ascii="Arial" w:hAnsi="Arial" w:cs="Arial"/>
        </w:rPr>
        <w:t>kabar</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majalah</w:t>
      </w:r>
      <w:proofErr w:type="spellEnd"/>
      <w:r>
        <w:rPr>
          <w:rFonts w:ascii="Arial" w:hAnsi="Arial" w:cs="Arial"/>
        </w:rPr>
        <w:t xml:space="preserve"> yang </w:t>
      </w:r>
      <w:proofErr w:type="spellStart"/>
      <w:r>
        <w:rPr>
          <w:rFonts w:ascii="Arial" w:hAnsi="Arial" w:cs="Arial"/>
        </w:rPr>
        <w:t>membahas</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masalah</w:t>
      </w:r>
      <w:proofErr w:type="spellEnd"/>
      <w:r>
        <w:rPr>
          <w:rFonts w:ascii="Arial" w:hAnsi="Arial" w:cs="Arial"/>
        </w:rPr>
        <w:t xml:space="preserve"> </w:t>
      </w:r>
      <w:proofErr w:type="spellStart"/>
      <w:r>
        <w:rPr>
          <w:rFonts w:ascii="Arial" w:hAnsi="Arial" w:cs="Arial"/>
        </w:rPr>
        <w:t>kesehatan</w:t>
      </w:r>
      <w:proofErr w:type="spellEnd"/>
      <w:r w:rsidR="002E70AC">
        <w:rPr>
          <w:rFonts w:ascii="Arial" w:hAnsi="Arial" w:cs="Arial"/>
        </w:rPr>
        <w:t xml:space="preserve">, </w:t>
      </w:r>
      <w:proofErr w:type="spellStart"/>
      <w:r w:rsidR="002E70AC">
        <w:rPr>
          <w:rFonts w:ascii="Arial" w:hAnsi="Arial" w:cs="Arial"/>
        </w:rPr>
        <w:t>atau</w:t>
      </w:r>
      <w:proofErr w:type="spellEnd"/>
      <w:r w:rsidR="002E70AC">
        <w:rPr>
          <w:rFonts w:ascii="Arial" w:hAnsi="Arial" w:cs="Arial"/>
        </w:rPr>
        <w:t xml:space="preserve"> </w:t>
      </w:r>
      <w:proofErr w:type="spellStart"/>
      <w:r w:rsidR="002E70AC">
        <w:rPr>
          <w:rFonts w:ascii="Arial" w:hAnsi="Arial" w:cs="Arial"/>
        </w:rPr>
        <w:t>hal-hal</w:t>
      </w:r>
      <w:proofErr w:type="spellEnd"/>
      <w:r w:rsidR="002E70AC">
        <w:rPr>
          <w:rFonts w:ascii="Arial" w:hAnsi="Arial" w:cs="Arial"/>
        </w:rPr>
        <w:t xml:space="preserve"> yang </w:t>
      </w:r>
      <w:proofErr w:type="spellStart"/>
      <w:r w:rsidR="002E70AC">
        <w:rPr>
          <w:rFonts w:ascii="Arial" w:hAnsi="Arial" w:cs="Arial"/>
        </w:rPr>
        <w:t>berkaitan</w:t>
      </w:r>
      <w:proofErr w:type="spellEnd"/>
      <w:r w:rsidR="002E70AC">
        <w:rPr>
          <w:rFonts w:ascii="Arial" w:hAnsi="Arial" w:cs="Arial"/>
        </w:rPr>
        <w:t xml:space="preserve"> </w:t>
      </w:r>
      <w:proofErr w:type="spellStart"/>
      <w:r w:rsidR="002E70AC">
        <w:rPr>
          <w:rFonts w:ascii="Arial" w:hAnsi="Arial" w:cs="Arial"/>
        </w:rPr>
        <w:t>dengan</w:t>
      </w:r>
      <w:proofErr w:type="spellEnd"/>
      <w:r w:rsidR="002E70AC">
        <w:rPr>
          <w:rFonts w:ascii="Arial" w:hAnsi="Arial" w:cs="Arial"/>
        </w:rPr>
        <w:t xml:space="preserve"> </w:t>
      </w:r>
      <w:proofErr w:type="spellStart"/>
      <w:r w:rsidR="002E70AC">
        <w:rPr>
          <w:rFonts w:ascii="Arial" w:hAnsi="Arial" w:cs="Arial"/>
        </w:rPr>
        <w:t>kesehatan</w:t>
      </w:r>
      <w:proofErr w:type="spellEnd"/>
      <w:r w:rsidR="002E70AC">
        <w:rPr>
          <w:rFonts w:ascii="Arial" w:hAnsi="Arial" w:cs="Arial"/>
        </w:rPr>
        <w:t>.</w:t>
      </w:r>
    </w:p>
    <w:p w14:paraId="488D3480" w14:textId="1C0EC399" w:rsidR="002E70AC" w:rsidRPr="002E70AC" w:rsidRDefault="002E70AC" w:rsidP="00876A5E">
      <w:pPr>
        <w:pStyle w:val="ListParagraph"/>
        <w:numPr>
          <w:ilvl w:val="0"/>
          <w:numId w:val="29"/>
        </w:numPr>
        <w:spacing w:after="0" w:line="360" w:lineRule="auto"/>
        <w:jc w:val="both"/>
        <w:rPr>
          <w:rFonts w:ascii="Arial" w:hAnsi="Arial" w:cs="Arial"/>
          <w:i/>
        </w:rPr>
      </w:pPr>
      <w:r>
        <w:rPr>
          <w:rFonts w:ascii="Arial" w:hAnsi="Arial" w:cs="Arial"/>
        </w:rPr>
        <w:t xml:space="preserve">Poster </w:t>
      </w:r>
      <w:proofErr w:type="spellStart"/>
      <w:r>
        <w:rPr>
          <w:rFonts w:ascii="Arial" w:hAnsi="Arial" w:cs="Arial"/>
        </w:rPr>
        <w:t>ialah</w:t>
      </w:r>
      <w:proofErr w:type="spellEnd"/>
      <w:r>
        <w:rPr>
          <w:rFonts w:ascii="Arial" w:hAnsi="Arial" w:cs="Arial"/>
        </w:rPr>
        <w:t xml:space="preserve"> </w:t>
      </w:r>
      <w:proofErr w:type="spellStart"/>
      <w:r>
        <w:rPr>
          <w:rFonts w:ascii="Arial" w:hAnsi="Arial" w:cs="Arial"/>
        </w:rPr>
        <w:t>bentuk</w:t>
      </w:r>
      <w:proofErr w:type="spellEnd"/>
      <w:r>
        <w:rPr>
          <w:rFonts w:ascii="Arial" w:hAnsi="Arial" w:cs="Arial"/>
        </w:rPr>
        <w:t xml:space="preserve"> media </w:t>
      </w:r>
      <w:proofErr w:type="spellStart"/>
      <w:r>
        <w:rPr>
          <w:rFonts w:ascii="Arial" w:hAnsi="Arial" w:cs="Arial"/>
        </w:rPr>
        <w:t>cetak</w:t>
      </w:r>
      <w:proofErr w:type="spellEnd"/>
      <w:r>
        <w:rPr>
          <w:rFonts w:ascii="Arial" w:hAnsi="Arial" w:cs="Arial"/>
        </w:rPr>
        <w:t xml:space="preserve"> yang </w:t>
      </w:r>
      <w:proofErr w:type="spellStart"/>
      <w:r>
        <w:rPr>
          <w:rFonts w:ascii="Arial" w:hAnsi="Arial" w:cs="Arial"/>
        </w:rPr>
        <w:t>berisi</w:t>
      </w:r>
      <w:proofErr w:type="spellEnd"/>
      <w:r>
        <w:rPr>
          <w:rFonts w:ascii="Arial" w:hAnsi="Arial" w:cs="Arial"/>
        </w:rPr>
        <w:t xml:space="preserve"> </w:t>
      </w:r>
      <w:proofErr w:type="spellStart"/>
      <w:r>
        <w:rPr>
          <w:rFonts w:ascii="Arial" w:hAnsi="Arial" w:cs="Arial"/>
        </w:rPr>
        <w:t>pesan-pesan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informasi</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yang </w:t>
      </w:r>
      <w:proofErr w:type="spellStart"/>
      <w:r>
        <w:rPr>
          <w:rFonts w:ascii="Arial" w:hAnsi="Arial" w:cs="Arial"/>
        </w:rPr>
        <w:t>biasanya</w:t>
      </w:r>
      <w:proofErr w:type="spellEnd"/>
      <w:r>
        <w:rPr>
          <w:rFonts w:ascii="Arial" w:hAnsi="Arial" w:cs="Arial"/>
        </w:rPr>
        <w:t xml:space="preserve"> </w:t>
      </w:r>
      <w:proofErr w:type="spellStart"/>
      <w:r>
        <w:rPr>
          <w:rFonts w:ascii="Arial" w:hAnsi="Arial" w:cs="Arial"/>
        </w:rPr>
        <w:t>ditempel</w:t>
      </w:r>
      <w:proofErr w:type="spellEnd"/>
      <w:r>
        <w:rPr>
          <w:rFonts w:ascii="Arial" w:hAnsi="Arial" w:cs="Arial"/>
        </w:rPr>
        <w:t xml:space="preserve"> di </w:t>
      </w:r>
      <w:proofErr w:type="spellStart"/>
      <w:r>
        <w:rPr>
          <w:rFonts w:ascii="Arial" w:hAnsi="Arial" w:cs="Arial"/>
        </w:rPr>
        <w:t>tembok-tembok</w:t>
      </w:r>
      <w:proofErr w:type="spellEnd"/>
      <w:r>
        <w:rPr>
          <w:rFonts w:ascii="Arial" w:hAnsi="Arial" w:cs="Arial"/>
        </w:rPr>
        <w:t xml:space="preserve">, di </w:t>
      </w:r>
      <w:proofErr w:type="spellStart"/>
      <w:r>
        <w:rPr>
          <w:rFonts w:ascii="Arial" w:hAnsi="Arial" w:cs="Arial"/>
        </w:rPr>
        <w:t>tempat-tempat</w:t>
      </w:r>
      <w:proofErr w:type="spellEnd"/>
      <w:r>
        <w:rPr>
          <w:rFonts w:ascii="Arial" w:hAnsi="Arial" w:cs="Arial"/>
        </w:rPr>
        <w:t xml:space="preserve"> </w:t>
      </w:r>
      <w:proofErr w:type="spellStart"/>
      <w:r>
        <w:rPr>
          <w:rFonts w:ascii="Arial" w:hAnsi="Arial" w:cs="Arial"/>
        </w:rPr>
        <w:t>umum</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di </w:t>
      </w:r>
      <w:proofErr w:type="spellStart"/>
      <w:r>
        <w:rPr>
          <w:rFonts w:ascii="Arial" w:hAnsi="Arial" w:cs="Arial"/>
        </w:rPr>
        <w:t>kendaraan</w:t>
      </w:r>
      <w:proofErr w:type="spellEnd"/>
      <w:r>
        <w:rPr>
          <w:rFonts w:ascii="Arial" w:hAnsi="Arial" w:cs="Arial"/>
        </w:rPr>
        <w:t xml:space="preserve"> </w:t>
      </w:r>
      <w:proofErr w:type="spellStart"/>
      <w:r>
        <w:rPr>
          <w:rFonts w:ascii="Arial" w:hAnsi="Arial" w:cs="Arial"/>
        </w:rPr>
        <w:t>umum</w:t>
      </w:r>
      <w:proofErr w:type="spellEnd"/>
      <w:r>
        <w:rPr>
          <w:rFonts w:ascii="Arial" w:hAnsi="Arial" w:cs="Arial"/>
        </w:rPr>
        <w:t>.</w:t>
      </w:r>
    </w:p>
    <w:p w14:paraId="0EF6F9D1" w14:textId="69590017" w:rsidR="000F6BAF" w:rsidRPr="000F6BAF" w:rsidRDefault="002E70AC" w:rsidP="00876A5E">
      <w:pPr>
        <w:pStyle w:val="ListParagraph"/>
        <w:numPr>
          <w:ilvl w:val="0"/>
          <w:numId w:val="29"/>
        </w:numPr>
        <w:spacing w:after="0" w:line="360" w:lineRule="auto"/>
        <w:jc w:val="both"/>
        <w:rPr>
          <w:rFonts w:ascii="Arial" w:hAnsi="Arial" w:cs="Arial"/>
          <w:i/>
        </w:rPr>
      </w:pPr>
      <w:proofErr w:type="spellStart"/>
      <w:r>
        <w:rPr>
          <w:rFonts w:ascii="Arial" w:hAnsi="Arial" w:cs="Arial"/>
        </w:rPr>
        <w:t>Foto</w:t>
      </w:r>
      <w:proofErr w:type="spellEnd"/>
      <w:r>
        <w:rPr>
          <w:rFonts w:ascii="Arial" w:hAnsi="Arial" w:cs="Arial"/>
        </w:rPr>
        <w:t xml:space="preserve"> yang </w:t>
      </w:r>
      <w:proofErr w:type="spellStart"/>
      <w:r>
        <w:rPr>
          <w:rFonts w:ascii="Arial" w:hAnsi="Arial" w:cs="Arial"/>
        </w:rPr>
        <w:t>mengungkapkan</w:t>
      </w:r>
      <w:proofErr w:type="spellEnd"/>
      <w:r>
        <w:rPr>
          <w:rFonts w:ascii="Arial" w:hAnsi="Arial" w:cs="Arial"/>
        </w:rPr>
        <w:t xml:space="preserve"> </w:t>
      </w:r>
      <w:proofErr w:type="spellStart"/>
      <w:r>
        <w:rPr>
          <w:rFonts w:ascii="Arial" w:hAnsi="Arial" w:cs="Arial"/>
        </w:rPr>
        <w:t>informasi-informasi</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w:t>
      </w:r>
    </w:p>
    <w:p w14:paraId="726DCB9C" w14:textId="4171E30C" w:rsidR="00011985" w:rsidRPr="00C07867" w:rsidRDefault="00011985" w:rsidP="00876A5E">
      <w:pPr>
        <w:pStyle w:val="ListParagraph"/>
        <w:numPr>
          <w:ilvl w:val="0"/>
          <w:numId w:val="36"/>
        </w:numPr>
        <w:spacing w:after="0" w:line="360" w:lineRule="auto"/>
        <w:jc w:val="both"/>
        <w:rPr>
          <w:rFonts w:ascii="Arial" w:hAnsi="Arial" w:cs="Arial"/>
        </w:rPr>
      </w:pPr>
      <w:r w:rsidRPr="00C07867">
        <w:rPr>
          <w:rFonts w:ascii="Arial" w:hAnsi="Arial" w:cs="Arial"/>
        </w:rPr>
        <w:t xml:space="preserve">Media </w:t>
      </w:r>
      <w:proofErr w:type="spellStart"/>
      <w:r w:rsidRPr="00C07867">
        <w:rPr>
          <w:rFonts w:ascii="Arial" w:hAnsi="Arial" w:cs="Arial"/>
        </w:rPr>
        <w:t>Elektronik</w:t>
      </w:r>
      <w:proofErr w:type="spellEnd"/>
    </w:p>
    <w:p w14:paraId="723BCB9C" w14:textId="61223338" w:rsidR="00011985" w:rsidRDefault="00011985" w:rsidP="00011985">
      <w:pPr>
        <w:pStyle w:val="ListParagraph"/>
        <w:spacing w:after="0" w:line="360" w:lineRule="auto"/>
        <w:ind w:left="1440"/>
        <w:jc w:val="both"/>
        <w:rPr>
          <w:rFonts w:ascii="Arial" w:hAnsi="Arial" w:cs="Arial"/>
        </w:rPr>
      </w:pPr>
      <w:r>
        <w:rPr>
          <w:rFonts w:ascii="Arial" w:hAnsi="Arial" w:cs="Arial"/>
        </w:rPr>
        <w:t xml:space="preserve">Media </w:t>
      </w:r>
      <w:proofErr w:type="spellStart"/>
      <w:r>
        <w:rPr>
          <w:rFonts w:ascii="Arial" w:hAnsi="Arial" w:cs="Arial"/>
        </w:rPr>
        <w:t>elektronik</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sarana</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menyampaikan</w:t>
      </w:r>
      <w:proofErr w:type="spellEnd"/>
      <w:r>
        <w:rPr>
          <w:rFonts w:ascii="Arial" w:hAnsi="Arial" w:cs="Arial"/>
        </w:rPr>
        <w:t xml:space="preserve"> </w:t>
      </w:r>
      <w:proofErr w:type="spellStart"/>
      <w:r>
        <w:rPr>
          <w:rFonts w:ascii="Arial" w:hAnsi="Arial" w:cs="Arial"/>
        </w:rPr>
        <w:t>pesan-pesan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informasi-informasi</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berbeda-beda</w:t>
      </w:r>
      <w:proofErr w:type="spellEnd"/>
      <w:r>
        <w:rPr>
          <w:rFonts w:ascii="Arial" w:hAnsi="Arial" w:cs="Arial"/>
        </w:rPr>
        <w:t xml:space="preserve"> </w:t>
      </w:r>
      <w:proofErr w:type="spellStart"/>
      <w:r>
        <w:rPr>
          <w:rFonts w:ascii="Arial" w:hAnsi="Arial" w:cs="Arial"/>
        </w:rPr>
        <w:t>jenisnya</w:t>
      </w:r>
      <w:proofErr w:type="spellEnd"/>
      <w:r>
        <w:rPr>
          <w:rFonts w:ascii="Arial" w:hAnsi="Arial" w:cs="Arial"/>
        </w:rPr>
        <w:t xml:space="preserve">, </w:t>
      </w:r>
      <w:proofErr w:type="spellStart"/>
      <w:r>
        <w:rPr>
          <w:rFonts w:ascii="Arial" w:hAnsi="Arial" w:cs="Arial"/>
        </w:rPr>
        <w:t>antara</w:t>
      </w:r>
      <w:proofErr w:type="spellEnd"/>
      <w:r>
        <w:rPr>
          <w:rFonts w:ascii="Arial" w:hAnsi="Arial" w:cs="Arial"/>
        </w:rPr>
        <w:t xml:space="preserve"> lain:</w:t>
      </w:r>
    </w:p>
    <w:p w14:paraId="7813D823" w14:textId="65415E43" w:rsidR="00011985" w:rsidRDefault="00011985" w:rsidP="00876A5E">
      <w:pPr>
        <w:pStyle w:val="ListParagraph"/>
        <w:numPr>
          <w:ilvl w:val="0"/>
          <w:numId w:val="30"/>
        </w:numPr>
        <w:spacing w:after="0" w:line="360" w:lineRule="auto"/>
        <w:jc w:val="both"/>
        <w:rPr>
          <w:rFonts w:ascii="Arial" w:hAnsi="Arial" w:cs="Arial"/>
        </w:rPr>
      </w:pPr>
      <w:proofErr w:type="spellStart"/>
      <w:r>
        <w:rPr>
          <w:rFonts w:ascii="Arial" w:hAnsi="Arial" w:cs="Arial"/>
        </w:rPr>
        <w:t>Televisi</w:t>
      </w:r>
      <w:proofErr w:type="spellEnd"/>
      <w:r>
        <w:rPr>
          <w:rFonts w:ascii="Arial" w:hAnsi="Arial" w:cs="Arial"/>
        </w:rPr>
        <w:t xml:space="preserve">, </w:t>
      </w:r>
      <w:proofErr w:type="spellStart"/>
      <w:r>
        <w:rPr>
          <w:rFonts w:ascii="Arial" w:hAnsi="Arial" w:cs="Arial"/>
        </w:rPr>
        <w:t>penyampaian</w:t>
      </w:r>
      <w:proofErr w:type="spellEnd"/>
      <w:r>
        <w:rPr>
          <w:rFonts w:ascii="Arial" w:hAnsi="Arial" w:cs="Arial"/>
        </w:rPr>
        <w:t xml:space="preserve"> </w:t>
      </w:r>
      <w:proofErr w:type="spellStart"/>
      <w:r>
        <w:rPr>
          <w:rFonts w:ascii="Arial" w:hAnsi="Arial" w:cs="Arial"/>
        </w:rPr>
        <w:t>pesan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informasi-informasi</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melalui</w:t>
      </w:r>
      <w:proofErr w:type="spellEnd"/>
      <w:r>
        <w:rPr>
          <w:rFonts w:ascii="Arial" w:hAnsi="Arial" w:cs="Arial"/>
        </w:rPr>
        <w:t xml:space="preserve"> </w:t>
      </w:r>
      <w:proofErr w:type="spellStart"/>
      <w:r>
        <w:rPr>
          <w:rFonts w:ascii="Arial" w:hAnsi="Arial" w:cs="Arial"/>
        </w:rPr>
        <w:t>televisi</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bentuk</w:t>
      </w:r>
      <w:proofErr w:type="spellEnd"/>
      <w:r>
        <w:rPr>
          <w:rFonts w:ascii="Arial" w:hAnsi="Arial" w:cs="Arial"/>
        </w:rPr>
        <w:t xml:space="preserve"> </w:t>
      </w:r>
      <w:proofErr w:type="spellStart"/>
      <w:r>
        <w:rPr>
          <w:rFonts w:ascii="Arial" w:hAnsi="Arial" w:cs="Arial"/>
        </w:rPr>
        <w:t>sandiwara</w:t>
      </w:r>
      <w:proofErr w:type="spellEnd"/>
      <w:r>
        <w:rPr>
          <w:rFonts w:ascii="Arial" w:hAnsi="Arial" w:cs="Arial"/>
        </w:rPr>
        <w:t xml:space="preserve">, </w:t>
      </w:r>
      <w:proofErr w:type="spellStart"/>
      <w:r>
        <w:rPr>
          <w:rFonts w:ascii="Arial" w:hAnsi="Arial" w:cs="Arial"/>
        </w:rPr>
        <w:t>sinetron</w:t>
      </w:r>
      <w:proofErr w:type="spellEnd"/>
      <w:r>
        <w:rPr>
          <w:rFonts w:ascii="Arial" w:hAnsi="Arial" w:cs="Arial"/>
        </w:rPr>
        <w:t xml:space="preserve">, forum </w:t>
      </w:r>
      <w:proofErr w:type="spellStart"/>
      <w:r>
        <w:rPr>
          <w:rFonts w:ascii="Arial" w:hAnsi="Arial" w:cs="Arial"/>
        </w:rPr>
        <w:t>diskusi</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tanya</w:t>
      </w:r>
      <w:proofErr w:type="spellEnd"/>
      <w:r>
        <w:rPr>
          <w:rFonts w:ascii="Arial" w:hAnsi="Arial" w:cs="Arial"/>
        </w:rPr>
        <w:t xml:space="preserve"> </w:t>
      </w:r>
      <w:proofErr w:type="spellStart"/>
      <w:r>
        <w:rPr>
          <w:rFonts w:ascii="Arial" w:hAnsi="Arial" w:cs="Arial"/>
        </w:rPr>
        <w:t>jawab</w:t>
      </w:r>
      <w:proofErr w:type="spellEnd"/>
      <w:r>
        <w:rPr>
          <w:rFonts w:ascii="Arial" w:hAnsi="Arial" w:cs="Arial"/>
        </w:rPr>
        <w:t xml:space="preserve"> </w:t>
      </w:r>
      <w:proofErr w:type="spellStart"/>
      <w:r>
        <w:rPr>
          <w:rFonts w:ascii="Arial" w:hAnsi="Arial" w:cs="Arial"/>
        </w:rPr>
        <w:t>sekitar</w:t>
      </w:r>
      <w:proofErr w:type="spellEnd"/>
      <w:r>
        <w:rPr>
          <w:rFonts w:ascii="Arial" w:hAnsi="Arial" w:cs="Arial"/>
        </w:rPr>
        <w:t xml:space="preserve"> </w:t>
      </w:r>
      <w:proofErr w:type="spellStart"/>
      <w:r>
        <w:rPr>
          <w:rFonts w:ascii="Arial" w:hAnsi="Arial" w:cs="Arial"/>
        </w:rPr>
        <w:t>masalah</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pidato</w:t>
      </w:r>
      <w:proofErr w:type="spellEnd"/>
      <w:r>
        <w:rPr>
          <w:rFonts w:ascii="Arial" w:hAnsi="Arial" w:cs="Arial"/>
        </w:rPr>
        <w:t xml:space="preserve"> (</w:t>
      </w:r>
      <w:proofErr w:type="spellStart"/>
      <w:r>
        <w:rPr>
          <w:rFonts w:ascii="Arial" w:hAnsi="Arial" w:cs="Arial"/>
        </w:rPr>
        <w:t>ceramah</w:t>
      </w:r>
      <w:proofErr w:type="spellEnd"/>
      <w:r>
        <w:rPr>
          <w:rFonts w:ascii="Arial" w:hAnsi="Arial" w:cs="Arial"/>
        </w:rPr>
        <w:t xml:space="preserve">), TV </w:t>
      </w:r>
      <w:r w:rsidRPr="00011985">
        <w:rPr>
          <w:rFonts w:ascii="Arial" w:hAnsi="Arial" w:cs="Arial"/>
          <w:i/>
        </w:rPr>
        <w:t>Spot</w:t>
      </w:r>
      <w:r>
        <w:rPr>
          <w:rFonts w:ascii="Arial" w:hAnsi="Arial" w:cs="Arial"/>
        </w:rPr>
        <w:t xml:space="preserve">, </w:t>
      </w:r>
      <w:proofErr w:type="spellStart"/>
      <w:r>
        <w:rPr>
          <w:rFonts w:ascii="Arial" w:hAnsi="Arial" w:cs="Arial"/>
        </w:rPr>
        <w:t>kuis</w:t>
      </w:r>
      <w:proofErr w:type="spellEnd"/>
      <w:r>
        <w:rPr>
          <w:rFonts w:ascii="Arial" w:hAnsi="Arial" w:cs="Arial"/>
        </w:rPr>
        <w:t xml:space="preserve"> </w:t>
      </w:r>
      <w:proofErr w:type="spellStart"/>
      <w:r>
        <w:rPr>
          <w:rFonts w:ascii="Arial" w:hAnsi="Arial" w:cs="Arial"/>
        </w:rPr>
        <w:t>cerdas</w:t>
      </w:r>
      <w:proofErr w:type="spellEnd"/>
      <w:r>
        <w:rPr>
          <w:rFonts w:ascii="Arial" w:hAnsi="Arial" w:cs="Arial"/>
        </w:rPr>
        <w:t xml:space="preserve"> </w:t>
      </w:r>
      <w:proofErr w:type="spellStart"/>
      <w:r>
        <w:rPr>
          <w:rFonts w:ascii="Arial" w:hAnsi="Arial" w:cs="Arial"/>
        </w:rPr>
        <w:t>cermat</w:t>
      </w:r>
      <w:proofErr w:type="spellEnd"/>
      <w:r>
        <w:rPr>
          <w:rFonts w:ascii="Arial" w:hAnsi="Arial" w:cs="Arial"/>
        </w:rPr>
        <w:t xml:space="preserve"> dan </w:t>
      </w:r>
      <w:proofErr w:type="spellStart"/>
      <w:r>
        <w:rPr>
          <w:rFonts w:ascii="Arial" w:hAnsi="Arial" w:cs="Arial"/>
        </w:rPr>
        <w:t>sebagainya</w:t>
      </w:r>
      <w:proofErr w:type="spellEnd"/>
      <w:r>
        <w:rPr>
          <w:rFonts w:ascii="Arial" w:hAnsi="Arial" w:cs="Arial"/>
        </w:rPr>
        <w:t>.</w:t>
      </w:r>
    </w:p>
    <w:p w14:paraId="1C0D4492" w14:textId="133F4E7E" w:rsidR="00011985" w:rsidRDefault="00011985" w:rsidP="00876A5E">
      <w:pPr>
        <w:pStyle w:val="ListParagraph"/>
        <w:numPr>
          <w:ilvl w:val="0"/>
          <w:numId w:val="30"/>
        </w:numPr>
        <w:spacing w:after="0" w:line="360" w:lineRule="auto"/>
        <w:jc w:val="both"/>
        <w:rPr>
          <w:rFonts w:ascii="Arial" w:hAnsi="Arial" w:cs="Arial"/>
        </w:rPr>
      </w:pPr>
      <w:r>
        <w:rPr>
          <w:rFonts w:ascii="Arial" w:hAnsi="Arial" w:cs="Arial"/>
        </w:rPr>
        <w:lastRenderedPageBreak/>
        <w:t xml:space="preserve">Radio, </w:t>
      </w:r>
      <w:proofErr w:type="spellStart"/>
      <w:r>
        <w:rPr>
          <w:rFonts w:ascii="Arial" w:hAnsi="Arial" w:cs="Arial"/>
        </w:rPr>
        <w:t>penyampaian</w:t>
      </w:r>
      <w:proofErr w:type="spellEnd"/>
      <w:r>
        <w:rPr>
          <w:rFonts w:ascii="Arial" w:hAnsi="Arial" w:cs="Arial"/>
        </w:rPr>
        <w:t xml:space="preserve"> </w:t>
      </w:r>
      <w:proofErr w:type="spellStart"/>
      <w:r>
        <w:rPr>
          <w:rFonts w:ascii="Arial" w:hAnsi="Arial" w:cs="Arial"/>
        </w:rPr>
        <w:t>pesan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informasi-informasi</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melalui</w:t>
      </w:r>
      <w:proofErr w:type="spellEnd"/>
      <w:r>
        <w:rPr>
          <w:rFonts w:ascii="Arial" w:hAnsi="Arial" w:cs="Arial"/>
        </w:rPr>
        <w:t xml:space="preserve"> radio juga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bermacam-macam</w:t>
      </w:r>
      <w:proofErr w:type="spellEnd"/>
      <w:r>
        <w:rPr>
          <w:rFonts w:ascii="Arial" w:hAnsi="Arial" w:cs="Arial"/>
        </w:rPr>
        <w:t xml:space="preserve"> </w:t>
      </w:r>
      <w:proofErr w:type="spellStart"/>
      <w:r>
        <w:rPr>
          <w:rFonts w:ascii="Arial" w:hAnsi="Arial" w:cs="Arial"/>
        </w:rPr>
        <w:t>bentuknya</w:t>
      </w:r>
      <w:proofErr w:type="spellEnd"/>
      <w:r>
        <w:rPr>
          <w:rFonts w:ascii="Arial" w:hAnsi="Arial" w:cs="Arial"/>
        </w:rPr>
        <w:t xml:space="preserve">, </w:t>
      </w:r>
      <w:proofErr w:type="spellStart"/>
      <w:r>
        <w:rPr>
          <w:rFonts w:ascii="Arial" w:hAnsi="Arial" w:cs="Arial"/>
        </w:rPr>
        <w:t>antara</w:t>
      </w:r>
      <w:proofErr w:type="spellEnd"/>
      <w:r>
        <w:rPr>
          <w:rFonts w:ascii="Arial" w:hAnsi="Arial" w:cs="Arial"/>
        </w:rPr>
        <w:t xml:space="preserve"> lain </w:t>
      </w:r>
      <w:proofErr w:type="spellStart"/>
      <w:r>
        <w:rPr>
          <w:rFonts w:ascii="Arial" w:hAnsi="Arial" w:cs="Arial"/>
        </w:rPr>
        <w:t>obrolan</w:t>
      </w:r>
      <w:proofErr w:type="spellEnd"/>
      <w:r>
        <w:rPr>
          <w:rFonts w:ascii="Arial" w:hAnsi="Arial" w:cs="Arial"/>
        </w:rPr>
        <w:t xml:space="preserve"> (</w:t>
      </w:r>
      <w:proofErr w:type="spellStart"/>
      <w:r>
        <w:rPr>
          <w:rFonts w:ascii="Arial" w:hAnsi="Arial" w:cs="Arial"/>
        </w:rPr>
        <w:t>tanya</w:t>
      </w:r>
      <w:proofErr w:type="spellEnd"/>
      <w:r>
        <w:rPr>
          <w:rFonts w:ascii="Arial" w:hAnsi="Arial" w:cs="Arial"/>
        </w:rPr>
        <w:t xml:space="preserve"> </w:t>
      </w:r>
      <w:proofErr w:type="spellStart"/>
      <w:r>
        <w:rPr>
          <w:rFonts w:ascii="Arial" w:hAnsi="Arial" w:cs="Arial"/>
        </w:rPr>
        <w:t>jawab</w:t>
      </w:r>
      <w:proofErr w:type="spellEnd"/>
      <w:r>
        <w:rPr>
          <w:rFonts w:ascii="Arial" w:hAnsi="Arial" w:cs="Arial"/>
        </w:rPr>
        <w:t xml:space="preserve">), </w:t>
      </w:r>
      <w:proofErr w:type="spellStart"/>
      <w:r>
        <w:rPr>
          <w:rFonts w:ascii="Arial" w:hAnsi="Arial" w:cs="Arial"/>
        </w:rPr>
        <w:t>sandiwara</w:t>
      </w:r>
      <w:proofErr w:type="spellEnd"/>
      <w:r>
        <w:rPr>
          <w:rFonts w:ascii="Arial" w:hAnsi="Arial" w:cs="Arial"/>
        </w:rPr>
        <w:t xml:space="preserve"> radio, </w:t>
      </w:r>
      <w:proofErr w:type="spellStart"/>
      <w:r>
        <w:rPr>
          <w:rFonts w:ascii="Arial" w:hAnsi="Arial" w:cs="Arial"/>
        </w:rPr>
        <w:t>ceramah</w:t>
      </w:r>
      <w:proofErr w:type="spellEnd"/>
      <w:r>
        <w:rPr>
          <w:rFonts w:ascii="Arial" w:hAnsi="Arial" w:cs="Arial"/>
        </w:rPr>
        <w:t xml:space="preserve">, </w:t>
      </w:r>
      <w:r>
        <w:rPr>
          <w:rFonts w:ascii="Arial" w:hAnsi="Arial" w:cs="Arial"/>
          <w:i/>
        </w:rPr>
        <w:t>radio spot</w:t>
      </w:r>
      <w:r>
        <w:rPr>
          <w:rFonts w:ascii="Arial" w:hAnsi="Arial" w:cs="Arial"/>
        </w:rPr>
        <w:t xml:space="preserve">, dan </w:t>
      </w:r>
      <w:proofErr w:type="spellStart"/>
      <w:r>
        <w:rPr>
          <w:rFonts w:ascii="Arial" w:hAnsi="Arial" w:cs="Arial"/>
        </w:rPr>
        <w:t>sebagainya</w:t>
      </w:r>
      <w:proofErr w:type="spellEnd"/>
      <w:r>
        <w:rPr>
          <w:rFonts w:ascii="Arial" w:hAnsi="Arial" w:cs="Arial"/>
        </w:rPr>
        <w:t>.</w:t>
      </w:r>
    </w:p>
    <w:p w14:paraId="7B36C746" w14:textId="2FB67F9B" w:rsidR="00011985" w:rsidRDefault="00011985" w:rsidP="00876A5E">
      <w:pPr>
        <w:pStyle w:val="ListParagraph"/>
        <w:numPr>
          <w:ilvl w:val="0"/>
          <w:numId w:val="30"/>
        </w:numPr>
        <w:spacing w:after="0" w:line="360" w:lineRule="auto"/>
        <w:jc w:val="both"/>
        <w:rPr>
          <w:rFonts w:ascii="Arial" w:hAnsi="Arial" w:cs="Arial"/>
        </w:rPr>
      </w:pPr>
      <w:r>
        <w:rPr>
          <w:rFonts w:ascii="Arial" w:hAnsi="Arial" w:cs="Arial"/>
        </w:rPr>
        <w:t xml:space="preserve">Video, </w:t>
      </w:r>
      <w:proofErr w:type="spellStart"/>
      <w:r>
        <w:rPr>
          <w:rFonts w:ascii="Arial" w:hAnsi="Arial" w:cs="Arial"/>
        </w:rPr>
        <w:t>penyamapian</w:t>
      </w:r>
      <w:proofErr w:type="spellEnd"/>
      <w:r>
        <w:rPr>
          <w:rFonts w:ascii="Arial" w:hAnsi="Arial" w:cs="Arial"/>
        </w:rPr>
        <w:t xml:space="preserve"> </w:t>
      </w:r>
      <w:proofErr w:type="spellStart"/>
      <w:r>
        <w:rPr>
          <w:rFonts w:ascii="Arial" w:hAnsi="Arial" w:cs="Arial"/>
        </w:rPr>
        <w:t>informasi</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pesan-pesan</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melalui</w:t>
      </w:r>
      <w:proofErr w:type="spellEnd"/>
      <w:r>
        <w:rPr>
          <w:rFonts w:ascii="Arial" w:hAnsi="Arial" w:cs="Arial"/>
        </w:rPr>
        <w:t xml:space="preserve"> radio</w:t>
      </w:r>
    </w:p>
    <w:p w14:paraId="074A33DB" w14:textId="5DA85F37" w:rsidR="00011985" w:rsidRDefault="00011985" w:rsidP="00876A5E">
      <w:pPr>
        <w:pStyle w:val="ListParagraph"/>
        <w:numPr>
          <w:ilvl w:val="0"/>
          <w:numId w:val="30"/>
        </w:numPr>
        <w:spacing w:after="0" w:line="360" w:lineRule="auto"/>
        <w:jc w:val="both"/>
        <w:rPr>
          <w:rFonts w:ascii="Arial" w:hAnsi="Arial" w:cs="Arial"/>
        </w:rPr>
      </w:pPr>
      <w:r>
        <w:rPr>
          <w:rFonts w:ascii="Arial" w:hAnsi="Arial" w:cs="Arial"/>
          <w:i/>
        </w:rPr>
        <w:t>Slide</w:t>
      </w:r>
      <w:r>
        <w:rPr>
          <w:rFonts w:ascii="Arial" w:hAnsi="Arial" w:cs="Arial"/>
        </w:rPr>
        <w:t xml:space="preserve">, juga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digunakan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menyampaikan</w:t>
      </w:r>
      <w:proofErr w:type="spellEnd"/>
      <w:r>
        <w:rPr>
          <w:rFonts w:ascii="Arial" w:hAnsi="Arial" w:cs="Arial"/>
        </w:rPr>
        <w:t xml:space="preserve"> </w:t>
      </w:r>
      <w:proofErr w:type="spellStart"/>
      <w:r>
        <w:rPr>
          <w:rFonts w:ascii="Arial" w:hAnsi="Arial" w:cs="Arial"/>
        </w:rPr>
        <w:t>pesan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informasi-informasi</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w:t>
      </w:r>
    </w:p>
    <w:p w14:paraId="25A0A608" w14:textId="7F4DD9EA" w:rsidR="00011985" w:rsidRDefault="00011985" w:rsidP="00876A5E">
      <w:pPr>
        <w:pStyle w:val="ListParagraph"/>
        <w:numPr>
          <w:ilvl w:val="0"/>
          <w:numId w:val="30"/>
        </w:numPr>
        <w:spacing w:after="0" w:line="360" w:lineRule="auto"/>
        <w:jc w:val="both"/>
        <w:rPr>
          <w:rFonts w:ascii="Arial" w:hAnsi="Arial" w:cs="Arial"/>
        </w:rPr>
      </w:pPr>
      <w:r>
        <w:rPr>
          <w:rFonts w:ascii="Arial" w:hAnsi="Arial" w:cs="Arial"/>
        </w:rPr>
        <w:t xml:space="preserve">Film Strip, juga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digunakan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menyampaikan</w:t>
      </w:r>
      <w:proofErr w:type="spellEnd"/>
      <w:r>
        <w:rPr>
          <w:rFonts w:ascii="Arial" w:hAnsi="Arial" w:cs="Arial"/>
        </w:rPr>
        <w:t xml:space="preserve"> </w:t>
      </w:r>
      <w:proofErr w:type="spellStart"/>
      <w:r>
        <w:rPr>
          <w:rFonts w:ascii="Arial" w:hAnsi="Arial" w:cs="Arial"/>
        </w:rPr>
        <w:t>pesan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informasi-informasi</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w:t>
      </w:r>
    </w:p>
    <w:p w14:paraId="1DC5A594" w14:textId="77777777" w:rsidR="00011985" w:rsidRDefault="00011985" w:rsidP="00876A5E">
      <w:pPr>
        <w:pStyle w:val="ListParagraph"/>
        <w:numPr>
          <w:ilvl w:val="0"/>
          <w:numId w:val="36"/>
        </w:numPr>
        <w:spacing w:after="0" w:line="360" w:lineRule="auto"/>
        <w:jc w:val="both"/>
        <w:rPr>
          <w:rFonts w:ascii="Arial" w:hAnsi="Arial" w:cs="Arial"/>
        </w:rPr>
      </w:pPr>
      <w:r>
        <w:rPr>
          <w:rFonts w:ascii="Arial" w:hAnsi="Arial" w:cs="Arial"/>
        </w:rPr>
        <w:t xml:space="preserve">Media </w:t>
      </w:r>
      <w:proofErr w:type="spellStart"/>
      <w:r>
        <w:rPr>
          <w:rFonts w:ascii="Arial" w:hAnsi="Arial" w:cs="Arial"/>
        </w:rPr>
        <w:t>papan</w:t>
      </w:r>
      <w:proofErr w:type="spellEnd"/>
      <w:r>
        <w:rPr>
          <w:rFonts w:ascii="Arial" w:hAnsi="Arial" w:cs="Arial"/>
        </w:rPr>
        <w:t xml:space="preserve"> (</w:t>
      </w:r>
      <w:r w:rsidRPr="00011985">
        <w:rPr>
          <w:rFonts w:ascii="Arial" w:hAnsi="Arial" w:cs="Arial"/>
          <w:i/>
        </w:rPr>
        <w:t>Billboard</w:t>
      </w:r>
      <w:r>
        <w:rPr>
          <w:rFonts w:ascii="Arial" w:hAnsi="Arial" w:cs="Arial"/>
        </w:rPr>
        <w:t>)</w:t>
      </w:r>
    </w:p>
    <w:p w14:paraId="1F59B19A" w14:textId="1D717995" w:rsidR="00011985" w:rsidRPr="00011985" w:rsidRDefault="00DD7B39" w:rsidP="00011985">
      <w:pPr>
        <w:pStyle w:val="ListParagraph"/>
        <w:spacing w:after="0" w:line="360" w:lineRule="auto"/>
        <w:ind w:left="1440"/>
        <w:jc w:val="both"/>
        <w:rPr>
          <w:rFonts w:ascii="Arial" w:hAnsi="Arial" w:cs="Arial"/>
        </w:rPr>
      </w:pPr>
      <w:proofErr w:type="spellStart"/>
      <w:r>
        <w:rPr>
          <w:rFonts w:ascii="Arial" w:hAnsi="Arial" w:cs="Arial"/>
        </w:rPr>
        <w:t>Papan</w:t>
      </w:r>
      <w:proofErr w:type="spellEnd"/>
      <w:r>
        <w:rPr>
          <w:rFonts w:ascii="Arial" w:hAnsi="Arial" w:cs="Arial"/>
        </w:rPr>
        <w:t xml:space="preserve"> (</w:t>
      </w:r>
      <w:r>
        <w:rPr>
          <w:rFonts w:ascii="Arial" w:hAnsi="Arial" w:cs="Arial"/>
          <w:i/>
        </w:rPr>
        <w:t>billboard</w:t>
      </w:r>
      <w:r>
        <w:rPr>
          <w:rFonts w:ascii="Arial" w:hAnsi="Arial" w:cs="Arial"/>
        </w:rPr>
        <w:t xml:space="preserve">) yang </w:t>
      </w:r>
      <w:proofErr w:type="spellStart"/>
      <w:r>
        <w:rPr>
          <w:rFonts w:ascii="Arial" w:hAnsi="Arial" w:cs="Arial"/>
        </w:rPr>
        <w:t>dipasang</w:t>
      </w:r>
      <w:proofErr w:type="spellEnd"/>
      <w:r>
        <w:rPr>
          <w:rFonts w:ascii="Arial" w:hAnsi="Arial" w:cs="Arial"/>
        </w:rPr>
        <w:t xml:space="preserve"> di </w:t>
      </w:r>
      <w:proofErr w:type="spellStart"/>
      <w:r>
        <w:rPr>
          <w:rFonts w:ascii="Arial" w:hAnsi="Arial" w:cs="Arial"/>
        </w:rPr>
        <w:t>tempat-tempat</w:t>
      </w:r>
      <w:proofErr w:type="spellEnd"/>
      <w:r>
        <w:rPr>
          <w:rFonts w:ascii="Arial" w:hAnsi="Arial" w:cs="Arial"/>
        </w:rPr>
        <w:t xml:space="preserve"> </w:t>
      </w:r>
      <w:proofErr w:type="spellStart"/>
      <w:r>
        <w:rPr>
          <w:rFonts w:ascii="Arial" w:hAnsi="Arial" w:cs="Arial"/>
        </w:rPr>
        <w:t>umum</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diisi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pesan-pesan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informasi-informasi</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Media </w:t>
      </w:r>
      <w:proofErr w:type="spellStart"/>
      <w:r>
        <w:rPr>
          <w:rFonts w:ascii="Arial" w:hAnsi="Arial" w:cs="Arial"/>
        </w:rPr>
        <w:t>papan</w:t>
      </w:r>
      <w:proofErr w:type="spellEnd"/>
      <w:r>
        <w:rPr>
          <w:rFonts w:ascii="Arial" w:hAnsi="Arial" w:cs="Arial"/>
        </w:rPr>
        <w:t xml:space="preserve"> </w:t>
      </w:r>
      <w:proofErr w:type="spellStart"/>
      <w:r>
        <w:rPr>
          <w:rFonts w:ascii="Arial" w:hAnsi="Arial" w:cs="Arial"/>
        </w:rPr>
        <w:t>disini</w:t>
      </w:r>
      <w:proofErr w:type="spellEnd"/>
      <w:r>
        <w:rPr>
          <w:rFonts w:ascii="Arial" w:hAnsi="Arial" w:cs="Arial"/>
        </w:rPr>
        <w:t xml:space="preserve"> juga </w:t>
      </w:r>
      <w:proofErr w:type="spellStart"/>
      <w:r>
        <w:rPr>
          <w:rFonts w:ascii="Arial" w:hAnsi="Arial" w:cs="Arial"/>
        </w:rPr>
        <w:t>mencakup</w:t>
      </w:r>
      <w:proofErr w:type="spellEnd"/>
      <w:r>
        <w:rPr>
          <w:rFonts w:ascii="Arial" w:hAnsi="Arial" w:cs="Arial"/>
        </w:rPr>
        <w:t xml:space="preserve"> </w:t>
      </w:r>
      <w:proofErr w:type="spellStart"/>
      <w:r>
        <w:rPr>
          <w:rFonts w:ascii="Arial" w:hAnsi="Arial" w:cs="Arial"/>
        </w:rPr>
        <w:t>pesan-pesan</w:t>
      </w:r>
      <w:proofErr w:type="spellEnd"/>
      <w:r>
        <w:rPr>
          <w:rFonts w:ascii="Arial" w:hAnsi="Arial" w:cs="Arial"/>
        </w:rPr>
        <w:t xml:space="preserve"> yang </w:t>
      </w:r>
      <w:proofErr w:type="spellStart"/>
      <w:r>
        <w:rPr>
          <w:rFonts w:ascii="Arial" w:hAnsi="Arial" w:cs="Arial"/>
        </w:rPr>
        <w:t>ditulis</w:t>
      </w:r>
      <w:proofErr w:type="spellEnd"/>
      <w:r>
        <w:rPr>
          <w:rFonts w:ascii="Arial" w:hAnsi="Arial" w:cs="Arial"/>
        </w:rPr>
        <w:t xml:space="preserve"> pada </w:t>
      </w:r>
      <w:proofErr w:type="spellStart"/>
      <w:r>
        <w:rPr>
          <w:rFonts w:ascii="Arial" w:hAnsi="Arial" w:cs="Arial"/>
        </w:rPr>
        <w:t>lembaran</w:t>
      </w:r>
      <w:proofErr w:type="spellEnd"/>
      <w:r>
        <w:rPr>
          <w:rFonts w:ascii="Arial" w:hAnsi="Arial" w:cs="Arial"/>
        </w:rPr>
        <w:t xml:space="preserve"> </w:t>
      </w:r>
      <w:proofErr w:type="spellStart"/>
      <w:r>
        <w:rPr>
          <w:rFonts w:ascii="Arial" w:hAnsi="Arial" w:cs="Arial"/>
        </w:rPr>
        <w:t>seng</w:t>
      </w:r>
      <w:proofErr w:type="spellEnd"/>
      <w:r>
        <w:rPr>
          <w:rFonts w:ascii="Arial" w:hAnsi="Arial" w:cs="Arial"/>
        </w:rPr>
        <w:t xml:space="preserve"> yang </w:t>
      </w:r>
      <w:proofErr w:type="spellStart"/>
      <w:r>
        <w:rPr>
          <w:rFonts w:ascii="Arial" w:hAnsi="Arial" w:cs="Arial"/>
        </w:rPr>
        <w:t>ditempel</w:t>
      </w:r>
      <w:proofErr w:type="spellEnd"/>
      <w:r>
        <w:rPr>
          <w:rFonts w:ascii="Arial" w:hAnsi="Arial" w:cs="Arial"/>
        </w:rPr>
        <w:t xml:space="preserve"> pada </w:t>
      </w:r>
      <w:proofErr w:type="spellStart"/>
      <w:r>
        <w:rPr>
          <w:rFonts w:ascii="Arial" w:hAnsi="Arial" w:cs="Arial"/>
        </w:rPr>
        <w:t>kendaraan-kendaraan</w:t>
      </w:r>
      <w:proofErr w:type="spellEnd"/>
      <w:r>
        <w:rPr>
          <w:rFonts w:ascii="Arial" w:hAnsi="Arial" w:cs="Arial"/>
        </w:rPr>
        <w:t xml:space="preserve"> </w:t>
      </w:r>
      <w:proofErr w:type="spellStart"/>
      <w:r>
        <w:rPr>
          <w:rFonts w:ascii="Arial" w:hAnsi="Arial" w:cs="Arial"/>
        </w:rPr>
        <w:t>umum</w:t>
      </w:r>
      <w:proofErr w:type="spellEnd"/>
      <w:r>
        <w:rPr>
          <w:rFonts w:ascii="Arial" w:hAnsi="Arial" w:cs="Arial"/>
        </w:rPr>
        <w:t xml:space="preserve"> (bus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taksi</w:t>
      </w:r>
      <w:proofErr w:type="spellEnd"/>
      <w:r>
        <w:rPr>
          <w:rFonts w:ascii="Arial" w:hAnsi="Arial" w:cs="Arial"/>
        </w:rPr>
        <w:t>).</w:t>
      </w:r>
    </w:p>
    <w:p w14:paraId="56C03263" w14:textId="77777777" w:rsidR="00DE4C80" w:rsidRPr="00BF3E97" w:rsidRDefault="00DE4C80" w:rsidP="00BF3E97">
      <w:pPr>
        <w:pStyle w:val="ListParagraph"/>
        <w:spacing w:after="0" w:line="360" w:lineRule="auto"/>
        <w:ind w:left="1080"/>
        <w:jc w:val="both"/>
        <w:rPr>
          <w:rFonts w:ascii="Arial" w:hAnsi="Arial" w:cs="Arial"/>
        </w:rPr>
      </w:pPr>
    </w:p>
    <w:p w14:paraId="22A2BEB5" w14:textId="5CA5A24C" w:rsidR="002B71DA" w:rsidRPr="00477094" w:rsidRDefault="002B71DA" w:rsidP="002B71DA">
      <w:pPr>
        <w:pStyle w:val="ListParagraph"/>
        <w:numPr>
          <w:ilvl w:val="0"/>
          <w:numId w:val="1"/>
        </w:numPr>
        <w:spacing w:after="0" w:line="360" w:lineRule="auto"/>
        <w:jc w:val="both"/>
        <w:rPr>
          <w:rFonts w:ascii="Arial" w:hAnsi="Arial" w:cs="Arial"/>
          <w:b/>
          <w:lang w:val="id-ID"/>
        </w:rPr>
      </w:pPr>
      <w:r w:rsidRPr="00477094">
        <w:rPr>
          <w:rFonts w:ascii="Arial" w:hAnsi="Arial" w:cs="Arial"/>
          <w:b/>
          <w:lang w:val="id-ID"/>
        </w:rPr>
        <w:t>Pos Pelayanan Terpadu (Posyandu)</w:t>
      </w:r>
    </w:p>
    <w:p w14:paraId="5D93C8F3" w14:textId="4379F4DA" w:rsidR="002B71DA" w:rsidRPr="00477094" w:rsidRDefault="002B71DA" w:rsidP="002B71DA">
      <w:pPr>
        <w:pStyle w:val="ListParagraph"/>
        <w:numPr>
          <w:ilvl w:val="0"/>
          <w:numId w:val="2"/>
        </w:numPr>
        <w:spacing w:after="0" w:line="360" w:lineRule="auto"/>
        <w:jc w:val="both"/>
        <w:rPr>
          <w:rFonts w:ascii="Arial" w:hAnsi="Arial" w:cs="Arial"/>
          <w:b/>
          <w:lang w:val="id-ID"/>
        </w:rPr>
      </w:pPr>
      <w:r w:rsidRPr="00477094">
        <w:rPr>
          <w:rFonts w:ascii="Arial" w:hAnsi="Arial" w:cs="Arial"/>
          <w:b/>
          <w:lang w:val="id-ID"/>
        </w:rPr>
        <w:t>Pengertian</w:t>
      </w:r>
    </w:p>
    <w:p w14:paraId="38B33446" w14:textId="34596814" w:rsidR="002B71DA" w:rsidRPr="00477094" w:rsidRDefault="007A54D9" w:rsidP="00552094">
      <w:pPr>
        <w:spacing w:after="0" w:line="360" w:lineRule="auto"/>
        <w:ind w:left="720" w:firstLine="720"/>
        <w:jc w:val="both"/>
        <w:rPr>
          <w:rFonts w:ascii="Arial" w:hAnsi="Arial" w:cs="Arial"/>
          <w:lang w:val="id-ID"/>
        </w:rPr>
      </w:pPr>
      <w:r w:rsidRPr="00477094">
        <w:rPr>
          <w:rFonts w:ascii="Arial" w:hAnsi="Arial" w:cs="Arial"/>
          <w:lang w:val="id-ID"/>
        </w:rPr>
        <w:t xml:space="preserve">Menurut Kemenkes RI </w:t>
      </w:r>
      <w:r w:rsidR="005D6C26" w:rsidRPr="00477094">
        <w:rPr>
          <w:rFonts w:ascii="Arial" w:hAnsi="Arial" w:cs="Arial"/>
          <w:lang w:val="id-ID"/>
        </w:rPr>
        <w:t>(</w:t>
      </w:r>
      <w:r w:rsidRPr="00477094">
        <w:rPr>
          <w:rFonts w:ascii="Arial" w:hAnsi="Arial" w:cs="Arial"/>
          <w:lang w:val="id-ID"/>
        </w:rPr>
        <w:t>2011</w:t>
      </w:r>
      <w:r w:rsidR="005D6C26" w:rsidRPr="00477094">
        <w:rPr>
          <w:rFonts w:ascii="Arial" w:hAnsi="Arial" w:cs="Arial"/>
          <w:lang w:val="id-ID"/>
        </w:rPr>
        <w:t>)</w:t>
      </w:r>
      <w:r w:rsidRPr="00477094">
        <w:rPr>
          <w:rFonts w:ascii="Arial" w:hAnsi="Arial" w:cs="Arial"/>
          <w:lang w:val="id-ID"/>
        </w:rPr>
        <w:t xml:space="preserve"> Posyandu merupakan salah satu bentu</w:t>
      </w:r>
      <w:r w:rsidR="00552094" w:rsidRPr="00477094">
        <w:rPr>
          <w:rFonts w:ascii="Arial" w:hAnsi="Arial" w:cs="Arial"/>
          <w:lang w:val="id-ID"/>
        </w:rPr>
        <w:t>k</w:t>
      </w:r>
      <w:r w:rsidRPr="00477094">
        <w:rPr>
          <w:rFonts w:ascii="Arial" w:hAnsi="Arial" w:cs="Arial"/>
          <w:lang w:val="id-ID"/>
        </w:rPr>
        <w:t xml:space="preserve"> Upaya Kesehatan Berbasis Masyarakat (UKBM) yang dikelola dan diselenggarakan dari, oleh, bersama masyarakat dalam penyelenggaraan</w:t>
      </w:r>
      <w:r w:rsidR="00552094" w:rsidRPr="00477094">
        <w:rPr>
          <w:rFonts w:ascii="Arial" w:hAnsi="Arial" w:cs="Arial"/>
          <w:lang w:val="id-ID"/>
        </w:rPr>
        <w:t xml:space="preserve"> pembangunan</w:t>
      </w:r>
      <w:r w:rsidRPr="00477094">
        <w:rPr>
          <w:rFonts w:ascii="Arial" w:hAnsi="Arial" w:cs="Arial"/>
          <w:lang w:val="id-ID"/>
        </w:rPr>
        <w:t xml:space="preserve"> kesehatan guna memberdayakan masyarakat dan memberikan kemudahan kepada masyarakat </w:t>
      </w:r>
      <w:r w:rsidR="00552094" w:rsidRPr="00477094">
        <w:rPr>
          <w:rFonts w:ascii="Arial" w:hAnsi="Arial" w:cs="Arial"/>
          <w:lang w:val="id-ID"/>
        </w:rPr>
        <w:t>dalam memperoleh pelayanan kesehatan dasar/sosial dasar untuk mempercepat penurunan Angka Kematian Ibu dan Angka Kematian Bayi.</w:t>
      </w:r>
      <w:r w:rsidR="002B5616" w:rsidRPr="00477094">
        <w:rPr>
          <w:rFonts w:ascii="Arial" w:hAnsi="Arial" w:cs="Arial"/>
          <w:lang w:val="id-ID"/>
        </w:rPr>
        <w:t xml:space="preserve"> Lebih lanjut menurut Pontoh, I (2013) Posyandu adalah kegiatan kesehatan dasar yang diselenggarakan dari, oleh dan untuk masyarakat yang dibantu oleh petugas kesehatan.</w:t>
      </w:r>
    </w:p>
    <w:p w14:paraId="4EC5DD41" w14:textId="685CC987" w:rsidR="00552094" w:rsidRPr="00477094" w:rsidRDefault="00552094" w:rsidP="00552094">
      <w:pPr>
        <w:spacing w:after="0" w:line="360" w:lineRule="auto"/>
        <w:ind w:left="720" w:firstLine="720"/>
        <w:jc w:val="both"/>
        <w:rPr>
          <w:rFonts w:ascii="Arial" w:hAnsi="Arial" w:cs="Arial"/>
          <w:lang w:val="id-ID"/>
        </w:rPr>
      </w:pPr>
      <w:r w:rsidRPr="00477094">
        <w:rPr>
          <w:rFonts w:ascii="Arial" w:hAnsi="Arial" w:cs="Arial"/>
          <w:lang w:val="id-ID"/>
        </w:rPr>
        <w:t xml:space="preserve">Posyandu yang terintegrasi adalah kegiatan pelayanan sosial dasar keluarga dalam aspek pemantauan tumbuh kembang anak. Dalam pelaksanaannya dilakukan secara koordinatif dan integratif serta saling </w:t>
      </w:r>
      <w:r w:rsidRPr="00477094">
        <w:rPr>
          <w:rFonts w:ascii="Arial" w:hAnsi="Arial" w:cs="Arial"/>
          <w:lang w:val="id-ID"/>
        </w:rPr>
        <w:lastRenderedPageBreak/>
        <w:t>memperkuat antar kegiatan dan program untuk kelangsungan pelayanan di Posyandu sesuai dengan situasi/kebutuhan lokal yang dalam kegiatannya tetap memperhatikan aspek pemberdayaan masyarakat.</w:t>
      </w:r>
    </w:p>
    <w:p w14:paraId="4AAC3767" w14:textId="77777777" w:rsidR="00C03B84" w:rsidRPr="00477094" w:rsidRDefault="00C03B84" w:rsidP="00552094">
      <w:pPr>
        <w:spacing w:after="0" w:line="360" w:lineRule="auto"/>
        <w:ind w:left="720" w:firstLine="720"/>
        <w:jc w:val="both"/>
        <w:rPr>
          <w:rFonts w:ascii="Arial" w:hAnsi="Arial" w:cs="Arial"/>
          <w:lang w:val="id-ID"/>
        </w:rPr>
      </w:pPr>
    </w:p>
    <w:p w14:paraId="43F1A240" w14:textId="39A68388" w:rsidR="00552094" w:rsidRPr="00477094" w:rsidRDefault="00C03B84" w:rsidP="00552094">
      <w:pPr>
        <w:pStyle w:val="ListParagraph"/>
        <w:numPr>
          <w:ilvl w:val="0"/>
          <w:numId w:val="2"/>
        </w:numPr>
        <w:spacing w:after="0" w:line="360" w:lineRule="auto"/>
        <w:jc w:val="both"/>
        <w:rPr>
          <w:rFonts w:ascii="Arial" w:hAnsi="Arial" w:cs="Arial"/>
          <w:b/>
          <w:lang w:val="id-ID"/>
        </w:rPr>
      </w:pPr>
      <w:r w:rsidRPr="00477094">
        <w:rPr>
          <w:rFonts w:ascii="Arial" w:hAnsi="Arial" w:cs="Arial"/>
          <w:b/>
          <w:lang w:val="id-ID"/>
        </w:rPr>
        <w:t>Manfaat Posyandu</w:t>
      </w:r>
    </w:p>
    <w:p w14:paraId="50901866" w14:textId="77777777" w:rsidR="00907F45" w:rsidRPr="00477094" w:rsidRDefault="00907F45" w:rsidP="00907F45">
      <w:pPr>
        <w:spacing w:after="0" w:line="360" w:lineRule="auto"/>
        <w:ind w:left="720" w:firstLine="360"/>
        <w:jc w:val="both"/>
        <w:rPr>
          <w:rFonts w:ascii="Arial" w:hAnsi="Arial" w:cs="Arial"/>
          <w:lang w:val="id-ID"/>
        </w:rPr>
      </w:pPr>
      <w:r w:rsidRPr="00477094">
        <w:rPr>
          <w:rFonts w:ascii="Arial" w:hAnsi="Arial" w:cs="Arial"/>
          <w:lang w:val="id-ID"/>
        </w:rPr>
        <w:t>Posyandu memiliki banyak manfaat untuk masyarakat, diantaranya:</w:t>
      </w:r>
    </w:p>
    <w:p w14:paraId="4304EA67" w14:textId="77777777" w:rsidR="00907F45" w:rsidRPr="00477094" w:rsidRDefault="00907F45" w:rsidP="00907F45">
      <w:pPr>
        <w:pStyle w:val="ListParagraph"/>
        <w:numPr>
          <w:ilvl w:val="0"/>
          <w:numId w:val="3"/>
        </w:numPr>
        <w:spacing w:after="0" w:line="360" w:lineRule="auto"/>
        <w:jc w:val="both"/>
        <w:rPr>
          <w:rFonts w:ascii="Arial" w:hAnsi="Arial" w:cs="Arial"/>
          <w:lang w:val="id-ID"/>
        </w:rPr>
      </w:pPr>
      <w:r w:rsidRPr="00477094">
        <w:rPr>
          <w:rFonts w:ascii="Arial" w:hAnsi="Arial" w:cs="Arial"/>
          <w:lang w:val="id-ID"/>
        </w:rPr>
        <w:t>Mendukung perbaikan perilaku, keadaan gizi dan kesehatan keluarga sehingga:</w:t>
      </w:r>
    </w:p>
    <w:p w14:paraId="2EA15A18" w14:textId="77777777"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 xml:space="preserve">Keluarga menimbang balitanya setiap bulan agar terpantau pertumbuhannya. </w:t>
      </w:r>
    </w:p>
    <w:p w14:paraId="7F0A1B0A" w14:textId="77777777"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 xml:space="preserve">Bayi 6–11 bln memperoleh 1 kapsul Vitamin A warna biru (100.000 SI). </w:t>
      </w:r>
    </w:p>
    <w:p w14:paraId="41BC440C" w14:textId="77777777"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 xml:space="preserve">Anak 12-59 bulan memperoleh kapsul Vitamin A warna merah (200.000 SI) setiap 6 bulan (Februari dan Agustus). </w:t>
      </w:r>
    </w:p>
    <w:p w14:paraId="6E8B4C1C" w14:textId="77777777"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Bayi umur 0-11 bulan memperoleh imunisasi Hepatitis B 4 kali, BCG 1 kali, Polio 4 kali, DPT 3 kali dan campak 1 kali.</w:t>
      </w:r>
    </w:p>
    <w:p w14:paraId="70F3C083" w14:textId="77777777"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 xml:space="preserve">Bayi diberi ASI saja sejak lahir sampai umur 6 bulan (ASI Eksklusif). </w:t>
      </w:r>
    </w:p>
    <w:p w14:paraId="522D429F" w14:textId="77777777"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 xml:space="preserve">Bayi mulai umur 6 bulan diberikan makanan pendamping ASI. </w:t>
      </w:r>
    </w:p>
    <w:p w14:paraId="2D61B04B" w14:textId="77777777"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 xml:space="preserve">Pemberian ASI dilanjutkan sampai umur 2 tahun atau lebih. </w:t>
      </w:r>
    </w:p>
    <w:p w14:paraId="17B5019E" w14:textId="77777777"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 xml:space="preserve">Bayi/anak yang diare segera diberikan (ASI lebih sering dari biasa., makanan seperti biasa, larutan oralit dan minum air lebih banyak. </w:t>
      </w:r>
    </w:p>
    <w:p w14:paraId="160BD21C" w14:textId="77777777"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Ibu hamil minum 1 tablet tambah darah setiap hari)</w:t>
      </w:r>
    </w:p>
    <w:p w14:paraId="5E882921" w14:textId="77777777"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 xml:space="preserve">Ibu hamil mau memeriksakan diri secara teratur dan mau melahirkan ditolong oleh tenaga kesehatan. </w:t>
      </w:r>
    </w:p>
    <w:p w14:paraId="289EB03B" w14:textId="77777777"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 xml:space="preserve">Ibu hamil dan Wanita Usia Subur (WUS) mendapat imunisasi Tetanus Toxoid (TT) setelah melalui penapisan TT. </w:t>
      </w:r>
    </w:p>
    <w:p w14:paraId="6ADB87B8" w14:textId="77777777"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 xml:space="preserve">Setelah melahirkan Ibu segera melaksanakan Inisiasi Menyusu Dini (IMD). </w:t>
      </w:r>
    </w:p>
    <w:p w14:paraId="02F29835" w14:textId="1E596BE8"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 xml:space="preserve">Ibu nifas minum 2 kapsul vitamin A warna merah (200.000 SI): </w:t>
      </w:r>
      <w:r w:rsidR="00F01A81" w:rsidRPr="00477094">
        <w:rPr>
          <w:rFonts w:ascii="Arial" w:hAnsi="Arial" w:cs="Arial"/>
          <w:lang w:val="id-ID"/>
        </w:rPr>
        <w:t>(</w:t>
      </w:r>
      <w:r w:rsidRPr="00477094">
        <w:rPr>
          <w:rFonts w:ascii="Arial" w:hAnsi="Arial" w:cs="Arial"/>
          <w:lang w:val="id-ID"/>
        </w:rPr>
        <w:t>1 (satu) kapsul segera setelah persalinan</w:t>
      </w:r>
      <w:r w:rsidR="00F01A81" w:rsidRPr="00477094">
        <w:rPr>
          <w:rFonts w:ascii="Arial" w:hAnsi="Arial" w:cs="Arial"/>
          <w:lang w:val="id-ID"/>
        </w:rPr>
        <w:t xml:space="preserve">, </w:t>
      </w:r>
      <w:r w:rsidRPr="00477094">
        <w:rPr>
          <w:rFonts w:ascii="Arial" w:hAnsi="Arial" w:cs="Arial"/>
          <w:lang w:val="id-ID"/>
        </w:rPr>
        <w:t>1 (satu) kapsul 24 jam setelah pemberian kapsul pertama</w:t>
      </w:r>
      <w:r w:rsidR="00F01A81" w:rsidRPr="00477094">
        <w:rPr>
          <w:rFonts w:ascii="Arial" w:hAnsi="Arial" w:cs="Arial"/>
          <w:lang w:val="id-ID"/>
        </w:rPr>
        <w:t>)</w:t>
      </w:r>
      <w:r w:rsidRPr="00477094">
        <w:rPr>
          <w:rFonts w:ascii="Arial" w:hAnsi="Arial" w:cs="Arial"/>
          <w:lang w:val="id-ID"/>
        </w:rPr>
        <w:t xml:space="preserve">. </w:t>
      </w:r>
    </w:p>
    <w:p w14:paraId="2FC5CE32" w14:textId="18BF0204" w:rsidR="00907F45" w:rsidRPr="00477094" w:rsidRDefault="00F01A81"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lastRenderedPageBreak/>
        <w:t>Ib</w:t>
      </w:r>
      <w:r w:rsidR="00907F45" w:rsidRPr="00477094">
        <w:rPr>
          <w:rFonts w:ascii="Arial" w:hAnsi="Arial" w:cs="Arial"/>
          <w:lang w:val="id-ID"/>
        </w:rPr>
        <w:t xml:space="preserve">u hamil, nifas, dan menyusui makan hidangan bergizi lebih banyak dari saat sebelum hamil. </w:t>
      </w:r>
    </w:p>
    <w:p w14:paraId="52841CB2" w14:textId="77777777"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 xml:space="preserve">Keluarga menggunakan garam beryodium setiap kali memasak. </w:t>
      </w:r>
    </w:p>
    <w:p w14:paraId="314DC2EA" w14:textId="77777777"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 xml:space="preserve">Keluarga mengkonsumsi pangan/makanan beragam, bergizi dan seimbang. </w:t>
      </w:r>
    </w:p>
    <w:p w14:paraId="0F3B5437" w14:textId="77777777" w:rsidR="00907F45" w:rsidRPr="00477094" w:rsidRDefault="00907F45" w:rsidP="00FD4283">
      <w:pPr>
        <w:pStyle w:val="ListParagraph"/>
        <w:numPr>
          <w:ilvl w:val="0"/>
          <w:numId w:val="4"/>
        </w:numPr>
        <w:spacing w:after="0" w:line="360" w:lineRule="auto"/>
        <w:jc w:val="both"/>
        <w:rPr>
          <w:rFonts w:ascii="Arial" w:hAnsi="Arial" w:cs="Arial"/>
          <w:lang w:val="id-ID"/>
        </w:rPr>
      </w:pPr>
      <w:r w:rsidRPr="00477094">
        <w:rPr>
          <w:rFonts w:ascii="Arial" w:hAnsi="Arial" w:cs="Arial"/>
          <w:lang w:val="id-ID"/>
        </w:rPr>
        <w:t>Keluarga memanfaatkan pekarangan sebagai warung hidup/ meningkatkan gizi keluarga.</w:t>
      </w:r>
    </w:p>
    <w:p w14:paraId="4410B8D8" w14:textId="77777777" w:rsidR="00907F45" w:rsidRPr="00477094" w:rsidRDefault="00907F45" w:rsidP="00907F45">
      <w:pPr>
        <w:spacing w:after="0" w:line="360" w:lineRule="auto"/>
        <w:jc w:val="both"/>
        <w:rPr>
          <w:rFonts w:ascii="Arial" w:hAnsi="Arial" w:cs="Arial"/>
          <w:b/>
          <w:lang w:val="id-ID"/>
        </w:rPr>
      </w:pPr>
    </w:p>
    <w:p w14:paraId="5FCA95D7" w14:textId="6EC9F39C" w:rsidR="00907F45" w:rsidRPr="00477094" w:rsidRDefault="00907F45" w:rsidP="00552094">
      <w:pPr>
        <w:pStyle w:val="ListParagraph"/>
        <w:numPr>
          <w:ilvl w:val="0"/>
          <w:numId w:val="2"/>
        </w:numPr>
        <w:spacing w:after="0" w:line="360" w:lineRule="auto"/>
        <w:jc w:val="both"/>
        <w:rPr>
          <w:rFonts w:ascii="Arial" w:hAnsi="Arial" w:cs="Arial"/>
          <w:b/>
          <w:lang w:val="id-ID"/>
        </w:rPr>
      </w:pPr>
      <w:r w:rsidRPr="00477094">
        <w:rPr>
          <w:rFonts w:ascii="Arial" w:hAnsi="Arial" w:cs="Arial"/>
          <w:b/>
          <w:lang w:val="id-ID"/>
        </w:rPr>
        <w:t>Kegiatan Utama Posyandu</w:t>
      </w:r>
    </w:p>
    <w:p w14:paraId="3C2F55A4" w14:textId="77777777" w:rsidR="00907F45" w:rsidRPr="00477094" w:rsidRDefault="00907F45" w:rsidP="00907F45">
      <w:pPr>
        <w:pStyle w:val="ListParagraph"/>
        <w:spacing w:after="0" w:line="360" w:lineRule="auto"/>
        <w:ind w:left="1080"/>
        <w:jc w:val="both"/>
        <w:rPr>
          <w:rFonts w:ascii="Arial" w:hAnsi="Arial" w:cs="Arial"/>
          <w:lang w:val="id-ID"/>
        </w:rPr>
      </w:pPr>
      <w:r w:rsidRPr="00477094">
        <w:rPr>
          <w:rFonts w:ascii="Arial" w:hAnsi="Arial" w:cs="Arial"/>
          <w:lang w:val="id-ID"/>
        </w:rPr>
        <w:t>Kegiatan di Posyandu meliputi kegiatan:</w:t>
      </w:r>
    </w:p>
    <w:p w14:paraId="7EF552D6" w14:textId="77777777" w:rsidR="00907F45" w:rsidRPr="00477094" w:rsidRDefault="00907F45" w:rsidP="00FD4283">
      <w:pPr>
        <w:pStyle w:val="ListParagraph"/>
        <w:numPr>
          <w:ilvl w:val="0"/>
          <w:numId w:val="5"/>
        </w:numPr>
        <w:spacing w:after="0" w:line="360" w:lineRule="auto"/>
        <w:jc w:val="both"/>
        <w:rPr>
          <w:rFonts w:ascii="Arial" w:hAnsi="Arial" w:cs="Arial"/>
          <w:lang w:val="id-ID"/>
        </w:rPr>
      </w:pPr>
      <w:r w:rsidRPr="00477094">
        <w:rPr>
          <w:rFonts w:ascii="Arial" w:hAnsi="Arial" w:cs="Arial"/>
          <w:lang w:val="id-ID"/>
        </w:rPr>
        <w:t>Pemantauan tumbuh kembang balita</w:t>
      </w:r>
    </w:p>
    <w:p w14:paraId="2477C8EA" w14:textId="77777777" w:rsidR="00907F45" w:rsidRPr="00477094" w:rsidRDefault="00907F45" w:rsidP="00FD4283">
      <w:pPr>
        <w:pStyle w:val="ListParagraph"/>
        <w:numPr>
          <w:ilvl w:val="0"/>
          <w:numId w:val="5"/>
        </w:numPr>
        <w:spacing w:after="0" w:line="360" w:lineRule="auto"/>
        <w:jc w:val="both"/>
        <w:rPr>
          <w:rFonts w:ascii="Arial" w:hAnsi="Arial" w:cs="Arial"/>
          <w:lang w:val="id-ID"/>
        </w:rPr>
      </w:pPr>
      <w:r w:rsidRPr="00477094">
        <w:rPr>
          <w:rFonts w:ascii="Arial" w:hAnsi="Arial" w:cs="Arial"/>
          <w:lang w:val="id-ID"/>
        </w:rPr>
        <w:t>Pelayanan kesehatan ibu dan anak seperti imunisasi untuk pencegahan penyakit</w:t>
      </w:r>
    </w:p>
    <w:p w14:paraId="22638583" w14:textId="77777777" w:rsidR="00907F45" w:rsidRPr="00477094" w:rsidRDefault="00907F45" w:rsidP="00FD4283">
      <w:pPr>
        <w:pStyle w:val="ListParagraph"/>
        <w:numPr>
          <w:ilvl w:val="0"/>
          <w:numId w:val="5"/>
        </w:numPr>
        <w:spacing w:after="0" w:line="360" w:lineRule="auto"/>
        <w:jc w:val="both"/>
        <w:rPr>
          <w:rFonts w:ascii="Arial" w:hAnsi="Arial" w:cs="Arial"/>
          <w:lang w:val="id-ID"/>
        </w:rPr>
      </w:pPr>
      <w:r w:rsidRPr="00477094">
        <w:rPr>
          <w:rFonts w:ascii="Arial" w:hAnsi="Arial" w:cs="Arial"/>
          <w:lang w:val="id-ID"/>
        </w:rPr>
        <w:t>Penanggulangan diare</w:t>
      </w:r>
    </w:p>
    <w:p w14:paraId="5F05B786" w14:textId="77777777" w:rsidR="00907F45" w:rsidRPr="00477094" w:rsidRDefault="00907F45" w:rsidP="00FD4283">
      <w:pPr>
        <w:pStyle w:val="ListParagraph"/>
        <w:numPr>
          <w:ilvl w:val="0"/>
          <w:numId w:val="5"/>
        </w:numPr>
        <w:spacing w:after="0" w:line="360" w:lineRule="auto"/>
        <w:jc w:val="both"/>
        <w:rPr>
          <w:rFonts w:ascii="Arial" w:hAnsi="Arial" w:cs="Arial"/>
          <w:lang w:val="id-ID"/>
        </w:rPr>
      </w:pPr>
      <w:r w:rsidRPr="00477094">
        <w:rPr>
          <w:rFonts w:ascii="Arial" w:hAnsi="Arial" w:cs="Arial"/>
          <w:lang w:val="id-ID"/>
        </w:rPr>
        <w:t>Pelayanan KB</w:t>
      </w:r>
    </w:p>
    <w:p w14:paraId="795E6DB6" w14:textId="77777777" w:rsidR="00907F45" w:rsidRPr="00477094" w:rsidRDefault="00907F45" w:rsidP="00FD4283">
      <w:pPr>
        <w:pStyle w:val="ListParagraph"/>
        <w:numPr>
          <w:ilvl w:val="0"/>
          <w:numId w:val="5"/>
        </w:numPr>
        <w:spacing w:after="0" w:line="360" w:lineRule="auto"/>
        <w:jc w:val="both"/>
        <w:rPr>
          <w:rFonts w:ascii="Arial" w:hAnsi="Arial" w:cs="Arial"/>
          <w:lang w:val="id-ID"/>
        </w:rPr>
      </w:pPr>
      <w:r w:rsidRPr="00477094">
        <w:rPr>
          <w:rFonts w:ascii="Arial" w:hAnsi="Arial" w:cs="Arial"/>
          <w:lang w:val="id-ID"/>
        </w:rPr>
        <w:t>Penyuluhan dan konseling/rujukan konseling bila diperlukan.</w:t>
      </w:r>
    </w:p>
    <w:p w14:paraId="36A3DDBF" w14:textId="77777777" w:rsidR="00907F45" w:rsidRPr="00477094" w:rsidRDefault="00907F45" w:rsidP="00907F45">
      <w:pPr>
        <w:pStyle w:val="ListParagraph"/>
        <w:spacing w:after="0" w:line="360" w:lineRule="auto"/>
        <w:ind w:left="1440"/>
        <w:jc w:val="both"/>
        <w:rPr>
          <w:rFonts w:ascii="Arial" w:hAnsi="Arial" w:cs="Arial"/>
          <w:lang w:val="id-ID"/>
        </w:rPr>
      </w:pPr>
    </w:p>
    <w:p w14:paraId="7DE125AE" w14:textId="477EC154" w:rsidR="00907F45" w:rsidRPr="00477094" w:rsidRDefault="00907F45" w:rsidP="00552094">
      <w:pPr>
        <w:pStyle w:val="ListParagraph"/>
        <w:numPr>
          <w:ilvl w:val="0"/>
          <w:numId w:val="2"/>
        </w:numPr>
        <w:spacing w:after="0" w:line="360" w:lineRule="auto"/>
        <w:jc w:val="both"/>
        <w:rPr>
          <w:rFonts w:ascii="Arial" w:hAnsi="Arial" w:cs="Arial"/>
          <w:b/>
          <w:lang w:val="id-ID"/>
        </w:rPr>
      </w:pPr>
      <w:r w:rsidRPr="00477094">
        <w:rPr>
          <w:rFonts w:ascii="Arial" w:hAnsi="Arial" w:cs="Arial"/>
          <w:b/>
          <w:lang w:val="id-ID"/>
        </w:rPr>
        <w:t>Sasaran Posyandu</w:t>
      </w:r>
    </w:p>
    <w:p w14:paraId="3DB197F8" w14:textId="77777777" w:rsidR="00907F45" w:rsidRPr="00477094" w:rsidRDefault="00907F45" w:rsidP="00907F45">
      <w:pPr>
        <w:pStyle w:val="ListParagraph"/>
        <w:spacing w:after="0" w:line="360" w:lineRule="auto"/>
        <w:ind w:left="1080"/>
        <w:jc w:val="both"/>
        <w:rPr>
          <w:rFonts w:ascii="Arial" w:hAnsi="Arial" w:cs="Arial"/>
          <w:lang w:val="id-ID"/>
        </w:rPr>
      </w:pPr>
      <w:r w:rsidRPr="00477094">
        <w:rPr>
          <w:rFonts w:ascii="Arial" w:hAnsi="Arial" w:cs="Arial"/>
          <w:lang w:val="id-ID"/>
        </w:rPr>
        <w:t>Sasaran Posyandu adalah seluruh masyarakat/keluarga, utamanya adalah:</w:t>
      </w:r>
    </w:p>
    <w:p w14:paraId="2F59EA53" w14:textId="77777777" w:rsidR="00907F45" w:rsidRPr="00477094" w:rsidRDefault="00907F45" w:rsidP="00FD4283">
      <w:pPr>
        <w:pStyle w:val="ListParagraph"/>
        <w:numPr>
          <w:ilvl w:val="0"/>
          <w:numId w:val="6"/>
        </w:numPr>
        <w:spacing w:after="0" w:line="360" w:lineRule="auto"/>
        <w:jc w:val="both"/>
        <w:rPr>
          <w:rFonts w:ascii="Arial" w:hAnsi="Arial" w:cs="Arial"/>
          <w:lang w:val="id-ID"/>
        </w:rPr>
      </w:pPr>
      <w:r w:rsidRPr="00477094">
        <w:rPr>
          <w:rFonts w:ascii="Arial" w:hAnsi="Arial" w:cs="Arial"/>
          <w:lang w:val="id-ID"/>
        </w:rPr>
        <w:t>Bayi baru lahir</w:t>
      </w:r>
    </w:p>
    <w:p w14:paraId="1A403150" w14:textId="77777777" w:rsidR="00907F45" w:rsidRPr="00477094" w:rsidRDefault="00907F45" w:rsidP="00FD4283">
      <w:pPr>
        <w:pStyle w:val="ListParagraph"/>
        <w:numPr>
          <w:ilvl w:val="0"/>
          <w:numId w:val="6"/>
        </w:numPr>
        <w:spacing w:after="0" w:line="360" w:lineRule="auto"/>
        <w:jc w:val="both"/>
        <w:rPr>
          <w:rFonts w:ascii="Arial" w:hAnsi="Arial" w:cs="Arial"/>
          <w:lang w:val="id-ID"/>
        </w:rPr>
      </w:pPr>
      <w:r w:rsidRPr="00477094">
        <w:rPr>
          <w:rFonts w:ascii="Arial" w:hAnsi="Arial" w:cs="Arial"/>
          <w:lang w:val="id-ID"/>
        </w:rPr>
        <w:t>Bayi</w:t>
      </w:r>
    </w:p>
    <w:p w14:paraId="012AE4EC" w14:textId="77777777" w:rsidR="00907F45" w:rsidRPr="00477094" w:rsidRDefault="00907F45" w:rsidP="00FD4283">
      <w:pPr>
        <w:pStyle w:val="ListParagraph"/>
        <w:numPr>
          <w:ilvl w:val="0"/>
          <w:numId w:val="6"/>
        </w:numPr>
        <w:spacing w:after="0" w:line="360" w:lineRule="auto"/>
        <w:jc w:val="both"/>
        <w:rPr>
          <w:rFonts w:ascii="Arial" w:hAnsi="Arial" w:cs="Arial"/>
          <w:lang w:val="id-ID"/>
        </w:rPr>
      </w:pPr>
      <w:r w:rsidRPr="00477094">
        <w:rPr>
          <w:rFonts w:ascii="Arial" w:hAnsi="Arial" w:cs="Arial"/>
          <w:lang w:val="id-ID"/>
        </w:rPr>
        <w:t>Balita</w:t>
      </w:r>
    </w:p>
    <w:p w14:paraId="6BF2D905" w14:textId="77777777" w:rsidR="00907F45" w:rsidRPr="00477094" w:rsidRDefault="00907F45" w:rsidP="00FD4283">
      <w:pPr>
        <w:pStyle w:val="ListParagraph"/>
        <w:numPr>
          <w:ilvl w:val="0"/>
          <w:numId w:val="6"/>
        </w:numPr>
        <w:spacing w:after="0" w:line="360" w:lineRule="auto"/>
        <w:jc w:val="both"/>
        <w:rPr>
          <w:rFonts w:ascii="Arial" w:hAnsi="Arial" w:cs="Arial"/>
          <w:lang w:val="id-ID"/>
        </w:rPr>
      </w:pPr>
      <w:r w:rsidRPr="00477094">
        <w:rPr>
          <w:rFonts w:ascii="Arial" w:hAnsi="Arial" w:cs="Arial"/>
          <w:lang w:val="id-ID"/>
        </w:rPr>
        <w:t>Ibu hamil</w:t>
      </w:r>
    </w:p>
    <w:p w14:paraId="14C74D2E" w14:textId="77777777" w:rsidR="00907F45" w:rsidRPr="00477094" w:rsidRDefault="00907F45" w:rsidP="00FD4283">
      <w:pPr>
        <w:pStyle w:val="ListParagraph"/>
        <w:numPr>
          <w:ilvl w:val="0"/>
          <w:numId w:val="6"/>
        </w:numPr>
        <w:spacing w:after="0" w:line="360" w:lineRule="auto"/>
        <w:jc w:val="both"/>
        <w:rPr>
          <w:rFonts w:ascii="Arial" w:hAnsi="Arial" w:cs="Arial"/>
          <w:lang w:val="id-ID"/>
        </w:rPr>
      </w:pPr>
      <w:r w:rsidRPr="00477094">
        <w:rPr>
          <w:rFonts w:ascii="Arial" w:hAnsi="Arial" w:cs="Arial"/>
          <w:lang w:val="id-ID"/>
        </w:rPr>
        <w:t>Ibu menyusui</w:t>
      </w:r>
    </w:p>
    <w:p w14:paraId="1859D95E" w14:textId="77777777" w:rsidR="00907F45" w:rsidRPr="00477094" w:rsidRDefault="00907F45" w:rsidP="00FD4283">
      <w:pPr>
        <w:pStyle w:val="ListParagraph"/>
        <w:numPr>
          <w:ilvl w:val="0"/>
          <w:numId w:val="6"/>
        </w:numPr>
        <w:spacing w:after="0" w:line="360" w:lineRule="auto"/>
        <w:jc w:val="both"/>
        <w:rPr>
          <w:rFonts w:ascii="Arial" w:hAnsi="Arial" w:cs="Arial"/>
          <w:lang w:val="id-ID"/>
        </w:rPr>
      </w:pPr>
      <w:r w:rsidRPr="00477094">
        <w:rPr>
          <w:rFonts w:ascii="Arial" w:hAnsi="Arial" w:cs="Arial"/>
          <w:lang w:val="id-ID"/>
        </w:rPr>
        <w:t>Ibu nifas</w:t>
      </w:r>
    </w:p>
    <w:p w14:paraId="64CB7E4B" w14:textId="2F416C2F" w:rsidR="00907F45" w:rsidRPr="00477094" w:rsidRDefault="00907F45" w:rsidP="00FD4283">
      <w:pPr>
        <w:pStyle w:val="ListParagraph"/>
        <w:numPr>
          <w:ilvl w:val="0"/>
          <w:numId w:val="6"/>
        </w:numPr>
        <w:spacing w:after="0" w:line="360" w:lineRule="auto"/>
        <w:jc w:val="both"/>
        <w:rPr>
          <w:rFonts w:ascii="Arial" w:hAnsi="Arial" w:cs="Arial"/>
          <w:lang w:val="id-ID"/>
        </w:rPr>
      </w:pPr>
      <w:r w:rsidRPr="00477094">
        <w:rPr>
          <w:rFonts w:ascii="Arial" w:hAnsi="Arial" w:cs="Arial"/>
          <w:lang w:val="id-ID"/>
        </w:rPr>
        <w:t>PUS (Pasangan Usia Subur)</w:t>
      </w:r>
    </w:p>
    <w:p w14:paraId="7BE025DB" w14:textId="177C0578" w:rsidR="00907F45" w:rsidRDefault="00907F45" w:rsidP="00907F45">
      <w:pPr>
        <w:pStyle w:val="ListParagraph"/>
        <w:spacing w:after="0" w:line="360" w:lineRule="auto"/>
        <w:ind w:left="1500"/>
        <w:jc w:val="both"/>
        <w:rPr>
          <w:rFonts w:ascii="Arial" w:hAnsi="Arial" w:cs="Arial"/>
          <w:lang w:val="id-ID"/>
        </w:rPr>
      </w:pPr>
    </w:p>
    <w:p w14:paraId="0BEA961A" w14:textId="418D1E30" w:rsidR="00AA01E1" w:rsidRDefault="00AA01E1" w:rsidP="00907F45">
      <w:pPr>
        <w:pStyle w:val="ListParagraph"/>
        <w:spacing w:after="0" w:line="360" w:lineRule="auto"/>
        <w:ind w:left="1500"/>
        <w:jc w:val="both"/>
        <w:rPr>
          <w:rFonts w:ascii="Arial" w:hAnsi="Arial" w:cs="Arial"/>
          <w:lang w:val="id-ID"/>
        </w:rPr>
      </w:pPr>
    </w:p>
    <w:p w14:paraId="5DCC00DC" w14:textId="7649E790" w:rsidR="00AA01E1" w:rsidRDefault="00AA01E1" w:rsidP="00907F45">
      <w:pPr>
        <w:pStyle w:val="ListParagraph"/>
        <w:spacing w:after="0" w:line="360" w:lineRule="auto"/>
        <w:ind w:left="1500"/>
        <w:jc w:val="both"/>
        <w:rPr>
          <w:rFonts w:ascii="Arial" w:hAnsi="Arial" w:cs="Arial"/>
          <w:lang w:val="id-ID"/>
        </w:rPr>
      </w:pPr>
    </w:p>
    <w:p w14:paraId="0C4571E2" w14:textId="77777777" w:rsidR="00AA01E1" w:rsidRPr="00477094" w:rsidRDefault="00AA01E1" w:rsidP="00907F45">
      <w:pPr>
        <w:pStyle w:val="ListParagraph"/>
        <w:spacing w:after="0" w:line="360" w:lineRule="auto"/>
        <w:ind w:left="1500"/>
        <w:jc w:val="both"/>
        <w:rPr>
          <w:rFonts w:ascii="Arial" w:hAnsi="Arial" w:cs="Arial"/>
          <w:lang w:val="id-ID"/>
        </w:rPr>
      </w:pPr>
    </w:p>
    <w:p w14:paraId="75084BAA" w14:textId="61193A24" w:rsidR="00907F45" w:rsidRPr="00477094" w:rsidRDefault="00907F45" w:rsidP="00552094">
      <w:pPr>
        <w:pStyle w:val="ListParagraph"/>
        <w:numPr>
          <w:ilvl w:val="0"/>
          <w:numId w:val="2"/>
        </w:numPr>
        <w:spacing w:after="0" w:line="360" w:lineRule="auto"/>
        <w:jc w:val="both"/>
        <w:rPr>
          <w:rFonts w:ascii="Arial" w:hAnsi="Arial" w:cs="Arial"/>
          <w:b/>
          <w:lang w:val="id-ID"/>
        </w:rPr>
      </w:pPr>
      <w:r w:rsidRPr="00477094">
        <w:rPr>
          <w:rFonts w:ascii="Arial" w:hAnsi="Arial" w:cs="Arial"/>
          <w:b/>
          <w:lang w:val="id-ID"/>
        </w:rPr>
        <w:lastRenderedPageBreak/>
        <w:t>Pelaksanaan Posyandu</w:t>
      </w:r>
    </w:p>
    <w:p w14:paraId="055C3F82" w14:textId="77777777" w:rsidR="00907F45" w:rsidRPr="00477094" w:rsidRDefault="00907F45" w:rsidP="00907F45">
      <w:pPr>
        <w:pStyle w:val="ListParagraph"/>
        <w:spacing w:after="0" w:line="360" w:lineRule="auto"/>
        <w:ind w:left="1080"/>
        <w:jc w:val="both"/>
        <w:rPr>
          <w:rFonts w:ascii="Arial" w:hAnsi="Arial" w:cs="Arial"/>
          <w:lang w:val="id-ID"/>
        </w:rPr>
      </w:pPr>
      <w:r w:rsidRPr="00477094">
        <w:rPr>
          <w:rFonts w:ascii="Arial" w:hAnsi="Arial" w:cs="Arial"/>
          <w:lang w:val="id-ID"/>
        </w:rPr>
        <w:t xml:space="preserve">Pelaksana Posyandu adalah kader yang difasilitasi petugas. Kader Posyandu diharapkan: </w:t>
      </w:r>
    </w:p>
    <w:p w14:paraId="7CD036DA" w14:textId="77777777" w:rsidR="00907F45" w:rsidRPr="00477094" w:rsidRDefault="00907F45" w:rsidP="00FD4283">
      <w:pPr>
        <w:pStyle w:val="ListParagraph"/>
        <w:numPr>
          <w:ilvl w:val="0"/>
          <w:numId w:val="7"/>
        </w:numPr>
        <w:spacing w:after="0" w:line="360" w:lineRule="auto"/>
        <w:jc w:val="both"/>
        <w:rPr>
          <w:rFonts w:ascii="Arial" w:hAnsi="Arial" w:cs="Arial"/>
          <w:lang w:val="id-ID"/>
        </w:rPr>
      </w:pPr>
      <w:r w:rsidRPr="00477094">
        <w:rPr>
          <w:rFonts w:ascii="Arial" w:hAnsi="Arial" w:cs="Arial"/>
          <w:lang w:val="id-ID"/>
        </w:rPr>
        <w:t xml:space="preserve">Berasal dari anggota masyarakat setempat </w:t>
      </w:r>
    </w:p>
    <w:p w14:paraId="7ED096F0" w14:textId="77777777" w:rsidR="00907F45" w:rsidRPr="00477094" w:rsidRDefault="00907F45" w:rsidP="00FD4283">
      <w:pPr>
        <w:pStyle w:val="ListParagraph"/>
        <w:numPr>
          <w:ilvl w:val="0"/>
          <w:numId w:val="7"/>
        </w:numPr>
        <w:spacing w:after="0" w:line="360" w:lineRule="auto"/>
        <w:jc w:val="both"/>
        <w:rPr>
          <w:rFonts w:ascii="Arial" w:hAnsi="Arial" w:cs="Arial"/>
          <w:lang w:val="id-ID"/>
        </w:rPr>
      </w:pPr>
      <w:r w:rsidRPr="00477094">
        <w:rPr>
          <w:rFonts w:ascii="Arial" w:hAnsi="Arial" w:cs="Arial"/>
          <w:lang w:val="id-ID"/>
        </w:rPr>
        <w:t xml:space="preserve">Dapat membaca dan menulis huruf latin </w:t>
      </w:r>
    </w:p>
    <w:p w14:paraId="34233D95" w14:textId="77777777" w:rsidR="00907F45" w:rsidRPr="00477094" w:rsidRDefault="00907F45" w:rsidP="00FD4283">
      <w:pPr>
        <w:pStyle w:val="ListParagraph"/>
        <w:numPr>
          <w:ilvl w:val="0"/>
          <w:numId w:val="7"/>
        </w:numPr>
        <w:spacing w:after="0" w:line="360" w:lineRule="auto"/>
        <w:jc w:val="both"/>
        <w:rPr>
          <w:rFonts w:ascii="Arial" w:hAnsi="Arial" w:cs="Arial"/>
          <w:lang w:val="id-ID"/>
        </w:rPr>
      </w:pPr>
      <w:r w:rsidRPr="00477094">
        <w:rPr>
          <w:rFonts w:ascii="Arial" w:hAnsi="Arial" w:cs="Arial"/>
          <w:lang w:val="id-ID"/>
        </w:rPr>
        <w:t xml:space="preserve">Berminat dan bersedia menjadi kader </w:t>
      </w:r>
    </w:p>
    <w:p w14:paraId="4F2D2E9B" w14:textId="77777777" w:rsidR="00907F45" w:rsidRPr="00477094" w:rsidRDefault="00907F45" w:rsidP="00FD4283">
      <w:pPr>
        <w:pStyle w:val="ListParagraph"/>
        <w:numPr>
          <w:ilvl w:val="0"/>
          <w:numId w:val="7"/>
        </w:numPr>
        <w:spacing w:after="0" w:line="360" w:lineRule="auto"/>
        <w:jc w:val="both"/>
        <w:rPr>
          <w:rFonts w:ascii="Arial" w:hAnsi="Arial" w:cs="Arial"/>
          <w:lang w:val="id-ID"/>
        </w:rPr>
      </w:pPr>
      <w:r w:rsidRPr="00477094">
        <w:rPr>
          <w:rFonts w:ascii="Arial" w:hAnsi="Arial" w:cs="Arial"/>
          <w:lang w:val="id-ID"/>
        </w:rPr>
        <w:t xml:space="preserve">Bersedia bekerja secara sukarela </w:t>
      </w:r>
    </w:p>
    <w:p w14:paraId="1FD87363" w14:textId="78027070" w:rsidR="00907F45" w:rsidRPr="00477094" w:rsidRDefault="00907F45" w:rsidP="00FD4283">
      <w:pPr>
        <w:pStyle w:val="ListParagraph"/>
        <w:numPr>
          <w:ilvl w:val="0"/>
          <w:numId w:val="7"/>
        </w:numPr>
        <w:spacing w:after="0" w:line="360" w:lineRule="auto"/>
        <w:jc w:val="both"/>
        <w:rPr>
          <w:rFonts w:ascii="Arial" w:hAnsi="Arial" w:cs="Arial"/>
          <w:lang w:val="id-ID"/>
        </w:rPr>
      </w:pPr>
      <w:r w:rsidRPr="00477094">
        <w:rPr>
          <w:rFonts w:ascii="Arial" w:hAnsi="Arial" w:cs="Arial"/>
          <w:lang w:val="id-ID"/>
        </w:rPr>
        <w:t>Memiliki kemampuan dan waktu luang</w:t>
      </w:r>
    </w:p>
    <w:p w14:paraId="10A07380" w14:textId="77777777" w:rsidR="00F01A81" w:rsidRPr="00477094" w:rsidRDefault="00F01A81" w:rsidP="00F01A81">
      <w:pPr>
        <w:pStyle w:val="ListParagraph"/>
        <w:spacing w:after="0" w:line="360" w:lineRule="auto"/>
        <w:ind w:left="1440"/>
        <w:jc w:val="both"/>
        <w:rPr>
          <w:rFonts w:ascii="Arial" w:hAnsi="Arial" w:cs="Arial"/>
          <w:b/>
          <w:lang w:val="id-ID"/>
        </w:rPr>
      </w:pPr>
    </w:p>
    <w:p w14:paraId="35939326" w14:textId="6AC02ED8" w:rsidR="00F01A81" w:rsidRPr="00477094" w:rsidRDefault="00F01A81" w:rsidP="00F01A81">
      <w:pPr>
        <w:pStyle w:val="ListParagraph"/>
        <w:numPr>
          <w:ilvl w:val="0"/>
          <w:numId w:val="1"/>
        </w:numPr>
        <w:spacing w:after="0" w:line="360" w:lineRule="auto"/>
        <w:jc w:val="both"/>
        <w:rPr>
          <w:rFonts w:ascii="Arial" w:hAnsi="Arial" w:cs="Arial"/>
          <w:b/>
          <w:lang w:val="id-ID"/>
        </w:rPr>
      </w:pPr>
      <w:r w:rsidRPr="00477094">
        <w:rPr>
          <w:rFonts w:ascii="Arial" w:hAnsi="Arial" w:cs="Arial"/>
          <w:b/>
          <w:lang w:val="id-ID"/>
        </w:rPr>
        <w:t>Pengukuran Antropometri</w:t>
      </w:r>
    </w:p>
    <w:p w14:paraId="69D1FCD7" w14:textId="637D30B8" w:rsidR="00F01A81" w:rsidRPr="00477094" w:rsidRDefault="00F01A81" w:rsidP="00FD4283">
      <w:pPr>
        <w:pStyle w:val="ListParagraph"/>
        <w:numPr>
          <w:ilvl w:val="0"/>
          <w:numId w:val="8"/>
        </w:numPr>
        <w:spacing w:after="0" w:line="360" w:lineRule="auto"/>
        <w:jc w:val="both"/>
        <w:rPr>
          <w:rFonts w:ascii="Arial" w:hAnsi="Arial" w:cs="Arial"/>
          <w:b/>
          <w:lang w:val="id-ID"/>
        </w:rPr>
      </w:pPr>
      <w:r w:rsidRPr="00477094">
        <w:rPr>
          <w:rFonts w:ascii="Arial" w:hAnsi="Arial" w:cs="Arial"/>
          <w:b/>
          <w:lang w:val="id-ID"/>
        </w:rPr>
        <w:t>Pengertian</w:t>
      </w:r>
    </w:p>
    <w:p w14:paraId="7F64E3A1" w14:textId="5EDB5D69" w:rsidR="00F01A81" w:rsidRPr="00477094" w:rsidRDefault="00F01A81" w:rsidP="00F01A81">
      <w:pPr>
        <w:pStyle w:val="ListParagraph"/>
        <w:spacing w:after="0" w:line="360" w:lineRule="auto"/>
        <w:ind w:left="1080" w:firstLine="360"/>
        <w:jc w:val="both"/>
        <w:rPr>
          <w:rFonts w:ascii="Arial" w:hAnsi="Arial" w:cs="Arial"/>
          <w:lang w:val="id-ID"/>
        </w:rPr>
      </w:pPr>
      <w:r w:rsidRPr="00477094">
        <w:rPr>
          <w:rFonts w:ascii="Arial" w:hAnsi="Arial" w:cs="Arial"/>
          <w:lang w:val="id-ID"/>
        </w:rPr>
        <w:t xml:space="preserve">Antropometri adalah hubungan dengan berbagai macam pengukuran dimensi tubuh dan komposisi tubuh dari berbagai tingkat umur dan tingkat gizi. Berbagai jenis ukuran tubuh antara lain: berat badan, tinggi badan, lingkar lengan atas, dan tebal lemak dibawah kulit (Supariasa, dkk., 2016). Antropometri sangat umum digunakan untuk mengukur status gizi dari berbagai ketidakseimbangan </w:t>
      </w:r>
      <w:r w:rsidR="00872A58" w:rsidRPr="00477094">
        <w:rPr>
          <w:rFonts w:ascii="Arial" w:hAnsi="Arial" w:cs="Arial"/>
          <w:lang w:val="id-ID"/>
        </w:rPr>
        <w:t>antara asupan protein dan energi. Gangguan ini biasanya dilihat dari pola pertumbuhan fisik dan proporsi jaringan tubuh seperti lemak, otot, dan jumlah air dalam tubuh.</w:t>
      </w:r>
    </w:p>
    <w:p w14:paraId="209B704B" w14:textId="77777777" w:rsidR="00872A58" w:rsidRPr="00477094" w:rsidRDefault="00872A58" w:rsidP="00F01A81">
      <w:pPr>
        <w:pStyle w:val="ListParagraph"/>
        <w:spacing w:after="0" w:line="360" w:lineRule="auto"/>
        <w:ind w:left="1080" w:firstLine="360"/>
        <w:jc w:val="both"/>
        <w:rPr>
          <w:rFonts w:ascii="Arial" w:hAnsi="Arial" w:cs="Arial"/>
          <w:lang w:val="id-ID"/>
        </w:rPr>
      </w:pPr>
    </w:p>
    <w:p w14:paraId="460ABD88" w14:textId="0A5F2AE4" w:rsidR="00872A58" w:rsidRPr="00477094" w:rsidRDefault="00872A58" w:rsidP="00FD4283">
      <w:pPr>
        <w:pStyle w:val="ListParagraph"/>
        <w:numPr>
          <w:ilvl w:val="0"/>
          <w:numId w:val="8"/>
        </w:numPr>
        <w:spacing w:after="0" w:line="360" w:lineRule="auto"/>
        <w:jc w:val="both"/>
        <w:rPr>
          <w:rFonts w:ascii="Arial" w:hAnsi="Arial" w:cs="Arial"/>
          <w:b/>
          <w:lang w:val="id-ID"/>
        </w:rPr>
      </w:pPr>
      <w:r w:rsidRPr="00477094">
        <w:rPr>
          <w:rFonts w:ascii="Arial" w:hAnsi="Arial" w:cs="Arial"/>
          <w:b/>
          <w:lang w:val="id-ID"/>
        </w:rPr>
        <w:t>Jenis-jenis Pengukuran Antropometri</w:t>
      </w:r>
    </w:p>
    <w:p w14:paraId="707FB979" w14:textId="3318E805" w:rsidR="00872A58" w:rsidRPr="00477094" w:rsidRDefault="00872A58" w:rsidP="00FD4283">
      <w:pPr>
        <w:pStyle w:val="ListParagraph"/>
        <w:numPr>
          <w:ilvl w:val="0"/>
          <w:numId w:val="9"/>
        </w:numPr>
        <w:spacing w:after="0" w:line="360" w:lineRule="auto"/>
        <w:jc w:val="both"/>
        <w:rPr>
          <w:rFonts w:ascii="Arial" w:hAnsi="Arial" w:cs="Arial"/>
          <w:b/>
          <w:lang w:val="id-ID"/>
        </w:rPr>
      </w:pPr>
      <w:r w:rsidRPr="00477094">
        <w:rPr>
          <w:rFonts w:ascii="Arial" w:hAnsi="Arial" w:cs="Arial"/>
          <w:b/>
          <w:lang w:val="id-ID"/>
        </w:rPr>
        <w:t>Berat badan</w:t>
      </w:r>
    </w:p>
    <w:p w14:paraId="271F3EB7" w14:textId="0CE3C904" w:rsidR="00A24356" w:rsidRPr="00477094" w:rsidRDefault="00872A58" w:rsidP="00A24356">
      <w:pPr>
        <w:pStyle w:val="ListParagraph"/>
        <w:spacing w:after="0" w:line="360" w:lineRule="auto"/>
        <w:ind w:left="1440"/>
        <w:jc w:val="both"/>
        <w:rPr>
          <w:rFonts w:ascii="Arial" w:hAnsi="Arial" w:cs="Arial"/>
          <w:lang w:val="id-ID"/>
        </w:rPr>
      </w:pPr>
      <w:r w:rsidRPr="00477094">
        <w:rPr>
          <w:rFonts w:ascii="Arial" w:hAnsi="Arial" w:cs="Arial"/>
          <w:lang w:val="id-ID"/>
        </w:rPr>
        <w:t>Berat badan menggambarkan jumlah protein, lemak, air, dan mineral pada tulang.</w:t>
      </w:r>
      <w:r w:rsidR="00A24356" w:rsidRPr="00477094">
        <w:rPr>
          <w:rFonts w:ascii="Arial" w:hAnsi="Arial" w:cs="Arial"/>
          <w:lang w:val="id-ID"/>
        </w:rPr>
        <w:t xml:space="preserve"> Berat badan dapat diukur dengan berbagai alat penimbangan seperti dacin, timbangan injak, timbangan digital, </w:t>
      </w:r>
      <w:r w:rsidR="00A24356" w:rsidRPr="00477094">
        <w:rPr>
          <w:rFonts w:ascii="Arial" w:hAnsi="Arial" w:cs="Arial"/>
          <w:i/>
          <w:lang w:val="id-ID"/>
        </w:rPr>
        <w:t>baby scale</w:t>
      </w:r>
      <w:r w:rsidR="00A24356" w:rsidRPr="00477094">
        <w:rPr>
          <w:rFonts w:ascii="Arial" w:hAnsi="Arial" w:cs="Arial"/>
          <w:lang w:val="id-ID"/>
        </w:rPr>
        <w:t>.</w:t>
      </w:r>
    </w:p>
    <w:p w14:paraId="5D89D870" w14:textId="39334868" w:rsidR="00872A58" w:rsidRPr="00477094" w:rsidRDefault="00A24356" w:rsidP="00FD4283">
      <w:pPr>
        <w:pStyle w:val="ListParagraph"/>
        <w:numPr>
          <w:ilvl w:val="0"/>
          <w:numId w:val="10"/>
        </w:numPr>
        <w:spacing w:after="0" w:line="360" w:lineRule="auto"/>
        <w:jc w:val="both"/>
        <w:rPr>
          <w:rFonts w:ascii="Arial" w:hAnsi="Arial" w:cs="Arial"/>
          <w:lang w:val="id-ID"/>
        </w:rPr>
      </w:pPr>
      <w:r w:rsidRPr="00477094">
        <w:rPr>
          <w:rFonts w:ascii="Arial" w:hAnsi="Arial" w:cs="Arial"/>
          <w:lang w:val="id-ID"/>
        </w:rPr>
        <w:t xml:space="preserve">Menimbang/ mengukur berat badan </w:t>
      </w:r>
      <w:r w:rsidR="001C18EA" w:rsidRPr="00477094">
        <w:rPr>
          <w:rFonts w:ascii="Arial" w:hAnsi="Arial" w:cs="Arial"/>
          <w:lang w:val="id-ID"/>
        </w:rPr>
        <w:t>menggunakan dacin</w:t>
      </w:r>
      <w:r w:rsidRPr="00477094">
        <w:rPr>
          <w:rFonts w:ascii="Arial" w:hAnsi="Arial" w:cs="Arial"/>
          <w:lang w:val="id-ID"/>
        </w:rPr>
        <w:t>:</w:t>
      </w:r>
    </w:p>
    <w:p w14:paraId="708EA2B7" w14:textId="4E29C199" w:rsidR="001C18EA" w:rsidRPr="00477094" w:rsidRDefault="00080D1C" w:rsidP="001C18EA">
      <w:pPr>
        <w:pStyle w:val="ListParagraph"/>
        <w:spacing w:after="0" w:line="360" w:lineRule="auto"/>
        <w:ind w:left="1800" w:firstLine="360"/>
        <w:jc w:val="both"/>
        <w:rPr>
          <w:rFonts w:ascii="Arial" w:hAnsi="Arial" w:cs="Arial"/>
          <w:lang w:val="id-ID"/>
        </w:rPr>
      </w:pPr>
      <w:r w:rsidRPr="00477094">
        <w:rPr>
          <w:rFonts w:ascii="Arial" w:hAnsi="Arial" w:cs="Arial"/>
          <w:lang w:val="id-ID"/>
        </w:rPr>
        <w:t xml:space="preserve">Penimbangan bayi dan anak berusia dibawah lima tahun (Balita) dengan menggunakan timbangan gantung (dacin) sangat dianjurkan karena mudah didapat, dacin mempunyai presisi yang cukup baik dacin memiliki kapasitas timbang sampai 25,0 kg </w:t>
      </w:r>
      <w:r w:rsidRPr="00477094">
        <w:rPr>
          <w:rFonts w:ascii="Arial" w:hAnsi="Arial" w:cs="Arial"/>
          <w:lang w:val="id-ID"/>
        </w:rPr>
        <w:lastRenderedPageBreak/>
        <w:t xml:space="preserve">dengan ketelitian 0,1 kg, ada juga dacin dengan kapasitas timbang sampai 50,0 kg dengan ketelitian yang sama (Sunita, dkk., 2011). Lebih lanjut menurut Supariasa, dkk (2016) menyatakan </w:t>
      </w:r>
      <w:r w:rsidR="001C18EA" w:rsidRPr="00477094">
        <w:rPr>
          <w:rFonts w:ascii="Arial" w:hAnsi="Arial" w:cs="Arial"/>
          <w:lang w:val="id-ID"/>
        </w:rPr>
        <w:t xml:space="preserve">Dacin yang digunakan sebaiknya memiliki kapasitas ukuran minimal 20 kg dan maksimal 25 kg. Dacin yang berkapasitas 50 kg dapat juga digunakan, tetapi hasil ukur yang didapatkan berupa angka kasar karena ketelitiannya 0,25 kg. </w:t>
      </w:r>
      <w:r w:rsidR="001C18EA" w:rsidRPr="00477094">
        <w:rPr>
          <w:rFonts w:ascii="Arial" w:hAnsi="Arial" w:cs="Arial"/>
          <w:i/>
          <w:lang w:val="id-ID"/>
        </w:rPr>
        <w:t>Buku Kader</w:t>
      </w:r>
      <w:r w:rsidR="001C18EA" w:rsidRPr="00477094">
        <w:rPr>
          <w:rFonts w:ascii="Arial" w:hAnsi="Arial" w:cs="Arial"/>
          <w:lang w:val="id-ID"/>
        </w:rPr>
        <w:t xml:space="preserve"> (1995) dalam Supariasa, dkk (2016) (ini masih berlaku karena konsep), diberikan petunjuk cara menimbang balita dengan menggunakan dacin, Langkah-langkah tersebut dikenal dengan 9 langkat penimbangan, yaitu:</w:t>
      </w:r>
    </w:p>
    <w:p w14:paraId="40DF7667" w14:textId="77777777" w:rsidR="001C18EA" w:rsidRPr="00477094" w:rsidRDefault="001C18EA" w:rsidP="00FD4283">
      <w:pPr>
        <w:pStyle w:val="ListParagraph"/>
        <w:numPr>
          <w:ilvl w:val="0"/>
          <w:numId w:val="11"/>
        </w:numPr>
        <w:spacing w:after="0" w:line="360" w:lineRule="auto"/>
        <w:jc w:val="both"/>
        <w:rPr>
          <w:rFonts w:ascii="Arial" w:hAnsi="Arial" w:cs="Arial"/>
          <w:lang w:val="id-ID"/>
        </w:rPr>
      </w:pPr>
      <w:r w:rsidRPr="00477094">
        <w:rPr>
          <w:rFonts w:ascii="Arial" w:hAnsi="Arial" w:cs="Arial"/>
          <w:lang w:val="id-ID"/>
        </w:rPr>
        <w:t>Langkah 1: gantungkan dacin pada:</w:t>
      </w:r>
    </w:p>
    <w:p w14:paraId="0555A15F" w14:textId="77777777" w:rsidR="001C18EA" w:rsidRPr="00477094" w:rsidRDefault="001C18EA" w:rsidP="00FD4283">
      <w:pPr>
        <w:pStyle w:val="ListParagraph"/>
        <w:numPr>
          <w:ilvl w:val="0"/>
          <w:numId w:val="12"/>
        </w:numPr>
        <w:spacing w:after="0" w:line="360" w:lineRule="auto"/>
        <w:jc w:val="both"/>
        <w:rPr>
          <w:rFonts w:ascii="Arial" w:hAnsi="Arial" w:cs="Arial"/>
          <w:lang w:val="id-ID"/>
        </w:rPr>
      </w:pPr>
      <w:r w:rsidRPr="00477094">
        <w:rPr>
          <w:rFonts w:ascii="Arial" w:hAnsi="Arial" w:cs="Arial"/>
          <w:lang w:val="id-ID"/>
        </w:rPr>
        <w:t>Dahan pohon</w:t>
      </w:r>
    </w:p>
    <w:p w14:paraId="3C2A5EBF" w14:textId="77777777" w:rsidR="001C18EA" w:rsidRPr="00477094" w:rsidRDefault="001C18EA" w:rsidP="00FD4283">
      <w:pPr>
        <w:pStyle w:val="ListParagraph"/>
        <w:numPr>
          <w:ilvl w:val="0"/>
          <w:numId w:val="12"/>
        </w:numPr>
        <w:spacing w:after="0" w:line="360" w:lineRule="auto"/>
        <w:jc w:val="both"/>
        <w:rPr>
          <w:rFonts w:ascii="Arial" w:hAnsi="Arial" w:cs="Arial"/>
          <w:lang w:val="id-ID"/>
        </w:rPr>
      </w:pPr>
      <w:r w:rsidRPr="00477094">
        <w:rPr>
          <w:rFonts w:ascii="Arial" w:hAnsi="Arial" w:cs="Arial"/>
          <w:lang w:val="id-ID"/>
        </w:rPr>
        <w:t>Palang rumah, atau</w:t>
      </w:r>
    </w:p>
    <w:p w14:paraId="39761A18" w14:textId="77777777" w:rsidR="001C18EA" w:rsidRPr="00477094" w:rsidRDefault="001C18EA" w:rsidP="00FD4283">
      <w:pPr>
        <w:pStyle w:val="ListParagraph"/>
        <w:numPr>
          <w:ilvl w:val="0"/>
          <w:numId w:val="12"/>
        </w:numPr>
        <w:spacing w:after="0" w:line="360" w:lineRule="auto"/>
        <w:jc w:val="both"/>
        <w:rPr>
          <w:rFonts w:ascii="Arial" w:hAnsi="Arial" w:cs="Arial"/>
          <w:lang w:val="id-ID"/>
        </w:rPr>
      </w:pPr>
      <w:r w:rsidRPr="00477094">
        <w:rPr>
          <w:rFonts w:ascii="Arial" w:hAnsi="Arial" w:cs="Arial"/>
          <w:lang w:val="id-ID"/>
        </w:rPr>
        <w:t>Penyangga kaki tiga</w:t>
      </w:r>
    </w:p>
    <w:p w14:paraId="287D8EA8" w14:textId="77777777" w:rsidR="00E644A4" w:rsidRPr="00477094" w:rsidRDefault="001C18EA" w:rsidP="00FD4283">
      <w:pPr>
        <w:pStyle w:val="ListParagraph"/>
        <w:numPr>
          <w:ilvl w:val="0"/>
          <w:numId w:val="11"/>
        </w:numPr>
        <w:spacing w:after="0" w:line="360" w:lineRule="auto"/>
        <w:jc w:val="both"/>
        <w:rPr>
          <w:rFonts w:ascii="Arial" w:hAnsi="Arial" w:cs="Arial"/>
          <w:lang w:val="id-ID"/>
        </w:rPr>
      </w:pPr>
      <w:r w:rsidRPr="00477094">
        <w:rPr>
          <w:rFonts w:ascii="Arial" w:hAnsi="Arial" w:cs="Arial"/>
          <w:lang w:val="id-ID"/>
        </w:rPr>
        <w:t>Langkah 2 : Periksalah apakah dacin sudah tergantrung kuat</w:t>
      </w:r>
      <w:r w:rsidR="00E644A4" w:rsidRPr="00477094">
        <w:rPr>
          <w:rFonts w:ascii="Arial" w:hAnsi="Arial" w:cs="Arial"/>
          <w:lang w:val="id-ID"/>
        </w:rPr>
        <w:t>. Tarik batang dacin kebawah kuat-kuat.</w:t>
      </w:r>
    </w:p>
    <w:p w14:paraId="72BE934B" w14:textId="77777777" w:rsidR="00E644A4" w:rsidRPr="00477094" w:rsidRDefault="00E644A4" w:rsidP="00FD4283">
      <w:pPr>
        <w:pStyle w:val="ListParagraph"/>
        <w:numPr>
          <w:ilvl w:val="0"/>
          <w:numId w:val="11"/>
        </w:numPr>
        <w:spacing w:after="0" w:line="360" w:lineRule="auto"/>
        <w:jc w:val="both"/>
        <w:rPr>
          <w:rFonts w:ascii="Arial" w:hAnsi="Arial" w:cs="Arial"/>
          <w:lang w:val="id-ID"/>
        </w:rPr>
      </w:pPr>
      <w:r w:rsidRPr="00477094">
        <w:rPr>
          <w:rFonts w:ascii="Arial" w:hAnsi="Arial" w:cs="Arial"/>
          <w:lang w:val="id-ID"/>
        </w:rPr>
        <w:t>Langkah 3 : Sebelum dipakai, letakkan bandul geser pada angka 0 (nol), Bbatang dacin dikaitkan dengan tali pengaman.</w:t>
      </w:r>
    </w:p>
    <w:p w14:paraId="6E702DCB" w14:textId="77777777" w:rsidR="00E644A4" w:rsidRPr="00477094" w:rsidRDefault="00E644A4" w:rsidP="00FD4283">
      <w:pPr>
        <w:pStyle w:val="ListParagraph"/>
        <w:numPr>
          <w:ilvl w:val="0"/>
          <w:numId w:val="11"/>
        </w:numPr>
        <w:spacing w:after="0" w:line="360" w:lineRule="auto"/>
        <w:jc w:val="both"/>
        <w:rPr>
          <w:rFonts w:ascii="Arial" w:hAnsi="Arial" w:cs="Arial"/>
          <w:lang w:val="id-ID"/>
        </w:rPr>
      </w:pPr>
      <w:r w:rsidRPr="00477094">
        <w:rPr>
          <w:rFonts w:ascii="Arial" w:hAnsi="Arial" w:cs="Arial"/>
          <w:lang w:val="id-ID"/>
        </w:rPr>
        <w:t>Llangkah 4 : Pasanglah celana timbang, kotak timbang atau sarung timbang yang kosong pada dacin. Ingat, lekat bandul geser harus pada angka 0 (nol).</w:t>
      </w:r>
    </w:p>
    <w:p w14:paraId="58C688CC" w14:textId="2B176895" w:rsidR="00E644A4" w:rsidRPr="00477094" w:rsidRDefault="00E644A4" w:rsidP="00FD4283">
      <w:pPr>
        <w:pStyle w:val="ListParagraph"/>
        <w:numPr>
          <w:ilvl w:val="0"/>
          <w:numId w:val="11"/>
        </w:numPr>
        <w:spacing w:after="0" w:line="360" w:lineRule="auto"/>
        <w:jc w:val="both"/>
        <w:rPr>
          <w:rFonts w:ascii="Arial" w:hAnsi="Arial" w:cs="Arial"/>
          <w:lang w:val="id-ID"/>
        </w:rPr>
      </w:pPr>
      <w:r w:rsidRPr="00477094">
        <w:rPr>
          <w:rFonts w:ascii="Arial" w:hAnsi="Arial" w:cs="Arial"/>
          <w:lang w:val="id-ID"/>
        </w:rPr>
        <w:t>Langkah 5: Seimbangkan dacin yang sudah dibebani celana timbang, kotak timbang atau sarung timbang, dengan cara memasukkan pasir kedalam kantong plastic.</w:t>
      </w:r>
    </w:p>
    <w:p w14:paraId="263ED0B8" w14:textId="2071B3DC" w:rsidR="001C18EA" w:rsidRPr="00477094" w:rsidRDefault="00E644A4" w:rsidP="00FD4283">
      <w:pPr>
        <w:pStyle w:val="ListParagraph"/>
        <w:numPr>
          <w:ilvl w:val="0"/>
          <w:numId w:val="11"/>
        </w:numPr>
        <w:spacing w:after="0" w:line="360" w:lineRule="auto"/>
        <w:jc w:val="both"/>
        <w:rPr>
          <w:rFonts w:ascii="Arial" w:hAnsi="Arial" w:cs="Arial"/>
          <w:lang w:val="id-ID"/>
        </w:rPr>
      </w:pPr>
      <w:r w:rsidRPr="00477094">
        <w:rPr>
          <w:rFonts w:ascii="Arial" w:hAnsi="Arial" w:cs="Arial"/>
          <w:lang w:val="id-ID"/>
        </w:rPr>
        <w:t>Langkah 6: Anak ditimbang, seimbangkan dacin.</w:t>
      </w:r>
    </w:p>
    <w:p w14:paraId="450DBE03" w14:textId="3E7CEEA5" w:rsidR="00E644A4" w:rsidRPr="00477094" w:rsidRDefault="00E644A4" w:rsidP="00FD4283">
      <w:pPr>
        <w:pStyle w:val="ListParagraph"/>
        <w:numPr>
          <w:ilvl w:val="0"/>
          <w:numId w:val="11"/>
        </w:numPr>
        <w:spacing w:after="0" w:line="360" w:lineRule="auto"/>
        <w:jc w:val="both"/>
        <w:rPr>
          <w:rFonts w:ascii="Arial" w:hAnsi="Arial" w:cs="Arial"/>
          <w:lang w:val="id-ID"/>
        </w:rPr>
      </w:pPr>
      <w:r w:rsidRPr="00477094">
        <w:rPr>
          <w:rFonts w:ascii="Arial" w:hAnsi="Arial" w:cs="Arial"/>
          <w:lang w:val="id-ID"/>
        </w:rPr>
        <w:t>Langkah 7: tentukan berat badan anak dengan cara membaca diujung bandul geser.</w:t>
      </w:r>
    </w:p>
    <w:p w14:paraId="59DC122C" w14:textId="6ED63D7B" w:rsidR="00E644A4" w:rsidRPr="00477094" w:rsidRDefault="00E644A4" w:rsidP="00FD4283">
      <w:pPr>
        <w:pStyle w:val="ListParagraph"/>
        <w:numPr>
          <w:ilvl w:val="0"/>
          <w:numId w:val="11"/>
        </w:numPr>
        <w:spacing w:after="0" w:line="360" w:lineRule="auto"/>
        <w:jc w:val="both"/>
        <w:rPr>
          <w:rFonts w:ascii="Arial" w:hAnsi="Arial" w:cs="Arial"/>
          <w:lang w:val="id-ID"/>
        </w:rPr>
      </w:pPr>
      <w:r w:rsidRPr="00477094">
        <w:rPr>
          <w:rFonts w:ascii="Arial" w:hAnsi="Arial" w:cs="Arial"/>
          <w:lang w:val="id-ID"/>
        </w:rPr>
        <w:t>Langkah 8: Catat hasil penimbangan diatas pada secarik kertas.</w:t>
      </w:r>
    </w:p>
    <w:p w14:paraId="2C019890" w14:textId="7F6D98BE" w:rsidR="00E644A4" w:rsidRPr="00477094" w:rsidRDefault="00E644A4" w:rsidP="00FD4283">
      <w:pPr>
        <w:pStyle w:val="ListParagraph"/>
        <w:numPr>
          <w:ilvl w:val="0"/>
          <w:numId w:val="11"/>
        </w:numPr>
        <w:spacing w:after="0" w:line="360" w:lineRule="auto"/>
        <w:jc w:val="both"/>
        <w:rPr>
          <w:rFonts w:ascii="Arial" w:hAnsi="Arial" w:cs="Arial"/>
          <w:lang w:val="id-ID"/>
        </w:rPr>
      </w:pPr>
      <w:r w:rsidRPr="00477094">
        <w:rPr>
          <w:rFonts w:ascii="Arial" w:hAnsi="Arial" w:cs="Arial"/>
          <w:lang w:val="id-ID"/>
        </w:rPr>
        <w:lastRenderedPageBreak/>
        <w:t>Langkah 9: geserlah bandul ke angka 0 (nol), letakkan batang dacin pada tali pengaman, setelah itu, bayi atau anak dapat di turunkan.</w:t>
      </w:r>
    </w:p>
    <w:p w14:paraId="790B47F8" w14:textId="5F2E943C" w:rsidR="00080D1C" w:rsidRDefault="00080D1C" w:rsidP="00FD4283">
      <w:pPr>
        <w:pStyle w:val="ListParagraph"/>
        <w:numPr>
          <w:ilvl w:val="0"/>
          <w:numId w:val="10"/>
        </w:numPr>
        <w:spacing w:after="0" w:line="360" w:lineRule="auto"/>
        <w:jc w:val="both"/>
        <w:rPr>
          <w:rFonts w:ascii="Arial" w:hAnsi="Arial" w:cs="Arial"/>
          <w:lang w:val="id-ID"/>
        </w:rPr>
      </w:pPr>
      <w:r w:rsidRPr="00477094">
        <w:rPr>
          <w:rFonts w:ascii="Arial" w:hAnsi="Arial" w:cs="Arial"/>
          <w:lang w:val="id-ID"/>
        </w:rPr>
        <w:t>Penimbangan/ Pengukuran berat badan menggunakan Timbangan injak/ Timbangan digital</w:t>
      </w:r>
    </w:p>
    <w:p w14:paraId="18F9B74A" w14:textId="77777777" w:rsidR="00AA01E1" w:rsidRPr="00477094" w:rsidRDefault="00AA01E1" w:rsidP="00AA01E1">
      <w:pPr>
        <w:pStyle w:val="ListParagraph"/>
        <w:spacing w:after="0" w:line="360" w:lineRule="auto"/>
        <w:ind w:left="1800"/>
        <w:jc w:val="both"/>
        <w:rPr>
          <w:rFonts w:ascii="Arial" w:hAnsi="Arial" w:cs="Arial"/>
          <w:lang w:val="id-ID"/>
        </w:rPr>
      </w:pPr>
    </w:p>
    <w:p w14:paraId="161DE944" w14:textId="264277D6" w:rsidR="00080D1C" w:rsidRPr="00477094" w:rsidRDefault="004B3A3C" w:rsidP="00FD4283">
      <w:pPr>
        <w:pStyle w:val="ListParagraph"/>
        <w:numPr>
          <w:ilvl w:val="0"/>
          <w:numId w:val="9"/>
        </w:numPr>
        <w:spacing w:after="0" w:line="360" w:lineRule="auto"/>
        <w:jc w:val="both"/>
        <w:rPr>
          <w:rFonts w:ascii="Arial" w:hAnsi="Arial" w:cs="Arial"/>
          <w:b/>
          <w:lang w:val="id-ID"/>
        </w:rPr>
      </w:pPr>
      <w:r w:rsidRPr="00477094">
        <w:rPr>
          <w:rFonts w:ascii="Arial" w:hAnsi="Arial" w:cs="Arial"/>
          <w:b/>
          <w:lang w:val="id-ID"/>
        </w:rPr>
        <w:t>Tinggi badan</w:t>
      </w:r>
    </w:p>
    <w:p w14:paraId="223DE798" w14:textId="6010A437" w:rsidR="00924AFF" w:rsidRPr="00477094" w:rsidRDefault="004B3A3C" w:rsidP="004B3A3C">
      <w:pPr>
        <w:spacing w:after="0" w:line="360" w:lineRule="auto"/>
        <w:ind w:left="1440"/>
        <w:jc w:val="both"/>
        <w:rPr>
          <w:rFonts w:ascii="Arial" w:hAnsi="Arial" w:cs="Arial"/>
          <w:lang w:val="id-ID"/>
        </w:rPr>
      </w:pPr>
      <w:r w:rsidRPr="00477094">
        <w:rPr>
          <w:rFonts w:ascii="Arial" w:hAnsi="Arial" w:cs="Arial"/>
          <w:lang w:val="id-ID"/>
        </w:rPr>
        <w:t>Tinggi badan merupakan parameter yang penting bagi keadaan yang telah lalu dan keadaan sekarang. Tinggi badan dapat diukur menggunakan alat yang disebut mikrotoa.</w:t>
      </w:r>
    </w:p>
    <w:p w14:paraId="7978AAD8" w14:textId="5A65D1DB" w:rsidR="004B3A3C" w:rsidRPr="00477094" w:rsidRDefault="004B3A3C" w:rsidP="00FD4283">
      <w:pPr>
        <w:pStyle w:val="ListParagraph"/>
        <w:numPr>
          <w:ilvl w:val="0"/>
          <w:numId w:val="13"/>
        </w:numPr>
        <w:spacing w:after="0" w:line="360" w:lineRule="auto"/>
        <w:jc w:val="both"/>
        <w:rPr>
          <w:rFonts w:ascii="Arial" w:hAnsi="Arial" w:cs="Arial"/>
          <w:lang w:val="id-ID"/>
        </w:rPr>
      </w:pPr>
      <w:r w:rsidRPr="00477094">
        <w:rPr>
          <w:rFonts w:ascii="Arial" w:hAnsi="Arial" w:cs="Arial"/>
          <w:lang w:val="id-ID"/>
        </w:rPr>
        <w:t xml:space="preserve">Pengukuran tinggi badan dengan mikrotoa/ </w:t>
      </w:r>
      <w:r w:rsidRPr="00477094">
        <w:rPr>
          <w:rFonts w:ascii="Arial" w:hAnsi="Arial" w:cs="Arial"/>
          <w:i/>
          <w:lang w:val="id-ID"/>
        </w:rPr>
        <w:t>microtoice</w:t>
      </w:r>
    </w:p>
    <w:p w14:paraId="7518ECC5" w14:textId="5AAFAA7D" w:rsidR="004B3A3C" w:rsidRPr="00477094" w:rsidRDefault="004B3A3C" w:rsidP="004B3A3C">
      <w:pPr>
        <w:pStyle w:val="ListParagraph"/>
        <w:spacing w:after="0" w:line="360" w:lineRule="auto"/>
        <w:ind w:left="1800"/>
        <w:jc w:val="both"/>
        <w:rPr>
          <w:rFonts w:ascii="Arial" w:hAnsi="Arial" w:cs="Arial"/>
          <w:lang w:val="id-ID"/>
        </w:rPr>
      </w:pPr>
      <w:r w:rsidRPr="00477094">
        <w:rPr>
          <w:rFonts w:ascii="Arial" w:hAnsi="Arial" w:cs="Arial"/>
          <w:lang w:val="id-ID"/>
        </w:rPr>
        <w:t xml:space="preserve">Pengukuran tinggi badan pada anak usia diatas 5 tahun, remaja sampai dewasa dapat dilakukan dengan mikrotoa/ </w:t>
      </w:r>
      <w:r w:rsidRPr="00477094">
        <w:rPr>
          <w:rFonts w:ascii="Arial" w:hAnsi="Arial" w:cs="Arial"/>
          <w:i/>
          <w:lang w:val="id-ID"/>
        </w:rPr>
        <w:t xml:space="preserve">microtoice </w:t>
      </w:r>
      <w:r w:rsidRPr="00477094">
        <w:rPr>
          <w:rFonts w:ascii="Arial" w:hAnsi="Arial" w:cs="Arial"/>
          <w:lang w:val="id-ID"/>
        </w:rPr>
        <w:t xml:space="preserve"> yang memiliki ukuran maksimum 2 meter dengan ketelitian 0,1 cm serta berbentuk huruf “L” (Sunita, dkk., 2011).</w:t>
      </w:r>
    </w:p>
    <w:p w14:paraId="202C6962" w14:textId="1C0ACF70" w:rsidR="004B3A3C" w:rsidRPr="00477094" w:rsidRDefault="004B3A3C" w:rsidP="004B3A3C">
      <w:pPr>
        <w:pStyle w:val="ListParagraph"/>
        <w:spacing w:after="0" w:line="360" w:lineRule="auto"/>
        <w:ind w:left="1800"/>
        <w:jc w:val="both"/>
        <w:rPr>
          <w:rFonts w:ascii="Arial" w:hAnsi="Arial" w:cs="Arial"/>
          <w:lang w:val="id-ID"/>
        </w:rPr>
      </w:pPr>
      <w:r w:rsidRPr="00477094">
        <w:rPr>
          <w:rFonts w:ascii="Arial" w:hAnsi="Arial" w:cs="Arial"/>
          <w:lang w:val="id-ID"/>
        </w:rPr>
        <w:t xml:space="preserve">Menurut Supariasa, dkk (2016), berikut adalah cara pengukuran </w:t>
      </w:r>
      <w:r w:rsidR="00DD06E9" w:rsidRPr="00477094">
        <w:rPr>
          <w:rFonts w:ascii="Arial" w:hAnsi="Arial" w:cs="Arial"/>
          <w:lang w:val="id-ID"/>
        </w:rPr>
        <w:t xml:space="preserve">tinggi badan </w:t>
      </w:r>
      <w:r w:rsidRPr="00477094">
        <w:rPr>
          <w:rFonts w:ascii="Arial" w:hAnsi="Arial" w:cs="Arial"/>
          <w:lang w:val="id-ID"/>
        </w:rPr>
        <w:t xml:space="preserve">menggunakan mikrotoa/ </w:t>
      </w:r>
      <w:r w:rsidRPr="00477094">
        <w:rPr>
          <w:rFonts w:ascii="Arial" w:hAnsi="Arial" w:cs="Arial"/>
          <w:i/>
          <w:lang w:val="id-ID"/>
        </w:rPr>
        <w:t xml:space="preserve">microtoice </w:t>
      </w:r>
      <w:r w:rsidRPr="00477094">
        <w:rPr>
          <w:rFonts w:ascii="Arial" w:hAnsi="Arial" w:cs="Arial"/>
          <w:lang w:val="id-ID"/>
        </w:rPr>
        <w:t>:</w:t>
      </w:r>
    </w:p>
    <w:p w14:paraId="04B98342" w14:textId="07541F30" w:rsidR="004B3A3C" w:rsidRPr="00477094" w:rsidRDefault="00CE72B2" w:rsidP="00FD4283">
      <w:pPr>
        <w:pStyle w:val="ListParagraph"/>
        <w:numPr>
          <w:ilvl w:val="0"/>
          <w:numId w:val="14"/>
        </w:numPr>
        <w:spacing w:after="0" w:line="360" w:lineRule="auto"/>
        <w:jc w:val="both"/>
        <w:rPr>
          <w:rFonts w:ascii="Arial" w:hAnsi="Arial" w:cs="Arial"/>
          <w:lang w:val="id-ID"/>
        </w:rPr>
      </w:pPr>
      <w:r w:rsidRPr="00477094">
        <w:rPr>
          <w:rFonts w:ascii="Arial" w:hAnsi="Arial" w:cs="Arial"/>
          <w:lang w:val="id-ID"/>
        </w:rPr>
        <w:t>Tempelkan mikrotoa dengan paku/ lakban pada dinding yang lurus dan datar setinggi tepat 2 meter. Angka 0 (nol) pada lantai yang datar rata.</w:t>
      </w:r>
    </w:p>
    <w:p w14:paraId="413D3BD8" w14:textId="0FA03784" w:rsidR="00CE72B2" w:rsidRPr="00477094" w:rsidRDefault="00CE72B2" w:rsidP="00FD4283">
      <w:pPr>
        <w:pStyle w:val="ListParagraph"/>
        <w:numPr>
          <w:ilvl w:val="0"/>
          <w:numId w:val="14"/>
        </w:numPr>
        <w:spacing w:after="0" w:line="360" w:lineRule="auto"/>
        <w:jc w:val="both"/>
        <w:rPr>
          <w:rFonts w:ascii="Arial" w:hAnsi="Arial" w:cs="Arial"/>
          <w:lang w:val="id-ID"/>
        </w:rPr>
      </w:pPr>
      <w:r w:rsidRPr="00477094">
        <w:rPr>
          <w:rFonts w:ascii="Arial" w:hAnsi="Arial" w:cs="Arial"/>
          <w:lang w:val="id-ID"/>
        </w:rPr>
        <w:t>Lepaskan sepatu/ sandal.</w:t>
      </w:r>
    </w:p>
    <w:p w14:paraId="107E8C16" w14:textId="2B5507C5" w:rsidR="00CE72B2" w:rsidRPr="00477094" w:rsidRDefault="00CE72B2" w:rsidP="00FD4283">
      <w:pPr>
        <w:pStyle w:val="ListParagraph"/>
        <w:numPr>
          <w:ilvl w:val="0"/>
          <w:numId w:val="14"/>
        </w:numPr>
        <w:spacing w:after="0" w:line="360" w:lineRule="auto"/>
        <w:jc w:val="both"/>
        <w:rPr>
          <w:rFonts w:ascii="Arial" w:hAnsi="Arial" w:cs="Arial"/>
          <w:lang w:val="id-ID"/>
        </w:rPr>
      </w:pPr>
      <w:r w:rsidRPr="00477094">
        <w:rPr>
          <w:rFonts w:ascii="Arial" w:hAnsi="Arial" w:cs="Arial"/>
          <w:lang w:val="id-ID"/>
        </w:rPr>
        <w:t>Anak harus berdiri tegak, seperti sikap siap sempurna dalam baris berbaris, kaki lurus, tumit, pantat, punggung, dan kepala bagian belakang harus menempal pada dinding dan muka menghadap lurus dengan pandangan ke depan.</w:t>
      </w:r>
    </w:p>
    <w:p w14:paraId="7817D233" w14:textId="34D94E68" w:rsidR="00CE72B2" w:rsidRPr="00477094" w:rsidRDefault="00CE72B2" w:rsidP="00FD4283">
      <w:pPr>
        <w:pStyle w:val="ListParagraph"/>
        <w:numPr>
          <w:ilvl w:val="0"/>
          <w:numId w:val="14"/>
        </w:numPr>
        <w:spacing w:after="0" w:line="360" w:lineRule="auto"/>
        <w:jc w:val="both"/>
        <w:rPr>
          <w:rFonts w:ascii="Arial" w:hAnsi="Arial" w:cs="Arial"/>
          <w:lang w:val="id-ID"/>
        </w:rPr>
      </w:pPr>
      <w:r w:rsidRPr="00477094">
        <w:rPr>
          <w:rFonts w:ascii="Arial" w:hAnsi="Arial" w:cs="Arial"/>
          <w:lang w:val="id-ID"/>
        </w:rPr>
        <w:t>Turunkan mikrotoa sapai rapat pada kepala bagian atas, siku-siku harus lurus menempel pada dinding.</w:t>
      </w:r>
    </w:p>
    <w:p w14:paraId="0FA1CE9D" w14:textId="6F7BD2E4" w:rsidR="00CE72B2" w:rsidRDefault="00CE72B2" w:rsidP="00FD4283">
      <w:pPr>
        <w:pStyle w:val="ListParagraph"/>
        <w:numPr>
          <w:ilvl w:val="0"/>
          <w:numId w:val="14"/>
        </w:numPr>
        <w:spacing w:after="0" w:line="360" w:lineRule="auto"/>
        <w:jc w:val="both"/>
        <w:rPr>
          <w:rFonts w:ascii="Arial" w:hAnsi="Arial" w:cs="Arial"/>
          <w:lang w:val="id-ID"/>
        </w:rPr>
      </w:pPr>
      <w:r w:rsidRPr="00477094">
        <w:rPr>
          <w:rFonts w:ascii="Arial" w:hAnsi="Arial" w:cs="Arial"/>
          <w:lang w:val="id-ID"/>
        </w:rPr>
        <w:t>Baca angka pada skala yang Nampak pada lubang dalam gulungan mikrotoa. Angka tersebut menunjukkan tinggi anak yang diukur.</w:t>
      </w:r>
    </w:p>
    <w:p w14:paraId="317DBF19" w14:textId="77777777" w:rsidR="00615CDA" w:rsidRPr="00477094" w:rsidRDefault="00615CDA" w:rsidP="00615CDA">
      <w:pPr>
        <w:pStyle w:val="ListParagraph"/>
        <w:spacing w:after="0" w:line="360" w:lineRule="auto"/>
        <w:ind w:left="2520"/>
        <w:jc w:val="both"/>
        <w:rPr>
          <w:rFonts w:ascii="Arial" w:hAnsi="Arial" w:cs="Arial"/>
          <w:lang w:val="id-ID"/>
        </w:rPr>
      </w:pPr>
    </w:p>
    <w:p w14:paraId="6A26AA0C" w14:textId="254DD3E6" w:rsidR="00CE72B2" w:rsidRPr="00477094" w:rsidRDefault="00CE72B2" w:rsidP="00FD4283">
      <w:pPr>
        <w:pStyle w:val="ListParagraph"/>
        <w:numPr>
          <w:ilvl w:val="0"/>
          <w:numId w:val="9"/>
        </w:numPr>
        <w:spacing w:after="0" w:line="360" w:lineRule="auto"/>
        <w:jc w:val="both"/>
        <w:rPr>
          <w:rFonts w:ascii="Arial" w:hAnsi="Arial" w:cs="Arial"/>
          <w:b/>
          <w:lang w:val="id-ID"/>
        </w:rPr>
      </w:pPr>
      <w:r w:rsidRPr="00477094">
        <w:rPr>
          <w:rFonts w:ascii="Arial" w:hAnsi="Arial" w:cs="Arial"/>
          <w:b/>
          <w:lang w:val="id-ID"/>
        </w:rPr>
        <w:lastRenderedPageBreak/>
        <w:t>Panjang badan</w:t>
      </w:r>
    </w:p>
    <w:p w14:paraId="737DCF47" w14:textId="2049C347" w:rsidR="00DD06E9" w:rsidRPr="00477094" w:rsidRDefault="00CE72B2" w:rsidP="006F3D64">
      <w:pPr>
        <w:spacing w:after="0" w:line="360" w:lineRule="auto"/>
        <w:ind w:left="1440"/>
        <w:jc w:val="both"/>
        <w:rPr>
          <w:rFonts w:ascii="Arial" w:hAnsi="Arial" w:cs="Arial"/>
          <w:lang w:val="id-ID"/>
        </w:rPr>
      </w:pPr>
      <w:r w:rsidRPr="00477094">
        <w:rPr>
          <w:rFonts w:ascii="Arial" w:hAnsi="Arial" w:cs="Arial"/>
          <w:lang w:val="id-ID"/>
        </w:rPr>
        <w:t>Istilah Panjang badan digunakan untuk bayi dan anak yang belum bisa berdiri, atau bayi-baru-lahir sampai berusia 2 tahun, sehingga pengukurannya dilakukan dalam keadaan tidur</w:t>
      </w:r>
      <w:r w:rsidR="00DD06E9" w:rsidRPr="00477094">
        <w:rPr>
          <w:rFonts w:ascii="Arial" w:hAnsi="Arial" w:cs="Arial"/>
          <w:lang w:val="id-ID"/>
        </w:rPr>
        <w:t>.</w:t>
      </w:r>
      <w:r w:rsidRPr="00477094">
        <w:rPr>
          <w:rFonts w:ascii="Arial" w:hAnsi="Arial" w:cs="Arial"/>
          <w:lang w:val="id-ID"/>
        </w:rPr>
        <w:t xml:space="preserve"> Panjang badan bayi dapat diukur dengan menggunakan alat yang di</w:t>
      </w:r>
      <w:r w:rsidR="00DD06E9" w:rsidRPr="00477094">
        <w:rPr>
          <w:rFonts w:ascii="Arial" w:hAnsi="Arial" w:cs="Arial"/>
          <w:lang w:val="id-ID"/>
        </w:rPr>
        <w:t>buat dari kayu maupun plastik dengan mencantumkan skala pada pinggirnya, alat ini disebut papan pengukur Panjang badan atau biasa disebut dengan infantometer</w:t>
      </w:r>
      <w:r w:rsidRPr="00477094">
        <w:rPr>
          <w:rFonts w:ascii="Arial" w:hAnsi="Arial" w:cs="Arial"/>
          <w:lang w:val="id-ID"/>
        </w:rPr>
        <w:t xml:space="preserve"> </w:t>
      </w:r>
      <w:r w:rsidR="00DD06E9" w:rsidRPr="00477094">
        <w:rPr>
          <w:rFonts w:ascii="Arial" w:hAnsi="Arial" w:cs="Arial"/>
          <w:lang w:val="id-ID"/>
        </w:rPr>
        <w:t>(Sunita, dkk., 2011). Menurut Supariasa, dkk (2016), berikut adalah cara pengukuran panjang badan menggunakan infantometer:</w:t>
      </w:r>
    </w:p>
    <w:p w14:paraId="51423AFA" w14:textId="4371484F" w:rsidR="00CE72B2" w:rsidRPr="00477094" w:rsidRDefault="00DD06E9" w:rsidP="00FD4283">
      <w:pPr>
        <w:pStyle w:val="ListParagraph"/>
        <w:numPr>
          <w:ilvl w:val="0"/>
          <w:numId w:val="15"/>
        </w:numPr>
        <w:spacing w:after="0" w:line="360" w:lineRule="auto"/>
        <w:jc w:val="both"/>
        <w:rPr>
          <w:rFonts w:ascii="Arial" w:hAnsi="Arial" w:cs="Arial"/>
          <w:lang w:val="id-ID"/>
        </w:rPr>
      </w:pPr>
      <w:r w:rsidRPr="00477094">
        <w:rPr>
          <w:rFonts w:ascii="Arial" w:hAnsi="Arial" w:cs="Arial"/>
          <w:lang w:val="id-ID"/>
        </w:rPr>
        <w:t>Alat pengukur diletakkan diatas meja atau tempat yang datar.</w:t>
      </w:r>
    </w:p>
    <w:p w14:paraId="6BEFDFCE" w14:textId="2C9F504B" w:rsidR="00DD06E9" w:rsidRPr="00477094" w:rsidRDefault="00DD06E9" w:rsidP="00FD4283">
      <w:pPr>
        <w:pStyle w:val="ListParagraph"/>
        <w:numPr>
          <w:ilvl w:val="0"/>
          <w:numId w:val="15"/>
        </w:numPr>
        <w:spacing w:after="0" w:line="360" w:lineRule="auto"/>
        <w:jc w:val="both"/>
        <w:rPr>
          <w:rFonts w:ascii="Arial" w:hAnsi="Arial" w:cs="Arial"/>
          <w:lang w:val="id-ID"/>
        </w:rPr>
      </w:pPr>
      <w:r w:rsidRPr="00477094">
        <w:rPr>
          <w:rFonts w:ascii="Arial" w:hAnsi="Arial" w:cs="Arial"/>
          <w:lang w:val="id-ID"/>
        </w:rPr>
        <w:t>Bayi ditidurkan lurus di dalam alat pengukur, kepala diletakkan hati-hati sampai menyinggung bagian atas alat pengukur.</w:t>
      </w:r>
    </w:p>
    <w:p w14:paraId="76D82549" w14:textId="3EF93E2A" w:rsidR="00DD06E9" w:rsidRDefault="00DD06E9" w:rsidP="00FD4283">
      <w:pPr>
        <w:pStyle w:val="ListParagraph"/>
        <w:numPr>
          <w:ilvl w:val="0"/>
          <w:numId w:val="15"/>
        </w:numPr>
        <w:spacing w:after="0" w:line="360" w:lineRule="auto"/>
        <w:jc w:val="both"/>
        <w:rPr>
          <w:rFonts w:ascii="Arial" w:hAnsi="Arial" w:cs="Arial"/>
          <w:lang w:val="id-ID"/>
        </w:rPr>
      </w:pPr>
      <w:r w:rsidRPr="00477094">
        <w:rPr>
          <w:rFonts w:ascii="Arial" w:hAnsi="Arial" w:cs="Arial"/>
          <w:lang w:val="id-ID"/>
        </w:rPr>
        <w:t>Bagian alat pengukur sebelah bawah kaki digeser sehingga menyinggung telapak kaki bayi</w:t>
      </w:r>
      <w:r w:rsidR="00C039AE" w:rsidRPr="00477094">
        <w:rPr>
          <w:rFonts w:ascii="Arial" w:hAnsi="Arial" w:cs="Arial"/>
          <w:lang w:val="id-ID"/>
        </w:rPr>
        <w:t>, dan skala pada sisi alat pengukur dapat dibaca.</w:t>
      </w:r>
    </w:p>
    <w:p w14:paraId="7AD2B881" w14:textId="77777777" w:rsidR="00AA01E1" w:rsidRPr="00477094" w:rsidRDefault="00AA01E1" w:rsidP="00AA01E1">
      <w:pPr>
        <w:pStyle w:val="ListParagraph"/>
        <w:spacing w:after="0" w:line="360" w:lineRule="auto"/>
        <w:ind w:left="2520"/>
        <w:jc w:val="both"/>
        <w:rPr>
          <w:rFonts w:ascii="Arial" w:hAnsi="Arial" w:cs="Arial"/>
          <w:lang w:val="id-ID"/>
        </w:rPr>
      </w:pPr>
    </w:p>
    <w:p w14:paraId="6141519E" w14:textId="51371E48" w:rsidR="00C039AE" w:rsidRPr="00477094" w:rsidRDefault="00C039AE" w:rsidP="00FD4283">
      <w:pPr>
        <w:pStyle w:val="ListParagraph"/>
        <w:numPr>
          <w:ilvl w:val="0"/>
          <w:numId w:val="9"/>
        </w:numPr>
        <w:spacing w:after="0" w:line="360" w:lineRule="auto"/>
        <w:jc w:val="both"/>
        <w:rPr>
          <w:rFonts w:ascii="Arial" w:hAnsi="Arial" w:cs="Arial"/>
          <w:b/>
          <w:lang w:val="id-ID"/>
        </w:rPr>
      </w:pPr>
      <w:r w:rsidRPr="00477094">
        <w:rPr>
          <w:rFonts w:ascii="Arial" w:hAnsi="Arial" w:cs="Arial"/>
          <w:b/>
          <w:lang w:val="id-ID"/>
        </w:rPr>
        <w:t>Lingkar Lengan Atas (LiLA)</w:t>
      </w:r>
    </w:p>
    <w:p w14:paraId="0B9C235E" w14:textId="4EBABBF1" w:rsidR="006F3D64" w:rsidRPr="00477094" w:rsidRDefault="006F3D64" w:rsidP="006F3D64">
      <w:pPr>
        <w:pStyle w:val="ListParagraph"/>
        <w:spacing w:after="0" w:line="360" w:lineRule="auto"/>
        <w:ind w:left="1440"/>
        <w:jc w:val="both"/>
        <w:rPr>
          <w:rFonts w:ascii="Arial" w:hAnsi="Arial" w:cs="Arial"/>
          <w:lang w:val="id-ID"/>
        </w:rPr>
      </w:pPr>
      <w:r w:rsidRPr="00477094">
        <w:rPr>
          <w:rFonts w:ascii="Arial" w:hAnsi="Arial" w:cs="Arial"/>
          <w:lang w:val="id-ID"/>
        </w:rPr>
        <w:t xml:space="preserve">Menurut Depkes RI (1994) dalam Supariasa, dkk (2016) Pengukuran Lila pada kelompok wanita usia subur (WUS) adalah salah satu cara deteksi dini untuk mengetahui kelompok Berisiko Kurang Energi Kronik (KEK), yang mudah dilaksanakan oelh masyarakat awam. Wanita usia subur adalah wanita usia 15-54 tahun. Ambang batas LiLA WUS dengan risiko KEK di Indonesia adalah 23,5 cm. apabila </w:t>
      </w:r>
      <w:r w:rsidR="00610829" w:rsidRPr="00477094">
        <w:rPr>
          <w:rFonts w:ascii="Arial" w:hAnsi="Arial" w:cs="Arial"/>
          <w:lang w:val="id-ID"/>
        </w:rPr>
        <w:t>hasil peng</w:t>
      </w:r>
      <w:r w:rsidRPr="00477094">
        <w:rPr>
          <w:rFonts w:ascii="Arial" w:hAnsi="Arial" w:cs="Arial"/>
          <w:lang w:val="id-ID"/>
        </w:rPr>
        <w:t>ukuran LiLA</w:t>
      </w:r>
      <w:r w:rsidR="00610829" w:rsidRPr="00477094">
        <w:rPr>
          <w:rFonts w:ascii="Arial" w:hAnsi="Arial" w:cs="Arial"/>
          <w:lang w:val="id-ID"/>
        </w:rPr>
        <w:t xml:space="preserve"> &lt;</w:t>
      </w:r>
      <w:r w:rsidRPr="00477094">
        <w:rPr>
          <w:rFonts w:ascii="Arial" w:hAnsi="Arial" w:cs="Arial"/>
          <w:lang w:val="id-ID"/>
        </w:rPr>
        <w:t>23,5 cm atau dibagian merah pita LiLA, artinya wanita tersebut mempunyai risiko KEK</w:t>
      </w:r>
      <w:r w:rsidR="00610829" w:rsidRPr="00477094">
        <w:rPr>
          <w:rFonts w:ascii="Arial" w:hAnsi="Arial" w:cs="Arial"/>
          <w:lang w:val="id-ID"/>
        </w:rPr>
        <w:t xml:space="preserve"> dan diperkirakan akan melhirkan bayi berat lahir rendah (BBLR) dan apabila hasil pengukuran ≥23,5 cm berarti tidak beresiko KEK</w:t>
      </w:r>
      <w:r w:rsidRPr="00477094">
        <w:rPr>
          <w:rFonts w:ascii="Arial" w:hAnsi="Arial" w:cs="Arial"/>
          <w:lang w:val="id-ID"/>
        </w:rPr>
        <w:t>.  Menurut Supariasa, dkk (2016), berikut adalah 7 urutan pengukuran LliLA:</w:t>
      </w:r>
    </w:p>
    <w:p w14:paraId="062319A9" w14:textId="3ABCD246" w:rsidR="006F3D64" w:rsidRPr="00477094" w:rsidRDefault="006F3D64" w:rsidP="00FD4283">
      <w:pPr>
        <w:pStyle w:val="ListParagraph"/>
        <w:numPr>
          <w:ilvl w:val="0"/>
          <w:numId w:val="16"/>
        </w:numPr>
        <w:spacing w:after="0" w:line="360" w:lineRule="auto"/>
        <w:jc w:val="both"/>
        <w:rPr>
          <w:rFonts w:ascii="Arial" w:hAnsi="Arial" w:cs="Arial"/>
          <w:lang w:val="id-ID"/>
        </w:rPr>
      </w:pPr>
      <w:r w:rsidRPr="00477094">
        <w:rPr>
          <w:rFonts w:ascii="Arial" w:hAnsi="Arial" w:cs="Arial"/>
          <w:lang w:val="id-ID"/>
        </w:rPr>
        <w:lastRenderedPageBreak/>
        <w:t>Tetapkan posisi bahu dan siku</w:t>
      </w:r>
    </w:p>
    <w:p w14:paraId="78DBA2B0" w14:textId="6150F2AB" w:rsidR="006F3D64" w:rsidRPr="00477094" w:rsidRDefault="006F3D64" w:rsidP="00FD4283">
      <w:pPr>
        <w:pStyle w:val="ListParagraph"/>
        <w:numPr>
          <w:ilvl w:val="0"/>
          <w:numId w:val="16"/>
        </w:numPr>
        <w:spacing w:after="0" w:line="360" w:lineRule="auto"/>
        <w:jc w:val="both"/>
        <w:rPr>
          <w:rFonts w:ascii="Arial" w:hAnsi="Arial" w:cs="Arial"/>
          <w:lang w:val="id-ID"/>
        </w:rPr>
      </w:pPr>
      <w:r w:rsidRPr="00477094">
        <w:rPr>
          <w:rFonts w:ascii="Arial" w:hAnsi="Arial" w:cs="Arial"/>
          <w:lang w:val="id-ID"/>
        </w:rPr>
        <w:t>Letakkan pita antara bahu dan siku</w:t>
      </w:r>
    </w:p>
    <w:p w14:paraId="797A6E39" w14:textId="465E1649" w:rsidR="006F3D64" w:rsidRPr="00477094" w:rsidRDefault="006F3D64" w:rsidP="00FD4283">
      <w:pPr>
        <w:pStyle w:val="ListParagraph"/>
        <w:numPr>
          <w:ilvl w:val="0"/>
          <w:numId w:val="16"/>
        </w:numPr>
        <w:spacing w:after="0" w:line="360" w:lineRule="auto"/>
        <w:jc w:val="both"/>
        <w:rPr>
          <w:rFonts w:ascii="Arial" w:hAnsi="Arial" w:cs="Arial"/>
          <w:lang w:val="id-ID"/>
        </w:rPr>
      </w:pPr>
      <w:r w:rsidRPr="00477094">
        <w:rPr>
          <w:rFonts w:ascii="Arial" w:hAnsi="Arial" w:cs="Arial"/>
          <w:lang w:val="id-ID"/>
        </w:rPr>
        <w:t>Tentukan titik tengah</w:t>
      </w:r>
      <w:r w:rsidR="00610829" w:rsidRPr="00477094">
        <w:rPr>
          <w:rFonts w:ascii="Arial" w:hAnsi="Arial" w:cs="Arial"/>
          <w:lang w:val="id-ID"/>
        </w:rPr>
        <w:t xml:space="preserve"> lengan</w:t>
      </w:r>
    </w:p>
    <w:p w14:paraId="2289C344" w14:textId="5F074D6F" w:rsidR="00610829" w:rsidRPr="00477094" w:rsidRDefault="00610829" w:rsidP="00FD4283">
      <w:pPr>
        <w:pStyle w:val="ListParagraph"/>
        <w:numPr>
          <w:ilvl w:val="0"/>
          <w:numId w:val="16"/>
        </w:numPr>
        <w:spacing w:after="0" w:line="360" w:lineRule="auto"/>
        <w:jc w:val="both"/>
        <w:rPr>
          <w:rFonts w:ascii="Arial" w:hAnsi="Arial" w:cs="Arial"/>
          <w:lang w:val="id-ID"/>
        </w:rPr>
      </w:pPr>
      <w:r w:rsidRPr="00477094">
        <w:rPr>
          <w:rFonts w:ascii="Arial" w:hAnsi="Arial" w:cs="Arial"/>
          <w:lang w:val="id-ID"/>
        </w:rPr>
        <w:t>Lingkarkan pita LiLA pada tengah lengan</w:t>
      </w:r>
    </w:p>
    <w:p w14:paraId="36328187" w14:textId="50697924" w:rsidR="00610829" w:rsidRPr="00477094" w:rsidRDefault="00610829" w:rsidP="00FD4283">
      <w:pPr>
        <w:pStyle w:val="ListParagraph"/>
        <w:numPr>
          <w:ilvl w:val="0"/>
          <w:numId w:val="16"/>
        </w:numPr>
        <w:spacing w:after="0" w:line="360" w:lineRule="auto"/>
        <w:jc w:val="both"/>
        <w:rPr>
          <w:rFonts w:ascii="Arial" w:hAnsi="Arial" w:cs="Arial"/>
          <w:lang w:val="id-ID"/>
        </w:rPr>
      </w:pPr>
      <w:r w:rsidRPr="00477094">
        <w:rPr>
          <w:rFonts w:ascii="Arial" w:hAnsi="Arial" w:cs="Arial"/>
          <w:lang w:val="id-ID"/>
        </w:rPr>
        <w:t>Pita jangan terlalu ketat</w:t>
      </w:r>
    </w:p>
    <w:p w14:paraId="79592BE6" w14:textId="3D1AB9D6" w:rsidR="00610829" w:rsidRPr="00477094" w:rsidRDefault="00610829" w:rsidP="00FD4283">
      <w:pPr>
        <w:pStyle w:val="ListParagraph"/>
        <w:numPr>
          <w:ilvl w:val="0"/>
          <w:numId w:val="16"/>
        </w:numPr>
        <w:spacing w:after="0" w:line="360" w:lineRule="auto"/>
        <w:jc w:val="both"/>
        <w:rPr>
          <w:rFonts w:ascii="Arial" w:hAnsi="Arial" w:cs="Arial"/>
          <w:lang w:val="id-ID"/>
        </w:rPr>
      </w:pPr>
      <w:r w:rsidRPr="00477094">
        <w:rPr>
          <w:rFonts w:ascii="Arial" w:hAnsi="Arial" w:cs="Arial"/>
          <w:lang w:val="id-ID"/>
        </w:rPr>
        <w:t>Pita jangan terlalu longgar</w:t>
      </w:r>
    </w:p>
    <w:p w14:paraId="455829B9" w14:textId="5C83294C" w:rsidR="00610829" w:rsidRDefault="00610829" w:rsidP="00FD4283">
      <w:pPr>
        <w:pStyle w:val="ListParagraph"/>
        <w:numPr>
          <w:ilvl w:val="0"/>
          <w:numId w:val="16"/>
        </w:numPr>
        <w:spacing w:after="0" w:line="360" w:lineRule="auto"/>
        <w:jc w:val="both"/>
        <w:rPr>
          <w:rFonts w:ascii="Arial" w:hAnsi="Arial" w:cs="Arial"/>
          <w:lang w:val="id-ID"/>
        </w:rPr>
      </w:pPr>
      <w:r w:rsidRPr="00477094">
        <w:rPr>
          <w:rFonts w:ascii="Arial" w:hAnsi="Arial" w:cs="Arial"/>
          <w:lang w:val="id-ID"/>
        </w:rPr>
        <w:t>Cara pembacaan skala yang benar.</w:t>
      </w:r>
    </w:p>
    <w:p w14:paraId="2ED439E7" w14:textId="77777777" w:rsidR="00B54B6E" w:rsidRDefault="00B54B6E" w:rsidP="00B54B6E">
      <w:pPr>
        <w:pStyle w:val="ListParagraph"/>
        <w:spacing w:after="0" w:line="360" w:lineRule="auto"/>
        <w:ind w:left="2520"/>
        <w:jc w:val="both"/>
        <w:rPr>
          <w:rFonts w:ascii="Arial" w:hAnsi="Arial" w:cs="Arial"/>
          <w:lang w:val="id-ID"/>
        </w:rPr>
      </w:pPr>
    </w:p>
    <w:p w14:paraId="4DC0128E" w14:textId="0078ADEA" w:rsidR="00F40E99" w:rsidRPr="00477094" w:rsidRDefault="00F40E99" w:rsidP="00F40E99">
      <w:pPr>
        <w:pStyle w:val="ListParagraph"/>
        <w:numPr>
          <w:ilvl w:val="0"/>
          <w:numId w:val="1"/>
        </w:numPr>
        <w:spacing w:after="0" w:line="360" w:lineRule="auto"/>
        <w:jc w:val="both"/>
        <w:rPr>
          <w:rFonts w:ascii="Arial" w:hAnsi="Arial" w:cs="Arial"/>
          <w:b/>
          <w:lang w:val="id-ID"/>
        </w:rPr>
      </w:pPr>
      <w:r w:rsidRPr="00477094">
        <w:rPr>
          <w:rFonts w:ascii="Arial" w:hAnsi="Arial" w:cs="Arial"/>
          <w:b/>
          <w:lang w:val="id-ID"/>
        </w:rPr>
        <w:t>KMS (Kartu Menuju Sehat)</w:t>
      </w:r>
    </w:p>
    <w:p w14:paraId="30B49159" w14:textId="3165D06D" w:rsidR="00F40E99" w:rsidRPr="00477094" w:rsidRDefault="005D6C26" w:rsidP="00FD4283">
      <w:pPr>
        <w:pStyle w:val="ListParagraph"/>
        <w:numPr>
          <w:ilvl w:val="0"/>
          <w:numId w:val="19"/>
        </w:numPr>
        <w:spacing w:after="0" w:line="360" w:lineRule="auto"/>
        <w:jc w:val="both"/>
        <w:rPr>
          <w:rFonts w:ascii="Arial" w:hAnsi="Arial" w:cs="Arial"/>
          <w:b/>
          <w:lang w:val="id-ID"/>
        </w:rPr>
      </w:pPr>
      <w:r w:rsidRPr="00477094">
        <w:rPr>
          <w:rFonts w:ascii="Arial" w:hAnsi="Arial" w:cs="Arial"/>
          <w:b/>
          <w:lang w:val="id-ID"/>
        </w:rPr>
        <w:t>Pengertian</w:t>
      </w:r>
    </w:p>
    <w:p w14:paraId="29F9A55D" w14:textId="34E9731A" w:rsidR="005D6C26" w:rsidRPr="00477094" w:rsidRDefault="005D6C26" w:rsidP="005D6C26">
      <w:pPr>
        <w:pStyle w:val="ListParagraph"/>
        <w:spacing w:after="0" w:line="360" w:lineRule="auto"/>
        <w:ind w:firstLine="720"/>
        <w:jc w:val="both"/>
        <w:rPr>
          <w:rFonts w:ascii="Arial" w:hAnsi="Arial" w:cs="Arial"/>
          <w:lang w:val="id-ID"/>
        </w:rPr>
      </w:pPr>
      <w:r w:rsidRPr="00477094">
        <w:rPr>
          <w:rFonts w:ascii="Arial" w:hAnsi="Arial" w:cs="Arial"/>
          <w:lang w:val="id-ID"/>
        </w:rPr>
        <w:t>Kartu Menuju Sehat (KMS) adalah kartu yang memuat kurva pertumbuhan normal anak berdasarkan indeks antropometri berat badan menurut umur yang dibedakan berdasarkan jenis kelamin. Dengan KMS gangguan pertumbuhan atau risiko kelebihan gizi dapat diketahui lebih dini, sehingga dapat dilakukan tindakan pencegahan secara lebih cepat dan tepat sebelum masalahnya lebih berat (Permenkes RI, 2010)</w:t>
      </w:r>
    </w:p>
    <w:p w14:paraId="7AF18DEC" w14:textId="77777777" w:rsidR="00964C89" w:rsidRPr="00477094" w:rsidRDefault="00964C89" w:rsidP="005D6C26">
      <w:pPr>
        <w:pStyle w:val="ListParagraph"/>
        <w:spacing w:after="0" w:line="360" w:lineRule="auto"/>
        <w:ind w:firstLine="720"/>
        <w:jc w:val="both"/>
        <w:rPr>
          <w:rFonts w:ascii="Arial" w:hAnsi="Arial" w:cs="Arial"/>
          <w:lang w:val="id-ID"/>
        </w:rPr>
      </w:pPr>
    </w:p>
    <w:p w14:paraId="574F0598" w14:textId="04E2F5C4" w:rsidR="00282299" w:rsidRPr="00477094" w:rsidRDefault="00282299" w:rsidP="00FD4283">
      <w:pPr>
        <w:pStyle w:val="ListParagraph"/>
        <w:numPr>
          <w:ilvl w:val="0"/>
          <w:numId w:val="19"/>
        </w:numPr>
        <w:spacing w:after="0" w:line="360" w:lineRule="auto"/>
        <w:jc w:val="both"/>
        <w:rPr>
          <w:rFonts w:ascii="Arial" w:hAnsi="Arial" w:cs="Arial"/>
          <w:b/>
          <w:lang w:val="id-ID"/>
        </w:rPr>
      </w:pPr>
      <w:r w:rsidRPr="00477094">
        <w:rPr>
          <w:rFonts w:ascii="Arial" w:hAnsi="Arial" w:cs="Arial"/>
          <w:b/>
          <w:lang w:val="id-ID"/>
        </w:rPr>
        <w:t>Fungsi dan Kegunaan Kartu Menuju Seht (KMS)</w:t>
      </w:r>
    </w:p>
    <w:p w14:paraId="60F0651B" w14:textId="579A14BD" w:rsidR="00282299" w:rsidRPr="00477094" w:rsidRDefault="00282299" w:rsidP="00FD4283">
      <w:pPr>
        <w:pStyle w:val="ListParagraph"/>
        <w:numPr>
          <w:ilvl w:val="0"/>
          <w:numId w:val="20"/>
        </w:numPr>
        <w:spacing w:after="0" w:line="360" w:lineRule="auto"/>
        <w:jc w:val="both"/>
        <w:rPr>
          <w:rFonts w:ascii="Arial" w:hAnsi="Arial" w:cs="Arial"/>
          <w:lang w:val="id-ID"/>
        </w:rPr>
      </w:pPr>
      <w:r w:rsidRPr="00477094">
        <w:rPr>
          <w:rFonts w:ascii="Arial" w:hAnsi="Arial" w:cs="Arial"/>
          <w:lang w:val="id-ID"/>
        </w:rPr>
        <w:t>Fungsi kart</w:t>
      </w:r>
      <w:r w:rsidR="00EC07B7" w:rsidRPr="00477094">
        <w:rPr>
          <w:rFonts w:ascii="Arial" w:hAnsi="Arial" w:cs="Arial"/>
          <w:lang w:val="id-ID"/>
        </w:rPr>
        <w:t>u</w:t>
      </w:r>
      <w:r w:rsidRPr="00477094">
        <w:rPr>
          <w:rFonts w:ascii="Arial" w:hAnsi="Arial" w:cs="Arial"/>
          <w:lang w:val="id-ID"/>
        </w:rPr>
        <w:t xml:space="preserve"> menu</w:t>
      </w:r>
      <w:r w:rsidR="00EC07B7" w:rsidRPr="00477094">
        <w:rPr>
          <w:rFonts w:ascii="Arial" w:hAnsi="Arial" w:cs="Arial"/>
          <w:lang w:val="id-ID"/>
        </w:rPr>
        <w:t>ju sehat (KMS)</w:t>
      </w:r>
    </w:p>
    <w:p w14:paraId="2E2ED7BC" w14:textId="7145197D" w:rsidR="00EC07B7" w:rsidRPr="00477094" w:rsidRDefault="00EC07B7" w:rsidP="00EC07B7">
      <w:pPr>
        <w:pStyle w:val="ListParagraph"/>
        <w:spacing w:after="0" w:line="360" w:lineRule="auto"/>
        <w:ind w:left="1440"/>
        <w:jc w:val="both"/>
        <w:rPr>
          <w:rFonts w:ascii="Arial" w:hAnsi="Arial" w:cs="Arial"/>
          <w:lang w:val="id-ID"/>
        </w:rPr>
      </w:pPr>
      <w:r w:rsidRPr="00477094">
        <w:rPr>
          <w:rFonts w:ascii="Arial" w:hAnsi="Arial" w:cs="Arial"/>
          <w:lang w:val="id-ID"/>
        </w:rPr>
        <w:t>Fungsi utama KMS ada 3:</w:t>
      </w:r>
    </w:p>
    <w:p w14:paraId="02EFC84D" w14:textId="6A6EAF09" w:rsidR="00EC07B7" w:rsidRPr="00477094" w:rsidRDefault="00EC07B7" w:rsidP="00C07867">
      <w:pPr>
        <w:pStyle w:val="ListParagraph"/>
        <w:numPr>
          <w:ilvl w:val="0"/>
          <w:numId w:val="21"/>
        </w:numPr>
        <w:spacing w:after="0" w:line="360" w:lineRule="auto"/>
        <w:jc w:val="both"/>
        <w:rPr>
          <w:rFonts w:ascii="Arial" w:hAnsi="Arial" w:cs="Arial"/>
          <w:lang w:val="id-ID"/>
        </w:rPr>
      </w:pPr>
      <w:r w:rsidRPr="00477094">
        <w:rPr>
          <w:rFonts w:ascii="Arial" w:hAnsi="Arial" w:cs="Arial"/>
          <w:lang w:val="id-ID"/>
        </w:rPr>
        <w:t>Sebagai alat untuk pemantauan pertumbuhan anak. Pada KMS dicantumkan grafik pertumbuhan normal anak, yang dapat digunakan untuk menentukan apakah seorang anak tumbuh normal, atau mengalami gangguan pertumbuhan. Bila grafik berat badan anak mengikuti grafik pertumbuhan pada KMS, artinya anak tumbuh dengan baik, kecil risiko anak untuk mengalami gangguan pertumbuhan. Sebaliknya, bila grafik berat badan tidak sesuai dengan grafik pertumbuhan, anak kemungkinan berisiko mengalami gangguan pertumbuhan.</w:t>
      </w:r>
    </w:p>
    <w:p w14:paraId="7FB10D16" w14:textId="1EC59A82" w:rsidR="00EC07B7" w:rsidRPr="00477094" w:rsidRDefault="00EC07B7" w:rsidP="00FD4283">
      <w:pPr>
        <w:pStyle w:val="ListParagraph"/>
        <w:numPr>
          <w:ilvl w:val="0"/>
          <w:numId w:val="21"/>
        </w:numPr>
        <w:spacing w:after="0" w:line="360" w:lineRule="auto"/>
        <w:jc w:val="both"/>
        <w:rPr>
          <w:rFonts w:ascii="Arial" w:hAnsi="Arial" w:cs="Arial"/>
          <w:lang w:val="id-ID"/>
        </w:rPr>
      </w:pPr>
      <w:r w:rsidRPr="00477094">
        <w:rPr>
          <w:rFonts w:ascii="Arial" w:hAnsi="Arial" w:cs="Arial"/>
          <w:lang w:val="id-ID"/>
        </w:rPr>
        <w:t xml:space="preserve">Sebagai catatan pelayanan kesehatan anak. Di KMS dicatat riwayat pelayanan kesehatan dasar anak terutama berat badan </w:t>
      </w:r>
      <w:r w:rsidRPr="00477094">
        <w:rPr>
          <w:rFonts w:ascii="Arial" w:hAnsi="Arial" w:cs="Arial"/>
          <w:lang w:val="id-ID"/>
        </w:rPr>
        <w:lastRenderedPageBreak/>
        <w:t>anak, pemberian kapsul vitamin A, pemberian ASI pada bayi 0-6 bulan dan imunisasi.</w:t>
      </w:r>
    </w:p>
    <w:p w14:paraId="2B544E60" w14:textId="15B644D7" w:rsidR="00615CDA" w:rsidRDefault="00EC07B7" w:rsidP="00615CDA">
      <w:pPr>
        <w:pStyle w:val="ListParagraph"/>
        <w:numPr>
          <w:ilvl w:val="0"/>
          <w:numId w:val="21"/>
        </w:numPr>
        <w:spacing w:after="0" w:line="360" w:lineRule="auto"/>
        <w:jc w:val="both"/>
        <w:rPr>
          <w:rFonts w:ascii="Arial" w:hAnsi="Arial" w:cs="Arial"/>
          <w:lang w:val="id-ID"/>
        </w:rPr>
      </w:pPr>
      <w:r w:rsidRPr="00477094">
        <w:rPr>
          <w:rFonts w:ascii="Arial" w:hAnsi="Arial" w:cs="Arial"/>
          <w:lang w:val="id-ID"/>
        </w:rPr>
        <w:t>Sebagai alat edukasi. Di dalam KMS dicantumkan pesan-pesan dasar perawatan anak seperti pemberian makan anak, perawatan anak bila menderita diare.</w:t>
      </w:r>
    </w:p>
    <w:p w14:paraId="42F7C045" w14:textId="2B96AB69" w:rsidR="00EC07B7" w:rsidRPr="00477094" w:rsidRDefault="00EC07B7" w:rsidP="00FD4283">
      <w:pPr>
        <w:pStyle w:val="ListParagraph"/>
        <w:numPr>
          <w:ilvl w:val="0"/>
          <w:numId w:val="20"/>
        </w:numPr>
        <w:spacing w:after="0" w:line="360" w:lineRule="auto"/>
        <w:jc w:val="both"/>
        <w:rPr>
          <w:rFonts w:ascii="Arial" w:hAnsi="Arial" w:cs="Arial"/>
          <w:lang w:val="id-ID"/>
        </w:rPr>
      </w:pPr>
      <w:r w:rsidRPr="00477094">
        <w:rPr>
          <w:rFonts w:ascii="Arial" w:hAnsi="Arial" w:cs="Arial"/>
          <w:lang w:val="id-ID"/>
        </w:rPr>
        <w:t>Kegunaan kartu menuju sehat (KMS)</w:t>
      </w:r>
    </w:p>
    <w:p w14:paraId="4E3AB848" w14:textId="58632E36" w:rsidR="00EC07B7" w:rsidRPr="00C07867" w:rsidRDefault="00EC07B7" w:rsidP="00876A5E">
      <w:pPr>
        <w:pStyle w:val="ListParagraph"/>
        <w:numPr>
          <w:ilvl w:val="0"/>
          <w:numId w:val="37"/>
        </w:numPr>
        <w:spacing w:after="0" w:line="360" w:lineRule="auto"/>
        <w:jc w:val="both"/>
        <w:rPr>
          <w:rFonts w:ascii="Arial" w:hAnsi="Arial" w:cs="Arial"/>
          <w:lang w:val="id-ID"/>
        </w:rPr>
      </w:pPr>
      <w:r w:rsidRPr="00C07867">
        <w:rPr>
          <w:rFonts w:ascii="Arial" w:hAnsi="Arial" w:cs="Arial"/>
          <w:lang w:val="id-ID"/>
        </w:rPr>
        <w:t>Bagi orang tua balita</w:t>
      </w:r>
    </w:p>
    <w:p w14:paraId="4D9C0544" w14:textId="65568EAC" w:rsidR="00EC07B7" w:rsidRPr="00477094" w:rsidRDefault="00EC07B7" w:rsidP="00EC07B7">
      <w:pPr>
        <w:pStyle w:val="ListParagraph"/>
        <w:spacing w:after="0" w:line="360" w:lineRule="auto"/>
        <w:ind w:left="1800"/>
        <w:jc w:val="both"/>
        <w:rPr>
          <w:rFonts w:ascii="Arial" w:hAnsi="Arial" w:cs="Arial"/>
          <w:lang w:val="id-ID"/>
        </w:rPr>
      </w:pPr>
      <w:r w:rsidRPr="00477094">
        <w:rPr>
          <w:rFonts w:ascii="Arial" w:hAnsi="Arial" w:cs="Arial"/>
          <w:lang w:val="id-ID"/>
        </w:rPr>
        <w:t>Orangtua dapat mengetahui status pertumbuhan anaknya. Dianjurkan agar setiap bulan membawa balita ke Posyandu untuk ditimbang. Apabila ada indikasi gangguan pertumbuhan (berat badan tidak naik) atau kelebihan gizi, orang tua balita dapat melakukan tindakan perbaikan, seperti memberikan makanan lebih banyak atau membawa anak ke fasilitas kesehatan untuk berobat. Orang tua balita juga dapat mengetahui apakah anaknya telah mendapatkan imunisasi tepat waktu dan lengkap dan mendapatkan kapsul vitamin A secara rutin sesuai dengan dosis yang dianjurkan.</w:t>
      </w:r>
    </w:p>
    <w:p w14:paraId="44AC40AA" w14:textId="1FBFA8DE" w:rsidR="00EC07B7" w:rsidRPr="00C07867" w:rsidRDefault="00EC07B7" w:rsidP="00876A5E">
      <w:pPr>
        <w:pStyle w:val="ListParagraph"/>
        <w:numPr>
          <w:ilvl w:val="0"/>
          <w:numId w:val="37"/>
        </w:numPr>
        <w:spacing w:after="0" w:line="360" w:lineRule="auto"/>
        <w:jc w:val="both"/>
        <w:rPr>
          <w:rFonts w:ascii="Arial" w:hAnsi="Arial" w:cs="Arial"/>
          <w:lang w:val="id-ID"/>
        </w:rPr>
      </w:pPr>
      <w:r w:rsidRPr="00C07867">
        <w:rPr>
          <w:rFonts w:ascii="Arial" w:hAnsi="Arial" w:cs="Arial"/>
          <w:lang w:val="id-ID"/>
        </w:rPr>
        <w:t>Bagi kader</w:t>
      </w:r>
    </w:p>
    <w:p w14:paraId="3D5BD187" w14:textId="60D81531" w:rsidR="002F1CB0" w:rsidRPr="00477094" w:rsidRDefault="002F1CB0" w:rsidP="002F1CB0">
      <w:pPr>
        <w:pStyle w:val="ListParagraph"/>
        <w:spacing w:after="0" w:line="360" w:lineRule="auto"/>
        <w:ind w:left="1800"/>
        <w:jc w:val="both"/>
        <w:rPr>
          <w:rFonts w:ascii="Arial" w:hAnsi="Arial" w:cs="Arial"/>
          <w:lang w:val="id-ID"/>
        </w:rPr>
      </w:pPr>
      <w:r w:rsidRPr="00477094">
        <w:rPr>
          <w:rFonts w:ascii="Arial" w:hAnsi="Arial" w:cs="Arial"/>
          <w:lang w:val="id-ID"/>
        </w:rPr>
        <w:t>KMS digunakan untuk mencatat berat badan anak dan pemberian kapsul vitamin A serta menilai hasil penimbangan. Bila berat badan tidak naik 1 kali kader dapat memberikan penyuluhan tentang asuhan pemberian makanan anak. Bila tidak naik 2 kali atau berat badan berada dibawah garis merah kader perlu merujuk ke petugas kesehatan terdekat, agar anak mendapatkan pemeriksaan lebih lanjut. KMS juga digunakan kader untuk memberikan pujian kepada ibu bila berat badan anaknya naik, serta mengingatkan ibu untuk menimbang anaknya di posyandu pada bulan berikutnya.</w:t>
      </w:r>
    </w:p>
    <w:p w14:paraId="5CB1EBE4" w14:textId="27B81389" w:rsidR="002F1CB0" w:rsidRPr="00477094" w:rsidRDefault="002F1CB0" w:rsidP="00876A5E">
      <w:pPr>
        <w:pStyle w:val="ListParagraph"/>
        <w:numPr>
          <w:ilvl w:val="0"/>
          <w:numId w:val="37"/>
        </w:numPr>
        <w:spacing w:after="0" w:line="360" w:lineRule="auto"/>
        <w:jc w:val="both"/>
        <w:rPr>
          <w:rFonts w:ascii="Arial" w:hAnsi="Arial" w:cs="Arial"/>
          <w:lang w:val="id-ID"/>
        </w:rPr>
      </w:pPr>
      <w:r w:rsidRPr="00477094">
        <w:rPr>
          <w:rFonts w:ascii="Arial" w:hAnsi="Arial" w:cs="Arial"/>
          <w:lang w:val="id-ID"/>
        </w:rPr>
        <w:t>Bagi petugas kesehatan</w:t>
      </w:r>
    </w:p>
    <w:p w14:paraId="5BD23F77" w14:textId="1FDEA301" w:rsidR="002F1CB0" w:rsidRPr="00477094" w:rsidRDefault="002F1CB0" w:rsidP="002F1CB0">
      <w:pPr>
        <w:pStyle w:val="ListParagraph"/>
        <w:spacing w:after="0" w:line="360" w:lineRule="auto"/>
        <w:ind w:left="1800"/>
        <w:jc w:val="both"/>
        <w:rPr>
          <w:rFonts w:ascii="Arial" w:hAnsi="Arial" w:cs="Arial"/>
          <w:lang w:val="id-ID"/>
        </w:rPr>
      </w:pPr>
      <w:r w:rsidRPr="00477094">
        <w:rPr>
          <w:rFonts w:ascii="Arial" w:hAnsi="Arial" w:cs="Arial"/>
          <w:lang w:val="id-ID"/>
        </w:rPr>
        <w:t xml:space="preserve">Petugas dapat menggunakan KMS untuk mengetahui jenis pelayanan kesehatan yang telah diterima anak, seperti imunisasi dan kapsul vitamin A. Bila anak belum menerima pelayanan maka </w:t>
      </w:r>
      <w:r w:rsidRPr="00477094">
        <w:rPr>
          <w:rFonts w:ascii="Arial" w:hAnsi="Arial" w:cs="Arial"/>
          <w:lang w:val="id-ID"/>
        </w:rPr>
        <w:lastRenderedPageBreak/>
        <w:t xml:space="preserve">petugas harus memberikan imunisasi dan kapsul vitamin A sesuai dengan jadwalnya. Petugas kesehatan juga dapat menggerakkan tokoh masyarakat dalam kegiatan pemantauan pertumbuhan. KMS juga dapat dijadikan alat edukasi kepada para orangtua balita tentang pertumbuhan anak, </w:t>
      </w:r>
      <w:r w:rsidR="00964C89" w:rsidRPr="00477094">
        <w:rPr>
          <w:rFonts w:ascii="Arial" w:hAnsi="Arial" w:cs="Arial"/>
          <w:lang w:val="id-ID"/>
        </w:rPr>
        <w:t>manfaat imunisasi dan pemberian kapsul vitamin A, cara pemberian makan, pentingnya ASI eksklusif dan pengasuhan anak. Petugas anak dapat menekankan perlunya anak balita ditimbang setiap bulan untuk memantau pertumbuhannya.</w:t>
      </w:r>
    </w:p>
    <w:p w14:paraId="3B20120A" w14:textId="77777777" w:rsidR="00964C89" w:rsidRPr="00477094" w:rsidRDefault="00964C89" w:rsidP="002F1CB0">
      <w:pPr>
        <w:pStyle w:val="ListParagraph"/>
        <w:spacing w:after="0" w:line="360" w:lineRule="auto"/>
        <w:ind w:left="1800"/>
        <w:jc w:val="both"/>
        <w:rPr>
          <w:rFonts w:ascii="Arial" w:hAnsi="Arial" w:cs="Arial"/>
          <w:lang w:val="id-ID"/>
        </w:rPr>
      </w:pPr>
    </w:p>
    <w:p w14:paraId="30167DE5" w14:textId="5860D7B5" w:rsidR="00282299" w:rsidRPr="00477094" w:rsidRDefault="00282299" w:rsidP="00FD4283">
      <w:pPr>
        <w:pStyle w:val="ListParagraph"/>
        <w:numPr>
          <w:ilvl w:val="0"/>
          <w:numId w:val="19"/>
        </w:numPr>
        <w:spacing w:after="0" w:line="360" w:lineRule="auto"/>
        <w:jc w:val="both"/>
        <w:rPr>
          <w:rFonts w:ascii="Arial" w:hAnsi="Arial" w:cs="Arial"/>
          <w:b/>
          <w:lang w:val="id-ID"/>
        </w:rPr>
      </w:pPr>
      <w:r w:rsidRPr="00477094">
        <w:rPr>
          <w:rFonts w:ascii="Arial" w:hAnsi="Arial" w:cs="Arial"/>
          <w:b/>
          <w:lang w:val="id-ID"/>
        </w:rPr>
        <w:t>Langkah-langkah Pengisian Kartu Menuju Sehat (KMS)</w:t>
      </w:r>
    </w:p>
    <w:p w14:paraId="16401EF0" w14:textId="627B8FFF" w:rsidR="00964C89" w:rsidRPr="00477094" w:rsidRDefault="00964C89" w:rsidP="00964C89">
      <w:pPr>
        <w:pStyle w:val="ListParagraph"/>
        <w:spacing w:after="0" w:line="360" w:lineRule="auto"/>
        <w:ind w:left="1080"/>
        <w:jc w:val="both"/>
        <w:rPr>
          <w:rFonts w:ascii="Arial" w:hAnsi="Arial" w:cs="Arial"/>
          <w:lang w:val="id-ID"/>
        </w:rPr>
      </w:pPr>
      <w:r w:rsidRPr="00477094">
        <w:rPr>
          <w:rFonts w:ascii="Arial" w:hAnsi="Arial" w:cs="Arial"/>
          <w:lang w:val="id-ID"/>
        </w:rPr>
        <w:t>Langkah-langkah pengisian KMS adalah sebagi berikut:</w:t>
      </w:r>
    </w:p>
    <w:p w14:paraId="39500F64" w14:textId="029100DC" w:rsidR="00964C89" w:rsidRPr="00477094" w:rsidRDefault="006B2238" w:rsidP="00FD4283">
      <w:pPr>
        <w:pStyle w:val="ListParagraph"/>
        <w:numPr>
          <w:ilvl w:val="0"/>
          <w:numId w:val="22"/>
        </w:numPr>
        <w:spacing w:after="0" w:line="360" w:lineRule="auto"/>
        <w:jc w:val="both"/>
        <w:rPr>
          <w:rFonts w:ascii="Arial" w:hAnsi="Arial" w:cs="Arial"/>
          <w:lang w:val="id-ID"/>
        </w:rPr>
      </w:pPr>
      <w:r w:rsidRPr="00477094">
        <w:rPr>
          <w:rFonts w:ascii="Arial" w:hAnsi="Arial" w:cs="Arial"/>
          <w:lang w:val="id-ID"/>
        </w:rPr>
        <w:t xml:space="preserve"> </w:t>
      </w:r>
      <w:r w:rsidR="00E7480D" w:rsidRPr="00477094">
        <w:rPr>
          <w:rFonts w:ascii="Arial" w:hAnsi="Arial" w:cs="Arial"/>
          <w:lang w:val="id-ID"/>
        </w:rPr>
        <w:t>Memilih KMS sesuai jenis kelamin</w:t>
      </w:r>
    </w:p>
    <w:p w14:paraId="1688F1A2" w14:textId="77777777" w:rsidR="00E7480D" w:rsidRPr="00477094" w:rsidRDefault="00E7480D" w:rsidP="00E7480D">
      <w:pPr>
        <w:pStyle w:val="ListParagraph"/>
        <w:spacing w:after="0" w:line="360" w:lineRule="auto"/>
        <w:ind w:left="1800"/>
        <w:jc w:val="both"/>
        <w:rPr>
          <w:rFonts w:ascii="Arial" w:hAnsi="Arial" w:cs="Arial"/>
          <w:lang w:val="id-ID"/>
        </w:rPr>
      </w:pPr>
      <w:r w:rsidRPr="00477094">
        <w:rPr>
          <w:rFonts w:ascii="Arial" w:hAnsi="Arial" w:cs="Arial"/>
          <w:lang w:val="id-ID"/>
        </w:rPr>
        <w:t>KMS laki-laki untuk anak laki-laki, KMS perempuan untuk anak perempuan</w:t>
      </w:r>
    </w:p>
    <w:p w14:paraId="25408EFF" w14:textId="029A6221" w:rsidR="00E7480D" w:rsidRPr="00477094" w:rsidRDefault="00E7480D" w:rsidP="00FD4283">
      <w:pPr>
        <w:pStyle w:val="ListParagraph"/>
        <w:numPr>
          <w:ilvl w:val="0"/>
          <w:numId w:val="22"/>
        </w:numPr>
        <w:spacing w:after="0" w:line="360" w:lineRule="auto"/>
        <w:jc w:val="both"/>
        <w:rPr>
          <w:rFonts w:ascii="Arial" w:hAnsi="Arial" w:cs="Arial"/>
          <w:lang w:val="id-ID"/>
        </w:rPr>
      </w:pPr>
      <w:r w:rsidRPr="00477094">
        <w:rPr>
          <w:rFonts w:ascii="Arial" w:hAnsi="Arial" w:cs="Arial"/>
          <w:lang w:val="id-ID"/>
        </w:rPr>
        <w:t>Mengisi identitas anak dan orangtua pada halaman di muka KMS</w:t>
      </w:r>
    </w:p>
    <w:p w14:paraId="78F2ABDF" w14:textId="29088C08" w:rsidR="00E7480D" w:rsidRPr="00477094" w:rsidRDefault="00E7480D" w:rsidP="00FD4283">
      <w:pPr>
        <w:pStyle w:val="ListParagraph"/>
        <w:numPr>
          <w:ilvl w:val="0"/>
          <w:numId w:val="22"/>
        </w:numPr>
        <w:spacing w:after="0" w:line="360" w:lineRule="auto"/>
        <w:jc w:val="both"/>
        <w:rPr>
          <w:rFonts w:ascii="Arial" w:hAnsi="Arial" w:cs="Arial"/>
          <w:lang w:val="id-ID"/>
        </w:rPr>
      </w:pPr>
      <w:r w:rsidRPr="00477094">
        <w:rPr>
          <w:rFonts w:ascii="Arial" w:hAnsi="Arial" w:cs="Arial"/>
          <w:lang w:val="id-ID"/>
        </w:rPr>
        <w:t>Memngisi bulan lahir dan bulan penimbangan anak</w:t>
      </w:r>
    </w:p>
    <w:p w14:paraId="3E7B7915" w14:textId="77777777" w:rsidR="00CA53C5" w:rsidRDefault="00E7480D" w:rsidP="00CA53C5">
      <w:pPr>
        <w:pStyle w:val="ListParagraph"/>
        <w:numPr>
          <w:ilvl w:val="1"/>
          <w:numId w:val="37"/>
        </w:numPr>
        <w:spacing w:after="0" w:line="360" w:lineRule="auto"/>
        <w:ind w:left="2127" w:hanging="284"/>
        <w:jc w:val="both"/>
        <w:rPr>
          <w:rFonts w:ascii="Arial" w:hAnsi="Arial" w:cs="Arial"/>
          <w:lang w:val="id-ID"/>
        </w:rPr>
      </w:pPr>
      <w:r w:rsidRPr="00477094">
        <w:rPr>
          <w:rFonts w:ascii="Arial" w:hAnsi="Arial" w:cs="Arial"/>
          <w:lang w:val="id-ID"/>
        </w:rPr>
        <w:t>Tulis bulan lahir anak pada kolom umur 0 bulan</w:t>
      </w:r>
    </w:p>
    <w:p w14:paraId="2E781295" w14:textId="77777777" w:rsidR="00CA53C5" w:rsidRDefault="00E7480D" w:rsidP="00CA53C5">
      <w:pPr>
        <w:pStyle w:val="ListParagraph"/>
        <w:numPr>
          <w:ilvl w:val="1"/>
          <w:numId w:val="37"/>
        </w:numPr>
        <w:spacing w:after="0" w:line="360" w:lineRule="auto"/>
        <w:ind w:left="2127" w:hanging="284"/>
        <w:jc w:val="both"/>
        <w:rPr>
          <w:rFonts w:ascii="Arial" w:hAnsi="Arial" w:cs="Arial"/>
          <w:lang w:val="id-ID"/>
        </w:rPr>
      </w:pPr>
      <w:r w:rsidRPr="00CA53C5">
        <w:rPr>
          <w:rFonts w:ascii="Arial" w:hAnsi="Arial" w:cs="Arial"/>
          <w:lang w:val="id-ID"/>
        </w:rPr>
        <w:t xml:space="preserve">tulis </w:t>
      </w:r>
      <w:r w:rsidR="00A8036F" w:rsidRPr="00CA53C5">
        <w:rPr>
          <w:rFonts w:ascii="Arial" w:hAnsi="Arial" w:cs="Arial"/>
          <w:lang w:val="id-ID"/>
        </w:rPr>
        <w:t>s</w:t>
      </w:r>
      <w:r w:rsidRPr="00CA53C5">
        <w:rPr>
          <w:rFonts w:ascii="Arial" w:hAnsi="Arial" w:cs="Arial"/>
          <w:lang w:val="id-ID"/>
        </w:rPr>
        <w:t>emua kolom bulan penimbangan berikutnya secara berurutan</w:t>
      </w:r>
    </w:p>
    <w:p w14:paraId="12D3E161" w14:textId="77777777" w:rsidR="00CA53C5" w:rsidRDefault="00E7480D" w:rsidP="00CA53C5">
      <w:pPr>
        <w:pStyle w:val="ListParagraph"/>
        <w:numPr>
          <w:ilvl w:val="1"/>
          <w:numId w:val="37"/>
        </w:numPr>
        <w:spacing w:after="0" w:line="360" w:lineRule="auto"/>
        <w:ind w:left="2127" w:hanging="284"/>
        <w:jc w:val="both"/>
        <w:rPr>
          <w:rFonts w:ascii="Arial" w:hAnsi="Arial" w:cs="Arial"/>
          <w:lang w:val="id-ID"/>
        </w:rPr>
      </w:pPr>
      <w:r w:rsidRPr="00CA53C5">
        <w:rPr>
          <w:rFonts w:ascii="Arial" w:hAnsi="Arial" w:cs="Arial"/>
          <w:lang w:val="id-ID"/>
        </w:rPr>
        <w:t xml:space="preserve">apabila anak tidak diketahui tanggal </w:t>
      </w:r>
      <w:r w:rsidR="00A8036F" w:rsidRPr="00CA53C5">
        <w:rPr>
          <w:rFonts w:ascii="Arial" w:hAnsi="Arial" w:cs="Arial"/>
          <w:lang w:val="id-ID"/>
        </w:rPr>
        <w:t>kelahirannya, tanyakan perkiraan umur anak tersebut</w:t>
      </w:r>
    </w:p>
    <w:p w14:paraId="51B606E3" w14:textId="77777777" w:rsidR="00CA53C5" w:rsidRDefault="00A8036F" w:rsidP="00CA53C5">
      <w:pPr>
        <w:pStyle w:val="ListParagraph"/>
        <w:numPr>
          <w:ilvl w:val="1"/>
          <w:numId w:val="37"/>
        </w:numPr>
        <w:spacing w:after="0" w:line="360" w:lineRule="auto"/>
        <w:ind w:left="2127" w:hanging="284"/>
        <w:jc w:val="both"/>
        <w:rPr>
          <w:rFonts w:ascii="Arial" w:hAnsi="Arial" w:cs="Arial"/>
          <w:lang w:val="id-ID"/>
        </w:rPr>
      </w:pPr>
      <w:r w:rsidRPr="00CA53C5">
        <w:rPr>
          <w:rFonts w:ascii="Arial" w:hAnsi="Arial" w:cs="Arial"/>
          <w:lang w:val="id-ID"/>
        </w:rPr>
        <w:t>tulis bulan penimbangan pada kolom sesuai dengan umurnya</w:t>
      </w:r>
    </w:p>
    <w:p w14:paraId="09AA81EB" w14:textId="0C66757D" w:rsidR="00E7480D" w:rsidRPr="00CA53C5" w:rsidRDefault="00A8036F" w:rsidP="00CA53C5">
      <w:pPr>
        <w:pStyle w:val="ListParagraph"/>
        <w:numPr>
          <w:ilvl w:val="1"/>
          <w:numId w:val="37"/>
        </w:numPr>
        <w:spacing w:after="0" w:line="360" w:lineRule="auto"/>
        <w:ind w:left="2127" w:hanging="284"/>
        <w:jc w:val="both"/>
        <w:rPr>
          <w:rFonts w:ascii="Arial" w:hAnsi="Arial" w:cs="Arial"/>
          <w:lang w:val="id-ID"/>
        </w:rPr>
      </w:pPr>
      <w:r w:rsidRPr="00CA53C5">
        <w:rPr>
          <w:rFonts w:ascii="Arial" w:hAnsi="Arial" w:cs="Arial"/>
          <w:lang w:val="id-ID"/>
        </w:rPr>
        <w:t>tulis semua klom bulan penimbangan berikutnya secara berurutan</w:t>
      </w:r>
    </w:p>
    <w:p w14:paraId="28D29F05" w14:textId="6DCC0109" w:rsidR="00E7480D" w:rsidRPr="00477094" w:rsidRDefault="00A8036F" w:rsidP="00FD4283">
      <w:pPr>
        <w:pStyle w:val="ListParagraph"/>
        <w:numPr>
          <w:ilvl w:val="0"/>
          <w:numId w:val="22"/>
        </w:numPr>
        <w:spacing w:after="0" w:line="360" w:lineRule="auto"/>
        <w:jc w:val="both"/>
        <w:rPr>
          <w:rFonts w:ascii="Arial" w:hAnsi="Arial" w:cs="Arial"/>
          <w:lang w:val="id-ID"/>
        </w:rPr>
      </w:pPr>
      <w:r w:rsidRPr="00477094">
        <w:rPr>
          <w:rFonts w:ascii="Arial" w:hAnsi="Arial" w:cs="Arial"/>
          <w:lang w:val="id-ID"/>
        </w:rPr>
        <w:t>Meletakkan titik berat badan dan membuat garis pertumbuhan anak</w:t>
      </w:r>
    </w:p>
    <w:p w14:paraId="5601507A" w14:textId="77777777" w:rsidR="00273734" w:rsidRDefault="00A8036F" w:rsidP="00273734">
      <w:pPr>
        <w:pStyle w:val="ListParagraph"/>
        <w:numPr>
          <w:ilvl w:val="0"/>
          <w:numId w:val="44"/>
        </w:numPr>
        <w:spacing w:after="0" w:line="360" w:lineRule="auto"/>
        <w:ind w:left="2127"/>
        <w:jc w:val="both"/>
        <w:rPr>
          <w:rFonts w:ascii="Arial" w:hAnsi="Arial" w:cs="Arial"/>
          <w:lang w:val="id-ID"/>
        </w:rPr>
      </w:pPr>
      <w:r w:rsidRPr="00477094">
        <w:rPr>
          <w:rFonts w:ascii="Arial" w:hAnsi="Arial" w:cs="Arial"/>
          <w:lang w:val="id-ID"/>
        </w:rPr>
        <w:t>Letakkan (ploting) titik berat badan hasil penimbangan</w:t>
      </w:r>
    </w:p>
    <w:p w14:paraId="12938412" w14:textId="6CC4D3E1" w:rsidR="00A8036F" w:rsidRPr="00273734" w:rsidRDefault="00A8036F" w:rsidP="00273734">
      <w:pPr>
        <w:pStyle w:val="ListParagraph"/>
        <w:numPr>
          <w:ilvl w:val="0"/>
          <w:numId w:val="44"/>
        </w:numPr>
        <w:spacing w:after="0" w:line="360" w:lineRule="auto"/>
        <w:ind w:left="2127"/>
        <w:jc w:val="both"/>
        <w:rPr>
          <w:rFonts w:ascii="Arial" w:hAnsi="Arial" w:cs="Arial"/>
          <w:lang w:val="id-ID"/>
        </w:rPr>
      </w:pPr>
      <w:r w:rsidRPr="00273734">
        <w:rPr>
          <w:rFonts w:ascii="Arial" w:hAnsi="Arial" w:cs="Arial"/>
          <w:lang w:val="id-ID"/>
        </w:rPr>
        <w:t xml:space="preserve">Hubungkan (plot) titik berat badan hasil penimbangan, jika bulan sebelumnya anak ditimbang hubungkan titik berat badan bulan lalu dengan bulan ini dalam bentuk garis lurus, apabila </w:t>
      </w:r>
      <w:r w:rsidRPr="00273734">
        <w:rPr>
          <w:rFonts w:ascii="Arial" w:hAnsi="Arial" w:cs="Arial"/>
          <w:lang w:val="id-ID"/>
        </w:rPr>
        <w:lastRenderedPageBreak/>
        <w:t>bulan lalu anak tidak ditimbang, maka garis pertumbuhan tidak dapat dihubungkan</w:t>
      </w:r>
    </w:p>
    <w:p w14:paraId="45C7ECAA" w14:textId="50F5496F" w:rsidR="00A8036F" w:rsidRPr="00477094" w:rsidRDefault="00A8036F" w:rsidP="00FD4283">
      <w:pPr>
        <w:pStyle w:val="ListParagraph"/>
        <w:numPr>
          <w:ilvl w:val="0"/>
          <w:numId w:val="22"/>
        </w:numPr>
        <w:spacing w:after="0" w:line="360" w:lineRule="auto"/>
        <w:jc w:val="both"/>
        <w:rPr>
          <w:rFonts w:ascii="Arial" w:hAnsi="Arial" w:cs="Arial"/>
          <w:lang w:val="id-ID"/>
        </w:rPr>
      </w:pPr>
      <w:r w:rsidRPr="00477094">
        <w:rPr>
          <w:rFonts w:ascii="Arial" w:hAnsi="Arial" w:cs="Arial"/>
          <w:lang w:val="id-ID"/>
        </w:rPr>
        <w:t>Mencatat setiap kejadian yang dialami anak</w:t>
      </w:r>
    </w:p>
    <w:p w14:paraId="55027DBE" w14:textId="6F7786D4" w:rsidR="00A8036F" w:rsidRPr="00477094" w:rsidRDefault="00A8036F" w:rsidP="00A8036F">
      <w:pPr>
        <w:pStyle w:val="ListParagraph"/>
        <w:spacing w:after="0" w:line="360" w:lineRule="auto"/>
        <w:ind w:left="1800"/>
        <w:jc w:val="both"/>
        <w:rPr>
          <w:rFonts w:ascii="Arial" w:hAnsi="Arial" w:cs="Arial"/>
          <w:lang w:val="id-ID"/>
        </w:rPr>
      </w:pPr>
      <w:r w:rsidRPr="00477094">
        <w:rPr>
          <w:rFonts w:ascii="Arial" w:hAnsi="Arial" w:cs="Arial"/>
          <w:lang w:val="id-ID"/>
        </w:rPr>
        <w:t>Contohnya seperti: pada penimbangan di bulan Maret anak tidak mau makan, saat ke posyandu di bulan Agustus anak sedang mengalami diare, penimbangan di bulan September anak sdang demam.</w:t>
      </w:r>
    </w:p>
    <w:p w14:paraId="1600CBFA" w14:textId="43B2E159" w:rsidR="00282299" w:rsidRPr="00477094" w:rsidRDefault="00A8036F" w:rsidP="00FD4283">
      <w:pPr>
        <w:pStyle w:val="ListParagraph"/>
        <w:numPr>
          <w:ilvl w:val="0"/>
          <w:numId w:val="22"/>
        </w:numPr>
        <w:spacing w:after="0" w:line="360" w:lineRule="auto"/>
        <w:jc w:val="both"/>
        <w:rPr>
          <w:rFonts w:ascii="Arial" w:hAnsi="Arial" w:cs="Arial"/>
          <w:lang w:val="id-ID"/>
        </w:rPr>
      </w:pPr>
      <w:r w:rsidRPr="00477094">
        <w:rPr>
          <w:rFonts w:ascii="Arial" w:hAnsi="Arial" w:cs="Arial"/>
          <w:lang w:val="id-ID"/>
        </w:rPr>
        <w:t>Menentukan status pertumbuhan anak</w:t>
      </w:r>
    </w:p>
    <w:p w14:paraId="407BE920" w14:textId="1E493D50" w:rsidR="00A8036F" w:rsidRPr="00477094" w:rsidRDefault="000D1782" w:rsidP="000D1782">
      <w:pPr>
        <w:pStyle w:val="ListParagraph"/>
        <w:spacing w:after="0" w:line="360" w:lineRule="auto"/>
        <w:ind w:left="1800"/>
        <w:jc w:val="both"/>
        <w:rPr>
          <w:rFonts w:ascii="Arial" w:hAnsi="Arial" w:cs="Arial"/>
          <w:lang w:val="id-ID"/>
        </w:rPr>
      </w:pPr>
      <w:r w:rsidRPr="00477094">
        <w:rPr>
          <w:rFonts w:ascii="Arial" w:hAnsi="Arial" w:cs="Arial"/>
          <w:lang w:val="id-ID"/>
        </w:rPr>
        <w:t>Status pertumbuhan anak dapat diketahui dengan 2 cara yaitu dengan menilai garis pertumbuhannya, atau dengan menghitung kenaikan berat badan anak dibandingkan dengan kenaikan berat badan minimun (KBM).</w:t>
      </w:r>
    </w:p>
    <w:p w14:paraId="5226E1BB" w14:textId="77777777" w:rsidR="000E7BBA" w:rsidRDefault="000D1782" w:rsidP="000E7BBA">
      <w:pPr>
        <w:pStyle w:val="ListParagraph"/>
        <w:numPr>
          <w:ilvl w:val="0"/>
          <w:numId w:val="45"/>
        </w:numPr>
        <w:spacing w:after="0" w:line="360" w:lineRule="auto"/>
        <w:ind w:left="2127"/>
        <w:jc w:val="both"/>
        <w:rPr>
          <w:rFonts w:ascii="Arial" w:hAnsi="Arial" w:cs="Arial"/>
          <w:lang w:val="id-ID"/>
        </w:rPr>
      </w:pPr>
      <w:r w:rsidRPr="00477094">
        <w:rPr>
          <w:rFonts w:ascii="Arial" w:hAnsi="Arial" w:cs="Arial"/>
          <w:lang w:val="id-ID"/>
        </w:rPr>
        <w:t>Naik (N) : Grafik BB mengikuti garis pertumbuhan atau kenaikan BB sama dengan KBM (Kenaikan BB minimal) atau lebih.</w:t>
      </w:r>
    </w:p>
    <w:p w14:paraId="736E46DB" w14:textId="2D95428D" w:rsidR="006849D4" w:rsidRPr="000E7BBA" w:rsidRDefault="000D1782" w:rsidP="000E7BBA">
      <w:pPr>
        <w:pStyle w:val="ListParagraph"/>
        <w:numPr>
          <w:ilvl w:val="0"/>
          <w:numId w:val="45"/>
        </w:numPr>
        <w:spacing w:after="0" w:line="360" w:lineRule="auto"/>
        <w:ind w:left="2127"/>
        <w:jc w:val="both"/>
        <w:rPr>
          <w:rFonts w:ascii="Arial" w:hAnsi="Arial" w:cs="Arial"/>
          <w:lang w:val="id-ID"/>
        </w:rPr>
      </w:pPr>
      <w:r w:rsidRPr="000E7BBA">
        <w:rPr>
          <w:rFonts w:ascii="Arial" w:hAnsi="Arial" w:cs="Arial"/>
          <w:lang w:val="id-ID"/>
        </w:rPr>
        <w:t>Tidak naik (T) : Grafik BB mendatar atau menurun memotong garis pertumbuhan dibawahnya atau kenaikan BB kurang dari KBM</w:t>
      </w:r>
      <w:r w:rsidR="00615CDA" w:rsidRPr="000E7BBA">
        <w:rPr>
          <w:rFonts w:ascii="Arial" w:hAnsi="Arial" w:cs="Arial"/>
        </w:rPr>
        <w:t>.</w:t>
      </w:r>
    </w:p>
    <w:p w14:paraId="0C5D1612" w14:textId="77777777" w:rsidR="006849D4" w:rsidRPr="006849D4" w:rsidRDefault="006849D4" w:rsidP="006849D4">
      <w:pPr>
        <w:spacing w:after="0" w:line="360" w:lineRule="auto"/>
        <w:jc w:val="both"/>
        <w:rPr>
          <w:rFonts w:ascii="Arial" w:hAnsi="Arial" w:cs="Arial"/>
          <w:lang w:val="id-ID"/>
        </w:rPr>
      </w:pPr>
    </w:p>
    <w:p w14:paraId="5EBA934B" w14:textId="2BCA5437" w:rsidR="000D1782" w:rsidRPr="00477094" w:rsidRDefault="000D1782" w:rsidP="000D1782">
      <w:pPr>
        <w:pStyle w:val="ListParagraph"/>
        <w:numPr>
          <w:ilvl w:val="0"/>
          <w:numId w:val="1"/>
        </w:numPr>
        <w:spacing w:after="0" w:line="360" w:lineRule="auto"/>
        <w:jc w:val="both"/>
        <w:rPr>
          <w:rFonts w:ascii="Arial" w:hAnsi="Arial" w:cs="Arial"/>
          <w:b/>
          <w:lang w:val="id-ID"/>
        </w:rPr>
      </w:pPr>
      <w:r w:rsidRPr="00477094">
        <w:rPr>
          <w:rFonts w:ascii="Arial" w:hAnsi="Arial" w:cs="Arial"/>
          <w:b/>
          <w:lang w:val="id-ID"/>
        </w:rPr>
        <w:t xml:space="preserve">Kader </w:t>
      </w:r>
    </w:p>
    <w:p w14:paraId="0C0D7A54" w14:textId="4D1A271D" w:rsidR="000D1782" w:rsidRDefault="000D1782" w:rsidP="00FD4283">
      <w:pPr>
        <w:pStyle w:val="ListParagraph"/>
        <w:numPr>
          <w:ilvl w:val="0"/>
          <w:numId w:val="23"/>
        </w:numPr>
        <w:spacing w:after="0" w:line="360" w:lineRule="auto"/>
        <w:jc w:val="both"/>
        <w:rPr>
          <w:rFonts w:ascii="Arial" w:hAnsi="Arial" w:cs="Arial"/>
          <w:b/>
          <w:lang w:val="id-ID"/>
        </w:rPr>
      </w:pPr>
      <w:r w:rsidRPr="00477094">
        <w:rPr>
          <w:rFonts w:ascii="Arial" w:hAnsi="Arial" w:cs="Arial"/>
          <w:b/>
          <w:lang w:val="id-ID"/>
        </w:rPr>
        <w:t>Pengertian</w:t>
      </w:r>
    </w:p>
    <w:p w14:paraId="5EAAD180" w14:textId="5F5F5156" w:rsidR="00BB39F6" w:rsidRDefault="00003CF3" w:rsidP="00C528BE">
      <w:pPr>
        <w:pStyle w:val="ListParagraph"/>
        <w:spacing w:after="0" w:line="360" w:lineRule="auto"/>
        <w:ind w:left="1080" w:firstLine="360"/>
        <w:jc w:val="both"/>
        <w:rPr>
          <w:rFonts w:ascii="Arial" w:eastAsiaTheme="minorEastAsia" w:hAnsi="Arial" w:cs="Arial"/>
          <w:szCs w:val="24"/>
          <w:lang w:val="id-ID" w:eastAsia="id-ID"/>
        </w:rPr>
      </w:pPr>
      <w:r w:rsidRPr="00477094">
        <w:rPr>
          <w:rFonts w:ascii="Arial" w:hAnsi="Arial" w:cs="Arial"/>
          <w:lang w:val="id-ID"/>
        </w:rPr>
        <w:t>Kader adalah warga masyarakat setempat yang dipilih dan ditinjau oleh masyarakat dan dapat bekerja secara sukarela, dengan terbentuknya kader kesehatan, maka pelayanan kesehatan yang selama ini dikerjakan oleh petugas kesehatan saja dapat dibantu oleh masyarakat</w:t>
      </w:r>
      <w:r w:rsidR="0097723C" w:rsidRPr="00477094">
        <w:rPr>
          <w:rFonts w:ascii="Arial" w:hAnsi="Arial" w:cs="Arial"/>
          <w:lang w:val="id-ID"/>
        </w:rPr>
        <w:t xml:space="preserve"> (</w:t>
      </w:r>
      <w:r w:rsidR="0097723C" w:rsidRPr="00477094">
        <w:rPr>
          <w:rFonts w:ascii="Arial" w:eastAsiaTheme="minorEastAsia" w:hAnsi="Arial" w:cs="Arial"/>
          <w:szCs w:val="24"/>
          <w:lang w:val="id-ID" w:eastAsia="id-ID"/>
        </w:rPr>
        <w:t>Efendi, F., Makhfudi., 2009)</w:t>
      </w:r>
    </w:p>
    <w:p w14:paraId="66C0461A" w14:textId="77777777" w:rsidR="00C528BE" w:rsidRPr="00C528BE" w:rsidRDefault="00C528BE" w:rsidP="00C528BE">
      <w:pPr>
        <w:pStyle w:val="ListParagraph"/>
        <w:spacing w:after="0" w:line="360" w:lineRule="auto"/>
        <w:ind w:left="1080" w:firstLine="360"/>
        <w:jc w:val="both"/>
        <w:rPr>
          <w:rFonts w:ascii="Arial" w:eastAsiaTheme="minorEastAsia" w:hAnsi="Arial" w:cs="Arial"/>
          <w:szCs w:val="24"/>
          <w:lang w:val="id-ID" w:eastAsia="id-ID"/>
        </w:rPr>
      </w:pPr>
    </w:p>
    <w:p w14:paraId="13094903" w14:textId="2DAEB014" w:rsidR="006849D4" w:rsidRDefault="006849D4" w:rsidP="006849D4">
      <w:pPr>
        <w:pStyle w:val="ListParagraph"/>
        <w:numPr>
          <w:ilvl w:val="0"/>
          <w:numId w:val="23"/>
        </w:numPr>
        <w:spacing w:after="0" w:line="360" w:lineRule="auto"/>
        <w:jc w:val="both"/>
        <w:rPr>
          <w:rFonts w:ascii="Arial" w:eastAsiaTheme="minorEastAsia" w:hAnsi="Arial" w:cs="Arial"/>
          <w:b/>
          <w:szCs w:val="24"/>
          <w:lang w:eastAsia="id-ID"/>
        </w:rPr>
      </w:pPr>
      <w:proofErr w:type="spellStart"/>
      <w:r w:rsidRPr="006849D4">
        <w:rPr>
          <w:rFonts w:ascii="Arial" w:eastAsiaTheme="minorEastAsia" w:hAnsi="Arial" w:cs="Arial"/>
          <w:b/>
          <w:szCs w:val="24"/>
          <w:lang w:eastAsia="id-ID"/>
        </w:rPr>
        <w:t>Tugas</w:t>
      </w:r>
      <w:proofErr w:type="spellEnd"/>
      <w:r w:rsidRPr="006849D4">
        <w:rPr>
          <w:rFonts w:ascii="Arial" w:eastAsiaTheme="minorEastAsia" w:hAnsi="Arial" w:cs="Arial"/>
          <w:b/>
          <w:szCs w:val="24"/>
          <w:lang w:eastAsia="id-ID"/>
        </w:rPr>
        <w:t xml:space="preserve"> </w:t>
      </w:r>
      <w:proofErr w:type="spellStart"/>
      <w:r w:rsidRPr="006849D4">
        <w:rPr>
          <w:rFonts w:ascii="Arial" w:eastAsiaTheme="minorEastAsia" w:hAnsi="Arial" w:cs="Arial"/>
          <w:b/>
          <w:szCs w:val="24"/>
          <w:lang w:eastAsia="id-ID"/>
        </w:rPr>
        <w:t>kader</w:t>
      </w:r>
      <w:proofErr w:type="spellEnd"/>
      <w:r w:rsidRPr="006849D4">
        <w:rPr>
          <w:rFonts w:ascii="Arial" w:eastAsiaTheme="minorEastAsia" w:hAnsi="Arial" w:cs="Arial"/>
          <w:b/>
          <w:szCs w:val="24"/>
          <w:lang w:eastAsia="id-ID"/>
        </w:rPr>
        <w:t xml:space="preserve"> </w:t>
      </w:r>
      <w:proofErr w:type="spellStart"/>
      <w:r w:rsidRPr="006849D4">
        <w:rPr>
          <w:rFonts w:ascii="Arial" w:eastAsiaTheme="minorEastAsia" w:hAnsi="Arial" w:cs="Arial"/>
          <w:b/>
          <w:szCs w:val="24"/>
          <w:lang w:eastAsia="id-ID"/>
        </w:rPr>
        <w:t>Posyandu</w:t>
      </w:r>
      <w:proofErr w:type="spellEnd"/>
    </w:p>
    <w:p w14:paraId="21A5B28E" w14:textId="4B4C422F" w:rsidR="006849D4" w:rsidRPr="006849D4" w:rsidRDefault="006849D4" w:rsidP="006849D4">
      <w:pPr>
        <w:pStyle w:val="ListParagraph"/>
        <w:spacing w:after="0" w:line="360" w:lineRule="auto"/>
        <w:ind w:left="1080"/>
        <w:jc w:val="both"/>
        <w:rPr>
          <w:rFonts w:ascii="Arial" w:eastAsiaTheme="minorEastAsia" w:hAnsi="Arial" w:cs="Arial"/>
          <w:szCs w:val="24"/>
          <w:lang w:eastAsia="id-ID"/>
        </w:rPr>
      </w:pPr>
      <w:proofErr w:type="spellStart"/>
      <w:r>
        <w:rPr>
          <w:rFonts w:ascii="Arial" w:eastAsiaTheme="minorEastAsia" w:hAnsi="Arial" w:cs="Arial"/>
          <w:szCs w:val="24"/>
          <w:lang w:eastAsia="id-ID"/>
        </w:rPr>
        <w:t>Pembagian</w:t>
      </w:r>
      <w:proofErr w:type="spellEnd"/>
      <w:r>
        <w:rPr>
          <w:rFonts w:ascii="Arial" w:eastAsiaTheme="minorEastAsia" w:hAnsi="Arial" w:cs="Arial"/>
          <w:szCs w:val="24"/>
          <w:lang w:eastAsia="id-ID"/>
        </w:rPr>
        <w:t xml:space="preserve"> </w:t>
      </w:r>
      <w:proofErr w:type="spellStart"/>
      <w:r>
        <w:rPr>
          <w:rFonts w:ascii="Arial" w:eastAsiaTheme="minorEastAsia" w:hAnsi="Arial" w:cs="Arial"/>
          <w:szCs w:val="24"/>
          <w:lang w:eastAsia="id-ID"/>
        </w:rPr>
        <w:t>tugas</w:t>
      </w:r>
      <w:proofErr w:type="spellEnd"/>
      <w:r>
        <w:rPr>
          <w:rFonts w:ascii="Arial" w:eastAsiaTheme="minorEastAsia" w:hAnsi="Arial" w:cs="Arial"/>
          <w:szCs w:val="24"/>
          <w:lang w:eastAsia="id-ID"/>
        </w:rPr>
        <w:t xml:space="preserve"> </w:t>
      </w:r>
      <w:proofErr w:type="spellStart"/>
      <w:r>
        <w:rPr>
          <w:rFonts w:ascii="Arial" w:eastAsiaTheme="minorEastAsia" w:hAnsi="Arial" w:cs="Arial"/>
          <w:szCs w:val="24"/>
          <w:lang w:eastAsia="id-ID"/>
        </w:rPr>
        <w:t>dilakukan</w:t>
      </w:r>
      <w:proofErr w:type="spellEnd"/>
      <w:r>
        <w:rPr>
          <w:rFonts w:ascii="Arial" w:eastAsiaTheme="minorEastAsia" w:hAnsi="Arial" w:cs="Arial"/>
          <w:szCs w:val="24"/>
          <w:lang w:eastAsia="id-ID"/>
        </w:rPr>
        <w:t xml:space="preserve"> </w:t>
      </w:r>
      <w:proofErr w:type="spellStart"/>
      <w:r>
        <w:rPr>
          <w:rFonts w:ascii="Arial" w:eastAsiaTheme="minorEastAsia" w:hAnsi="Arial" w:cs="Arial"/>
          <w:szCs w:val="24"/>
          <w:lang w:eastAsia="id-ID"/>
        </w:rPr>
        <w:t>sesuai</w:t>
      </w:r>
      <w:proofErr w:type="spellEnd"/>
      <w:r>
        <w:rPr>
          <w:rFonts w:ascii="Arial" w:eastAsiaTheme="minorEastAsia" w:hAnsi="Arial" w:cs="Arial"/>
          <w:szCs w:val="24"/>
          <w:lang w:eastAsia="id-ID"/>
        </w:rPr>
        <w:t xml:space="preserve"> </w:t>
      </w:r>
      <w:proofErr w:type="spellStart"/>
      <w:r>
        <w:rPr>
          <w:rFonts w:ascii="Arial" w:eastAsiaTheme="minorEastAsia" w:hAnsi="Arial" w:cs="Arial"/>
          <w:szCs w:val="24"/>
          <w:lang w:eastAsia="id-ID"/>
        </w:rPr>
        <w:t>dengan</w:t>
      </w:r>
      <w:proofErr w:type="spellEnd"/>
      <w:r>
        <w:rPr>
          <w:rFonts w:ascii="Arial" w:eastAsiaTheme="minorEastAsia" w:hAnsi="Arial" w:cs="Arial"/>
          <w:szCs w:val="24"/>
          <w:lang w:eastAsia="id-ID"/>
        </w:rPr>
        <w:t xml:space="preserve"> </w:t>
      </w:r>
      <w:proofErr w:type="spellStart"/>
      <w:r>
        <w:rPr>
          <w:rFonts w:ascii="Arial" w:eastAsiaTheme="minorEastAsia" w:hAnsi="Arial" w:cs="Arial"/>
          <w:szCs w:val="24"/>
          <w:lang w:eastAsia="id-ID"/>
        </w:rPr>
        <w:t>langkah</w:t>
      </w:r>
      <w:proofErr w:type="spellEnd"/>
      <w:r>
        <w:rPr>
          <w:rFonts w:ascii="Arial" w:eastAsiaTheme="minorEastAsia" w:hAnsi="Arial" w:cs="Arial"/>
          <w:szCs w:val="24"/>
          <w:lang w:eastAsia="id-ID"/>
        </w:rPr>
        <w:t xml:space="preserve"> </w:t>
      </w:r>
      <w:proofErr w:type="spellStart"/>
      <w:r>
        <w:rPr>
          <w:rFonts w:ascii="Arial" w:eastAsiaTheme="minorEastAsia" w:hAnsi="Arial" w:cs="Arial"/>
          <w:szCs w:val="24"/>
          <w:lang w:eastAsia="id-ID"/>
        </w:rPr>
        <w:t>kegiatan</w:t>
      </w:r>
      <w:proofErr w:type="spellEnd"/>
      <w:r>
        <w:rPr>
          <w:rFonts w:ascii="Arial" w:eastAsiaTheme="minorEastAsia" w:hAnsi="Arial" w:cs="Arial"/>
          <w:szCs w:val="24"/>
          <w:lang w:eastAsia="id-ID"/>
        </w:rPr>
        <w:t xml:space="preserve"> yang </w:t>
      </w:r>
      <w:proofErr w:type="spellStart"/>
      <w:r>
        <w:rPr>
          <w:rFonts w:ascii="Arial" w:eastAsiaTheme="minorEastAsia" w:hAnsi="Arial" w:cs="Arial"/>
          <w:szCs w:val="24"/>
          <w:lang w:eastAsia="id-ID"/>
        </w:rPr>
        <w:t>dilakukan</w:t>
      </w:r>
      <w:proofErr w:type="spellEnd"/>
      <w:r>
        <w:rPr>
          <w:rFonts w:ascii="Arial" w:eastAsiaTheme="minorEastAsia" w:hAnsi="Arial" w:cs="Arial"/>
          <w:szCs w:val="24"/>
          <w:lang w:eastAsia="id-ID"/>
        </w:rPr>
        <w:t xml:space="preserve"> di </w:t>
      </w:r>
      <w:proofErr w:type="spellStart"/>
      <w:r>
        <w:rPr>
          <w:rFonts w:ascii="Arial" w:eastAsiaTheme="minorEastAsia" w:hAnsi="Arial" w:cs="Arial"/>
          <w:szCs w:val="24"/>
          <w:lang w:eastAsia="id-ID"/>
        </w:rPr>
        <w:t>Posyandu</w:t>
      </w:r>
      <w:proofErr w:type="spellEnd"/>
      <w:r>
        <w:rPr>
          <w:rFonts w:ascii="Arial" w:eastAsiaTheme="minorEastAsia" w:hAnsi="Arial" w:cs="Arial"/>
          <w:szCs w:val="24"/>
          <w:lang w:eastAsia="id-ID"/>
        </w:rPr>
        <w:t xml:space="preserve"> </w:t>
      </w:r>
      <w:proofErr w:type="spellStart"/>
      <w:r>
        <w:rPr>
          <w:rFonts w:ascii="Arial" w:eastAsiaTheme="minorEastAsia" w:hAnsi="Arial" w:cs="Arial"/>
          <w:szCs w:val="24"/>
          <w:lang w:eastAsia="id-ID"/>
        </w:rPr>
        <w:t>seperti</w:t>
      </w:r>
      <w:proofErr w:type="spellEnd"/>
      <w:r>
        <w:rPr>
          <w:rFonts w:ascii="Arial" w:eastAsiaTheme="minorEastAsia" w:hAnsi="Arial" w:cs="Arial"/>
          <w:szCs w:val="24"/>
          <w:lang w:eastAsia="id-ID"/>
        </w:rPr>
        <w:t xml:space="preserve"> </w:t>
      </w:r>
      <w:proofErr w:type="spellStart"/>
      <w:r>
        <w:rPr>
          <w:rFonts w:ascii="Arial" w:eastAsiaTheme="minorEastAsia" w:hAnsi="Arial" w:cs="Arial"/>
          <w:szCs w:val="24"/>
          <w:lang w:eastAsia="id-ID"/>
        </w:rPr>
        <w:t>pendaftaran</w:t>
      </w:r>
      <w:proofErr w:type="spellEnd"/>
      <w:r>
        <w:rPr>
          <w:rFonts w:ascii="Arial" w:eastAsiaTheme="minorEastAsia" w:hAnsi="Arial" w:cs="Arial"/>
          <w:szCs w:val="24"/>
          <w:lang w:eastAsia="id-ID"/>
        </w:rPr>
        <w:t xml:space="preserve">, </w:t>
      </w:r>
      <w:proofErr w:type="spellStart"/>
      <w:r>
        <w:rPr>
          <w:rFonts w:ascii="Arial" w:eastAsiaTheme="minorEastAsia" w:hAnsi="Arial" w:cs="Arial"/>
          <w:szCs w:val="24"/>
          <w:lang w:eastAsia="id-ID"/>
        </w:rPr>
        <w:t>penimbangan</w:t>
      </w:r>
      <w:proofErr w:type="spellEnd"/>
      <w:r>
        <w:rPr>
          <w:rFonts w:ascii="Arial" w:eastAsiaTheme="minorEastAsia" w:hAnsi="Arial" w:cs="Arial"/>
          <w:szCs w:val="24"/>
          <w:lang w:eastAsia="id-ID"/>
        </w:rPr>
        <w:t xml:space="preserve">, </w:t>
      </w:r>
      <w:proofErr w:type="spellStart"/>
      <w:r>
        <w:rPr>
          <w:rFonts w:ascii="Arial" w:eastAsiaTheme="minorEastAsia" w:hAnsi="Arial" w:cs="Arial"/>
          <w:szCs w:val="24"/>
          <w:lang w:eastAsia="id-ID"/>
        </w:rPr>
        <w:t>pencatatan</w:t>
      </w:r>
      <w:proofErr w:type="spellEnd"/>
      <w:r>
        <w:rPr>
          <w:rFonts w:ascii="Arial" w:eastAsiaTheme="minorEastAsia" w:hAnsi="Arial" w:cs="Arial"/>
          <w:szCs w:val="24"/>
          <w:lang w:eastAsia="id-ID"/>
        </w:rPr>
        <w:t xml:space="preserve">, </w:t>
      </w:r>
      <w:proofErr w:type="spellStart"/>
      <w:r>
        <w:rPr>
          <w:rFonts w:ascii="Arial" w:eastAsiaTheme="minorEastAsia" w:hAnsi="Arial" w:cs="Arial"/>
          <w:szCs w:val="24"/>
          <w:lang w:eastAsia="id-ID"/>
        </w:rPr>
        <w:t>penyuluhan</w:t>
      </w:r>
      <w:proofErr w:type="spellEnd"/>
      <w:r>
        <w:rPr>
          <w:rFonts w:ascii="Arial" w:eastAsiaTheme="minorEastAsia" w:hAnsi="Arial" w:cs="Arial"/>
          <w:szCs w:val="24"/>
          <w:lang w:eastAsia="id-ID"/>
        </w:rPr>
        <w:t xml:space="preserve">, dan </w:t>
      </w:r>
      <w:proofErr w:type="spellStart"/>
      <w:r>
        <w:rPr>
          <w:rFonts w:ascii="Arial" w:eastAsiaTheme="minorEastAsia" w:hAnsi="Arial" w:cs="Arial"/>
          <w:szCs w:val="24"/>
          <w:lang w:eastAsia="id-ID"/>
        </w:rPr>
        <w:t>pelayanan</w:t>
      </w:r>
      <w:proofErr w:type="spellEnd"/>
      <w:r>
        <w:rPr>
          <w:rFonts w:ascii="Arial" w:eastAsiaTheme="minorEastAsia" w:hAnsi="Arial" w:cs="Arial"/>
          <w:szCs w:val="24"/>
          <w:lang w:eastAsia="id-ID"/>
        </w:rPr>
        <w:t xml:space="preserve"> yang </w:t>
      </w:r>
      <w:proofErr w:type="spellStart"/>
      <w:r>
        <w:rPr>
          <w:rFonts w:ascii="Arial" w:eastAsiaTheme="minorEastAsia" w:hAnsi="Arial" w:cs="Arial"/>
          <w:szCs w:val="24"/>
          <w:lang w:eastAsia="id-ID"/>
        </w:rPr>
        <w:t>dapat</w:t>
      </w:r>
      <w:proofErr w:type="spellEnd"/>
      <w:r>
        <w:rPr>
          <w:rFonts w:ascii="Arial" w:eastAsiaTheme="minorEastAsia" w:hAnsi="Arial" w:cs="Arial"/>
          <w:szCs w:val="24"/>
          <w:lang w:eastAsia="id-ID"/>
        </w:rPr>
        <w:t xml:space="preserve"> </w:t>
      </w:r>
      <w:proofErr w:type="spellStart"/>
      <w:r>
        <w:rPr>
          <w:rFonts w:ascii="Arial" w:eastAsiaTheme="minorEastAsia" w:hAnsi="Arial" w:cs="Arial"/>
          <w:szCs w:val="24"/>
          <w:lang w:eastAsia="id-ID"/>
        </w:rPr>
        <w:t>dilakukan</w:t>
      </w:r>
      <w:proofErr w:type="spellEnd"/>
      <w:r>
        <w:rPr>
          <w:rFonts w:ascii="Arial" w:eastAsiaTheme="minorEastAsia" w:hAnsi="Arial" w:cs="Arial"/>
          <w:szCs w:val="24"/>
          <w:lang w:eastAsia="id-ID"/>
        </w:rPr>
        <w:t xml:space="preserve"> oleh </w:t>
      </w:r>
      <w:proofErr w:type="spellStart"/>
      <w:r>
        <w:rPr>
          <w:rFonts w:ascii="Arial" w:eastAsiaTheme="minorEastAsia" w:hAnsi="Arial" w:cs="Arial"/>
          <w:szCs w:val="24"/>
          <w:lang w:eastAsia="id-ID"/>
        </w:rPr>
        <w:t>kader</w:t>
      </w:r>
      <w:proofErr w:type="spellEnd"/>
      <w:r>
        <w:rPr>
          <w:rFonts w:ascii="Arial" w:eastAsiaTheme="minorEastAsia" w:hAnsi="Arial" w:cs="Arial"/>
          <w:szCs w:val="24"/>
          <w:lang w:eastAsia="id-ID"/>
        </w:rPr>
        <w:t xml:space="preserve"> (</w:t>
      </w:r>
      <w:proofErr w:type="spellStart"/>
      <w:r>
        <w:rPr>
          <w:rFonts w:ascii="Arial" w:eastAsiaTheme="minorEastAsia" w:hAnsi="Arial" w:cs="Arial"/>
          <w:szCs w:val="24"/>
          <w:lang w:eastAsia="id-ID"/>
        </w:rPr>
        <w:t>Kemenkes</w:t>
      </w:r>
      <w:proofErr w:type="spellEnd"/>
      <w:r>
        <w:rPr>
          <w:rFonts w:ascii="Arial" w:eastAsiaTheme="minorEastAsia" w:hAnsi="Arial" w:cs="Arial"/>
          <w:szCs w:val="24"/>
          <w:lang w:eastAsia="id-ID"/>
        </w:rPr>
        <w:t xml:space="preserve"> RI, 2011).</w:t>
      </w:r>
    </w:p>
    <w:p w14:paraId="34D4A2C3" w14:textId="091143E5" w:rsidR="002C290B" w:rsidRPr="00FA2593" w:rsidRDefault="002C290B" w:rsidP="00FA2593">
      <w:pPr>
        <w:pStyle w:val="ListParagraph"/>
        <w:numPr>
          <w:ilvl w:val="0"/>
          <w:numId w:val="1"/>
        </w:numPr>
        <w:spacing w:after="0" w:line="360" w:lineRule="auto"/>
        <w:jc w:val="both"/>
        <w:rPr>
          <w:rFonts w:ascii="Arial" w:hAnsi="Arial" w:cs="Arial"/>
          <w:b/>
          <w:lang w:val="id-ID"/>
        </w:rPr>
      </w:pPr>
      <w:r w:rsidRPr="00FA2593">
        <w:rPr>
          <w:rFonts w:ascii="Arial" w:hAnsi="Arial" w:cs="Arial"/>
          <w:b/>
          <w:lang w:val="id-ID"/>
        </w:rPr>
        <w:lastRenderedPageBreak/>
        <w:t xml:space="preserve">Pengetahuan </w:t>
      </w:r>
    </w:p>
    <w:p w14:paraId="55647052" w14:textId="77777777" w:rsidR="00FA2593" w:rsidRPr="00FA2593" w:rsidRDefault="00FD6BDD" w:rsidP="00FA2593">
      <w:pPr>
        <w:pStyle w:val="ListParagraph"/>
        <w:numPr>
          <w:ilvl w:val="2"/>
          <w:numId w:val="37"/>
        </w:numPr>
        <w:spacing w:after="0" w:line="360" w:lineRule="auto"/>
        <w:ind w:left="993" w:hanging="284"/>
        <w:jc w:val="both"/>
        <w:rPr>
          <w:rFonts w:ascii="Arial" w:hAnsi="Arial" w:cs="Arial"/>
          <w:b/>
          <w:lang w:val="id-ID"/>
        </w:rPr>
      </w:pPr>
      <w:r w:rsidRPr="00FA2593">
        <w:rPr>
          <w:rFonts w:ascii="Arial" w:hAnsi="Arial" w:cs="Arial"/>
          <w:b/>
          <w:lang w:val="id-ID"/>
        </w:rPr>
        <w:t>Pengertian</w:t>
      </w:r>
    </w:p>
    <w:p w14:paraId="1013F347" w14:textId="65D5C7F2" w:rsidR="002C290B" w:rsidRPr="00FA2593" w:rsidRDefault="002C290B" w:rsidP="00FA2593">
      <w:pPr>
        <w:spacing w:after="0" w:line="360" w:lineRule="auto"/>
        <w:ind w:left="993" w:firstLine="720"/>
        <w:jc w:val="both"/>
        <w:rPr>
          <w:rFonts w:ascii="Arial" w:hAnsi="Arial" w:cs="Arial"/>
          <w:lang w:val="id-ID"/>
        </w:rPr>
      </w:pPr>
      <w:r w:rsidRPr="00FA2593">
        <w:rPr>
          <w:rFonts w:ascii="Arial" w:hAnsi="Arial" w:cs="Arial"/>
          <w:lang w:val="id-ID"/>
        </w:rPr>
        <w:t>Pengetahuan adalah hasil dari tahu, yang terjadi setelah orang melakukan penginderaan terhadap suatu objek tertentu. Penginderaan terjadi melalui kelima indra manusia, tetapi sebagian besar melalui proses belajar dan membutuhkan suatu bantuan, misalnya bantuan seseorang yang lebih menguasai sesuatu hal, bantuan alat</w:t>
      </w:r>
      <w:r w:rsidR="00C263A7" w:rsidRPr="00FA2593">
        <w:rPr>
          <w:rFonts w:ascii="Arial" w:hAnsi="Arial" w:cs="Arial"/>
          <w:lang w:val="id-ID"/>
        </w:rPr>
        <w:t xml:space="preserve"> misalnya buku dan sebagainya (Notoatmodjo, 2010 dalam </w:t>
      </w:r>
      <w:r w:rsidR="00C263A7" w:rsidRPr="00FA2593">
        <w:rPr>
          <w:rFonts w:ascii="Arial" w:eastAsiaTheme="minorEastAsia" w:hAnsi="Arial" w:cs="Arial"/>
          <w:szCs w:val="24"/>
          <w:lang w:val="id-ID" w:eastAsia="id-ID"/>
        </w:rPr>
        <w:t>Sukarna, R., Gunawan, J</w:t>
      </w:r>
      <w:r w:rsidR="0097723C" w:rsidRPr="00FA2593">
        <w:rPr>
          <w:rFonts w:ascii="Arial" w:eastAsiaTheme="minorEastAsia" w:hAnsi="Arial" w:cs="Arial"/>
          <w:szCs w:val="24"/>
          <w:lang w:val="id-ID" w:eastAsia="id-ID"/>
        </w:rPr>
        <w:t>.,</w:t>
      </w:r>
      <w:r w:rsidR="00C263A7" w:rsidRPr="00FA2593">
        <w:rPr>
          <w:rFonts w:ascii="Arial" w:eastAsiaTheme="minorEastAsia" w:hAnsi="Arial" w:cs="Arial"/>
          <w:szCs w:val="24"/>
          <w:lang w:val="id-ID" w:eastAsia="id-ID"/>
        </w:rPr>
        <w:t xml:space="preserve"> 2016</w:t>
      </w:r>
      <w:r w:rsidR="00C263A7" w:rsidRPr="00FA2593">
        <w:rPr>
          <w:rFonts w:ascii="Arial" w:hAnsi="Arial" w:cs="Arial"/>
          <w:lang w:val="id-ID"/>
        </w:rPr>
        <w:t>)</w:t>
      </w:r>
      <w:r w:rsidR="00FD6BDD" w:rsidRPr="00FA2593">
        <w:rPr>
          <w:rFonts w:ascii="Arial" w:hAnsi="Arial" w:cs="Arial"/>
          <w:lang w:val="id-ID"/>
        </w:rPr>
        <w:t>.</w:t>
      </w:r>
    </w:p>
    <w:p w14:paraId="56A24105" w14:textId="43BC8E40" w:rsidR="00FD6BDD" w:rsidRPr="00477094" w:rsidRDefault="00FD6BDD" w:rsidP="00FD4283">
      <w:pPr>
        <w:pStyle w:val="ListParagraph"/>
        <w:numPr>
          <w:ilvl w:val="0"/>
          <w:numId w:val="25"/>
        </w:numPr>
        <w:spacing w:after="0" w:line="360" w:lineRule="auto"/>
        <w:jc w:val="both"/>
        <w:rPr>
          <w:rFonts w:ascii="Arial" w:hAnsi="Arial" w:cs="Arial"/>
          <w:lang w:val="id-ID"/>
        </w:rPr>
      </w:pPr>
      <w:r w:rsidRPr="00477094">
        <w:rPr>
          <w:rFonts w:ascii="Arial" w:hAnsi="Arial" w:cs="Arial"/>
          <w:lang w:val="id-ID"/>
        </w:rPr>
        <w:t>Tingkat pengetahuan di dialam domain Kognitif, mempunyai 6 tingkatan</w:t>
      </w:r>
      <w:r w:rsidR="00401E3D" w:rsidRPr="00477094">
        <w:rPr>
          <w:rFonts w:ascii="Arial" w:hAnsi="Arial" w:cs="Arial"/>
          <w:lang w:val="id-ID"/>
        </w:rPr>
        <w:t xml:space="preserve"> (</w:t>
      </w:r>
      <w:proofErr w:type="spellStart"/>
      <w:r w:rsidR="00DD7B39">
        <w:rPr>
          <w:rFonts w:ascii="Arial" w:hAnsi="Arial" w:cs="Arial"/>
        </w:rPr>
        <w:t>Kholid</w:t>
      </w:r>
      <w:proofErr w:type="spellEnd"/>
      <w:r w:rsidR="00DD7B39">
        <w:rPr>
          <w:rFonts w:ascii="Arial" w:hAnsi="Arial" w:cs="Arial"/>
        </w:rPr>
        <w:t>, A., 2015</w:t>
      </w:r>
      <w:r w:rsidR="00401E3D" w:rsidRPr="00477094">
        <w:rPr>
          <w:rFonts w:ascii="Arial" w:hAnsi="Arial" w:cs="Arial"/>
          <w:lang w:val="id-ID"/>
        </w:rPr>
        <w:t>)</w:t>
      </w:r>
    </w:p>
    <w:p w14:paraId="7A912DB6" w14:textId="4A82DE78" w:rsidR="00FD6BDD" w:rsidRPr="00C07867" w:rsidRDefault="00401E3D" w:rsidP="00876A5E">
      <w:pPr>
        <w:pStyle w:val="ListParagraph"/>
        <w:numPr>
          <w:ilvl w:val="0"/>
          <w:numId w:val="38"/>
        </w:numPr>
        <w:spacing w:after="0" w:line="360" w:lineRule="auto"/>
        <w:jc w:val="both"/>
        <w:rPr>
          <w:rFonts w:ascii="Arial" w:hAnsi="Arial" w:cs="Arial"/>
          <w:lang w:val="id-ID"/>
        </w:rPr>
      </w:pPr>
      <w:r w:rsidRPr="00C07867">
        <w:rPr>
          <w:rFonts w:ascii="Arial" w:hAnsi="Arial" w:cs="Arial"/>
          <w:lang w:val="id-ID"/>
        </w:rPr>
        <w:t>Tahu (</w:t>
      </w:r>
      <w:r w:rsidRPr="00C07867">
        <w:rPr>
          <w:rFonts w:ascii="Arial" w:hAnsi="Arial" w:cs="Arial"/>
          <w:i/>
          <w:lang w:val="id-ID"/>
        </w:rPr>
        <w:t>know</w:t>
      </w:r>
      <w:r w:rsidRPr="00C07867">
        <w:rPr>
          <w:rFonts w:ascii="Arial" w:hAnsi="Arial" w:cs="Arial"/>
          <w:lang w:val="id-ID"/>
        </w:rPr>
        <w:t>)</w:t>
      </w:r>
    </w:p>
    <w:p w14:paraId="3D7B0491" w14:textId="77247CA0" w:rsidR="00C528BE" w:rsidRPr="00C528BE" w:rsidRDefault="00401E3D" w:rsidP="00C528BE">
      <w:pPr>
        <w:pStyle w:val="ListParagraph"/>
        <w:spacing w:after="0" w:line="360" w:lineRule="auto"/>
        <w:ind w:left="1800"/>
        <w:jc w:val="both"/>
        <w:rPr>
          <w:rFonts w:ascii="Arial" w:hAnsi="Arial" w:cs="Arial"/>
          <w:lang w:val="id-ID"/>
        </w:rPr>
      </w:pPr>
      <w:r w:rsidRPr="00477094">
        <w:rPr>
          <w:rFonts w:ascii="Arial" w:hAnsi="Arial" w:cs="Arial"/>
          <w:lang w:val="id-ID"/>
        </w:rPr>
        <w:t>Tahu diartikan sebagai mengingat suatu materi yang telah dipelajari sebelunya. termasuk dalam mengingat kembali (recall) terhadap sesuatu yang spesifik dari seluruh bagian yang dipelajari atau rangsangan yang telah diterima. Tahu merupakan tingkat pengetahuan yang paling rendah. Untuk mengukur bahwa orang itu tahu tentang apa yang dipelajari antara lain dengan menyebutkan, menguraikan, mengidentifikasikan, menyatakan dan sebagainya.</w:t>
      </w:r>
    </w:p>
    <w:p w14:paraId="37A2A67F" w14:textId="7BDA7E67" w:rsidR="00401E3D" w:rsidRPr="00477094" w:rsidRDefault="00401E3D" w:rsidP="00876A5E">
      <w:pPr>
        <w:pStyle w:val="ListParagraph"/>
        <w:numPr>
          <w:ilvl w:val="0"/>
          <w:numId w:val="38"/>
        </w:numPr>
        <w:spacing w:after="0" w:line="360" w:lineRule="auto"/>
        <w:jc w:val="both"/>
        <w:rPr>
          <w:rFonts w:ascii="Arial" w:hAnsi="Arial" w:cs="Arial"/>
          <w:lang w:val="id-ID"/>
        </w:rPr>
      </w:pPr>
      <w:r w:rsidRPr="00477094">
        <w:rPr>
          <w:rFonts w:ascii="Arial" w:hAnsi="Arial" w:cs="Arial"/>
          <w:lang w:val="id-ID"/>
        </w:rPr>
        <w:t>Memahami (</w:t>
      </w:r>
      <w:r w:rsidRPr="00477094">
        <w:rPr>
          <w:rFonts w:ascii="Arial" w:hAnsi="Arial" w:cs="Arial"/>
          <w:i/>
          <w:lang w:val="id-ID"/>
        </w:rPr>
        <w:t>Comprehension</w:t>
      </w:r>
      <w:r w:rsidRPr="00477094">
        <w:rPr>
          <w:rFonts w:ascii="Arial" w:hAnsi="Arial" w:cs="Arial"/>
          <w:lang w:val="id-ID"/>
        </w:rPr>
        <w:t xml:space="preserve">) </w:t>
      </w:r>
    </w:p>
    <w:p w14:paraId="1D8AD353" w14:textId="609ECC8F" w:rsidR="00401E3D" w:rsidRPr="00477094" w:rsidRDefault="00401E3D" w:rsidP="00FD6BDD">
      <w:pPr>
        <w:pStyle w:val="ListParagraph"/>
        <w:spacing w:after="0" w:line="360" w:lineRule="auto"/>
        <w:ind w:left="1800"/>
        <w:jc w:val="both"/>
        <w:rPr>
          <w:rFonts w:ascii="Arial" w:hAnsi="Arial" w:cs="Arial"/>
          <w:lang w:val="id-ID"/>
        </w:rPr>
      </w:pPr>
      <w:r w:rsidRPr="00477094">
        <w:rPr>
          <w:rFonts w:ascii="Arial" w:hAnsi="Arial" w:cs="Arial"/>
          <w:lang w:val="id-ID"/>
        </w:rPr>
        <w:t>Memahami diartikan sebagai salah satu kemampuan menjelaskan secara benar tentang objek yang diketahui dan dapat menginterpretasikan materi tersebut secara benar.</w:t>
      </w:r>
    </w:p>
    <w:p w14:paraId="204B23AE" w14:textId="75EA01EA" w:rsidR="00401E3D" w:rsidRPr="00477094" w:rsidRDefault="00401E3D" w:rsidP="00876A5E">
      <w:pPr>
        <w:pStyle w:val="ListParagraph"/>
        <w:numPr>
          <w:ilvl w:val="0"/>
          <w:numId w:val="38"/>
        </w:numPr>
        <w:spacing w:after="0" w:line="360" w:lineRule="auto"/>
        <w:jc w:val="both"/>
        <w:rPr>
          <w:rFonts w:ascii="Arial" w:hAnsi="Arial" w:cs="Arial"/>
          <w:lang w:val="id-ID"/>
        </w:rPr>
      </w:pPr>
      <w:r w:rsidRPr="00477094">
        <w:rPr>
          <w:rFonts w:ascii="Arial" w:hAnsi="Arial" w:cs="Arial"/>
          <w:lang w:val="id-ID"/>
        </w:rPr>
        <w:t xml:space="preserve"> Aplikasi (</w:t>
      </w:r>
      <w:r w:rsidRPr="00477094">
        <w:rPr>
          <w:rFonts w:ascii="Arial" w:hAnsi="Arial" w:cs="Arial"/>
          <w:i/>
          <w:lang w:val="id-ID"/>
        </w:rPr>
        <w:t>Application</w:t>
      </w:r>
      <w:r w:rsidRPr="00477094">
        <w:rPr>
          <w:rFonts w:ascii="Arial" w:hAnsi="Arial" w:cs="Arial"/>
          <w:lang w:val="id-ID"/>
        </w:rPr>
        <w:t xml:space="preserve">) </w:t>
      </w:r>
    </w:p>
    <w:p w14:paraId="471A631D" w14:textId="01CEFAD0" w:rsidR="00401E3D" w:rsidRDefault="00401E3D" w:rsidP="00FD6BDD">
      <w:pPr>
        <w:pStyle w:val="ListParagraph"/>
        <w:spacing w:after="0" w:line="360" w:lineRule="auto"/>
        <w:ind w:left="1800"/>
        <w:jc w:val="both"/>
        <w:rPr>
          <w:rFonts w:ascii="Arial" w:hAnsi="Arial" w:cs="Arial"/>
          <w:lang w:val="id-ID"/>
        </w:rPr>
      </w:pPr>
      <w:r w:rsidRPr="00477094">
        <w:rPr>
          <w:rFonts w:ascii="Arial" w:hAnsi="Arial" w:cs="Arial"/>
          <w:lang w:val="id-ID"/>
        </w:rPr>
        <w:t>Aplikasi diartikan sebagai kemampuan untuk menggunakan materi yang telah dipelajari pada situasi atau kondisi sebenarnya. Aplikasi disini dapat diartikan sebagai aplikasi atau penggunaan hokum-hukum, rumus, metode, prinsip, dan sebagainya dalam konteks atau situasi yang lain</w:t>
      </w:r>
    </w:p>
    <w:p w14:paraId="7C78AABE" w14:textId="3C3B292C" w:rsidR="000E7BBA" w:rsidRDefault="000E7BBA" w:rsidP="00FD6BDD">
      <w:pPr>
        <w:pStyle w:val="ListParagraph"/>
        <w:spacing w:after="0" w:line="360" w:lineRule="auto"/>
        <w:ind w:left="1800"/>
        <w:jc w:val="both"/>
        <w:rPr>
          <w:rFonts w:ascii="Arial" w:hAnsi="Arial" w:cs="Arial"/>
          <w:lang w:val="id-ID"/>
        </w:rPr>
      </w:pPr>
    </w:p>
    <w:p w14:paraId="44A747FD" w14:textId="77777777" w:rsidR="000E7BBA" w:rsidRPr="00477094" w:rsidRDefault="000E7BBA" w:rsidP="00FD6BDD">
      <w:pPr>
        <w:pStyle w:val="ListParagraph"/>
        <w:spacing w:after="0" w:line="360" w:lineRule="auto"/>
        <w:ind w:left="1800"/>
        <w:jc w:val="both"/>
        <w:rPr>
          <w:rFonts w:ascii="Arial" w:hAnsi="Arial" w:cs="Arial"/>
          <w:lang w:val="id-ID"/>
        </w:rPr>
      </w:pPr>
    </w:p>
    <w:p w14:paraId="38F7B375" w14:textId="69046D05" w:rsidR="00401E3D" w:rsidRPr="00477094" w:rsidRDefault="00401E3D" w:rsidP="00876A5E">
      <w:pPr>
        <w:pStyle w:val="ListParagraph"/>
        <w:numPr>
          <w:ilvl w:val="0"/>
          <w:numId w:val="38"/>
        </w:numPr>
        <w:spacing w:after="0" w:line="360" w:lineRule="auto"/>
        <w:jc w:val="both"/>
        <w:rPr>
          <w:rFonts w:ascii="Arial" w:hAnsi="Arial" w:cs="Arial"/>
          <w:lang w:val="id-ID"/>
        </w:rPr>
      </w:pPr>
      <w:r w:rsidRPr="00477094">
        <w:rPr>
          <w:rFonts w:ascii="Arial" w:hAnsi="Arial" w:cs="Arial"/>
          <w:lang w:val="id-ID"/>
        </w:rPr>
        <w:t>Analisis (</w:t>
      </w:r>
      <w:r w:rsidRPr="00477094">
        <w:rPr>
          <w:rFonts w:ascii="Arial" w:hAnsi="Arial" w:cs="Arial"/>
          <w:i/>
          <w:lang w:val="id-ID"/>
        </w:rPr>
        <w:t>Analysis</w:t>
      </w:r>
      <w:r w:rsidRPr="00477094">
        <w:rPr>
          <w:rFonts w:ascii="Arial" w:hAnsi="Arial" w:cs="Arial"/>
          <w:lang w:val="id-ID"/>
        </w:rPr>
        <w:t xml:space="preserve">) </w:t>
      </w:r>
    </w:p>
    <w:p w14:paraId="1E8DFFDF" w14:textId="22307B52" w:rsidR="00401E3D" w:rsidRPr="00477094" w:rsidRDefault="00401E3D" w:rsidP="00401E3D">
      <w:pPr>
        <w:pStyle w:val="ListParagraph"/>
        <w:spacing w:after="0" w:line="360" w:lineRule="auto"/>
        <w:ind w:left="1800"/>
        <w:jc w:val="both"/>
        <w:rPr>
          <w:rFonts w:ascii="Arial" w:hAnsi="Arial" w:cs="Arial"/>
          <w:lang w:val="id-ID"/>
        </w:rPr>
      </w:pPr>
      <w:r w:rsidRPr="00477094">
        <w:rPr>
          <w:rFonts w:ascii="Arial" w:hAnsi="Arial" w:cs="Arial"/>
          <w:lang w:val="id-ID"/>
        </w:rPr>
        <w:lastRenderedPageBreak/>
        <w:t>Analisis adalah suatu kemampuan untuk menjabarkan materi atau suatu obyek ke dalam komponen-komponen, tapi masih dalam suatu struktur organisasi tersebut dan masih ada kaitannya satu sama lain. Kemampuan analisis ini dapat dilihat dari penggunaan kata kerja, seperti dapat menggambarkan, membedakan, memisahkan, mengelompokkan dan sebagainya.</w:t>
      </w:r>
    </w:p>
    <w:p w14:paraId="1F9CB7C5" w14:textId="133A8799" w:rsidR="00401E3D" w:rsidRPr="00477094" w:rsidRDefault="00401E3D" w:rsidP="00876A5E">
      <w:pPr>
        <w:pStyle w:val="ListParagraph"/>
        <w:numPr>
          <w:ilvl w:val="0"/>
          <w:numId w:val="38"/>
        </w:numPr>
        <w:spacing w:after="0" w:line="360" w:lineRule="auto"/>
        <w:jc w:val="both"/>
        <w:rPr>
          <w:rFonts w:ascii="Arial" w:hAnsi="Arial" w:cs="Arial"/>
          <w:lang w:val="id-ID"/>
        </w:rPr>
      </w:pPr>
      <w:r w:rsidRPr="00477094">
        <w:rPr>
          <w:rFonts w:ascii="Arial" w:hAnsi="Arial" w:cs="Arial"/>
          <w:lang w:val="id-ID"/>
        </w:rPr>
        <w:t>Sintesis (</w:t>
      </w:r>
      <w:r w:rsidRPr="00477094">
        <w:rPr>
          <w:rFonts w:ascii="Arial" w:hAnsi="Arial" w:cs="Arial"/>
          <w:i/>
          <w:lang w:val="id-ID"/>
        </w:rPr>
        <w:t>Synthesis</w:t>
      </w:r>
      <w:r w:rsidRPr="00477094">
        <w:rPr>
          <w:rFonts w:ascii="Arial" w:hAnsi="Arial" w:cs="Arial"/>
          <w:lang w:val="id-ID"/>
        </w:rPr>
        <w:t xml:space="preserve">) </w:t>
      </w:r>
    </w:p>
    <w:p w14:paraId="40B3D7DB" w14:textId="5B4DBAE0" w:rsidR="00401E3D" w:rsidRPr="00477094" w:rsidRDefault="00401E3D" w:rsidP="00401E3D">
      <w:pPr>
        <w:pStyle w:val="ListParagraph"/>
        <w:spacing w:after="0" w:line="360" w:lineRule="auto"/>
        <w:ind w:left="1800"/>
        <w:jc w:val="both"/>
        <w:rPr>
          <w:rFonts w:ascii="Arial" w:hAnsi="Arial" w:cs="Arial"/>
          <w:lang w:val="id-ID"/>
        </w:rPr>
      </w:pPr>
      <w:r w:rsidRPr="00477094">
        <w:rPr>
          <w:rFonts w:ascii="Arial" w:hAnsi="Arial" w:cs="Arial"/>
          <w:lang w:val="id-ID"/>
        </w:rPr>
        <w:t>Sintesis menunjuk kepada kemampuan untuk meletakkan atau menghubungkan bagian-bagian di dalam suatu bentuk keseluruhan yang baru. Misalnya dapat menyusun, merencanakan, meringkas, menyesuaikan dan sebagainya terhadap teori atau rumusan-rumusan yang telah ada.</w:t>
      </w:r>
    </w:p>
    <w:p w14:paraId="4128B243" w14:textId="580B3406" w:rsidR="00401E3D" w:rsidRPr="00477094" w:rsidRDefault="00401E3D" w:rsidP="00876A5E">
      <w:pPr>
        <w:pStyle w:val="ListParagraph"/>
        <w:numPr>
          <w:ilvl w:val="0"/>
          <w:numId w:val="38"/>
        </w:numPr>
        <w:spacing w:after="0" w:line="360" w:lineRule="auto"/>
        <w:jc w:val="both"/>
        <w:rPr>
          <w:rFonts w:ascii="Arial" w:hAnsi="Arial" w:cs="Arial"/>
          <w:lang w:val="id-ID"/>
        </w:rPr>
      </w:pPr>
      <w:r w:rsidRPr="00477094">
        <w:rPr>
          <w:rFonts w:ascii="Arial" w:hAnsi="Arial" w:cs="Arial"/>
          <w:lang w:val="id-ID"/>
        </w:rPr>
        <w:t>Evaluasi (</w:t>
      </w:r>
      <w:r w:rsidRPr="00477094">
        <w:rPr>
          <w:rFonts w:ascii="Arial" w:hAnsi="Arial" w:cs="Arial"/>
          <w:i/>
          <w:lang w:val="id-ID"/>
        </w:rPr>
        <w:t>Evaluation</w:t>
      </w:r>
      <w:r w:rsidRPr="00477094">
        <w:rPr>
          <w:rFonts w:ascii="Arial" w:hAnsi="Arial" w:cs="Arial"/>
          <w:lang w:val="id-ID"/>
        </w:rPr>
        <w:t xml:space="preserve">) </w:t>
      </w:r>
    </w:p>
    <w:p w14:paraId="50070980" w14:textId="7710A785" w:rsidR="00401E3D" w:rsidRDefault="00401E3D" w:rsidP="00401E3D">
      <w:pPr>
        <w:pStyle w:val="ListParagraph"/>
        <w:spacing w:after="0" w:line="360" w:lineRule="auto"/>
        <w:ind w:left="1800"/>
        <w:jc w:val="both"/>
        <w:rPr>
          <w:rFonts w:ascii="Arial" w:hAnsi="Arial" w:cs="Arial"/>
          <w:lang w:val="id-ID"/>
        </w:rPr>
      </w:pPr>
      <w:r w:rsidRPr="00477094">
        <w:rPr>
          <w:rFonts w:ascii="Arial" w:hAnsi="Arial" w:cs="Arial"/>
          <w:lang w:val="id-ID"/>
        </w:rPr>
        <w:t>Evaluasi ini berkaitan dengan kemampuan untuk melakukan justifikasi/penilaian terhadap suatu materi atau objek penelitian. Pengetahuan dapat diukur dengan wawancara atau angket yang menanyakan tentang isi materi yang diukur dari subjek penelitian atau responden dalam pengetahuan yang ingin diketahui atau disesuaikan dengan tingkatan-tingkatan tersebut di atas.</w:t>
      </w:r>
    </w:p>
    <w:p w14:paraId="1286AEE6" w14:textId="44E12253" w:rsidR="00401E3D" w:rsidRPr="00273734" w:rsidRDefault="00401E3D" w:rsidP="00273734">
      <w:pPr>
        <w:pStyle w:val="ListParagraph"/>
        <w:numPr>
          <w:ilvl w:val="0"/>
          <w:numId w:val="25"/>
        </w:numPr>
        <w:spacing w:after="0" w:line="360" w:lineRule="auto"/>
        <w:jc w:val="both"/>
        <w:rPr>
          <w:rFonts w:ascii="Arial" w:hAnsi="Arial" w:cs="Arial"/>
          <w:lang w:val="id-ID"/>
        </w:rPr>
      </w:pPr>
      <w:r w:rsidRPr="00273734">
        <w:rPr>
          <w:rFonts w:ascii="Arial" w:hAnsi="Arial" w:cs="Arial"/>
          <w:lang w:val="id-ID"/>
        </w:rPr>
        <w:t xml:space="preserve">Cara </w:t>
      </w:r>
      <w:r w:rsidR="00FE116E" w:rsidRPr="00273734">
        <w:rPr>
          <w:rFonts w:ascii="Arial" w:hAnsi="Arial" w:cs="Arial"/>
          <w:lang w:val="id-ID"/>
        </w:rPr>
        <w:t>p</w:t>
      </w:r>
      <w:r w:rsidRPr="00273734">
        <w:rPr>
          <w:rFonts w:ascii="Arial" w:hAnsi="Arial" w:cs="Arial"/>
          <w:lang w:val="id-ID"/>
        </w:rPr>
        <w:t xml:space="preserve">engukuran </w:t>
      </w:r>
      <w:r w:rsidR="00FE116E" w:rsidRPr="00273734">
        <w:rPr>
          <w:rFonts w:ascii="Arial" w:hAnsi="Arial" w:cs="Arial"/>
          <w:lang w:val="id-ID"/>
        </w:rPr>
        <w:t>p</w:t>
      </w:r>
      <w:r w:rsidRPr="00273734">
        <w:rPr>
          <w:rFonts w:ascii="Arial" w:hAnsi="Arial" w:cs="Arial"/>
          <w:lang w:val="id-ID"/>
        </w:rPr>
        <w:t>engetahuan</w:t>
      </w:r>
    </w:p>
    <w:p w14:paraId="6916AB97" w14:textId="76A10D73" w:rsidR="00615CDA" w:rsidRPr="00273734" w:rsidRDefault="00FE116E" w:rsidP="00273734">
      <w:pPr>
        <w:spacing w:after="0" w:line="360" w:lineRule="auto"/>
        <w:ind w:left="1440" w:firstLine="720"/>
        <w:jc w:val="both"/>
        <w:rPr>
          <w:rFonts w:ascii="Arial" w:hAnsi="Arial" w:cs="Arial"/>
          <w:lang w:val="id-ID"/>
        </w:rPr>
      </w:pPr>
      <w:r w:rsidRPr="00273734">
        <w:rPr>
          <w:rFonts w:ascii="Arial" w:hAnsi="Arial" w:cs="Arial"/>
          <w:lang w:val="id-ID"/>
        </w:rPr>
        <w:t>Pengukuran pengetahuan dapat dapat dilakukan dengan wawancara atau angket yang menanyakan tentang isi materi yang ingin diukur dari dari subjek penelitian atau responden.</w:t>
      </w:r>
    </w:p>
    <w:p w14:paraId="13766232" w14:textId="1885BAB9" w:rsidR="00615CDA" w:rsidRDefault="00615CDA" w:rsidP="00401E3D">
      <w:pPr>
        <w:pStyle w:val="ListParagraph"/>
        <w:spacing w:after="0" w:line="360" w:lineRule="auto"/>
        <w:ind w:left="1440"/>
        <w:jc w:val="both"/>
        <w:rPr>
          <w:rFonts w:ascii="Arial" w:hAnsi="Arial" w:cs="Arial"/>
          <w:lang w:val="id-ID"/>
        </w:rPr>
      </w:pPr>
    </w:p>
    <w:p w14:paraId="5D590654" w14:textId="3B549B0F" w:rsidR="00FA2593" w:rsidRDefault="00FA2593" w:rsidP="00401E3D">
      <w:pPr>
        <w:pStyle w:val="ListParagraph"/>
        <w:spacing w:after="0" w:line="360" w:lineRule="auto"/>
        <w:ind w:left="1440"/>
        <w:jc w:val="both"/>
        <w:rPr>
          <w:rFonts w:ascii="Arial" w:hAnsi="Arial" w:cs="Arial"/>
          <w:lang w:val="id-ID"/>
        </w:rPr>
      </w:pPr>
    </w:p>
    <w:p w14:paraId="37CD606C" w14:textId="608187EE" w:rsidR="00FA2593" w:rsidRDefault="00FA2593" w:rsidP="00401E3D">
      <w:pPr>
        <w:pStyle w:val="ListParagraph"/>
        <w:spacing w:after="0" w:line="360" w:lineRule="auto"/>
        <w:ind w:left="1440"/>
        <w:jc w:val="both"/>
        <w:rPr>
          <w:rFonts w:ascii="Arial" w:hAnsi="Arial" w:cs="Arial"/>
          <w:lang w:val="id-ID"/>
        </w:rPr>
      </w:pPr>
    </w:p>
    <w:p w14:paraId="64489930" w14:textId="5029BD93" w:rsidR="000E7BBA" w:rsidRDefault="000E7BBA" w:rsidP="00401E3D">
      <w:pPr>
        <w:pStyle w:val="ListParagraph"/>
        <w:spacing w:after="0" w:line="360" w:lineRule="auto"/>
        <w:ind w:left="1440"/>
        <w:jc w:val="both"/>
        <w:rPr>
          <w:rFonts w:ascii="Arial" w:hAnsi="Arial" w:cs="Arial"/>
          <w:lang w:val="id-ID"/>
        </w:rPr>
      </w:pPr>
    </w:p>
    <w:p w14:paraId="6C5A82E5" w14:textId="77777777" w:rsidR="000E7BBA" w:rsidRDefault="000E7BBA" w:rsidP="00401E3D">
      <w:pPr>
        <w:pStyle w:val="ListParagraph"/>
        <w:spacing w:after="0" w:line="360" w:lineRule="auto"/>
        <w:ind w:left="1440"/>
        <w:jc w:val="both"/>
        <w:rPr>
          <w:rFonts w:ascii="Arial" w:hAnsi="Arial" w:cs="Arial"/>
          <w:lang w:val="id-ID"/>
        </w:rPr>
      </w:pPr>
    </w:p>
    <w:p w14:paraId="526EA274" w14:textId="795B2FC0" w:rsidR="00FA2593" w:rsidRDefault="00FA2593" w:rsidP="00401E3D">
      <w:pPr>
        <w:pStyle w:val="ListParagraph"/>
        <w:spacing w:after="0" w:line="360" w:lineRule="auto"/>
        <w:ind w:left="1440"/>
        <w:jc w:val="both"/>
        <w:rPr>
          <w:rFonts w:ascii="Arial" w:hAnsi="Arial" w:cs="Arial"/>
          <w:lang w:val="id-ID"/>
        </w:rPr>
      </w:pPr>
    </w:p>
    <w:p w14:paraId="3A43E35E" w14:textId="77777777" w:rsidR="00FA2593" w:rsidRDefault="00FA2593" w:rsidP="00401E3D">
      <w:pPr>
        <w:pStyle w:val="ListParagraph"/>
        <w:spacing w:after="0" w:line="360" w:lineRule="auto"/>
        <w:ind w:left="1440"/>
        <w:jc w:val="both"/>
        <w:rPr>
          <w:rFonts w:ascii="Arial" w:hAnsi="Arial" w:cs="Arial"/>
          <w:lang w:val="id-ID"/>
        </w:rPr>
      </w:pPr>
    </w:p>
    <w:p w14:paraId="6074D526" w14:textId="11960DE0" w:rsidR="00FE116E" w:rsidRPr="00477094" w:rsidRDefault="002C290B" w:rsidP="00FA2593">
      <w:pPr>
        <w:pStyle w:val="ListParagraph"/>
        <w:numPr>
          <w:ilvl w:val="0"/>
          <w:numId w:val="1"/>
        </w:numPr>
        <w:spacing w:after="0" w:line="360" w:lineRule="auto"/>
        <w:jc w:val="both"/>
        <w:rPr>
          <w:rFonts w:ascii="Arial" w:hAnsi="Arial" w:cs="Arial"/>
          <w:b/>
          <w:lang w:val="id-ID"/>
        </w:rPr>
      </w:pPr>
      <w:r w:rsidRPr="00477094">
        <w:rPr>
          <w:rFonts w:ascii="Arial" w:hAnsi="Arial" w:cs="Arial"/>
          <w:b/>
          <w:lang w:val="id-ID"/>
        </w:rPr>
        <w:t>Sikap</w:t>
      </w:r>
    </w:p>
    <w:p w14:paraId="1FFEBDE9" w14:textId="77777777" w:rsidR="00FA2593" w:rsidRPr="00FA2593" w:rsidRDefault="00FE116E" w:rsidP="00FA2593">
      <w:pPr>
        <w:pStyle w:val="ListParagraph"/>
        <w:numPr>
          <w:ilvl w:val="3"/>
          <w:numId w:val="1"/>
        </w:numPr>
        <w:spacing w:after="0" w:line="360" w:lineRule="auto"/>
        <w:ind w:left="993"/>
        <w:jc w:val="both"/>
        <w:rPr>
          <w:rFonts w:ascii="Arial" w:hAnsi="Arial" w:cs="Arial"/>
          <w:b/>
          <w:lang w:val="id-ID"/>
        </w:rPr>
      </w:pPr>
      <w:r w:rsidRPr="00FA2593">
        <w:rPr>
          <w:rFonts w:ascii="Arial" w:hAnsi="Arial" w:cs="Arial"/>
          <w:b/>
          <w:lang w:val="id-ID"/>
        </w:rPr>
        <w:t>Pengertian</w:t>
      </w:r>
    </w:p>
    <w:p w14:paraId="6FD590C2" w14:textId="77777777" w:rsidR="00273734" w:rsidRDefault="0097723C" w:rsidP="00273734">
      <w:pPr>
        <w:spacing w:after="0" w:line="360" w:lineRule="auto"/>
        <w:ind w:left="993" w:firstLine="720"/>
        <w:jc w:val="both"/>
        <w:rPr>
          <w:rFonts w:ascii="Arial" w:hAnsi="Arial" w:cs="Arial"/>
          <w:lang w:val="id-ID"/>
        </w:rPr>
      </w:pPr>
      <w:r w:rsidRPr="00FA2593">
        <w:rPr>
          <w:rFonts w:ascii="Arial" w:hAnsi="Arial" w:cs="Arial"/>
          <w:lang w:val="id-ID"/>
        </w:rPr>
        <w:lastRenderedPageBreak/>
        <w:t xml:space="preserve">Sikap adalah mempelajari kecenderungan memberikan tanggapan </w:t>
      </w:r>
      <w:r w:rsidR="00D87901" w:rsidRPr="00FA2593">
        <w:rPr>
          <w:rFonts w:ascii="Arial" w:hAnsi="Arial" w:cs="Arial"/>
          <w:lang w:val="id-ID"/>
        </w:rPr>
        <w:t>terhadap suatu objek, baik disenangi maupun tidak disenangi secara konsisten (Setiadi, N., 2013)</w:t>
      </w:r>
      <w:r w:rsidR="00FD6BDD" w:rsidRPr="00FA2593">
        <w:rPr>
          <w:rFonts w:ascii="Arial" w:hAnsi="Arial" w:cs="Arial"/>
          <w:lang w:val="id-ID"/>
        </w:rPr>
        <w:t>. Sedangkan menurut Notoatmodjo (2003) sikap merupakan reaksi atau respon yang masih tertutup dari seseorang terhadap suatu stimulus atau objek</w:t>
      </w:r>
      <w:r w:rsidR="00FE116E" w:rsidRPr="00FA2593">
        <w:rPr>
          <w:rFonts w:ascii="Arial" w:hAnsi="Arial" w:cs="Arial"/>
          <w:lang w:val="id-ID"/>
        </w:rPr>
        <w:t>.</w:t>
      </w:r>
    </w:p>
    <w:p w14:paraId="6EA31069" w14:textId="7E552C18" w:rsidR="00C07867" w:rsidRPr="00273734" w:rsidRDefault="00273734" w:rsidP="00273734">
      <w:pPr>
        <w:spacing w:after="0" w:line="360" w:lineRule="auto"/>
        <w:ind w:left="1080"/>
        <w:jc w:val="both"/>
        <w:rPr>
          <w:rFonts w:ascii="Arial" w:hAnsi="Arial" w:cs="Arial"/>
          <w:lang w:val="id-ID"/>
        </w:rPr>
      </w:pPr>
      <w:r>
        <w:rPr>
          <w:rFonts w:ascii="Arial" w:hAnsi="Arial" w:cs="Arial"/>
        </w:rPr>
        <w:t xml:space="preserve">a.   </w:t>
      </w:r>
      <w:r w:rsidR="00FE116E" w:rsidRPr="00273734">
        <w:rPr>
          <w:rFonts w:ascii="Arial" w:hAnsi="Arial" w:cs="Arial"/>
          <w:lang w:val="id-ID"/>
        </w:rPr>
        <w:t>Tingkatan sikap mempunyai 4 tingkatan (Notoatmodjo, 2003):</w:t>
      </w:r>
    </w:p>
    <w:p w14:paraId="41F0E831" w14:textId="77777777" w:rsidR="00273734" w:rsidRDefault="00FE116E" w:rsidP="00273734">
      <w:pPr>
        <w:pStyle w:val="ListParagraph"/>
        <w:numPr>
          <w:ilvl w:val="0"/>
          <w:numId w:val="42"/>
        </w:numPr>
        <w:spacing w:after="0" w:line="360" w:lineRule="auto"/>
        <w:jc w:val="both"/>
        <w:rPr>
          <w:rFonts w:ascii="Arial" w:hAnsi="Arial" w:cs="Arial"/>
          <w:lang w:val="id-ID"/>
        </w:rPr>
      </w:pPr>
      <w:r w:rsidRPr="00273734">
        <w:rPr>
          <w:rFonts w:ascii="Arial" w:hAnsi="Arial" w:cs="Arial"/>
          <w:lang w:val="id-ID"/>
        </w:rPr>
        <w:t>Menerima (</w:t>
      </w:r>
      <w:r w:rsidRPr="00273734">
        <w:rPr>
          <w:rFonts w:ascii="Arial" w:hAnsi="Arial" w:cs="Arial"/>
          <w:i/>
          <w:lang w:val="id-ID"/>
        </w:rPr>
        <w:t>Receiving</w:t>
      </w:r>
      <w:r w:rsidRPr="00273734">
        <w:rPr>
          <w:rFonts w:ascii="Arial" w:hAnsi="Arial" w:cs="Arial"/>
          <w:lang w:val="id-ID"/>
        </w:rPr>
        <w:t>)</w:t>
      </w:r>
    </w:p>
    <w:p w14:paraId="423C4655" w14:textId="77777777" w:rsidR="00273734" w:rsidRDefault="00FE116E" w:rsidP="00273734">
      <w:pPr>
        <w:pStyle w:val="ListParagraph"/>
        <w:spacing w:after="0" w:line="360" w:lineRule="auto"/>
        <w:ind w:left="1800"/>
        <w:jc w:val="both"/>
        <w:rPr>
          <w:rFonts w:ascii="Arial" w:hAnsi="Arial" w:cs="Arial"/>
          <w:lang w:val="id-ID"/>
        </w:rPr>
      </w:pPr>
      <w:r w:rsidRPr="00273734">
        <w:rPr>
          <w:rFonts w:ascii="Arial" w:hAnsi="Arial" w:cs="Arial"/>
          <w:lang w:val="id-ID"/>
        </w:rPr>
        <w:t>Menerima diartikan bahwa orang (subjek) mau dan memperhatikan stimulus yang diberikan (objek)</w:t>
      </w:r>
      <w:r w:rsidR="00CF4E7C" w:rsidRPr="00273734">
        <w:rPr>
          <w:rFonts w:ascii="Arial" w:hAnsi="Arial" w:cs="Arial"/>
          <w:lang w:val="id-ID"/>
        </w:rPr>
        <w:t>.</w:t>
      </w:r>
    </w:p>
    <w:p w14:paraId="3C4D6AD9" w14:textId="77777777" w:rsidR="00273734" w:rsidRDefault="00CF4E7C" w:rsidP="00273734">
      <w:pPr>
        <w:pStyle w:val="ListParagraph"/>
        <w:numPr>
          <w:ilvl w:val="0"/>
          <w:numId w:val="42"/>
        </w:numPr>
        <w:spacing w:after="0" w:line="360" w:lineRule="auto"/>
        <w:jc w:val="both"/>
        <w:rPr>
          <w:rFonts w:ascii="Arial" w:hAnsi="Arial" w:cs="Arial"/>
          <w:lang w:val="id-ID"/>
        </w:rPr>
      </w:pPr>
      <w:r w:rsidRPr="00273734">
        <w:rPr>
          <w:rFonts w:ascii="Arial" w:hAnsi="Arial" w:cs="Arial"/>
          <w:lang w:val="id-ID"/>
        </w:rPr>
        <w:t>Merespon (</w:t>
      </w:r>
      <w:r w:rsidRPr="00273734">
        <w:rPr>
          <w:rFonts w:ascii="Arial" w:hAnsi="Arial" w:cs="Arial"/>
          <w:i/>
          <w:lang w:val="id-ID"/>
        </w:rPr>
        <w:t>Responding</w:t>
      </w:r>
      <w:r w:rsidRPr="00273734">
        <w:rPr>
          <w:rFonts w:ascii="Arial" w:hAnsi="Arial" w:cs="Arial"/>
          <w:lang w:val="id-ID"/>
        </w:rPr>
        <w:t>)</w:t>
      </w:r>
    </w:p>
    <w:p w14:paraId="3D8FD9BD" w14:textId="01809128" w:rsidR="00CF4E7C" w:rsidRPr="00273734" w:rsidRDefault="00CF4E7C" w:rsidP="00273734">
      <w:pPr>
        <w:pStyle w:val="ListParagraph"/>
        <w:spacing w:after="0" w:line="360" w:lineRule="auto"/>
        <w:ind w:left="1800"/>
        <w:jc w:val="both"/>
        <w:rPr>
          <w:rFonts w:ascii="Arial" w:hAnsi="Arial" w:cs="Arial"/>
          <w:lang w:val="id-ID"/>
        </w:rPr>
      </w:pPr>
      <w:r w:rsidRPr="00273734">
        <w:rPr>
          <w:rFonts w:ascii="Arial" w:hAnsi="Arial" w:cs="Arial"/>
          <w:lang w:val="id-ID"/>
        </w:rPr>
        <w:t>Memberikan jawaban apabila ditanya, mengerjakan, dan menyelesaikan tugas yang diberikan adalah suatu indikasi dari sikap. Karena dengan suatu usaha menjawab pertanyaan atau mengerjakan tugas yang diberikan, terlepas dari pekerjaan itu benar atau salah, adalah berarti bahwa orang menerima ide tersebut.</w:t>
      </w:r>
    </w:p>
    <w:p w14:paraId="22292E0F" w14:textId="77777777" w:rsidR="00273734" w:rsidRDefault="00CF4E7C" w:rsidP="00273734">
      <w:pPr>
        <w:pStyle w:val="ListParagraph"/>
        <w:numPr>
          <w:ilvl w:val="0"/>
          <w:numId w:val="42"/>
        </w:numPr>
        <w:spacing w:after="0" w:line="360" w:lineRule="auto"/>
        <w:jc w:val="both"/>
        <w:rPr>
          <w:rFonts w:ascii="Arial" w:hAnsi="Arial" w:cs="Arial"/>
          <w:lang w:val="id-ID"/>
        </w:rPr>
      </w:pPr>
      <w:r w:rsidRPr="00477094">
        <w:rPr>
          <w:rFonts w:ascii="Arial" w:hAnsi="Arial" w:cs="Arial"/>
          <w:lang w:val="id-ID"/>
        </w:rPr>
        <w:t>Menghargai (</w:t>
      </w:r>
      <w:r w:rsidRPr="00477094">
        <w:rPr>
          <w:rFonts w:ascii="Arial" w:hAnsi="Arial" w:cs="Arial"/>
          <w:i/>
          <w:lang w:val="id-ID"/>
        </w:rPr>
        <w:t>Valuing</w:t>
      </w:r>
      <w:r w:rsidRPr="00477094">
        <w:rPr>
          <w:rFonts w:ascii="Arial" w:hAnsi="Arial" w:cs="Arial"/>
          <w:lang w:val="id-ID"/>
        </w:rPr>
        <w:t>)</w:t>
      </w:r>
    </w:p>
    <w:p w14:paraId="1C0971B1" w14:textId="77777777" w:rsidR="00273734" w:rsidRDefault="00CF4E7C" w:rsidP="00273734">
      <w:pPr>
        <w:pStyle w:val="ListParagraph"/>
        <w:spacing w:after="0" w:line="360" w:lineRule="auto"/>
        <w:ind w:left="1800"/>
        <w:jc w:val="both"/>
        <w:rPr>
          <w:rFonts w:ascii="Arial" w:hAnsi="Arial" w:cs="Arial"/>
          <w:lang w:val="id-ID"/>
        </w:rPr>
      </w:pPr>
      <w:r w:rsidRPr="00273734">
        <w:rPr>
          <w:rFonts w:ascii="Arial" w:hAnsi="Arial" w:cs="Arial"/>
          <w:lang w:val="id-ID"/>
        </w:rPr>
        <w:t>Mengajak orang lain untuk mengerjakan dan mendiskusikan sesuatu masalah adalah suatu indikasi sikap tingkat tiga yang terbukti bahwa orang tersebut telah mempunyai sikap positif.</w:t>
      </w:r>
    </w:p>
    <w:p w14:paraId="2BFC0110" w14:textId="77777777" w:rsidR="00273734" w:rsidRDefault="00CF4E7C" w:rsidP="00273734">
      <w:pPr>
        <w:pStyle w:val="ListParagraph"/>
        <w:numPr>
          <w:ilvl w:val="0"/>
          <w:numId w:val="42"/>
        </w:numPr>
        <w:spacing w:after="0" w:line="360" w:lineRule="auto"/>
        <w:jc w:val="both"/>
        <w:rPr>
          <w:rFonts w:ascii="Arial" w:hAnsi="Arial" w:cs="Arial"/>
          <w:lang w:val="id-ID"/>
        </w:rPr>
      </w:pPr>
      <w:r w:rsidRPr="00273734">
        <w:rPr>
          <w:rFonts w:ascii="Arial" w:hAnsi="Arial" w:cs="Arial"/>
          <w:lang w:val="id-ID"/>
        </w:rPr>
        <w:t>Bertanggung jawab (</w:t>
      </w:r>
      <w:r w:rsidRPr="00273734">
        <w:rPr>
          <w:rFonts w:ascii="Arial" w:hAnsi="Arial" w:cs="Arial"/>
          <w:i/>
          <w:lang w:val="id-ID"/>
        </w:rPr>
        <w:t>Responsible</w:t>
      </w:r>
      <w:r w:rsidRPr="00273734">
        <w:rPr>
          <w:rFonts w:ascii="Arial" w:hAnsi="Arial" w:cs="Arial"/>
          <w:lang w:val="id-ID"/>
        </w:rPr>
        <w:t>)</w:t>
      </w:r>
    </w:p>
    <w:p w14:paraId="7C299FDE" w14:textId="7D7927E2" w:rsidR="00CF4E7C" w:rsidRPr="00273734" w:rsidRDefault="00CF4E7C" w:rsidP="00273734">
      <w:pPr>
        <w:pStyle w:val="ListParagraph"/>
        <w:spacing w:after="0" w:line="360" w:lineRule="auto"/>
        <w:ind w:left="1800"/>
        <w:jc w:val="both"/>
        <w:rPr>
          <w:rFonts w:ascii="Arial" w:hAnsi="Arial" w:cs="Arial"/>
          <w:lang w:val="id-ID"/>
        </w:rPr>
      </w:pPr>
      <w:r w:rsidRPr="00273734">
        <w:rPr>
          <w:rFonts w:ascii="Arial" w:hAnsi="Arial" w:cs="Arial"/>
          <w:lang w:val="id-ID"/>
        </w:rPr>
        <w:t>Bertanggung jawab atas segala sesuatu yang telah dipilihnya dengan segala risiko merupakan sikap yang paling tinggi.</w:t>
      </w:r>
    </w:p>
    <w:p w14:paraId="4B044844" w14:textId="77777777" w:rsidR="00273734" w:rsidRDefault="00FE116E" w:rsidP="00273734">
      <w:pPr>
        <w:pStyle w:val="ListParagraph"/>
        <w:numPr>
          <w:ilvl w:val="1"/>
          <w:numId w:val="1"/>
        </w:numPr>
        <w:spacing w:after="0" w:line="360" w:lineRule="auto"/>
        <w:jc w:val="both"/>
        <w:rPr>
          <w:rFonts w:ascii="Arial" w:hAnsi="Arial" w:cs="Arial"/>
          <w:lang w:val="id-ID"/>
        </w:rPr>
      </w:pPr>
      <w:r w:rsidRPr="00273734">
        <w:rPr>
          <w:rFonts w:ascii="Arial" w:hAnsi="Arial" w:cs="Arial"/>
          <w:lang w:val="id-ID"/>
        </w:rPr>
        <w:t>Cara pengukuran sikap</w:t>
      </w:r>
    </w:p>
    <w:p w14:paraId="4FC16760" w14:textId="6C887BDA" w:rsidR="006849D4" w:rsidRPr="00273734" w:rsidRDefault="00F62FE0" w:rsidP="00273734">
      <w:pPr>
        <w:pStyle w:val="ListParagraph"/>
        <w:spacing w:after="0" w:line="360" w:lineRule="auto"/>
        <w:ind w:left="1440" w:firstLine="720"/>
        <w:jc w:val="both"/>
        <w:rPr>
          <w:rFonts w:ascii="Arial" w:hAnsi="Arial" w:cs="Arial"/>
          <w:lang w:val="id-ID"/>
        </w:rPr>
      </w:pPr>
      <w:r w:rsidRPr="00273734">
        <w:rPr>
          <w:rFonts w:ascii="Arial" w:hAnsi="Arial" w:cs="Arial"/>
          <w:lang w:val="id-ID"/>
        </w:rPr>
        <w:t>Pengukuran sikap dapat dilakukan secara langsung dan tidak langsung. Secara langsung dapat di nyatakan bagaimana pendapat atau pernyataan responden dalam suatu objek dapat dilakukan dengan pernyataan-pernyataan hipotesis, pendapat responden (sangat setuju, tidak setuju, sangat tidak setuju)</w:t>
      </w:r>
      <w:r w:rsidR="006849D4" w:rsidRPr="00273734">
        <w:rPr>
          <w:rFonts w:ascii="Arial" w:hAnsi="Arial" w:cs="Arial"/>
        </w:rPr>
        <w:t>.</w:t>
      </w:r>
    </w:p>
    <w:p w14:paraId="4BF4549D" w14:textId="10C4D8A6" w:rsidR="000F6BAF" w:rsidRDefault="002C290B" w:rsidP="00273734">
      <w:pPr>
        <w:pStyle w:val="ListParagraph"/>
        <w:numPr>
          <w:ilvl w:val="0"/>
          <w:numId w:val="1"/>
        </w:numPr>
        <w:spacing w:after="0" w:line="360" w:lineRule="auto"/>
        <w:jc w:val="both"/>
        <w:rPr>
          <w:rFonts w:ascii="Arial" w:hAnsi="Arial" w:cs="Arial"/>
          <w:b/>
          <w:lang w:val="id-ID"/>
        </w:rPr>
      </w:pPr>
      <w:r w:rsidRPr="00477094">
        <w:rPr>
          <w:rFonts w:ascii="Arial" w:hAnsi="Arial" w:cs="Arial"/>
          <w:b/>
          <w:lang w:val="id-ID"/>
        </w:rPr>
        <w:t>Ketrampilan</w:t>
      </w:r>
    </w:p>
    <w:p w14:paraId="6AB81A9D" w14:textId="2039505A" w:rsidR="000F6BAF" w:rsidRPr="00FA2593" w:rsidRDefault="000F6BAF" w:rsidP="00273734">
      <w:pPr>
        <w:pStyle w:val="ListParagraph"/>
        <w:numPr>
          <w:ilvl w:val="3"/>
          <w:numId w:val="1"/>
        </w:numPr>
        <w:spacing w:after="0" w:line="360" w:lineRule="auto"/>
        <w:ind w:left="993"/>
        <w:jc w:val="both"/>
        <w:rPr>
          <w:rFonts w:ascii="Arial" w:hAnsi="Arial" w:cs="Arial"/>
          <w:b/>
        </w:rPr>
      </w:pPr>
      <w:proofErr w:type="spellStart"/>
      <w:r w:rsidRPr="00FA2593">
        <w:rPr>
          <w:rFonts w:ascii="Arial" w:hAnsi="Arial" w:cs="Arial"/>
          <w:b/>
        </w:rPr>
        <w:t>Pengertian</w:t>
      </w:r>
      <w:proofErr w:type="spellEnd"/>
    </w:p>
    <w:p w14:paraId="0BD9C83B" w14:textId="77777777" w:rsidR="00FF1E7C" w:rsidRPr="00FA2593" w:rsidRDefault="00FF1E7C" w:rsidP="00FA2593">
      <w:pPr>
        <w:spacing w:after="0" w:line="360" w:lineRule="auto"/>
        <w:ind w:left="993" w:firstLine="720"/>
        <w:jc w:val="both"/>
        <w:rPr>
          <w:rFonts w:ascii="Arial" w:hAnsi="Arial" w:cs="Arial"/>
        </w:rPr>
      </w:pPr>
      <w:proofErr w:type="spellStart"/>
      <w:r w:rsidRPr="00FA2593">
        <w:rPr>
          <w:rFonts w:ascii="Arial" w:hAnsi="Arial" w:cs="Arial"/>
        </w:rPr>
        <w:lastRenderedPageBreak/>
        <w:t>Ketrampilan</w:t>
      </w:r>
      <w:proofErr w:type="spellEnd"/>
      <w:r w:rsidRPr="00FA2593">
        <w:rPr>
          <w:rFonts w:ascii="Arial" w:hAnsi="Arial" w:cs="Arial"/>
        </w:rPr>
        <w:t xml:space="preserve"> </w:t>
      </w:r>
      <w:proofErr w:type="spellStart"/>
      <w:r w:rsidRPr="00FA2593">
        <w:rPr>
          <w:rFonts w:ascii="Arial" w:hAnsi="Arial" w:cs="Arial"/>
        </w:rPr>
        <w:t>adalah</w:t>
      </w:r>
      <w:proofErr w:type="spellEnd"/>
      <w:r w:rsidRPr="00FA2593">
        <w:rPr>
          <w:rFonts w:ascii="Arial" w:hAnsi="Arial" w:cs="Arial"/>
        </w:rPr>
        <w:t xml:space="preserve"> </w:t>
      </w:r>
      <w:proofErr w:type="spellStart"/>
      <w:r w:rsidRPr="00FA2593">
        <w:rPr>
          <w:rFonts w:ascii="Arial" w:hAnsi="Arial" w:cs="Arial"/>
        </w:rPr>
        <w:t>kemampuan</w:t>
      </w:r>
      <w:proofErr w:type="spellEnd"/>
      <w:r w:rsidRPr="00FA2593">
        <w:rPr>
          <w:rFonts w:ascii="Arial" w:hAnsi="Arial" w:cs="Arial"/>
        </w:rPr>
        <w:t xml:space="preserve"> </w:t>
      </w:r>
      <w:proofErr w:type="spellStart"/>
      <w:r w:rsidRPr="00FA2593">
        <w:rPr>
          <w:rFonts w:ascii="Arial" w:hAnsi="Arial" w:cs="Arial"/>
        </w:rPr>
        <w:t>melaksanakan</w:t>
      </w:r>
      <w:proofErr w:type="spellEnd"/>
      <w:r w:rsidRPr="00FA2593">
        <w:rPr>
          <w:rFonts w:ascii="Arial" w:hAnsi="Arial" w:cs="Arial"/>
        </w:rPr>
        <w:t xml:space="preserve"> </w:t>
      </w:r>
      <w:proofErr w:type="spellStart"/>
      <w:r w:rsidRPr="00FA2593">
        <w:rPr>
          <w:rFonts w:ascii="Arial" w:hAnsi="Arial" w:cs="Arial"/>
        </w:rPr>
        <w:t>tugas</w:t>
      </w:r>
      <w:proofErr w:type="spellEnd"/>
      <w:r w:rsidRPr="00FA2593">
        <w:rPr>
          <w:rFonts w:ascii="Arial" w:hAnsi="Arial" w:cs="Arial"/>
        </w:rPr>
        <w:t xml:space="preserve">/ </w:t>
      </w:r>
      <w:proofErr w:type="spellStart"/>
      <w:r w:rsidRPr="00FA2593">
        <w:rPr>
          <w:rFonts w:ascii="Arial" w:hAnsi="Arial" w:cs="Arial"/>
        </w:rPr>
        <w:t>pekerjaan</w:t>
      </w:r>
      <w:proofErr w:type="spellEnd"/>
      <w:r w:rsidRPr="00FA2593">
        <w:rPr>
          <w:rFonts w:ascii="Arial" w:hAnsi="Arial" w:cs="Arial"/>
        </w:rPr>
        <w:t xml:space="preserve"> </w:t>
      </w:r>
      <w:proofErr w:type="spellStart"/>
      <w:r w:rsidRPr="00FA2593">
        <w:rPr>
          <w:rFonts w:ascii="Arial" w:hAnsi="Arial" w:cs="Arial"/>
        </w:rPr>
        <w:t>dengan</w:t>
      </w:r>
      <w:proofErr w:type="spellEnd"/>
      <w:r w:rsidRPr="00FA2593">
        <w:rPr>
          <w:rFonts w:ascii="Arial" w:hAnsi="Arial" w:cs="Arial"/>
        </w:rPr>
        <w:t xml:space="preserve"> </w:t>
      </w:r>
      <w:proofErr w:type="spellStart"/>
      <w:r w:rsidRPr="00FA2593">
        <w:rPr>
          <w:rFonts w:ascii="Arial" w:hAnsi="Arial" w:cs="Arial"/>
        </w:rPr>
        <w:t>menggunakan</w:t>
      </w:r>
      <w:proofErr w:type="spellEnd"/>
      <w:r w:rsidRPr="00FA2593">
        <w:rPr>
          <w:rFonts w:ascii="Arial" w:hAnsi="Arial" w:cs="Arial"/>
        </w:rPr>
        <w:t xml:space="preserve"> </w:t>
      </w:r>
      <w:proofErr w:type="spellStart"/>
      <w:r w:rsidRPr="00FA2593">
        <w:rPr>
          <w:rFonts w:ascii="Arial" w:hAnsi="Arial" w:cs="Arial"/>
        </w:rPr>
        <w:t>anggota</w:t>
      </w:r>
      <w:proofErr w:type="spellEnd"/>
      <w:r w:rsidRPr="00FA2593">
        <w:rPr>
          <w:rFonts w:ascii="Arial" w:hAnsi="Arial" w:cs="Arial"/>
        </w:rPr>
        <w:t xml:space="preserve"> badan dan </w:t>
      </w:r>
      <w:proofErr w:type="spellStart"/>
      <w:r w:rsidRPr="00FA2593">
        <w:rPr>
          <w:rFonts w:ascii="Arial" w:hAnsi="Arial" w:cs="Arial"/>
        </w:rPr>
        <w:t>peralatan</w:t>
      </w:r>
      <w:proofErr w:type="spellEnd"/>
      <w:r w:rsidRPr="00FA2593">
        <w:rPr>
          <w:rFonts w:ascii="Arial" w:hAnsi="Arial" w:cs="Arial"/>
        </w:rPr>
        <w:t xml:space="preserve"> </w:t>
      </w:r>
      <w:proofErr w:type="spellStart"/>
      <w:r w:rsidRPr="00FA2593">
        <w:rPr>
          <w:rFonts w:ascii="Arial" w:hAnsi="Arial" w:cs="Arial"/>
        </w:rPr>
        <w:t>kerja</w:t>
      </w:r>
      <w:proofErr w:type="spellEnd"/>
      <w:r w:rsidRPr="00FA2593">
        <w:rPr>
          <w:rFonts w:ascii="Arial" w:hAnsi="Arial" w:cs="Arial"/>
        </w:rPr>
        <w:t xml:space="preserve"> yang </w:t>
      </w:r>
      <w:proofErr w:type="spellStart"/>
      <w:r w:rsidRPr="00FA2593">
        <w:rPr>
          <w:rFonts w:ascii="Arial" w:hAnsi="Arial" w:cs="Arial"/>
        </w:rPr>
        <w:t>tersedia</w:t>
      </w:r>
      <w:proofErr w:type="spellEnd"/>
      <w:r w:rsidRPr="00FA2593">
        <w:rPr>
          <w:rFonts w:ascii="Arial" w:hAnsi="Arial" w:cs="Arial"/>
        </w:rPr>
        <w:t xml:space="preserve"> (</w:t>
      </w:r>
      <w:proofErr w:type="spellStart"/>
      <w:r w:rsidRPr="00FA2593">
        <w:rPr>
          <w:rFonts w:ascii="Arial" w:hAnsi="Arial" w:cs="Arial"/>
        </w:rPr>
        <w:t>Sukiarko</w:t>
      </w:r>
      <w:proofErr w:type="spellEnd"/>
      <w:r w:rsidRPr="00FA2593">
        <w:rPr>
          <w:rFonts w:ascii="Arial" w:hAnsi="Arial" w:cs="Arial"/>
        </w:rPr>
        <w:t>, 2007).</w:t>
      </w:r>
    </w:p>
    <w:p w14:paraId="1B757E22" w14:textId="790A013B" w:rsidR="00FF1E7C" w:rsidRPr="00273734" w:rsidRDefault="00FF1E7C" w:rsidP="00273734">
      <w:pPr>
        <w:pStyle w:val="ListParagraph"/>
        <w:numPr>
          <w:ilvl w:val="1"/>
          <w:numId w:val="42"/>
        </w:numPr>
        <w:tabs>
          <w:tab w:val="left" w:pos="1418"/>
        </w:tabs>
        <w:spacing w:after="0" w:line="360" w:lineRule="auto"/>
        <w:ind w:left="1418"/>
        <w:jc w:val="both"/>
        <w:rPr>
          <w:rFonts w:ascii="Arial" w:hAnsi="Arial" w:cs="Arial"/>
        </w:rPr>
      </w:pPr>
      <w:proofErr w:type="spellStart"/>
      <w:r w:rsidRPr="00273734">
        <w:rPr>
          <w:rFonts w:ascii="Arial" w:hAnsi="Arial" w:cs="Arial"/>
        </w:rPr>
        <w:t>Tingkatan</w:t>
      </w:r>
      <w:proofErr w:type="spellEnd"/>
      <w:r w:rsidRPr="00273734">
        <w:rPr>
          <w:rFonts w:ascii="Arial" w:hAnsi="Arial" w:cs="Arial"/>
        </w:rPr>
        <w:t xml:space="preserve"> </w:t>
      </w:r>
      <w:proofErr w:type="spellStart"/>
      <w:r w:rsidRPr="00273734">
        <w:rPr>
          <w:rFonts w:ascii="Arial" w:hAnsi="Arial" w:cs="Arial"/>
        </w:rPr>
        <w:t>ketrampilan</w:t>
      </w:r>
      <w:proofErr w:type="spellEnd"/>
      <w:r w:rsidRPr="00273734">
        <w:rPr>
          <w:rFonts w:ascii="Arial" w:hAnsi="Arial" w:cs="Arial"/>
        </w:rPr>
        <w:t xml:space="preserve"> </w:t>
      </w:r>
      <w:proofErr w:type="spellStart"/>
      <w:r w:rsidRPr="00273734">
        <w:rPr>
          <w:rFonts w:ascii="Arial" w:hAnsi="Arial" w:cs="Arial"/>
        </w:rPr>
        <w:t>mempunyai</w:t>
      </w:r>
      <w:proofErr w:type="spellEnd"/>
      <w:r w:rsidRPr="00273734">
        <w:rPr>
          <w:rFonts w:ascii="Arial" w:hAnsi="Arial" w:cs="Arial"/>
        </w:rPr>
        <w:t xml:space="preserve"> 4 </w:t>
      </w:r>
      <w:proofErr w:type="spellStart"/>
      <w:r w:rsidRPr="00273734">
        <w:rPr>
          <w:rFonts w:ascii="Arial" w:hAnsi="Arial" w:cs="Arial"/>
        </w:rPr>
        <w:t>tingkatan</w:t>
      </w:r>
      <w:proofErr w:type="spellEnd"/>
      <w:r w:rsidRPr="00273734">
        <w:rPr>
          <w:rFonts w:ascii="Arial" w:hAnsi="Arial" w:cs="Arial"/>
        </w:rPr>
        <w:t xml:space="preserve"> </w:t>
      </w:r>
      <w:r w:rsidRPr="00273734">
        <w:rPr>
          <w:rFonts w:ascii="Arial" w:hAnsi="Arial" w:cs="Arial"/>
          <w:lang w:val="id-ID"/>
        </w:rPr>
        <w:t>(Notoatmodjo, 2003):</w:t>
      </w:r>
    </w:p>
    <w:p w14:paraId="043E1DE5" w14:textId="5AD409FF" w:rsidR="00F45BB5" w:rsidRPr="00FF1E7C" w:rsidRDefault="00F45BB5" w:rsidP="00F45BB5">
      <w:pPr>
        <w:pStyle w:val="ListParagraph"/>
        <w:spacing w:after="0" w:line="360" w:lineRule="auto"/>
        <w:ind w:left="1418"/>
        <w:jc w:val="both"/>
        <w:rPr>
          <w:rFonts w:ascii="Arial" w:hAnsi="Arial" w:cs="Arial"/>
        </w:rPr>
      </w:pPr>
      <w:r>
        <w:rPr>
          <w:rFonts w:ascii="Arial" w:hAnsi="Arial" w:cs="Arial"/>
        </w:rPr>
        <w:t xml:space="preserve">Cara </w:t>
      </w:r>
      <w:proofErr w:type="spellStart"/>
      <w:r>
        <w:rPr>
          <w:rFonts w:ascii="Arial" w:hAnsi="Arial" w:cs="Arial"/>
        </w:rPr>
        <w:t>Pengukuran</w:t>
      </w:r>
      <w:proofErr w:type="spellEnd"/>
      <w:r>
        <w:rPr>
          <w:rFonts w:ascii="Arial" w:hAnsi="Arial" w:cs="Arial"/>
        </w:rPr>
        <w:t xml:space="preserve"> </w:t>
      </w:r>
      <w:proofErr w:type="spellStart"/>
      <w:r>
        <w:rPr>
          <w:rFonts w:ascii="Arial" w:hAnsi="Arial" w:cs="Arial"/>
        </w:rPr>
        <w:t>Ketrampilan</w:t>
      </w:r>
      <w:proofErr w:type="spellEnd"/>
    </w:p>
    <w:p w14:paraId="18A1C338" w14:textId="576CE49F" w:rsidR="00FF1E7C" w:rsidRPr="00273734" w:rsidRDefault="00FF1E7C" w:rsidP="00273734">
      <w:pPr>
        <w:pStyle w:val="ListParagraph"/>
        <w:numPr>
          <w:ilvl w:val="0"/>
          <w:numId w:val="43"/>
        </w:numPr>
        <w:spacing w:after="0" w:line="360" w:lineRule="auto"/>
        <w:jc w:val="both"/>
        <w:rPr>
          <w:rFonts w:ascii="Arial" w:hAnsi="Arial" w:cs="Arial"/>
        </w:rPr>
      </w:pPr>
      <w:proofErr w:type="spellStart"/>
      <w:r w:rsidRPr="00273734">
        <w:rPr>
          <w:rFonts w:ascii="Arial" w:hAnsi="Arial" w:cs="Arial"/>
        </w:rPr>
        <w:t>Persepsi</w:t>
      </w:r>
      <w:proofErr w:type="spellEnd"/>
      <w:r w:rsidRPr="00273734">
        <w:rPr>
          <w:rFonts w:ascii="Arial" w:hAnsi="Arial" w:cs="Arial"/>
        </w:rPr>
        <w:t xml:space="preserve"> (</w:t>
      </w:r>
      <w:r w:rsidR="00FD42BF" w:rsidRPr="00273734">
        <w:rPr>
          <w:rFonts w:ascii="Arial" w:hAnsi="Arial" w:cs="Arial"/>
          <w:i/>
        </w:rPr>
        <w:t>Perception</w:t>
      </w:r>
      <w:r w:rsidRPr="00273734">
        <w:rPr>
          <w:rFonts w:ascii="Arial" w:hAnsi="Arial" w:cs="Arial"/>
        </w:rPr>
        <w:t>)</w:t>
      </w:r>
    </w:p>
    <w:p w14:paraId="3132DD2C" w14:textId="77777777" w:rsidR="00273734" w:rsidRDefault="00FD42BF" w:rsidP="00273734">
      <w:pPr>
        <w:pStyle w:val="ListParagraph"/>
        <w:spacing w:after="0" w:line="360" w:lineRule="auto"/>
        <w:ind w:left="1778"/>
        <w:jc w:val="both"/>
        <w:rPr>
          <w:rFonts w:ascii="Arial" w:hAnsi="Arial" w:cs="Arial"/>
        </w:rPr>
      </w:pPr>
      <w:proofErr w:type="spellStart"/>
      <w:r>
        <w:rPr>
          <w:rFonts w:ascii="Arial" w:hAnsi="Arial" w:cs="Arial"/>
        </w:rPr>
        <w:t>Mengenal</w:t>
      </w:r>
      <w:proofErr w:type="spellEnd"/>
      <w:r>
        <w:rPr>
          <w:rFonts w:ascii="Arial" w:hAnsi="Arial" w:cs="Arial"/>
        </w:rPr>
        <w:t xml:space="preserve"> dan </w:t>
      </w:r>
      <w:proofErr w:type="spellStart"/>
      <w:r>
        <w:rPr>
          <w:rFonts w:ascii="Arial" w:hAnsi="Arial" w:cs="Arial"/>
        </w:rPr>
        <w:t>memilih</w:t>
      </w:r>
      <w:proofErr w:type="spellEnd"/>
      <w:r>
        <w:rPr>
          <w:rFonts w:ascii="Arial" w:hAnsi="Arial" w:cs="Arial"/>
        </w:rPr>
        <w:t xml:space="preserve"> </w:t>
      </w:r>
      <w:proofErr w:type="spellStart"/>
      <w:r>
        <w:rPr>
          <w:rFonts w:ascii="Arial" w:hAnsi="Arial" w:cs="Arial"/>
        </w:rPr>
        <w:t>berbagai</w:t>
      </w:r>
      <w:proofErr w:type="spellEnd"/>
      <w:r>
        <w:rPr>
          <w:rFonts w:ascii="Arial" w:hAnsi="Arial" w:cs="Arial"/>
        </w:rPr>
        <w:t xml:space="preserve"> </w:t>
      </w:r>
      <w:proofErr w:type="spellStart"/>
      <w:r>
        <w:rPr>
          <w:rFonts w:ascii="Arial" w:hAnsi="Arial" w:cs="Arial"/>
        </w:rPr>
        <w:t>objek</w:t>
      </w:r>
      <w:proofErr w:type="spellEnd"/>
      <w:r>
        <w:rPr>
          <w:rFonts w:ascii="Arial" w:hAnsi="Arial" w:cs="Arial"/>
        </w:rPr>
        <w:t xml:space="preserve"> </w:t>
      </w:r>
      <w:proofErr w:type="spellStart"/>
      <w:r>
        <w:rPr>
          <w:rFonts w:ascii="Arial" w:hAnsi="Arial" w:cs="Arial"/>
        </w:rPr>
        <w:t>berhubungan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tindakan</w:t>
      </w:r>
      <w:proofErr w:type="spellEnd"/>
      <w:r>
        <w:rPr>
          <w:rFonts w:ascii="Arial" w:hAnsi="Arial" w:cs="Arial"/>
        </w:rPr>
        <w:t xml:space="preserve"> yang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diambil</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praktek</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pertama</w:t>
      </w:r>
      <w:proofErr w:type="spellEnd"/>
      <w:r>
        <w:rPr>
          <w:rFonts w:ascii="Arial" w:hAnsi="Arial" w:cs="Arial"/>
        </w:rPr>
        <w:t>.</w:t>
      </w:r>
    </w:p>
    <w:p w14:paraId="454D7139" w14:textId="0C0E920A" w:rsidR="00FD42BF" w:rsidRPr="00273734" w:rsidRDefault="00FD42BF" w:rsidP="00273734">
      <w:pPr>
        <w:pStyle w:val="ListParagraph"/>
        <w:numPr>
          <w:ilvl w:val="0"/>
          <w:numId w:val="43"/>
        </w:numPr>
        <w:spacing w:after="0" w:line="360" w:lineRule="auto"/>
        <w:jc w:val="both"/>
        <w:rPr>
          <w:rFonts w:ascii="Arial" w:hAnsi="Arial" w:cs="Arial"/>
        </w:rPr>
      </w:pPr>
      <w:proofErr w:type="spellStart"/>
      <w:r w:rsidRPr="00273734">
        <w:rPr>
          <w:rFonts w:ascii="Arial" w:hAnsi="Arial" w:cs="Arial"/>
        </w:rPr>
        <w:t>Respon</w:t>
      </w:r>
      <w:proofErr w:type="spellEnd"/>
      <w:r w:rsidRPr="00273734">
        <w:rPr>
          <w:rFonts w:ascii="Arial" w:hAnsi="Arial" w:cs="Arial"/>
        </w:rPr>
        <w:t xml:space="preserve"> </w:t>
      </w:r>
      <w:proofErr w:type="spellStart"/>
      <w:r w:rsidRPr="00273734">
        <w:rPr>
          <w:rFonts w:ascii="Arial" w:hAnsi="Arial" w:cs="Arial"/>
        </w:rPr>
        <w:t>terpimpin</w:t>
      </w:r>
      <w:proofErr w:type="spellEnd"/>
      <w:r w:rsidRPr="00273734">
        <w:rPr>
          <w:rFonts w:ascii="Arial" w:hAnsi="Arial" w:cs="Arial"/>
        </w:rPr>
        <w:t xml:space="preserve"> (</w:t>
      </w:r>
      <w:r w:rsidRPr="00273734">
        <w:rPr>
          <w:rFonts w:ascii="Arial" w:hAnsi="Arial" w:cs="Arial"/>
          <w:i/>
        </w:rPr>
        <w:t>Guided response</w:t>
      </w:r>
      <w:r w:rsidRPr="00273734">
        <w:rPr>
          <w:rFonts w:ascii="Arial" w:hAnsi="Arial" w:cs="Arial"/>
        </w:rPr>
        <w:t>)</w:t>
      </w:r>
    </w:p>
    <w:p w14:paraId="13A171A8" w14:textId="0B182444" w:rsidR="00FD42BF" w:rsidRDefault="00FD42BF" w:rsidP="00FD42BF">
      <w:pPr>
        <w:pStyle w:val="ListParagraph"/>
        <w:spacing w:after="0" w:line="360" w:lineRule="auto"/>
        <w:ind w:left="1778"/>
        <w:jc w:val="both"/>
        <w:rPr>
          <w:rFonts w:ascii="Arial" w:hAnsi="Arial" w:cs="Arial"/>
        </w:rPr>
      </w:pP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sesuatu</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urutan</w:t>
      </w:r>
      <w:proofErr w:type="spellEnd"/>
      <w:r>
        <w:rPr>
          <w:rFonts w:ascii="Arial" w:hAnsi="Arial" w:cs="Arial"/>
        </w:rPr>
        <w:t xml:space="preserve"> yang </w:t>
      </w:r>
      <w:proofErr w:type="spellStart"/>
      <w:r>
        <w:rPr>
          <w:rFonts w:ascii="Arial" w:hAnsi="Arial" w:cs="Arial"/>
        </w:rPr>
        <w:t>benar</w:t>
      </w:r>
      <w:proofErr w:type="spellEnd"/>
      <w:r>
        <w:rPr>
          <w:rFonts w:ascii="Arial" w:hAnsi="Arial" w:cs="Arial"/>
        </w:rPr>
        <w:t xml:space="preserve"> dan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contoh</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indicator </w:t>
      </w:r>
      <w:proofErr w:type="spellStart"/>
      <w:r>
        <w:rPr>
          <w:rFonts w:ascii="Arial" w:hAnsi="Arial" w:cs="Arial"/>
        </w:rPr>
        <w:t>praktek</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dua</w:t>
      </w:r>
      <w:proofErr w:type="spellEnd"/>
      <w:r>
        <w:rPr>
          <w:rFonts w:ascii="Arial" w:hAnsi="Arial" w:cs="Arial"/>
        </w:rPr>
        <w:t>.</w:t>
      </w:r>
    </w:p>
    <w:p w14:paraId="38340524" w14:textId="15DB3000" w:rsidR="00FD42BF" w:rsidRDefault="00FD42BF" w:rsidP="00273734">
      <w:pPr>
        <w:pStyle w:val="ListParagraph"/>
        <w:numPr>
          <w:ilvl w:val="0"/>
          <w:numId w:val="43"/>
        </w:numPr>
        <w:spacing w:after="0" w:line="360" w:lineRule="auto"/>
        <w:jc w:val="both"/>
        <w:rPr>
          <w:rFonts w:ascii="Arial" w:hAnsi="Arial" w:cs="Arial"/>
        </w:rPr>
      </w:pPr>
      <w:proofErr w:type="spellStart"/>
      <w:r>
        <w:rPr>
          <w:rFonts w:ascii="Arial" w:hAnsi="Arial" w:cs="Arial"/>
        </w:rPr>
        <w:t>Mekanisme</w:t>
      </w:r>
      <w:proofErr w:type="spellEnd"/>
      <w:r>
        <w:rPr>
          <w:rFonts w:ascii="Arial" w:hAnsi="Arial" w:cs="Arial"/>
        </w:rPr>
        <w:t xml:space="preserve"> (</w:t>
      </w:r>
      <w:proofErr w:type="spellStart"/>
      <w:r w:rsidRPr="00FD42BF">
        <w:rPr>
          <w:rFonts w:ascii="Arial" w:hAnsi="Arial" w:cs="Arial"/>
          <w:i/>
        </w:rPr>
        <w:t>Mecanism</w:t>
      </w:r>
      <w:proofErr w:type="spellEnd"/>
      <w:r>
        <w:rPr>
          <w:rFonts w:ascii="Arial" w:hAnsi="Arial" w:cs="Arial"/>
        </w:rPr>
        <w:t>)</w:t>
      </w:r>
    </w:p>
    <w:p w14:paraId="323503B9" w14:textId="05ADBCDD" w:rsidR="00FD42BF" w:rsidRDefault="00FD42BF" w:rsidP="00FD42BF">
      <w:pPr>
        <w:pStyle w:val="ListParagraph"/>
        <w:spacing w:after="0" w:line="360" w:lineRule="auto"/>
        <w:ind w:left="1778"/>
        <w:jc w:val="both"/>
        <w:rPr>
          <w:rFonts w:ascii="Arial" w:hAnsi="Arial" w:cs="Arial"/>
        </w:rPr>
      </w:pPr>
      <w:proofErr w:type="spellStart"/>
      <w:r>
        <w:rPr>
          <w:rFonts w:ascii="Arial" w:hAnsi="Arial" w:cs="Arial"/>
        </w:rPr>
        <w:t>Apabila</w:t>
      </w:r>
      <w:proofErr w:type="spellEnd"/>
      <w:r>
        <w:rPr>
          <w:rFonts w:ascii="Arial" w:hAnsi="Arial" w:cs="Arial"/>
        </w:rPr>
        <w:t xml:space="preserve"> </w:t>
      </w:r>
      <w:proofErr w:type="spellStart"/>
      <w:r>
        <w:rPr>
          <w:rFonts w:ascii="Arial" w:hAnsi="Arial" w:cs="Arial"/>
        </w:rPr>
        <w:t>seseorang</w:t>
      </w:r>
      <w:proofErr w:type="spellEnd"/>
      <w:r>
        <w:rPr>
          <w:rFonts w:ascii="Arial" w:hAnsi="Arial" w:cs="Arial"/>
        </w:rPr>
        <w:t xml:space="preserve">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sesuatu</w:t>
      </w:r>
      <w:proofErr w:type="spellEnd"/>
      <w:r>
        <w:rPr>
          <w:rFonts w:ascii="Arial" w:hAnsi="Arial" w:cs="Arial"/>
        </w:rPr>
        <w:t xml:space="preserve"> yang </w:t>
      </w:r>
      <w:proofErr w:type="spellStart"/>
      <w:r>
        <w:rPr>
          <w:rFonts w:ascii="Arial" w:hAnsi="Arial" w:cs="Arial"/>
        </w:rPr>
        <w:t>benar</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otomatis</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sesuatu</w:t>
      </w:r>
      <w:proofErr w:type="spellEnd"/>
      <w:r>
        <w:rPr>
          <w:rFonts w:ascii="Arial" w:hAnsi="Arial" w:cs="Arial"/>
        </w:rPr>
        <w:t xml:space="preserve"> </w:t>
      </w:r>
      <w:proofErr w:type="spellStart"/>
      <w:r>
        <w:rPr>
          <w:rFonts w:ascii="Arial" w:hAnsi="Arial" w:cs="Arial"/>
        </w:rPr>
        <w:t>itu</w:t>
      </w:r>
      <w:proofErr w:type="spellEnd"/>
      <w:r>
        <w:rPr>
          <w:rFonts w:ascii="Arial" w:hAnsi="Arial" w:cs="Arial"/>
        </w:rPr>
        <w:t xml:space="preserve"> </w:t>
      </w:r>
      <w:proofErr w:type="spellStart"/>
      <w:r>
        <w:rPr>
          <w:rFonts w:ascii="Arial" w:hAnsi="Arial" w:cs="Arial"/>
        </w:rPr>
        <w:t>sudah</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kebiasaan</w:t>
      </w:r>
      <w:proofErr w:type="spellEnd"/>
      <w:r>
        <w:rPr>
          <w:rFonts w:ascii="Arial" w:hAnsi="Arial" w:cs="Arial"/>
        </w:rPr>
        <w:t xml:space="preserve">, </w:t>
      </w:r>
      <w:proofErr w:type="spellStart"/>
      <w:r>
        <w:rPr>
          <w:rFonts w:ascii="Arial" w:hAnsi="Arial" w:cs="Arial"/>
        </w:rPr>
        <w:t>maka</w:t>
      </w:r>
      <w:proofErr w:type="spellEnd"/>
      <w:r>
        <w:rPr>
          <w:rFonts w:ascii="Arial" w:hAnsi="Arial" w:cs="Arial"/>
        </w:rPr>
        <w:t xml:space="preserve"> </w:t>
      </w:r>
      <w:proofErr w:type="spellStart"/>
      <w:r>
        <w:rPr>
          <w:rFonts w:ascii="Arial" w:hAnsi="Arial" w:cs="Arial"/>
        </w:rPr>
        <w:t>sudah</w:t>
      </w:r>
      <w:proofErr w:type="spellEnd"/>
      <w:r>
        <w:rPr>
          <w:rFonts w:ascii="Arial" w:hAnsi="Arial" w:cs="Arial"/>
        </w:rPr>
        <w:t xml:space="preserve"> </w:t>
      </w:r>
      <w:proofErr w:type="spellStart"/>
      <w:r>
        <w:rPr>
          <w:rFonts w:ascii="Arial" w:hAnsi="Arial" w:cs="Arial"/>
        </w:rPr>
        <w:t>mencapai</w:t>
      </w:r>
      <w:proofErr w:type="spellEnd"/>
      <w:r>
        <w:rPr>
          <w:rFonts w:ascii="Arial" w:hAnsi="Arial" w:cs="Arial"/>
        </w:rPr>
        <w:t xml:space="preserve"> </w:t>
      </w:r>
      <w:proofErr w:type="spellStart"/>
      <w:r>
        <w:rPr>
          <w:rFonts w:ascii="Arial" w:hAnsi="Arial" w:cs="Arial"/>
        </w:rPr>
        <w:t>praktek</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tiga</w:t>
      </w:r>
      <w:proofErr w:type="spellEnd"/>
      <w:r>
        <w:rPr>
          <w:rFonts w:ascii="Arial" w:hAnsi="Arial" w:cs="Arial"/>
        </w:rPr>
        <w:t>.</w:t>
      </w:r>
    </w:p>
    <w:p w14:paraId="75332E78" w14:textId="54509F90" w:rsidR="00FD42BF" w:rsidRDefault="00FD42BF" w:rsidP="00273734">
      <w:pPr>
        <w:pStyle w:val="ListParagraph"/>
        <w:numPr>
          <w:ilvl w:val="0"/>
          <w:numId w:val="43"/>
        </w:numPr>
        <w:spacing w:after="0" w:line="360" w:lineRule="auto"/>
        <w:jc w:val="both"/>
        <w:rPr>
          <w:rFonts w:ascii="Arial" w:hAnsi="Arial" w:cs="Arial"/>
        </w:rPr>
      </w:pPr>
      <w:proofErr w:type="spellStart"/>
      <w:r>
        <w:rPr>
          <w:rFonts w:ascii="Arial" w:hAnsi="Arial" w:cs="Arial"/>
        </w:rPr>
        <w:t>Adopsi</w:t>
      </w:r>
      <w:proofErr w:type="spellEnd"/>
      <w:r>
        <w:rPr>
          <w:rFonts w:ascii="Arial" w:hAnsi="Arial" w:cs="Arial"/>
        </w:rPr>
        <w:t xml:space="preserve"> (</w:t>
      </w:r>
      <w:r w:rsidRPr="00FD42BF">
        <w:rPr>
          <w:rFonts w:ascii="Arial" w:hAnsi="Arial" w:cs="Arial"/>
          <w:i/>
        </w:rPr>
        <w:t>Adoption</w:t>
      </w:r>
      <w:r>
        <w:rPr>
          <w:rFonts w:ascii="Arial" w:hAnsi="Arial" w:cs="Arial"/>
        </w:rPr>
        <w:t>)</w:t>
      </w:r>
    </w:p>
    <w:p w14:paraId="75822382" w14:textId="34063679" w:rsidR="00FF1E7C" w:rsidRDefault="00FD42BF" w:rsidP="00F45BB5">
      <w:pPr>
        <w:pStyle w:val="ListParagraph"/>
        <w:spacing w:after="0" w:line="360" w:lineRule="auto"/>
        <w:ind w:left="1778"/>
        <w:jc w:val="both"/>
        <w:rPr>
          <w:rFonts w:ascii="Arial" w:hAnsi="Arial" w:cs="Arial"/>
        </w:rPr>
      </w:pPr>
      <w:proofErr w:type="spellStart"/>
      <w:r>
        <w:rPr>
          <w:rFonts w:ascii="Arial" w:hAnsi="Arial" w:cs="Arial"/>
        </w:rPr>
        <w:t>Adaptasi</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praktek</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tindakan</w:t>
      </w:r>
      <w:proofErr w:type="spellEnd"/>
      <w:r>
        <w:rPr>
          <w:rFonts w:ascii="Arial" w:hAnsi="Arial" w:cs="Arial"/>
        </w:rPr>
        <w:t xml:space="preserve"> yang </w:t>
      </w:r>
      <w:proofErr w:type="spellStart"/>
      <w:r>
        <w:rPr>
          <w:rFonts w:ascii="Arial" w:hAnsi="Arial" w:cs="Arial"/>
        </w:rPr>
        <w:t>sudah</w:t>
      </w:r>
      <w:proofErr w:type="spellEnd"/>
      <w:r>
        <w:rPr>
          <w:rFonts w:ascii="Arial" w:hAnsi="Arial" w:cs="Arial"/>
        </w:rPr>
        <w:t xml:space="preserve"> </w:t>
      </w:r>
      <w:proofErr w:type="spellStart"/>
      <w:r>
        <w:rPr>
          <w:rFonts w:ascii="Arial" w:hAnsi="Arial" w:cs="Arial"/>
        </w:rPr>
        <w:t>berkembang</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artinya</w:t>
      </w:r>
      <w:proofErr w:type="spellEnd"/>
      <w:r>
        <w:rPr>
          <w:rFonts w:ascii="Arial" w:hAnsi="Arial" w:cs="Arial"/>
        </w:rPr>
        <w:t xml:space="preserve"> </w:t>
      </w:r>
      <w:proofErr w:type="spellStart"/>
      <w:r>
        <w:rPr>
          <w:rFonts w:ascii="Arial" w:hAnsi="Arial" w:cs="Arial"/>
        </w:rPr>
        <w:t>tindakan</w:t>
      </w:r>
      <w:proofErr w:type="spellEnd"/>
      <w:r>
        <w:rPr>
          <w:rFonts w:ascii="Arial" w:hAnsi="Arial" w:cs="Arial"/>
        </w:rPr>
        <w:t xml:space="preserve"> </w:t>
      </w:r>
      <w:proofErr w:type="spellStart"/>
      <w:r>
        <w:rPr>
          <w:rFonts w:ascii="Arial" w:hAnsi="Arial" w:cs="Arial"/>
        </w:rPr>
        <w:t>itu</w:t>
      </w:r>
      <w:proofErr w:type="spellEnd"/>
      <w:r w:rsidR="00F45BB5">
        <w:rPr>
          <w:rFonts w:ascii="Arial" w:hAnsi="Arial" w:cs="Arial"/>
        </w:rPr>
        <w:t xml:space="preserve"> </w:t>
      </w:r>
      <w:proofErr w:type="spellStart"/>
      <w:r w:rsidR="00F45BB5">
        <w:rPr>
          <w:rFonts w:ascii="Arial" w:hAnsi="Arial" w:cs="Arial"/>
        </w:rPr>
        <w:t>sudah</w:t>
      </w:r>
      <w:proofErr w:type="spellEnd"/>
      <w:r w:rsidR="00F45BB5">
        <w:rPr>
          <w:rFonts w:ascii="Arial" w:hAnsi="Arial" w:cs="Arial"/>
        </w:rPr>
        <w:t xml:space="preserve"> </w:t>
      </w:r>
      <w:proofErr w:type="spellStart"/>
      <w:r w:rsidR="00F45BB5">
        <w:rPr>
          <w:rFonts w:ascii="Arial" w:hAnsi="Arial" w:cs="Arial"/>
        </w:rPr>
        <w:t>dimodifikasikannya</w:t>
      </w:r>
      <w:proofErr w:type="spellEnd"/>
      <w:r w:rsidR="00F45BB5">
        <w:rPr>
          <w:rFonts w:ascii="Arial" w:hAnsi="Arial" w:cs="Arial"/>
        </w:rPr>
        <w:t xml:space="preserve"> </w:t>
      </w:r>
      <w:proofErr w:type="spellStart"/>
      <w:r w:rsidR="00F45BB5">
        <w:rPr>
          <w:rFonts w:ascii="Arial" w:hAnsi="Arial" w:cs="Arial"/>
        </w:rPr>
        <w:t>tanpa</w:t>
      </w:r>
      <w:proofErr w:type="spellEnd"/>
      <w:r w:rsidR="00F45BB5">
        <w:rPr>
          <w:rFonts w:ascii="Arial" w:hAnsi="Arial" w:cs="Arial"/>
        </w:rPr>
        <w:t xml:space="preserve"> </w:t>
      </w:r>
      <w:proofErr w:type="spellStart"/>
      <w:r w:rsidR="00F45BB5">
        <w:rPr>
          <w:rFonts w:ascii="Arial" w:hAnsi="Arial" w:cs="Arial"/>
        </w:rPr>
        <w:t>mengurangi</w:t>
      </w:r>
      <w:proofErr w:type="spellEnd"/>
      <w:r w:rsidR="00F45BB5">
        <w:rPr>
          <w:rFonts w:ascii="Arial" w:hAnsi="Arial" w:cs="Arial"/>
        </w:rPr>
        <w:t xml:space="preserve"> </w:t>
      </w:r>
      <w:proofErr w:type="spellStart"/>
      <w:r w:rsidR="00F45BB5">
        <w:rPr>
          <w:rFonts w:ascii="Arial" w:hAnsi="Arial" w:cs="Arial"/>
        </w:rPr>
        <w:t>kebenaran</w:t>
      </w:r>
      <w:proofErr w:type="spellEnd"/>
      <w:r w:rsidR="00F45BB5">
        <w:rPr>
          <w:rFonts w:ascii="Arial" w:hAnsi="Arial" w:cs="Arial"/>
        </w:rPr>
        <w:t xml:space="preserve"> </w:t>
      </w:r>
      <w:proofErr w:type="spellStart"/>
      <w:r w:rsidR="00F45BB5">
        <w:rPr>
          <w:rFonts w:ascii="Arial" w:hAnsi="Arial" w:cs="Arial"/>
        </w:rPr>
        <w:t>tindakan</w:t>
      </w:r>
      <w:proofErr w:type="spellEnd"/>
      <w:r w:rsidR="00F45BB5">
        <w:rPr>
          <w:rFonts w:ascii="Arial" w:hAnsi="Arial" w:cs="Arial"/>
        </w:rPr>
        <w:t xml:space="preserve"> </w:t>
      </w:r>
      <w:proofErr w:type="spellStart"/>
      <w:r w:rsidR="00F45BB5">
        <w:rPr>
          <w:rFonts w:ascii="Arial" w:hAnsi="Arial" w:cs="Arial"/>
        </w:rPr>
        <w:t>tersebut</w:t>
      </w:r>
      <w:proofErr w:type="spellEnd"/>
      <w:r w:rsidR="00F45BB5">
        <w:rPr>
          <w:rFonts w:ascii="Arial" w:hAnsi="Arial" w:cs="Arial"/>
        </w:rPr>
        <w:t>.</w:t>
      </w:r>
    </w:p>
    <w:p w14:paraId="12D03854" w14:textId="77777777" w:rsidR="00273734" w:rsidRDefault="00F45BB5" w:rsidP="00273734">
      <w:pPr>
        <w:pStyle w:val="ListParagraph"/>
        <w:numPr>
          <w:ilvl w:val="1"/>
          <w:numId w:val="42"/>
        </w:numPr>
        <w:spacing w:after="0" w:line="360" w:lineRule="auto"/>
        <w:ind w:left="1418"/>
        <w:jc w:val="both"/>
        <w:rPr>
          <w:rFonts w:ascii="Arial" w:hAnsi="Arial" w:cs="Arial"/>
        </w:rPr>
      </w:pPr>
      <w:r w:rsidRPr="00273734">
        <w:rPr>
          <w:rFonts w:ascii="Arial" w:hAnsi="Arial" w:cs="Arial"/>
        </w:rPr>
        <w:t xml:space="preserve">Cara </w:t>
      </w:r>
      <w:proofErr w:type="spellStart"/>
      <w:r w:rsidRPr="00273734">
        <w:rPr>
          <w:rFonts w:ascii="Arial" w:hAnsi="Arial" w:cs="Arial"/>
        </w:rPr>
        <w:t>Pengukuran</w:t>
      </w:r>
      <w:proofErr w:type="spellEnd"/>
      <w:r w:rsidRPr="00273734">
        <w:rPr>
          <w:rFonts w:ascii="Arial" w:hAnsi="Arial" w:cs="Arial"/>
        </w:rPr>
        <w:t xml:space="preserve"> </w:t>
      </w:r>
      <w:proofErr w:type="spellStart"/>
      <w:r w:rsidRPr="00273734">
        <w:rPr>
          <w:rFonts w:ascii="Arial" w:hAnsi="Arial" w:cs="Arial"/>
        </w:rPr>
        <w:t>Ketrampilan</w:t>
      </w:r>
      <w:proofErr w:type="spellEnd"/>
    </w:p>
    <w:p w14:paraId="351C55C7" w14:textId="0EEC1AE3" w:rsidR="00F45BB5" w:rsidRPr="00273734" w:rsidRDefault="00F45BB5" w:rsidP="00273734">
      <w:pPr>
        <w:pStyle w:val="ListParagraph"/>
        <w:spacing w:after="0" w:line="360" w:lineRule="auto"/>
        <w:ind w:left="1440" w:firstLine="720"/>
        <w:jc w:val="both"/>
        <w:rPr>
          <w:rFonts w:ascii="Arial" w:hAnsi="Arial" w:cs="Arial"/>
        </w:rPr>
      </w:pPr>
      <w:proofErr w:type="spellStart"/>
      <w:r w:rsidRPr="00273734">
        <w:rPr>
          <w:rFonts w:ascii="Arial" w:hAnsi="Arial" w:cs="Arial"/>
        </w:rPr>
        <w:t>Pengukuran</w:t>
      </w:r>
      <w:proofErr w:type="spellEnd"/>
      <w:r w:rsidRPr="00273734">
        <w:rPr>
          <w:rFonts w:ascii="Arial" w:hAnsi="Arial" w:cs="Arial"/>
        </w:rPr>
        <w:t xml:space="preserve"> </w:t>
      </w:r>
      <w:proofErr w:type="spellStart"/>
      <w:r w:rsidRPr="00273734">
        <w:rPr>
          <w:rFonts w:ascii="Arial" w:hAnsi="Arial" w:cs="Arial"/>
        </w:rPr>
        <w:t>ketrampilan</w:t>
      </w:r>
      <w:proofErr w:type="spellEnd"/>
      <w:r w:rsidRPr="00273734">
        <w:rPr>
          <w:rFonts w:ascii="Arial" w:hAnsi="Arial" w:cs="Arial"/>
        </w:rPr>
        <w:t xml:space="preserve"> </w:t>
      </w:r>
      <w:proofErr w:type="spellStart"/>
      <w:r w:rsidRPr="00273734">
        <w:rPr>
          <w:rFonts w:ascii="Arial" w:hAnsi="Arial" w:cs="Arial"/>
        </w:rPr>
        <w:t>dapat</w:t>
      </w:r>
      <w:proofErr w:type="spellEnd"/>
      <w:r w:rsidRPr="00273734">
        <w:rPr>
          <w:rFonts w:ascii="Arial" w:hAnsi="Arial" w:cs="Arial"/>
        </w:rPr>
        <w:t xml:space="preserve"> </w:t>
      </w:r>
      <w:proofErr w:type="spellStart"/>
      <w:r w:rsidRPr="00273734">
        <w:rPr>
          <w:rFonts w:ascii="Arial" w:hAnsi="Arial" w:cs="Arial"/>
        </w:rPr>
        <w:t>dilakukan</w:t>
      </w:r>
      <w:proofErr w:type="spellEnd"/>
      <w:r w:rsidRPr="00273734">
        <w:rPr>
          <w:rFonts w:ascii="Arial" w:hAnsi="Arial" w:cs="Arial"/>
        </w:rPr>
        <w:t xml:space="preserve"> </w:t>
      </w:r>
      <w:proofErr w:type="spellStart"/>
      <w:r w:rsidRPr="00273734">
        <w:rPr>
          <w:rFonts w:ascii="Arial" w:hAnsi="Arial" w:cs="Arial"/>
        </w:rPr>
        <w:t>dengan</w:t>
      </w:r>
      <w:proofErr w:type="spellEnd"/>
      <w:r w:rsidRPr="00273734">
        <w:rPr>
          <w:rFonts w:ascii="Arial" w:hAnsi="Arial" w:cs="Arial"/>
        </w:rPr>
        <w:t xml:space="preserve"> </w:t>
      </w:r>
      <w:proofErr w:type="spellStart"/>
      <w:r w:rsidRPr="00273734">
        <w:rPr>
          <w:rFonts w:ascii="Arial" w:hAnsi="Arial" w:cs="Arial"/>
        </w:rPr>
        <w:t>tidak</w:t>
      </w:r>
      <w:proofErr w:type="spellEnd"/>
      <w:r w:rsidRPr="00273734">
        <w:rPr>
          <w:rFonts w:ascii="Arial" w:hAnsi="Arial" w:cs="Arial"/>
        </w:rPr>
        <w:t xml:space="preserve"> </w:t>
      </w:r>
      <w:proofErr w:type="spellStart"/>
      <w:r w:rsidRPr="00273734">
        <w:rPr>
          <w:rFonts w:ascii="Arial" w:hAnsi="Arial" w:cs="Arial"/>
        </w:rPr>
        <w:t>langsu</w:t>
      </w:r>
      <w:r w:rsidR="00C7158F" w:rsidRPr="00273734">
        <w:rPr>
          <w:rFonts w:ascii="Arial" w:hAnsi="Arial" w:cs="Arial"/>
        </w:rPr>
        <w:t>ng</w:t>
      </w:r>
      <w:proofErr w:type="spellEnd"/>
      <w:r w:rsidR="00C7158F" w:rsidRPr="00273734">
        <w:rPr>
          <w:rFonts w:ascii="Arial" w:hAnsi="Arial" w:cs="Arial"/>
        </w:rPr>
        <w:t xml:space="preserve"> </w:t>
      </w:r>
      <w:proofErr w:type="spellStart"/>
      <w:r w:rsidR="00C7158F" w:rsidRPr="00273734">
        <w:rPr>
          <w:rFonts w:ascii="Arial" w:hAnsi="Arial" w:cs="Arial"/>
        </w:rPr>
        <w:t>yakni</w:t>
      </w:r>
      <w:proofErr w:type="spellEnd"/>
      <w:r w:rsidR="00C7158F" w:rsidRPr="00273734">
        <w:rPr>
          <w:rFonts w:ascii="Arial" w:hAnsi="Arial" w:cs="Arial"/>
        </w:rPr>
        <w:t xml:space="preserve"> </w:t>
      </w:r>
      <w:proofErr w:type="spellStart"/>
      <w:r w:rsidR="00C7158F" w:rsidRPr="00273734">
        <w:rPr>
          <w:rFonts w:ascii="Arial" w:hAnsi="Arial" w:cs="Arial"/>
        </w:rPr>
        <w:t>dengan</w:t>
      </w:r>
      <w:proofErr w:type="spellEnd"/>
      <w:r w:rsidR="00C7158F" w:rsidRPr="00273734">
        <w:rPr>
          <w:rFonts w:ascii="Arial" w:hAnsi="Arial" w:cs="Arial"/>
        </w:rPr>
        <w:t xml:space="preserve"> </w:t>
      </w:r>
      <w:proofErr w:type="spellStart"/>
      <w:r w:rsidR="00C7158F" w:rsidRPr="00273734">
        <w:rPr>
          <w:rFonts w:ascii="Arial" w:hAnsi="Arial" w:cs="Arial"/>
        </w:rPr>
        <w:t>wawancara</w:t>
      </w:r>
      <w:proofErr w:type="spellEnd"/>
      <w:r w:rsidR="00C7158F" w:rsidRPr="00273734">
        <w:rPr>
          <w:rFonts w:ascii="Arial" w:hAnsi="Arial" w:cs="Arial"/>
        </w:rPr>
        <w:t xml:space="preserve"> </w:t>
      </w:r>
      <w:proofErr w:type="spellStart"/>
      <w:r w:rsidR="00C7158F" w:rsidRPr="00273734">
        <w:rPr>
          <w:rFonts w:ascii="Arial" w:hAnsi="Arial" w:cs="Arial"/>
        </w:rPr>
        <w:t>terhadap</w:t>
      </w:r>
      <w:proofErr w:type="spellEnd"/>
      <w:r w:rsidR="00C7158F" w:rsidRPr="00273734">
        <w:rPr>
          <w:rFonts w:ascii="Arial" w:hAnsi="Arial" w:cs="Arial"/>
        </w:rPr>
        <w:t xml:space="preserve"> </w:t>
      </w:r>
      <w:proofErr w:type="spellStart"/>
      <w:r w:rsidR="00C7158F" w:rsidRPr="00273734">
        <w:rPr>
          <w:rFonts w:ascii="Arial" w:hAnsi="Arial" w:cs="Arial"/>
        </w:rPr>
        <w:t>kegiatan-kegiatan</w:t>
      </w:r>
      <w:proofErr w:type="spellEnd"/>
      <w:r w:rsidR="00C7158F" w:rsidRPr="00273734">
        <w:rPr>
          <w:rFonts w:ascii="Arial" w:hAnsi="Arial" w:cs="Arial"/>
        </w:rPr>
        <w:t xml:space="preserve"> yang </w:t>
      </w:r>
      <w:proofErr w:type="spellStart"/>
      <w:r w:rsidR="00C7158F" w:rsidRPr="00273734">
        <w:rPr>
          <w:rFonts w:ascii="Arial" w:hAnsi="Arial" w:cs="Arial"/>
        </w:rPr>
        <w:t>telah</w:t>
      </w:r>
      <w:proofErr w:type="spellEnd"/>
      <w:r w:rsidR="00C7158F" w:rsidRPr="00273734">
        <w:rPr>
          <w:rFonts w:ascii="Arial" w:hAnsi="Arial" w:cs="Arial"/>
        </w:rPr>
        <w:t xml:space="preserve"> </w:t>
      </w:r>
      <w:proofErr w:type="spellStart"/>
      <w:r w:rsidR="00C7158F" w:rsidRPr="00273734">
        <w:rPr>
          <w:rFonts w:ascii="Arial" w:hAnsi="Arial" w:cs="Arial"/>
        </w:rPr>
        <w:t>dilakukan</w:t>
      </w:r>
      <w:proofErr w:type="spellEnd"/>
      <w:r w:rsidR="00C7158F" w:rsidRPr="00273734">
        <w:rPr>
          <w:rFonts w:ascii="Arial" w:hAnsi="Arial" w:cs="Arial"/>
        </w:rPr>
        <w:t xml:space="preserve"> </w:t>
      </w:r>
      <w:proofErr w:type="spellStart"/>
      <w:r w:rsidR="00C7158F" w:rsidRPr="00273734">
        <w:rPr>
          <w:rFonts w:ascii="Arial" w:hAnsi="Arial" w:cs="Arial"/>
        </w:rPr>
        <w:t>beberapa</w:t>
      </w:r>
      <w:proofErr w:type="spellEnd"/>
      <w:r w:rsidR="00C7158F" w:rsidRPr="00273734">
        <w:rPr>
          <w:rFonts w:ascii="Arial" w:hAnsi="Arial" w:cs="Arial"/>
        </w:rPr>
        <w:t xml:space="preserve"> jam, </w:t>
      </w:r>
      <w:proofErr w:type="spellStart"/>
      <w:r w:rsidR="00C7158F" w:rsidRPr="00273734">
        <w:rPr>
          <w:rFonts w:ascii="Arial" w:hAnsi="Arial" w:cs="Arial"/>
        </w:rPr>
        <w:t>hari</w:t>
      </w:r>
      <w:proofErr w:type="spellEnd"/>
      <w:r w:rsidR="00C7158F" w:rsidRPr="00273734">
        <w:rPr>
          <w:rFonts w:ascii="Arial" w:hAnsi="Arial" w:cs="Arial"/>
        </w:rPr>
        <w:t xml:space="preserve">, </w:t>
      </w:r>
      <w:proofErr w:type="spellStart"/>
      <w:r w:rsidR="00C7158F" w:rsidRPr="00273734">
        <w:rPr>
          <w:rFonts w:ascii="Arial" w:hAnsi="Arial" w:cs="Arial"/>
        </w:rPr>
        <w:t>atau</w:t>
      </w:r>
      <w:proofErr w:type="spellEnd"/>
      <w:r w:rsidR="00C7158F" w:rsidRPr="00273734">
        <w:rPr>
          <w:rFonts w:ascii="Arial" w:hAnsi="Arial" w:cs="Arial"/>
        </w:rPr>
        <w:t xml:space="preserve"> </w:t>
      </w:r>
      <w:proofErr w:type="spellStart"/>
      <w:r w:rsidR="00C7158F" w:rsidRPr="00273734">
        <w:rPr>
          <w:rFonts w:ascii="Arial" w:hAnsi="Arial" w:cs="Arial"/>
        </w:rPr>
        <w:t>bulan</w:t>
      </w:r>
      <w:proofErr w:type="spellEnd"/>
      <w:r w:rsidR="00C7158F" w:rsidRPr="00273734">
        <w:rPr>
          <w:rFonts w:ascii="Arial" w:hAnsi="Arial" w:cs="Arial"/>
        </w:rPr>
        <w:t xml:space="preserve"> yang </w:t>
      </w:r>
      <w:proofErr w:type="spellStart"/>
      <w:r w:rsidR="00C7158F" w:rsidRPr="00273734">
        <w:rPr>
          <w:rFonts w:ascii="Arial" w:hAnsi="Arial" w:cs="Arial"/>
        </w:rPr>
        <w:t>lalu</w:t>
      </w:r>
      <w:proofErr w:type="spellEnd"/>
      <w:r w:rsidR="00C7158F" w:rsidRPr="00273734">
        <w:rPr>
          <w:rFonts w:ascii="Arial" w:hAnsi="Arial" w:cs="Arial"/>
        </w:rPr>
        <w:t xml:space="preserve"> (</w:t>
      </w:r>
      <w:r w:rsidR="00C7158F" w:rsidRPr="00273734">
        <w:rPr>
          <w:rFonts w:ascii="Arial" w:hAnsi="Arial" w:cs="Arial"/>
          <w:i/>
        </w:rPr>
        <w:t>recall</w:t>
      </w:r>
      <w:r w:rsidR="00C7158F" w:rsidRPr="00273734">
        <w:rPr>
          <w:rFonts w:ascii="Arial" w:hAnsi="Arial" w:cs="Arial"/>
        </w:rPr>
        <w:t xml:space="preserve">). </w:t>
      </w:r>
      <w:proofErr w:type="spellStart"/>
      <w:r w:rsidR="00C7158F" w:rsidRPr="00273734">
        <w:rPr>
          <w:rFonts w:ascii="Arial" w:hAnsi="Arial" w:cs="Arial"/>
        </w:rPr>
        <w:t>Pengukuran</w:t>
      </w:r>
      <w:proofErr w:type="spellEnd"/>
      <w:r w:rsidR="00C7158F" w:rsidRPr="00273734">
        <w:rPr>
          <w:rFonts w:ascii="Arial" w:hAnsi="Arial" w:cs="Arial"/>
        </w:rPr>
        <w:t xml:space="preserve"> juga </w:t>
      </w:r>
      <w:proofErr w:type="spellStart"/>
      <w:r w:rsidR="00C7158F" w:rsidRPr="00273734">
        <w:rPr>
          <w:rFonts w:ascii="Arial" w:hAnsi="Arial" w:cs="Arial"/>
        </w:rPr>
        <w:t>dapat</w:t>
      </w:r>
      <w:proofErr w:type="spellEnd"/>
      <w:r w:rsidR="00C7158F" w:rsidRPr="00273734">
        <w:rPr>
          <w:rFonts w:ascii="Arial" w:hAnsi="Arial" w:cs="Arial"/>
        </w:rPr>
        <w:t xml:space="preserve"> </w:t>
      </w:r>
      <w:proofErr w:type="spellStart"/>
      <w:r w:rsidR="00C7158F" w:rsidRPr="00273734">
        <w:rPr>
          <w:rFonts w:ascii="Arial" w:hAnsi="Arial" w:cs="Arial"/>
        </w:rPr>
        <w:t>dilakukan</w:t>
      </w:r>
      <w:proofErr w:type="spellEnd"/>
      <w:r w:rsidR="00C7158F" w:rsidRPr="00273734">
        <w:rPr>
          <w:rFonts w:ascii="Arial" w:hAnsi="Arial" w:cs="Arial"/>
        </w:rPr>
        <w:t xml:space="preserve"> </w:t>
      </w:r>
      <w:proofErr w:type="spellStart"/>
      <w:r w:rsidR="00C7158F" w:rsidRPr="00273734">
        <w:rPr>
          <w:rFonts w:ascii="Arial" w:hAnsi="Arial" w:cs="Arial"/>
        </w:rPr>
        <w:t>secara</w:t>
      </w:r>
      <w:proofErr w:type="spellEnd"/>
      <w:r w:rsidR="00C7158F" w:rsidRPr="00273734">
        <w:rPr>
          <w:rFonts w:ascii="Arial" w:hAnsi="Arial" w:cs="Arial"/>
        </w:rPr>
        <w:t xml:space="preserve"> </w:t>
      </w:r>
      <w:proofErr w:type="spellStart"/>
      <w:r w:rsidR="00C7158F" w:rsidRPr="00273734">
        <w:rPr>
          <w:rFonts w:ascii="Arial" w:hAnsi="Arial" w:cs="Arial"/>
        </w:rPr>
        <w:t>langsung</w:t>
      </w:r>
      <w:proofErr w:type="spellEnd"/>
      <w:r w:rsidR="00C7158F" w:rsidRPr="00273734">
        <w:rPr>
          <w:rFonts w:ascii="Arial" w:hAnsi="Arial" w:cs="Arial"/>
        </w:rPr>
        <w:t xml:space="preserve">, </w:t>
      </w:r>
      <w:proofErr w:type="spellStart"/>
      <w:r w:rsidR="00C7158F" w:rsidRPr="00273734">
        <w:rPr>
          <w:rFonts w:ascii="Arial" w:hAnsi="Arial" w:cs="Arial"/>
        </w:rPr>
        <w:t>yakni</w:t>
      </w:r>
      <w:proofErr w:type="spellEnd"/>
      <w:r w:rsidR="00C7158F" w:rsidRPr="00273734">
        <w:rPr>
          <w:rFonts w:ascii="Arial" w:hAnsi="Arial" w:cs="Arial"/>
        </w:rPr>
        <w:t xml:space="preserve"> </w:t>
      </w:r>
      <w:proofErr w:type="spellStart"/>
      <w:r w:rsidR="00C7158F" w:rsidRPr="00273734">
        <w:rPr>
          <w:rFonts w:ascii="Arial" w:hAnsi="Arial" w:cs="Arial"/>
        </w:rPr>
        <w:t>dengan</w:t>
      </w:r>
      <w:proofErr w:type="spellEnd"/>
      <w:r w:rsidR="00C7158F" w:rsidRPr="00273734">
        <w:rPr>
          <w:rFonts w:ascii="Arial" w:hAnsi="Arial" w:cs="Arial"/>
        </w:rPr>
        <w:t xml:space="preserve"> </w:t>
      </w:r>
      <w:proofErr w:type="spellStart"/>
      <w:r w:rsidR="00C7158F" w:rsidRPr="00273734">
        <w:rPr>
          <w:rFonts w:ascii="Arial" w:hAnsi="Arial" w:cs="Arial"/>
        </w:rPr>
        <w:t>mengobservasi</w:t>
      </w:r>
      <w:proofErr w:type="spellEnd"/>
      <w:r w:rsidR="00C7158F" w:rsidRPr="00273734">
        <w:rPr>
          <w:rFonts w:ascii="Arial" w:hAnsi="Arial" w:cs="Arial"/>
        </w:rPr>
        <w:t xml:space="preserve"> </w:t>
      </w:r>
      <w:proofErr w:type="spellStart"/>
      <w:r w:rsidR="00C7158F" w:rsidRPr="00273734">
        <w:rPr>
          <w:rFonts w:ascii="Arial" w:hAnsi="Arial" w:cs="Arial"/>
        </w:rPr>
        <w:t>tindakan</w:t>
      </w:r>
      <w:proofErr w:type="spellEnd"/>
      <w:r w:rsidR="00C7158F" w:rsidRPr="00273734">
        <w:rPr>
          <w:rFonts w:ascii="Arial" w:hAnsi="Arial" w:cs="Arial"/>
        </w:rPr>
        <w:t xml:space="preserve"> </w:t>
      </w:r>
      <w:proofErr w:type="spellStart"/>
      <w:r w:rsidR="00C7158F" w:rsidRPr="00273734">
        <w:rPr>
          <w:rFonts w:ascii="Arial" w:hAnsi="Arial" w:cs="Arial"/>
        </w:rPr>
        <w:t>atau</w:t>
      </w:r>
      <w:proofErr w:type="spellEnd"/>
      <w:r w:rsidR="00C7158F" w:rsidRPr="00273734">
        <w:rPr>
          <w:rFonts w:ascii="Arial" w:hAnsi="Arial" w:cs="Arial"/>
        </w:rPr>
        <w:t xml:space="preserve"> </w:t>
      </w:r>
      <w:proofErr w:type="spellStart"/>
      <w:r w:rsidR="00C7158F" w:rsidRPr="00273734">
        <w:rPr>
          <w:rFonts w:ascii="Arial" w:hAnsi="Arial" w:cs="Arial"/>
        </w:rPr>
        <w:t>kegiatan</w:t>
      </w:r>
      <w:proofErr w:type="spellEnd"/>
      <w:r w:rsidR="00C7158F" w:rsidRPr="00273734">
        <w:rPr>
          <w:rFonts w:ascii="Arial" w:hAnsi="Arial" w:cs="Arial"/>
        </w:rPr>
        <w:t xml:space="preserve"> </w:t>
      </w:r>
      <w:proofErr w:type="spellStart"/>
      <w:r w:rsidR="00C7158F" w:rsidRPr="00273734">
        <w:rPr>
          <w:rFonts w:ascii="Arial" w:hAnsi="Arial" w:cs="Arial"/>
        </w:rPr>
        <w:t>responden</w:t>
      </w:r>
      <w:proofErr w:type="spellEnd"/>
      <w:r w:rsidR="00C7158F" w:rsidRPr="00273734">
        <w:rPr>
          <w:rFonts w:ascii="Arial" w:hAnsi="Arial" w:cs="Arial"/>
        </w:rPr>
        <w:t>.</w:t>
      </w:r>
    </w:p>
    <w:p w14:paraId="7F483FC6" w14:textId="2D7D4C80" w:rsidR="00FA2593" w:rsidRDefault="00FA2593" w:rsidP="00FA2593">
      <w:pPr>
        <w:spacing w:after="0" w:line="360" w:lineRule="auto"/>
        <w:jc w:val="both"/>
        <w:rPr>
          <w:rFonts w:ascii="Arial" w:hAnsi="Arial" w:cs="Arial"/>
          <w:b/>
          <w:lang w:val="id-ID"/>
        </w:rPr>
      </w:pPr>
    </w:p>
    <w:p w14:paraId="3AEC907C" w14:textId="77777777" w:rsidR="00273734" w:rsidRPr="00FA2593" w:rsidRDefault="00273734" w:rsidP="00FA2593">
      <w:pPr>
        <w:spacing w:after="0" w:line="360" w:lineRule="auto"/>
        <w:jc w:val="both"/>
        <w:rPr>
          <w:rFonts w:ascii="Arial" w:hAnsi="Arial" w:cs="Arial"/>
          <w:b/>
          <w:lang w:val="id-ID"/>
        </w:rPr>
      </w:pPr>
    </w:p>
    <w:p w14:paraId="7B935F5C" w14:textId="639C56D9" w:rsidR="00157C9B" w:rsidRPr="00273734" w:rsidRDefault="000E7BBA" w:rsidP="00273734">
      <w:pPr>
        <w:pStyle w:val="ListParagraph"/>
        <w:numPr>
          <w:ilvl w:val="0"/>
          <w:numId w:val="1"/>
        </w:numPr>
        <w:spacing w:after="0" w:line="360" w:lineRule="auto"/>
        <w:jc w:val="both"/>
        <w:rPr>
          <w:rFonts w:ascii="Arial" w:hAnsi="Arial" w:cs="Arial"/>
          <w:b/>
        </w:rPr>
      </w:pPr>
      <w:bookmarkStart w:id="0" w:name="_Hlk9098391"/>
      <w:proofErr w:type="spellStart"/>
      <w:r>
        <w:rPr>
          <w:rFonts w:ascii="Arial" w:hAnsi="Arial" w:cs="Arial"/>
          <w:b/>
        </w:rPr>
        <w:t>Perbedaan</w:t>
      </w:r>
      <w:proofErr w:type="spellEnd"/>
      <w:r>
        <w:rPr>
          <w:rFonts w:ascii="Arial" w:hAnsi="Arial" w:cs="Arial"/>
          <w:b/>
        </w:rPr>
        <w:t xml:space="preserve"> </w:t>
      </w:r>
      <w:proofErr w:type="spellStart"/>
      <w:r>
        <w:rPr>
          <w:rFonts w:ascii="Arial" w:hAnsi="Arial" w:cs="Arial"/>
          <w:b/>
        </w:rPr>
        <w:t>Pengetahuan</w:t>
      </w:r>
      <w:proofErr w:type="spellEnd"/>
      <w:r>
        <w:rPr>
          <w:rFonts w:ascii="Arial" w:hAnsi="Arial" w:cs="Arial"/>
          <w:b/>
        </w:rPr>
        <w:t xml:space="preserve"> </w:t>
      </w:r>
      <w:proofErr w:type="spellStart"/>
      <w:r>
        <w:rPr>
          <w:rFonts w:ascii="Arial" w:hAnsi="Arial" w:cs="Arial"/>
          <w:b/>
        </w:rPr>
        <w:t>Sebelum</w:t>
      </w:r>
      <w:proofErr w:type="spellEnd"/>
      <w:r>
        <w:rPr>
          <w:rFonts w:ascii="Arial" w:hAnsi="Arial" w:cs="Arial"/>
          <w:b/>
        </w:rPr>
        <w:t xml:space="preserve"> dan </w:t>
      </w:r>
      <w:proofErr w:type="spellStart"/>
      <w:r>
        <w:rPr>
          <w:rFonts w:ascii="Arial" w:hAnsi="Arial" w:cs="Arial"/>
          <w:b/>
        </w:rPr>
        <w:t>Sesudah</w:t>
      </w:r>
      <w:proofErr w:type="spellEnd"/>
      <w:r>
        <w:rPr>
          <w:rFonts w:ascii="Arial" w:hAnsi="Arial" w:cs="Arial"/>
          <w:b/>
        </w:rPr>
        <w:t xml:space="preserve"> </w:t>
      </w:r>
      <w:r w:rsidRPr="000E7BBA">
        <w:rPr>
          <w:rFonts w:ascii="Arial" w:hAnsi="Arial" w:cs="Arial"/>
          <w:b/>
          <w:i/>
          <w:iCs/>
        </w:rPr>
        <w:t>Refreshing</w:t>
      </w:r>
    </w:p>
    <w:bookmarkEnd w:id="0"/>
    <w:p w14:paraId="096627B3" w14:textId="41E0CC46" w:rsidR="00787733" w:rsidRDefault="00157C9B" w:rsidP="00FA2593">
      <w:pPr>
        <w:pStyle w:val="ListParagraph"/>
        <w:spacing w:after="0" w:line="360" w:lineRule="auto"/>
        <w:ind w:firstLine="720"/>
        <w:jc w:val="both"/>
        <w:rPr>
          <w:rFonts w:ascii="Arial" w:hAnsi="Arial" w:cs="Arial"/>
        </w:rPr>
      </w:pPr>
      <w:r w:rsidRPr="00157C9B">
        <w:rPr>
          <w:rFonts w:ascii="Arial" w:hAnsi="Arial" w:cs="Arial"/>
        </w:rPr>
        <w:lastRenderedPageBreak/>
        <w:t>Tingkat</w:t>
      </w:r>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domain </w:t>
      </w:r>
      <w:proofErr w:type="spellStart"/>
      <w:r>
        <w:rPr>
          <w:rFonts w:ascii="Arial" w:hAnsi="Arial" w:cs="Arial"/>
        </w:rPr>
        <w:t>kognitif</w:t>
      </w:r>
      <w:proofErr w:type="spellEnd"/>
      <w:r>
        <w:rPr>
          <w:rFonts w:ascii="Arial" w:hAnsi="Arial" w:cs="Arial"/>
        </w:rPr>
        <w:t xml:space="preserve"> </w:t>
      </w:r>
      <w:proofErr w:type="spellStart"/>
      <w:r>
        <w:rPr>
          <w:rFonts w:ascii="Arial" w:hAnsi="Arial" w:cs="Arial"/>
        </w:rPr>
        <w:t>mempunyai</w:t>
      </w:r>
      <w:proofErr w:type="spellEnd"/>
      <w:r>
        <w:rPr>
          <w:rFonts w:ascii="Arial" w:hAnsi="Arial" w:cs="Arial"/>
        </w:rPr>
        <w:t xml:space="preserve"> 6 </w:t>
      </w:r>
      <w:proofErr w:type="spellStart"/>
      <w:r>
        <w:rPr>
          <w:rFonts w:ascii="Arial" w:hAnsi="Arial" w:cs="Arial"/>
        </w:rPr>
        <w:t>tingkatan</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tahu</w:t>
      </w:r>
      <w:proofErr w:type="spellEnd"/>
      <w:r>
        <w:rPr>
          <w:rFonts w:ascii="Arial" w:hAnsi="Arial" w:cs="Arial"/>
        </w:rPr>
        <w:t xml:space="preserve"> (</w:t>
      </w:r>
      <w:r w:rsidRPr="00DD10E5">
        <w:rPr>
          <w:rFonts w:ascii="Arial" w:hAnsi="Arial" w:cs="Arial"/>
          <w:i/>
        </w:rPr>
        <w:t>know</w:t>
      </w:r>
      <w:r>
        <w:rPr>
          <w:rFonts w:ascii="Arial" w:hAnsi="Arial" w:cs="Arial"/>
        </w:rPr>
        <w:t xml:space="preserve">), </w:t>
      </w:r>
      <w:proofErr w:type="spellStart"/>
      <w:r>
        <w:rPr>
          <w:rFonts w:ascii="Arial" w:hAnsi="Arial" w:cs="Arial"/>
        </w:rPr>
        <w:t>memahami</w:t>
      </w:r>
      <w:proofErr w:type="spellEnd"/>
      <w:r>
        <w:rPr>
          <w:rFonts w:ascii="Arial" w:hAnsi="Arial" w:cs="Arial"/>
        </w:rPr>
        <w:t xml:space="preserve"> (</w:t>
      </w:r>
      <w:r w:rsidRPr="00DD10E5">
        <w:rPr>
          <w:rFonts w:ascii="Arial" w:hAnsi="Arial" w:cs="Arial"/>
          <w:i/>
        </w:rPr>
        <w:t>comprehension</w:t>
      </w:r>
      <w:r>
        <w:rPr>
          <w:rFonts w:ascii="Arial" w:hAnsi="Arial" w:cs="Arial"/>
        </w:rPr>
        <w:t xml:space="preserve">), </w:t>
      </w:r>
      <w:proofErr w:type="spellStart"/>
      <w:r w:rsidR="00DD10E5">
        <w:rPr>
          <w:rFonts w:ascii="Arial" w:hAnsi="Arial" w:cs="Arial"/>
        </w:rPr>
        <w:t>aplikasi</w:t>
      </w:r>
      <w:proofErr w:type="spellEnd"/>
      <w:r w:rsidR="00DD10E5">
        <w:rPr>
          <w:rFonts w:ascii="Arial" w:hAnsi="Arial" w:cs="Arial"/>
        </w:rPr>
        <w:t xml:space="preserve"> (</w:t>
      </w:r>
      <w:proofErr w:type="spellStart"/>
      <w:r w:rsidR="00DD10E5" w:rsidRPr="00DD10E5">
        <w:rPr>
          <w:rFonts w:ascii="Arial" w:hAnsi="Arial" w:cs="Arial"/>
          <w:i/>
        </w:rPr>
        <w:t>aplication</w:t>
      </w:r>
      <w:proofErr w:type="spellEnd"/>
      <w:r w:rsidR="00DD10E5">
        <w:rPr>
          <w:rFonts w:ascii="Arial" w:hAnsi="Arial" w:cs="Arial"/>
        </w:rPr>
        <w:t xml:space="preserve">), </w:t>
      </w:r>
      <w:proofErr w:type="spellStart"/>
      <w:r w:rsidR="00DD10E5">
        <w:rPr>
          <w:rFonts w:ascii="Arial" w:hAnsi="Arial" w:cs="Arial"/>
        </w:rPr>
        <w:t>analisis</w:t>
      </w:r>
      <w:proofErr w:type="spellEnd"/>
      <w:r w:rsidR="00DD10E5">
        <w:rPr>
          <w:rFonts w:ascii="Arial" w:hAnsi="Arial" w:cs="Arial"/>
        </w:rPr>
        <w:t xml:space="preserve"> (</w:t>
      </w:r>
      <w:proofErr w:type="spellStart"/>
      <w:r w:rsidR="00DD10E5" w:rsidRPr="00DD10E5">
        <w:rPr>
          <w:rFonts w:ascii="Arial" w:hAnsi="Arial" w:cs="Arial"/>
          <w:i/>
        </w:rPr>
        <w:t>analisys</w:t>
      </w:r>
      <w:proofErr w:type="spellEnd"/>
      <w:r w:rsidR="00DD10E5">
        <w:rPr>
          <w:rFonts w:ascii="Arial" w:hAnsi="Arial" w:cs="Arial"/>
        </w:rPr>
        <w:t xml:space="preserve">), </w:t>
      </w:r>
      <w:proofErr w:type="spellStart"/>
      <w:r w:rsidR="00DD10E5">
        <w:rPr>
          <w:rFonts w:ascii="Arial" w:hAnsi="Arial" w:cs="Arial"/>
        </w:rPr>
        <w:t>sintesis</w:t>
      </w:r>
      <w:proofErr w:type="spellEnd"/>
      <w:r w:rsidR="00DD10E5">
        <w:rPr>
          <w:rFonts w:ascii="Arial" w:hAnsi="Arial" w:cs="Arial"/>
        </w:rPr>
        <w:t xml:space="preserve"> (</w:t>
      </w:r>
      <w:r w:rsidR="00DD10E5" w:rsidRPr="00DD10E5">
        <w:rPr>
          <w:rFonts w:ascii="Arial" w:hAnsi="Arial" w:cs="Arial"/>
          <w:i/>
        </w:rPr>
        <w:t>synthesis</w:t>
      </w:r>
      <w:r w:rsidR="00DD10E5">
        <w:rPr>
          <w:rFonts w:ascii="Arial" w:hAnsi="Arial" w:cs="Arial"/>
        </w:rPr>
        <w:t xml:space="preserve">), dan </w:t>
      </w:r>
      <w:proofErr w:type="spellStart"/>
      <w:r w:rsidR="00DD10E5">
        <w:rPr>
          <w:rFonts w:ascii="Arial" w:hAnsi="Arial" w:cs="Arial"/>
        </w:rPr>
        <w:t>evaluasi</w:t>
      </w:r>
      <w:proofErr w:type="spellEnd"/>
      <w:r w:rsidR="00DD10E5">
        <w:rPr>
          <w:rFonts w:ascii="Arial" w:hAnsi="Arial" w:cs="Arial"/>
        </w:rPr>
        <w:t xml:space="preserve"> (</w:t>
      </w:r>
      <w:r w:rsidR="00DD10E5" w:rsidRPr="00DD10E5">
        <w:rPr>
          <w:rFonts w:ascii="Arial" w:hAnsi="Arial" w:cs="Arial"/>
          <w:i/>
        </w:rPr>
        <w:t>evaluation</w:t>
      </w:r>
      <w:r w:rsidR="00DD10E5">
        <w:rPr>
          <w:rFonts w:ascii="Arial" w:hAnsi="Arial" w:cs="Arial"/>
        </w:rPr>
        <w:t xml:space="preserve">). Salah </w:t>
      </w:r>
      <w:proofErr w:type="spellStart"/>
      <w:r w:rsidR="00DD10E5">
        <w:rPr>
          <w:rFonts w:ascii="Arial" w:hAnsi="Arial" w:cs="Arial"/>
        </w:rPr>
        <w:t>satu</w:t>
      </w:r>
      <w:proofErr w:type="spellEnd"/>
      <w:r w:rsidR="00DD10E5">
        <w:rPr>
          <w:rFonts w:ascii="Arial" w:hAnsi="Arial" w:cs="Arial"/>
        </w:rPr>
        <w:t xml:space="preserve"> </w:t>
      </w:r>
      <w:proofErr w:type="spellStart"/>
      <w:r w:rsidR="00DD10E5">
        <w:rPr>
          <w:rFonts w:ascii="Arial" w:hAnsi="Arial" w:cs="Arial"/>
        </w:rPr>
        <w:t>cara</w:t>
      </w:r>
      <w:proofErr w:type="spellEnd"/>
      <w:r w:rsidR="00DD10E5">
        <w:rPr>
          <w:rFonts w:ascii="Arial" w:hAnsi="Arial" w:cs="Arial"/>
        </w:rPr>
        <w:t xml:space="preserve"> </w:t>
      </w:r>
      <w:proofErr w:type="spellStart"/>
      <w:r w:rsidR="00DD10E5">
        <w:rPr>
          <w:rFonts w:ascii="Arial" w:hAnsi="Arial" w:cs="Arial"/>
        </w:rPr>
        <w:t>menambah</w:t>
      </w:r>
      <w:proofErr w:type="spellEnd"/>
      <w:r w:rsidR="00DD10E5">
        <w:rPr>
          <w:rFonts w:ascii="Arial" w:hAnsi="Arial" w:cs="Arial"/>
        </w:rPr>
        <w:t xml:space="preserve"> </w:t>
      </w:r>
      <w:proofErr w:type="spellStart"/>
      <w:r w:rsidR="00DD10E5">
        <w:rPr>
          <w:rFonts w:ascii="Arial" w:hAnsi="Arial" w:cs="Arial"/>
        </w:rPr>
        <w:t>pengetahuan</w:t>
      </w:r>
      <w:proofErr w:type="spellEnd"/>
      <w:r w:rsidR="00DD10E5">
        <w:rPr>
          <w:rFonts w:ascii="Arial" w:hAnsi="Arial" w:cs="Arial"/>
        </w:rPr>
        <w:t xml:space="preserve"> </w:t>
      </w:r>
      <w:proofErr w:type="spellStart"/>
      <w:r w:rsidR="00DD10E5">
        <w:rPr>
          <w:rFonts w:ascii="Arial" w:hAnsi="Arial" w:cs="Arial"/>
        </w:rPr>
        <w:t>kader</w:t>
      </w:r>
      <w:proofErr w:type="spellEnd"/>
      <w:r w:rsidR="00DD10E5">
        <w:rPr>
          <w:rFonts w:ascii="Arial" w:hAnsi="Arial" w:cs="Arial"/>
        </w:rPr>
        <w:t xml:space="preserve"> </w:t>
      </w:r>
      <w:proofErr w:type="spellStart"/>
      <w:r w:rsidR="00DD10E5">
        <w:rPr>
          <w:rFonts w:ascii="Arial" w:hAnsi="Arial" w:cs="Arial"/>
        </w:rPr>
        <w:t>dalam</w:t>
      </w:r>
      <w:proofErr w:type="spellEnd"/>
      <w:r w:rsidR="00DD10E5">
        <w:rPr>
          <w:rFonts w:ascii="Arial" w:hAnsi="Arial" w:cs="Arial"/>
        </w:rPr>
        <w:t xml:space="preserve"> </w:t>
      </w:r>
      <w:proofErr w:type="spellStart"/>
      <w:r w:rsidR="00DD10E5">
        <w:rPr>
          <w:rFonts w:ascii="Arial" w:hAnsi="Arial" w:cs="Arial"/>
        </w:rPr>
        <w:t>bidang</w:t>
      </w:r>
      <w:proofErr w:type="spellEnd"/>
      <w:r w:rsidR="00DD10E5">
        <w:rPr>
          <w:rFonts w:ascii="Arial" w:hAnsi="Arial" w:cs="Arial"/>
        </w:rPr>
        <w:t xml:space="preserve"> </w:t>
      </w:r>
      <w:proofErr w:type="spellStart"/>
      <w:r w:rsidR="00DD10E5">
        <w:rPr>
          <w:rFonts w:ascii="Arial" w:hAnsi="Arial" w:cs="Arial"/>
        </w:rPr>
        <w:t>kegiatan</w:t>
      </w:r>
      <w:proofErr w:type="spellEnd"/>
      <w:r w:rsidR="00DD10E5">
        <w:rPr>
          <w:rFonts w:ascii="Arial" w:hAnsi="Arial" w:cs="Arial"/>
        </w:rPr>
        <w:t xml:space="preserve"> </w:t>
      </w:r>
      <w:proofErr w:type="spellStart"/>
      <w:r w:rsidR="00DD10E5">
        <w:rPr>
          <w:rFonts w:ascii="Arial" w:hAnsi="Arial" w:cs="Arial"/>
        </w:rPr>
        <w:t>posyandu</w:t>
      </w:r>
      <w:proofErr w:type="spellEnd"/>
      <w:r w:rsidR="00DD10E5">
        <w:rPr>
          <w:rFonts w:ascii="Arial" w:hAnsi="Arial" w:cs="Arial"/>
        </w:rPr>
        <w:t xml:space="preserve"> </w:t>
      </w:r>
      <w:proofErr w:type="spellStart"/>
      <w:r w:rsidR="00DD10E5">
        <w:rPr>
          <w:rFonts w:ascii="Arial" w:hAnsi="Arial" w:cs="Arial"/>
        </w:rPr>
        <w:t>adalah</w:t>
      </w:r>
      <w:proofErr w:type="spellEnd"/>
      <w:r w:rsidR="00DD10E5">
        <w:rPr>
          <w:rFonts w:ascii="Arial" w:hAnsi="Arial" w:cs="Arial"/>
        </w:rPr>
        <w:t xml:space="preserve"> </w:t>
      </w:r>
      <w:proofErr w:type="spellStart"/>
      <w:r w:rsidR="00DD10E5">
        <w:rPr>
          <w:rFonts w:ascii="Arial" w:hAnsi="Arial" w:cs="Arial"/>
        </w:rPr>
        <w:t>dengan</w:t>
      </w:r>
      <w:proofErr w:type="spellEnd"/>
      <w:r w:rsidR="00DD10E5">
        <w:rPr>
          <w:rFonts w:ascii="Arial" w:hAnsi="Arial" w:cs="Arial"/>
        </w:rPr>
        <w:t xml:space="preserve"> </w:t>
      </w:r>
      <w:proofErr w:type="spellStart"/>
      <w:r w:rsidR="00DD10E5">
        <w:rPr>
          <w:rFonts w:ascii="Arial" w:hAnsi="Arial" w:cs="Arial"/>
        </w:rPr>
        <w:t>diadakannya</w:t>
      </w:r>
      <w:proofErr w:type="spellEnd"/>
      <w:r w:rsidR="00DD10E5">
        <w:rPr>
          <w:rFonts w:ascii="Arial" w:hAnsi="Arial" w:cs="Arial"/>
        </w:rPr>
        <w:t xml:space="preserve"> </w:t>
      </w:r>
      <w:proofErr w:type="spellStart"/>
      <w:r w:rsidR="00DD10E5">
        <w:rPr>
          <w:rFonts w:ascii="Arial" w:hAnsi="Arial" w:cs="Arial"/>
        </w:rPr>
        <w:t>pelatihan</w:t>
      </w:r>
      <w:proofErr w:type="spellEnd"/>
      <w:r w:rsidR="00DD10E5">
        <w:rPr>
          <w:rFonts w:ascii="Arial" w:hAnsi="Arial" w:cs="Arial"/>
        </w:rPr>
        <w:t xml:space="preserve"> </w:t>
      </w:r>
      <w:proofErr w:type="spellStart"/>
      <w:r w:rsidR="00DD10E5">
        <w:rPr>
          <w:rFonts w:ascii="Arial" w:hAnsi="Arial" w:cs="Arial"/>
        </w:rPr>
        <w:t>kader</w:t>
      </w:r>
      <w:proofErr w:type="spellEnd"/>
      <w:r w:rsidR="00DD10E5">
        <w:rPr>
          <w:rFonts w:ascii="Arial" w:hAnsi="Arial" w:cs="Arial"/>
        </w:rPr>
        <w:t xml:space="preserve">, </w:t>
      </w:r>
      <w:r w:rsidR="00DD10E5" w:rsidRPr="00DD10E5">
        <w:rPr>
          <w:rFonts w:ascii="Arial" w:hAnsi="Arial" w:cs="Arial"/>
          <w:i/>
        </w:rPr>
        <w:t>refreshing</w:t>
      </w:r>
      <w:r w:rsidR="00DD10E5">
        <w:rPr>
          <w:rFonts w:ascii="Arial" w:hAnsi="Arial" w:cs="Arial"/>
          <w:i/>
        </w:rPr>
        <w:t xml:space="preserve"> </w:t>
      </w:r>
      <w:proofErr w:type="spellStart"/>
      <w:r w:rsidR="00DD10E5">
        <w:rPr>
          <w:rFonts w:ascii="Arial" w:hAnsi="Arial" w:cs="Arial"/>
        </w:rPr>
        <w:t>kader</w:t>
      </w:r>
      <w:proofErr w:type="spellEnd"/>
      <w:r w:rsidR="00DD10E5">
        <w:rPr>
          <w:rFonts w:ascii="Arial" w:hAnsi="Arial" w:cs="Arial"/>
        </w:rPr>
        <w:t xml:space="preserve">, </w:t>
      </w:r>
      <w:proofErr w:type="spellStart"/>
      <w:r w:rsidR="00DD10E5">
        <w:rPr>
          <w:rFonts w:ascii="Arial" w:hAnsi="Arial" w:cs="Arial"/>
        </w:rPr>
        <w:t>loka</w:t>
      </w:r>
      <w:proofErr w:type="spellEnd"/>
      <w:r w:rsidR="00DD10E5">
        <w:rPr>
          <w:rFonts w:ascii="Arial" w:hAnsi="Arial" w:cs="Arial"/>
        </w:rPr>
        <w:t xml:space="preserve"> </w:t>
      </w:r>
      <w:proofErr w:type="spellStart"/>
      <w:r w:rsidR="00DD10E5">
        <w:rPr>
          <w:rFonts w:ascii="Arial" w:hAnsi="Arial" w:cs="Arial"/>
        </w:rPr>
        <w:t>karya</w:t>
      </w:r>
      <w:proofErr w:type="spellEnd"/>
      <w:r w:rsidR="00DD10E5">
        <w:rPr>
          <w:rFonts w:ascii="Arial" w:hAnsi="Arial" w:cs="Arial"/>
        </w:rPr>
        <w:t xml:space="preserve"> mini yang </w:t>
      </w:r>
      <w:proofErr w:type="spellStart"/>
      <w:r w:rsidR="00DD10E5">
        <w:rPr>
          <w:rFonts w:ascii="Arial" w:hAnsi="Arial" w:cs="Arial"/>
        </w:rPr>
        <w:t>semua</w:t>
      </w:r>
      <w:proofErr w:type="spellEnd"/>
      <w:r w:rsidR="00DD10E5">
        <w:rPr>
          <w:rFonts w:ascii="Arial" w:hAnsi="Arial" w:cs="Arial"/>
        </w:rPr>
        <w:t xml:space="preserve"> </w:t>
      </w:r>
      <w:proofErr w:type="spellStart"/>
      <w:r w:rsidR="00DD10E5">
        <w:rPr>
          <w:rFonts w:ascii="Arial" w:hAnsi="Arial" w:cs="Arial"/>
        </w:rPr>
        <w:t>bertujuan</w:t>
      </w:r>
      <w:proofErr w:type="spellEnd"/>
      <w:r w:rsidR="00DD10E5">
        <w:rPr>
          <w:rFonts w:ascii="Arial" w:hAnsi="Arial" w:cs="Arial"/>
        </w:rPr>
        <w:t xml:space="preserve"> </w:t>
      </w:r>
      <w:proofErr w:type="spellStart"/>
      <w:r w:rsidR="00DD10E5">
        <w:rPr>
          <w:rFonts w:ascii="Arial" w:hAnsi="Arial" w:cs="Arial"/>
        </w:rPr>
        <w:t>meningkatkan</w:t>
      </w:r>
      <w:proofErr w:type="spellEnd"/>
      <w:r w:rsidR="00DD10E5">
        <w:rPr>
          <w:rFonts w:ascii="Arial" w:hAnsi="Arial" w:cs="Arial"/>
        </w:rPr>
        <w:t xml:space="preserve"> </w:t>
      </w:r>
      <w:proofErr w:type="spellStart"/>
      <w:r w:rsidR="00DD10E5">
        <w:rPr>
          <w:rFonts w:ascii="Arial" w:hAnsi="Arial" w:cs="Arial"/>
        </w:rPr>
        <w:t>pengetahuan</w:t>
      </w:r>
      <w:proofErr w:type="spellEnd"/>
      <w:r w:rsidR="00DD10E5">
        <w:rPr>
          <w:rFonts w:ascii="Arial" w:hAnsi="Arial" w:cs="Arial"/>
        </w:rPr>
        <w:t xml:space="preserve"> </w:t>
      </w:r>
      <w:proofErr w:type="spellStart"/>
      <w:r w:rsidR="00DD10E5">
        <w:rPr>
          <w:rFonts w:ascii="Arial" w:hAnsi="Arial" w:cs="Arial"/>
        </w:rPr>
        <w:t>kader</w:t>
      </w:r>
      <w:proofErr w:type="spellEnd"/>
      <w:r w:rsidR="00DD10E5">
        <w:rPr>
          <w:rFonts w:ascii="Arial" w:hAnsi="Arial" w:cs="Arial"/>
        </w:rPr>
        <w:t xml:space="preserve"> yang </w:t>
      </w:r>
      <w:proofErr w:type="spellStart"/>
      <w:r w:rsidR="00DD10E5">
        <w:rPr>
          <w:rFonts w:ascii="Arial" w:hAnsi="Arial" w:cs="Arial"/>
        </w:rPr>
        <w:t>secara</w:t>
      </w:r>
      <w:proofErr w:type="spellEnd"/>
      <w:r w:rsidR="00DD10E5">
        <w:rPr>
          <w:rFonts w:ascii="Arial" w:hAnsi="Arial" w:cs="Arial"/>
        </w:rPr>
        <w:t xml:space="preserve"> </w:t>
      </w:r>
      <w:proofErr w:type="spellStart"/>
      <w:r w:rsidR="00DD10E5">
        <w:rPr>
          <w:rFonts w:ascii="Arial" w:hAnsi="Arial" w:cs="Arial"/>
        </w:rPr>
        <w:t>langsung</w:t>
      </w:r>
      <w:proofErr w:type="spellEnd"/>
      <w:r w:rsidR="00DD10E5">
        <w:rPr>
          <w:rFonts w:ascii="Arial" w:hAnsi="Arial" w:cs="Arial"/>
        </w:rPr>
        <w:t xml:space="preserve"> </w:t>
      </w:r>
      <w:proofErr w:type="spellStart"/>
      <w:r w:rsidR="00DD10E5">
        <w:rPr>
          <w:rFonts w:ascii="Arial" w:hAnsi="Arial" w:cs="Arial"/>
        </w:rPr>
        <w:t>berhubungan</w:t>
      </w:r>
      <w:proofErr w:type="spellEnd"/>
      <w:r w:rsidR="00DD10E5">
        <w:rPr>
          <w:rFonts w:ascii="Arial" w:hAnsi="Arial" w:cs="Arial"/>
        </w:rPr>
        <w:t xml:space="preserve"> </w:t>
      </w:r>
      <w:proofErr w:type="spellStart"/>
      <w:r w:rsidR="00DD10E5">
        <w:rPr>
          <w:rFonts w:ascii="Arial" w:hAnsi="Arial" w:cs="Arial"/>
        </w:rPr>
        <w:t>dengan</w:t>
      </w:r>
      <w:proofErr w:type="spellEnd"/>
      <w:r w:rsidR="00DD10E5">
        <w:rPr>
          <w:rFonts w:ascii="Arial" w:hAnsi="Arial" w:cs="Arial"/>
        </w:rPr>
        <w:t xml:space="preserve"> </w:t>
      </w:r>
      <w:proofErr w:type="spellStart"/>
      <w:r w:rsidR="00DD10E5">
        <w:rPr>
          <w:rFonts w:ascii="Arial" w:hAnsi="Arial" w:cs="Arial"/>
        </w:rPr>
        <w:t>masyarakat</w:t>
      </w:r>
      <w:proofErr w:type="spellEnd"/>
      <w:r w:rsidR="00DD10E5">
        <w:rPr>
          <w:rFonts w:ascii="Arial" w:hAnsi="Arial" w:cs="Arial"/>
        </w:rPr>
        <w:t xml:space="preserve"> (</w:t>
      </w:r>
      <w:proofErr w:type="spellStart"/>
      <w:r w:rsidR="00DD10E5">
        <w:rPr>
          <w:rFonts w:ascii="Arial" w:hAnsi="Arial" w:cs="Arial"/>
        </w:rPr>
        <w:t>Laraeni</w:t>
      </w:r>
      <w:proofErr w:type="spellEnd"/>
      <w:r w:rsidR="00DD10E5">
        <w:rPr>
          <w:rFonts w:ascii="Arial" w:hAnsi="Arial" w:cs="Arial"/>
        </w:rPr>
        <w:t xml:space="preserve">, Y., </w:t>
      </w:r>
      <w:proofErr w:type="spellStart"/>
      <w:r w:rsidR="00DD10E5">
        <w:rPr>
          <w:rFonts w:ascii="Arial" w:hAnsi="Arial" w:cs="Arial"/>
        </w:rPr>
        <w:t>Wiratni</w:t>
      </w:r>
      <w:proofErr w:type="spellEnd"/>
      <w:r w:rsidR="00DD10E5">
        <w:rPr>
          <w:rFonts w:ascii="Arial" w:hAnsi="Arial" w:cs="Arial"/>
        </w:rPr>
        <w:t>, A, 2014)</w:t>
      </w:r>
      <w:r w:rsidR="00376D87">
        <w:rPr>
          <w:rFonts w:ascii="Arial" w:hAnsi="Arial" w:cs="Arial"/>
        </w:rPr>
        <w:t xml:space="preserve">. </w:t>
      </w:r>
      <w:proofErr w:type="spellStart"/>
      <w:r w:rsidR="00376D87">
        <w:rPr>
          <w:rFonts w:ascii="Arial" w:hAnsi="Arial" w:cs="Arial"/>
        </w:rPr>
        <w:t>Pembinaan</w:t>
      </w:r>
      <w:proofErr w:type="spellEnd"/>
      <w:r w:rsidR="00376D87">
        <w:rPr>
          <w:rFonts w:ascii="Arial" w:hAnsi="Arial" w:cs="Arial"/>
        </w:rPr>
        <w:t xml:space="preserve"> </w:t>
      </w:r>
      <w:proofErr w:type="spellStart"/>
      <w:r w:rsidR="00376D87">
        <w:rPr>
          <w:rFonts w:ascii="Arial" w:hAnsi="Arial" w:cs="Arial"/>
        </w:rPr>
        <w:t>kader</w:t>
      </w:r>
      <w:proofErr w:type="spellEnd"/>
      <w:r w:rsidR="00376D87">
        <w:rPr>
          <w:rFonts w:ascii="Arial" w:hAnsi="Arial" w:cs="Arial"/>
        </w:rPr>
        <w:t xml:space="preserve"> </w:t>
      </w:r>
      <w:proofErr w:type="spellStart"/>
      <w:r w:rsidR="00376D87">
        <w:rPr>
          <w:rFonts w:ascii="Arial" w:hAnsi="Arial" w:cs="Arial"/>
        </w:rPr>
        <w:t>merupakan</w:t>
      </w:r>
      <w:proofErr w:type="spellEnd"/>
      <w:r w:rsidR="00376D87">
        <w:rPr>
          <w:rFonts w:ascii="Arial" w:hAnsi="Arial" w:cs="Arial"/>
        </w:rPr>
        <w:t xml:space="preserve"> </w:t>
      </w:r>
      <w:proofErr w:type="spellStart"/>
      <w:r w:rsidR="00376D87">
        <w:rPr>
          <w:rFonts w:ascii="Arial" w:hAnsi="Arial" w:cs="Arial"/>
        </w:rPr>
        <w:t>sarana</w:t>
      </w:r>
      <w:proofErr w:type="spellEnd"/>
      <w:r w:rsidR="00376D87">
        <w:rPr>
          <w:rFonts w:ascii="Arial" w:hAnsi="Arial" w:cs="Arial"/>
        </w:rPr>
        <w:t xml:space="preserve"> yang </w:t>
      </w:r>
      <w:proofErr w:type="spellStart"/>
      <w:r w:rsidR="00376D87">
        <w:rPr>
          <w:rFonts w:ascii="Arial" w:hAnsi="Arial" w:cs="Arial"/>
        </w:rPr>
        <w:t>penting</w:t>
      </w:r>
      <w:proofErr w:type="spellEnd"/>
      <w:r w:rsidR="00376D87">
        <w:rPr>
          <w:rFonts w:ascii="Arial" w:hAnsi="Arial" w:cs="Arial"/>
        </w:rPr>
        <w:t xml:space="preserve"> </w:t>
      </w:r>
      <w:proofErr w:type="spellStart"/>
      <w:r w:rsidR="00376D87">
        <w:rPr>
          <w:rFonts w:ascii="Arial" w:hAnsi="Arial" w:cs="Arial"/>
        </w:rPr>
        <w:t>dalam</w:t>
      </w:r>
      <w:proofErr w:type="spellEnd"/>
      <w:r w:rsidR="00376D87">
        <w:rPr>
          <w:rFonts w:ascii="Arial" w:hAnsi="Arial" w:cs="Arial"/>
        </w:rPr>
        <w:t xml:space="preserve"> </w:t>
      </w:r>
      <w:proofErr w:type="spellStart"/>
      <w:r w:rsidR="00376D87">
        <w:rPr>
          <w:rFonts w:ascii="Arial" w:hAnsi="Arial" w:cs="Arial"/>
        </w:rPr>
        <w:t>peningkatan</w:t>
      </w:r>
      <w:proofErr w:type="spellEnd"/>
      <w:r w:rsidR="00376D87">
        <w:rPr>
          <w:rFonts w:ascii="Arial" w:hAnsi="Arial" w:cs="Arial"/>
        </w:rPr>
        <w:t xml:space="preserve"> </w:t>
      </w:r>
      <w:proofErr w:type="spellStart"/>
      <w:r w:rsidR="00376D87">
        <w:rPr>
          <w:rFonts w:ascii="Arial" w:hAnsi="Arial" w:cs="Arial"/>
        </w:rPr>
        <w:t>pengetahuan</w:t>
      </w:r>
      <w:proofErr w:type="spellEnd"/>
      <w:r w:rsidR="00376D87">
        <w:rPr>
          <w:rFonts w:ascii="Arial" w:hAnsi="Arial" w:cs="Arial"/>
        </w:rPr>
        <w:t xml:space="preserve"> </w:t>
      </w:r>
      <w:proofErr w:type="spellStart"/>
      <w:r w:rsidR="00376D87">
        <w:rPr>
          <w:rFonts w:ascii="Arial" w:hAnsi="Arial" w:cs="Arial"/>
        </w:rPr>
        <w:t>kader</w:t>
      </w:r>
      <w:proofErr w:type="spellEnd"/>
      <w:r w:rsidR="00376D87">
        <w:rPr>
          <w:rFonts w:ascii="Arial" w:hAnsi="Arial" w:cs="Arial"/>
        </w:rPr>
        <w:t xml:space="preserve"> </w:t>
      </w:r>
      <w:proofErr w:type="spellStart"/>
      <w:r w:rsidR="00376D87">
        <w:rPr>
          <w:rFonts w:ascii="Arial" w:hAnsi="Arial" w:cs="Arial"/>
        </w:rPr>
        <w:t>dalam</w:t>
      </w:r>
      <w:proofErr w:type="spellEnd"/>
      <w:r w:rsidR="00376D87">
        <w:rPr>
          <w:rFonts w:ascii="Arial" w:hAnsi="Arial" w:cs="Arial"/>
        </w:rPr>
        <w:t xml:space="preserve"> </w:t>
      </w:r>
      <w:proofErr w:type="spellStart"/>
      <w:r w:rsidR="00376D87">
        <w:rPr>
          <w:rFonts w:ascii="Arial" w:hAnsi="Arial" w:cs="Arial"/>
        </w:rPr>
        <w:t>kegiatan</w:t>
      </w:r>
      <w:proofErr w:type="spellEnd"/>
      <w:r w:rsidR="00376D87">
        <w:rPr>
          <w:rFonts w:ascii="Arial" w:hAnsi="Arial" w:cs="Arial"/>
        </w:rPr>
        <w:t xml:space="preserve"> </w:t>
      </w:r>
      <w:proofErr w:type="spellStart"/>
      <w:r w:rsidR="00376D87">
        <w:rPr>
          <w:rFonts w:ascii="Arial" w:hAnsi="Arial" w:cs="Arial"/>
        </w:rPr>
        <w:t>Posyandu</w:t>
      </w:r>
      <w:proofErr w:type="spellEnd"/>
      <w:r w:rsidR="00406ECC">
        <w:rPr>
          <w:rFonts w:ascii="Arial" w:hAnsi="Arial" w:cs="Arial"/>
        </w:rPr>
        <w:t xml:space="preserve"> </w:t>
      </w:r>
      <w:proofErr w:type="spellStart"/>
      <w:r w:rsidR="00406ECC">
        <w:rPr>
          <w:rFonts w:ascii="Arial" w:hAnsi="Arial" w:cs="Arial"/>
        </w:rPr>
        <w:t>untuk</w:t>
      </w:r>
      <w:proofErr w:type="spellEnd"/>
      <w:r w:rsidR="00406ECC">
        <w:rPr>
          <w:rFonts w:ascii="Arial" w:hAnsi="Arial" w:cs="Arial"/>
        </w:rPr>
        <w:t xml:space="preserve"> </w:t>
      </w:r>
      <w:proofErr w:type="spellStart"/>
      <w:r w:rsidR="00406ECC">
        <w:rPr>
          <w:rFonts w:ascii="Arial" w:hAnsi="Arial" w:cs="Arial"/>
        </w:rPr>
        <w:t>meminimalisasi</w:t>
      </w:r>
      <w:proofErr w:type="spellEnd"/>
      <w:r w:rsidR="00406ECC">
        <w:rPr>
          <w:rFonts w:ascii="Arial" w:hAnsi="Arial" w:cs="Arial"/>
        </w:rPr>
        <w:t xml:space="preserve"> </w:t>
      </w:r>
      <w:proofErr w:type="spellStart"/>
      <w:r w:rsidR="00406ECC">
        <w:rPr>
          <w:rFonts w:ascii="Arial" w:hAnsi="Arial" w:cs="Arial"/>
        </w:rPr>
        <w:t>kesalahan</w:t>
      </w:r>
      <w:proofErr w:type="spellEnd"/>
      <w:r w:rsidR="00406ECC">
        <w:rPr>
          <w:rFonts w:ascii="Arial" w:hAnsi="Arial" w:cs="Arial"/>
        </w:rPr>
        <w:t xml:space="preserve"> yang </w:t>
      </w:r>
      <w:proofErr w:type="spellStart"/>
      <w:r w:rsidR="00406ECC">
        <w:rPr>
          <w:rFonts w:ascii="Arial" w:hAnsi="Arial" w:cs="Arial"/>
        </w:rPr>
        <w:t>mungkin</w:t>
      </w:r>
      <w:proofErr w:type="spellEnd"/>
      <w:r w:rsidR="00406ECC">
        <w:rPr>
          <w:rFonts w:ascii="Arial" w:hAnsi="Arial" w:cs="Arial"/>
        </w:rPr>
        <w:t xml:space="preserve"> </w:t>
      </w:r>
      <w:proofErr w:type="spellStart"/>
      <w:r w:rsidR="00406ECC">
        <w:rPr>
          <w:rFonts w:ascii="Arial" w:hAnsi="Arial" w:cs="Arial"/>
        </w:rPr>
        <w:t>dilakukan</w:t>
      </w:r>
      <w:proofErr w:type="spellEnd"/>
      <w:r w:rsidR="00406ECC">
        <w:rPr>
          <w:rFonts w:ascii="Arial" w:hAnsi="Arial" w:cs="Arial"/>
        </w:rPr>
        <w:t xml:space="preserve"> </w:t>
      </w:r>
      <w:proofErr w:type="spellStart"/>
      <w:r w:rsidR="00406ECC">
        <w:rPr>
          <w:rFonts w:ascii="Arial" w:hAnsi="Arial" w:cs="Arial"/>
        </w:rPr>
        <w:t>dalam</w:t>
      </w:r>
      <w:proofErr w:type="spellEnd"/>
      <w:r w:rsidR="00406ECC">
        <w:rPr>
          <w:rFonts w:ascii="Arial" w:hAnsi="Arial" w:cs="Arial"/>
        </w:rPr>
        <w:t xml:space="preserve"> </w:t>
      </w:r>
      <w:proofErr w:type="spellStart"/>
      <w:r w:rsidR="00406ECC">
        <w:rPr>
          <w:rFonts w:ascii="Arial" w:hAnsi="Arial" w:cs="Arial"/>
        </w:rPr>
        <w:t>praktik</w:t>
      </w:r>
      <w:proofErr w:type="spellEnd"/>
      <w:r w:rsidR="00406ECC">
        <w:rPr>
          <w:rFonts w:ascii="Arial" w:hAnsi="Arial" w:cs="Arial"/>
        </w:rPr>
        <w:t xml:space="preserve"> </w:t>
      </w:r>
      <w:proofErr w:type="spellStart"/>
      <w:r w:rsidR="00406ECC">
        <w:rPr>
          <w:rFonts w:ascii="Arial" w:hAnsi="Arial" w:cs="Arial"/>
        </w:rPr>
        <w:t>pelayanan</w:t>
      </w:r>
      <w:proofErr w:type="spellEnd"/>
      <w:r w:rsidR="00406ECC">
        <w:rPr>
          <w:rFonts w:ascii="Arial" w:hAnsi="Arial" w:cs="Arial"/>
        </w:rPr>
        <w:t xml:space="preserve"> di </w:t>
      </w:r>
      <w:proofErr w:type="spellStart"/>
      <w:r w:rsidR="00406ECC">
        <w:rPr>
          <w:rFonts w:ascii="Arial" w:hAnsi="Arial" w:cs="Arial"/>
        </w:rPr>
        <w:t>posyandu</w:t>
      </w:r>
      <w:proofErr w:type="spellEnd"/>
      <w:r w:rsidR="00376D87">
        <w:rPr>
          <w:rFonts w:ascii="Arial" w:hAnsi="Arial" w:cs="Arial"/>
        </w:rPr>
        <w:t xml:space="preserve">. </w:t>
      </w:r>
      <w:proofErr w:type="spellStart"/>
      <w:r w:rsidR="00376D87">
        <w:rPr>
          <w:rFonts w:ascii="Arial" w:hAnsi="Arial" w:cs="Arial"/>
        </w:rPr>
        <w:t>Tingginya</w:t>
      </w:r>
      <w:proofErr w:type="spellEnd"/>
      <w:r w:rsidR="00376D87">
        <w:rPr>
          <w:rFonts w:ascii="Arial" w:hAnsi="Arial" w:cs="Arial"/>
        </w:rPr>
        <w:t xml:space="preserve"> </w:t>
      </w:r>
      <w:proofErr w:type="spellStart"/>
      <w:r w:rsidR="00376D87">
        <w:rPr>
          <w:rFonts w:ascii="Arial" w:hAnsi="Arial" w:cs="Arial"/>
        </w:rPr>
        <w:t>nilai</w:t>
      </w:r>
      <w:proofErr w:type="spellEnd"/>
      <w:r w:rsidR="00376D87">
        <w:rPr>
          <w:rFonts w:ascii="Arial" w:hAnsi="Arial" w:cs="Arial"/>
        </w:rPr>
        <w:t xml:space="preserve"> </w:t>
      </w:r>
      <w:proofErr w:type="spellStart"/>
      <w:r w:rsidR="00376D87">
        <w:rPr>
          <w:rFonts w:ascii="Arial" w:hAnsi="Arial" w:cs="Arial"/>
        </w:rPr>
        <w:t>pengetahuan</w:t>
      </w:r>
      <w:proofErr w:type="spellEnd"/>
      <w:r w:rsidR="00376D87">
        <w:rPr>
          <w:rFonts w:ascii="Arial" w:hAnsi="Arial" w:cs="Arial"/>
        </w:rPr>
        <w:t xml:space="preserve"> </w:t>
      </w:r>
      <w:proofErr w:type="spellStart"/>
      <w:r w:rsidR="00376D87">
        <w:rPr>
          <w:rFonts w:ascii="Arial" w:hAnsi="Arial" w:cs="Arial"/>
        </w:rPr>
        <w:t>kader</w:t>
      </w:r>
      <w:proofErr w:type="spellEnd"/>
      <w:r w:rsidR="00376D87">
        <w:rPr>
          <w:rFonts w:ascii="Arial" w:hAnsi="Arial" w:cs="Arial"/>
        </w:rPr>
        <w:t xml:space="preserve"> </w:t>
      </w:r>
      <w:proofErr w:type="spellStart"/>
      <w:r w:rsidR="00376D87">
        <w:rPr>
          <w:rFonts w:ascii="Arial" w:hAnsi="Arial" w:cs="Arial"/>
        </w:rPr>
        <w:t>dipengaruhi</w:t>
      </w:r>
      <w:proofErr w:type="spellEnd"/>
      <w:r w:rsidR="00376D87">
        <w:rPr>
          <w:rFonts w:ascii="Arial" w:hAnsi="Arial" w:cs="Arial"/>
        </w:rPr>
        <w:t xml:space="preserve"> oleh Pendidikan formal, </w:t>
      </w:r>
      <w:proofErr w:type="spellStart"/>
      <w:r w:rsidR="00376D87">
        <w:rPr>
          <w:rFonts w:ascii="Arial" w:hAnsi="Arial" w:cs="Arial"/>
        </w:rPr>
        <w:t>keikutsertaan</w:t>
      </w:r>
      <w:proofErr w:type="spellEnd"/>
      <w:r w:rsidR="00376D87">
        <w:rPr>
          <w:rFonts w:ascii="Arial" w:hAnsi="Arial" w:cs="Arial"/>
        </w:rPr>
        <w:t xml:space="preserve"> </w:t>
      </w:r>
      <w:proofErr w:type="spellStart"/>
      <w:r w:rsidR="00376D87">
        <w:rPr>
          <w:rFonts w:ascii="Arial" w:hAnsi="Arial" w:cs="Arial"/>
        </w:rPr>
        <w:t>dalam</w:t>
      </w:r>
      <w:proofErr w:type="spellEnd"/>
      <w:r w:rsidR="00376D87">
        <w:rPr>
          <w:rFonts w:ascii="Arial" w:hAnsi="Arial" w:cs="Arial"/>
        </w:rPr>
        <w:t xml:space="preserve"> </w:t>
      </w:r>
      <w:proofErr w:type="spellStart"/>
      <w:r w:rsidR="00376D87">
        <w:rPr>
          <w:rFonts w:ascii="Arial" w:hAnsi="Arial" w:cs="Arial"/>
        </w:rPr>
        <w:t>kursus</w:t>
      </w:r>
      <w:proofErr w:type="spellEnd"/>
      <w:r w:rsidR="00376D87">
        <w:rPr>
          <w:rFonts w:ascii="Arial" w:hAnsi="Arial" w:cs="Arial"/>
        </w:rPr>
        <w:t xml:space="preserve"> </w:t>
      </w:r>
      <w:proofErr w:type="spellStart"/>
      <w:r w:rsidR="00376D87">
        <w:rPr>
          <w:rFonts w:ascii="Arial" w:hAnsi="Arial" w:cs="Arial"/>
        </w:rPr>
        <w:t>kader</w:t>
      </w:r>
      <w:proofErr w:type="spellEnd"/>
      <w:r w:rsidR="00376D87">
        <w:rPr>
          <w:rFonts w:ascii="Arial" w:hAnsi="Arial" w:cs="Arial"/>
        </w:rPr>
        <w:t xml:space="preserve">, </w:t>
      </w:r>
      <w:proofErr w:type="spellStart"/>
      <w:r w:rsidR="00376D87">
        <w:rPr>
          <w:rFonts w:ascii="Arial" w:hAnsi="Arial" w:cs="Arial"/>
        </w:rPr>
        <w:t>frekuensi</w:t>
      </w:r>
      <w:proofErr w:type="spellEnd"/>
      <w:r w:rsidR="00376D87">
        <w:rPr>
          <w:rFonts w:ascii="Arial" w:hAnsi="Arial" w:cs="Arial"/>
        </w:rPr>
        <w:t xml:space="preserve"> </w:t>
      </w:r>
      <w:proofErr w:type="spellStart"/>
      <w:r w:rsidR="00376D87">
        <w:rPr>
          <w:rFonts w:ascii="Arial" w:hAnsi="Arial" w:cs="Arial"/>
        </w:rPr>
        <w:t>mengikuti</w:t>
      </w:r>
      <w:proofErr w:type="spellEnd"/>
      <w:r w:rsidR="00376D87">
        <w:rPr>
          <w:rFonts w:ascii="Arial" w:hAnsi="Arial" w:cs="Arial"/>
        </w:rPr>
        <w:t xml:space="preserve"> </w:t>
      </w:r>
      <w:proofErr w:type="spellStart"/>
      <w:r w:rsidR="00376D87">
        <w:rPr>
          <w:rFonts w:ascii="Arial" w:hAnsi="Arial" w:cs="Arial"/>
        </w:rPr>
        <w:t>pembinaan</w:t>
      </w:r>
      <w:proofErr w:type="spellEnd"/>
      <w:r w:rsidR="00376D87">
        <w:rPr>
          <w:rFonts w:ascii="Arial" w:hAnsi="Arial" w:cs="Arial"/>
        </w:rPr>
        <w:t xml:space="preserve">, </w:t>
      </w:r>
      <w:proofErr w:type="spellStart"/>
      <w:r w:rsidR="00376D87">
        <w:rPr>
          <w:rFonts w:ascii="Arial" w:hAnsi="Arial" w:cs="Arial"/>
        </w:rPr>
        <w:t>keaktifan</w:t>
      </w:r>
      <w:proofErr w:type="spellEnd"/>
      <w:r w:rsidR="00376D87">
        <w:rPr>
          <w:rFonts w:ascii="Arial" w:hAnsi="Arial" w:cs="Arial"/>
        </w:rPr>
        <w:t xml:space="preserve"> </w:t>
      </w:r>
      <w:proofErr w:type="spellStart"/>
      <w:r w:rsidR="00376D87">
        <w:rPr>
          <w:rFonts w:ascii="Arial" w:hAnsi="Arial" w:cs="Arial"/>
        </w:rPr>
        <w:t>kader</w:t>
      </w:r>
      <w:proofErr w:type="spellEnd"/>
      <w:r w:rsidR="00376D87">
        <w:rPr>
          <w:rFonts w:ascii="Arial" w:hAnsi="Arial" w:cs="Arial"/>
        </w:rPr>
        <w:t xml:space="preserve"> di </w:t>
      </w:r>
      <w:proofErr w:type="spellStart"/>
      <w:r w:rsidR="00376D87">
        <w:rPr>
          <w:rFonts w:ascii="Arial" w:hAnsi="Arial" w:cs="Arial"/>
        </w:rPr>
        <w:t>Posyandu</w:t>
      </w:r>
      <w:proofErr w:type="spellEnd"/>
      <w:r w:rsidR="00376D87">
        <w:rPr>
          <w:rFonts w:ascii="Arial" w:hAnsi="Arial" w:cs="Arial"/>
        </w:rPr>
        <w:t xml:space="preserve"> dan </w:t>
      </w:r>
      <w:proofErr w:type="spellStart"/>
      <w:r w:rsidR="00376D87">
        <w:rPr>
          <w:rFonts w:ascii="Arial" w:hAnsi="Arial" w:cs="Arial"/>
        </w:rPr>
        <w:t>lamanya</w:t>
      </w:r>
      <w:proofErr w:type="spellEnd"/>
      <w:r w:rsidR="00376D87">
        <w:rPr>
          <w:rFonts w:ascii="Arial" w:hAnsi="Arial" w:cs="Arial"/>
        </w:rPr>
        <w:t xml:space="preserve"> </w:t>
      </w:r>
      <w:proofErr w:type="spellStart"/>
      <w:r w:rsidR="00376D87">
        <w:rPr>
          <w:rFonts w:ascii="Arial" w:hAnsi="Arial" w:cs="Arial"/>
        </w:rPr>
        <w:t>menjadi</w:t>
      </w:r>
      <w:proofErr w:type="spellEnd"/>
      <w:r w:rsidR="00376D87">
        <w:rPr>
          <w:rFonts w:ascii="Arial" w:hAnsi="Arial" w:cs="Arial"/>
        </w:rPr>
        <w:t xml:space="preserve"> </w:t>
      </w:r>
      <w:proofErr w:type="spellStart"/>
      <w:r w:rsidR="00376D87">
        <w:rPr>
          <w:rFonts w:ascii="Arial" w:hAnsi="Arial" w:cs="Arial"/>
        </w:rPr>
        <w:t>kader</w:t>
      </w:r>
      <w:proofErr w:type="spellEnd"/>
      <w:r w:rsidR="00376D87">
        <w:rPr>
          <w:rFonts w:ascii="Arial" w:hAnsi="Arial" w:cs="Arial"/>
        </w:rPr>
        <w:t xml:space="preserve">. </w:t>
      </w:r>
      <w:r w:rsidR="00787733" w:rsidRPr="00787733">
        <w:rPr>
          <w:rFonts w:ascii="Arial" w:hAnsi="Arial" w:cs="Arial"/>
          <w:i/>
        </w:rPr>
        <w:t>Refreshing</w:t>
      </w:r>
      <w:r w:rsidR="00787733">
        <w:rPr>
          <w:rFonts w:ascii="Arial" w:hAnsi="Arial" w:cs="Arial"/>
        </w:rPr>
        <w:t xml:space="preserve"> </w:t>
      </w:r>
      <w:proofErr w:type="spellStart"/>
      <w:r w:rsidR="00787733">
        <w:rPr>
          <w:rFonts w:ascii="Arial" w:hAnsi="Arial" w:cs="Arial"/>
        </w:rPr>
        <w:t>akan</w:t>
      </w:r>
      <w:proofErr w:type="spellEnd"/>
      <w:r w:rsidR="00787733">
        <w:rPr>
          <w:rFonts w:ascii="Arial" w:hAnsi="Arial" w:cs="Arial"/>
        </w:rPr>
        <w:t xml:space="preserve"> </w:t>
      </w:r>
      <w:proofErr w:type="spellStart"/>
      <w:r w:rsidR="00787733">
        <w:rPr>
          <w:rFonts w:ascii="Arial" w:hAnsi="Arial" w:cs="Arial"/>
        </w:rPr>
        <w:t>mebuat</w:t>
      </w:r>
      <w:proofErr w:type="spellEnd"/>
      <w:r w:rsidR="00787733">
        <w:rPr>
          <w:rFonts w:ascii="Arial" w:hAnsi="Arial" w:cs="Arial"/>
        </w:rPr>
        <w:t xml:space="preserve"> </w:t>
      </w:r>
      <w:proofErr w:type="spellStart"/>
      <w:r w:rsidR="00787733">
        <w:rPr>
          <w:rFonts w:ascii="Arial" w:hAnsi="Arial" w:cs="Arial"/>
        </w:rPr>
        <w:t>kader</w:t>
      </w:r>
      <w:proofErr w:type="spellEnd"/>
      <w:r w:rsidR="00787733">
        <w:rPr>
          <w:rFonts w:ascii="Arial" w:hAnsi="Arial" w:cs="Arial"/>
        </w:rPr>
        <w:t xml:space="preserve"> </w:t>
      </w:r>
      <w:proofErr w:type="spellStart"/>
      <w:r w:rsidR="00787733">
        <w:rPr>
          <w:rFonts w:ascii="Arial" w:hAnsi="Arial" w:cs="Arial"/>
        </w:rPr>
        <w:t>posyandu</w:t>
      </w:r>
      <w:proofErr w:type="spellEnd"/>
      <w:r w:rsidR="00787733">
        <w:rPr>
          <w:rFonts w:ascii="Arial" w:hAnsi="Arial" w:cs="Arial"/>
        </w:rPr>
        <w:t xml:space="preserve"> </w:t>
      </w:r>
      <w:proofErr w:type="spellStart"/>
      <w:r w:rsidR="00787733">
        <w:rPr>
          <w:rFonts w:ascii="Arial" w:hAnsi="Arial" w:cs="Arial"/>
        </w:rPr>
        <w:t>mengetahui</w:t>
      </w:r>
      <w:proofErr w:type="spellEnd"/>
      <w:r w:rsidR="00787733">
        <w:rPr>
          <w:rFonts w:ascii="Arial" w:hAnsi="Arial" w:cs="Arial"/>
        </w:rPr>
        <w:t xml:space="preserve"> </w:t>
      </w:r>
      <w:proofErr w:type="spellStart"/>
      <w:r w:rsidR="00787733">
        <w:rPr>
          <w:rFonts w:ascii="Arial" w:hAnsi="Arial" w:cs="Arial"/>
        </w:rPr>
        <w:t>teori-teori</w:t>
      </w:r>
      <w:proofErr w:type="spellEnd"/>
      <w:r w:rsidR="00787733">
        <w:rPr>
          <w:rFonts w:ascii="Arial" w:hAnsi="Arial" w:cs="Arial"/>
        </w:rPr>
        <w:t xml:space="preserve"> </w:t>
      </w:r>
      <w:proofErr w:type="spellStart"/>
      <w:r w:rsidR="00787733">
        <w:rPr>
          <w:rFonts w:ascii="Arial" w:hAnsi="Arial" w:cs="Arial"/>
        </w:rPr>
        <w:t>baru</w:t>
      </w:r>
      <w:proofErr w:type="spellEnd"/>
      <w:r w:rsidR="00787733">
        <w:rPr>
          <w:rFonts w:ascii="Arial" w:hAnsi="Arial" w:cs="Arial"/>
        </w:rPr>
        <w:t xml:space="preserve"> yang </w:t>
      </w:r>
      <w:proofErr w:type="spellStart"/>
      <w:r w:rsidR="00787733">
        <w:rPr>
          <w:rFonts w:ascii="Arial" w:hAnsi="Arial" w:cs="Arial"/>
        </w:rPr>
        <w:t>terdapat</w:t>
      </w:r>
      <w:proofErr w:type="spellEnd"/>
      <w:r w:rsidR="00787733">
        <w:rPr>
          <w:rFonts w:ascii="Arial" w:hAnsi="Arial" w:cs="Arial"/>
        </w:rPr>
        <w:t xml:space="preserve"> </w:t>
      </w:r>
      <w:proofErr w:type="spellStart"/>
      <w:r w:rsidR="00787733">
        <w:rPr>
          <w:rFonts w:ascii="Arial" w:hAnsi="Arial" w:cs="Arial"/>
        </w:rPr>
        <w:t>dalam</w:t>
      </w:r>
      <w:proofErr w:type="spellEnd"/>
      <w:r w:rsidR="00787733">
        <w:rPr>
          <w:rFonts w:ascii="Arial" w:hAnsi="Arial" w:cs="Arial"/>
        </w:rPr>
        <w:t xml:space="preserve"> </w:t>
      </w:r>
      <w:proofErr w:type="spellStart"/>
      <w:r w:rsidR="00787733">
        <w:rPr>
          <w:rFonts w:ascii="Arial" w:hAnsi="Arial" w:cs="Arial"/>
        </w:rPr>
        <w:t>keilmuan</w:t>
      </w:r>
      <w:proofErr w:type="spellEnd"/>
      <w:r w:rsidR="00787733">
        <w:rPr>
          <w:rFonts w:ascii="Arial" w:hAnsi="Arial" w:cs="Arial"/>
        </w:rPr>
        <w:t xml:space="preserve">, </w:t>
      </w:r>
      <w:proofErr w:type="spellStart"/>
      <w:r w:rsidR="00787733">
        <w:rPr>
          <w:rFonts w:ascii="Arial" w:hAnsi="Arial" w:cs="Arial"/>
        </w:rPr>
        <w:t>sehingga</w:t>
      </w:r>
      <w:proofErr w:type="spellEnd"/>
      <w:r w:rsidR="00787733">
        <w:rPr>
          <w:rFonts w:ascii="Arial" w:hAnsi="Arial" w:cs="Arial"/>
        </w:rPr>
        <w:t xml:space="preserve"> </w:t>
      </w:r>
      <w:proofErr w:type="spellStart"/>
      <w:r w:rsidR="00787733">
        <w:rPr>
          <w:rFonts w:ascii="Arial" w:hAnsi="Arial" w:cs="Arial"/>
        </w:rPr>
        <w:t>dapat</w:t>
      </w:r>
      <w:proofErr w:type="spellEnd"/>
      <w:r w:rsidR="00787733">
        <w:rPr>
          <w:rFonts w:ascii="Arial" w:hAnsi="Arial" w:cs="Arial"/>
        </w:rPr>
        <w:t xml:space="preserve"> </w:t>
      </w:r>
      <w:proofErr w:type="spellStart"/>
      <w:r w:rsidR="00787733">
        <w:rPr>
          <w:rFonts w:ascii="Arial" w:hAnsi="Arial" w:cs="Arial"/>
        </w:rPr>
        <w:t>mengikuti</w:t>
      </w:r>
      <w:proofErr w:type="spellEnd"/>
      <w:r w:rsidR="00787733">
        <w:rPr>
          <w:rFonts w:ascii="Arial" w:hAnsi="Arial" w:cs="Arial"/>
        </w:rPr>
        <w:t xml:space="preserve"> </w:t>
      </w:r>
      <w:proofErr w:type="spellStart"/>
      <w:r w:rsidR="00787733">
        <w:rPr>
          <w:rFonts w:ascii="Arial" w:hAnsi="Arial" w:cs="Arial"/>
        </w:rPr>
        <w:t>perkembangan</w:t>
      </w:r>
      <w:proofErr w:type="spellEnd"/>
      <w:r w:rsidR="00787733">
        <w:rPr>
          <w:rFonts w:ascii="Arial" w:hAnsi="Arial" w:cs="Arial"/>
        </w:rPr>
        <w:t xml:space="preserve"> </w:t>
      </w:r>
      <w:proofErr w:type="spellStart"/>
      <w:r w:rsidR="00787733">
        <w:rPr>
          <w:rFonts w:ascii="Arial" w:hAnsi="Arial" w:cs="Arial"/>
        </w:rPr>
        <w:t>ilmu</w:t>
      </w:r>
      <w:proofErr w:type="spellEnd"/>
      <w:r w:rsidR="00787733">
        <w:rPr>
          <w:rFonts w:ascii="Arial" w:hAnsi="Arial" w:cs="Arial"/>
        </w:rPr>
        <w:t xml:space="preserve"> yang </w:t>
      </w:r>
      <w:proofErr w:type="spellStart"/>
      <w:r w:rsidR="00787733">
        <w:rPr>
          <w:rFonts w:ascii="Arial" w:hAnsi="Arial" w:cs="Arial"/>
        </w:rPr>
        <w:t>ada</w:t>
      </w:r>
      <w:proofErr w:type="spellEnd"/>
      <w:r w:rsidR="00787733">
        <w:rPr>
          <w:rFonts w:ascii="Arial" w:hAnsi="Arial" w:cs="Arial"/>
        </w:rPr>
        <w:t xml:space="preserve">, </w:t>
      </w:r>
      <w:proofErr w:type="spellStart"/>
      <w:r w:rsidR="00787733">
        <w:rPr>
          <w:rFonts w:ascii="Arial" w:hAnsi="Arial" w:cs="Arial"/>
        </w:rPr>
        <w:t>pemberian</w:t>
      </w:r>
      <w:proofErr w:type="spellEnd"/>
      <w:r w:rsidR="00787733">
        <w:rPr>
          <w:rFonts w:ascii="Arial" w:hAnsi="Arial" w:cs="Arial"/>
        </w:rPr>
        <w:t xml:space="preserve"> </w:t>
      </w:r>
      <w:r w:rsidR="00787733" w:rsidRPr="00787733">
        <w:rPr>
          <w:rFonts w:ascii="Arial" w:hAnsi="Arial" w:cs="Arial"/>
          <w:i/>
        </w:rPr>
        <w:t>refreshing</w:t>
      </w:r>
      <w:r w:rsidR="00787733">
        <w:rPr>
          <w:rFonts w:ascii="Arial" w:hAnsi="Arial" w:cs="Arial"/>
        </w:rPr>
        <w:t xml:space="preserve"> </w:t>
      </w:r>
      <w:proofErr w:type="spellStart"/>
      <w:r w:rsidR="00787733">
        <w:rPr>
          <w:rFonts w:ascii="Arial" w:hAnsi="Arial" w:cs="Arial"/>
        </w:rPr>
        <w:t>bertujuan</w:t>
      </w:r>
      <w:proofErr w:type="spellEnd"/>
      <w:r w:rsidR="00787733">
        <w:rPr>
          <w:rFonts w:ascii="Arial" w:hAnsi="Arial" w:cs="Arial"/>
        </w:rPr>
        <w:t xml:space="preserve"> </w:t>
      </w:r>
      <w:proofErr w:type="spellStart"/>
      <w:r w:rsidR="00787733">
        <w:rPr>
          <w:rFonts w:ascii="Arial" w:hAnsi="Arial" w:cs="Arial"/>
        </w:rPr>
        <w:t>untuk</w:t>
      </w:r>
      <w:proofErr w:type="spellEnd"/>
      <w:r w:rsidR="00787733">
        <w:rPr>
          <w:rFonts w:ascii="Arial" w:hAnsi="Arial" w:cs="Arial"/>
        </w:rPr>
        <w:t xml:space="preserve"> </w:t>
      </w:r>
      <w:proofErr w:type="spellStart"/>
      <w:r w:rsidR="00787733">
        <w:rPr>
          <w:rFonts w:ascii="Arial" w:hAnsi="Arial" w:cs="Arial"/>
        </w:rPr>
        <w:t>meningkatkan</w:t>
      </w:r>
      <w:proofErr w:type="spellEnd"/>
      <w:r w:rsidR="00787733">
        <w:rPr>
          <w:rFonts w:ascii="Arial" w:hAnsi="Arial" w:cs="Arial"/>
        </w:rPr>
        <w:t xml:space="preserve"> </w:t>
      </w:r>
      <w:proofErr w:type="spellStart"/>
      <w:r w:rsidR="00787733">
        <w:rPr>
          <w:rFonts w:ascii="Arial" w:hAnsi="Arial" w:cs="Arial"/>
        </w:rPr>
        <w:t>pengetahuan</w:t>
      </w:r>
      <w:proofErr w:type="spellEnd"/>
      <w:r w:rsidR="00787733">
        <w:rPr>
          <w:rFonts w:ascii="Arial" w:hAnsi="Arial" w:cs="Arial"/>
        </w:rPr>
        <w:t xml:space="preserve"> </w:t>
      </w:r>
      <w:proofErr w:type="spellStart"/>
      <w:r w:rsidR="00787733">
        <w:rPr>
          <w:rFonts w:ascii="Arial" w:hAnsi="Arial" w:cs="Arial"/>
        </w:rPr>
        <w:t>kader</w:t>
      </w:r>
      <w:proofErr w:type="spellEnd"/>
      <w:r w:rsidR="00787733">
        <w:rPr>
          <w:rFonts w:ascii="Arial" w:hAnsi="Arial" w:cs="Arial"/>
        </w:rPr>
        <w:t xml:space="preserve"> </w:t>
      </w:r>
      <w:proofErr w:type="spellStart"/>
      <w:r w:rsidR="00787733">
        <w:rPr>
          <w:rFonts w:ascii="Arial" w:hAnsi="Arial" w:cs="Arial"/>
        </w:rPr>
        <w:t>untuk</w:t>
      </w:r>
      <w:proofErr w:type="spellEnd"/>
      <w:r w:rsidR="00787733">
        <w:rPr>
          <w:rFonts w:ascii="Arial" w:hAnsi="Arial" w:cs="Arial"/>
        </w:rPr>
        <w:t xml:space="preserve"> </w:t>
      </w:r>
      <w:proofErr w:type="spellStart"/>
      <w:r w:rsidR="00787733">
        <w:rPr>
          <w:rFonts w:ascii="Arial" w:hAnsi="Arial" w:cs="Arial"/>
        </w:rPr>
        <w:t>dapat</w:t>
      </w:r>
      <w:proofErr w:type="spellEnd"/>
      <w:r w:rsidR="00787733">
        <w:rPr>
          <w:rFonts w:ascii="Arial" w:hAnsi="Arial" w:cs="Arial"/>
        </w:rPr>
        <w:t xml:space="preserve"> </w:t>
      </w:r>
      <w:proofErr w:type="spellStart"/>
      <w:r w:rsidR="00787733">
        <w:rPr>
          <w:rFonts w:ascii="Arial" w:hAnsi="Arial" w:cs="Arial"/>
        </w:rPr>
        <w:t>diimplementasikan</w:t>
      </w:r>
      <w:proofErr w:type="spellEnd"/>
      <w:r w:rsidR="00787733">
        <w:rPr>
          <w:rFonts w:ascii="Arial" w:hAnsi="Arial" w:cs="Arial"/>
        </w:rPr>
        <w:t xml:space="preserve"> </w:t>
      </w:r>
      <w:proofErr w:type="spellStart"/>
      <w:r w:rsidR="00787733">
        <w:rPr>
          <w:rFonts w:ascii="Arial" w:hAnsi="Arial" w:cs="Arial"/>
        </w:rPr>
        <w:t>dalam</w:t>
      </w:r>
      <w:proofErr w:type="spellEnd"/>
      <w:r w:rsidR="00787733">
        <w:rPr>
          <w:rFonts w:ascii="Arial" w:hAnsi="Arial" w:cs="Arial"/>
        </w:rPr>
        <w:t xml:space="preserve"> </w:t>
      </w:r>
      <w:proofErr w:type="spellStart"/>
      <w:r w:rsidR="00787733">
        <w:rPr>
          <w:rFonts w:ascii="Arial" w:hAnsi="Arial" w:cs="Arial"/>
        </w:rPr>
        <w:t>kehidupan</w:t>
      </w:r>
      <w:proofErr w:type="spellEnd"/>
      <w:r w:rsidR="00787733">
        <w:rPr>
          <w:rFonts w:ascii="Arial" w:hAnsi="Arial" w:cs="Arial"/>
        </w:rPr>
        <w:t xml:space="preserve"> </w:t>
      </w:r>
      <w:proofErr w:type="spellStart"/>
      <w:r w:rsidR="00787733">
        <w:rPr>
          <w:rFonts w:ascii="Arial" w:hAnsi="Arial" w:cs="Arial"/>
        </w:rPr>
        <w:t>sehari-hari</w:t>
      </w:r>
      <w:proofErr w:type="spellEnd"/>
      <w:r w:rsidR="00787733">
        <w:rPr>
          <w:rFonts w:ascii="Arial" w:hAnsi="Arial" w:cs="Arial"/>
        </w:rPr>
        <w:t xml:space="preserve"> </w:t>
      </w:r>
      <w:proofErr w:type="spellStart"/>
      <w:r w:rsidR="00787733">
        <w:rPr>
          <w:rFonts w:ascii="Arial" w:hAnsi="Arial" w:cs="Arial"/>
        </w:rPr>
        <w:t>khusunya</w:t>
      </w:r>
      <w:proofErr w:type="spellEnd"/>
      <w:r w:rsidR="00787733">
        <w:rPr>
          <w:rFonts w:ascii="Arial" w:hAnsi="Arial" w:cs="Arial"/>
        </w:rPr>
        <w:t xml:space="preserve"> pada </w:t>
      </w:r>
      <w:proofErr w:type="spellStart"/>
      <w:r w:rsidR="00787733">
        <w:rPr>
          <w:rFonts w:ascii="Arial" w:hAnsi="Arial" w:cs="Arial"/>
        </w:rPr>
        <w:t>kegiatan</w:t>
      </w:r>
      <w:proofErr w:type="spellEnd"/>
      <w:r w:rsidR="00787733">
        <w:rPr>
          <w:rFonts w:ascii="Arial" w:hAnsi="Arial" w:cs="Arial"/>
        </w:rPr>
        <w:t xml:space="preserve"> </w:t>
      </w:r>
      <w:proofErr w:type="spellStart"/>
      <w:r w:rsidR="00787733">
        <w:rPr>
          <w:rFonts w:ascii="Arial" w:hAnsi="Arial" w:cs="Arial"/>
        </w:rPr>
        <w:t>posyandu</w:t>
      </w:r>
      <w:proofErr w:type="spellEnd"/>
      <w:r w:rsidR="00787733">
        <w:rPr>
          <w:rFonts w:ascii="Arial" w:hAnsi="Arial" w:cs="Arial"/>
        </w:rPr>
        <w:t xml:space="preserve">. Oleh </w:t>
      </w:r>
      <w:proofErr w:type="spellStart"/>
      <w:r w:rsidR="00787733">
        <w:rPr>
          <w:rFonts w:ascii="Arial" w:hAnsi="Arial" w:cs="Arial"/>
        </w:rPr>
        <w:t>sebab</w:t>
      </w:r>
      <w:proofErr w:type="spellEnd"/>
      <w:r w:rsidR="00787733">
        <w:rPr>
          <w:rFonts w:ascii="Arial" w:hAnsi="Arial" w:cs="Arial"/>
        </w:rPr>
        <w:t xml:space="preserve"> </w:t>
      </w:r>
      <w:proofErr w:type="spellStart"/>
      <w:r w:rsidR="00787733">
        <w:rPr>
          <w:rFonts w:ascii="Arial" w:hAnsi="Arial" w:cs="Arial"/>
        </w:rPr>
        <w:t>itu</w:t>
      </w:r>
      <w:proofErr w:type="spellEnd"/>
      <w:r w:rsidR="00787733">
        <w:rPr>
          <w:rFonts w:ascii="Arial" w:hAnsi="Arial" w:cs="Arial"/>
        </w:rPr>
        <w:t xml:space="preserve">, </w:t>
      </w:r>
      <w:proofErr w:type="spellStart"/>
      <w:r w:rsidR="00787733">
        <w:rPr>
          <w:rFonts w:ascii="Arial" w:hAnsi="Arial" w:cs="Arial"/>
        </w:rPr>
        <w:t>diberikannya</w:t>
      </w:r>
      <w:proofErr w:type="spellEnd"/>
      <w:r w:rsidR="00787733">
        <w:rPr>
          <w:rFonts w:ascii="Arial" w:hAnsi="Arial" w:cs="Arial"/>
        </w:rPr>
        <w:t xml:space="preserve"> </w:t>
      </w:r>
      <w:proofErr w:type="spellStart"/>
      <w:r w:rsidR="00787733">
        <w:rPr>
          <w:rFonts w:ascii="Arial" w:hAnsi="Arial" w:cs="Arial"/>
        </w:rPr>
        <w:t>materi</w:t>
      </w:r>
      <w:proofErr w:type="spellEnd"/>
      <w:r w:rsidR="00787733">
        <w:rPr>
          <w:rFonts w:ascii="Arial" w:hAnsi="Arial" w:cs="Arial"/>
        </w:rPr>
        <w:t xml:space="preserve"> </w:t>
      </w:r>
      <w:r w:rsidR="00787733" w:rsidRPr="00787733">
        <w:rPr>
          <w:rFonts w:ascii="Arial" w:hAnsi="Arial" w:cs="Arial"/>
          <w:i/>
        </w:rPr>
        <w:t>refreshing</w:t>
      </w:r>
      <w:r w:rsidR="00787733">
        <w:rPr>
          <w:rFonts w:ascii="Arial" w:hAnsi="Arial" w:cs="Arial"/>
        </w:rPr>
        <w:t xml:space="preserve"> </w:t>
      </w:r>
      <w:proofErr w:type="spellStart"/>
      <w:r w:rsidR="00787733">
        <w:rPr>
          <w:rFonts w:ascii="Arial" w:hAnsi="Arial" w:cs="Arial"/>
        </w:rPr>
        <w:t>mengenai</w:t>
      </w:r>
      <w:proofErr w:type="spellEnd"/>
      <w:r w:rsidR="00787733">
        <w:rPr>
          <w:rFonts w:ascii="Arial" w:hAnsi="Arial" w:cs="Arial"/>
        </w:rPr>
        <w:t xml:space="preserve"> </w:t>
      </w:r>
      <w:proofErr w:type="spellStart"/>
      <w:r w:rsidR="00787733">
        <w:rPr>
          <w:rFonts w:ascii="Arial" w:hAnsi="Arial" w:cs="Arial"/>
        </w:rPr>
        <w:t>pengukuran</w:t>
      </w:r>
      <w:proofErr w:type="spellEnd"/>
      <w:r w:rsidR="00787733">
        <w:rPr>
          <w:rFonts w:ascii="Arial" w:hAnsi="Arial" w:cs="Arial"/>
        </w:rPr>
        <w:t xml:space="preserve"> </w:t>
      </w:r>
      <w:proofErr w:type="spellStart"/>
      <w:r w:rsidR="00787733">
        <w:rPr>
          <w:rFonts w:ascii="Arial" w:hAnsi="Arial" w:cs="Arial"/>
        </w:rPr>
        <w:t>antropometri</w:t>
      </w:r>
      <w:proofErr w:type="spellEnd"/>
      <w:r w:rsidR="00787733">
        <w:rPr>
          <w:rFonts w:ascii="Arial" w:hAnsi="Arial" w:cs="Arial"/>
        </w:rPr>
        <w:t xml:space="preserve"> dan </w:t>
      </w:r>
      <w:proofErr w:type="spellStart"/>
      <w:r w:rsidR="00787733">
        <w:rPr>
          <w:rFonts w:ascii="Arial" w:hAnsi="Arial" w:cs="Arial"/>
        </w:rPr>
        <w:t>pencatatan</w:t>
      </w:r>
      <w:proofErr w:type="spellEnd"/>
      <w:r w:rsidR="00787733">
        <w:rPr>
          <w:rFonts w:ascii="Arial" w:hAnsi="Arial" w:cs="Arial"/>
        </w:rPr>
        <w:t xml:space="preserve"> KMS </w:t>
      </w:r>
      <w:proofErr w:type="spellStart"/>
      <w:r w:rsidR="00787733">
        <w:rPr>
          <w:rFonts w:ascii="Arial" w:hAnsi="Arial" w:cs="Arial"/>
        </w:rPr>
        <w:t>untuk</w:t>
      </w:r>
      <w:proofErr w:type="spellEnd"/>
      <w:r w:rsidR="00787733">
        <w:rPr>
          <w:rFonts w:ascii="Arial" w:hAnsi="Arial" w:cs="Arial"/>
        </w:rPr>
        <w:t xml:space="preserve"> </w:t>
      </w:r>
      <w:proofErr w:type="spellStart"/>
      <w:r w:rsidR="00787733">
        <w:rPr>
          <w:rFonts w:ascii="Arial" w:hAnsi="Arial" w:cs="Arial"/>
        </w:rPr>
        <w:t>meningkatkan</w:t>
      </w:r>
      <w:proofErr w:type="spellEnd"/>
      <w:r w:rsidR="00787733">
        <w:rPr>
          <w:rFonts w:ascii="Arial" w:hAnsi="Arial" w:cs="Arial"/>
        </w:rPr>
        <w:t xml:space="preserve"> </w:t>
      </w:r>
      <w:proofErr w:type="spellStart"/>
      <w:r w:rsidR="00787733">
        <w:rPr>
          <w:rFonts w:ascii="Arial" w:hAnsi="Arial" w:cs="Arial"/>
        </w:rPr>
        <w:t>pengetahuan</w:t>
      </w:r>
      <w:proofErr w:type="spellEnd"/>
      <w:r w:rsidR="00787733">
        <w:rPr>
          <w:rFonts w:ascii="Arial" w:hAnsi="Arial" w:cs="Arial"/>
        </w:rPr>
        <w:t xml:space="preserve"> </w:t>
      </w:r>
      <w:proofErr w:type="spellStart"/>
      <w:r w:rsidR="00787733">
        <w:rPr>
          <w:rFonts w:ascii="Arial" w:hAnsi="Arial" w:cs="Arial"/>
        </w:rPr>
        <w:t>kader</w:t>
      </w:r>
      <w:proofErr w:type="spellEnd"/>
      <w:r w:rsidR="00787733">
        <w:rPr>
          <w:rFonts w:ascii="Arial" w:hAnsi="Arial" w:cs="Arial"/>
        </w:rPr>
        <w:t xml:space="preserve"> yang </w:t>
      </w:r>
      <w:proofErr w:type="spellStart"/>
      <w:r w:rsidR="00787733">
        <w:rPr>
          <w:rFonts w:ascii="Arial" w:hAnsi="Arial" w:cs="Arial"/>
        </w:rPr>
        <w:t>berdampak</w:t>
      </w:r>
      <w:proofErr w:type="spellEnd"/>
      <w:r w:rsidR="00787733">
        <w:rPr>
          <w:rFonts w:ascii="Arial" w:hAnsi="Arial" w:cs="Arial"/>
        </w:rPr>
        <w:t xml:space="preserve"> pada </w:t>
      </w:r>
      <w:proofErr w:type="spellStart"/>
      <w:r w:rsidR="00787733">
        <w:rPr>
          <w:rFonts w:ascii="Arial" w:hAnsi="Arial" w:cs="Arial"/>
        </w:rPr>
        <w:t>peningkatan</w:t>
      </w:r>
      <w:proofErr w:type="spellEnd"/>
      <w:r w:rsidR="00787733">
        <w:rPr>
          <w:rFonts w:ascii="Arial" w:hAnsi="Arial" w:cs="Arial"/>
        </w:rPr>
        <w:t xml:space="preserve"> </w:t>
      </w:r>
      <w:proofErr w:type="spellStart"/>
      <w:r w:rsidR="00787733">
        <w:rPr>
          <w:rFonts w:ascii="Arial" w:hAnsi="Arial" w:cs="Arial"/>
        </w:rPr>
        <w:t>kertrampilan</w:t>
      </w:r>
      <w:proofErr w:type="spellEnd"/>
      <w:r w:rsidR="00787733">
        <w:rPr>
          <w:rFonts w:ascii="Arial" w:hAnsi="Arial" w:cs="Arial"/>
        </w:rPr>
        <w:t xml:space="preserve"> </w:t>
      </w:r>
      <w:proofErr w:type="spellStart"/>
      <w:r w:rsidR="00787733">
        <w:rPr>
          <w:rFonts w:ascii="Arial" w:hAnsi="Arial" w:cs="Arial"/>
        </w:rPr>
        <w:t>kader</w:t>
      </w:r>
      <w:proofErr w:type="spellEnd"/>
      <w:r w:rsidR="00787733">
        <w:rPr>
          <w:rFonts w:ascii="Arial" w:hAnsi="Arial" w:cs="Arial"/>
        </w:rPr>
        <w:t xml:space="preserve"> </w:t>
      </w:r>
      <w:proofErr w:type="spellStart"/>
      <w:r w:rsidR="00787733">
        <w:rPr>
          <w:rFonts w:ascii="Arial" w:hAnsi="Arial" w:cs="Arial"/>
        </w:rPr>
        <w:t>posyandu</w:t>
      </w:r>
      <w:proofErr w:type="spellEnd"/>
      <w:r w:rsidR="00787733">
        <w:rPr>
          <w:rFonts w:ascii="Arial" w:hAnsi="Arial" w:cs="Arial"/>
        </w:rPr>
        <w:t>.</w:t>
      </w:r>
    </w:p>
    <w:p w14:paraId="3E3C728F" w14:textId="77777777" w:rsidR="00787733" w:rsidRDefault="00787733" w:rsidP="004A1B0D">
      <w:pPr>
        <w:spacing w:after="0" w:line="360" w:lineRule="auto"/>
        <w:jc w:val="both"/>
        <w:rPr>
          <w:rFonts w:ascii="Arial" w:hAnsi="Arial" w:cs="Arial"/>
        </w:rPr>
      </w:pPr>
    </w:p>
    <w:p w14:paraId="048AE4DD" w14:textId="4DD9FCCC" w:rsidR="000E7BBA" w:rsidRPr="00273734" w:rsidRDefault="000E7BBA" w:rsidP="000E7BBA">
      <w:pPr>
        <w:pStyle w:val="ListParagraph"/>
        <w:numPr>
          <w:ilvl w:val="0"/>
          <w:numId w:val="1"/>
        </w:numPr>
        <w:spacing w:after="0" w:line="360" w:lineRule="auto"/>
        <w:jc w:val="both"/>
        <w:rPr>
          <w:rFonts w:ascii="Arial" w:hAnsi="Arial" w:cs="Arial"/>
          <w:b/>
        </w:rPr>
      </w:pPr>
      <w:proofErr w:type="spellStart"/>
      <w:r>
        <w:rPr>
          <w:rFonts w:ascii="Arial" w:hAnsi="Arial" w:cs="Arial"/>
          <w:b/>
        </w:rPr>
        <w:t>Perbedaan</w:t>
      </w:r>
      <w:proofErr w:type="spellEnd"/>
      <w:r>
        <w:rPr>
          <w:rFonts w:ascii="Arial" w:hAnsi="Arial" w:cs="Arial"/>
          <w:b/>
        </w:rPr>
        <w:t xml:space="preserve"> </w:t>
      </w:r>
      <w:r>
        <w:rPr>
          <w:rFonts w:ascii="Arial" w:hAnsi="Arial" w:cs="Arial"/>
          <w:b/>
        </w:rPr>
        <w:t>Sikap</w:t>
      </w:r>
      <w:r>
        <w:rPr>
          <w:rFonts w:ascii="Arial" w:hAnsi="Arial" w:cs="Arial"/>
          <w:b/>
        </w:rPr>
        <w:t xml:space="preserve"> </w:t>
      </w:r>
      <w:proofErr w:type="spellStart"/>
      <w:r>
        <w:rPr>
          <w:rFonts w:ascii="Arial" w:hAnsi="Arial" w:cs="Arial"/>
          <w:b/>
        </w:rPr>
        <w:t>Sebelum</w:t>
      </w:r>
      <w:proofErr w:type="spellEnd"/>
      <w:r>
        <w:rPr>
          <w:rFonts w:ascii="Arial" w:hAnsi="Arial" w:cs="Arial"/>
          <w:b/>
        </w:rPr>
        <w:t xml:space="preserve"> dan </w:t>
      </w:r>
      <w:proofErr w:type="spellStart"/>
      <w:r>
        <w:rPr>
          <w:rFonts w:ascii="Arial" w:hAnsi="Arial" w:cs="Arial"/>
          <w:b/>
        </w:rPr>
        <w:t>Sesudah</w:t>
      </w:r>
      <w:proofErr w:type="spellEnd"/>
      <w:r>
        <w:rPr>
          <w:rFonts w:ascii="Arial" w:hAnsi="Arial" w:cs="Arial"/>
          <w:b/>
        </w:rPr>
        <w:t xml:space="preserve"> </w:t>
      </w:r>
      <w:r w:rsidRPr="000E7BBA">
        <w:rPr>
          <w:rFonts w:ascii="Arial" w:hAnsi="Arial" w:cs="Arial"/>
          <w:b/>
          <w:i/>
          <w:iCs/>
        </w:rPr>
        <w:t>Refreshing</w:t>
      </w:r>
    </w:p>
    <w:p w14:paraId="3D88C398" w14:textId="4F5B4FB5" w:rsidR="00406ECC" w:rsidRDefault="00CF50FE" w:rsidP="001056A7">
      <w:pPr>
        <w:pStyle w:val="ListParagraph"/>
        <w:spacing w:after="0" w:line="360" w:lineRule="auto"/>
        <w:ind w:firstLine="720"/>
        <w:jc w:val="both"/>
        <w:rPr>
          <w:rFonts w:ascii="Arial" w:hAnsi="Arial" w:cs="Arial"/>
        </w:rPr>
      </w:pPr>
      <w:r w:rsidRPr="001056A7">
        <w:rPr>
          <w:rFonts w:ascii="Arial" w:hAnsi="Arial" w:cs="Arial"/>
          <w:i/>
        </w:rPr>
        <w:t>Refreshing</w:t>
      </w:r>
      <w:r w:rsidRPr="00CF50FE">
        <w:rPr>
          <w:rFonts w:ascii="Arial" w:hAnsi="Arial" w:cs="Arial"/>
        </w:rPr>
        <w:t xml:space="preserve"> </w:t>
      </w:r>
      <w:proofErr w:type="spellStart"/>
      <w:r w:rsidRPr="00CF50FE">
        <w:rPr>
          <w:rFonts w:ascii="Arial" w:hAnsi="Arial" w:cs="Arial"/>
        </w:rPr>
        <w:t>merupakan</w:t>
      </w:r>
      <w:proofErr w:type="spellEnd"/>
      <w:r w:rsidRPr="00CF50FE">
        <w:rPr>
          <w:rFonts w:ascii="Arial" w:hAnsi="Arial" w:cs="Arial"/>
        </w:rPr>
        <w:t xml:space="preserve"> </w:t>
      </w:r>
      <w:proofErr w:type="spellStart"/>
      <w:r w:rsidRPr="00CF50FE">
        <w:rPr>
          <w:rFonts w:ascii="Arial" w:hAnsi="Arial" w:cs="Arial"/>
        </w:rPr>
        <w:t>suatu</w:t>
      </w:r>
      <w:proofErr w:type="spellEnd"/>
      <w:r w:rsidRPr="00CF50FE">
        <w:rPr>
          <w:rFonts w:ascii="Arial" w:hAnsi="Arial" w:cs="Arial"/>
        </w:rPr>
        <w:t xml:space="preserve"> proses</w:t>
      </w:r>
      <w:r>
        <w:rPr>
          <w:rFonts w:ascii="Arial" w:hAnsi="Arial" w:cs="Arial"/>
        </w:rPr>
        <w:t xml:space="preserve"> </w:t>
      </w:r>
      <w:proofErr w:type="spellStart"/>
      <w:r>
        <w:rPr>
          <w:rFonts w:ascii="Arial" w:hAnsi="Arial" w:cs="Arial"/>
        </w:rPr>
        <w:t>belajar</w:t>
      </w:r>
      <w:proofErr w:type="spellEnd"/>
      <w:r>
        <w:rPr>
          <w:rFonts w:ascii="Arial" w:hAnsi="Arial" w:cs="Arial"/>
        </w:rPr>
        <w:t xml:space="preserve"> </w:t>
      </w:r>
      <w:proofErr w:type="spellStart"/>
      <w:r>
        <w:rPr>
          <w:rFonts w:ascii="Arial" w:hAnsi="Arial" w:cs="Arial"/>
        </w:rPr>
        <w:t>mengajar</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dan </w:t>
      </w:r>
      <w:proofErr w:type="spellStart"/>
      <w:r>
        <w:rPr>
          <w:rFonts w:ascii="Arial" w:hAnsi="Arial" w:cs="Arial"/>
        </w:rPr>
        <w:t>ketrampilan</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sikap</w:t>
      </w:r>
      <w:proofErr w:type="spellEnd"/>
      <w:r>
        <w:rPr>
          <w:rFonts w:ascii="Arial" w:hAnsi="Arial" w:cs="Arial"/>
        </w:rPr>
        <w:t xml:space="preserve"> agar </w:t>
      </w:r>
      <w:proofErr w:type="spellStart"/>
      <w:r>
        <w:rPr>
          <w:rFonts w:ascii="Arial" w:hAnsi="Arial" w:cs="Arial"/>
        </w:rPr>
        <w:t>semakin</w:t>
      </w:r>
      <w:proofErr w:type="spellEnd"/>
      <w:r>
        <w:rPr>
          <w:rFonts w:ascii="Arial" w:hAnsi="Arial" w:cs="Arial"/>
        </w:rPr>
        <w:t xml:space="preserve"> </w:t>
      </w:r>
      <w:proofErr w:type="spellStart"/>
      <w:r>
        <w:rPr>
          <w:rFonts w:ascii="Arial" w:hAnsi="Arial" w:cs="Arial"/>
        </w:rPr>
        <w:t>terampil</w:t>
      </w:r>
      <w:proofErr w:type="spellEnd"/>
      <w:r>
        <w:rPr>
          <w:rFonts w:ascii="Arial" w:hAnsi="Arial" w:cs="Arial"/>
        </w:rPr>
        <w:t xml:space="preserve"> dan </w:t>
      </w:r>
      <w:proofErr w:type="spellStart"/>
      <w:r>
        <w:rPr>
          <w:rFonts w:ascii="Arial" w:hAnsi="Arial" w:cs="Arial"/>
        </w:rPr>
        <w:t>mampu</w:t>
      </w:r>
      <w:proofErr w:type="spellEnd"/>
      <w:r>
        <w:rPr>
          <w:rFonts w:ascii="Arial" w:hAnsi="Arial" w:cs="Arial"/>
        </w:rPr>
        <w:t xml:space="preserve"> </w:t>
      </w:r>
      <w:proofErr w:type="spellStart"/>
      <w:r>
        <w:rPr>
          <w:rFonts w:ascii="Arial" w:hAnsi="Arial" w:cs="Arial"/>
        </w:rPr>
        <w:t>melaksanakan</w:t>
      </w:r>
      <w:proofErr w:type="spellEnd"/>
      <w:r>
        <w:rPr>
          <w:rFonts w:ascii="Arial" w:hAnsi="Arial" w:cs="Arial"/>
        </w:rPr>
        <w:t xml:space="preserve"> </w:t>
      </w:r>
      <w:proofErr w:type="spellStart"/>
      <w:r>
        <w:rPr>
          <w:rFonts w:ascii="Arial" w:hAnsi="Arial" w:cs="Arial"/>
        </w:rPr>
        <w:t>tanggung</w:t>
      </w:r>
      <w:proofErr w:type="spellEnd"/>
      <w:r>
        <w:rPr>
          <w:rFonts w:ascii="Arial" w:hAnsi="Arial" w:cs="Arial"/>
        </w:rPr>
        <w:t xml:space="preserve"> </w:t>
      </w:r>
      <w:proofErr w:type="spellStart"/>
      <w:r>
        <w:rPr>
          <w:rFonts w:ascii="Arial" w:hAnsi="Arial" w:cs="Arial"/>
        </w:rPr>
        <w:t>jawabnya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semakin</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standar</w:t>
      </w:r>
      <w:proofErr w:type="spellEnd"/>
      <w:r w:rsidR="001056A7">
        <w:rPr>
          <w:rFonts w:ascii="Arial" w:hAnsi="Arial" w:cs="Arial"/>
        </w:rPr>
        <w:t>.</w:t>
      </w:r>
      <w:r w:rsidR="001056A7" w:rsidRPr="001056A7">
        <w:rPr>
          <w:rFonts w:ascii="Arial" w:hAnsi="Arial" w:cs="Arial"/>
          <w:i/>
        </w:rPr>
        <w:t xml:space="preserve"> Refreshing</w:t>
      </w:r>
      <w:r w:rsidR="001056A7">
        <w:rPr>
          <w:rFonts w:ascii="Arial" w:hAnsi="Arial" w:cs="Arial"/>
        </w:rPr>
        <w:t xml:space="preserve"> </w:t>
      </w:r>
      <w:proofErr w:type="spellStart"/>
      <w:r w:rsidR="001056A7">
        <w:rPr>
          <w:rFonts w:ascii="Arial" w:hAnsi="Arial" w:cs="Arial"/>
        </w:rPr>
        <w:t>merupakan</w:t>
      </w:r>
      <w:proofErr w:type="spellEnd"/>
      <w:r w:rsidR="001056A7">
        <w:rPr>
          <w:rFonts w:ascii="Arial" w:hAnsi="Arial" w:cs="Arial"/>
        </w:rPr>
        <w:t xml:space="preserve"> </w:t>
      </w:r>
      <w:proofErr w:type="spellStart"/>
      <w:r w:rsidR="001056A7">
        <w:rPr>
          <w:rFonts w:ascii="Arial" w:hAnsi="Arial" w:cs="Arial"/>
        </w:rPr>
        <w:t>bagian</w:t>
      </w:r>
      <w:proofErr w:type="spellEnd"/>
      <w:r w:rsidR="001056A7">
        <w:rPr>
          <w:rFonts w:ascii="Arial" w:hAnsi="Arial" w:cs="Arial"/>
        </w:rPr>
        <w:t xml:space="preserve"> </w:t>
      </w:r>
      <w:proofErr w:type="spellStart"/>
      <w:r w:rsidR="001056A7">
        <w:rPr>
          <w:rFonts w:ascii="Arial" w:hAnsi="Arial" w:cs="Arial"/>
        </w:rPr>
        <w:t>dari</w:t>
      </w:r>
      <w:proofErr w:type="spellEnd"/>
      <w:r w:rsidR="001056A7">
        <w:rPr>
          <w:rFonts w:ascii="Arial" w:hAnsi="Arial" w:cs="Arial"/>
        </w:rPr>
        <w:t xml:space="preserve"> Pendidikan yang </w:t>
      </w:r>
      <w:proofErr w:type="spellStart"/>
      <w:r w:rsidR="001056A7">
        <w:rPr>
          <w:rFonts w:ascii="Arial" w:hAnsi="Arial" w:cs="Arial"/>
        </w:rPr>
        <w:t>menyangkut</w:t>
      </w:r>
      <w:proofErr w:type="spellEnd"/>
      <w:r w:rsidR="001056A7">
        <w:rPr>
          <w:rFonts w:ascii="Arial" w:hAnsi="Arial" w:cs="Arial"/>
        </w:rPr>
        <w:t xml:space="preserve"> proses </w:t>
      </w:r>
      <w:proofErr w:type="spellStart"/>
      <w:r w:rsidR="001056A7">
        <w:rPr>
          <w:rFonts w:ascii="Arial" w:hAnsi="Arial" w:cs="Arial"/>
        </w:rPr>
        <w:t>belajar</w:t>
      </w:r>
      <w:proofErr w:type="spellEnd"/>
      <w:r w:rsidR="00314723">
        <w:rPr>
          <w:rFonts w:ascii="Arial" w:hAnsi="Arial" w:cs="Arial"/>
        </w:rPr>
        <w:t xml:space="preserve">, </w:t>
      </w:r>
      <w:proofErr w:type="spellStart"/>
      <w:r w:rsidR="00314723">
        <w:rPr>
          <w:rFonts w:ascii="Arial" w:hAnsi="Arial" w:cs="Arial"/>
        </w:rPr>
        <w:t>berguna</w:t>
      </w:r>
      <w:proofErr w:type="spellEnd"/>
      <w:r w:rsidR="00314723">
        <w:rPr>
          <w:rFonts w:ascii="Arial" w:hAnsi="Arial" w:cs="Arial"/>
        </w:rPr>
        <w:t xml:space="preserve"> </w:t>
      </w:r>
      <w:proofErr w:type="spellStart"/>
      <w:r w:rsidR="00314723">
        <w:rPr>
          <w:rFonts w:ascii="Arial" w:hAnsi="Arial" w:cs="Arial"/>
        </w:rPr>
        <w:t>untuk</w:t>
      </w:r>
      <w:proofErr w:type="spellEnd"/>
      <w:r w:rsidR="00314723">
        <w:rPr>
          <w:rFonts w:ascii="Arial" w:hAnsi="Arial" w:cs="Arial"/>
        </w:rPr>
        <w:t xml:space="preserve"> </w:t>
      </w:r>
      <w:proofErr w:type="spellStart"/>
      <w:r w:rsidR="00314723">
        <w:rPr>
          <w:rFonts w:ascii="Arial" w:hAnsi="Arial" w:cs="Arial"/>
        </w:rPr>
        <w:t>memperoleh</w:t>
      </w:r>
      <w:proofErr w:type="spellEnd"/>
      <w:r w:rsidR="00314723">
        <w:rPr>
          <w:rFonts w:ascii="Arial" w:hAnsi="Arial" w:cs="Arial"/>
        </w:rPr>
        <w:t xml:space="preserve"> dan </w:t>
      </w:r>
      <w:proofErr w:type="spellStart"/>
      <w:r w:rsidR="00314723">
        <w:rPr>
          <w:rFonts w:ascii="Arial" w:hAnsi="Arial" w:cs="Arial"/>
        </w:rPr>
        <w:t>meningkatkan</w:t>
      </w:r>
      <w:proofErr w:type="spellEnd"/>
      <w:r w:rsidR="00314723">
        <w:rPr>
          <w:rFonts w:ascii="Arial" w:hAnsi="Arial" w:cs="Arial"/>
        </w:rPr>
        <w:t xml:space="preserve"> </w:t>
      </w:r>
      <w:proofErr w:type="spellStart"/>
      <w:r w:rsidR="00314723">
        <w:rPr>
          <w:rFonts w:ascii="Arial" w:hAnsi="Arial" w:cs="Arial"/>
        </w:rPr>
        <w:t>sikap</w:t>
      </w:r>
      <w:proofErr w:type="spellEnd"/>
      <w:r w:rsidR="00314723">
        <w:rPr>
          <w:rFonts w:ascii="Arial" w:hAnsi="Arial" w:cs="Arial"/>
        </w:rPr>
        <w:t xml:space="preserve"> </w:t>
      </w:r>
      <w:proofErr w:type="spellStart"/>
      <w:r w:rsidR="00314723">
        <w:rPr>
          <w:rFonts w:ascii="Arial" w:hAnsi="Arial" w:cs="Arial"/>
        </w:rPr>
        <w:t>kader</w:t>
      </w:r>
      <w:proofErr w:type="spellEnd"/>
      <w:r w:rsidR="00314723">
        <w:rPr>
          <w:rFonts w:ascii="Arial" w:hAnsi="Arial" w:cs="Arial"/>
        </w:rPr>
        <w:t xml:space="preserve"> </w:t>
      </w:r>
      <w:proofErr w:type="spellStart"/>
      <w:r w:rsidR="00314723">
        <w:rPr>
          <w:rFonts w:ascii="Arial" w:hAnsi="Arial" w:cs="Arial"/>
        </w:rPr>
        <w:t>posyandu</w:t>
      </w:r>
      <w:proofErr w:type="spellEnd"/>
      <w:r w:rsidR="00314723">
        <w:rPr>
          <w:rFonts w:ascii="Arial" w:hAnsi="Arial" w:cs="Arial"/>
        </w:rPr>
        <w:t xml:space="preserve"> </w:t>
      </w:r>
      <w:proofErr w:type="spellStart"/>
      <w:r w:rsidR="00314723">
        <w:rPr>
          <w:rFonts w:ascii="Arial" w:hAnsi="Arial" w:cs="Arial"/>
        </w:rPr>
        <w:t>dalam</w:t>
      </w:r>
      <w:proofErr w:type="spellEnd"/>
      <w:r w:rsidR="00314723">
        <w:rPr>
          <w:rFonts w:ascii="Arial" w:hAnsi="Arial" w:cs="Arial"/>
        </w:rPr>
        <w:t xml:space="preserve"> </w:t>
      </w:r>
      <w:proofErr w:type="spellStart"/>
      <w:r w:rsidR="00314723">
        <w:rPr>
          <w:rFonts w:ascii="Arial" w:hAnsi="Arial" w:cs="Arial"/>
        </w:rPr>
        <w:t>melaksanakan</w:t>
      </w:r>
      <w:proofErr w:type="spellEnd"/>
      <w:r w:rsidR="00314723">
        <w:rPr>
          <w:rFonts w:ascii="Arial" w:hAnsi="Arial" w:cs="Arial"/>
        </w:rPr>
        <w:t xml:space="preserve"> </w:t>
      </w:r>
      <w:proofErr w:type="spellStart"/>
      <w:r w:rsidR="00314723">
        <w:rPr>
          <w:rFonts w:ascii="Arial" w:hAnsi="Arial" w:cs="Arial"/>
        </w:rPr>
        <w:t>kegiatan-kegiatan</w:t>
      </w:r>
      <w:proofErr w:type="spellEnd"/>
      <w:r w:rsidR="00314723">
        <w:rPr>
          <w:rFonts w:ascii="Arial" w:hAnsi="Arial" w:cs="Arial"/>
        </w:rPr>
        <w:t xml:space="preserve"> di </w:t>
      </w:r>
      <w:proofErr w:type="spellStart"/>
      <w:r w:rsidR="00314723">
        <w:rPr>
          <w:rFonts w:ascii="Arial" w:hAnsi="Arial" w:cs="Arial"/>
        </w:rPr>
        <w:t>posyandu</w:t>
      </w:r>
      <w:proofErr w:type="spellEnd"/>
      <w:r w:rsidR="00314723">
        <w:rPr>
          <w:rFonts w:ascii="Arial" w:hAnsi="Arial" w:cs="Arial"/>
        </w:rPr>
        <w:t>.</w:t>
      </w:r>
      <w:r w:rsidR="00787733">
        <w:rPr>
          <w:rFonts w:ascii="Arial" w:hAnsi="Arial" w:cs="Arial"/>
        </w:rPr>
        <w:t xml:space="preserve"> </w:t>
      </w:r>
      <w:proofErr w:type="spellStart"/>
      <w:r w:rsidR="00787733">
        <w:rPr>
          <w:rFonts w:ascii="Arial" w:hAnsi="Arial" w:cs="Arial"/>
        </w:rPr>
        <w:t>sikap</w:t>
      </w:r>
      <w:proofErr w:type="spellEnd"/>
      <w:r w:rsidR="00787733">
        <w:rPr>
          <w:rFonts w:ascii="Arial" w:hAnsi="Arial" w:cs="Arial"/>
        </w:rPr>
        <w:t xml:space="preserve"> </w:t>
      </w:r>
      <w:proofErr w:type="spellStart"/>
      <w:r w:rsidR="00787733">
        <w:rPr>
          <w:rFonts w:ascii="Arial" w:hAnsi="Arial" w:cs="Arial"/>
        </w:rPr>
        <w:t>kader</w:t>
      </w:r>
      <w:proofErr w:type="spellEnd"/>
      <w:r w:rsidR="00787733">
        <w:rPr>
          <w:rFonts w:ascii="Arial" w:hAnsi="Arial" w:cs="Arial"/>
        </w:rPr>
        <w:t xml:space="preserve"> </w:t>
      </w:r>
      <w:proofErr w:type="spellStart"/>
      <w:r w:rsidR="00787733">
        <w:rPr>
          <w:rFonts w:ascii="Arial" w:hAnsi="Arial" w:cs="Arial"/>
        </w:rPr>
        <w:t>sangat</w:t>
      </w:r>
      <w:proofErr w:type="spellEnd"/>
      <w:r w:rsidR="00787733">
        <w:rPr>
          <w:rFonts w:ascii="Arial" w:hAnsi="Arial" w:cs="Arial"/>
        </w:rPr>
        <w:t xml:space="preserve"> </w:t>
      </w:r>
      <w:proofErr w:type="spellStart"/>
      <w:r w:rsidR="00787733">
        <w:rPr>
          <w:rFonts w:ascii="Arial" w:hAnsi="Arial" w:cs="Arial"/>
        </w:rPr>
        <w:t>erat</w:t>
      </w:r>
      <w:proofErr w:type="spellEnd"/>
      <w:r w:rsidR="00787733">
        <w:rPr>
          <w:rFonts w:ascii="Arial" w:hAnsi="Arial" w:cs="Arial"/>
        </w:rPr>
        <w:t xml:space="preserve"> </w:t>
      </w:r>
      <w:proofErr w:type="spellStart"/>
      <w:r w:rsidR="00787733">
        <w:rPr>
          <w:rFonts w:ascii="Arial" w:hAnsi="Arial" w:cs="Arial"/>
        </w:rPr>
        <w:t>kaitannya</w:t>
      </w:r>
      <w:proofErr w:type="spellEnd"/>
      <w:r w:rsidR="00787733">
        <w:rPr>
          <w:rFonts w:ascii="Arial" w:hAnsi="Arial" w:cs="Arial"/>
        </w:rPr>
        <w:t xml:space="preserve"> </w:t>
      </w:r>
      <w:proofErr w:type="spellStart"/>
      <w:r w:rsidR="00787733">
        <w:rPr>
          <w:rFonts w:ascii="Arial" w:hAnsi="Arial" w:cs="Arial"/>
        </w:rPr>
        <w:t>dengan</w:t>
      </w:r>
      <w:proofErr w:type="spellEnd"/>
      <w:r w:rsidR="00787733">
        <w:rPr>
          <w:rFonts w:ascii="Arial" w:hAnsi="Arial" w:cs="Arial"/>
        </w:rPr>
        <w:t xml:space="preserve"> </w:t>
      </w:r>
      <w:proofErr w:type="spellStart"/>
      <w:r w:rsidR="00787733">
        <w:rPr>
          <w:rFonts w:ascii="Arial" w:hAnsi="Arial" w:cs="Arial"/>
        </w:rPr>
        <w:t>keberhasilan</w:t>
      </w:r>
      <w:proofErr w:type="spellEnd"/>
      <w:r w:rsidR="00787733">
        <w:rPr>
          <w:rFonts w:ascii="Arial" w:hAnsi="Arial" w:cs="Arial"/>
        </w:rPr>
        <w:t xml:space="preserve"> </w:t>
      </w:r>
      <w:proofErr w:type="spellStart"/>
      <w:r w:rsidR="00787733">
        <w:rPr>
          <w:rFonts w:ascii="Arial" w:hAnsi="Arial" w:cs="Arial"/>
        </w:rPr>
        <w:t>terselenggaranya</w:t>
      </w:r>
      <w:proofErr w:type="spellEnd"/>
      <w:r w:rsidR="00787733">
        <w:rPr>
          <w:rFonts w:ascii="Arial" w:hAnsi="Arial" w:cs="Arial"/>
        </w:rPr>
        <w:t xml:space="preserve"> </w:t>
      </w:r>
      <w:proofErr w:type="spellStart"/>
      <w:r w:rsidR="00787733">
        <w:rPr>
          <w:rFonts w:ascii="Arial" w:hAnsi="Arial" w:cs="Arial"/>
        </w:rPr>
        <w:t>posyandu</w:t>
      </w:r>
      <w:proofErr w:type="spellEnd"/>
      <w:r w:rsidR="00787733">
        <w:rPr>
          <w:rFonts w:ascii="Arial" w:hAnsi="Arial" w:cs="Arial"/>
        </w:rPr>
        <w:t xml:space="preserve">, </w:t>
      </w:r>
      <w:proofErr w:type="spellStart"/>
      <w:r w:rsidR="00787733">
        <w:rPr>
          <w:rFonts w:ascii="Arial" w:hAnsi="Arial" w:cs="Arial"/>
        </w:rPr>
        <w:t>apabila</w:t>
      </w:r>
      <w:proofErr w:type="spellEnd"/>
      <w:r w:rsidR="00787733">
        <w:rPr>
          <w:rFonts w:ascii="Arial" w:hAnsi="Arial" w:cs="Arial"/>
        </w:rPr>
        <w:t xml:space="preserve"> </w:t>
      </w:r>
      <w:proofErr w:type="spellStart"/>
      <w:r w:rsidR="00787733">
        <w:rPr>
          <w:rFonts w:ascii="Arial" w:hAnsi="Arial" w:cs="Arial"/>
        </w:rPr>
        <w:t>kader</w:t>
      </w:r>
      <w:proofErr w:type="spellEnd"/>
      <w:r w:rsidR="00787733">
        <w:rPr>
          <w:rFonts w:ascii="Arial" w:hAnsi="Arial" w:cs="Arial"/>
        </w:rPr>
        <w:t xml:space="preserve"> </w:t>
      </w:r>
      <w:proofErr w:type="spellStart"/>
      <w:r w:rsidR="00787733">
        <w:rPr>
          <w:rFonts w:ascii="Arial" w:hAnsi="Arial" w:cs="Arial"/>
        </w:rPr>
        <w:t>memiliki</w:t>
      </w:r>
      <w:proofErr w:type="spellEnd"/>
      <w:r w:rsidR="00787733">
        <w:rPr>
          <w:rFonts w:ascii="Arial" w:hAnsi="Arial" w:cs="Arial"/>
        </w:rPr>
        <w:t xml:space="preserve"> </w:t>
      </w:r>
      <w:proofErr w:type="spellStart"/>
      <w:r w:rsidR="00787733">
        <w:rPr>
          <w:rFonts w:ascii="Arial" w:hAnsi="Arial" w:cs="Arial"/>
        </w:rPr>
        <w:t>sikap</w:t>
      </w:r>
      <w:proofErr w:type="spellEnd"/>
      <w:r w:rsidR="00787733">
        <w:rPr>
          <w:rFonts w:ascii="Arial" w:hAnsi="Arial" w:cs="Arial"/>
        </w:rPr>
        <w:t xml:space="preserve"> </w:t>
      </w:r>
      <w:proofErr w:type="spellStart"/>
      <w:r w:rsidR="00787733">
        <w:rPr>
          <w:rFonts w:ascii="Arial" w:hAnsi="Arial" w:cs="Arial"/>
        </w:rPr>
        <w:t>positif</w:t>
      </w:r>
      <w:proofErr w:type="spellEnd"/>
      <w:r w:rsidR="00787733">
        <w:rPr>
          <w:rFonts w:ascii="Arial" w:hAnsi="Arial" w:cs="Arial"/>
        </w:rPr>
        <w:t xml:space="preserve"> </w:t>
      </w:r>
      <w:proofErr w:type="spellStart"/>
      <w:r w:rsidR="00787733">
        <w:rPr>
          <w:rFonts w:ascii="Arial" w:hAnsi="Arial" w:cs="Arial"/>
        </w:rPr>
        <w:t>maka</w:t>
      </w:r>
      <w:proofErr w:type="spellEnd"/>
      <w:r w:rsidR="00787733">
        <w:rPr>
          <w:rFonts w:ascii="Arial" w:hAnsi="Arial" w:cs="Arial"/>
        </w:rPr>
        <w:t xml:space="preserve"> </w:t>
      </w:r>
      <w:proofErr w:type="spellStart"/>
      <w:r w:rsidR="00787733">
        <w:rPr>
          <w:rFonts w:ascii="Arial" w:hAnsi="Arial" w:cs="Arial"/>
        </w:rPr>
        <w:t>akan</w:t>
      </w:r>
      <w:proofErr w:type="spellEnd"/>
      <w:r w:rsidR="00787733">
        <w:rPr>
          <w:rFonts w:ascii="Arial" w:hAnsi="Arial" w:cs="Arial"/>
        </w:rPr>
        <w:t xml:space="preserve"> </w:t>
      </w:r>
      <w:proofErr w:type="spellStart"/>
      <w:r w:rsidR="00787733">
        <w:rPr>
          <w:rFonts w:ascii="Arial" w:hAnsi="Arial" w:cs="Arial"/>
        </w:rPr>
        <w:t>berdampa</w:t>
      </w:r>
      <w:r w:rsidR="00C41981">
        <w:rPr>
          <w:rFonts w:ascii="Arial" w:hAnsi="Arial" w:cs="Arial"/>
        </w:rPr>
        <w:t>k</w:t>
      </w:r>
      <w:proofErr w:type="spellEnd"/>
      <w:r w:rsidR="00C41981">
        <w:rPr>
          <w:rFonts w:ascii="Arial" w:hAnsi="Arial" w:cs="Arial"/>
        </w:rPr>
        <w:t xml:space="preserve"> </w:t>
      </w:r>
      <w:proofErr w:type="spellStart"/>
      <w:r w:rsidR="00C41981">
        <w:rPr>
          <w:rFonts w:ascii="Arial" w:hAnsi="Arial" w:cs="Arial"/>
        </w:rPr>
        <w:t>kepada</w:t>
      </w:r>
      <w:proofErr w:type="spellEnd"/>
      <w:r w:rsidR="00C41981">
        <w:rPr>
          <w:rFonts w:ascii="Arial" w:hAnsi="Arial" w:cs="Arial"/>
        </w:rPr>
        <w:t xml:space="preserve"> </w:t>
      </w:r>
      <w:proofErr w:type="spellStart"/>
      <w:r w:rsidR="00C41981">
        <w:rPr>
          <w:rFonts w:ascii="Arial" w:hAnsi="Arial" w:cs="Arial"/>
        </w:rPr>
        <w:lastRenderedPageBreak/>
        <w:t>keberhasilan</w:t>
      </w:r>
      <w:proofErr w:type="spellEnd"/>
      <w:r w:rsidR="00C41981">
        <w:rPr>
          <w:rFonts w:ascii="Arial" w:hAnsi="Arial" w:cs="Arial"/>
        </w:rPr>
        <w:t xml:space="preserve"> </w:t>
      </w:r>
      <w:proofErr w:type="spellStart"/>
      <w:r w:rsidR="00C41981">
        <w:rPr>
          <w:rFonts w:ascii="Arial" w:hAnsi="Arial" w:cs="Arial"/>
        </w:rPr>
        <w:t>kegiatan</w:t>
      </w:r>
      <w:proofErr w:type="spellEnd"/>
      <w:r w:rsidR="00C41981">
        <w:rPr>
          <w:rFonts w:ascii="Arial" w:hAnsi="Arial" w:cs="Arial"/>
        </w:rPr>
        <w:t xml:space="preserve"> yang </w:t>
      </w:r>
      <w:proofErr w:type="spellStart"/>
      <w:r w:rsidR="00C41981">
        <w:rPr>
          <w:rFonts w:ascii="Arial" w:hAnsi="Arial" w:cs="Arial"/>
        </w:rPr>
        <w:t>ada</w:t>
      </w:r>
      <w:proofErr w:type="spellEnd"/>
      <w:r w:rsidR="00C41981">
        <w:rPr>
          <w:rFonts w:ascii="Arial" w:hAnsi="Arial" w:cs="Arial"/>
        </w:rPr>
        <w:t xml:space="preserve"> di </w:t>
      </w:r>
      <w:proofErr w:type="spellStart"/>
      <w:r w:rsidR="00C41981">
        <w:rPr>
          <w:rFonts w:ascii="Arial" w:hAnsi="Arial" w:cs="Arial"/>
        </w:rPr>
        <w:t>posyandu</w:t>
      </w:r>
      <w:proofErr w:type="spellEnd"/>
      <w:r w:rsidR="00C41981">
        <w:rPr>
          <w:rFonts w:ascii="Arial" w:hAnsi="Arial" w:cs="Arial"/>
        </w:rPr>
        <w:t xml:space="preserve"> </w:t>
      </w:r>
      <w:proofErr w:type="spellStart"/>
      <w:r w:rsidR="00C41981">
        <w:rPr>
          <w:rFonts w:ascii="Arial" w:hAnsi="Arial" w:cs="Arial"/>
        </w:rPr>
        <w:t>tersebut</w:t>
      </w:r>
      <w:proofErr w:type="spellEnd"/>
      <w:r w:rsidR="00C41981">
        <w:rPr>
          <w:rFonts w:ascii="Arial" w:hAnsi="Arial" w:cs="Arial"/>
        </w:rPr>
        <w:t xml:space="preserve">, </w:t>
      </w:r>
      <w:proofErr w:type="spellStart"/>
      <w:r w:rsidR="00C41981">
        <w:rPr>
          <w:rFonts w:ascii="Arial" w:hAnsi="Arial" w:cs="Arial"/>
        </w:rPr>
        <w:t>sikap</w:t>
      </w:r>
      <w:proofErr w:type="spellEnd"/>
      <w:r w:rsidR="00C41981">
        <w:rPr>
          <w:rFonts w:ascii="Arial" w:hAnsi="Arial" w:cs="Arial"/>
        </w:rPr>
        <w:t xml:space="preserve"> yang </w:t>
      </w:r>
      <w:proofErr w:type="spellStart"/>
      <w:r w:rsidR="00C41981">
        <w:rPr>
          <w:rFonts w:ascii="Arial" w:hAnsi="Arial" w:cs="Arial"/>
        </w:rPr>
        <w:t>positif</w:t>
      </w:r>
      <w:proofErr w:type="spellEnd"/>
      <w:r w:rsidR="00C41981">
        <w:rPr>
          <w:rFonts w:ascii="Arial" w:hAnsi="Arial" w:cs="Arial"/>
        </w:rPr>
        <w:t xml:space="preserve"> juga </w:t>
      </w:r>
      <w:proofErr w:type="spellStart"/>
      <w:r w:rsidR="00C41981">
        <w:rPr>
          <w:rFonts w:ascii="Arial" w:hAnsi="Arial" w:cs="Arial"/>
        </w:rPr>
        <w:t>akan</w:t>
      </w:r>
      <w:proofErr w:type="spellEnd"/>
      <w:r w:rsidR="00C41981">
        <w:rPr>
          <w:rFonts w:ascii="Arial" w:hAnsi="Arial" w:cs="Arial"/>
        </w:rPr>
        <w:t xml:space="preserve"> </w:t>
      </w:r>
      <w:proofErr w:type="spellStart"/>
      <w:r w:rsidR="00C41981">
        <w:rPr>
          <w:rFonts w:ascii="Arial" w:hAnsi="Arial" w:cs="Arial"/>
        </w:rPr>
        <w:t>memberikan</w:t>
      </w:r>
      <w:proofErr w:type="spellEnd"/>
      <w:r w:rsidR="00C41981">
        <w:rPr>
          <w:rFonts w:ascii="Arial" w:hAnsi="Arial" w:cs="Arial"/>
        </w:rPr>
        <w:t xml:space="preserve"> </w:t>
      </w:r>
      <w:proofErr w:type="spellStart"/>
      <w:r w:rsidR="00C41981">
        <w:rPr>
          <w:rFonts w:ascii="Arial" w:hAnsi="Arial" w:cs="Arial"/>
        </w:rPr>
        <w:t>ketrampilan</w:t>
      </w:r>
      <w:proofErr w:type="spellEnd"/>
      <w:r w:rsidR="00C41981">
        <w:rPr>
          <w:rFonts w:ascii="Arial" w:hAnsi="Arial" w:cs="Arial"/>
        </w:rPr>
        <w:t xml:space="preserve"> yang </w:t>
      </w:r>
      <w:proofErr w:type="spellStart"/>
      <w:r w:rsidR="00C41981">
        <w:rPr>
          <w:rFonts w:ascii="Arial" w:hAnsi="Arial" w:cs="Arial"/>
        </w:rPr>
        <w:t>baik</w:t>
      </w:r>
      <w:proofErr w:type="spellEnd"/>
      <w:r w:rsidR="00C41981">
        <w:rPr>
          <w:rFonts w:ascii="Arial" w:hAnsi="Arial" w:cs="Arial"/>
        </w:rPr>
        <w:t xml:space="preserve"> </w:t>
      </w:r>
      <w:proofErr w:type="spellStart"/>
      <w:r w:rsidR="00C41981">
        <w:rPr>
          <w:rFonts w:ascii="Arial" w:hAnsi="Arial" w:cs="Arial"/>
        </w:rPr>
        <w:t>kepada</w:t>
      </w:r>
      <w:proofErr w:type="spellEnd"/>
      <w:r w:rsidR="00C41981">
        <w:rPr>
          <w:rFonts w:ascii="Arial" w:hAnsi="Arial" w:cs="Arial"/>
        </w:rPr>
        <w:t xml:space="preserve"> </w:t>
      </w:r>
      <w:proofErr w:type="spellStart"/>
      <w:r w:rsidR="00C41981">
        <w:rPr>
          <w:rFonts w:ascii="Arial" w:hAnsi="Arial" w:cs="Arial"/>
        </w:rPr>
        <w:t>kader</w:t>
      </w:r>
      <w:proofErr w:type="spellEnd"/>
      <w:r w:rsidR="00C41981">
        <w:rPr>
          <w:rFonts w:ascii="Arial" w:hAnsi="Arial" w:cs="Arial"/>
        </w:rPr>
        <w:t xml:space="preserve"> </w:t>
      </w:r>
      <w:proofErr w:type="spellStart"/>
      <w:r w:rsidR="00C41981">
        <w:rPr>
          <w:rFonts w:ascii="Arial" w:hAnsi="Arial" w:cs="Arial"/>
        </w:rPr>
        <w:t>posyandu</w:t>
      </w:r>
      <w:proofErr w:type="spellEnd"/>
      <w:r w:rsidR="00C41981">
        <w:rPr>
          <w:rFonts w:ascii="Arial" w:hAnsi="Arial" w:cs="Arial"/>
        </w:rPr>
        <w:t>.</w:t>
      </w:r>
    </w:p>
    <w:p w14:paraId="157EBFD3" w14:textId="77777777" w:rsidR="004A1B0D" w:rsidRPr="00FA2593" w:rsidRDefault="004A1B0D" w:rsidP="00FA2593">
      <w:pPr>
        <w:spacing w:after="0" w:line="360" w:lineRule="auto"/>
        <w:jc w:val="both"/>
        <w:rPr>
          <w:rFonts w:ascii="Arial" w:hAnsi="Arial" w:cs="Arial"/>
        </w:rPr>
      </w:pPr>
    </w:p>
    <w:p w14:paraId="3EC3F7E0" w14:textId="79EE04A1" w:rsidR="000E7BBA" w:rsidRPr="00273734" w:rsidRDefault="000E7BBA" w:rsidP="000E7BBA">
      <w:pPr>
        <w:pStyle w:val="ListParagraph"/>
        <w:numPr>
          <w:ilvl w:val="0"/>
          <w:numId w:val="1"/>
        </w:numPr>
        <w:spacing w:after="0" w:line="360" w:lineRule="auto"/>
        <w:jc w:val="both"/>
        <w:rPr>
          <w:rFonts w:ascii="Arial" w:hAnsi="Arial" w:cs="Arial"/>
          <w:b/>
        </w:rPr>
      </w:pPr>
      <w:proofErr w:type="spellStart"/>
      <w:r>
        <w:rPr>
          <w:rFonts w:ascii="Arial" w:hAnsi="Arial" w:cs="Arial"/>
          <w:b/>
        </w:rPr>
        <w:t>Perbedaan</w:t>
      </w:r>
      <w:proofErr w:type="spellEnd"/>
      <w:r>
        <w:rPr>
          <w:rFonts w:ascii="Arial" w:hAnsi="Arial" w:cs="Arial"/>
          <w:b/>
        </w:rPr>
        <w:t xml:space="preserve"> </w:t>
      </w:r>
      <w:proofErr w:type="spellStart"/>
      <w:r>
        <w:rPr>
          <w:rFonts w:ascii="Arial" w:hAnsi="Arial" w:cs="Arial"/>
          <w:b/>
        </w:rPr>
        <w:t>Ketrampilan</w:t>
      </w:r>
      <w:proofErr w:type="spellEnd"/>
      <w:r>
        <w:rPr>
          <w:rFonts w:ascii="Arial" w:hAnsi="Arial" w:cs="Arial"/>
          <w:b/>
        </w:rPr>
        <w:t xml:space="preserve"> </w:t>
      </w:r>
      <w:proofErr w:type="spellStart"/>
      <w:r>
        <w:rPr>
          <w:rFonts w:ascii="Arial" w:hAnsi="Arial" w:cs="Arial"/>
          <w:b/>
        </w:rPr>
        <w:t>Sebelum</w:t>
      </w:r>
      <w:proofErr w:type="spellEnd"/>
      <w:r>
        <w:rPr>
          <w:rFonts w:ascii="Arial" w:hAnsi="Arial" w:cs="Arial"/>
          <w:b/>
        </w:rPr>
        <w:t xml:space="preserve"> dan </w:t>
      </w:r>
      <w:proofErr w:type="spellStart"/>
      <w:r>
        <w:rPr>
          <w:rFonts w:ascii="Arial" w:hAnsi="Arial" w:cs="Arial"/>
          <w:b/>
        </w:rPr>
        <w:t>Sesudah</w:t>
      </w:r>
      <w:proofErr w:type="spellEnd"/>
      <w:r>
        <w:rPr>
          <w:rFonts w:ascii="Arial" w:hAnsi="Arial" w:cs="Arial"/>
          <w:b/>
        </w:rPr>
        <w:t xml:space="preserve"> </w:t>
      </w:r>
      <w:r w:rsidRPr="000E7BBA">
        <w:rPr>
          <w:rFonts w:ascii="Arial" w:hAnsi="Arial" w:cs="Arial"/>
          <w:b/>
          <w:i/>
          <w:iCs/>
        </w:rPr>
        <w:t>Refreshing</w:t>
      </w:r>
    </w:p>
    <w:p w14:paraId="50C0F618" w14:textId="1611F5A2" w:rsidR="00157C9B" w:rsidRDefault="00376D87" w:rsidP="00D00BC4">
      <w:pPr>
        <w:pStyle w:val="ListParagraph"/>
        <w:spacing w:after="0" w:line="360" w:lineRule="auto"/>
        <w:ind w:firstLine="720"/>
        <w:jc w:val="both"/>
        <w:rPr>
          <w:rFonts w:ascii="Arial" w:hAnsi="Arial" w:cs="Arial"/>
        </w:rPr>
      </w:pPr>
      <w:proofErr w:type="spellStart"/>
      <w:r>
        <w:rPr>
          <w:rFonts w:ascii="Arial" w:hAnsi="Arial" w:cs="Arial"/>
        </w:rPr>
        <w:t>Ketrampilan</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kemampuan</w:t>
      </w:r>
      <w:proofErr w:type="spellEnd"/>
      <w:r>
        <w:rPr>
          <w:rFonts w:ascii="Arial" w:hAnsi="Arial" w:cs="Arial"/>
        </w:rPr>
        <w:t xml:space="preserve"> </w:t>
      </w:r>
      <w:proofErr w:type="spellStart"/>
      <w:r>
        <w:rPr>
          <w:rFonts w:ascii="Arial" w:hAnsi="Arial" w:cs="Arial"/>
        </w:rPr>
        <w:t>melaksanakan</w:t>
      </w:r>
      <w:proofErr w:type="spellEnd"/>
      <w:r>
        <w:rPr>
          <w:rFonts w:ascii="Arial" w:hAnsi="Arial" w:cs="Arial"/>
        </w:rPr>
        <w:t xml:space="preserve"> </w:t>
      </w:r>
      <w:proofErr w:type="spellStart"/>
      <w:r>
        <w:rPr>
          <w:rFonts w:ascii="Arial" w:hAnsi="Arial" w:cs="Arial"/>
        </w:rPr>
        <w:t>tugas</w:t>
      </w:r>
      <w:proofErr w:type="spellEnd"/>
      <w:r>
        <w:rPr>
          <w:rFonts w:ascii="Arial" w:hAnsi="Arial" w:cs="Arial"/>
        </w:rPr>
        <w:t xml:space="preserve">/ </w:t>
      </w:r>
      <w:proofErr w:type="spellStart"/>
      <w:r>
        <w:rPr>
          <w:rFonts w:ascii="Arial" w:hAnsi="Arial" w:cs="Arial"/>
        </w:rPr>
        <w:t>pekerjaan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menggunakan</w:t>
      </w:r>
      <w:proofErr w:type="spellEnd"/>
      <w:r>
        <w:rPr>
          <w:rFonts w:ascii="Arial" w:hAnsi="Arial" w:cs="Arial"/>
        </w:rPr>
        <w:t xml:space="preserve"> </w:t>
      </w:r>
      <w:proofErr w:type="spellStart"/>
      <w:r>
        <w:rPr>
          <w:rFonts w:ascii="Arial" w:hAnsi="Arial" w:cs="Arial"/>
        </w:rPr>
        <w:t>anggota</w:t>
      </w:r>
      <w:proofErr w:type="spellEnd"/>
      <w:r>
        <w:rPr>
          <w:rFonts w:ascii="Arial" w:hAnsi="Arial" w:cs="Arial"/>
        </w:rPr>
        <w:t xml:space="preserve"> badan dan </w:t>
      </w:r>
      <w:proofErr w:type="spellStart"/>
      <w:r>
        <w:rPr>
          <w:rFonts w:ascii="Arial" w:hAnsi="Arial" w:cs="Arial"/>
        </w:rPr>
        <w:t>peralatan</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yang </w:t>
      </w:r>
      <w:proofErr w:type="spellStart"/>
      <w:r>
        <w:rPr>
          <w:rFonts w:ascii="Arial" w:hAnsi="Arial" w:cs="Arial"/>
        </w:rPr>
        <w:t>tersedia</w:t>
      </w:r>
      <w:proofErr w:type="spellEnd"/>
      <w:r>
        <w:rPr>
          <w:rFonts w:ascii="Arial" w:hAnsi="Arial" w:cs="Arial"/>
        </w:rPr>
        <w:t xml:space="preserve">, </w:t>
      </w:r>
      <w:proofErr w:type="spellStart"/>
      <w:r>
        <w:rPr>
          <w:rFonts w:ascii="Arial" w:hAnsi="Arial" w:cs="Arial"/>
        </w:rPr>
        <w:t>ada</w:t>
      </w:r>
      <w:proofErr w:type="spellEnd"/>
      <w:r>
        <w:rPr>
          <w:rFonts w:ascii="Arial" w:hAnsi="Arial" w:cs="Arial"/>
        </w:rPr>
        <w:t xml:space="preserve"> 3 </w:t>
      </w:r>
      <w:proofErr w:type="spellStart"/>
      <w:r>
        <w:rPr>
          <w:rFonts w:ascii="Arial" w:hAnsi="Arial" w:cs="Arial"/>
        </w:rPr>
        <w:t>kemampuan</w:t>
      </w:r>
      <w:proofErr w:type="spellEnd"/>
      <w:r>
        <w:rPr>
          <w:rFonts w:ascii="Arial" w:hAnsi="Arial" w:cs="Arial"/>
        </w:rPr>
        <w:t xml:space="preserve"> </w:t>
      </w:r>
      <w:proofErr w:type="spellStart"/>
      <w:r>
        <w:rPr>
          <w:rFonts w:ascii="Arial" w:hAnsi="Arial" w:cs="Arial"/>
        </w:rPr>
        <w:t>dasar</w:t>
      </w:r>
      <w:proofErr w:type="spellEnd"/>
      <w:r>
        <w:rPr>
          <w:rFonts w:ascii="Arial" w:hAnsi="Arial" w:cs="Arial"/>
        </w:rPr>
        <w:t xml:space="preserve"> </w:t>
      </w:r>
      <w:proofErr w:type="spellStart"/>
      <w:r>
        <w:rPr>
          <w:rFonts w:ascii="Arial" w:hAnsi="Arial" w:cs="Arial"/>
        </w:rPr>
        <w:t>bersifat</w:t>
      </w:r>
      <w:proofErr w:type="spellEnd"/>
      <w:r>
        <w:rPr>
          <w:rFonts w:ascii="Arial" w:hAnsi="Arial" w:cs="Arial"/>
        </w:rPr>
        <w:t xml:space="preserve"> </w:t>
      </w:r>
      <w:proofErr w:type="spellStart"/>
      <w:r>
        <w:rPr>
          <w:rFonts w:ascii="Arial" w:hAnsi="Arial" w:cs="Arial"/>
        </w:rPr>
        <w:t>manusia</w:t>
      </w:r>
      <w:proofErr w:type="spellEnd"/>
      <w:r>
        <w:rPr>
          <w:rFonts w:ascii="Arial" w:hAnsi="Arial" w:cs="Arial"/>
        </w:rPr>
        <w:t xml:space="preserve"> (</w:t>
      </w:r>
      <w:r w:rsidRPr="00376D87">
        <w:rPr>
          <w:rFonts w:ascii="Arial" w:hAnsi="Arial" w:cs="Arial"/>
          <w:i/>
        </w:rPr>
        <w:t>human skill</w:t>
      </w:r>
      <w:r>
        <w:rPr>
          <w:rFonts w:ascii="Arial" w:hAnsi="Arial" w:cs="Arial"/>
        </w:rPr>
        <w:t xml:space="preserve">), </w:t>
      </w:r>
      <w:proofErr w:type="spellStart"/>
      <w:r>
        <w:rPr>
          <w:rFonts w:ascii="Arial" w:hAnsi="Arial" w:cs="Arial"/>
        </w:rPr>
        <w:t>kemampuan</w:t>
      </w:r>
      <w:proofErr w:type="spellEnd"/>
      <w:r>
        <w:rPr>
          <w:rFonts w:ascii="Arial" w:hAnsi="Arial" w:cs="Arial"/>
        </w:rPr>
        <w:t xml:space="preserve"> </w:t>
      </w:r>
      <w:proofErr w:type="spellStart"/>
      <w:r>
        <w:rPr>
          <w:rFonts w:ascii="Arial" w:hAnsi="Arial" w:cs="Arial"/>
        </w:rPr>
        <w:t>teknik</w:t>
      </w:r>
      <w:proofErr w:type="spellEnd"/>
      <w:r>
        <w:rPr>
          <w:rFonts w:ascii="Arial" w:hAnsi="Arial" w:cs="Arial"/>
        </w:rPr>
        <w:t xml:space="preserve"> (</w:t>
      </w:r>
      <w:r w:rsidRPr="00376D87">
        <w:rPr>
          <w:rFonts w:ascii="Arial" w:hAnsi="Arial" w:cs="Arial"/>
          <w:i/>
        </w:rPr>
        <w:t>technical skill</w:t>
      </w:r>
      <w:r>
        <w:rPr>
          <w:rFonts w:ascii="Arial" w:hAnsi="Arial" w:cs="Arial"/>
        </w:rPr>
        <w:t xml:space="preserve">), dan </w:t>
      </w:r>
      <w:proofErr w:type="spellStart"/>
      <w:r>
        <w:rPr>
          <w:rFonts w:ascii="Arial" w:hAnsi="Arial" w:cs="Arial"/>
        </w:rPr>
        <w:t>kemampuan</w:t>
      </w:r>
      <w:proofErr w:type="spellEnd"/>
      <w:r>
        <w:rPr>
          <w:rFonts w:ascii="Arial" w:hAnsi="Arial" w:cs="Arial"/>
        </w:rPr>
        <w:t xml:space="preserve"> </w:t>
      </w:r>
      <w:proofErr w:type="spellStart"/>
      <w:r>
        <w:rPr>
          <w:rFonts w:ascii="Arial" w:hAnsi="Arial" w:cs="Arial"/>
        </w:rPr>
        <w:t>membuat</w:t>
      </w:r>
      <w:proofErr w:type="spellEnd"/>
      <w:r>
        <w:rPr>
          <w:rFonts w:ascii="Arial" w:hAnsi="Arial" w:cs="Arial"/>
        </w:rPr>
        <w:t xml:space="preserve"> </w:t>
      </w:r>
      <w:proofErr w:type="spellStart"/>
      <w:r>
        <w:rPr>
          <w:rFonts w:ascii="Arial" w:hAnsi="Arial" w:cs="Arial"/>
        </w:rPr>
        <w:t>konsep</w:t>
      </w:r>
      <w:proofErr w:type="spellEnd"/>
      <w:r>
        <w:rPr>
          <w:rFonts w:ascii="Arial" w:hAnsi="Arial" w:cs="Arial"/>
        </w:rPr>
        <w:t xml:space="preserve"> (</w:t>
      </w:r>
      <w:r w:rsidRPr="00376D87">
        <w:rPr>
          <w:rFonts w:ascii="Arial" w:hAnsi="Arial" w:cs="Arial"/>
          <w:i/>
        </w:rPr>
        <w:t>conceptual skill</w:t>
      </w:r>
      <w:r>
        <w:rPr>
          <w:rFonts w:ascii="Arial" w:hAnsi="Arial" w:cs="Arial"/>
        </w:rPr>
        <w:t>)</w:t>
      </w:r>
      <w:r w:rsidR="0047157A">
        <w:rPr>
          <w:rFonts w:ascii="Arial" w:hAnsi="Arial" w:cs="Arial"/>
        </w:rPr>
        <w:t xml:space="preserve"> (</w:t>
      </w:r>
      <w:proofErr w:type="spellStart"/>
      <w:r w:rsidR="0047157A">
        <w:rPr>
          <w:rFonts w:ascii="Arial" w:hAnsi="Arial" w:cs="Arial"/>
        </w:rPr>
        <w:t>Laraeni</w:t>
      </w:r>
      <w:proofErr w:type="spellEnd"/>
      <w:r w:rsidR="0047157A">
        <w:rPr>
          <w:rFonts w:ascii="Arial" w:hAnsi="Arial" w:cs="Arial"/>
        </w:rPr>
        <w:t xml:space="preserve">, Y., </w:t>
      </w:r>
      <w:proofErr w:type="spellStart"/>
      <w:r w:rsidR="0047157A">
        <w:rPr>
          <w:rFonts w:ascii="Arial" w:hAnsi="Arial" w:cs="Arial"/>
        </w:rPr>
        <w:t>Wiratni</w:t>
      </w:r>
      <w:proofErr w:type="spellEnd"/>
      <w:r w:rsidR="0047157A">
        <w:rPr>
          <w:rFonts w:ascii="Arial" w:hAnsi="Arial" w:cs="Arial"/>
        </w:rPr>
        <w:t xml:space="preserve">, A, 2014). </w:t>
      </w:r>
      <w:r w:rsidR="00D00BC4">
        <w:rPr>
          <w:rFonts w:ascii="Arial" w:hAnsi="Arial" w:cs="Arial"/>
        </w:rPr>
        <w:t xml:space="preserve">Salah </w:t>
      </w:r>
      <w:proofErr w:type="spellStart"/>
      <w:r w:rsidR="00D00BC4">
        <w:rPr>
          <w:rFonts w:ascii="Arial" w:hAnsi="Arial" w:cs="Arial"/>
        </w:rPr>
        <w:t>satu</w:t>
      </w:r>
      <w:proofErr w:type="spellEnd"/>
      <w:r w:rsidR="00D00BC4">
        <w:rPr>
          <w:rFonts w:ascii="Arial" w:hAnsi="Arial" w:cs="Arial"/>
        </w:rPr>
        <w:t xml:space="preserve"> </w:t>
      </w:r>
      <w:proofErr w:type="spellStart"/>
      <w:r w:rsidR="00D00BC4">
        <w:rPr>
          <w:rFonts w:ascii="Arial" w:hAnsi="Arial" w:cs="Arial"/>
        </w:rPr>
        <w:t>cara</w:t>
      </w:r>
      <w:proofErr w:type="spellEnd"/>
      <w:r w:rsidR="00D00BC4">
        <w:rPr>
          <w:rFonts w:ascii="Arial" w:hAnsi="Arial" w:cs="Arial"/>
        </w:rPr>
        <w:t xml:space="preserve"> </w:t>
      </w:r>
      <w:proofErr w:type="spellStart"/>
      <w:r w:rsidR="00D00BC4">
        <w:rPr>
          <w:rFonts w:ascii="Arial" w:hAnsi="Arial" w:cs="Arial"/>
        </w:rPr>
        <w:t>untuk</w:t>
      </w:r>
      <w:proofErr w:type="spellEnd"/>
      <w:r w:rsidR="00D00BC4">
        <w:rPr>
          <w:rFonts w:ascii="Arial" w:hAnsi="Arial" w:cs="Arial"/>
        </w:rPr>
        <w:t xml:space="preserve"> </w:t>
      </w:r>
      <w:proofErr w:type="spellStart"/>
      <w:r w:rsidR="00D00BC4">
        <w:rPr>
          <w:rFonts w:ascii="Arial" w:hAnsi="Arial" w:cs="Arial"/>
        </w:rPr>
        <w:t>meningkatkannya</w:t>
      </w:r>
      <w:proofErr w:type="spellEnd"/>
      <w:r w:rsidR="00D00BC4">
        <w:rPr>
          <w:rFonts w:ascii="Arial" w:hAnsi="Arial" w:cs="Arial"/>
        </w:rPr>
        <w:t xml:space="preserve"> </w:t>
      </w:r>
      <w:proofErr w:type="spellStart"/>
      <w:r w:rsidR="00D00BC4">
        <w:rPr>
          <w:rFonts w:ascii="Arial" w:hAnsi="Arial" w:cs="Arial"/>
        </w:rPr>
        <w:t>adalah</w:t>
      </w:r>
      <w:proofErr w:type="spellEnd"/>
      <w:r w:rsidR="00D00BC4">
        <w:rPr>
          <w:rFonts w:ascii="Arial" w:hAnsi="Arial" w:cs="Arial"/>
        </w:rPr>
        <w:t xml:space="preserve"> </w:t>
      </w:r>
      <w:proofErr w:type="spellStart"/>
      <w:r w:rsidR="00D00BC4">
        <w:rPr>
          <w:rFonts w:ascii="Arial" w:hAnsi="Arial" w:cs="Arial"/>
        </w:rPr>
        <w:t>dengan</w:t>
      </w:r>
      <w:proofErr w:type="spellEnd"/>
      <w:r w:rsidR="00D00BC4">
        <w:rPr>
          <w:rFonts w:ascii="Arial" w:hAnsi="Arial" w:cs="Arial"/>
        </w:rPr>
        <w:t xml:space="preserve"> </w:t>
      </w:r>
      <w:proofErr w:type="spellStart"/>
      <w:r w:rsidR="00D00BC4">
        <w:rPr>
          <w:rFonts w:ascii="Arial" w:hAnsi="Arial" w:cs="Arial"/>
        </w:rPr>
        <w:t>dilakukan</w:t>
      </w:r>
      <w:proofErr w:type="spellEnd"/>
      <w:r w:rsidR="00D00BC4">
        <w:rPr>
          <w:rFonts w:ascii="Arial" w:hAnsi="Arial" w:cs="Arial"/>
        </w:rPr>
        <w:t xml:space="preserve"> </w:t>
      </w:r>
      <w:r w:rsidR="00D00BC4">
        <w:rPr>
          <w:rFonts w:ascii="Arial" w:hAnsi="Arial" w:cs="Arial"/>
          <w:i/>
        </w:rPr>
        <w:t>r</w:t>
      </w:r>
      <w:r w:rsidR="00D00BC4" w:rsidRPr="00D00BC4">
        <w:rPr>
          <w:rFonts w:ascii="Arial" w:hAnsi="Arial" w:cs="Arial"/>
          <w:i/>
        </w:rPr>
        <w:t xml:space="preserve">efreshing </w:t>
      </w:r>
      <w:proofErr w:type="spellStart"/>
      <w:r w:rsidR="00D00BC4">
        <w:rPr>
          <w:rFonts w:ascii="Arial" w:hAnsi="Arial" w:cs="Arial"/>
        </w:rPr>
        <w:t>terhadap</w:t>
      </w:r>
      <w:proofErr w:type="spellEnd"/>
      <w:r w:rsidR="00D00BC4">
        <w:rPr>
          <w:rFonts w:ascii="Arial" w:hAnsi="Arial" w:cs="Arial"/>
        </w:rPr>
        <w:t xml:space="preserve"> </w:t>
      </w:r>
      <w:proofErr w:type="spellStart"/>
      <w:r w:rsidR="00D00BC4">
        <w:rPr>
          <w:rFonts w:ascii="Arial" w:hAnsi="Arial" w:cs="Arial"/>
        </w:rPr>
        <w:t>ketrampilan</w:t>
      </w:r>
      <w:proofErr w:type="spellEnd"/>
      <w:r w:rsidR="00D00BC4">
        <w:rPr>
          <w:rFonts w:ascii="Arial" w:hAnsi="Arial" w:cs="Arial"/>
        </w:rPr>
        <w:t xml:space="preserve"> </w:t>
      </w:r>
      <w:proofErr w:type="spellStart"/>
      <w:r w:rsidR="00D00BC4">
        <w:rPr>
          <w:rFonts w:ascii="Arial" w:hAnsi="Arial" w:cs="Arial"/>
        </w:rPr>
        <w:t>kader</w:t>
      </w:r>
      <w:proofErr w:type="spellEnd"/>
      <w:r w:rsidR="00D00BC4">
        <w:rPr>
          <w:rFonts w:ascii="Arial" w:hAnsi="Arial" w:cs="Arial"/>
        </w:rPr>
        <w:t xml:space="preserve">, </w:t>
      </w:r>
      <w:r w:rsidR="00D00BC4" w:rsidRPr="00D00BC4">
        <w:rPr>
          <w:rFonts w:ascii="Arial" w:hAnsi="Arial" w:cs="Arial"/>
          <w:i/>
        </w:rPr>
        <w:t>Refreshing</w:t>
      </w:r>
      <w:r w:rsidR="00D00BC4">
        <w:rPr>
          <w:rFonts w:ascii="Arial" w:hAnsi="Arial" w:cs="Arial"/>
        </w:rPr>
        <w:t xml:space="preserve"> </w:t>
      </w:r>
      <w:proofErr w:type="spellStart"/>
      <w:r w:rsidR="00D00BC4">
        <w:rPr>
          <w:rFonts w:ascii="Arial" w:hAnsi="Arial" w:cs="Arial"/>
        </w:rPr>
        <w:t>dilakukan</w:t>
      </w:r>
      <w:proofErr w:type="spellEnd"/>
      <w:r w:rsidR="00D00BC4">
        <w:rPr>
          <w:rFonts w:ascii="Arial" w:hAnsi="Arial" w:cs="Arial"/>
        </w:rPr>
        <w:t xml:space="preserve"> </w:t>
      </w:r>
      <w:proofErr w:type="spellStart"/>
      <w:r w:rsidR="00D00BC4">
        <w:rPr>
          <w:rFonts w:ascii="Arial" w:hAnsi="Arial" w:cs="Arial"/>
        </w:rPr>
        <w:t>untuk</w:t>
      </w:r>
      <w:proofErr w:type="spellEnd"/>
      <w:r w:rsidR="00D00BC4">
        <w:rPr>
          <w:rFonts w:ascii="Arial" w:hAnsi="Arial" w:cs="Arial"/>
        </w:rPr>
        <w:t xml:space="preserve"> </w:t>
      </w:r>
      <w:proofErr w:type="spellStart"/>
      <w:r w:rsidR="00D00BC4">
        <w:rPr>
          <w:rFonts w:ascii="Arial" w:hAnsi="Arial" w:cs="Arial"/>
        </w:rPr>
        <w:t>meningkatkan</w:t>
      </w:r>
      <w:proofErr w:type="spellEnd"/>
      <w:r w:rsidR="00D00BC4">
        <w:rPr>
          <w:rFonts w:ascii="Arial" w:hAnsi="Arial" w:cs="Arial"/>
        </w:rPr>
        <w:t xml:space="preserve"> </w:t>
      </w:r>
      <w:proofErr w:type="spellStart"/>
      <w:r w:rsidR="00D00BC4">
        <w:rPr>
          <w:rFonts w:ascii="Arial" w:hAnsi="Arial" w:cs="Arial"/>
        </w:rPr>
        <w:t>kemampuan</w:t>
      </w:r>
      <w:proofErr w:type="spellEnd"/>
      <w:r w:rsidR="00D00BC4">
        <w:rPr>
          <w:rFonts w:ascii="Arial" w:hAnsi="Arial" w:cs="Arial"/>
        </w:rPr>
        <w:t xml:space="preserve"> </w:t>
      </w:r>
      <w:proofErr w:type="spellStart"/>
      <w:r w:rsidR="00D00BC4">
        <w:rPr>
          <w:rFonts w:ascii="Arial" w:hAnsi="Arial" w:cs="Arial"/>
        </w:rPr>
        <w:t>kader</w:t>
      </w:r>
      <w:proofErr w:type="spellEnd"/>
      <w:r w:rsidR="00D00BC4">
        <w:rPr>
          <w:rFonts w:ascii="Arial" w:hAnsi="Arial" w:cs="Arial"/>
        </w:rPr>
        <w:t xml:space="preserve"> </w:t>
      </w:r>
      <w:proofErr w:type="spellStart"/>
      <w:r w:rsidR="00D00BC4">
        <w:rPr>
          <w:rFonts w:ascii="Arial" w:hAnsi="Arial" w:cs="Arial"/>
        </w:rPr>
        <w:t>dalam</w:t>
      </w:r>
      <w:proofErr w:type="spellEnd"/>
      <w:r w:rsidR="00D00BC4">
        <w:rPr>
          <w:rFonts w:ascii="Arial" w:hAnsi="Arial" w:cs="Arial"/>
        </w:rPr>
        <w:t xml:space="preserve"> </w:t>
      </w:r>
      <w:proofErr w:type="spellStart"/>
      <w:r w:rsidR="00D00BC4">
        <w:rPr>
          <w:rFonts w:ascii="Arial" w:hAnsi="Arial" w:cs="Arial"/>
        </w:rPr>
        <w:t>melaksanakan</w:t>
      </w:r>
      <w:proofErr w:type="spellEnd"/>
      <w:r w:rsidR="00D00BC4">
        <w:rPr>
          <w:rFonts w:ascii="Arial" w:hAnsi="Arial" w:cs="Arial"/>
        </w:rPr>
        <w:t xml:space="preserve"> </w:t>
      </w:r>
      <w:proofErr w:type="spellStart"/>
      <w:r w:rsidR="00D00BC4">
        <w:rPr>
          <w:rFonts w:ascii="Arial" w:hAnsi="Arial" w:cs="Arial"/>
        </w:rPr>
        <w:t>kegiatan</w:t>
      </w:r>
      <w:proofErr w:type="spellEnd"/>
      <w:r w:rsidR="00D00BC4">
        <w:rPr>
          <w:rFonts w:ascii="Arial" w:hAnsi="Arial" w:cs="Arial"/>
        </w:rPr>
        <w:t xml:space="preserve"> </w:t>
      </w:r>
      <w:proofErr w:type="spellStart"/>
      <w:r w:rsidR="00D00BC4">
        <w:rPr>
          <w:rFonts w:ascii="Arial" w:hAnsi="Arial" w:cs="Arial"/>
        </w:rPr>
        <w:t>posyandu</w:t>
      </w:r>
      <w:proofErr w:type="spellEnd"/>
      <w:r w:rsidR="00D00BC4">
        <w:rPr>
          <w:rFonts w:ascii="Arial" w:hAnsi="Arial" w:cs="Arial"/>
        </w:rPr>
        <w:t xml:space="preserve"> </w:t>
      </w:r>
      <w:r w:rsidR="00406ECC">
        <w:rPr>
          <w:rFonts w:ascii="Arial" w:hAnsi="Arial" w:cs="Arial"/>
        </w:rPr>
        <w:t xml:space="preserve">yang </w:t>
      </w:r>
      <w:proofErr w:type="spellStart"/>
      <w:r w:rsidR="00D00BC4">
        <w:rPr>
          <w:rFonts w:ascii="Arial" w:hAnsi="Arial" w:cs="Arial"/>
        </w:rPr>
        <w:t>merupakan</w:t>
      </w:r>
      <w:proofErr w:type="spellEnd"/>
      <w:r w:rsidR="00D00BC4">
        <w:rPr>
          <w:rFonts w:ascii="Arial" w:hAnsi="Arial" w:cs="Arial"/>
        </w:rPr>
        <w:t xml:space="preserve"> salah </w:t>
      </w:r>
      <w:proofErr w:type="spellStart"/>
      <w:r w:rsidR="00D00BC4">
        <w:rPr>
          <w:rFonts w:ascii="Arial" w:hAnsi="Arial" w:cs="Arial"/>
        </w:rPr>
        <w:t>satu</w:t>
      </w:r>
      <w:proofErr w:type="spellEnd"/>
      <w:r w:rsidR="00D00BC4">
        <w:rPr>
          <w:rFonts w:ascii="Arial" w:hAnsi="Arial" w:cs="Arial"/>
        </w:rPr>
        <w:t xml:space="preserve"> </w:t>
      </w:r>
      <w:proofErr w:type="spellStart"/>
      <w:r w:rsidR="00D00BC4">
        <w:rPr>
          <w:rFonts w:ascii="Arial" w:hAnsi="Arial" w:cs="Arial"/>
        </w:rPr>
        <w:t>kunci</w:t>
      </w:r>
      <w:proofErr w:type="spellEnd"/>
      <w:r w:rsidR="00D00BC4">
        <w:rPr>
          <w:rFonts w:ascii="Arial" w:hAnsi="Arial" w:cs="Arial"/>
        </w:rPr>
        <w:t xml:space="preserve"> </w:t>
      </w:r>
      <w:proofErr w:type="spellStart"/>
      <w:r w:rsidR="00D00BC4">
        <w:rPr>
          <w:rFonts w:ascii="Arial" w:hAnsi="Arial" w:cs="Arial"/>
        </w:rPr>
        <w:t>keberhasilan</w:t>
      </w:r>
      <w:proofErr w:type="spellEnd"/>
      <w:r w:rsidR="00D00BC4">
        <w:rPr>
          <w:rFonts w:ascii="Arial" w:hAnsi="Arial" w:cs="Arial"/>
        </w:rPr>
        <w:t xml:space="preserve"> </w:t>
      </w:r>
      <w:proofErr w:type="spellStart"/>
      <w:r w:rsidR="00D00BC4">
        <w:rPr>
          <w:rFonts w:ascii="Arial" w:hAnsi="Arial" w:cs="Arial"/>
        </w:rPr>
        <w:t>dalam</w:t>
      </w:r>
      <w:proofErr w:type="spellEnd"/>
      <w:r w:rsidR="00D00BC4">
        <w:rPr>
          <w:rFonts w:ascii="Arial" w:hAnsi="Arial" w:cs="Arial"/>
        </w:rPr>
        <w:t xml:space="preserve"> </w:t>
      </w:r>
      <w:proofErr w:type="spellStart"/>
      <w:r w:rsidR="00D00BC4">
        <w:rPr>
          <w:rFonts w:ascii="Arial" w:hAnsi="Arial" w:cs="Arial"/>
        </w:rPr>
        <w:t>sistem</w:t>
      </w:r>
      <w:proofErr w:type="spellEnd"/>
      <w:r w:rsidR="00D00BC4">
        <w:rPr>
          <w:rFonts w:ascii="Arial" w:hAnsi="Arial" w:cs="Arial"/>
        </w:rPr>
        <w:t xml:space="preserve"> </w:t>
      </w:r>
      <w:proofErr w:type="spellStart"/>
      <w:r w:rsidR="00D00BC4">
        <w:rPr>
          <w:rFonts w:ascii="Arial" w:hAnsi="Arial" w:cs="Arial"/>
        </w:rPr>
        <w:t>pelayanan</w:t>
      </w:r>
      <w:proofErr w:type="spellEnd"/>
      <w:r w:rsidR="00D00BC4">
        <w:rPr>
          <w:rFonts w:ascii="Arial" w:hAnsi="Arial" w:cs="Arial"/>
        </w:rPr>
        <w:t xml:space="preserve"> di </w:t>
      </w:r>
      <w:proofErr w:type="spellStart"/>
      <w:r w:rsidR="00D00BC4">
        <w:rPr>
          <w:rFonts w:ascii="Arial" w:hAnsi="Arial" w:cs="Arial"/>
        </w:rPr>
        <w:t>posyandu</w:t>
      </w:r>
      <w:proofErr w:type="spellEnd"/>
      <w:r w:rsidR="00406ECC">
        <w:rPr>
          <w:rFonts w:ascii="Arial" w:hAnsi="Arial" w:cs="Arial"/>
        </w:rPr>
        <w:t xml:space="preserve">, salah </w:t>
      </w:r>
      <w:proofErr w:type="spellStart"/>
      <w:r w:rsidR="00406ECC">
        <w:rPr>
          <w:rFonts w:ascii="Arial" w:hAnsi="Arial" w:cs="Arial"/>
        </w:rPr>
        <w:t>satunya</w:t>
      </w:r>
      <w:proofErr w:type="spellEnd"/>
      <w:r w:rsidR="00406ECC">
        <w:rPr>
          <w:rFonts w:ascii="Arial" w:hAnsi="Arial" w:cs="Arial"/>
        </w:rPr>
        <w:t xml:space="preserve"> </w:t>
      </w:r>
      <w:proofErr w:type="spellStart"/>
      <w:r w:rsidR="00406ECC">
        <w:rPr>
          <w:rFonts w:ascii="Arial" w:hAnsi="Arial" w:cs="Arial"/>
        </w:rPr>
        <w:t>melakukan</w:t>
      </w:r>
      <w:proofErr w:type="spellEnd"/>
      <w:r w:rsidR="00406ECC">
        <w:rPr>
          <w:rFonts w:ascii="Arial" w:hAnsi="Arial" w:cs="Arial"/>
        </w:rPr>
        <w:t xml:space="preserve"> </w:t>
      </w:r>
      <w:proofErr w:type="spellStart"/>
      <w:r w:rsidR="00406ECC">
        <w:rPr>
          <w:rFonts w:ascii="Arial" w:hAnsi="Arial" w:cs="Arial"/>
        </w:rPr>
        <w:t>kegiatan</w:t>
      </w:r>
      <w:proofErr w:type="spellEnd"/>
      <w:r w:rsidR="00406ECC">
        <w:rPr>
          <w:rFonts w:ascii="Arial" w:hAnsi="Arial" w:cs="Arial"/>
        </w:rPr>
        <w:t xml:space="preserve"> </w:t>
      </w:r>
      <w:proofErr w:type="spellStart"/>
      <w:r w:rsidR="00406ECC">
        <w:rPr>
          <w:rFonts w:ascii="Arial" w:hAnsi="Arial" w:cs="Arial"/>
        </w:rPr>
        <w:t>penimbangan</w:t>
      </w:r>
      <w:proofErr w:type="spellEnd"/>
      <w:r w:rsidR="00406ECC">
        <w:rPr>
          <w:rFonts w:ascii="Arial" w:hAnsi="Arial" w:cs="Arial"/>
        </w:rPr>
        <w:t xml:space="preserve"> </w:t>
      </w:r>
      <w:proofErr w:type="spellStart"/>
      <w:r w:rsidR="00406ECC">
        <w:rPr>
          <w:rFonts w:ascii="Arial" w:hAnsi="Arial" w:cs="Arial"/>
        </w:rPr>
        <w:t>antropometri</w:t>
      </w:r>
      <w:proofErr w:type="spellEnd"/>
      <w:r w:rsidR="00406ECC">
        <w:rPr>
          <w:rFonts w:ascii="Arial" w:hAnsi="Arial" w:cs="Arial"/>
        </w:rPr>
        <w:t xml:space="preserve"> dan </w:t>
      </w:r>
      <w:proofErr w:type="spellStart"/>
      <w:r w:rsidR="00406ECC">
        <w:rPr>
          <w:rFonts w:ascii="Arial" w:hAnsi="Arial" w:cs="Arial"/>
        </w:rPr>
        <w:t>pengisian</w:t>
      </w:r>
      <w:proofErr w:type="spellEnd"/>
      <w:r w:rsidR="00406ECC">
        <w:rPr>
          <w:rFonts w:ascii="Arial" w:hAnsi="Arial" w:cs="Arial"/>
        </w:rPr>
        <w:t xml:space="preserve"> KMS yang </w:t>
      </w:r>
      <w:proofErr w:type="spellStart"/>
      <w:r w:rsidR="00406ECC">
        <w:rPr>
          <w:rFonts w:ascii="Arial" w:hAnsi="Arial" w:cs="Arial"/>
        </w:rPr>
        <w:t>sesuai</w:t>
      </w:r>
      <w:proofErr w:type="spellEnd"/>
      <w:r w:rsidR="00406ECC">
        <w:rPr>
          <w:rFonts w:ascii="Arial" w:hAnsi="Arial" w:cs="Arial"/>
        </w:rPr>
        <w:t xml:space="preserve"> </w:t>
      </w:r>
      <w:proofErr w:type="spellStart"/>
      <w:r w:rsidR="00406ECC">
        <w:rPr>
          <w:rFonts w:ascii="Arial" w:hAnsi="Arial" w:cs="Arial"/>
        </w:rPr>
        <w:t>guna</w:t>
      </w:r>
      <w:proofErr w:type="spellEnd"/>
      <w:r w:rsidR="00406ECC">
        <w:rPr>
          <w:rFonts w:ascii="Arial" w:hAnsi="Arial" w:cs="Arial"/>
        </w:rPr>
        <w:t xml:space="preserve"> </w:t>
      </w:r>
      <w:proofErr w:type="spellStart"/>
      <w:r w:rsidR="00406ECC">
        <w:rPr>
          <w:rFonts w:ascii="Arial" w:hAnsi="Arial" w:cs="Arial"/>
        </w:rPr>
        <w:t>untuk</w:t>
      </w:r>
      <w:proofErr w:type="spellEnd"/>
      <w:r w:rsidR="00406ECC">
        <w:rPr>
          <w:rFonts w:ascii="Arial" w:hAnsi="Arial" w:cs="Arial"/>
        </w:rPr>
        <w:t xml:space="preserve"> </w:t>
      </w:r>
      <w:proofErr w:type="spellStart"/>
      <w:r w:rsidR="00406ECC">
        <w:rPr>
          <w:rFonts w:ascii="Arial" w:hAnsi="Arial" w:cs="Arial"/>
        </w:rPr>
        <w:t>mendeteksi</w:t>
      </w:r>
      <w:proofErr w:type="spellEnd"/>
      <w:r w:rsidR="00406ECC">
        <w:rPr>
          <w:rFonts w:ascii="Arial" w:hAnsi="Arial" w:cs="Arial"/>
        </w:rPr>
        <w:t xml:space="preserve"> </w:t>
      </w:r>
      <w:proofErr w:type="spellStart"/>
      <w:r w:rsidR="00406ECC">
        <w:rPr>
          <w:rFonts w:ascii="Arial" w:hAnsi="Arial" w:cs="Arial"/>
        </w:rPr>
        <w:t>kemungkinan</w:t>
      </w:r>
      <w:proofErr w:type="spellEnd"/>
      <w:r w:rsidR="00406ECC">
        <w:rPr>
          <w:rFonts w:ascii="Arial" w:hAnsi="Arial" w:cs="Arial"/>
        </w:rPr>
        <w:t xml:space="preserve"> </w:t>
      </w:r>
      <w:proofErr w:type="spellStart"/>
      <w:proofErr w:type="gramStart"/>
      <w:r w:rsidR="00406ECC">
        <w:rPr>
          <w:rFonts w:ascii="Arial" w:hAnsi="Arial" w:cs="Arial"/>
        </w:rPr>
        <w:t>adanya</w:t>
      </w:r>
      <w:proofErr w:type="spellEnd"/>
      <w:r w:rsidR="00406ECC">
        <w:rPr>
          <w:rFonts w:ascii="Arial" w:hAnsi="Arial" w:cs="Arial"/>
        </w:rPr>
        <w:t xml:space="preserve">  </w:t>
      </w:r>
      <w:proofErr w:type="spellStart"/>
      <w:r w:rsidR="00406ECC">
        <w:rPr>
          <w:rFonts w:ascii="Arial" w:hAnsi="Arial" w:cs="Arial"/>
        </w:rPr>
        <w:t>masalah</w:t>
      </w:r>
      <w:proofErr w:type="spellEnd"/>
      <w:proofErr w:type="gramEnd"/>
      <w:r w:rsidR="00406ECC">
        <w:rPr>
          <w:rFonts w:ascii="Arial" w:hAnsi="Arial" w:cs="Arial"/>
        </w:rPr>
        <w:t xml:space="preserve"> </w:t>
      </w:r>
      <w:proofErr w:type="spellStart"/>
      <w:r w:rsidR="00406ECC">
        <w:rPr>
          <w:rFonts w:ascii="Arial" w:hAnsi="Arial" w:cs="Arial"/>
        </w:rPr>
        <w:t>pertumbuhan</w:t>
      </w:r>
      <w:proofErr w:type="spellEnd"/>
      <w:r w:rsidR="00406ECC">
        <w:rPr>
          <w:rFonts w:ascii="Arial" w:hAnsi="Arial" w:cs="Arial"/>
        </w:rPr>
        <w:t xml:space="preserve"> pada </w:t>
      </w:r>
      <w:proofErr w:type="spellStart"/>
      <w:r w:rsidR="00406ECC">
        <w:rPr>
          <w:rFonts w:ascii="Arial" w:hAnsi="Arial" w:cs="Arial"/>
        </w:rPr>
        <w:t>bayi</w:t>
      </w:r>
      <w:proofErr w:type="spellEnd"/>
      <w:r w:rsidR="00406ECC">
        <w:rPr>
          <w:rFonts w:ascii="Arial" w:hAnsi="Arial" w:cs="Arial"/>
        </w:rPr>
        <w:t xml:space="preserve"> dan </w:t>
      </w:r>
      <w:proofErr w:type="spellStart"/>
      <w:r w:rsidR="00406ECC">
        <w:rPr>
          <w:rFonts w:ascii="Arial" w:hAnsi="Arial" w:cs="Arial"/>
        </w:rPr>
        <w:t>balita</w:t>
      </w:r>
      <w:proofErr w:type="spellEnd"/>
      <w:r w:rsidR="00406ECC">
        <w:rPr>
          <w:rFonts w:ascii="Arial" w:hAnsi="Arial" w:cs="Arial"/>
        </w:rPr>
        <w:t xml:space="preserve">, </w:t>
      </w:r>
      <w:proofErr w:type="spellStart"/>
      <w:r w:rsidR="00406ECC">
        <w:rPr>
          <w:rFonts w:ascii="Arial" w:hAnsi="Arial" w:cs="Arial"/>
        </w:rPr>
        <w:t>sehingga</w:t>
      </w:r>
      <w:proofErr w:type="spellEnd"/>
      <w:r w:rsidR="00406ECC">
        <w:rPr>
          <w:rFonts w:ascii="Arial" w:hAnsi="Arial" w:cs="Arial"/>
        </w:rPr>
        <w:t xml:space="preserve"> </w:t>
      </w:r>
      <w:proofErr w:type="spellStart"/>
      <w:r w:rsidR="00406ECC">
        <w:rPr>
          <w:rFonts w:ascii="Arial" w:hAnsi="Arial" w:cs="Arial"/>
        </w:rPr>
        <w:t>dapat</w:t>
      </w:r>
      <w:proofErr w:type="spellEnd"/>
      <w:r w:rsidR="00406ECC">
        <w:rPr>
          <w:rFonts w:ascii="Arial" w:hAnsi="Arial" w:cs="Arial"/>
        </w:rPr>
        <w:t xml:space="preserve"> </w:t>
      </w:r>
      <w:proofErr w:type="spellStart"/>
      <w:r w:rsidR="00406ECC">
        <w:rPr>
          <w:rFonts w:ascii="Arial" w:hAnsi="Arial" w:cs="Arial"/>
        </w:rPr>
        <w:t>diantisipasi</w:t>
      </w:r>
      <w:proofErr w:type="spellEnd"/>
      <w:r w:rsidR="00406ECC">
        <w:rPr>
          <w:rFonts w:ascii="Arial" w:hAnsi="Arial" w:cs="Arial"/>
        </w:rPr>
        <w:t xml:space="preserve"> </w:t>
      </w:r>
      <w:proofErr w:type="spellStart"/>
      <w:r w:rsidR="00406ECC">
        <w:rPr>
          <w:rFonts w:ascii="Arial" w:hAnsi="Arial" w:cs="Arial"/>
        </w:rPr>
        <w:t>sejak</w:t>
      </w:r>
      <w:proofErr w:type="spellEnd"/>
      <w:r w:rsidR="00406ECC">
        <w:rPr>
          <w:rFonts w:ascii="Arial" w:hAnsi="Arial" w:cs="Arial"/>
        </w:rPr>
        <w:t xml:space="preserve"> </w:t>
      </w:r>
      <w:proofErr w:type="spellStart"/>
      <w:r w:rsidR="00406ECC">
        <w:rPr>
          <w:rFonts w:ascii="Arial" w:hAnsi="Arial" w:cs="Arial"/>
        </w:rPr>
        <w:t>dini</w:t>
      </w:r>
      <w:proofErr w:type="spellEnd"/>
      <w:r w:rsidR="00406ECC">
        <w:rPr>
          <w:rFonts w:ascii="Arial" w:hAnsi="Arial" w:cs="Arial"/>
        </w:rPr>
        <w:t>.</w:t>
      </w:r>
    </w:p>
    <w:p w14:paraId="07FC3514" w14:textId="77777777" w:rsidR="00406ECC" w:rsidRPr="004A1B0D" w:rsidRDefault="00406ECC" w:rsidP="00D00BC4">
      <w:pPr>
        <w:pStyle w:val="ListParagraph"/>
        <w:spacing w:after="0" w:line="360" w:lineRule="auto"/>
        <w:ind w:firstLine="720"/>
        <w:jc w:val="both"/>
        <w:rPr>
          <w:rFonts w:ascii="Arial" w:hAnsi="Arial" w:cs="Arial"/>
        </w:rPr>
      </w:pPr>
      <w:bookmarkStart w:id="1" w:name="_GoBack"/>
      <w:bookmarkEnd w:id="1"/>
    </w:p>
    <w:sectPr w:rsidR="00406ECC" w:rsidRPr="004A1B0D" w:rsidSect="00C528BE">
      <w:footerReference w:type="default" r:id="rId7"/>
      <w:pgSz w:w="12240" w:h="15840"/>
      <w:pgMar w:top="2268" w:right="1701" w:bottom="1701" w:left="2268"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65066" w14:textId="77777777" w:rsidR="0079350F" w:rsidRDefault="0079350F" w:rsidP="00C528BE">
      <w:pPr>
        <w:spacing w:after="0" w:line="240" w:lineRule="auto"/>
      </w:pPr>
      <w:r>
        <w:separator/>
      </w:r>
    </w:p>
  </w:endnote>
  <w:endnote w:type="continuationSeparator" w:id="0">
    <w:p w14:paraId="76593524" w14:textId="77777777" w:rsidR="0079350F" w:rsidRDefault="0079350F" w:rsidP="00C5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671976"/>
      <w:docPartObj>
        <w:docPartGallery w:val="Page Numbers (Bottom of Page)"/>
        <w:docPartUnique/>
      </w:docPartObj>
    </w:sdtPr>
    <w:sdtEndPr>
      <w:rPr>
        <w:noProof/>
      </w:rPr>
    </w:sdtEndPr>
    <w:sdtContent>
      <w:p w14:paraId="5547D9D9" w14:textId="21505B56" w:rsidR="00C528BE" w:rsidRDefault="00C528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09E44F" w14:textId="77777777" w:rsidR="00C528BE" w:rsidRDefault="00C52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FDA47" w14:textId="77777777" w:rsidR="0079350F" w:rsidRDefault="0079350F" w:rsidP="00C528BE">
      <w:pPr>
        <w:spacing w:after="0" w:line="240" w:lineRule="auto"/>
      </w:pPr>
      <w:r>
        <w:separator/>
      </w:r>
    </w:p>
  </w:footnote>
  <w:footnote w:type="continuationSeparator" w:id="0">
    <w:p w14:paraId="4F0545E8" w14:textId="77777777" w:rsidR="0079350F" w:rsidRDefault="0079350F" w:rsidP="00C5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D2C"/>
    <w:multiLevelType w:val="hybridMultilevel"/>
    <w:tmpl w:val="4FAC0B82"/>
    <w:lvl w:ilvl="0" w:tplc="BB462376">
      <w:start w:val="1"/>
      <w:numFmt w:val="decimal"/>
      <w:lvlText w:val="%1."/>
      <w:lvlJc w:val="left"/>
      <w:pPr>
        <w:ind w:left="2160" w:hanging="360"/>
      </w:pPr>
      <w:rPr>
        <w:rFonts w:ascii="Arial" w:eastAsiaTheme="minorHAnsi" w:hAnsi="Arial" w:cs="Arial"/>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 w15:restartNumberingAfterBreak="0">
    <w:nsid w:val="02150C72"/>
    <w:multiLevelType w:val="hybridMultilevel"/>
    <w:tmpl w:val="181E9F50"/>
    <w:lvl w:ilvl="0" w:tplc="C750E47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73B0E9A"/>
    <w:multiLevelType w:val="hybridMultilevel"/>
    <w:tmpl w:val="92CC00DA"/>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078B0DC9"/>
    <w:multiLevelType w:val="hybridMultilevel"/>
    <w:tmpl w:val="E11EEDEC"/>
    <w:lvl w:ilvl="0" w:tplc="38090011">
      <w:start w:val="1"/>
      <w:numFmt w:val="decimal"/>
      <w:lvlText w:val="%1)"/>
      <w:lvlJc w:val="left"/>
      <w:pPr>
        <w:ind w:left="1778" w:hanging="360"/>
      </w:pPr>
      <w:rPr>
        <w:rFonts w:hint="default"/>
      </w:rPr>
    </w:lvl>
    <w:lvl w:ilvl="1" w:tplc="38090019">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 w15:restartNumberingAfterBreak="0">
    <w:nsid w:val="0FDA506C"/>
    <w:multiLevelType w:val="hybridMultilevel"/>
    <w:tmpl w:val="F77E6480"/>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10A06B85"/>
    <w:multiLevelType w:val="hybridMultilevel"/>
    <w:tmpl w:val="B46897C0"/>
    <w:lvl w:ilvl="0" w:tplc="11E2736E">
      <w:start w:val="1"/>
      <w:numFmt w:val="lowerLetter"/>
      <w:lvlText w:val="%1."/>
      <w:lvlJc w:val="left"/>
      <w:pPr>
        <w:ind w:left="1440" w:hanging="360"/>
      </w:pPr>
      <w:rPr>
        <w:rFonts w:asciiTheme="minorHAnsi" w:hAnsiTheme="minorHAnsi" w:cstheme="minorBidi"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1C60585"/>
    <w:multiLevelType w:val="hybridMultilevel"/>
    <w:tmpl w:val="2F928476"/>
    <w:lvl w:ilvl="0" w:tplc="41247E30">
      <w:start w:val="1"/>
      <w:numFmt w:val="lowerLetter"/>
      <w:lvlText w:val="%1."/>
      <w:lvlJc w:val="left"/>
      <w:pPr>
        <w:ind w:left="1800" w:hanging="360"/>
      </w:pPr>
      <w:rPr>
        <w:rFonts w:ascii="Arial" w:eastAsiaTheme="minorHAnsi" w:hAnsi="Arial" w:cs="Arial"/>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13740246"/>
    <w:multiLevelType w:val="hybridMultilevel"/>
    <w:tmpl w:val="5D5A9A3C"/>
    <w:lvl w:ilvl="0" w:tplc="141855AE">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8" w15:restartNumberingAfterBreak="0">
    <w:nsid w:val="186C15FB"/>
    <w:multiLevelType w:val="hybridMultilevel"/>
    <w:tmpl w:val="3606E67C"/>
    <w:lvl w:ilvl="0" w:tplc="BF1054E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199D4B24"/>
    <w:multiLevelType w:val="hybridMultilevel"/>
    <w:tmpl w:val="CD085ED8"/>
    <w:lvl w:ilvl="0" w:tplc="38090011">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1E083FD9"/>
    <w:multiLevelType w:val="hybridMultilevel"/>
    <w:tmpl w:val="D4D6AA94"/>
    <w:lvl w:ilvl="0" w:tplc="3A0A0F5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1" w15:restartNumberingAfterBreak="0">
    <w:nsid w:val="1FC57BFE"/>
    <w:multiLevelType w:val="hybridMultilevel"/>
    <w:tmpl w:val="0CE62AEC"/>
    <w:lvl w:ilvl="0" w:tplc="CBB4694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20371ADE"/>
    <w:multiLevelType w:val="hybridMultilevel"/>
    <w:tmpl w:val="B3EE4B7A"/>
    <w:lvl w:ilvl="0" w:tplc="E3BEB35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6181A00"/>
    <w:multiLevelType w:val="hybridMultilevel"/>
    <w:tmpl w:val="EC8EBBDE"/>
    <w:lvl w:ilvl="0" w:tplc="DEA86458">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4" w15:restartNumberingAfterBreak="0">
    <w:nsid w:val="27674C5D"/>
    <w:multiLevelType w:val="hybridMultilevel"/>
    <w:tmpl w:val="F09419CE"/>
    <w:lvl w:ilvl="0" w:tplc="2D4E7572">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5" w15:restartNumberingAfterBreak="0">
    <w:nsid w:val="28686354"/>
    <w:multiLevelType w:val="hybridMultilevel"/>
    <w:tmpl w:val="FB189496"/>
    <w:lvl w:ilvl="0" w:tplc="38090011">
      <w:start w:val="1"/>
      <w:numFmt w:val="decimal"/>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311D5138"/>
    <w:multiLevelType w:val="hybridMultilevel"/>
    <w:tmpl w:val="7910E756"/>
    <w:lvl w:ilvl="0" w:tplc="A6F20BD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317458D"/>
    <w:multiLevelType w:val="multilevel"/>
    <w:tmpl w:val="660E882C"/>
    <w:lvl w:ilvl="0">
      <w:start w:val="1"/>
      <w:numFmt w:val="upperLetter"/>
      <w:lvlText w:val="%1."/>
      <w:lvlJc w:val="left"/>
      <w:pPr>
        <w:ind w:left="720" w:hanging="360"/>
      </w:pPr>
      <w:rPr>
        <w:rFonts w:hint="default"/>
        <w:i w:val="0"/>
      </w:rPr>
    </w:lvl>
    <w:lvl w:ilvl="1">
      <w:start w:val="1"/>
      <w:numFmt w:val="lowerLetter"/>
      <w:lvlText w:val="%2."/>
      <w:lvlJc w:val="left"/>
      <w:pPr>
        <w:ind w:left="1440" w:hanging="360"/>
      </w:pPr>
      <w:rPr>
        <w:rFonts w:ascii="Arial" w:eastAsiaTheme="minorHAns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BC365E"/>
    <w:multiLevelType w:val="hybridMultilevel"/>
    <w:tmpl w:val="D22A55E8"/>
    <w:lvl w:ilvl="0" w:tplc="6D50F16E">
      <w:start w:val="1"/>
      <w:numFmt w:val="lowerLetter"/>
      <w:lvlText w:val="%1."/>
      <w:lvlJc w:val="left"/>
      <w:pPr>
        <w:ind w:left="1500" w:hanging="3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19" w15:restartNumberingAfterBreak="0">
    <w:nsid w:val="36C30427"/>
    <w:multiLevelType w:val="hybridMultilevel"/>
    <w:tmpl w:val="8198023E"/>
    <w:lvl w:ilvl="0" w:tplc="9D068DE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0E13462"/>
    <w:multiLevelType w:val="hybridMultilevel"/>
    <w:tmpl w:val="667ACFA6"/>
    <w:lvl w:ilvl="0" w:tplc="977E6922">
      <w:start w:val="1"/>
      <w:numFmt w:val="decimal"/>
      <w:lvlText w:val="%1)"/>
      <w:lvlJc w:val="left"/>
      <w:pPr>
        <w:ind w:left="1800" w:hanging="360"/>
      </w:pPr>
      <w:rPr>
        <w:rFonts w:ascii="Arial" w:eastAsiaTheme="minorHAnsi" w:hAnsi="Arial" w:cs="Arial"/>
      </w:rPr>
    </w:lvl>
    <w:lvl w:ilvl="1" w:tplc="38090003">
      <w:start w:val="1"/>
      <w:numFmt w:val="bullet"/>
      <w:lvlText w:val="o"/>
      <w:lvlJc w:val="left"/>
      <w:pPr>
        <w:ind w:left="2520" w:hanging="360"/>
      </w:pPr>
      <w:rPr>
        <w:rFonts w:ascii="Courier New" w:hAnsi="Courier New" w:cs="Courier New" w:hint="default"/>
      </w:rPr>
    </w:lvl>
    <w:lvl w:ilvl="2" w:tplc="38090005">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1" w15:restartNumberingAfterBreak="0">
    <w:nsid w:val="42130C98"/>
    <w:multiLevelType w:val="hybridMultilevel"/>
    <w:tmpl w:val="7AEC4AB4"/>
    <w:lvl w:ilvl="0" w:tplc="9F2250DC">
      <w:start w:val="1"/>
      <w:numFmt w:val="decimal"/>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2" w15:restartNumberingAfterBreak="0">
    <w:nsid w:val="450167E9"/>
    <w:multiLevelType w:val="hybridMultilevel"/>
    <w:tmpl w:val="4894DC70"/>
    <w:lvl w:ilvl="0" w:tplc="6B0C33A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47497683"/>
    <w:multiLevelType w:val="hybridMultilevel"/>
    <w:tmpl w:val="2B526B2E"/>
    <w:lvl w:ilvl="0" w:tplc="468CF14A">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4" w15:restartNumberingAfterBreak="0">
    <w:nsid w:val="49E81E6D"/>
    <w:multiLevelType w:val="hybridMultilevel"/>
    <w:tmpl w:val="CFC8E91C"/>
    <w:lvl w:ilvl="0" w:tplc="BC904F76">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4FE3065F"/>
    <w:multiLevelType w:val="hybridMultilevel"/>
    <w:tmpl w:val="03A2ADA8"/>
    <w:lvl w:ilvl="0" w:tplc="C206DDA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6" w15:restartNumberingAfterBreak="0">
    <w:nsid w:val="501A3F30"/>
    <w:multiLevelType w:val="hybridMultilevel"/>
    <w:tmpl w:val="2FECD9D4"/>
    <w:lvl w:ilvl="0" w:tplc="AD064694">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7" w15:restartNumberingAfterBreak="0">
    <w:nsid w:val="53DC63E4"/>
    <w:multiLevelType w:val="hybridMultilevel"/>
    <w:tmpl w:val="7478851A"/>
    <w:lvl w:ilvl="0" w:tplc="A8066C02">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E0AE025C">
      <w:start w:val="1"/>
      <w:numFmt w:val="decimal"/>
      <w:lvlText w:val="%4)"/>
      <w:lvlJc w:val="left"/>
      <w:pPr>
        <w:ind w:left="3240" w:hanging="360"/>
      </w:pPr>
      <w:rPr>
        <w:rFonts w:hint="default"/>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549117E8"/>
    <w:multiLevelType w:val="hybridMultilevel"/>
    <w:tmpl w:val="75C2F5B4"/>
    <w:lvl w:ilvl="0" w:tplc="A9860D44">
      <w:start w:val="1"/>
      <w:numFmt w:val="lowerLetter"/>
      <w:lvlText w:val="%1."/>
      <w:lvlJc w:val="left"/>
      <w:pPr>
        <w:ind w:left="1800" w:hanging="360"/>
      </w:pPr>
      <w:rPr>
        <w:rFonts w:ascii="Arial" w:eastAsiaTheme="minorHAnsi" w:hAnsi="Arial" w:cs="Arial"/>
        <w:i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15:restartNumberingAfterBreak="0">
    <w:nsid w:val="5AA77DA6"/>
    <w:multiLevelType w:val="hybridMultilevel"/>
    <w:tmpl w:val="5978E080"/>
    <w:lvl w:ilvl="0" w:tplc="EA2EA97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60044349"/>
    <w:multiLevelType w:val="hybridMultilevel"/>
    <w:tmpl w:val="D4D8E28C"/>
    <w:lvl w:ilvl="0" w:tplc="2CE4943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65E71BB7"/>
    <w:multiLevelType w:val="hybridMultilevel"/>
    <w:tmpl w:val="9E5A64BC"/>
    <w:lvl w:ilvl="0" w:tplc="76A86B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66E359F4"/>
    <w:multiLevelType w:val="hybridMultilevel"/>
    <w:tmpl w:val="9BA214B6"/>
    <w:lvl w:ilvl="0" w:tplc="5C0CB430">
      <w:start w:val="1"/>
      <w:numFmt w:val="upperLetter"/>
      <w:lvlText w:val="%1."/>
      <w:lvlJc w:val="left"/>
      <w:pPr>
        <w:ind w:left="720" w:hanging="360"/>
      </w:pPr>
      <w:rPr>
        <w:rFonts w:hint="default"/>
        <w:i w:val="0"/>
      </w:rPr>
    </w:lvl>
    <w:lvl w:ilvl="1" w:tplc="F566FAAC">
      <w:start w:val="1"/>
      <w:numFmt w:val="lowerLetter"/>
      <w:lvlText w:val="%2."/>
      <w:lvlJc w:val="left"/>
      <w:pPr>
        <w:ind w:left="1440" w:hanging="360"/>
      </w:pPr>
      <w:rPr>
        <w:rFonts w:ascii="Arial" w:eastAsiaTheme="minorHAnsi" w:hAnsi="Arial" w:cs="Arial"/>
      </w:r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7090C27"/>
    <w:multiLevelType w:val="hybridMultilevel"/>
    <w:tmpl w:val="B88C5BBC"/>
    <w:lvl w:ilvl="0" w:tplc="91A60C8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69372255"/>
    <w:multiLevelType w:val="hybridMultilevel"/>
    <w:tmpl w:val="B992A68C"/>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15:restartNumberingAfterBreak="0">
    <w:nsid w:val="6CF658DB"/>
    <w:multiLevelType w:val="multilevel"/>
    <w:tmpl w:val="034CE15E"/>
    <w:lvl w:ilvl="0">
      <w:start w:val="1"/>
      <w:numFmt w:val="upperLetter"/>
      <w:lvlText w:val="%1."/>
      <w:lvlJc w:val="left"/>
      <w:pPr>
        <w:ind w:left="720" w:hanging="360"/>
      </w:pPr>
      <w:rPr>
        <w:rFonts w:hint="default"/>
        <w:i w:val="0"/>
      </w:rPr>
    </w:lvl>
    <w:lvl w:ilvl="1">
      <w:start w:val="1"/>
      <w:numFmt w:val="lowerLetter"/>
      <w:lvlText w:val="%2."/>
      <w:lvlJc w:val="left"/>
      <w:pPr>
        <w:ind w:left="1440" w:hanging="360"/>
      </w:pPr>
      <w:rPr>
        <w:rFonts w:ascii="Arial" w:eastAsiaTheme="minorHAnsi"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AC7F01"/>
    <w:multiLevelType w:val="hybridMultilevel"/>
    <w:tmpl w:val="92C8A8DA"/>
    <w:lvl w:ilvl="0" w:tplc="1E9A4BE2">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7" w15:restartNumberingAfterBreak="0">
    <w:nsid w:val="6FEF7FAA"/>
    <w:multiLevelType w:val="hybridMultilevel"/>
    <w:tmpl w:val="60AACB12"/>
    <w:lvl w:ilvl="0" w:tplc="38090011">
      <w:start w:val="1"/>
      <w:numFmt w:val="decimal"/>
      <w:lvlText w:val="%1)"/>
      <w:lvlJc w:val="left"/>
      <w:pPr>
        <w:ind w:left="1800" w:hanging="360"/>
      </w:pPr>
      <w:rPr>
        <w:rFonts w:hint="default"/>
      </w:rPr>
    </w:lvl>
    <w:lvl w:ilvl="1" w:tplc="8D242BBC">
      <w:start w:val="1"/>
      <w:numFmt w:val="decimal"/>
      <w:lvlText w:val="%2)"/>
      <w:lvlJc w:val="left"/>
      <w:pPr>
        <w:ind w:left="2520" w:hanging="360"/>
      </w:pPr>
      <w:rPr>
        <w:rFonts w:ascii="Arial" w:eastAsiaTheme="minorHAnsi" w:hAnsi="Arial" w:cs="Arial"/>
      </w:rPr>
    </w:lvl>
    <w:lvl w:ilvl="2" w:tplc="F4CE307E">
      <w:start w:val="1"/>
      <w:numFmt w:val="decimal"/>
      <w:lvlText w:val="%3."/>
      <w:lvlJc w:val="left"/>
      <w:pPr>
        <w:ind w:left="3420" w:hanging="360"/>
      </w:pPr>
      <w:rPr>
        <w:rFonts w:hint="default"/>
      </w:r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8" w15:restartNumberingAfterBreak="0">
    <w:nsid w:val="708A298D"/>
    <w:multiLevelType w:val="hybridMultilevel"/>
    <w:tmpl w:val="C4B4D32C"/>
    <w:lvl w:ilvl="0" w:tplc="C1DA4D88">
      <w:start w:val="1"/>
      <w:numFmt w:val="decimal"/>
      <w:lvlText w:val="%1."/>
      <w:lvlJc w:val="left"/>
      <w:pPr>
        <w:ind w:left="2160" w:hanging="360"/>
      </w:pPr>
      <w:rPr>
        <w:rFonts w:ascii="Arial" w:eastAsiaTheme="minorHAnsi" w:hAnsi="Arial" w:cs="Arial"/>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9" w15:restartNumberingAfterBreak="0">
    <w:nsid w:val="70CB6407"/>
    <w:multiLevelType w:val="hybridMultilevel"/>
    <w:tmpl w:val="5956D304"/>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71B04B17"/>
    <w:multiLevelType w:val="hybridMultilevel"/>
    <w:tmpl w:val="45B49296"/>
    <w:lvl w:ilvl="0" w:tplc="92C0386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15:restartNumberingAfterBreak="0">
    <w:nsid w:val="76097B22"/>
    <w:multiLevelType w:val="hybridMultilevel"/>
    <w:tmpl w:val="B614CE98"/>
    <w:lvl w:ilvl="0" w:tplc="6E16CCF0">
      <w:start w:val="1"/>
      <w:numFmt w:val="decimal"/>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2" w15:restartNumberingAfterBreak="0">
    <w:nsid w:val="791E4316"/>
    <w:multiLevelType w:val="hybridMultilevel"/>
    <w:tmpl w:val="2700B278"/>
    <w:lvl w:ilvl="0" w:tplc="3809000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7B815715"/>
    <w:multiLevelType w:val="hybridMultilevel"/>
    <w:tmpl w:val="574429CA"/>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4" w15:restartNumberingAfterBreak="0">
    <w:nsid w:val="7FB51742"/>
    <w:multiLevelType w:val="hybridMultilevel"/>
    <w:tmpl w:val="E184126E"/>
    <w:lvl w:ilvl="0" w:tplc="1AACBFE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32"/>
  </w:num>
  <w:num w:numId="2">
    <w:abstractNumId w:val="1"/>
  </w:num>
  <w:num w:numId="3">
    <w:abstractNumId w:val="22"/>
  </w:num>
  <w:num w:numId="4">
    <w:abstractNumId w:val="43"/>
  </w:num>
  <w:num w:numId="5">
    <w:abstractNumId w:val="5"/>
  </w:num>
  <w:num w:numId="6">
    <w:abstractNumId w:val="18"/>
  </w:num>
  <w:num w:numId="7">
    <w:abstractNumId w:val="11"/>
  </w:num>
  <w:num w:numId="8">
    <w:abstractNumId w:val="31"/>
  </w:num>
  <w:num w:numId="9">
    <w:abstractNumId w:val="44"/>
  </w:num>
  <w:num w:numId="10">
    <w:abstractNumId w:val="2"/>
  </w:num>
  <w:num w:numId="11">
    <w:abstractNumId w:val="23"/>
  </w:num>
  <w:num w:numId="12">
    <w:abstractNumId w:val="26"/>
  </w:num>
  <w:num w:numId="13">
    <w:abstractNumId w:val="40"/>
  </w:num>
  <w:num w:numId="14">
    <w:abstractNumId w:val="25"/>
  </w:num>
  <w:num w:numId="15">
    <w:abstractNumId w:val="36"/>
  </w:num>
  <w:num w:numId="16">
    <w:abstractNumId w:val="14"/>
  </w:num>
  <w:num w:numId="17">
    <w:abstractNumId w:val="10"/>
  </w:num>
  <w:num w:numId="18">
    <w:abstractNumId w:val="13"/>
  </w:num>
  <w:num w:numId="19">
    <w:abstractNumId w:val="12"/>
  </w:num>
  <w:num w:numId="20">
    <w:abstractNumId w:val="30"/>
  </w:num>
  <w:num w:numId="21">
    <w:abstractNumId w:val="20"/>
  </w:num>
  <w:num w:numId="22">
    <w:abstractNumId w:val="4"/>
  </w:num>
  <w:num w:numId="23">
    <w:abstractNumId w:val="16"/>
  </w:num>
  <w:num w:numId="24">
    <w:abstractNumId w:val="27"/>
  </w:num>
  <w:num w:numId="25">
    <w:abstractNumId w:val="19"/>
  </w:num>
  <w:num w:numId="26">
    <w:abstractNumId w:val="33"/>
  </w:num>
  <w:num w:numId="27">
    <w:abstractNumId w:val="38"/>
  </w:num>
  <w:num w:numId="28">
    <w:abstractNumId w:val="0"/>
  </w:num>
  <w:num w:numId="29">
    <w:abstractNumId w:val="28"/>
  </w:num>
  <w:num w:numId="30">
    <w:abstractNumId w:val="6"/>
  </w:num>
  <w:num w:numId="31">
    <w:abstractNumId w:val="29"/>
  </w:num>
  <w:num w:numId="32">
    <w:abstractNumId w:val="24"/>
  </w:num>
  <w:num w:numId="33">
    <w:abstractNumId w:val="39"/>
  </w:num>
  <w:num w:numId="34">
    <w:abstractNumId w:val="8"/>
  </w:num>
  <w:num w:numId="35">
    <w:abstractNumId w:val="34"/>
  </w:num>
  <w:num w:numId="36">
    <w:abstractNumId w:val="42"/>
  </w:num>
  <w:num w:numId="37">
    <w:abstractNumId w:val="37"/>
  </w:num>
  <w:num w:numId="38">
    <w:abstractNumId w:val="9"/>
  </w:num>
  <w:num w:numId="39">
    <w:abstractNumId w:val="17"/>
  </w:num>
  <w:num w:numId="40">
    <w:abstractNumId w:val="35"/>
  </w:num>
  <w:num w:numId="41">
    <w:abstractNumId w:val="7"/>
  </w:num>
  <w:num w:numId="42">
    <w:abstractNumId w:val="15"/>
  </w:num>
  <w:num w:numId="43">
    <w:abstractNumId w:val="3"/>
  </w:num>
  <w:num w:numId="44">
    <w:abstractNumId w:val="41"/>
  </w:num>
  <w:num w:numId="45">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DA"/>
    <w:rsid w:val="00003CF3"/>
    <w:rsid w:val="00011985"/>
    <w:rsid w:val="00080D1C"/>
    <w:rsid w:val="000D1782"/>
    <w:rsid w:val="000E7BBA"/>
    <w:rsid w:val="000F6BAF"/>
    <w:rsid w:val="001056A7"/>
    <w:rsid w:val="0015770A"/>
    <w:rsid w:val="00157C9B"/>
    <w:rsid w:val="001B5AFD"/>
    <w:rsid w:val="001C18EA"/>
    <w:rsid w:val="0024045E"/>
    <w:rsid w:val="00273734"/>
    <w:rsid w:val="00282299"/>
    <w:rsid w:val="002B5616"/>
    <w:rsid w:val="002B71DA"/>
    <w:rsid w:val="002C290B"/>
    <w:rsid w:val="002E70AC"/>
    <w:rsid w:val="002F1CB0"/>
    <w:rsid w:val="00314723"/>
    <w:rsid w:val="00376D87"/>
    <w:rsid w:val="00401E3D"/>
    <w:rsid w:val="00406ECC"/>
    <w:rsid w:val="00436A31"/>
    <w:rsid w:val="0047157A"/>
    <w:rsid w:val="00477094"/>
    <w:rsid w:val="004A1B0D"/>
    <w:rsid w:val="004B370D"/>
    <w:rsid w:val="004B3A3C"/>
    <w:rsid w:val="004C4EFC"/>
    <w:rsid w:val="00551A5D"/>
    <w:rsid w:val="00552094"/>
    <w:rsid w:val="005D6C26"/>
    <w:rsid w:val="00610829"/>
    <w:rsid w:val="00615CDA"/>
    <w:rsid w:val="00637A84"/>
    <w:rsid w:val="006849D4"/>
    <w:rsid w:val="006B2238"/>
    <w:rsid w:val="006F3D64"/>
    <w:rsid w:val="00754841"/>
    <w:rsid w:val="007840AB"/>
    <w:rsid w:val="00787733"/>
    <w:rsid w:val="0079350F"/>
    <w:rsid w:val="007A54D9"/>
    <w:rsid w:val="007A7C93"/>
    <w:rsid w:val="00872A58"/>
    <w:rsid w:val="00876A5E"/>
    <w:rsid w:val="008C47F6"/>
    <w:rsid w:val="0090100E"/>
    <w:rsid w:val="00907F45"/>
    <w:rsid w:val="00924AFF"/>
    <w:rsid w:val="0095662A"/>
    <w:rsid w:val="00964C89"/>
    <w:rsid w:val="0097723C"/>
    <w:rsid w:val="009927C6"/>
    <w:rsid w:val="009E423C"/>
    <w:rsid w:val="00A24356"/>
    <w:rsid w:val="00A8036F"/>
    <w:rsid w:val="00AA01E1"/>
    <w:rsid w:val="00AB0D3C"/>
    <w:rsid w:val="00B37391"/>
    <w:rsid w:val="00B54B6E"/>
    <w:rsid w:val="00BB39F6"/>
    <w:rsid w:val="00BF3E97"/>
    <w:rsid w:val="00C039AE"/>
    <w:rsid w:val="00C03B84"/>
    <w:rsid w:val="00C07867"/>
    <w:rsid w:val="00C263A7"/>
    <w:rsid w:val="00C33866"/>
    <w:rsid w:val="00C41981"/>
    <w:rsid w:val="00C528BE"/>
    <w:rsid w:val="00C7158F"/>
    <w:rsid w:val="00CA53C5"/>
    <w:rsid w:val="00CB1AFB"/>
    <w:rsid w:val="00CE72B2"/>
    <w:rsid w:val="00CF4E7C"/>
    <w:rsid w:val="00CF50FE"/>
    <w:rsid w:val="00D00BC4"/>
    <w:rsid w:val="00D87901"/>
    <w:rsid w:val="00DD06E9"/>
    <w:rsid w:val="00DD10E5"/>
    <w:rsid w:val="00DD7B39"/>
    <w:rsid w:val="00DE4C80"/>
    <w:rsid w:val="00E644A4"/>
    <w:rsid w:val="00E7480D"/>
    <w:rsid w:val="00EC07B7"/>
    <w:rsid w:val="00F01A81"/>
    <w:rsid w:val="00F04169"/>
    <w:rsid w:val="00F40E99"/>
    <w:rsid w:val="00F45BB5"/>
    <w:rsid w:val="00F62FE0"/>
    <w:rsid w:val="00FA2593"/>
    <w:rsid w:val="00FC1CD5"/>
    <w:rsid w:val="00FD4283"/>
    <w:rsid w:val="00FD42BF"/>
    <w:rsid w:val="00FD6BDD"/>
    <w:rsid w:val="00FE116E"/>
    <w:rsid w:val="00FF1E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F15A"/>
  <w15:chartTrackingRefBased/>
  <w15:docId w15:val="{9DC9FE46-4D6B-4D5D-B0B2-140A923E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1DA"/>
    <w:pPr>
      <w:ind w:left="720"/>
      <w:contextualSpacing/>
    </w:pPr>
  </w:style>
  <w:style w:type="paragraph" w:styleId="BalloonText">
    <w:name w:val="Balloon Text"/>
    <w:basedOn w:val="Normal"/>
    <w:link w:val="BalloonTextChar"/>
    <w:uiPriority w:val="99"/>
    <w:semiHidden/>
    <w:unhideWhenUsed/>
    <w:rsid w:val="009E4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23C"/>
    <w:rPr>
      <w:rFonts w:ascii="Segoe UI" w:hAnsi="Segoe UI" w:cs="Segoe UI"/>
      <w:sz w:val="18"/>
      <w:szCs w:val="18"/>
    </w:rPr>
  </w:style>
  <w:style w:type="paragraph" w:styleId="Header">
    <w:name w:val="header"/>
    <w:basedOn w:val="Normal"/>
    <w:link w:val="HeaderChar"/>
    <w:uiPriority w:val="99"/>
    <w:unhideWhenUsed/>
    <w:rsid w:val="00C52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8BE"/>
  </w:style>
  <w:style w:type="paragraph" w:styleId="Footer">
    <w:name w:val="footer"/>
    <w:basedOn w:val="Normal"/>
    <w:link w:val="FooterChar"/>
    <w:uiPriority w:val="99"/>
    <w:unhideWhenUsed/>
    <w:rsid w:val="00C52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20</Pages>
  <Words>4187</Words>
  <Characters>23871</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2018-11-27T02:18:00Z</dcterms:created>
  <dcterms:modified xsi:type="dcterms:W3CDTF">2019-06-17T13:17:00Z</dcterms:modified>
</cp:coreProperties>
</file>