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8A2D" w14:textId="48A28F1C" w:rsidR="0032563F" w:rsidRPr="00527E86" w:rsidRDefault="0032563F" w:rsidP="003376AA">
      <w:pPr>
        <w:keepNext/>
        <w:keepLines/>
        <w:spacing w:before="240" w:after="0" w:line="360" w:lineRule="auto"/>
        <w:jc w:val="center"/>
        <w:outlineLvl w:val="0"/>
        <w:rPr>
          <w:rFonts w:ascii="Arial" w:eastAsia="MS Gothic" w:hAnsi="Arial" w:cs="Arial"/>
          <w:b/>
          <w:sz w:val="28"/>
          <w:lang w:val="id-ID" w:eastAsia="en-US"/>
        </w:rPr>
      </w:pPr>
      <w:bookmarkStart w:id="0" w:name="_Toc513638264"/>
      <w:r w:rsidRPr="00527E86">
        <w:rPr>
          <w:rFonts w:ascii="Arial" w:eastAsia="MS Gothic" w:hAnsi="Arial" w:cs="Arial"/>
          <w:b/>
          <w:sz w:val="28"/>
          <w:lang w:eastAsia="en-US"/>
        </w:rPr>
        <w:t>BAB I</w:t>
      </w:r>
      <w:bookmarkEnd w:id="0"/>
      <w:r w:rsidR="006B03E3" w:rsidRPr="00527E86">
        <w:rPr>
          <w:rFonts w:ascii="Arial" w:eastAsia="MS Gothic" w:hAnsi="Arial" w:cs="Arial"/>
          <w:b/>
          <w:sz w:val="28"/>
          <w:lang w:val="id-ID" w:eastAsia="en-US"/>
        </w:rPr>
        <w:t>I</w:t>
      </w:r>
    </w:p>
    <w:p w14:paraId="2A90BBB0" w14:textId="027CCA88" w:rsidR="0032563F" w:rsidRPr="00527E86" w:rsidRDefault="006B03E3" w:rsidP="003376AA">
      <w:pPr>
        <w:keepNext/>
        <w:keepLines/>
        <w:spacing w:before="240" w:after="0" w:line="360" w:lineRule="auto"/>
        <w:jc w:val="center"/>
        <w:outlineLvl w:val="0"/>
        <w:rPr>
          <w:rFonts w:ascii="Arial" w:eastAsia="MS Gothic" w:hAnsi="Arial" w:cs="Arial"/>
          <w:b/>
          <w:sz w:val="28"/>
          <w:lang w:val="id-ID" w:eastAsia="en-US"/>
        </w:rPr>
      </w:pPr>
      <w:r w:rsidRPr="00527E86">
        <w:rPr>
          <w:rFonts w:ascii="Arial" w:eastAsia="MS Gothic" w:hAnsi="Arial" w:cs="Arial"/>
          <w:b/>
          <w:sz w:val="28"/>
          <w:lang w:val="id-ID" w:eastAsia="en-US"/>
        </w:rPr>
        <w:t>TINJAUAN PUSTAKA</w:t>
      </w:r>
    </w:p>
    <w:p w14:paraId="14581558" w14:textId="69A6CEFD" w:rsidR="00E01FEF" w:rsidRPr="000173DE" w:rsidRDefault="00A47078" w:rsidP="00A47078">
      <w:pPr>
        <w:keepNext/>
        <w:keepLines/>
        <w:spacing w:before="40" w:after="0" w:line="360" w:lineRule="auto"/>
        <w:outlineLvl w:val="1"/>
        <w:rPr>
          <w:rFonts w:ascii="Arial" w:eastAsia="MS Gothic" w:hAnsi="Arial" w:cs="Arial"/>
          <w:b/>
          <w:bCs/>
          <w:lang w:eastAsia="en-US"/>
        </w:rPr>
      </w:pPr>
      <w:r w:rsidRPr="000173DE">
        <w:rPr>
          <w:rFonts w:ascii="Arial" w:eastAsia="MS Gothic" w:hAnsi="Arial" w:cs="Arial"/>
          <w:b/>
          <w:bCs/>
          <w:lang w:val="id-ID" w:eastAsia="en-US"/>
        </w:rPr>
        <w:t xml:space="preserve">2.1 </w:t>
      </w:r>
      <w:r w:rsidR="006B03E3" w:rsidRPr="000173DE">
        <w:rPr>
          <w:rFonts w:ascii="Arial" w:eastAsia="MS Gothic" w:hAnsi="Arial" w:cs="Arial"/>
          <w:b/>
          <w:bCs/>
          <w:lang w:val="id-ID" w:eastAsia="en-US"/>
        </w:rPr>
        <w:t>Hipertensi</w:t>
      </w:r>
    </w:p>
    <w:p w14:paraId="631CB664" w14:textId="54A5233E" w:rsidR="00111BED" w:rsidRPr="000173DE" w:rsidRDefault="00111BED" w:rsidP="003376AA">
      <w:pPr>
        <w:keepNext/>
        <w:keepLines/>
        <w:spacing w:before="40" w:after="0" w:line="360" w:lineRule="auto"/>
        <w:ind w:left="720" w:firstLine="720"/>
        <w:jc w:val="both"/>
        <w:outlineLvl w:val="1"/>
        <w:rPr>
          <w:rFonts w:ascii="Arial" w:eastAsia="MS Gothic" w:hAnsi="Arial" w:cs="Arial"/>
          <w:bCs/>
          <w:lang w:val="id-ID" w:eastAsia="en-US"/>
        </w:rPr>
      </w:pPr>
      <w:r w:rsidRPr="000173DE">
        <w:rPr>
          <w:rFonts w:ascii="Arial" w:eastAsia="MS Gothic" w:hAnsi="Arial" w:cs="Arial"/>
          <w:bCs/>
          <w:lang w:val="id-ID" w:eastAsia="en-US"/>
        </w:rPr>
        <w:t xml:space="preserve">Hipertensi atau yang lebih dikenal dengan sebutan penyakit darah tinggi adalah suatu keadaan dimana tekanan darah seseorang berada diatas batas normal atau optimal yaitu 120 mmHg untuk sistolik dan 80 mmHg untuk diastolik. Penyakit ini dikategorikan sebagai </w:t>
      </w:r>
      <w:r w:rsidRPr="000173DE">
        <w:rPr>
          <w:rFonts w:ascii="Arial" w:eastAsia="MS Gothic" w:hAnsi="Arial" w:cs="Arial"/>
          <w:bCs/>
          <w:i/>
          <w:lang w:val="id-ID" w:eastAsia="en-US"/>
        </w:rPr>
        <w:t>the silent disease</w:t>
      </w:r>
      <w:r w:rsidRPr="000173DE">
        <w:rPr>
          <w:rFonts w:ascii="Arial" w:eastAsia="MS Gothic" w:hAnsi="Arial" w:cs="Arial"/>
          <w:bCs/>
          <w:lang w:val="id-ID" w:eastAsia="en-US"/>
        </w:rPr>
        <w:t xml:space="preserve"> karena penderita tidak mengetahui dirinya mengidap hipertensi sebelum memeriksakan tekanan darahnya (Baradero, 2008). Hipertensi didefinisikan sebagai tekanan darah tinggi persisten dimana tekanan sistoliknya diatas 140 mmHg dan tekanan diastolik diatas 90 mmHg. Pada populasi lanjut usia, hipertensi didefinisikan sebagai tekanan sistolik 160 mmHg dan tekanan diastolik 90 mmHg (Brunner &amp; Suddarth, 2013).</w:t>
      </w:r>
    </w:p>
    <w:p w14:paraId="5E45E2A1" w14:textId="6DC98718" w:rsidR="0049062E" w:rsidRPr="000173DE" w:rsidRDefault="0049062E" w:rsidP="003376AA">
      <w:pPr>
        <w:spacing w:after="0" w:line="360" w:lineRule="auto"/>
        <w:ind w:left="810" w:firstLine="708"/>
        <w:contextualSpacing/>
        <w:jc w:val="both"/>
        <w:rPr>
          <w:rFonts w:ascii="Arial" w:eastAsia="Calibri" w:hAnsi="Arial" w:cs="Arial"/>
          <w:lang w:eastAsia="en-US"/>
        </w:rPr>
      </w:pPr>
      <w:proofErr w:type="spellStart"/>
      <w:r w:rsidRPr="000173DE">
        <w:rPr>
          <w:rFonts w:ascii="Arial" w:eastAsia="Calibri" w:hAnsi="Arial" w:cs="Arial"/>
          <w:lang w:eastAsia="en-US"/>
        </w:rPr>
        <w:t>Hipertensi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dicirikan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dengan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peningkatan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tekanan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darah</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diastolik</w:t>
      </w:r>
      <w:proofErr w:type="spellEnd"/>
      <w:r w:rsidRPr="000173DE">
        <w:rPr>
          <w:rFonts w:ascii="Arial" w:eastAsia="Calibri" w:hAnsi="Arial" w:cs="Arial"/>
          <w:lang w:eastAsia="en-US"/>
        </w:rPr>
        <w:t xml:space="preserve"> dan </w:t>
      </w:r>
      <w:proofErr w:type="spellStart"/>
      <w:r w:rsidRPr="000173DE">
        <w:rPr>
          <w:rFonts w:ascii="Arial" w:eastAsia="Calibri" w:hAnsi="Arial" w:cs="Arial"/>
          <w:lang w:eastAsia="en-US"/>
        </w:rPr>
        <w:t>sistolik</w:t>
      </w:r>
      <w:proofErr w:type="spellEnd"/>
      <w:r w:rsidRPr="000173DE">
        <w:rPr>
          <w:rFonts w:ascii="Arial" w:eastAsia="Calibri" w:hAnsi="Arial" w:cs="Arial"/>
          <w:lang w:eastAsia="en-US"/>
        </w:rPr>
        <w:t xml:space="preserve"> yang </w:t>
      </w:r>
      <w:proofErr w:type="spellStart"/>
      <w:r w:rsidRPr="000173DE">
        <w:rPr>
          <w:rFonts w:ascii="Arial" w:eastAsia="Calibri" w:hAnsi="Arial" w:cs="Arial"/>
          <w:lang w:eastAsia="en-US"/>
        </w:rPr>
        <w:t>intermiten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atau</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menetap</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Pengukuran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tekanan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darah</w:t>
      </w:r>
      <w:proofErr w:type="spellEnd"/>
      <w:r w:rsidRPr="000173DE">
        <w:rPr>
          <w:rFonts w:ascii="Arial" w:eastAsia="Calibri" w:hAnsi="Arial" w:cs="Arial"/>
          <w:lang w:eastAsia="en-US"/>
        </w:rPr>
        <w:t xml:space="preserve"> serial 150/95 mmHg </w:t>
      </w:r>
      <w:proofErr w:type="spellStart"/>
      <w:r w:rsidRPr="000173DE">
        <w:rPr>
          <w:rFonts w:ascii="Arial" w:eastAsia="Calibri" w:hAnsi="Arial" w:cs="Arial"/>
          <w:lang w:eastAsia="en-US"/>
        </w:rPr>
        <w:t>atau</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lebih</w:t>
      </w:r>
      <w:proofErr w:type="spellEnd"/>
      <w:r w:rsidRPr="000173DE">
        <w:rPr>
          <w:rFonts w:ascii="Arial" w:eastAsia="Calibri" w:hAnsi="Arial" w:cs="Arial"/>
          <w:lang w:eastAsia="en-US"/>
        </w:rPr>
        <w:t xml:space="preserve"> </w:t>
      </w:r>
      <w:proofErr w:type="spellStart"/>
      <w:proofErr w:type="gramStart"/>
      <w:r w:rsidRPr="000173DE">
        <w:rPr>
          <w:rFonts w:ascii="Arial" w:eastAsia="Calibri" w:hAnsi="Arial" w:cs="Arial"/>
          <w:lang w:eastAsia="en-US"/>
        </w:rPr>
        <w:t>tinggi</w:t>
      </w:r>
      <w:proofErr w:type="spellEnd"/>
      <w:r w:rsidRPr="000173DE">
        <w:rPr>
          <w:rFonts w:ascii="Arial" w:eastAsia="Calibri" w:hAnsi="Arial" w:cs="Arial"/>
          <w:lang w:eastAsia="en-US"/>
        </w:rPr>
        <w:t xml:space="preserve">  pada</w:t>
      </w:r>
      <w:proofErr w:type="gramEnd"/>
      <w:r w:rsidRPr="000173DE">
        <w:rPr>
          <w:rFonts w:ascii="Arial" w:eastAsia="Calibri" w:hAnsi="Arial" w:cs="Arial"/>
          <w:lang w:eastAsia="en-US"/>
        </w:rPr>
        <w:t xml:space="preserve"> orang yang </w:t>
      </w:r>
      <w:proofErr w:type="spellStart"/>
      <w:r w:rsidRPr="000173DE">
        <w:rPr>
          <w:rFonts w:ascii="Arial" w:eastAsia="Calibri" w:hAnsi="Arial" w:cs="Arial"/>
          <w:lang w:eastAsia="en-US"/>
        </w:rPr>
        <w:t>berusia</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diatas</w:t>
      </w:r>
      <w:proofErr w:type="spellEnd"/>
      <w:r w:rsidRPr="000173DE">
        <w:rPr>
          <w:rFonts w:ascii="Arial" w:eastAsia="Calibri" w:hAnsi="Arial" w:cs="Arial"/>
          <w:lang w:eastAsia="en-US"/>
        </w:rPr>
        <w:t xml:space="preserve"> 50 </w:t>
      </w:r>
      <w:proofErr w:type="spellStart"/>
      <w:r w:rsidRPr="000173DE">
        <w:rPr>
          <w:rFonts w:ascii="Arial" w:eastAsia="Calibri" w:hAnsi="Arial" w:cs="Arial"/>
          <w:lang w:eastAsia="en-US"/>
        </w:rPr>
        <w:t>tahun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memastikan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hipertensi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Insiden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hipertensi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meningkat</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seiring</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bertambahnya</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usia</w:t>
      </w:r>
      <w:proofErr w:type="spellEnd"/>
      <w:r w:rsidRPr="000173DE">
        <w:rPr>
          <w:rFonts w:ascii="Arial" w:eastAsia="Calibri" w:hAnsi="Arial" w:cs="Arial"/>
          <w:lang w:eastAsia="en-US"/>
        </w:rPr>
        <w:t xml:space="preserve"> (</w:t>
      </w:r>
      <w:proofErr w:type="gramStart"/>
      <w:r w:rsidRPr="000173DE">
        <w:rPr>
          <w:rFonts w:ascii="Arial" w:eastAsia="Calibri" w:hAnsi="Arial" w:cs="Arial"/>
          <w:lang w:eastAsia="en-US"/>
        </w:rPr>
        <w:t>Stockslager ,</w:t>
      </w:r>
      <w:proofErr w:type="gramEnd"/>
      <w:r w:rsidRPr="000173DE">
        <w:rPr>
          <w:rFonts w:ascii="Arial" w:eastAsia="Calibri" w:hAnsi="Arial" w:cs="Arial"/>
          <w:lang w:eastAsia="en-US"/>
        </w:rPr>
        <w:t xml:space="preserve"> 2008). </w:t>
      </w:r>
      <w:proofErr w:type="spellStart"/>
      <w:r w:rsidRPr="000173DE">
        <w:rPr>
          <w:rFonts w:ascii="Arial" w:eastAsia="Calibri" w:hAnsi="Arial" w:cs="Arial"/>
          <w:lang w:eastAsia="en-US"/>
        </w:rPr>
        <w:t>Hipertensi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atau</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darah</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tinggi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adalah</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penyakit</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kelainan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jantung</w:t>
      </w:r>
      <w:proofErr w:type="spellEnd"/>
      <w:r w:rsidRPr="000173DE">
        <w:rPr>
          <w:rFonts w:ascii="Arial" w:eastAsia="Calibri" w:hAnsi="Arial" w:cs="Arial"/>
          <w:lang w:eastAsia="en-US"/>
        </w:rPr>
        <w:t xml:space="preserve"> dan </w:t>
      </w:r>
      <w:proofErr w:type="spellStart"/>
      <w:r w:rsidRPr="000173DE">
        <w:rPr>
          <w:rFonts w:ascii="Arial" w:eastAsia="Calibri" w:hAnsi="Arial" w:cs="Arial"/>
          <w:lang w:eastAsia="en-US"/>
        </w:rPr>
        <w:t>pembuluh</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darah</w:t>
      </w:r>
      <w:proofErr w:type="spellEnd"/>
      <w:r w:rsidRPr="000173DE">
        <w:rPr>
          <w:rFonts w:ascii="Arial" w:eastAsia="Calibri" w:hAnsi="Arial" w:cs="Arial"/>
          <w:lang w:eastAsia="en-US"/>
        </w:rPr>
        <w:t xml:space="preserve"> yang </w:t>
      </w:r>
      <w:proofErr w:type="spellStart"/>
      <w:r w:rsidRPr="000173DE">
        <w:rPr>
          <w:rFonts w:ascii="Arial" w:eastAsia="Calibri" w:hAnsi="Arial" w:cs="Arial"/>
          <w:lang w:eastAsia="en-US"/>
        </w:rPr>
        <w:t>ditandai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dengan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peningkatan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tekanan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darah</w:t>
      </w:r>
      <w:proofErr w:type="spellEnd"/>
      <w:r w:rsidRPr="000173DE">
        <w:rPr>
          <w:rFonts w:ascii="Arial" w:eastAsia="Calibri" w:hAnsi="Arial" w:cs="Arial"/>
          <w:lang w:eastAsia="en-US"/>
        </w:rPr>
        <w:t xml:space="preserve">. WHO (World Health Organization) </w:t>
      </w:r>
      <w:proofErr w:type="spellStart"/>
      <w:r w:rsidRPr="000173DE">
        <w:rPr>
          <w:rFonts w:ascii="Arial" w:eastAsia="Calibri" w:hAnsi="Arial" w:cs="Arial"/>
          <w:lang w:eastAsia="en-US"/>
        </w:rPr>
        <w:t>memberikan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batasan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tekanan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darah</w:t>
      </w:r>
      <w:proofErr w:type="spellEnd"/>
      <w:r w:rsidRPr="000173DE">
        <w:rPr>
          <w:rFonts w:ascii="Arial" w:eastAsia="Calibri" w:hAnsi="Arial" w:cs="Arial"/>
          <w:lang w:eastAsia="en-US"/>
        </w:rPr>
        <w:t xml:space="preserve"> normal </w:t>
      </w:r>
      <w:proofErr w:type="spellStart"/>
      <w:r w:rsidRPr="000173DE">
        <w:rPr>
          <w:rFonts w:ascii="Arial" w:eastAsia="Calibri" w:hAnsi="Arial" w:cs="Arial"/>
          <w:lang w:eastAsia="en-US"/>
        </w:rPr>
        <w:t>adalah</w:t>
      </w:r>
      <w:proofErr w:type="spellEnd"/>
      <w:r w:rsidRPr="000173DE">
        <w:rPr>
          <w:rFonts w:ascii="Arial" w:eastAsia="Calibri" w:hAnsi="Arial" w:cs="Arial"/>
          <w:lang w:eastAsia="en-US"/>
        </w:rPr>
        <w:t xml:space="preserve"> 140/90 mmHg, dan </w:t>
      </w:r>
      <w:proofErr w:type="spellStart"/>
      <w:r w:rsidRPr="000173DE">
        <w:rPr>
          <w:rFonts w:ascii="Arial" w:eastAsia="Calibri" w:hAnsi="Arial" w:cs="Arial"/>
          <w:lang w:eastAsia="en-US"/>
        </w:rPr>
        <w:t>tekanan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darah</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sama</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atau</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diatas</w:t>
      </w:r>
      <w:proofErr w:type="spellEnd"/>
      <w:r w:rsidRPr="000173DE">
        <w:rPr>
          <w:rFonts w:ascii="Arial" w:eastAsia="Calibri" w:hAnsi="Arial" w:cs="Arial"/>
          <w:lang w:eastAsia="en-US"/>
        </w:rPr>
        <w:t xml:space="preserve"> 160/95 mmHg </w:t>
      </w:r>
      <w:proofErr w:type="spellStart"/>
      <w:r w:rsidRPr="000173DE">
        <w:rPr>
          <w:rFonts w:ascii="Arial" w:eastAsia="Calibri" w:hAnsi="Arial" w:cs="Arial"/>
          <w:lang w:eastAsia="en-US"/>
        </w:rPr>
        <w:t>dinyatakan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sebagai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hipertensi</w:t>
      </w:r>
      <w:proofErr w:type="spellEnd"/>
      <w:r w:rsidRPr="000173DE">
        <w:rPr>
          <w:rFonts w:ascii="Arial" w:eastAsia="Calibri" w:hAnsi="Arial" w:cs="Arial"/>
          <w:lang w:eastAsia="en-US"/>
        </w:rPr>
        <w:t xml:space="preserve">. Batasan </w:t>
      </w:r>
      <w:proofErr w:type="spellStart"/>
      <w:r w:rsidRPr="000173DE">
        <w:rPr>
          <w:rFonts w:ascii="Arial" w:eastAsia="Calibri" w:hAnsi="Arial" w:cs="Arial"/>
          <w:lang w:eastAsia="en-US"/>
        </w:rPr>
        <w:t>ini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tidak</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membedakan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antara</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usia</w:t>
      </w:r>
      <w:proofErr w:type="spellEnd"/>
      <w:r w:rsidRPr="000173DE">
        <w:rPr>
          <w:rFonts w:ascii="Arial" w:eastAsia="Calibri" w:hAnsi="Arial" w:cs="Arial"/>
          <w:lang w:eastAsia="en-US"/>
        </w:rPr>
        <w:t xml:space="preserve"> dan </w:t>
      </w:r>
      <w:proofErr w:type="spellStart"/>
      <w:r w:rsidRPr="000173DE">
        <w:rPr>
          <w:rFonts w:ascii="Arial" w:eastAsia="Calibri" w:hAnsi="Arial" w:cs="Arial"/>
          <w:lang w:eastAsia="en-US"/>
        </w:rPr>
        <w:t>jenis</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kelamin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Marliani</w:t>
      </w:r>
      <w:proofErr w:type="spellEnd"/>
      <w:r w:rsidRPr="000173DE">
        <w:rPr>
          <w:rFonts w:ascii="Arial" w:eastAsia="Calibri" w:hAnsi="Arial" w:cs="Arial"/>
          <w:lang w:eastAsia="en-US"/>
        </w:rPr>
        <w:t xml:space="preserve">, 2007). </w:t>
      </w:r>
      <w:proofErr w:type="spellStart"/>
      <w:r w:rsidRPr="000173DE">
        <w:rPr>
          <w:rFonts w:ascii="Arial" w:eastAsia="Calibri" w:hAnsi="Arial" w:cs="Arial"/>
          <w:lang w:eastAsia="en-US"/>
        </w:rPr>
        <w:t>Hipertensi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dapat</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didefinisikan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sebagai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tekanan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darah</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persisten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dimana</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tekanan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sistoliknya</w:t>
      </w:r>
      <w:proofErr w:type="spellEnd"/>
      <w:r w:rsidRPr="000173DE">
        <w:rPr>
          <w:rFonts w:ascii="Arial" w:eastAsia="Calibri" w:hAnsi="Arial" w:cs="Arial"/>
          <w:lang w:eastAsia="en-US"/>
        </w:rPr>
        <w:t xml:space="preserve"> di </w:t>
      </w:r>
      <w:proofErr w:type="spellStart"/>
      <w:r w:rsidRPr="000173DE">
        <w:rPr>
          <w:rFonts w:ascii="Arial" w:eastAsia="Calibri" w:hAnsi="Arial" w:cs="Arial"/>
          <w:lang w:eastAsia="en-US"/>
        </w:rPr>
        <w:t>atas</w:t>
      </w:r>
      <w:proofErr w:type="spellEnd"/>
      <w:r w:rsidRPr="000173DE">
        <w:rPr>
          <w:rFonts w:ascii="Arial" w:eastAsia="Calibri" w:hAnsi="Arial" w:cs="Arial"/>
          <w:lang w:eastAsia="en-US"/>
        </w:rPr>
        <w:t xml:space="preserve"> 140 mmHg dan </w:t>
      </w:r>
      <w:proofErr w:type="spellStart"/>
      <w:r w:rsidRPr="000173DE">
        <w:rPr>
          <w:rFonts w:ascii="Arial" w:eastAsia="Calibri" w:hAnsi="Arial" w:cs="Arial"/>
          <w:lang w:eastAsia="en-US"/>
        </w:rPr>
        <w:t>diastolik</w:t>
      </w:r>
      <w:proofErr w:type="spellEnd"/>
      <w:r w:rsidRPr="000173DE">
        <w:rPr>
          <w:rFonts w:ascii="Arial" w:eastAsia="Calibri" w:hAnsi="Arial" w:cs="Arial"/>
          <w:lang w:eastAsia="en-US"/>
        </w:rPr>
        <w:t xml:space="preserve"> di </w:t>
      </w:r>
      <w:proofErr w:type="spellStart"/>
      <w:r w:rsidRPr="000173DE">
        <w:rPr>
          <w:rFonts w:ascii="Arial" w:eastAsia="Calibri" w:hAnsi="Arial" w:cs="Arial"/>
          <w:lang w:eastAsia="en-US"/>
        </w:rPr>
        <w:t>atas</w:t>
      </w:r>
      <w:proofErr w:type="spellEnd"/>
      <w:r w:rsidRPr="000173DE">
        <w:rPr>
          <w:rFonts w:ascii="Arial" w:eastAsia="Calibri" w:hAnsi="Arial" w:cs="Arial"/>
          <w:lang w:eastAsia="en-US"/>
        </w:rPr>
        <w:t xml:space="preserve"> 90 mmHg. Pada </w:t>
      </w:r>
      <w:proofErr w:type="spellStart"/>
      <w:r w:rsidRPr="000173DE">
        <w:rPr>
          <w:rFonts w:ascii="Arial" w:eastAsia="Calibri" w:hAnsi="Arial" w:cs="Arial"/>
          <w:lang w:eastAsia="en-US"/>
        </w:rPr>
        <w:t>populasi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lansia</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hipertensi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didefinisikan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sebagai</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tekanan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sistolik</w:t>
      </w:r>
      <w:proofErr w:type="spellEnd"/>
      <w:r w:rsidRPr="000173DE">
        <w:rPr>
          <w:rFonts w:ascii="Arial" w:eastAsia="Calibri" w:hAnsi="Arial" w:cs="Arial"/>
          <w:lang w:eastAsia="en-US"/>
        </w:rPr>
        <w:t xml:space="preserve"> 160 mmHg dan </w:t>
      </w:r>
      <w:proofErr w:type="spellStart"/>
      <w:r w:rsidRPr="000173DE">
        <w:rPr>
          <w:rFonts w:ascii="Arial" w:eastAsia="Calibri" w:hAnsi="Arial" w:cs="Arial"/>
          <w:lang w:eastAsia="en-US"/>
        </w:rPr>
        <w:t>tekanan</w:t>
      </w:r>
      <w:proofErr w:type="spellEnd"/>
      <w:r w:rsidRPr="000173DE">
        <w:rPr>
          <w:rFonts w:ascii="Arial" w:eastAsia="Calibri" w:hAnsi="Arial" w:cs="Arial"/>
          <w:lang w:eastAsia="en-US"/>
        </w:rPr>
        <w:t xml:space="preserve"> </w:t>
      </w:r>
      <w:proofErr w:type="spellStart"/>
      <w:r w:rsidRPr="000173DE">
        <w:rPr>
          <w:rFonts w:ascii="Arial" w:eastAsia="Calibri" w:hAnsi="Arial" w:cs="Arial"/>
          <w:lang w:eastAsia="en-US"/>
        </w:rPr>
        <w:t>diastolik</w:t>
      </w:r>
      <w:proofErr w:type="spellEnd"/>
      <w:r w:rsidRPr="000173DE">
        <w:rPr>
          <w:rFonts w:ascii="Arial" w:eastAsia="Calibri" w:hAnsi="Arial" w:cs="Arial"/>
          <w:lang w:eastAsia="en-US"/>
        </w:rPr>
        <w:t xml:space="preserve"> 90 mmHg (</w:t>
      </w:r>
      <w:proofErr w:type="spellStart"/>
      <w:r w:rsidRPr="000173DE">
        <w:rPr>
          <w:rFonts w:ascii="Arial" w:eastAsia="Calibri" w:hAnsi="Arial" w:cs="Arial"/>
          <w:lang w:eastAsia="en-US"/>
        </w:rPr>
        <w:t>Rohaendi</w:t>
      </w:r>
      <w:proofErr w:type="spellEnd"/>
      <w:r w:rsidRPr="000173DE">
        <w:rPr>
          <w:rFonts w:ascii="Arial" w:eastAsia="Calibri" w:hAnsi="Arial" w:cs="Arial"/>
          <w:lang w:eastAsia="en-US"/>
        </w:rPr>
        <w:t xml:space="preserve">, 2008). </w:t>
      </w:r>
    </w:p>
    <w:p w14:paraId="5380A7BC" w14:textId="3EED8780" w:rsidR="00013BF2" w:rsidRPr="000173DE" w:rsidRDefault="003F79C5" w:rsidP="003F79C5">
      <w:pPr>
        <w:keepNext/>
        <w:keepLines/>
        <w:spacing w:before="40" w:after="0" w:line="360" w:lineRule="auto"/>
        <w:outlineLvl w:val="1"/>
        <w:rPr>
          <w:rFonts w:ascii="Arial" w:eastAsia="MS Gothic" w:hAnsi="Arial" w:cs="Arial"/>
          <w:b/>
          <w:bCs/>
          <w:lang w:val="id-ID" w:eastAsia="en-US"/>
        </w:rPr>
      </w:pPr>
      <w:r w:rsidRPr="000173DE">
        <w:rPr>
          <w:rFonts w:ascii="Arial" w:eastAsia="MS Gothic" w:hAnsi="Arial" w:cs="Arial"/>
          <w:b/>
          <w:bCs/>
          <w:lang w:val="id-ID" w:eastAsia="en-US"/>
        </w:rPr>
        <w:lastRenderedPageBreak/>
        <w:t xml:space="preserve">2.2 </w:t>
      </w:r>
      <w:r w:rsidR="000173DE" w:rsidRPr="000173DE">
        <w:rPr>
          <w:rFonts w:ascii="Arial" w:eastAsia="MS Gothic" w:hAnsi="Arial" w:cs="Arial"/>
          <w:b/>
          <w:bCs/>
          <w:lang w:val="id-ID" w:eastAsia="en-US"/>
        </w:rPr>
        <w:t>Etiologi Hipertensi</w:t>
      </w:r>
    </w:p>
    <w:p w14:paraId="39740301" w14:textId="1B2A57D2" w:rsidR="000173DE" w:rsidRPr="00F73D09" w:rsidRDefault="000173DE" w:rsidP="000173DE">
      <w:pPr>
        <w:keepNext/>
        <w:keepLines/>
        <w:spacing w:before="40" w:after="0" w:line="360" w:lineRule="auto"/>
        <w:ind w:firstLine="720"/>
        <w:outlineLvl w:val="1"/>
        <w:rPr>
          <w:rFonts w:ascii="Arial" w:eastAsia="MS Gothic" w:hAnsi="Arial" w:cs="Arial"/>
          <w:b/>
          <w:bCs/>
          <w:lang w:val="id-ID" w:eastAsia="en-US"/>
        </w:rPr>
      </w:pPr>
      <w:r w:rsidRPr="000173DE">
        <w:rPr>
          <w:rFonts w:ascii="Arial" w:eastAsia="MS Gothic" w:hAnsi="Arial" w:cs="Arial"/>
          <w:b/>
          <w:bCs/>
          <w:lang w:val="id-ID" w:eastAsia="en-US"/>
        </w:rPr>
        <w:t xml:space="preserve">2.2.1 Hipertensi </w:t>
      </w:r>
      <w:r w:rsidR="00F73D09">
        <w:rPr>
          <w:rFonts w:ascii="Arial" w:eastAsia="MS Gothic" w:hAnsi="Arial" w:cs="Arial"/>
          <w:b/>
          <w:bCs/>
          <w:lang w:val="id-ID" w:eastAsia="en-US"/>
        </w:rPr>
        <w:t>Primer</w:t>
      </w:r>
    </w:p>
    <w:p w14:paraId="68E02A3E" w14:textId="5A70BACE" w:rsidR="00F73D09" w:rsidRDefault="00F73D09" w:rsidP="00F73D09">
      <w:pPr>
        <w:keepNext/>
        <w:keepLines/>
        <w:spacing w:before="40" w:after="0" w:line="360" w:lineRule="auto"/>
        <w:ind w:left="720" w:firstLine="720"/>
        <w:jc w:val="both"/>
        <w:outlineLvl w:val="1"/>
        <w:rPr>
          <w:rFonts w:ascii="Arial" w:eastAsia="MS Gothic" w:hAnsi="Arial" w:cs="Arial"/>
          <w:bCs/>
          <w:lang w:val="id-ID" w:eastAsia="en-US"/>
        </w:rPr>
      </w:pPr>
      <w:r w:rsidRPr="000173DE">
        <w:rPr>
          <w:rFonts w:ascii="Arial" w:eastAsia="MS Gothic" w:hAnsi="Arial" w:cs="Arial"/>
          <w:bCs/>
          <w:lang w:val="id-ID" w:eastAsia="en-US"/>
        </w:rPr>
        <w:t>Hipertensi primer atau biasa disebut hipertensi esensial yaitu kondisi dimana tidak adanya gangguan organ lain, seperti ginjal dan jantung. Dapat disebabkan oleh faktor keturunan, pola hidup yang tidak seimbang, stres dari pekerjaan. Faktor yang banyak terjadi yaitu faktor gaya hidup dimana seseorang mengkonsumsi makanan yang melebihi anjuran normal. Misalnya konsumsi minyak berlebih, kurangnya aktivitas fisik, minum minuman beralkohol serta kebiasaan merokok (Kusuma, T.E dan Aristiana, N.R, 2013</w:t>
      </w:r>
      <w:r>
        <w:rPr>
          <w:rFonts w:ascii="Arial" w:eastAsia="MS Gothic" w:hAnsi="Arial" w:cs="Arial"/>
          <w:bCs/>
          <w:lang w:val="id-ID" w:eastAsia="en-US"/>
        </w:rPr>
        <w:t>).</w:t>
      </w:r>
    </w:p>
    <w:p w14:paraId="502EB59A" w14:textId="60063305" w:rsidR="000173DE" w:rsidRDefault="000173DE" w:rsidP="000173DE">
      <w:pPr>
        <w:keepNext/>
        <w:keepLines/>
        <w:spacing w:before="40" w:after="0" w:line="360" w:lineRule="auto"/>
        <w:jc w:val="both"/>
        <w:outlineLvl w:val="1"/>
        <w:rPr>
          <w:rFonts w:ascii="Arial" w:eastAsia="MS Gothic" w:hAnsi="Arial" w:cs="Arial"/>
          <w:b/>
          <w:bCs/>
          <w:lang w:val="id-ID" w:eastAsia="en-US"/>
        </w:rPr>
      </w:pPr>
      <w:r w:rsidRPr="000173DE">
        <w:rPr>
          <w:rFonts w:ascii="Arial" w:eastAsia="MS Gothic" w:hAnsi="Arial" w:cs="Arial"/>
          <w:b/>
          <w:bCs/>
          <w:lang w:val="id-ID" w:eastAsia="en-US"/>
        </w:rPr>
        <w:tab/>
        <w:t>2.2.2 Hiper</w:t>
      </w:r>
      <w:r>
        <w:rPr>
          <w:rFonts w:ascii="Arial" w:eastAsia="MS Gothic" w:hAnsi="Arial" w:cs="Arial"/>
          <w:b/>
          <w:bCs/>
          <w:lang w:val="id-ID" w:eastAsia="en-US"/>
        </w:rPr>
        <w:t>tensi Sekunder</w:t>
      </w:r>
    </w:p>
    <w:p w14:paraId="6B1D326B" w14:textId="5B5B375C" w:rsidR="000173DE" w:rsidRDefault="000173DE" w:rsidP="000173DE">
      <w:pPr>
        <w:keepNext/>
        <w:keepLines/>
        <w:spacing w:before="40" w:after="0" w:line="360" w:lineRule="auto"/>
        <w:ind w:left="720" w:firstLine="720"/>
        <w:jc w:val="both"/>
        <w:outlineLvl w:val="1"/>
        <w:rPr>
          <w:rStyle w:val="fontstyle01"/>
          <w:rFonts w:ascii="Arial" w:hAnsi="Arial" w:cs="Arial"/>
          <w:sz w:val="22"/>
        </w:rPr>
      </w:pPr>
      <w:proofErr w:type="spellStart"/>
      <w:r w:rsidRPr="000173DE">
        <w:rPr>
          <w:rStyle w:val="fontstyle01"/>
          <w:rFonts w:ascii="Arial" w:hAnsi="Arial" w:cs="Arial"/>
          <w:sz w:val="22"/>
        </w:rPr>
        <w:t>Hipertensi</w:t>
      </w:r>
      <w:proofErr w:type="spellEnd"/>
      <w:r w:rsidRPr="000173DE">
        <w:rPr>
          <w:rStyle w:val="fontstyle01"/>
          <w:rFonts w:ascii="Arial" w:hAnsi="Arial" w:cs="Arial"/>
          <w:sz w:val="22"/>
        </w:rPr>
        <w:t xml:space="preserve"> yang </w:t>
      </w:r>
      <w:proofErr w:type="spellStart"/>
      <w:r w:rsidRPr="000173DE">
        <w:rPr>
          <w:rStyle w:val="fontstyle01"/>
          <w:rFonts w:ascii="Arial" w:hAnsi="Arial" w:cs="Arial"/>
          <w:sz w:val="22"/>
        </w:rPr>
        <w:t>penyebabnya</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dapat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diketahui</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sering</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berhubungan</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dengan</w:t>
      </w:r>
      <w:proofErr w:type="spellEnd"/>
      <w:r w:rsidRPr="000173DE">
        <w:rPr>
          <w:rFonts w:ascii="Arial" w:hAnsi="Arial" w:cs="Arial"/>
          <w:color w:val="000000"/>
          <w:sz w:val="21"/>
          <w:lang w:val="id-ID"/>
        </w:rPr>
        <w:t xml:space="preserve"> </w:t>
      </w:r>
      <w:proofErr w:type="spellStart"/>
      <w:r w:rsidRPr="000173DE">
        <w:rPr>
          <w:rStyle w:val="fontstyle01"/>
          <w:rFonts w:ascii="Arial" w:hAnsi="Arial" w:cs="Arial"/>
          <w:sz w:val="22"/>
        </w:rPr>
        <w:t>beberapa</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penyakit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misalnya</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ginjal</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jantung</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koroner</w:t>
      </w:r>
      <w:proofErr w:type="spellEnd"/>
      <w:r w:rsidRPr="000173DE">
        <w:rPr>
          <w:rStyle w:val="fontstyle01"/>
          <w:rFonts w:ascii="Arial" w:hAnsi="Arial" w:cs="Arial"/>
          <w:sz w:val="22"/>
        </w:rPr>
        <w:t xml:space="preserve">, diabetes dan </w:t>
      </w:r>
      <w:proofErr w:type="spellStart"/>
      <w:r w:rsidRPr="000173DE">
        <w:rPr>
          <w:rStyle w:val="fontstyle01"/>
          <w:rFonts w:ascii="Arial" w:hAnsi="Arial" w:cs="Arial"/>
          <w:sz w:val="22"/>
        </w:rPr>
        <w:t>kelainan</w:t>
      </w:r>
      <w:proofErr w:type="spellEnd"/>
      <w:r>
        <w:rPr>
          <w:rFonts w:ascii="Arial" w:hAnsi="Arial" w:cs="Arial"/>
          <w:color w:val="000000"/>
          <w:sz w:val="21"/>
          <w:lang w:val="id-ID"/>
        </w:rPr>
        <w:t xml:space="preserve"> </w:t>
      </w:r>
      <w:proofErr w:type="spellStart"/>
      <w:r w:rsidRPr="000173DE">
        <w:rPr>
          <w:rStyle w:val="fontstyle01"/>
          <w:rFonts w:ascii="Arial" w:hAnsi="Arial" w:cs="Arial"/>
          <w:sz w:val="22"/>
        </w:rPr>
        <w:t>sistem</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saraf</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pusat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Sunardi</w:t>
      </w:r>
      <w:proofErr w:type="spellEnd"/>
      <w:r w:rsidRPr="000173DE">
        <w:rPr>
          <w:rStyle w:val="fontstyle01"/>
          <w:rFonts w:ascii="Arial" w:hAnsi="Arial" w:cs="Arial"/>
          <w:sz w:val="22"/>
        </w:rPr>
        <w:t>, 2000).</w:t>
      </w:r>
    </w:p>
    <w:p w14:paraId="622784C0" w14:textId="7AA47161" w:rsidR="00F73D09" w:rsidRPr="00F73D09" w:rsidRDefault="000173DE" w:rsidP="00F73D09">
      <w:pPr>
        <w:keepNext/>
        <w:keepLines/>
        <w:spacing w:before="40" w:after="0" w:line="360" w:lineRule="auto"/>
        <w:ind w:left="720" w:firstLine="720"/>
        <w:jc w:val="both"/>
        <w:outlineLvl w:val="1"/>
        <w:rPr>
          <w:rFonts w:ascii="Arial" w:hAnsi="Arial" w:cs="Arial"/>
          <w:color w:val="000000"/>
          <w:szCs w:val="24"/>
          <w:lang w:val="id-ID"/>
        </w:rPr>
      </w:pPr>
      <w:proofErr w:type="spellStart"/>
      <w:r w:rsidRPr="000173DE">
        <w:rPr>
          <w:rStyle w:val="fontstyle01"/>
          <w:rFonts w:ascii="Arial" w:hAnsi="Arial" w:cs="Arial"/>
          <w:sz w:val="22"/>
        </w:rPr>
        <w:t>Meliputi</w:t>
      </w:r>
      <w:proofErr w:type="spellEnd"/>
      <w:r w:rsidRPr="000173DE">
        <w:rPr>
          <w:rStyle w:val="fontstyle01"/>
          <w:rFonts w:ascii="Arial" w:hAnsi="Arial" w:cs="Arial"/>
          <w:sz w:val="22"/>
        </w:rPr>
        <w:t xml:space="preserve"> 5-10% </w:t>
      </w:r>
      <w:proofErr w:type="spellStart"/>
      <w:r w:rsidRPr="000173DE">
        <w:rPr>
          <w:rStyle w:val="fontstyle01"/>
          <w:rFonts w:ascii="Arial" w:hAnsi="Arial" w:cs="Arial"/>
          <w:sz w:val="22"/>
        </w:rPr>
        <w:t>kasus</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hipertensi</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merupakan</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hipertensi</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sekunder</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dari</w:t>
      </w:r>
      <w:proofErr w:type="spellEnd"/>
      <w:r w:rsidR="00EC3EEC">
        <w:rPr>
          <w:rFonts w:ascii="Arial" w:hAnsi="Arial" w:cs="Arial"/>
          <w:color w:val="000000"/>
          <w:sz w:val="21"/>
          <w:lang w:val="id-ID"/>
        </w:rPr>
        <w:t xml:space="preserve"> </w:t>
      </w:r>
      <w:proofErr w:type="spellStart"/>
      <w:r w:rsidRPr="000173DE">
        <w:rPr>
          <w:rStyle w:val="fontstyle01"/>
          <w:rFonts w:ascii="Arial" w:hAnsi="Arial" w:cs="Arial"/>
          <w:sz w:val="22"/>
        </w:rPr>
        <w:t>penyakit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komorbid</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atau</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obat-obat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tertentu</w:t>
      </w:r>
      <w:proofErr w:type="spellEnd"/>
      <w:r w:rsidRPr="000173DE">
        <w:rPr>
          <w:rStyle w:val="fontstyle01"/>
          <w:rFonts w:ascii="Arial" w:hAnsi="Arial" w:cs="Arial"/>
          <w:sz w:val="22"/>
        </w:rPr>
        <w:t xml:space="preserve"> yang </w:t>
      </w:r>
      <w:proofErr w:type="spellStart"/>
      <w:r w:rsidRPr="000173DE">
        <w:rPr>
          <w:rStyle w:val="fontstyle01"/>
          <w:rFonts w:ascii="Arial" w:hAnsi="Arial" w:cs="Arial"/>
          <w:sz w:val="22"/>
        </w:rPr>
        <w:t>dapat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meningkatkan</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tekanan</w:t>
      </w:r>
      <w:proofErr w:type="spellEnd"/>
      <w:r w:rsidR="00EC3EEC">
        <w:rPr>
          <w:rFonts w:ascii="Arial" w:hAnsi="Arial" w:cs="Arial"/>
          <w:color w:val="000000"/>
          <w:sz w:val="21"/>
          <w:lang w:val="id-ID"/>
        </w:rPr>
        <w:t xml:space="preserve"> </w:t>
      </w:r>
      <w:proofErr w:type="spellStart"/>
      <w:r w:rsidRPr="000173DE">
        <w:rPr>
          <w:rStyle w:val="fontstyle01"/>
          <w:rFonts w:ascii="Arial" w:hAnsi="Arial" w:cs="Arial"/>
          <w:sz w:val="22"/>
        </w:rPr>
        <w:t>darah</w:t>
      </w:r>
      <w:proofErr w:type="spellEnd"/>
      <w:r w:rsidRPr="000173DE">
        <w:rPr>
          <w:rStyle w:val="fontstyle01"/>
          <w:rFonts w:ascii="Arial" w:hAnsi="Arial" w:cs="Arial"/>
          <w:sz w:val="22"/>
        </w:rPr>
        <w:t xml:space="preserve">. Pada </w:t>
      </w:r>
      <w:proofErr w:type="spellStart"/>
      <w:r w:rsidRPr="000173DE">
        <w:rPr>
          <w:rStyle w:val="fontstyle01"/>
          <w:rFonts w:ascii="Arial" w:hAnsi="Arial" w:cs="Arial"/>
          <w:sz w:val="22"/>
        </w:rPr>
        <w:t>kebanyakan</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kasus</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disfungsi</w:t>
      </w:r>
      <w:proofErr w:type="spellEnd"/>
      <w:r w:rsidRPr="000173DE">
        <w:rPr>
          <w:rStyle w:val="fontstyle01"/>
          <w:rFonts w:ascii="Arial" w:hAnsi="Arial" w:cs="Arial"/>
          <w:sz w:val="22"/>
        </w:rPr>
        <w:t xml:space="preserve"> renal </w:t>
      </w:r>
      <w:proofErr w:type="spellStart"/>
      <w:r w:rsidRPr="000173DE">
        <w:rPr>
          <w:rStyle w:val="fontstyle01"/>
          <w:rFonts w:ascii="Arial" w:hAnsi="Arial" w:cs="Arial"/>
          <w:sz w:val="22"/>
        </w:rPr>
        <w:t>akibat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penyakit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ginjal</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kronis</w:t>
      </w:r>
      <w:proofErr w:type="spellEnd"/>
      <w:r w:rsidR="00EC3EEC">
        <w:rPr>
          <w:rFonts w:ascii="Arial" w:hAnsi="Arial" w:cs="Arial"/>
          <w:color w:val="000000"/>
          <w:sz w:val="21"/>
          <w:lang w:val="id-ID"/>
        </w:rPr>
        <w:t xml:space="preserve"> </w:t>
      </w:r>
      <w:proofErr w:type="spellStart"/>
      <w:r w:rsidRPr="000173DE">
        <w:rPr>
          <w:rStyle w:val="fontstyle01"/>
          <w:rFonts w:ascii="Arial" w:hAnsi="Arial" w:cs="Arial"/>
          <w:sz w:val="22"/>
        </w:rPr>
        <w:t>atau</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penyakit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renovaskular</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adalah</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penyebab</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sekunder</w:t>
      </w:r>
      <w:proofErr w:type="spellEnd"/>
      <w:r w:rsidRPr="000173DE">
        <w:rPr>
          <w:rStyle w:val="fontstyle01"/>
          <w:rFonts w:ascii="Arial" w:hAnsi="Arial" w:cs="Arial"/>
          <w:sz w:val="22"/>
        </w:rPr>
        <w:t xml:space="preserve"> yang paling </w:t>
      </w:r>
      <w:proofErr w:type="spellStart"/>
      <w:r w:rsidRPr="000173DE">
        <w:rPr>
          <w:rStyle w:val="fontstyle01"/>
          <w:rFonts w:ascii="Arial" w:hAnsi="Arial" w:cs="Arial"/>
          <w:sz w:val="22"/>
        </w:rPr>
        <w:t>sering</w:t>
      </w:r>
      <w:proofErr w:type="spellEnd"/>
      <w:r w:rsidRPr="000173DE">
        <w:rPr>
          <w:rStyle w:val="fontstyle01"/>
          <w:rFonts w:ascii="Arial" w:hAnsi="Arial" w:cs="Arial"/>
          <w:sz w:val="22"/>
        </w:rPr>
        <w:t>.</w:t>
      </w:r>
      <w:r w:rsidR="00EC3EEC">
        <w:rPr>
          <w:rFonts w:ascii="Arial" w:hAnsi="Arial" w:cs="Arial"/>
          <w:color w:val="000000"/>
          <w:sz w:val="21"/>
          <w:lang w:val="id-ID"/>
        </w:rPr>
        <w:t xml:space="preserve"> </w:t>
      </w:r>
      <w:proofErr w:type="spellStart"/>
      <w:r w:rsidRPr="000173DE">
        <w:rPr>
          <w:rStyle w:val="fontstyle01"/>
          <w:rFonts w:ascii="Arial" w:hAnsi="Arial" w:cs="Arial"/>
          <w:sz w:val="22"/>
        </w:rPr>
        <w:t>Obat-obat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tertentu</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baik</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secara</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langsung</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ataupun</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tidak</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dapat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menyebabkan</w:t>
      </w:r>
      <w:proofErr w:type="spellEnd"/>
      <w:r w:rsidR="00EC3EEC">
        <w:rPr>
          <w:rFonts w:ascii="Arial" w:hAnsi="Arial" w:cs="Arial"/>
          <w:sz w:val="21"/>
          <w:lang w:val="id-ID"/>
        </w:rPr>
        <w:t xml:space="preserve"> </w:t>
      </w:r>
      <w:proofErr w:type="spellStart"/>
      <w:r w:rsidRPr="000173DE">
        <w:rPr>
          <w:rStyle w:val="fontstyle01"/>
          <w:rFonts w:ascii="Arial" w:hAnsi="Arial" w:cs="Arial"/>
          <w:sz w:val="22"/>
        </w:rPr>
        <w:t>hipertensi</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atau</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memperberat</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hipertensi</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dengan</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menaikkan</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tekanan</w:t>
      </w:r>
      <w:proofErr w:type="spellEnd"/>
      <w:r w:rsidRPr="000173DE">
        <w:rPr>
          <w:rStyle w:val="fontstyle01"/>
          <w:rFonts w:ascii="Arial" w:hAnsi="Arial" w:cs="Arial"/>
          <w:sz w:val="22"/>
        </w:rPr>
        <w:t xml:space="preserve"> </w:t>
      </w:r>
      <w:proofErr w:type="spellStart"/>
      <w:r w:rsidRPr="000173DE">
        <w:rPr>
          <w:rStyle w:val="fontstyle01"/>
          <w:rFonts w:ascii="Arial" w:hAnsi="Arial" w:cs="Arial"/>
          <w:sz w:val="22"/>
        </w:rPr>
        <w:t>darah</w:t>
      </w:r>
      <w:proofErr w:type="spellEnd"/>
      <w:r w:rsidRPr="000173DE">
        <w:rPr>
          <w:rFonts w:ascii="Arial" w:hAnsi="Arial" w:cs="Arial"/>
          <w:color w:val="000000"/>
          <w:sz w:val="21"/>
          <w:lang w:val="id-ID"/>
        </w:rPr>
        <w:t xml:space="preserve"> </w:t>
      </w:r>
      <w:r w:rsidRPr="000173DE">
        <w:rPr>
          <w:rStyle w:val="fontstyle01"/>
          <w:rFonts w:ascii="Arial" w:hAnsi="Arial" w:cs="Arial"/>
          <w:sz w:val="22"/>
        </w:rPr>
        <w:t>(</w:t>
      </w:r>
      <w:proofErr w:type="spellStart"/>
      <w:r w:rsidRPr="000173DE">
        <w:rPr>
          <w:rStyle w:val="fontstyle01"/>
          <w:rFonts w:ascii="Arial" w:hAnsi="Arial" w:cs="Arial"/>
          <w:sz w:val="22"/>
        </w:rPr>
        <w:t>Oparil</w:t>
      </w:r>
      <w:proofErr w:type="spellEnd"/>
      <w:r w:rsidRPr="000173DE">
        <w:rPr>
          <w:rStyle w:val="fontstyle01"/>
          <w:rFonts w:ascii="Arial" w:hAnsi="Arial" w:cs="Arial"/>
          <w:sz w:val="22"/>
        </w:rPr>
        <w:t>, 2003)</w:t>
      </w:r>
      <w:r w:rsidRPr="000173DE">
        <w:rPr>
          <w:rStyle w:val="fontstyle01"/>
          <w:rFonts w:ascii="Arial" w:hAnsi="Arial" w:cs="Arial"/>
          <w:sz w:val="22"/>
          <w:lang w:val="id-ID"/>
        </w:rPr>
        <w:t>.</w:t>
      </w:r>
    </w:p>
    <w:p w14:paraId="35EDEC63" w14:textId="66C7D9A3" w:rsidR="006C2015" w:rsidRPr="000173DE" w:rsidRDefault="00013BF2" w:rsidP="003F79C5">
      <w:pPr>
        <w:keepNext/>
        <w:keepLines/>
        <w:spacing w:before="40" w:after="0" w:line="360" w:lineRule="auto"/>
        <w:outlineLvl w:val="1"/>
        <w:rPr>
          <w:rFonts w:ascii="Arial" w:eastAsia="MS Gothic" w:hAnsi="Arial" w:cs="Arial"/>
          <w:b/>
          <w:bCs/>
          <w:lang w:eastAsia="en-US"/>
        </w:rPr>
      </w:pPr>
      <w:r w:rsidRPr="000173DE">
        <w:rPr>
          <w:rFonts w:ascii="Arial" w:eastAsia="MS Gothic" w:hAnsi="Arial" w:cs="Arial"/>
          <w:b/>
          <w:bCs/>
          <w:lang w:val="id-ID" w:eastAsia="en-US"/>
        </w:rPr>
        <w:t>2.3</w:t>
      </w:r>
      <w:r w:rsidR="000173DE" w:rsidRPr="000173DE">
        <w:rPr>
          <w:rFonts w:ascii="Arial" w:eastAsia="MS Gothic" w:hAnsi="Arial" w:cs="Arial"/>
          <w:b/>
          <w:bCs/>
          <w:lang w:val="id-ID" w:eastAsia="en-US"/>
        </w:rPr>
        <w:t xml:space="preserve"> </w:t>
      </w:r>
      <w:r w:rsidR="006C2015" w:rsidRPr="000173DE">
        <w:rPr>
          <w:rFonts w:ascii="Arial" w:eastAsia="MS Gothic" w:hAnsi="Arial" w:cs="Arial"/>
          <w:b/>
          <w:bCs/>
          <w:lang w:val="id-ID" w:eastAsia="en-US"/>
        </w:rPr>
        <w:t>Klasifikasi Hipertensi</w:t>
      </w:r>
    </w:p>
    <w:p w14:paraId="0D14669B" w14:textId="08619F96" w:rsidR="0049062E" w:rsidRPr="000173DE" w:rsidRDefault="00C46911" w:rsidP="003376AA">
      <w:pPr>
        <w:keepNext/>
        <w:keepLines/>
        <w:spacing w:before="40" w:after="0" w:line="360" w:lineRule="auto"/>
        <w:ind w:left="810"/>
        <w:outlineLvl w:val="1"/>
        <w:rPr>
          <w:rFonts w:ascii="Arial" w:eastAsia="MS Gothic" w:hAnsi="Arial" w:cs="Arial"/>
          <w:b/>
          <w:bCs/>
          <w:lang w:val="id-ID" w:eastAsia="en-US"/>
        </w:rPr>
      </w:pPr>
      <w:r w:rsidRPr="000173DE">
        <w:rPr>
          <w:rFonts w:ascii="Arial" w:eastAsia="MS Gothic" w:hAnsi="Arial" w:cs="Arial"/>
          <w:b/>
          <w:bCs/>
          <w:lang w:val="id-ID" w:eastAsia="en-US"/>
        </w:rPr>
        <w:t xml:space="preserve">Tabel 1. Klasifikasi Hipertensi Menurut </w:t>
      </w:r>
      <w:r w:rsidR="00100975" w:rsidRPr="000173DE">
        <w:rPr>
          <w:rFonts w:ascii="Arial" w:eastAsia="MS Gothic" w:hAnsi="Arial" w:cs="Arial"/>
          <w:b/>
          <w:bCs/>
          <w:lang w:val="id-ID" w:eastAsia="en-US"/>
        </w:rPr>
        <w:t>JNC VII Untuk Lansia (40-70 tahun)</w:t>
      </w:r>
    </w:p>
    <w:tbl>
      <w:tblPr>
        <w:tblStyle w:val="TableGrid"/>
        <w:tblW w:w="0" w:type="auto"/>
        <w:tblInd w:w="715" w:type="dxa"/>
        <w:tblLook w:val="04A0" w:firstRow="1" w:lastRow="0" w:firstColumn="1" w:lastColumn="0" w:noHBand="0" w:noVBand="1"/>
      </w:tblPr>
      <w:tblGrid>
        <w:gridCol w:w="2250"/>
        <w:gridCol w:w="1754"/>
        <w:gridCol w:w="1182"/>
        <w:gridCol w:w="2021"/>
      </w:tblGrid>
      <w:tr w:rsidR="00100975" w:rsidRPr="000173DE" w14:paraId="40E5900C" w14:textId="77777777" w:rsidTr="0017515F">
        <w:tc>
          <w:tcPr>
            <w:tcW w:w="2250" w:type="dxa"/>
          </w:tcPr>
          <w:p w14:paraId="1B676B24" w14:textId="2ABAEEA0" w:rsidR="00100975" w:rsidRPr="000173DE" w:rsidRDefault="00100975" w:rsidP="00100975">
            <w:pPr>
              <w:keepNext/>
              <w:keepLines/>
              <w:spacing w:before="40" w:line="360" w:lineRule="auto"/>
              <w:jc w:val="center"/>
              <w:outlineLvl w:val="1"/>
              <w:rPr>
                <w:rFonts w:ascii="Arial" w:eastAsia="MS Gothic" w:hAnsi="Arial" w:cs="Arial"/>
                <w:b/>
                <w:bCs/>
                <w:lang w:val="id-ID" w:eastAsia="en-US"/>
              </w:rPr>
            </w:pPr>
            <w:r w:rsidRPr="000173DE">
              <w:rPr>
                <w:rFonts w:ascii="Arial" w:eastAsia="MS Gothic" w:hAnsi="Arial" w:cs="Arial"/>
                <w:b/>
                <w:bCs/>
                <w:lang w:val="id-ID" w:eastAsia="en-US"/>
              </w:rPr>
              <w:t>Kategori</w:t>
            </w:r>
          </w:p>
        </w:tc>
        <w:tc>
          <w:tcPr>
            <w:tcW w:w="1754" w:type="dxa"/>
          </w:tcPr>
          <w:p w14:paraId="698614A0" w14:textId="35ABFD90" w:rsidR="00100975" w:rsidRPr="000173DE" w:rsidRDefault="00100975" w:rsidP="00100975">
            <w:pPr>
              <w:keepNext/>
              <w:keepLines/>
              <w:spacing w:before="40" w:line="360" w:lineRule="auto"/>
              <w:jc w:val="center"/>
              <w:outlineLvl w:val="1"/>
              <w:rPr>
                <w:rFonts w:ascii="Arial" w:eastAsia="MS Gothic" w:hAnsi="Arial" w:cs="Arial"/>
                <w:b/>
                <w:bCs/>
                <w:lang w:val="id-ID" w:eastAsia="en-US"/>
              </w:rPr>
            </w:pPr>
            <w:r w:rsidRPr="000173DE">
              <w:rPr>
                <w:rFonts w:ascii="Arial" w:eastAsia="MS Gothic" w:hAnsi="Arial" w:cs="Arial"/>
                <w:b/>
                <w:bCs/>
                <w:lang w:val="id-ID" w:eastAsia="en-US"/>
              </w:rPr>
              <w:t>Sistol (mmHg)</w:t>
            </w:r>
          </w:p>
        </w:tc>
        <w:tc>
          <w:tcPr>
            <w:tcW w:w="1182" w:type="dxa"/>
          </w:tcPr>
          <w:p w14:paraId="57D22214" w14:textId="0636F4A0" w:rsidR="00100975" w:rsidRPr="000173DE" w:rsidRDefault="00100975" w:rsidP="00100975">
            <w:pPr>
              <w:keepNext/>
              <w:keepLines/>
              <w:spacing w:before="40" w:line="360" w:lineRule="auto"/>
              <w:jc w:val="center"/>
              <w:outlineLvl w:val="1"/>
              <w:rPr>
                <w:rFonts w:ascii="Arial" w:eastAsia="MS Gothic" w:hAnsi="Arial" w:cs="Arial"/>
                <w:b/>
                <w:bCs/>
                <w:lang w:val="id-ID" w:eastAsia="en-US"/>
              </w:rPr>
            </w:pPr>
            <w:r w:rsidRPr="000173DE">
              <w:rPr>
                <w:rFonts w:ascii="Arial" w:eastAsia="MS Gothic" w:hAnsi="Arial" w:cs="Arial"/>
                <w:b/>
                <w:bCs/>
                <w:lang w:val="id-ID" w:eastAsia="en-US"/>
              </w:rPr>
              <w:t>Dan/Atau</w:t>
            </w:r>
          </w:p>
        </w:tc>
        <w:tc>
          <w:tcPr>
            <w:tcW w:w="2021" w:type="dxa"/>
          </w:tcPr>
          <w:p w14:paraId="33723EF2" w14:textId="2B106CBE" w:rsidR="00100975" w:rsidRPr="000173DE" w:rsidRDefault="00100975" w:rsidP="00100975">
            <w:pPr>
              <w:keepNext/>
              <w:keepLines/>
              <w:spacing w:before="40" w:line="360" w:lineRule="auto"/>
              <w:jc w:val="center"/>
              <w:outlineLvl w:val="1"/>
              <w:rPr>
                <w:rFonts w:ascii="Arial" w:eastAsia="MS Gothic" w:hAnsi="Arial" w:cs="Arial"/>
                <w:b/>
                <w:bCs/>
                <w:lang w:val="id-ID" w:eastAsia="en-US"/>
              </w:rPr>
            </w:pPr>
            <w:r w:rsidRPr="000173DE">
              <w:rPr>
                <w:rFonts w:ascii="Arial" w:eastAsia="MS Gothic" w:hAnsi="Arial" w:cs="Arial"/>
                <w:b/>
                <w:bCs/>
                <w:lang w:val="id-ID" w:eastAsia="en-US"/>
              </w:rPr>
              <w:t>Diastol (mmHg)</w:t>
            </w:r>
          </w:p>
        </w:tc>
      </w:tr>
      <w:tr w:rsidR="00100975" w:rsidRPr="000173DE" w14:paraId="03586E29" w14:textId="77777777" w:rsidTr="0017515F">
        <w:tc>
          <w:tcPr>
            <w:tcW w:w="2250" w:type="dxa"/>
          </w:tcPr>
          <w:p w14:paraId="41D3F6CC" w14:textId="26ADB8C5" w:rsidR="00100975" w:rsidRPr="000173DE" w:rsidRDefault="00100975" w:rsidP="003376AA">
            <w:pPr>
              <w:keepNext/>
              <w:keepLines/>
              <w:spacing w:before="40" w:line="360" w:lineRule="auto"/>
              <w:outlineLvl w:val="1"/>
              <w:rPr>
                <w:rFonts w:ascii="Arial" w:eastAsia="MS Gothic" w:hAnsi="Arial" w:cs="Arial"/>
                <w:bCs/>
                <w:lang w:val="id-ID" w:eastAsia="en-US"/>
              </w:rPr>
            </w:pPr>
            <w:r w:rsidRPr="000173DE">
              <w:rPr>
                <w:rFonts w:ascii="Arial" w:eastAsia="MS Gothic" w:hAnsi="Arial" w:cs="Arial"/>
                <w:bCs/>
                <w:lang w:val="id-ID" w:eastAsia="en-US"/>
              </w:rPr>
              <w:t>Normal</w:t>
            </w:r>
          </w:p>
        </w:tc>
        <w:tc>
          <w:tcPr>
            <w:tcW w:w="1754" w:type="dxa"/>
          </w:tcPr>
          <w:p w14:paraId="7BAFD329" w14:textId="5BCF48DD"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&lt;140</w:t>
            </w:r>
          </w:p>
        </w:tc>
        <w:tc>
          <w:tcPr>
            <w:tcW w:w="1182" w:type="dxa"/>
          </w:tcPr>
          <w:p w14:paraId="2344D10B" w14:textId="7E7B26AE"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Dan</w:t>
            </w:r>
          </w:p>
        </w:tc>
        <w:tc>
          <w:tcPr>
            <w:tcW w:w="2021" w:type="dxa"/>
          </w:tcPr>
          <w:p w14:paraId="2214644C" w14:textId="194FAE8D"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&lt;90</w:t>
            </w:r>
          </w:p>
        </w:tc>
      </w:tr>
      <w:tr w:rsidR="00100975" w:rsidRPr="000173DE" w14:paraId="38BCCB51" w14:textId="77777777" w:rsidTr="0017515F">
        <w:tc>
          <w:tcPr>
            <w:tcW w:w="2250" w:type="dxa"/>
          </w:tcPr>
          <w:p w14:paraId="7286D75C" w14:textId="6B3CDEF4" w:rsidR="00100975" w:rsidRPr="000173DE" w:rsidRDefault="00100975" w:rsidP="003376AA">
            <w:pPr>
              <w:keepNext/>
              <w:keepLines/>
              <w:spacing w:before="40" w:line="360" w:lineRule="auto"/>
              <w:outlineLvl w:val="1"/>
              <w:rPr>
                <w:rFonts w:ascii="Arial" w:eastAsia="MS Gothic" w:hAnsi="Arial" w:cs="Arial"/>
                <w:bCs/>
                <w:lang w:val="id-ID" w:eastAsia="en-US"/>
              </w:rPr>
            </w:pPr>
            <w:r w:rsidRPr="000173DE">
              <w:rPr>
                <w:rFonts w:ascii="Arial" w:eastAsia="MS Gothic" w:hAnsi="Arial" w:cs="Arial"/>
                <w:bCs/>
                <w:lang w:val="id-ID" w:eastAsia="en-US"/>
              </w:rPr>
              <w:t>PreHipertensi</w:t>
            </w:r>
          </w:p>
        </w:tc>
        <w:tc>
          <w:tcPr>
            <w:tcW w:w="1754" w:type="dxa"/>
          </w:tcPr>
          <w:p w14:paraId="3A00D4AA" w14:textId="14986474"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140-159</w:t>
            </w:r>
          </w:p>
        </w:tc>
        <w:tc>
          <w:tcPr>
            <w:tcW w:w="1182" w:type="dxa"/>
          </w:tcPr>
          <w:p w14:paraId="4CEB5B7E" w14:textId="585ADC66"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Atau</w:t>
            </w:r>
          </w:p>
        </w:tc>
        <w:tc>
          <w:tcPr>
            <w:tcW w:w="2021" w:type="dxa"/>
          </w:tcPr>
          <w:p w14:paraId="7C21D387" w14:textId="7F30C11A"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90-99</w:t>
            </w:r>
          </w:p>
        </w:tc>
      </w:tr>
      <w:tr w:rsidR="00100975" w:rsidRPr="000173DE" w14:paraId="5C968B7A" w14:textId="77777777" w:rsidTr="0017515F">
        <w:tc>
          <w:tcPr>
            <w:tcW w:w="2250" w:type="dxa"/>
          </w:tcPr>
          <w:p w14:paraId="3DD0C435" w14:textId="4758F27A" w:rsidR="00100975" w:rsidRPr="000173DE" w:rsidRDefault="00100975" w:rsidP="003376AA">
            <w:pPr>
              <w:keepNext/>
              <w:keepLines/>
              <w:spacing w:before="40" w:line="360" w:lineRule="auto"/>
              <w:outlineLvl w:val="1"/>
              <w:rPr>
                <w:rFonts w:ascii="Arial" w:eastAsia="MS Gothic" w:hAnsi="Arial" w:cs="Arial"/>
                <w:bCs/>
                <w:lang w:val="id-ID" w:eastAsia="en-US"/>
              </w:rPr>
            </w:pPr>
            <w:r w:rsidRPr="000173DE">
              <w:rPr>
                <w:rFonts w:ascii="Arial" w:eastAsia="MS Gothic" w:hAnsi="Arial" w:cs="Arial"/>
                <w:bCs/>
                <w:lang w:val="id-ID" w:eastAsia="en-US"/>
              </w:rPr>
              <w:t>Hipertensi</w:t>
            </w:r>
            <w:r w:rsidR="0017515F">
              <w:rPr>
                <w:rFonts w:ascii="Arial" w:eastAsia="MS Gothic" w:hAnsi="Arial" w:cs="Arial"/>
                <w:bCs/>
                <w:lang w:val="id-ID" w:eastAsia="en-US"/>
              </w:rPr>
              <w:t xml:space="preserve"> stadium</w:t>
            </w:r>
            <w:r w:rsidRPr="000173DE">
              <w:rPr>
                <w:rFonts w:ascii="Arial" w:eastAsia="MS Gothic" w:hAnsi="Arial" w:cs="Arial"/>
                <w:bCs/>
                <w:lang w:val="id-ID" w:eastAsia="en-US"/>
              </w:rPr>
              <w:t xml:space="preserve"> 1</w:t>
            </w:r>
          </w:p>
        </w:tc>
        <w:tc>
          <w:tcPr>
            <w:tcW w:w="1754" w:type="dxa"/>
          </w:tcPr>
          <w:p w14:paraId="0D0400AB" w14:textId="19AE1A3B"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160-179</w:t>
            </w:r>
          </w:p>
        </w:tc>
        <w:tc>
          <w:tcPr>
            <w:tcW w:w="1182" w:type="dxa"/>
          </w:tcPr>
          <w:p w14:paraId="6D9A6AAC" w14:textId="605C21FC"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Atau</w:t>
            </w:r>
          </w:p>
        </w:tc>
        <w:tc>
          <w:tcPr>
            <w:tcW w:w="2021" w:type="dxa"/>
          </w:tcPr>
          <w:p w14:paraId="57FB3E6C" w14:textId="4432D6C3"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100-109</w:t>
            </w:r>
          </w:p>
        </w:tc>
      </w:tr>
      <w:tr w:rsidR="00100975" w:rsidRPr="000173DE" w14:paraId="248DD22A" w14:textId="77777777" w:rsidTr="0017515F">
        <w:tc>
          <w:tcPr>
            <w:tcW w:w="2250" w:type="dxa"/>
          </w:tcPr>
          <w:p w14:paraId="1671A3C9" w14:textId="01FAD59F" w:rsidR="00100975" w:rsidRPr="000173DE" w:rsidRDefault="00100975" w:rsidP="003376AA">
            <w:pPr>
              <w:keepNext/>
              <w:keepLines/>
              <w:spacing w:before="40" w:line="360" w:lineRule="auto"/>
              <w:outlineLvl w:val="1"/>
              <w:rPr>
                <w:rFonts w:ascii="Arial" w:eastAsia="MS Gothic" w:hAnsi="Arial" w:cs="Arial"/>
                <w:bCs/>
                <w:lang w:val="id-ID" w:eastAsia="en-US"/>
              </w:rPr>
            </w:pPr>
            <w:r w:rsidRPr="000173DE">
              <w:rPr>
                <w:rFonts w:ascii="Arial" w:eastAsia="MS Gothic" w:hAnsi="Arial" w:cs="Arial"/>
                <w:bCs/>
                <w:lang w:val="id-ID" w:eastAsia="en-US"/>
              </w:rPr>
              <w:t>Hipertensi</w:t>
            </w:r>
            <w:r w:rsidR="0017515F">
              <w:rPr>
                <w:rFonts w:ascii="Arial" w:eastAsia="MS Gothic" w:hAnsi="Arial" w:cs="Arial"/>
                <w:bCs/>
                <w:lang w:val="id-ID" w:eastAsia="en-US"/>
              </w:rPr>
              <w:t xml:space="preserve"> stadium</w:t>
            </w:r>
            <w:r w:rsidRPr="000173DE">
              <w:rPr>
                <w:rFonts w:ascii="Arial" w:eastAsia="MS Gothic" w:hAnsi="Arial" w:cs="Arial"/>
                <w:bCs/>
                <w:lang w:val="id-ID" w:eastAsia="en-US"/>
              </w:rPr>
              <w:t xml:space="preserve"> 2</w:t>
            </w:r>
          </w:p>
        </w:tc>
        <w:tc>
          <w:tcPr>
            <w:tcW w:w="1754" w:type="dxa"/>
          </w:tcPr>
          <w:p w14:paraId="20A50F0B" w14:textId="29320048"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hAnsi="Arial" w:cs="Arial"/>
                <w:color w:val="000000"/>
                <w:shd w:val="clear" w:color="auto" w:fill="FFFFFF"/>
              </w:rPr>
              <w:t>≥</w:t>
            </w:r>
            <w:r w:rsidRPr="000173DE">
              <w:rPr>
                <w:rFonts w:ascii="Arial" w:hAnsi="Arial" w:cs="Arial"/>
                <w:color w:val="000000"/>
                <w:shd w:val="clear" w:color="auto" w:fill="FFFFFF"/>
                <w:lang w:val="id-ID"/>
              </w:rPr>
              <w:t>180</w:t>
            </w:r>
          </w:p>
        </w:tc>
        <w:tc>
          <w:tcPr>
            <w:tcW w:w="1182" w:type="dxa"/>
          </w:tcPr>
          <w:p w14:paraId="773ED53C" w14:textId="014B55BF"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eastAsia="MS Gothic" w:hAnsi="Arial" w:cs="Arial"/>
                <w:bCs/>
                <w:lang w:val="id-ID" w:eastAsia="en-US"/>
              </w:rPr>
              <w:t>Atau</w:t>
            </w:r>
          </w:p>
        </w:tc>
        <w:tc>
          <w:tcPr>
            <w:tcW w:w="2021" w:type="dxa"/>
          </w:tcPr>
          <w:p w14:paraId="4087607F" w14:textId="171C1EF7" w:rsidR="00100975" w:rsidRPr="000173DE" w:rsidRDefault="00100975" w:rsidP="00100975">
            <w:pPr>
              <w:keepNext/>
              <w:keepLines/>
              <w:spacing w:before="40" w:line="360" w:lineRule="auto"/>
              <w:jc w:val="center"/>
              <w:outlineLvl w:val="1"/>
              <w:rPr>
                <w:rFonts w:ascii="Arial" w:eastAsia="MS Gothic" w:hAnsi="Arial" w:cs="Arial"/>
                <w:bCs/>
                <w:lang w:val="id-ID" w:eastAsia="en-US"/>
              </w:rPr>
            </w:pPr>
            <w:r w:rsidRPr="000173DE">
              <w:rPr>
                <w:rFonts w:ascii="Arial" w:hAnsi="Arial" w:cs="Arial"/>
                <w:color w:val="000000"/>
                <w:shd w:val="clear" w:color="auto" w:fill="FFFFFF"/>
              </w:rPr>
              <w:t>≥</w:t>
            </w:r>
            <w:r w:rsidRPr="000173DE">
              <w:rPr>
                <w:rFonts w:ascii="Arial" w:hAnsi="Arial" w:cs="Arial"/>
                <w:color w:val="000000"/>
                <w:shd w:val="clear" w:color="auto" w:fill="FFFFFF"/>
                <w:lang w:val="id-ID"/>
              </w:rPr>
              <w:t>110</w:t>
            </w:r>
          </w:p>
        </w:tc>
      </w:tr>
    </w:tbl>
    <w:p w14:paraId="5A59747D" w14:textId="119EA13C" w:rsidR="00464ED5" w:rsidRDefault="00100975" w:rsidP="00100975">
      <w:pPr>
        <w:keepNext/>
        <w:keepLines/>
        <w:spacing w:before="40" w:after="0" w:line="360" w:lineRule="auto"/>
        <w:ind w:left="810"/>
        <w:outlineLvl w:val="1"/>
        <w:rPr>
          <w:rFonts w:ascii="Arial" w:hAnsi="Arial" w:cs="Arial"/>
        </w:rPr>
      </w:pPr>
      <w:r w:rsidRPr="000173DE">
        <w:rPr>
          <w:rFonts w:ascii="Arial" w:eastAsia="MS Gothic" w:hAnsi="Arial" w:cs="Arial"/>
          <w:bCs/>
          <w:lang w:val="id-ID" w:eastAsia="en-US"/>
        </w:rPr>
        <w:t xml:space="preserve">Sumber : JNC VII </w:t>
      </w:r>
      <w:r w:rsidRPr="000173DE">
        <w:rPr>
          <w:rFonts w:ascii="Arial" w:hAnsi="Arial" w:cs="Arial"/>
        </w:rPr>
        <w:t>Prevention, Detection, Evaluation, and Treatment of High Blood Pressure</w:t>
      </w:r>
    </w:p>
    <w:p w14:paraId="0D9C2C2E" w14:textId="77777777" w:rsidR="00EC3EEC" w:rsidRPr="000173DE" w:rsidRDefault="00EC3EEC" w:rsidP="00100975">
      <w:pPr>
        <w:keepNext/>
        <w:keepLines/>
        <w:spacing w:before="40" w:after="0" w:line="360" w:lineRule="auto"/>
        <w:ind w:left="810"/>
        <w:outlineLvl w:val="1"/>
        <w:rPr>
          <w:rFonts w:ascii="Arial" w:eastAsia="MS Gothic" w:hAnsi="Arial" w:cs="Arial"/>
          <w:bCs/>
          <w:lang w:val="id-ID" w:eastAsia="en-US"/>
        </w:rPr>
      </w:pPr>
    </w:p>
    <w:p w14:paraId="6894B93C" w14:textId="37F6F312" w:rsidR="000C7D56" w:rsidRPr="000173DE" w:rsidRDefault="003F79C5" w:rsidP="003F79C5">
      <w:pPr>
        <w:keepNext/>
        <w:keepLines/>
        <w:spacing w:before="40" w:after="0" w:line="360" w:lineRule="auto"/>
        <w:outlineLvl w:val="1"/>
        <w:rPr>
          <w:rFonts w:ascii="Arial" w:eastAsia="MS Gothic" w:hAnsi="Arial" w:cs="Arial"/>
          <w:b/>
          <w:bCs/>
          <w:lang w:eastAsia="en-US"/>
        </w:rPr>
      </w:pPr>
      <w:r w:rsidRPr="000173DE">
        <w:rPr>
          <w:rFonts w:ascii="Arial" w:eastAsia="MS Gothic" w:hAnsi="Arial" w:cs="Arial"/>
          <w:b/>
          <w:bCs/>
          <w:lang w:val="id-ID" w:eastAsia="en-US"/>
        </w:rPr>
        <w:lastRenderedPageBreak/>
        <w:t>2.</w:t>
      </w:r>
      <w:r w:rsidR="00F73D09">
        <w:rPr>
          <w:rFonts w:ascii="Arial" w:eastAsia="MS Gothic" w:hAnsi="Arial" w:cs="Arial"/>
          <w:b/>
          <w:bCs/>
          <w:lang w:val="id-ID" w:eastAsia="en-US"/>
        </w:rPr>
        <w:t>4</w:t>
      </w:r>
      <w:r w:rsidRPr="000173DE">
        <w:rPr>
          <w:rFonts w:ascii="Arial" w:eastAsia="MS Gothic" w:hAnsi="Arial" w:cs="Arial"/>
          <w:b/>
          <w:bCs/>
          <w:lang w:val="id-ID" w:eastAsia="en-US"/>
        </w:rPr>
        <w:t xml:space="preserve"> </w:t>
      </w:r>
      <w:r w:rsidR="006C2015" w:rsidRPr="000173DE">
        <w:rPr>
          <w:rFonts w:ascii="Arial" w:eastAsia="MS Gothic" w:hAnsi="Arial" w:cs="Arial"/>
          <w:b/>
          <w:bCs/>
          <w:lang w:val="id-ID" w:eastAsia="en-US"/>
        </w:rPr>
        <w:t>Tekanan Darah</w:t>
      </w:r>
    </w:p>
    <w:p w14:paraId="52F12553" w14:textId="08320C8F" w:rsidR="00127B73" w:rsidRPr="000173DE" w:rsidRDefault="00127B73" w:rsidP="003376AA">
      <w:pPr>
        <w:keepNext/>
        <w:keepLines/>
        <w:spacing w:before="40" w:after="0" w:line="360" w:lineRule="auto"/>
        <w:ind w:left="720" w:firstLine="720"/>
        <w:jc w:val="both"/>
        <w:outlineLvl w:val="1"/>
        <w:rPr>
          <w:rFonts w:ascii="Arial" w:eastAsia="MS Gothic" w:hAnsi="Arial" w:cs="Arial"/>
          <w:bCs/>
          <w:lang w:val="id-ID" w:eastAsia="en-US"/>
        </w:rPr>
      </w:pPr>
      <w:r w:rsidRPr="000173DE">
        <w:rPr>
          <w:rFonts w:ascii="Arial" w:eastAsia="MS Gothic" w:hAnsi="Arial" w:cs="Arial"/>
          <w:bCs/>
          <w:lang w:val="id-ID" w:eastAsia="en-US"/>
        </w:rPr>
        <w:t xml:space="preserve">Tekanan darah adalah tekanan yang ditimbulkan pada dinding arteri. Tekanan puncak terjadi saat ventrikel berkontraksi dan disebut tekanan sistolik. Tekanan diastolik adalah tekanan terendah yang terjadi saat jantung beristirahat. Tekanan darah biasanya digambarkan sebagai rasio </w:t>
      </w:r>
      <w:r w:rsidR="00290D5A" w:rsidRPr="000173DE">
        <w:rPr>
          <w:rFonts w:ascii="Arial" w:eastAsia="MS Gothic" w:hAnsi="Arial" w:cs="Arial"/>
          <w:bCs/>
          <w:lang w:val="id-ID" w:eastAsia="en-US"/>
        </w:rPr>
        <w:t>tekanan sistolik terhadap tekanan diastolik, dengan nilai dewasa normalnya berkisar dari 100/60 sampai 140/90. Rata-rata tekanan darah normal biasanya 120/80</w:t>
      </w:r>
      <w:r w:rsidR="003376AA" w:rsidRPr="000173DE">
        <w:rPr>
          <w:rFonts w:ascii="Arial" w:eastAsia="MS Gothic" w:hAnsi="Arial" w:cs="Arial"/>
          <w:bCs/>
          <w:lang w:val="id-ID" w:eastAsia="en-US"/>
        </w:rPr>
        <w:t xml:space="preserve"> (Smeltzer &amp; Bare, 2012 dalam </w:t>
      </w:r>
      <w:r w:rsidR="00892C04" w:rsidRPr="000173DE">
        <w:rPr>
          <w:rFonts w:ascii="Arial" w:eastAsia="MS Gothic" w:hAnsi="Arial" w:cs="Arial"/>
          <w:bCs/>
          <w:lang w:val="id-ID" w:eastAsia="en-US"/>
        </w:rPr>
        <w:t>Hardiyanti</w:t>
      </w:r>
      <w:r w:rsidR="003376AA" w:rsidRPr="000173DE">
        <w:rPr>
          <w:rFonts w:ascii="Arial" w:eastAsia="MS Gothic" w:hAnsi="Arial" w:cs="Arial"/>
          <w:bCs/>
          <w:lang w:val="id-ID" w:eastAsia="en-US"/>
        </w:rPr>
        <w:t>, 2017)</w:t>
      </w:r>
    </w:p>
    <w:p w14:paraId="526459DF" w14:textId="4D620715" w:rsidR="000C7D56" w:rsidRPr="000173DE" w:rsidRDefault="003F79C5" w:rsidP="003F79C5">
      <w:pPr>
        <w:keepNext/>
        <w:keepLines/>
        <w:spacing w:before="40" w:after="0" w:line="360" w:lineRule="auto"/>
        <w:outlineLvl w:val="1"/>
        <w:rPr>
          <w:rFonts w:ascii="Arial" w:eastAsia="MS Gothic" w:hAnsi="Arial" w:cs="Arial"/>
          <w:b/>
          <w:bCs/>
          <w:lang w:eastAsia="en-US"/>
        </w:rPr>
      </w:pPr>
      <w:r w:rsidRPr="000173DE">
        <w:rPr>
          <w:rFonts w:ascii="Arial" w:eastAsia="MS Gothic" w:hAnsi="Arial" w:cs="Arial"/>
          <w:b/>
          <w:bCs/>
          <w:lang w:val="id-ID" w:eastAsia="en-US"/>
        </w:rPr>
        <w:t>2.</w:t>
      </w:r>
      <w:r w:rsidR="00F73D09">
        <w:rPr>
          <w:rFonts w:ascii="Arial" w:eastAsia="MS Gothic" w:hAnsi="Arial" w:cs="Arial"/>
          <w:b/>
          <w:bCs/>
          <w:lang w:val="id-ID" w:eastAsia="en-US"/>
        </w:rPr>
        <w:t>5</w:t>
      </w:r>
      <w:r w:rsidRPr="000173DE">
        <w:rPr>
          <w:rFonts w:ascii="Arial" w:eastAsia="MS Gothic" w:hAnsi="Arial" w:cs="Arial"/>
          <w:b/>
          <w:bCs/>
          <w:lang w:val="id-ID" w:eastAsia="en-US"/>
        </w:rPr>
        <w:t xml:space="preserve"> </w:t>
      </w:r>
      <w:r w:rsidR="000C7D56" w:rsidRPr="000173DE">
        <w:rPr>
          <w:rFonts w:ascii="Arial" w:eastAsia="MS Gothic" w:hAnsi="Arial" w:cs="Arial"/>
          <w:b/>
          <w:bCs/>
          <w:lang w:val="id-ID" w:eastAsia="en-US"/>
        </w:rPr>
        <w:t>Patofisiologi Hipertensi</w:t>
      </w:r>
    </w:p>
    <w:p w14:paraId="759E298F" w14:textId="4C28CFDE" w:rsidR="00C4614D" w:rsidRPr="000173DE" w:rsidRDefault="00A50C60" w:rsidP="003376AA">
      <w:pPr>
        <w:pStyle w:val="ListParagraph"/>
        <w:spacing w:line="360" w:lineRule="auto"/>
        <w:ind w:firstLine="720"/>
        <w:jc w:val="both"/>
        <w:rPr>
          <w:rFonts w:ascii="Arial" w:hAnsi="Arial" w:cs="Arial"/>
        </w:rPr>
      </w:pPr>
      <w:r w:rsidRPr="000173DE">
        <w:rPr>
          <w:rFonts w:ascii="Arial" w:hAnsi="Arial" w:cs="Arial"/>
          <w:lang w:val="id-ID"/>
        </w:rPr>
        <w:t>Me</w:t>
      </w:r>
      <w:proofErr w:type="spellStart"/>
      <w:r w:rsidR="00C4614D" w:rsidRPr="000173DE">
        <w:rPr>
          <w:rFonts w:ascii="Arial" w:hAnsi="Arial" w:cs="Arial"/>
        </w:rPr>
        <w:t>kanisme</w:t>
      </w:r>
      <w:proofErr w:type="spellEnd"/>
      <w:r w:rsidR="00C4614D" w:rsidRPr="000173DE">
        <w:rPr>
          <w:rFonts w:ascii="Arial" w:hAnsi="Arial" w:cs="Arial"/>
        </w:rPr>
        <w:t xml:space="preserve"> yang </w:t>
      </w:r>
      <w:proofErr w:type="spellStart"/>
      <w:r w:rsidR="00C4614D" w:rsidRPr="000173DE">
        <w:rPr>
          <w:rFonts w:ascii="Arial" w:hAnsi="Arial" w:cs="Arial"/>
        </w:rPr>
        <w:t>mengontrol</w:t>
      </w:r>
      <w:proofErr w:type="spellEnd"/>
      <w:r w:rsidR="00C4614D" w:rsidRPr="000173DE">
        <w:rPr>
          <w:rFonts w:ascii="Arial" w:hAnsi="Arial" w:cs="Arial"/>
        </w:rPr>
        <w:t xml:space="preserve"> </w:t>
      </w:r>
      <w:proofErr w:type="spellStart"/>
      <w:r w:rsidR="00C4614D" w:rsidRPr="000173DE">
        <w:rPr>
          <w:rFonts w:ascii="Arial" w:hAnsi="Arial" w:cs="Arial"/>
        </w:rPr>
        <w:t>konstriksi</w:t>
      </w:r>
      <w:proofErr w:type="spellEnd"/>
      <w:r w:rsidR="00C4614D" w:rsidRPr="000173DE">
        <w:rPr>
          <w:rFonts w:ascii="Arial" w:hAnsi="Arial" w:cs="Arial"/>
        </w:rPr>
        <w:t xml:space="preserve"> dan </w:t>
      </w:r>
      <w:proofErr w:type="spellStart"/>
      <w:r w:rsidR="00C4614D" w:rsidRPr="000173DE">
        <w:rPr>
          <w:rFonts w:ascii="Arial" w:hAnsi="Arial" w:cs="Arial"/>
        </w:rPr>
        <w:t>relaksasi</w:t>
      </w:r>
      <w:proofErr w:type="spellEnd"/>
      <w:r w:rsidR="00C4614D" w:rsidRPr="000173DE">
        <w:rPr>
          <w:rFonts w:ascii="Arial" w:hAnsi="Arial" w:cs="Arial"/>
        </w:rPr>
        <w:t xml:space="preserve"> </w:t>
      </w:r>
      <w:proofErr w:type="spellStart"/>
      <w:r w:rsidR="00C4614D" w:rsidRPr="000173DE">
        <w:rPr>
          <w:rFonts w:ascii="Arial" w:hAnsi="Arial" w:cs="Arial"/>
        </w:rPr>
        <w:t>pembuluh</w:t>
      </w:r>
      <w:proofErr w:type="spellEnd"/>
      <w:r w:rsidR="00C4614D" w:rsidRPr="000173DE">
        <w:rPr>
          <w:rFonts w:ascii="Arial" w:hAnsi="Arial" w:cs="Arial"/>
        </w:rPr>
        <w:t xml:space="preserve"> </w:t>
      </w:r>
      <w:proofErr w:type="spellStart"/>
      <w:r w:rsidR="00C4614D" w:rsidRPr="000173DE">
        <w:rPr>
          <w:rFonts w:ascii="Arial" w:hAnsi="Arial" w:cs="Arial"/>
        </w:rPr>
        <w:t>darah</w:t>
      </w:r>
      <w:proofErr w:type="spellEnd"/>
      <w:r w:rsidR="00C4614D" w:rsidRPr="000173DE">
        <w:rPr>
          <w:rFonts w:ascii="Arial" w:hAnsi="Arial" w:cs="Arial"/>
        </w:rPr>
        <w:t xml:space="preserve"> </w:t>
      </w:r>
      <w:proofErr w:type="spellStart"/>
      <w:r w:rsidR="00C4614D" w:rsidRPr="000173DE">
        <w:rPr>
          <w:rFonts w:ascii="Arial" w:hAnsi="Arial" w:cs="Arial"/>
        </w:rPr>
        <w:t>terletak</w:t>
      </w:r>
      <w:proofErr w:type="spellEnd"/>
      <w:r w:rsidR="00C4614D" w:rsidRPr="000173DE">
        <w:rPr>
          <w:rFonts w:ascii="Arial" w:hAnsi="Arial" w:cs="Arial"/>
        </w:rPr>
        <w:t xml:space="preserve"> </w:t>
      </w:r>
      <w:proofErr w:type="spellStart"/>
      <w:r w:rsidR="00C4614D" w:rsidRPr="000173DE">
        <w:rPr>
          <w:rFonts w:ascii="Arial" w:hAnsi="Arial" w:cs="Arial"/>
        </w:rPr>
        <w:t>dipusat</w:t>
      </w:r>
      <w:proofErr w:type="spellEnd"/>
      <w:r w:rsidR="00C4614D" w:rsidRPr="000173DE">
        <w:rPr>
          <w:rFonts w:ascii="Arial" w:hAnsi="Arial" w:cs="Arial"/>
        </w:rPr>
        <w:t xml:space="preserve"> vasomotor, pada medulla </w:t>
      </w:r>
      <w:proofErr w:type="spellStart"/>
      <w:r w:rsidR="00C4614D" w:rsidRPr="000173DE">
        <w:rPr>
          <w:rFonts w:ascii="Arial" w:hAnsi="Arial" w:cs="Arial"/>
        </w:rPr>
        <w:t>diotak</w:t>
      </w:r>
      <w:proofErr w:type="spellEnd"/>
      <w:r w:rsidR="00C4614D" w:rsidRPr="000173DE">
        <w:rPr>
          <w:rFonts w:ascii="Arial" w:hAnsi="Arial" w:cs="Arial"/>
        </w:rPr>
        <w:t xml:space="preserve">. Dari </w:t>
      </w:r>
      <w:proofErr w:type="spellStart"/>
      <w:r w:rsidR="00C4614D" w:rsidRPr="000173DE">
        <w:rPr>
          <w:rFonts w:ascii="Arial" w:hAnsi="Arial" w:cs="Arial"/>
        </w:rPr>
        <w:t>pusat</w:t>
      </w:r>
      <w:proofErr w:type="spellEnd"/>
      <w:r w:rsidR="00C4614D" w:rsidRPr="000173DE">
        <w:rPr>
          <w:rFonts w:ascii="Arial" w:hAnsi="Arial" w:cs="Arial"/>
        </w:rPr>
        <w:t xml:space="preserve"> vasomotor </w:t>
      </w:r>
      <w:proofErr w:type="spellStart"/>
      <w:r w:rsidR="00C4614D" w:rsidRPr="000173DE">
        <w:rPr>
          <w:rFonts w:ascii="Arial" w:hAnsi="Arial" w:cs="Arial"/>
        </w:rPr>
        <w:t>ini</w:t>
      </w:r>
      <w:proofErr w:type="spellEnd"/>
      <w:r w:rsidR="00C4614D" w:rsidRPr="000173DE">
        <w:rPr>
          <w:rFonts w:ascii="Arial" w:hAnsi="Arial" w:cs="Arial"/>
        </w:rPr>
        <w:t xml:space="preserve"> </w:t>
      </w:r>
      <w:proofErr w:type="spellStart"/>
      <w:r w:rsidR="00C4614D" w:rsidRPr="000173DE">
        <w:rPr>
          <w:rFonts w:ascii="Arial" w:hAnsi="Arial" w:cs="Arial"/>
        </w:rPr>
        <w:t>bermula</w:t>
      </w:r>
      <w:proofErr w:type="spellEnd"/>
      <w:r w:rsidR="00C4614D" w:rsidRPr="000173DE">
        <w:rPr>
          <w:rFonts w:ascii="Arial" w:hAnsi="Arial" w:cs="Arial"/>
        </w:rPr>
        <w:t xml:space="preserve"> </w:t>
      </w:r>
      <w:proofErr w:type="spellStart"/>
      <w:r w:rsidR="00C4614D" w:rsidRPr="000173DE">
        <w:rPr>
          <w:rFonts w:ascii="Arial" w:hAnsi="Arial" w:cs="Arial"/>
        </w:rPr>
        <w:t>jaras</w:t>
      </w:r>
      <w:proofErr w:type="spellEnd"/>
      <w:r w:rsidR="00C4614D" w:rsidRPr="000173DE">
        <w:rPr>
          <w:rFonts w:ascii="Arial" w:hAnsi="Arial" w:cs="Arial"/>
        </w:rPr>
        <w:t xml:space="preserve"> </w:t>
      </w:r>
      <w:proofErr w:type="spellStart"/>
      <w:r w:rsidR="00C4614D" w:rsidRPr="000173DE">
        <w:rPr>
          <w:rFonts w:ascii="Arial" w:hAnsi="Arial" w:cs="Arial"/>
        </w:rPr>
        <w:t>saraf</w:t>
      </w:r>
      <w:proofErr w:type="spellEnd"/>
      <w:r w:rsidR="00C4614D" w:rsidRPr="000173DE">
        <w:rPr>
          <w:rFonts w:ascii="Arial" w:hAnsi="Arial" w:cs="Arial"/>
        </w:rPr>
        <w:t xml:space="preserve"> </w:t>
      </w:r>
      <w:proofErr w:type="spellStart"/>
      <w:r w:rsidR="00C4614D" w:rsidRPr="000173DE">
        <w:rPr>
          <w:rFonts w:ascii="Arial" w:hAnsi="Arial" w:cs="Arial"/>
        </w:rPr>
        <w:t>simpatis</w:t>
      </w:r>
      <w:proofErr w:type="spellEnd"/>
      <w:r w:rsidR="00C4614D" w:rsidRPr="000173DE">
        <w:rPr>
          <w:rFonts w:ascii="Arial" w:hAnsi="Arial" w:cs="Arial"/>
        </w:rPr>
        <w:t xml:space="preserve">, yang </w:t>
      </w:r>
      <w:proofErr w:type="spellStart"/>
      <w:r w:rsidR="00C4614D" w:rsidRPr="000173DE">
        <w:rPr>
          <w:rFonts w:ascii="Arial" w:hAnsi="Arial" w:cs="Arial"/>
        </w:rPr>
        <w:t>berlanjut</w:t>
      </w:r>
      <w:proofErr w:type="spellEnd"/>
      <w:r w:rsidR="00C4614D" w:rsidRPr="000173DE">
        <w:rPr>
          <w:rFonts w:ascii="Arial" w:hAnsi="Arial" w:cs="Arial"/>
        </w:rPr>
        <w:t xml:space="preserve"> </w:t>
      </w:r>
      <w:proofErr w:type="spellStart"/>
      <w:r w:rsidR="00C4614D" w:rsidRPr="000173DE">
        <w:rPr>
          <w:rFonts w:ascii="Arial" w:hAnsi="Arial" w:cs="Arial"/>
        </w:rPr>
        <w:t>ke</w:t>
      </w:r>
      <w:proofErr w:type="spellEnd"/>
      <w:r w:rsidR="00C4614D" w:rsidRPr="000173DE">
        <w:rPr>
          <w:rFonts w:ascii="Arial" w:hAnsi="Arial" w:cs="Arial"/>
        </w:rPr>
        <w:t xml:space="preserve"> </w:t>
      </w:r>
      <w:proofErr w:type="spellStart"/>
      <w:r w:rsidR="00C4614D" w:rsidRPr="000173DE">
        <w:rPr>
          <w:rFonts w:ascii="Arial" w:hAnsi="Arial" w:cs="Arial"/>
        </w:rPr>
        <w:t>bawah</w:t>
      </w:r>
      <w:proofErr w:type="spellEnd"/>
      <w:r w:rsidR="00C4614D" w:rsidRPr="000173DE">
        <w:rPr>
          <w:rFonts w:ascii="Arial" w:hAnsi="Arial" w:cs="Arial"/>
        </w:rPr>
        <w:t xml:space="preserve"> </w:t>
      </w:r>
      <w:proofErr w:type="spellStart"/>
      <w:r w:rsidR="00C4614D" w:rsidRPr="000173DE">
        <w:rPr>
          <w:rFonts w:ascii="Arial" w:hAnsi="Arial" w:cs="Arial"/>
        </w:rPr>
        <w:t>ke</w:t>
      </w:r>
      <w:proofErr w:type="spellEnd"/>
      <w:r w:rsidR="00C4614D" w:rsidRPr="000173DE">
        <w:rPr>
          <w:rFonts w:ascii="Arial" w:hAnsi="Arial" w:cs="Arial"/>
        </w:rPr>
        <w:t xml:space="preserve"> </w:t>
      </w:r>
      <w:proofErr w:type="spellStart"/>
      <w:r w:rsidR="00C4614D" w:rsidRPr="000173DE">
        <w:rPr>
          <w:rFonts w:ascii="Arial" w:hAnsi="Arial" w:cs="Arial"/>
        </w:rPr>
        <w:t>korda</w:t>
      </w:r>
      <w:proofErr w:type="spellEnd"/>
      <w:r w:rsidR="00C4614D" w:rsidRPr="000173DE">
        <w:rPr>
          <w:rFonts w:ascii="Arial" w:hAnsi="Arial" w:cs="Arial"/>
        </w:rPr>
        <w:t xml:space="preserve"> spinalis dan </w:t>
      </w:r>
      <w:proofErr w:type="spellStart"/>
      <w:r w:rsidR="00C4614D" w:rsidRPr="000173DE">
        <w:rPr>
          <w:rFonts w:ascii="Arial" w:hAnsi="Arial" w:cs="Arial"/>
        </w:rPr>
        <w:t>keluar</w:t>
      </w:r>
      <w:proofErr w:type="spellEnd"/>
      <w:r w:rsidR="00C4614D" w:rsidRPr="000173DE">
        <w:rPr>
          <w:rFonts w:ascii="Arial" w:hAnsi="Arial" w:cs="Arial"/>
        </w:rPr>
        <w:t xml:space="preserve"> </w:t>
      </w:r>
      <w:proofErr w:type="spellStart"/>
      <w:r w:rsidR="00C4614D" w:rsidRPr="000173DE">
        <w:rPr>
          <w:rFonts w:ascii="Arial" w:hAnsi="Arial" w:cs="Arial"/>
        </w:rPr>
        <w:t>dari</w:t>
      </w:r>
      <w:proofErr w:type="spellEnd"/>
      <w:r w:rsidR="00C4614D" w:rsidRPr="000173DE">
        <w:rPr>
          <w:rFonts w:ascii="Arial" w:hAnsi="Arial" w:cs="Arial"/>
        </w:rPr>
        <w:t xml:space="preserve"> </w:t>
      </w:r>
      <w:proofErr w:type="spellStart"/>
      <w:r w:rsidR="00C4614D" w:rsidRPr="000173DE">
        <w:rPr>
          <w:rFonts w:ascii="Arial" w:hAnsi="Arial" w:cs="Arial"/>
        </w:rPr>
        <w:t>kolumna</w:t>
      </w:r>
      <w:proofErr w:type="spellEnd"/>
      <w:r w:rsidR="00C4614D" w:rsidRPr="000173DE">
        <w:rPr>
          <w:rFonts w:ascii="Arial" w:hAnsi="Arial" w:cs="Arial"/>
        </w:rPr>
        <w:t xml:space="preserve"> medulla spinalis ganglia </w:t>
      </w:r>
      <w:proofErr w:type="spellStart"/>
      <w:r w:rsidR="00C4614D" w:rsidRPr="000173DE">
        <w:rPr>
          <w:rFonts w:ascii="Arial" w:hAnsi="Arial" w:cs="Arial"/>
        </w:rPr>
        <w:t>simpatis</w:t>
      </w:r>
      <w:proofErr w:type="spellEnd"/>
      <w:r w:rsidR="00C4614D" w:rsidRPr="000173DE">
        <w:rPr>
          <w:rFonts w:ascii="Arial" w:hAnsi="Arial" w:cs="Arial"/>
        </w:rPr>
        <w:t xml:space="preserve"> di </w:t>
      </w:r>
      <w:proofErr w:type="spellStart"/>
      <w:r w:rsidR="00C4614D" w:rsidRPr="000173DE">
        <w:rPr>
          <w:rFonts w:ascii="Arial" w:hAnsi="Arial" w:cs="Arial"/>
        </w:rPr>
        <w:t>toraks</w:t>
      </w:r>
      <w:proofErr w:type="spellEnd"/>
      <w:r w:rsidR="00C4614D" w:rsidRPr="000173DE">
        <w:rPr>
          <w:rFonts w:ascii="Arial" w:hAnsi="Arial" w:cs="Arial"/>
        </w:rPr>
        <w:t xml:space="preserve"> dan abdomen. </w:t>
      </w:r>
      <w:proofErr w:type="spellStart"/>
      <w:r w:rsidR="00C4614D" w:rsidRPr="000173DE">
        <w:rPr>
          <w:rFonts w:ascii="Arial" w:hAnsi="Arial" w:cs="Arial"/>
        </w:rPr>
        <w:t>Rangsangan</w:t>
      </w:r>
      <w:proofErr w:type="spellEnd"/>
      <w:r w:rsidR="00C4614D" w:rsidRPr="000173DE">
        <w:rPr>
          <w:rFonts w:ascii="Arial" w:hAnsi="Arial" w:cs="Arial"/>
        </w:rPr>
        <w:t xml:space="preserve"> </w:t>
      </w:r>
      <w:proofErr w:type="spellStart"/>
      <w:r w:rsidR="00C4614D" w:rsidRPr="000173DE">
        <w:rPr>
          <w:rFonts w:ascii="Arial" w:hAnsi="Arial" w:cs="Arial"/>
        </w:rPr>
        <w:t>pusat</w:t>
      </w:r>
      <w:proofErr w:type="spellEnd"/>
      <w:r w:rsidR="00C4614D" w:rsidRPr="000173DE">
        <w:rPr>
          <w:rFonts w:ascii="Arial" w:hAnsi="Arial" w:cs="Arial"/>
        </w:rPr>
        <w:t xml:space="preserve"> vasomotor </w:t>
      </w:r>
      <w:proofErr w:type="spellStart"/>
      <w:r w:rsidR="00C4614D" w:rsidRPr="000173DE">
        <w:rPr>
          <w:rFonts w:ascii="Arial" w:hAnsi="Arial" w:cs="Arial"/>
        </w:rPr>
        <w:t>dihantarkan</w:t>
      </w:r>
      <w:proofErr w:type="spellEnd"/>
      <w:r w:rsidR="00C4614D" w:rsidRPr="000173DE">
        <w:rPr>
          <w:rFonts w:ascii="Arial" w:hAnsi="Arial" w:cs="Arial"/>
        </w:rPr>
        <w:t xml:space="preserve"> </w:t>
      </w:r>
      <w:proofErr w:type="spellStart"/>
      <w:r w:rsidR="00C4614D" w:rsidRPr="000173DE">
        <w:rPr>
          <w:rFonts w:ascii="Arial" w:hAnsi="Arial" w:cs="Arial"/>
        </w:rPr>
        <w:t>dalam</w:t>
      </w:r>
      <w:proofErr w:type="spellEnd"/>
      <w:r w:rsidR="00C4614D" w:rsidRPr="000173DE">
        <w:rPr>
          <w:rFonts w:ascii="Arial" w:hAnsi="Arial" w:cs="Arial"/>
        </w:rPr>
        <w:t xml:space="preserve"> </w:t>
      </w:r>
      <w:proofErr w:type="spellStart"/>
      <w:r w:rsidR="00C4614D" w:rsidRPr="000173DE">
        <w:rPr>
          <w:rFonts w:ascii="Arial" w:hAnsi="Arial" w:cs="Arial"/>
        </w:rPr>
        <w:t>bentuk</w:t>
      </w:r>
      <w:proofErr w:type="spellEnd"/>
      <w:r w:rsidR="00C4614D" w:rsidRPr="000173DE">
        <w:rPr>
          <w:rFonts w:ascii="Arial" w:hAnsi="Arial" w:cs="Arial"/>
        </w:rPr>
        <w:t xml:space="preserve"> </w:t>
      </w:r>
      <w:proofErr w:type="spellStart"/>
      <w:r w:rsidR="00C4614D" w:rsidRPr="000173DE">
        <w:rPr>
          <w:rFonts w:ascii="Arial" w:hAnsi="Arial" w:cs="Arial"/>
        </w:rPr>
        <w:t>impuls</w:t>
      </w:r>
      <w:proofErr w:type="spellEnd"/>
      <w:r w:rsidR="00C4614D" w:rsidRPr="000173DE">
        <w:rPr>
          <w:rFonts w:ascii="Arial" w:hAnsi="Arial" w:cs="Arial"/>
        </w:rPr>
        <w:t xml:space="preserve"> yang </w:t>
      </w:r>
      <w:proofErr w:type="spellStart"/>
      <w:r w:rsidR="00C4614D" w:rsidRPr="000173DE">
        <w:rPr>
          <w:rFonts w:ascii="Arial" w:hAnsi="Arial" w:cs="Arial"/>
        </w:rPr>
        <w:t>bergerak</w:t>
      </w:r>
      <w:proofErr w:type="spellEnd"/>
      <w:r w:rsidR="00C4614D" w:rsidRPr="000173DE">
        <w:rPr>
          <w:rFonts w:ascii="Arial" w:hAnsi="Arial" w:cs="Arial"/>
        </w:rPr>
        <w:t xml:space="preserve"> </w:t>
      </w:r>
      <w:proofErr w:type="spellStart"/>
      <w:r w:rsidR="00C4614D" w:rsidRPr="000173DE">
        <w:rPr>
          <w:rFonts w:ascii="Arial" w:hAnsi="Arial" w:cs="Arial"/>
        </w:rPr>
        <w:t>ke</w:t>
      </w:r>
      <w:proofErr w:type="spellEnd"/>
      <w:r w:rsidR="00C4614D" w:rsidRPr="000173DE">
        <w:rPr>
          <w:rFonts w:ascii="Arial" w:hAnsi="Arial" w:cs="Arial"/>
        </w:rPr>
        <w:t xml:space="preserve"> </w:t>
      </w:r>
      <w:proofErr w:type="spellStart"/>
      <w:r w:rsidR="00C4614D" w:rsidRPr="000173DE">
        <w:rPr>
          <w:rFonts w:ascii="Arial" w:hAnsi="Arial" w:cs="Arial"/>
        </w:rPr>
        <w:t>bawah</w:t>
      </w:r>
      <w:proofErr w:type="spellEnd"/>
      <w:r w:rsidR="00C4614D" w:rsidRPr="000173DE">
        <w:rPr>
          <w:rFonts w:ascii="Arial" w:hAnsi="Arial" w:cs="Arial"/>
        </w:rPr>
        <w:t xml:space="preserve"> </w:t>
      </w:r>
      <w:proofErr w:type="spellStart"/>
      <w:r w:rsidR="00C4614D" w:rsidRPr="000173DE">
        <w:rPr>
          <w:rFonts w:ascii="Arial" w:hAnsi="Arial" w:cs="Arial"/>
        </w:rPr>
        <w:t>melalui</w:t>
      </w:r>
      <w:proofErr w:type="spellEnd"/>
      <w:r w:rsidR="00C4614D" w:rsidRPr="000173DE">
        <w:rPr>
          <w:rFonts w:ascii="Arial" w:hAnsi="Arial" w:cs="Arial"/>
        </w:rPr>
        <w:t xml:space="preserve"> </w:t>
      </w:r>
      <w:proofErr w:type="spellStart"/>
      <w:r w:rsidR="00C4614D" w:rsidRPr="000173DE">
        <w:rPr>
          <w:rFonts w:ascii="Arial" w:hAnsi="Arial" w:cs="Arial"/>
        </w:rPr>
        <w:t>sistem</w:t>
      </w:r>
      <w:proofErr w:type="spellEnd"/>
      <w:r w:rsidR="00C4614D" w:rsidRPr="000173DE">
        <w:rPr>
          <w:rFonts w:ascii="Arial" w:hAnsi="Arial" w:cs="Arial"/>
        </w:rPr>
        <w:t xml:space="preserve"> </w:t>
      </w:r>
      <w:proofErr w:type="spellStart"/>
      <w:r w:rsidR="00C4614D" w:rsidRPr="000173DE">
        <w:rPr>
          <w:rFonts w:ascii="Arial" w:hAnsi="Arial" w:cs="Arial"/>
        </w:rPr>
        <w:t>saraf</w:t>
      </w:r>
      <w:proofErr w:type="spellEnd"/>
      <w:r w:rsidR="00C4614D" w:rsidRPr="000173DE">
        <w:rPr>
          <w:rFonts w:ascii="Arial" w:hAnsi="Arial" w:cs="Arial"/>
        </w:rPr>
        <w:t xml:space="preserve"> </w:t>
      </w:r>
      <w:proofErr w:type="spellStart"/>
      <w:r w:rsidR="00C4614D" w:rsidRPr="000173DE">
        <w:rPr>
          <w:rFonts w:ascii="Arial" w:hAnsi="Arial" w:cs="Arial"/>
        </w:rPr>
        <w:t>simpatis</w:t>
      </w:r>
      <w:proofErr w:type="spellEnd"/>
      <w:r w:rsidR="00C4614D" w:rsidRPr="000173DE">
        <w:rPr>
          <w:rFonts w:ascii="Arial" w:hAnsi="Arial" w:cs="Arial"/>
        </w:rPr>
        <w:t xml:space="preserve"> </w:t>
      </w:r>
      <w:proofErr w:type="spellStart"/>
      <w:r w:rsidR="00C4614D" w:rsidRPr="000173DE">
        <w:rPr>
          <w:rFonts w:ascii="Arial" w:hAnsi="Arial" w:cs="Arial"/>
        </w:rPr>
        <w:t>ke</w:t>
      </w:r>
      <w:proofErr w:type="spellEnd"/>
      <w:r w:rsidR="00C4614D" w:rsidRPr="000173DE">
        <w:rPr>
          <w:rFonts w:ascii="Arial" w:hAnsi="Arial" w:cs="Arial"/>
        </w:rPr>
        <w:t xml:space="preserve"> ganglia </w:t>
      </w:r>
      <w:proofErr w:type="spellStart"/>
      <w:r w:rsidR="00C4614D" w:rsidRPr="000173DE">
        <w:rPr>
          <w:rFonts w:ascii="Arial" w:hAnsi="Arial" w:cs="Arial"/>
        </w:rPr>
        <w:t>simpatis</w:t>
      </w:r>
      <w:proofErr w:type="spellEnd"/>
      <w:r w:rsidR="00C4614D" w:rsidRPr="000173DE">
        <w:rPr>
          <w:rFonts w:ascii="Arial" w:hAnsi="Arial" w:cs="Arial"/>
        </w:rPr>
        <w:t xml:space="preserve">. Pada </w:t>
      </w:r>
      <w:proofErr w:type="spellStart"/>
      <w:r w:rsidR="00C4614D" w:rsidRPr="000173DE">
        <w:rPr>
          <w:rFonts w:ascii="Arial" w:hAnsi="Arial" w:cs="Arial"/>
        </w:rPr>
        <w:t>titik</w:t>
      </w:r>
      <w:proofErr w:type="spellEnd"/>
      <w:r w:rsidR="00C4614D" w:rsidRPr="000173DE">
        <w:rPr>
          <w:rFonts w:ascii="Arial" w:hAnsi="Arial" w:cs="Arial"/>
        </w:rPr>
        <w:t xml:space="preserve"> </w:t>
      </w:r>
      <w:proofErr w:type="spellStart"/>
      <w:r w:rsidR="00C4614D" w:rsidRPr="000173DE">
        <w:rPr>
          <w:rFonts w:ascii="Arial" w:hAnsi="Arial" w:cs="Arial"/>
        </w:rPr>
        <w:t>ini</w:t>
      </w:r>
      <w:proofErr w:type="spellEnd"/>
      <w:r w:rsidR="00C4614D" w:rsidRPr="000173DE">
        <w:rPr>
          <w:rFonts w:ascii="Arial" w:hAnsi="Arial" w:cs="Arial"/>
        </w:rPr>
        <w:t xml:space="preserve">, neuron </w:t>
      </w:r>
      <w:proofErr w:type="spellStart"/>
      <w:r w:rsidR="00C4614D" w:rsidRPr="000173DE">
        <w:rPr>
          <w:rFonts w:ascii="Arial" w:hAnsi="Arial" w:cs="Arial"/>
        </w:rPr>
        <w:t>preganglion</w:t>
      </w:r>
      <w:proofErr w:type="spellEnd"/>
      <w:r w:rsidR="00C4614D" w:rsidRPr="000173DE">
        <w:rPr>
          <w:rFonts w:ascii="Arial" w:hAnsi="Arial" w:cs="Arial"/>
        </w:rPr>
        <w:t xml:space="preserve"> </w:t>
      </w:r>
      <w:proofErr w:type="spellStart"/>
      <w:r w:rsidR="00C4614D" w:rsidRPr="000173DE">
        <w:rPr>
          <w:rFonts w:ascii="Arial" w:hAnsi="Arial" w:cs="Arial"/>
        </w:rPr>
        <w:t>melepaskan</w:t>
      </w:r>
      <w:proofErr w:type="spellEnd"/>
      <w:r w:rsidR="00C4614D" w:rsidRPr="000173DE">
        <w:rPr>
          <w:rFonts w:ascii="Arial" w:hAnsi="Arial" w:cs="Arial"/>
        </w:rPr>
        <w:t xml:space="preserve"> </w:t>
      </w:r>
      <w:proofErr w:type="spellStart"/>
      <w:r w:rsidR="00C4614D" w:rsidRPr="000173DE">
        <w:rPr>
          <w:rFonts w:ascii="Arial" w:hAnsi="Arial" w:cs="Arial"/>
        </w:rPr>
        <w:t>asetilkolin</w:t>
      </w:r>
      <w:proofErr w:type="spellEnd"/>
      <w:r w:rsidR="00C4614D" w:rsidRPr="000173DE">
        <w:rPr>
          <w:rFonts w:ascii="Arial" w:hAnsi="Arial" w:cs="Arial"/>
        </w:rPr>
        <w:t xml:space="preserve">, yang </w:t>
      </w:r>
      <w:proofErr w:type="spellStart"/>
      <w:r w:rsidR="00C4614D" w:rsidRPr="000173DE">
        <w:rPr>
          <w:rFonts w:ascii="Arial" w:hAnsi="Arial" w:cs="Arial"/>
        </w:rPr>
        <w:t>akan</w:t>
      </w:r>
      <w:proofErr w:type="spellEnd"/>
      <w:r w:rsidR="00C4614D" w:rsidRPr="000173DE">
        <w:rPr>
          <w:rFonts w:ascii="Arial" w:hAnsi="Arial" w:cs="Arial"/>
        </w:rPr>
        <w:t xml:space="preserve"> </w:t>
      </w:r>
      <w:proofErr w:type="spellStart"/>
      <w:r w:rsidR="00C4614D" w:rsidRPr="000173DE">
        <w:rPr>
          <w:rFonts w:ascii="Arial" w:hAnsi="Arial" w:cs="Arial"/>
        </w:rPr>
        <w:t>merangsang</w:t>
      </w:r>
      <w:proofErr w:type="spellEnd"/>
      <w:r w:rsidR="00C4614D" w:rsidRPr="000173DE">
        <w:rPr>
          <w:rFonts w:ascii="Arial" w:hAnsi="Arial" w:cs="Arial"/>
        </w:rPr>
        <w:t xml:space="preserve"> </w:t>
      </w:r>
      <w:proofErr w:type="spellStart"/>
      <w:r w:rsidR="00C4614D" w:rsidRPr="000173DE">
        <w:rPr>
          <w:rFonts w:ascii="Arial" w:hAnsi="Arial" w:cs="Arial"/>
        </w:rPr>
        <w:t>serabut</w:t>
      </w:r>
      <w:proofErr w:type="spellEnd"/>
      <w:r w:rsidR="00C4614D" w:rsidRPr="000173DE">
        <w:rPr>
          <w:rFonts w:ascii="Arial" w:hAnsi="Arial" w:cs="Arial"/>
        </w:rPr>
        <w:t xml:space="preserve"> </w:t>
      </w:r>
      <w:proofErr w:type="spellStart"/>
      <w:r w:rsidR="00C4614D" w:rsidRPr="000173DE">
        <w:rPr>
          <w:rFonts w:ascii="Arial" w:hAnsi="Arial" w:cs="Arial"/>
        </w:rPr>
        <w:t>saraf</w:t>
      </w:r>
      <w:proofErr w:type="spellEnd"/>
      <w:r w:rsidR="00C4614D" w:rsidRPr="000173DE">
        <w:rPr>
          <w:rFonts w:ascii="Arial" w:hAnsi="Arial" w:cs="Arial"/>
        </w:rPr>
        <w:t xml:space="preserve"> </w:t>
      </w:r>
      <w:proofErr w:type="spellStart"/>
      <w:r w:rsidR="00C4614D" w:rsidRPr="000173DE">
        <w:rPr>
          <w:rFonts w:ascii="Arial" w:hAnsi="Arial" w:cs="Arial"/>
        </w:rPr>
        <w:t>pasca</w:t>
      </w:r>
      <w:proofErr w:type="spellEnd"/>
      <w:r w:rsidR="00C4614D" w:rsidRPr="000173DE">
        <w:rPr>
          <w:rFonts w:ascii="Arial" w:hAnsi="Arial" w:cs="Arial"/>
        </w:rPr>
        <w:t xml:space="preserve"> ganglion </w:t>
      </w:r>
      <w:proofErr w:type="spellStart"/>
      <w:r w:rsidR="00C4614D" w:rsidRPr="000173DE">
        <w:rPr>
          <w:rFonts w:ascii="Arial" w:hAnsi="Arial" w:cs="Arial"/>
        </w:rPr>
        <w:t>ke</w:t>
      </w:r>
      <w:proofErr w:type="spellEnd"/>
      <w:r w:rsidR="00C4614D" w:rsidRPr="000173DE">
        <w:rPr>
          <w:rFonts w:ascii="Arial" w:hAnsi="Arial" w:cs="Arial"/>
        </w:rPr>
        <w:t xml:space="preserve"> </w:t>
      </w:r>
      <w:proofErr w:type="spellStart"/>
      <w:r w:rsidR="00C4614D" w:rsidRPr="000173DE">
        <w:rPr>
          <w:rFonts w:ascii="Arial" w:hAnsi="Arial" w:cs="Arial"/>
        </w:rPr>
        <w:t>pembuluh</w:t>
      </w:r>
      <w:proofErr w:type="spellEnd"/>
      <w:r w:rsidR="00C4614D" w:rsidRPr="000173DE">
        <w:rPr>
          <w:rFonts w:ascii="Arial" w:hAnsi="Arial" w:cs="Arial"/>
        </w:rPr>
        <w:t xml:space="preserve"> </w:t>
      </w:r>
      <w:proofErr w:type="spellStart"/>
      <w:r w:rsidR="00C4614D" w:rsidRPr="000173DE">
        <w:rPr>
          <w:rFonts w:ascii="Arial" w:hAnsi="Arial" w:cs="Arial"/>
        </w:rPr>
        <w:t>darah</w:t>
      </w:r>
      <w:proofErr w:type="spellEnd"/>
      <w:r w:rsidR="00C4614D" w:rsidRPr="000173DE">
        <w:rPr>
          <w:rFonts w:ascii="Arial" w:hAnsi="Arial" w:cs="Arial"/>
        </w:rPr>
        <w:t xml:space="preserve">, </w:t>
      </w:r>
      <w:proofErr w:type="spellStart"/>
      <w:r w:rsidR="00C4614D" w:rsidRPr="000173DE">
        <w:rPr>
          <w:rFonts w:ascii="Arial" w:hAnsi="Arial" w:cs="Arial"/>
        </w:rPr>
        <w:t>dimana</w:t>
      </w:r>
      <w:proofErr w:type="spellEnd"/>
      <w:r w:rsidR="00C4614D" w:rsidRPr="000173DE">
        <w:rPr>
          <w:rFonts w:ascii="Arial" w:hAnsi="Arial" w:cs="Arial"/>
        </w:rPr>
        <w:t xml:space="preserve"> </w:t>
      </w:r>
      <w:proofErr w:type="spellStart"/>
      <w:r w:rsidR="00C4614D" w:rsidRPr="000173DE">
        <w:rPr>
          <w:rFonts w:ascii="Arial" w:hAnsi="Arial" w:cs="Arial"/>
        </w:rPr>
        <w:t>dengan</w:t>
      </w:r>
      <w:proofErr w:type="spellEnd"/>
      <w:r w:rsidR="00C4614D" w:rsidRPr="000173DE">
        <w:rPr>
          <w:rFonts w:ascii="Arial" w:hAnsi="Arial" w:cs="Arial"/>
        </w:rPr>
        <w:t xml:space="preserve"> </w:t>
      </w:r>
      <w:proofErr w:type="spellStart"/>
      <w:r w:rsidR="00C4614D" w:rsidRPr="000173DE">
        <w:rPr>
          <w:rFonts w:ascii="Arial" w:hAnsi="Arial" w:cs="Arial"/>
        </w:rPr>
        <w:t>dilepaskannya</w:t>
      </w:r>
      <w:proofErr w:type="spellEnd"/>
      <w:r w:rsidR="00C4614D" w:rsidRPr="000173DE">
        <w:rPr>
          <w:rFonts w:ascii="Arial" w:hAnsi="Arial" w:cs="Arial"/>
        </w:rPr>
        <w:t xml:space="preserve"> </w:t>
      </w:r>
      <w:proofErr w:type="spellStart"/>
      <w:r w:rsidR="00C4614D" w:rsidRPr="000173DE">
        <w:rPr>
          <w:rFonts w:ascii="Arial" w:hAnsi="Arial" w:cs="Arial"/>
        </w:rPr>
        <w:t>norepineprin</w:t>
      </w:r>
      <w:proofErr w:type="spellEnd"/>
      <w:r w:rsidR="00C4614D" w:rsidRPr="000173DE">
        <w:rPr>
          <w:rFonts w:ascii="Arial" w:hAnsi="Arial" w:cs="Arial"/>
        </w:rPr>
        <w:t xml:space="preserve"> </w:t>
      </w:r>
      <w:proofErr w:type="spellStart"/>
      <w:r w:rsidR="00C4614D" w:rsidRPr="000173DE">
        <w:rPr>
          <w:rFonts w:ascii="Arial" w:hAnsi="Arial" w:cs="Arial"/>
        </w:rPr>
        <w:t>mengakibatkan</w:t>
      </w:r>
      <w:proofErr w:type="spellEnd"/>
      <w:r w:rsidR="00C4614D" w:rsidRPr="000173DE">
        <w:rPr>
          <w:rFonts w:ascii="Arial" w:hAnsi="Arial" w:cs="Arial"/>
        </w:rPr>
        <w:t xml:space="preserve"> </w:t>
      </w:r>
      <w:proofErr w:type="spellStart"/>
      <w:r w:rsidR="00C4614D" w:rsidRPr="000173DE">
        <w:rPr>
          <w:rFonts w:ascii="Arial" w:hAnsi="Arial" w:cs="Arial"/>
        </w:rPr>
        <w:t>konstriksi</w:t>
      </w:r>
      <w:proofErr w:type="spellEnd"/>
      <w:r w:rsidR="00C4614D" w:rsidRPr="000173DE">
        <w:rPr>
          <w:rFonts w:ascii="Arial" w:hAnsi="Arial" w:cs="Arial"/>
        </w:rPr>
        <w:t xml:space="preserve"> </w:t>
      </w:r>
      <w:proofErr w:type="spellStart"/>
      <w:r w:rsidR="00C4614D" w:rsidRPr="000173DE">
        <w:rPr>
          <w:rFonts w:ascii="Arial" w:hAnsi="Arial" w:cs="Arial"/>
        </w:rPr>
        <w:t>pembuluh</w:t>
      </w:r>
      <w:proofErr w:type="spellEnd"/>
      <w:r w:rsidR="00C4614D" w:rsidRPr="000173DE">
        <w:rPr>
          <w:rFonts w:ascii="Arial" w:hAnsi="Arial" w:cs="Arial"/>
        </w:rPr>
        <w:t xml:space="preserve"> </w:t>
      </w:r>
      <w:proofErr w:type="spellStart"/>
      <w:r w:rsidR="00C4614D" w:rsidRPr="000173DE">
        <w:rPr>
          <w:rFonts w:ascii="Arial" w:hAnsi="Arial" w:cs="Arial"/>
        </w:rPr>
        <w:t>darah</w:t>
      </w:r>
      <w:proofErr w:type="spellEnd"/>
      <w:r w:rsidR="00C4614D" w:rsidRPr="000173DE">
        <w:rPr>
          <w:rFonts w:ascii="Arial" w:hAnsi="Arial" w:cs="Arial"/>
        </w:rPr>
        <w:t xml:space="preserve">. </w:t>
      </w:r>
      <w:proofErr w:type="spellStart"/>
      <w:r w:rsidR="00C4614D" w:rsidRPr="000173DE">
        <w:rPr>
          <w:rFonts w:ascii="Arial" w:hAnsi="Arial" w:cs="Arial"/>
        </w:rPr>
        <w:t>Berbagai</w:t>
      </w:r>
      <w:proofErr w:type="spellEnd"/>
      <w:r w:rsidR="00C4614D" w:rsidRPr="000173DE">
        <w:rPr>
          <w:rFonts w:ascii="Arial" w:hAnsi="Arial" w:cs="Arial"/>
        </w:rPr>
        <w:t xml:space="preserve"> </w:t>
      </w:r>
      <w:proofErr w:type="spellStart"/>
      <w:r w:rsidR="00C4614D" w:rsidRPr="000173DE">
        <w:rPr>
          <w:rFonts w:ascii="Arial" w:hAnsi="Arial" w:cs="Arial"/>
        </w:rPr>
        <w:t>faktor</w:t>
      </w:r>
      <w:proofErr w:type="spellEnd"/>
      <w:r w:rsidR="00C4614D" w:rsidRPr="000173DE">
        <w:rPr>
          <w:rFonts w:ascii="Arial" w:hAnsi="Arial" w:cs="Arial"/>
        </w:rPr>
        <w:t xml:space="preserve"> </w:t>
      </w:r>
      <w:proofErr w:type="spellStart"/>
      <w:r w:rsidR="00C4614D" w:rsidRPr="000173DE">
        <w:rPr>
          <w:rFonts w:ascii="Arial" w:hAnsi="Arial" w:cs="Arial"/>
        </w:rPr>
        <w:t>seperti</w:t>
      </w:r>
      <w:proofErr w:type="spellEnd"/>
      <w:r w:rsidR="00C4614D" w:rsidRPr="000173DE">
        <w:rPr>
          <w:rFonts w:ascii="Arial" w:hAnsi="Arial" w:cs="Arial"/>
        </w:rPr>
        <w:t xml:space="preserve"> </w:t>
      </w:r>
      <w:proofErr w:type="spellStart"/>
      <w:r w:rsidR="00C4614D" w:rsidRPr="000173DE">
        <w:rPr>
          <w:rFonts w:ascii="Arial" w:hAnsi="Arial" w:cs="Arial"/>
        </w:rPr>
        <w:t>kecemasan</w:t>
      </w:r>
      <w:proofErr w:type="spellEnd"/>
      <w:r w:rsidR="00C4614D" w:rsidRPr="000173DE">
        <w:rPr>
          <w:rFonts w:ascii="Arial" w:hAnsi="Arial" w:cs="Arial"/>
        </w:rPr>
        <w:t xml:space="preserve"> dan </w:t>
      </w:r>
      <w:proofErr w:type="spellStart"/>
      <w:r w:rsidR="00C4614D" w:rsidRPr="000173DE">
        <w:rPr>
          <w:rFonts w:ascii="Arial" w:hAnsi="Arial" w:cs="Arial"/>
        </w:rPr>
        <w:t>ketakutan</w:t>
      </w:r>
      <w:proofErr w:type="spellEnd"/>
      <w:r w:rsidR="00C4614D" w:rsidRPr="000173DE">
        <w:rPr>
          <w:rFonts w:ascii="Arial" w:hAnsi="Arial" w:cs="Arial"/>
        </w:rPr>
        <w:t xml:space="preserve"> </w:t>
      </w:r>
      <w:proofErr w:type="spellStart"/>
      <w:r w:rsidR="00C4614D" w:rsidRPr="000173DE">
        <w:rPr>
          <w:rFonts w:ascii="Arial" w:hAnsi="Arial" w:cs="Arial"/>
        </w:rPr>
        <w:t>dapat</w:t>
      </w:r>
      <w:proofErr w:type="spellEnd"/>
      <w:r w:rsidR="00C4614D" w:rsidRPr="000173DE">
        <w:rPr>
          <w:rFonts w:ascii="Arial" w:hAnsi="Arial" w:cs="Arial"/>
        </w:rPr>
        <w:t xml:space="preserve"> </w:t>
      </w:r>
      <w:proofErr w:type="spellStart"/>
      <w:r w:rsidR="00C4614D" w:rsidRPr="000173DE">
        <w:rPr>
          <w:rFonts w:ascii="Arial" w:hAnsi="Arial" w:cs="Arial"/>
        </w:rPr>
        <w:t>mempengaruhi</w:t>
      </w:r>
      <w:proofErr w:type="spellEnd"/>
      <w:r w:rsidR="00C4614D" w:rsidRPr="000173DE">
        <w:rPr>
          <w:rFonts w:ascii="Arial" w:hAnsi="Arial" w:cs="Arial"/>
        </w:rPr>
        <w:t xml:space="preserve"> </w:t>
      </w:r>
      <w:proofErr w:type="spellStart"/>
      <w:r w:rsidR="00C4614D" w:rsidRPr="000173DE">
        <w:rPr>
          <w:rFonts w:ascii="Arial" w:hAnsi="Arial" w:cs="Arial"/>
        </w:rPr>
        <w:t>respon</w:t>
      </w:r>
      <w:proofErr w:type="spellEnd"/>
      <w:r w:rsidR="00C4614D" w:rsidRPr="000173DE">
        <w:rPr>
          <w:rFonts w:ascii="Arial" w:hAnsi="Arial" w:cs="Arial"/>
        </w:rPr>
        <w:t xml:space="preserve"> </w:t>
      </w:r>
      <w:proofErr w:type="spellStart"/>
      <w:r w:rsidR="00C4614D" w:rsidRPr="000173DE">
        <w:rPr>
          <w:rFonts w:ascii="Arial" w:hAnsi="Arial" w:cs="Arial"/>
        </w:rPr>
        <w:t>pembuluh</w:t>
      </w:r>
      <w:proofErr w:type="spellEnd"/>
      <w:r w:rsidR="00C4614D" w:rsidRPr="000173DE">
        <w:rPr>
          <w:rFonts w:ascii="Arial" w:hAnsi="Arial" w:cs="Arial"/>
        </w:rPr>
        <w:t xml:space="preserve"> </w:t>
      </w:r>
      <w:proofErr w:type="spellStart"/>
      <w:r w:rsidR="00C4614D" w:rsidRPr="000173DE">
        <w:rPr>
          <w:rFonts w:ascii="Arial" w:hAnsi="Arial" w:cs="Arial"/>
        </w:rPr>
        <w:t>darah</w:t>
      </w:r>
      <w:proofErr w:type="spellEnd"/>
      <w:r w:rsidR="00C4614D" w:rsidRPr="000173DE">
        <w:rPr>
          <w:rFonts w:ascii="Arial" w:hAnsi="Arial" w:cs="Arial"/>
        </w:rPr>
        <w:t xml:space="preserve"> </w:t>
      </w:r>
      <w:proofErr w:type="spellStart"/>
      <w:r w:rsidR="00C4614D" w:rsidRPr="000173DE">
        <w:rPr>
          <w:rFonts w:ascii="Arial" w:hAnsi="Arial" w:cs="Arial"/>
        </w:rPr>
        <w:t>terhadap</w:t>
      </w:r>
      <w:proofErr w:type="spellEnd"/>
      <w:r w:rsidR="00C4614D" w:rsidRPr="000173DE">
        <w:rPr>
          <w:rFonts w:ascii="Arial" w:hAnsi="Arial" w:cs="Arial"/>
        </w:rPr>
        <w:t xml:space="preserve"> </w:t>
      </w:r>
      <w:proofErr w:type="spellStart"/>
      <w:r w:rsidR="00C4614D" w:rsidRPr="000173DE">
        <w:rPr>
          <w:rFonts w:ascii="Arial" w:hAnsi="Arial" w:cs="Arial"/>
        </w:rPr>
        <w:t>rangsang</w:t>
      </w:r>
      <w:proofErr w:type="spellEnd"/>
      <w:r w:rsidR="00C4614D" w:rsidRPr="000173DE">
        <w:rPr>
          <w:rFonts w:ascii="Arial" w:hAnsi="Arial" w:cs="Arial"/>
        </w:rPr>
        <w:t xml:space="preserve"> </w:t>
      </w:r>
      <w:proofErr w:type="spellStart"/>
      <w:r w:rsidR="00C4614D" w:rsidRPr="000173DE">
        <w:rPr>
          <w:rFonts w:ascii="Arial" w:hAnsi="Arial" w:cs="Arial"/>
        </w:rPr>
        <w:t>vasokonstriksi</w:t>
      </w:r>
      <w:proofErr w:type="spellEnd"/>
      <w:r w:rsidR="00C4614D" w:rsidRPr="000173DE">
        <w:rPr>
          <w:rFonts w:ascii="Arial" w:hAnsi="Arial" w:cs="Arial"/>
        </w:rPr>
        <w:t xml:space="preserve">. </w:t>
      </w:r>
      <w:proofErr w:type="spellStart"/>
      <w:r w:rsidR="00C4614D" w:rsidRPr="000173DE">
        <w:rPr>
          <w:rFonts w:ascii="Arial" w:hAnsi="Arial" w:cs="Arial"/>
        </w:rPr>
        <w:t>Individu</w:t>
      </w:r>
      <w:proofErr w:type="spellEnd"/>
      <w:r w:rsidR="00C4614D" w:rsidRPr="000173DE">
        <w:rPr>
          <w:rFonts w:ascii="Arial" w:hAnsi="Arial" w:cs="Arial"/>
        </w:rPr>
        <w:t xml:space="preserve"> </w:t>
      </w:r>
      <w:proofErr w:type="spellStart"/>
      <w:r w:rsidR="00C4614D" w:rsidRPr="000173DE">
        <w:rPr>
          <w:rFonts w:ascii="Arial" w:hAnsi="Arial" w:cs="Arial"/>
        </w:rPr>
        <w:t>dengan</w:t>
      </w:r>
      <w:proofErr w:type="spellEnd"/>
      <w:r w:rsidR="00C4614D" w:rsidRPr="000173DE">
        <w:rPr>
          <w:rFonts w:ascii="Arial" w:hAnsi="Arial" w:cs="Arial"/>
        </w:rPr>
        <w:t xml:space="preserve"> </w:t>
      </w:r>
      <w:proofErr w:type="spellStart"/>
      <w:r w:rsidR="00C4614D" w:rsidRPr="000173DE">
        <w:rPr>
          <w:rFonts w:ascii="Arial" w:hAnsi="Arial" w:cs="Arial"/>
        </w:rPr>
        <w:t>hipertensi</w:t>
      </w:r>
      <w:proofErr w:type="spellEnd"/>
      <w:r w:rsidR="00C4614D" w:rsidRPr="000173DE">
        <w:rPr>
          <w:rFonts w:ascii="Arial" w:hAnsi="Arial" w:cs="Arial"/>
        </w:rPr>
        <w:t xml:space="preserve"> </w:t>
      </w:r>
      <w:proofErr w:type="spellStart"/>
      <w:r w:rsidR="00C4614D" w:rsidRPr="000173DE">
        <w:rPr>
          <w:rFonts w:ascii="Arial" w:hAnsi="Arial" w:cs="Arial"/>
        </w:rPr>
        <w:t>sangat</w:t>
      </w:r>
      <w:proofErr w:type="spellEnd"/>
      <w:r w:rsidR="00C4614D" w:rsidRPr="000173DE">
        <w:rPr>
          <w:rFonts w:ascii="Arial" w:hAnsi="Arial" w:cs="Arial"/>
        </w:rPr>
        <w:t xml:space="preserve"> </w:t>
      </w:r>
      <w:proofErr w:type="spellStart"/>
      <w:r w:rsidR="00C4614D" w:rsidRPr="000173DE">
        <w:rPr>
          <w:rFonts w:ascii="Arial" w:hAnsi="Arial" w:cs="Arial"/>
        </w:rPr>
        <w:t>sensitif</w:t>
      </w:r>
      <w:proofErr w:type="spellEnd"/>
      <w:r w:rsidR="00C4614D" w:rsidRPr="000173DE">
        <w:rPr>
          <w:rFonts w:ascii="Arial" w:hAnsi="Arial" w:cs="Arial"/>
        </w:rPr>
        <w:t xml:space="preserve"> </w:t>
      </w:r>
      <w:proofErr w:type="spellStart"/>
      <w:r w:rsidR="00C4614D" w:rsidRPr="000173DE">
        <w:rPr>
          <w:rFonts w:ascii="Arial" w:hAnsi="Arial" w:cs="Arial"/>
        </w:rPr>
        <w:t>terhadap</w:t>
      </w:r>
      <w:proofErr w:type="spellEnd"/>
      <w:r w:rsidR="00C4614D" w:rsidRPr="000173DE">
        <w:rPr>
          <w:rFonts w:ascii="Arial" w:hAnsi="Arial" w:cs="Arial"/>
        </w:rPr>
        <w:t xml:space="preserve"> </w:t>
      </w:r>
      <w:proofErr w:type="spellStart"/>
      <w:r w:rsidR="00C4614D" w:rsidRPr="000173DE">
        <w:rPr>
          <w:rFonts w:ascii="Arial" w:hAnsi="Arial" w:cs="Arial"/>
        </w:rPr>
        <w:t>norepinefrin</w:t>
      </w:r>
      <w:proofErr w:type="spellEnd"/>
      <w:r w:rsidR="00C4614D" w:rsidRPr="000173DE">
        <w:rPr>
          <w:rFonts w:ascii="Arial" w:hAnsi="Arial" w:cs="Arial"/>
        </w:rPr>
        <w:t xml:space="preserve">, </w:t>
      </w:r>
      <w:proofErr w:type="spellStart"/>
      <w:r w:rsidR="00C4614D" w:rsidRPr="000173DE">
        <w:rPr>
          <w:rFonts w:ascii="Arial" w:hAnsi="Arial" w:cs="Arial"/>
        </w:rPr>
        <w:t>meskipun</w:t>
      </w:r>
      <w:proofErr w:type="spellEnd"/>
      <w:r w:rsidR="00C4614D" w:rsidRPr="000173DE">
        <w:rPr>
          <w:rFonts w:ascii="Arial" w:hAnsi="Arial" w:cs="Arial"/>
        </w:rPr>
        <w:t xml:space="preserve"> </w:t>
      </w:r>
      <w:proofErr w:type="spellStart"/>
      <w:r w:rsidR="00C4614D" w:rsidRPr="000173DE">
        <w:rPr>
          <w:rFonts w:ascii="Arial" w:hAnsi="Arial" w:cs="Arial"/>
        </w:rPr>
        <w:t>tidak</w:t>
      </w:r>
      <w:proofErr w:type="spellEnd"/>
      <w:r w:rsidR="00C4614D" w:rsidRPr="000173DE">
        <w:rPr>
          <w:rFonts w:ascii="Arial" w:hAnsi="Arial" w:cs="Arial"/>
        </w:rPr>
        <w:t xml:space="preserve"> </w:t>
      </w:r>
      <w:proofErr w:type="spellStart"/>
      <w:r w:rsidR="00C4614D" w:rsidRPr="000173DE">
        <w:rPr>
          <w:rFonts w:ascii="Arial" w:hAnsi="Arial" w:cs="Arial"/>
        </w:rPr>
        <w:t>diketahui</w:t>
      </w:r>
      <w:proofErr w:type="spellEnd"/>
      <w:r w:rsidR="00C4614D" w:rsidRPr="000173DE">
        <w:rPr>
          <w:rFonts w:ascii="Arial" w:hAnsi="Arial" w:cs="Arial"/>
        </w:rPr>
        <w:t xml:space="preserve"> </w:t>
      </w:r>
      <w:proofErr w:type="spellStart"/>
      <w:r w:rsidR="00C4614D" w:rsidRPr="000173DE">
        <w:rPr>
          <w:rFonts w:ascii="Arial" w:hAnsi="Arial" w:cs="Arial"/>
        </w:rPr>
        <w:t>dengan</w:t>
      </w:r>
      <w:proofErr w:type="spellEnd"/>
      <w:r w:rsidR="00C4614D" w:rsidRPr="000173DE">
        <w:rPr>
          <w:rFonts w:ascii="Arial" w:hAnsi="Arial" w:cs="Arial"/>
        </w:rPr>
        <w:t xml:space="preserve"> </w:t>
      </w:r>
      <w:proofErr w:type="spellStart"/>
      <w:r w:rsidR="00C4614D" w:rsidRPr="000173DE">
        <w:rPr>
          <w:rFonts w:ascii="Arial" w:hAnsi="Arial" w:cs="Arial"/>
        </w:rPr>
        <w:t>jelas</w:t>
      </w:r>
      <w:proofErr w:type="spellEnd"/>
      <w:r w:rsidR="00C4614D" w:rsidRPr="000173DE">
        <w:rPr>
          <w:rFonts w:ascii="Arial" w:hAnsi="Arial" w:cs="Arial"/>
        </w:rPr>
        <w:t xml:space="preserve"> </w:t>
      </w:r>
      <w:proofErr w:type="spellStart"/>
      <w:r w:rsidR="00C4614D" w:rsidRPr="000173DE">
        <w:rPr>
          <w:rFonts w:ascii="Arial" w:hAnsi="Arial" w:cs="Arial"/>
        </w:rPr>
        <w:t>mengapa</w:t>
      </w:r>
      <w:proofErr w:type="spellEnd"/>
      <w:r w:rsidR="00C4614D" w:rsidRPr="000173DE">
        <w:rPr>
          <w:rFonts w:ascii="Arial" w:hAnsi="Arial" w:cs="Arial"/>
        </w:rPr>
        <w:t xml:space="preserve"> </w:t>
      </w:r>
      <w:proofErr w:type="spellStart"/>
      <w:r w:rsidR="00C4614D" w:rsidRPr="000173DE">
        <w:rPr>
          <w:rFonts w:ascii="Arial" w:hAnsi="Arial" w:cs="Arial"/>
        </w:rPr>
        <w:t>hal</w:t>
      </w:r>
      <w:proofErr w:type="spellEnd"/>
      <w:r w:rsidR="00C4614D" w:rsidRPr="000173DE">
        <w:rPr>
          <w:rFonts w:ascii="Arial" w:hAnsi="Arial" w:cs="Arial"/>
        </w:rPr>
        <w:t xml:space="preserve"> </w:t>
      </w:r>
      <w:proofErr w:type="spellStart"/>
      <w:r w:rsidR="00C4614D" w:rsidRPr="000173DE">
        <w:rPr>
          <w:rFonts w:ascii="Arial" w:hAnsi="Arial" w:cs="Arial"/>
        </w:rPr>
        <w:t>tersebut</w:t>
      </w:r>
      <w:proofErr w:type="spellEnd"/>
      <w:r w:rsidR="00C4614D" w:rsidRPr="000173DE">
        <w:rPr>
          <w:rFonts w:ascii="Arial" w:hAnsi="Arial" w:cs="Arial"/>
        </w:rPr>
        <w:t xml:space="preserve"> </w:t>
      </w:r>
      <w:proofErr w:type="spellStart"/>
      <w:r w:rsidR="00C4614D" w:rsidRPr="000173DE">
        <w:rPr>
          <w:rFonts w:ascii="Arial" w:hAnsi="Arial" w:cs="Arial"/>
        </w:rPr>
        <w:t>bisa</w:t>
      </w:r>
      <w:proofErr w:type="spellEnd"/>
      <w:r w:rsidR="00C4614D" w:rsidRPr="000173DE">
        <w:rPr>
          <w:rFonts w:ascii="Arial" w:hAnsi="Arial" w:cs="Arial"/>
        </w:rPr>
        <w:t xml:space="preserve"> </w:t>
      </w:r>
      <w:proofErr w:type="spellStart"/>
      <w:r w:rsidR="00C4614D" w:rsidRPr="000173DE">
        <w:rPr>
          <w:rFonts w:ascii="Arial" w:hAnsi="Arial" w:cs="Arial"/>
        </w:rPr>
        <w:t>terjadi</w:t>
      </w:r>
      <w:proofErr w:type="spellEnd"/>
      <w:r w:rsidR="00C4614D" w:rsidRPr="000173DE">
        <w:rPr>
          <w:rFonts w:ascii="Arial" w:hAnsi="Arial" w:cs="Arial"/>
        </w:rPr>
        <w:t xml:space="preserve"> (Brunner &amp; </w:t>
      </w:r>
      <w:proofErr w:type="spellStart"/>
      <w:r w:rsidR="00C4614D" w:rsidRPr="000173DE">
        <w:rPr>
          <w:rFonts w:ascii="Arial" w:hAnsi="Arial" w:cs="Arial"/>
        </w:rPr>
        <w:t>Suddarth</w:t>
      </w:r>
      <w:proofErr w:type="spellEnd"/>
      <w:r w:rsidR="00C4614D" w:rsidRPr="000173DE">
        <w:rPr>
          <w:rFonts w:ascii="Arial" w:hAnsi="Arial" w:cs="Arial"/>
          <w:lang w:val="id-ID"/>
        </w:rPr>
        <w:t>,</w:t>
      </w:r>
      <w:r w:rsidR="00C4614D" w:rsidRPr="000173DE">
        <w:rPr>
          <w:rFonts w:ascii="Arial" w:hAnsi="Arial" w:cs="Arial"/>
        </w:rPr>
        <w:t xml:space="preserve"> 2002).</w:t>
      </w:r>
    </w:p>
    <w:p w14:paraId="4FAD472A" w14:textId="7E830C07" w:rsidR="00C4614D" w:rsidRPr="000173DE" w:rsidRDefault="00C4614D" w:rsidP="003376AA">
      <w:pPr>
        <w:pStyle w:val="ListParagraph"/>
        <w:spacing w:line="360" w:lineRule="auto"/>
        <w:ind w:firstLine="720"/>
        <w:jc w:val="both"/>
        <w:rPr>
          <w:rFonts w:ascii="Arial" w:hAnsi="Arial" w:cs="Arial"/>
        </w:rPr>
      </w:pPr>
      <w:r w:rsidRPr="000173DE">
        <w:rPr>
          <w:rFonts w:ascii="Arial" w:hAnsi="Arial" w:cs="Arial"/>
        </w:rPr>
        <w:t xml:space="preserve">Pada </w:t>
      </w:r>
      <w:proofErr w:type="spellStart"/>
      <w:r w:rsidRPr="000173DE">
        <w:rPr>
          <w:rFonts w:ascii="Arial" w:hAnsi="Arial" w:cs="Arial"/>
        </w:rPr>
        <w:t>saat</w:t>
      </w:r>
      <w:proofErr w:type="spellEnd"/>
      <w:r w:rsidRPr="000173DE">
        <w:rPr>
          <w:rFonts w:ascii="Arial" w:hAnsi="Arial" w:cs="Arial"/>
        </w:rPr>
        <w:t xml:space="preserve"> </w:t>
      </w:r>
      <w:proofErr w:type="spellStart"/>
      <w:r w:rsidRPr="000173DE">
        <w:rPr>
          <w:rFonts w:ascii="Arial" w:hAnsi="Arial" w:cs="Arial"/>
        </w:rPr>
        <w:t>bersamaan</w:t>
      </w:r>
      <w:proofErr w:type="spellEnd"/>
      <w:r w:rsidRPr="000173DE">
        <w:rPr>
          <w:rFonts w:ascii="Arial" w:hAnsi="Arial" w:cs="Arial"/>
        </w:rPr>
        <w:t xml:space="preserve"> </w:t>
      </w:r>
      <w:proofErr w:type="spellStart"/>
      <w:r w:rsidRPr="000173DE">
        <w:rPr>
          <w:rFonts w:ascii="Arial" w:hAnsi="Arial" w:cs="Arial"/>
        </w:rPr>
        <w:t>dimana</w:t>
      </w:r>
      <w:proofErr w:type="spellEnd"/>
      <w:r w:rsidRPr="000173DE">
        <w:rPr>
          <w:rFonts w:ascii="Arial" w:hAnsi="Arial" w:cs="Arial"/>
        </w:rPr>
        <w:t xml:space="preserve"> </w:t>
      </w:r>
      <w:proofErr w:type="spellStart"/>
      <w:r w:rsidRPr="000173DE">
        <w:rPr>
          <w:rFonts w:ascii="Arial" w:hAnsi="Arial" w:cs="Arial"/>
        </w:rPr>
        <w:t>sistem</w:t>
      </w:r>
      <w:proofErr w:type="spellEnd"/>
      <w:r w:rsidRPr="000173DE">
        <w:rPr>
          <w:rFonts w:ascii="Arial" w:hAnsi="Arial" w:cs="Arial"/>
        </w:rPr>
        <w:t xml:space="preserve"> </w:t>
      </w:r>
      <w:proofErr w:type="spellStart"/>
      <w:r w:rsidRPr="000173DE">
        <w:rPr>
          <w:rFonts w:ascii="Arial" w:hAnsi="Arial" w:cs="Arial"/>
        </w:rPr>
        <w:t>saraf</w:t>
      </w:r>
      <w:proofErr w:type="spellEnd"/>
      <w:r w:rsidRPr="000173DE">
        <w:rPr>
          <w:rFonts w:ascii="Arial" w:hAnsi="Arial" w:cs="Arial"/>
        </w:rPr>
        <w:t xml:space="preserve"> </w:t>
      </w:r>
      <w:proofErr w:type="spellStart"/>
      <w:r w:rsidRPr="000173DE">
        <w:rPr>
          <w:rFonts w:ascii="Arial" w:hAnsi="Arial" w:cs="Arial"/>
        </w:rPr>
        <w:t>simpatis</w:t>
      </w:r>
      <w:proofErr w:type="spellEnd"/>
      <w:r w:rsidRPr="000173DE">
        <w:rPr>
          <w:rFonts w:ascii="Arial" w:hAnsi="Arial" w:cs="Arial"/>
        </w:rPr>
        <w:t xml:space="preserve"> </w:t>
      </w:r>
      <w:proofErr w:type="spellStart"/>
      <w:r w:rsidRPr="000173DE">
        <w:rPr>
          <w:rFonts w:ascii="Arial" w:hAnsi="Arial" w:cs="Arial"/>
        </w:rPr>
        <w:t>merangsang</w:t>
      </w:r>
      <w:proofErr w:type="spellEnd"/>
      <w:r w:rsidRPr="000173DE">
        <w:rPr>
          <w:rFonts w:ascii="Arial" w:hAnsi="Arial" w:cs="Arial"/>
        </w:rPr>
        <w:t xml:space="preserve"> </w:t>
      </w:r>
      <w:proofErr w:type="spellStart"/>
      <w:r w:rsidRPr="000173DE">
        <w:rPr>
          <w:rFonts w:ascii="Arial" w:hAnsi="Arial" w:cs="Arial"/>
        </w:rPr>
        <w:t>pembuluh</w:t>
      </w:r>
      <w:proofErr w:type="spellEnd"/>
      <w:r w:rsidRPr="000173DE">
        <w:rPr>
          <w:rFonts w:ascii="Arial" w:hAnsi="Arial" w:cs="Arial"/>
        </w:rPr>
        <w:t xml:space="preserve"> </w:t>
      </w:r>
      <w:proofErr w:type="spellStart"/>
      <w:r w:rsidRPr="000173DE">
        <w:rPr>
          <w:rFonts w:ascii="Arial" w:hAnsi="Arial" w:cs="Arial"/>
        </w:rPr>
        <w:t>darah</w:t>
      </w:r>
      <w:proofErr w:type="spellEnd"/>
      <w:r w:rsidRPr="000173DE">
        <w:rPr>
          <w:rFonts w:ascii="Arial" w:hAnsi="Arial" w:cs="Arial"/>
        </w:rPr>
        <w:t xml:space="preserve"> </w:t>
      </w:r>
      <w:proofErr w:type="spellStart"/>
      <w:r w:rsidRPr="000173DE">
        <w:rPr>
          <w:rFonts w:ascii="Arial" w:hAnsi="Arial" w:cs="Arial"/>
        </w:rPr>
        <w:t>sebagai</w:t>
      </w:r>
      <w:proofErr w:type="spellEnd"/>
      <w:r w:rsidRPr="000173DE">
        <w:rPr>
          <w:rFonts w:ascii="Arial" w:hAnsi="Arial" w:cs="Arial"/>
        </w:rPr>
        <w:t xml:space="preserve"> </w:t>
      </w:r>
      <w:proofErr w:type="spellStart"/>
      <w:r w:rsidRPr="000173DE">
        <w:rPr>
          <w:rFonts w:ascii="Arial" w:hAnsi="Arial" w:cs="Arial"/>
        </w:rPr>
        <w:t>respons</w:t>
      </w:r>
      <w:proofErr w:type="spellEnd"/>
      <w:r w:rsidRPr="000173DE">
        <w:rPr>
          <w:rFonts w:ascii="Arial" w:hAnsi="Arial" w:cs="Arial"/>
        </w:rPr>
        <w:t xml:space="preserve"> </w:t>
      </w:r>
      <w:proofErr w:type="spellStart"/>
      <w:r w:rsidRPr="000173DE">
        <w:rPr>
          <w:rFonts w:ascii="Arial" w:hAnsi="Arial" w:cs="Arial"/>
        </w:rPr>
        <w:t>rangsang</w:t>
      </w:r>
      <w:proofErr w:type="spellEnd"/>
      <w:r w:rsidRPr="000173DE">
        <w:rPr>
          <w:rFonts w:ascii="Arial" w:hAnsi="Arial" w:cs="Arial"/>
        </w:rPr>
        <w:t xml:space="preserve"> </w:t>
      </w:r>
      <w:proofErr w:type="spellStart"/>
      <w:r w:rsidRPr="000173DE">
        <w:rPr>
          <w:rFonts w:ascii="Arial" w:hAnsi="Arial" w:cs="Arial"/>
        </w:rPr>
        <w:t>emosi</w:t>
      </w:r>
      <w:proofErr w:type="spellEnd"/>
      <w:r w:rsidRPr="000173DE">
        <w:rPr>
          <w:rFonts w:ascii="Arial" w:hAnsi="Arial" w:cs="Arial"/>
        </w:rPr>
        <w:t xml:space="preserve">, </w:t>
      </w:r>
      <w:proofErr w:type="spellStart"/>
      <w:r w:rsidRPr="000173DE">
        <w:rPr>
          <w:rFonts w:ascii="Arial" w:hAnsi="Arial" w:cs="Arial"/>
        </w:rPr>
        <w:t>kelenjar</w:t>
      </w:r>
      <w:proofErr w:type="spellEnd"/>
      <w:r w:rsidRPr="000173DE">
        <w:rPr>
          <w:rFonts w:ascii="Arial" w:hAnsi="Arial" w:cs="Arial"/>
        </w:rPr>
        <w:t xml:space="preserve"> adrenal juga </w:t>
      </w:r>
      <w:proofErr w:type="spellStart"/>
      <w:r w:rsidRPr="000173DE">
        <w:rPr>
          <w:rFonts w:ascii="Arial" w:hAnsi="Arial" w:cs="Arial"/>
        </w:rPr>
        <w:t>terangsang</w:t>
      </w:r>
      <w:proofErr w:type="spellEnd"/>
      <w:r w:rsidRPr="000173DE">
        <w:rPr>
          <w:rFonts w:ascii="Arial" w:hAnsi="Arial" w:cs="Arial"/>
        </w:rPr>
        <w:t xml:space="preserve">, </w:t>
      </w:r>
      <w:proofErr w:type="spellStart"/>
      <w:r w:rsidRPr="000173DE">
        <w:rPr>
          <w:rFonts w:ascii="Arial" w:hAnsi="Arial" w:cs="Arial"/>
        </w:rPr>
        <w:t>mengakibatkan</w:t>
      </w:r>
      <w:proofErr w:type="spellEnd"/>
      <w:r w:rsidRPr="000173DE">
        <w:rPr>
          <w:rFonts w:ascii="Arial" w:hAnsi="Arial" w:cs="Arial"/>
        </w:rPr>
        <w:t xml:space="preserve"> </w:t>
      </w:r>
      <w:proofErr w:type="spellStart"/>
      <w:r w:rsidRPr="000173DE">
        <w:rPr>
          <w:rFonts w:ascii="Arial" w:hAnsi="Arial" w:cs="Arial"/>
        </w:rPr>
        <w:t>tambahan</w:t>
      </w:r>
      <w:proofErr w:type="spellEnd"/>
      <w:r w:rsidRPr="000173DE">
        <w:rPr>
          <w:rFonts w:ascii="Arial" w:hAnsi="Arial" w:cs="Arial"/>
        </w:rPr>
        <w:t xml:space="preserve"> </w:t>
      </w:r>
      <w:proofErr w:type="spellStart"/>
      <w:r w:rsidRPr="000173DE">
        <w:rPr>
          <w:rFonts w:ascii="Arial" w:hAnsi="Arial" w:cs="Arial"/>
        </w:rPr>
        <w:t>aktivitas</w:t>
      </w:r>
      <w:proofErr w:type="spellEnd"/>
      <w:r w:rsidRPr="000173DE">
        <w:rPr>
          <w:rFonts w:ascii="Arial" w:hAnsi="Arial" w:cs="Arial"/>
        </w:rPr>
        <w:t xml:space="preserve"> </w:t>
      </w:r>
      <w:proofErr w:type="spellStart"/>
      <w:r w:rsidRPr="000173DE">
        <w:rPr>
          <w:rFonts w:ascii="Arial" w:hAnsi="Arial" w:cs="Arial"/>
        </w:rPr>
        <w:t>vasokonstriksi</w:t>
      </w:r>
      <w:proofErr w:type="spellEnd"/>
      <w:r w:rsidRPr="000173DE">
        <w:rPr>
          <w:rFonts w:ascii="Arial" w:hAnsi="Arial" w:cs="Arial"/>
        </w:rPr>
        <w:t xml:space="preserve">. Medulla adrenal </w:t>
      </w:r>
      <w:proofErr w:type="spellStart"/>
      <w:r w:rsidRPr="000173DE">
        <w:rPr>
          <w:rFonts w:ascii="Arial" w:hAnsi="Arial" w:cs="Arial"/>
        </w:rPr>
        <w:t>mensekresi</w:t>
      </w:r>
      <w:proofErr w:type="spellEnd"/>
      <w:r w:rsidRPr="000173DE">
        <w:rPr>
          <w:rFonts w:ascii="Arial" w:hAnsi="Arial" w:cs="Arial"/>
        </w:rPr>
        <w:t xml:space="preserve"> </w:t>
      </w:r>
      <w:proofErr w:type="spellStart"/>
      <w:r w:rsidRPr="000173DE">
        <w:rPr>
          <w:rFonts w:ascii="Arial" w:hAnsi="Arial" w:cs="Arial"/>
        </w:rPr>
        <w:t>epinefrin</w:t>
      </w:r>
      <w:proofErr w:type="spellEnd"/>
      <w:r w:rsidRPr="000173DE">
        <w:rPr>
          <w:rFonts w:ascii="Arial" w:hAnsi="Arial" w:cs="Arial"/>
        </w:rPr>
        <w:t xml:space="preserve">, yang </w:t>
      </w:r>
      <w:proofErr w:type="spellStart"/>
      <w:r w:rsidRPr="000173DE">
        <w:rPr>
          <w:rFonts w:ascii="Arial" w:hAnsi="Arial" w:cs="Arial"/>
        </w:rPr>
        <w:t>menyebabkan</w:t>
      </w:r>
      <w:proofErr w:type="spellEnd"/>
      <w:r w:rsidRPr="000173DE">
        <w:rPr>
          <w:rFonts w:ascii="Arial" w:hAnsi="Arial" w:cs="Arial"/>
        </w:rPr>
        <w:t xml:space="preserve"> </w:t>
      </w:r>
      <w:proofErr w:type="spellStart"/>
      <w:r w:rsidRPr="000173DE">
        <w:rPr>
          <w:rFonts w:ascii="Arial" w:hAnsi="Arial" w:cs="Arial"/>
        </w:rPr>
        <w:t>vasokonstriksi</w:t>
      </w:r>
      <w:proofErr w:type="spellEnd"/>
      <w:r w:rsidRPr="000173DE">
        <w:rPr>
          <w:rFonts w:ascii="Arial" w:hAnsi="Arial" w:cs="Arial"/>
        </w:rPr>
        <w:t xml:space="preserve">. </w:t>
      </w:r>
      <w:proofErr w:type="spellStart"/>
      <w:r w:rsidRPr="000173DE">
        <w:rPr>
          <w:rFonts w:ascii="Arial" w:hAnsi="Arial" w:cs="Arial"/>
        </w:rPr>
        <w:t>Korteks</w:t>
      </w:r>
      <w:proofErr w:type="spellEnd"/>
      <w:r w:rsidRPr="000173DE">
        <w:rPr>
          <w:rFonts w:ascii="Arial" w:hAnsi="Arial" w:cs="Arial"/>
        </w:rPr>
        <w:t xml:space="preserve"> adrenal </w:t>
      </w:r>
      <w:proofErr w:type="spellStart"/>
      <w:r w:rsidRPr="000173DE">
        <w:rPr>
          <w:rFonts w:ascii="Arial" w:hAnsi="Arial" w:cs="Arial"/>
        </w:rPr>
        <w:t>mensekresi</w:t>
      </w:r>
      <w:proofErr w:type="spellEnd"/>
      <w:r w:rsidRPr="000173DE">
        <w:rPr>
          <w:rFonts w:ascii="Arial" w:hAnsi="Arial" w:cs="Arial"/>
        </w:rPr>
        <w:t xml:space="preserve"> </w:t>
      </w:r>
      <w:proofErr w:type="spellStart"/>
      <w:r w:rsidRPr="000173DE">
        <w:rPr>
          <w:rFonts w:ascii="Arial" w:hAnsi="Arial" w:cs="Arial"/>
        </w:rPr>
        <w:t>kortisol</w:t>
      </w:r>
      <w:proofErr w:type="spellEnd"/>
      <w:r w:rsidRPr="000173DE">
        <w:rPr>
          <w:rFonts w:ascii="Arial" w:hAnsi="Arial" w:cs="Arial"/>
        </w:rPr>
        <w:t xml:space="preserve"> dan steroid </w:t>
      </w:r>
      <w:proofErr w:type="spellStart"/>
      <w:r w:rsidRPr="000173DE">
        <w:rPr>
          <w:rFonts w:ascii="Arial" w:hAnsi="Arial" w:cs="Arial"/>
        </w:rPr>
        <w:t>lainnya</w:t>
      </w:r>
      <w:proofErr w:type="spellEnd"/>
      <w:r w:rsidRPr="000173DE">
        <w:rPr>
          <w:rFonts w:ascii="Arial" w:hAnsi="Arial" w:cs="Arial"/>
        </w:rPr>
        <w:t xml:space="preserve">, yang </w:t>
      </w:r>
      <w:proofErr w:type="spellStart"/>
      <w:r w:rsidRPr="000173DE">
        <w:rPr>
          <w:rFonts w:ascii="Arial" w:hAnsi="Arial" w:cs="Arial"/>
        </w:rPr>
        <w:t>dapat</w:t>
      </w:r>
      <w:proofErr w:type="spellEnd"/>
      <w:r w:rsidRPr="000173DE">
        <w:rPr>
          <w:rFonts w:ascii="Arial" w:hAnsi="Arial" w:cs="Arial"/>
        </w:rPr>
        <w:t xml:space="preserve"> </w:t>
      </w:r>
      <w:proofErr w:type="spellStart"/>
      <w:r w:rsidRPr="000173DE">
        <w:rPr>
          <w:rFonts w:ascii="Arial" w:hAnsi="Arial" w:cs="Arial"/>
        </w:rPr>
        <w:t>memperkuat</w:t>
      </w:r>
      <w:proofErr w:type="spellEnd"/>
      <w:r w:rsidRPr="000173DE">
        <w:rPr>
          <w:rFonts w:ascii="Arial" w:hAnsi="Arial" w:cs="Arial"/>
        </w:rPr>
        <w:t xml:space="preserve"> </w:t>
      </w:r>
      <w:proofErr w:type="spellStart"/>
      <w:r w:rsidRPr="000173DE">
        <w:rPr>
          <w:rFonts w:ascii="Arial" w:hAnsi="Arial" w:cs="Arial"/>
        </w:rPr>
        <w:t>respons</w:t>
      </w:r>
      <w:proofErr w:type="spellEnd"/>
      <w:r w:rsidRPr="000173DE">
        <w:rPr>
          <w:rFonts w:ascii="Arial" w:hAnsi="Arial" w:cs="Arial"/>
        </w:rPr>
        <w:t xml:space="preserve"> </w:t>
      </w:r>
      <w:proofErr w:type="spellStart"/>
      <w:r w:rsidRPr="000173DE">
        <w:rPr>
          <w:rFonts w:ascii="Arial" w:hAnsi="Arial" w:cs="Arial"/>
        </w:rPr>
        <w:t>vasokonstriktor</w:t>
      </w:r>
      <w:proofErr w:type="spellEnd"/>
      <w:r w:rsidRPr="000173DE">
        <w:rPr>
          <w:rFonts w:ascii="Arial" w:hAnsi="Arial" w:cs="Arial"/>
        </w:rPr>
        <w:t xml:space="preserve"> </w:t>
      </w:r>
      <w:proofErr w:type="spellStart"/>
      <w:r w:rsidRPr="000173DE">
        <w:rPr>
          <w:rFonts w:ascii="Arial" w:hAnsi="Arial" w:cs="Arial"/>
        </w:rPr>
        <w:t>pembuluh</w:t>
      </w:r>
      <w:proofErr w:type="spellEnd"/>
      <w:r w:rsidRPr="000173DE">
        <w:rPr>
          <w:rFonts w:ascii="Arial" w:hAnsi="Arial" w:cs="Arial"/>
        </w:rPr>
        <w:t xml:space="preserve"> </w:t>
      </w:r>
      <w:proofErr w:type="spellStart"/>
      <w:r w:rsidRPr="000173DE">
        <w:rPr>
          <w:rFonts w:ascii="Arial" w:hAnsi="Arial" w:cs="Arial"/>
        </w:rPr>
        <w:t>darah</w:t>
      </w:r>
      <w:proofErr w:type="spellEnd"/>
      <w:r w:rsidRPr="000173DE">
        <w:rPr>
          <w:rFonts w:ascii="Arial" w:hAnsi="Arial" w:cs="Arial"/>
        </w:rPr>
        <w:t xml:space="preserve">. </w:t>
      </w:r>
      <w:proofErr w:type="spellStart"/>
      <w:r w:rsidRPr="000173DE">
        <w:rPr>
          <w:rFonts w:ascii="Arial" w:hAnsi="Arial" w:cs="Arial"/>
        </w:rPr>
        <w:t>Vasokonstriksi</w:t>
      </w:r>
      <w:proofErr w:type="spellEnd"/>
      <w:r w:rsidRPr="000173DE">
        <w:rPr>
          <w:rFonts w:ascii="Arial" w:hAnsi="Arial" w:cs="Arial"/>
        </w:rPr>
        <w:t xml:space="preserve"> yang </w:t>
      </w:r>
      <w:proofErr w:type="spellStart"/>
      <w:r w:rsidRPr="000173DE">
        <w:rPr>
          <w:rFonts w:ascii="Arial" w:hAnsi="Arial" w:cs="Arial"/>
        </w:rPr>
        <w:t>mengakibatkan</w:t>
      </w:r>
      <w:proofErr w:type="spellEnd"/>
      <w:r w:rsidRPr="000173DE">
        <w:rPr>
          <w:rFonts w:ascii="Arial" w:hAnsi="Arial" w:cs="Arial"/>
        </w:rPr>
        <w:t xml:space="preserve"> </w:t>
      </w:r>
      <w:proofErr w:type="spellStart"/>
      <w:r w:rsidRPr="000173DE">
        <w:rPr>
          <w:rFonts w:ascii="Arial" w:hAnsi="Arial" w:cs="Arial"/>
        </w:rPr>
        <w:t>penurunan</w:t>
      </w:r>
      <w:proofErr w:type="spellEnd"/>
      <w:r w:rsidRPr="000173DE">
        <w:rPr>
          <w:rFonts w:ascii="Arial" w:hAnsi="Arial" w:cs="Arial"/>
        </w:rPr>
        <w:t xml:space="preserve"> </w:t>
      </w:r>
      <w:proofErr w:type="spellStart"/>
      <w:r w:rsidRPr="000173DE">
        <w:rPr>
          <w:rFonts w:ascii="Arial" w:hAnsi="Arial" w:cs="Arial"/>
        </w:rPr>
        <w:t>aliran</w:t>
      </w:r>
      <w:proofErr w:type="spellEnd"/>
      <w:r w:rsidRPr="000173DE">
        <w:rPr>
          <w:rFonts w:ascii="Arial" w:hAnsi="Arial" w:cs="Arial"/>
        </w:rPr>
        <w:t xml:space="preserve"> </w:t>
      </w:r>
      <w:proofErr w:type="spellStart"/>
      <w:r w:rsidRPr="000173DE">
        <w:rPr>
          <w:rFonts w:ascii="Arial" w:hAnsi="Arial" w:cs="Arial"/>
        </w:rPr>
        <w:t>ke</w:t>
      </w:r>
      <w:proofErr w:type="spellEnd"/>
      <w:r w:rsidRPr="000173DE">
        <w:rPr>
          <w:rFonts w:ascii="Arial" w:hAnsi="Arial" w:cs="Arial"/>
        </w:rPr>
        <w:t xml:space="preserve"> </w:t>
      </w:r>
      <w:proofErr w:type="spellStart"/>
      <w:r w:rsidRPr="000173DE">
        <w:rPr>
          <w:rFonts w:ascii="Arial" w:hAnsi="Arial" w:cs="Arial"/>
        </w:rPr>
        <w:t>ginjal</w:t>
      </w:r>
      <w:proofErr w:type="spellEnd"/>
      <w:r w:rsidRPr="000173DE">
        <w:rPr>
          <w:rFonts w:ascii="Arial" w:hAnsi="Arial" w:cs="Arial"/>
        </w:rPr>
        <w:t xml:space="preserve">, </w:t>
      </w:r>
      <w:proofErr w:type="spellStart"/>
      <w:r w:rsidRPr="000173DE">
        <w:rPr>
          <w:rFonts w:ascii="Arial" w:hAnsi="Arial" w:cs="Arial"/>
        </w:rPr>
        <w:t>menyebabkan</w:t>
      </w:r>
      <w:proofErr w:type="spellEnd"/>
      <w:r w:rsidRPr="000173DE">
        <w:rPr>
          <w:rFonts w:ascii="Arial" w:hAnsi="Arial" w:cs="Arial"/>
        </w:rPr>
        <w:t xml:space="preserve"> </w:t>
      </w:r>
      <w:proofErr w:type="spellStart"/>
      <w:r w:rsidRPr="000173DE">
        <w:rPr>
          <w:rFonts w:ascii="Arial" w:hAnsi="Arial" w:cs="Arial"/>
        </w:rPr>
        <w:t>pelepasan</w:t>
      </w:r>
      <w:proofErr w:type="spellEnd"/>
      <w:r w:rsidRPr="000173DE">
        <w:rPr>
          <w:rFonts w:ascii="Arial" w:hAnsi="Arial" w:cs="Arial"/>
        </w:rPr>
        <w:t xml:space="preserve"> rennin. Rennin </w:t>
      </w:r>
      <w:proofErr w:type="spellStart"/>
      <w:r w:rsidRPr="000173DE">
        <w:rPr>
          <w:rFonts w:ascii="Arial" w:hAnsi="Arial" w:cs="Arial"/>
        </w:rPr>
        <w:t>merangsang</w:t>
      </w:r>
      <w:proofErr w:type="spellEnd"/>
      <w:r w:rsidRPr="000173DE">
        <w:rPr>
          <w:rFonts w:ascii="Arial" w:hAnsi="Arial" w:cs="Arial"/>
        </w:rPr>
        <w:t xml:space="preserve"> </w:t>
      </w:r>
      <w:proofErr w:type="spellStart"/>
      <w:r w:rsidRPr="000173DE">
        <w:rPr>
          <w:rFonts w:ascii="Arial" w:hAnsi="Arial" w:cs="Arial"/>
        </w:rPr>
        <w:t>pembentukan</w:t>
      </w:r>
      <w:proofErr w:type="spellEnd"/>
      <w:r w:rsidRPr="000173DE">
        <w:rPr>
          <w:rFonts w:ascii="Arial" w:hAnsi="Arial" w:cs="Arial"/>
        </w:rPr>
        <w:t xml:space="preserve"> angiotensin I yang </w:t>
      </w:r>
      <w:proofErr w:type="spellStart"/>
      <w:r w:rsidRPr="000173DE">
        <w:rPr>
          <w:rFonts w:ascii="Arial" w:hAnsi="Arial" w:cs="Arial"/>
        </w:rPr>
        <w:t>kemudian</w:t>
      </w:r>
      <w:proofErr w:type="spellEnd"/>
      <w:r w:rsidRPr="000173DE">
        <w:rPr>
          <w:rFonts w:ascii="Arial" w:hAnsi="Arial" w:cs="Arial"/>
        </w:rPr>
        <w:t xml:space="preserve"> </w:t>
      </w:r>
      <w:proofErr w:type="spellStart"/>
      <w:r w:rsidRPr="000173DE">
        <w:rPr>
          <w:rFonts w:ascii="Arial" w:hAnsi="Arial" w:cs="Arial"/>
        </w:rPr>
        <w:t>diubah</w:t>
      </w:r>
      <w:proofErr w:type="spellEnd"/>
      <w:r w:rsidRPr="000173DE">
        <w:rPr>
          <w:rFonts w:ascii="Arial" w:hAnsi="Arial" w:cs="Arial"/>
        </w:rPr>
        <w:t xml:space="preserve"> </w:t>
      </w:r>
      <w:proofErr w:type="spellStart"/>
      <w:r w:rsidRPr="000173DE">
        <w:rPr>
          <w:rFonts w:ascii="Arial" w:hAnsi="Arial" w:cs="Arial"/>
        </w:rPr>
        <w:t>menjadi</w:t>
      </w:r>
      <w:proofErr w:type="spellEnd"/>
      <w:r w:rsidRPr="000173DE">
        <w:rPr>
          <w:rFonts w:ascii="Arial" w:hAnsi="Arial" w:cs="Arial"/>
        </w:rPr>
        <w:t xml:space="preserve"> angiotensin II, </w:t>
      </w:r>
      <w:proofErr w:type="spellStart"/>
      <w:r w:rsidRPr="000173DE">
        <w:rPr>
          <w:rFonts w:ascii="Arial" w:hAnsi="Arial" w:cs="Arial"/>
        </w:rPr>
        <w:t>suatu</w:t>
      </w:r>
      <w:proofErr w:type="spellEnd"/>
      <w:r w:rsidRPr="000173DE">
        <w:rPr>
          <w:rFonts w:ascii="Arial" w:hAnsi="Arial" w:cs="Arial"/>
        </w:rPr>
        <w:t xml:space="preserve"> </w:t>
      </w:r>
      <w:proofErr w:type="spellStart"/>
      <w:r w:rsidRPr="000173DE">
        <w:rPr>
          <w:rFonts w:ascii="Arial" w:hAnsi="Arial" w:cs="Arial"/>
        </w:rPr>
        <w:t>vasokonstriktor</w:t>
      </w:r>
      <w:proofErr w:type="spellEnd"/>
      <w:r w:rsidRPr="000173DE">
        <w:rPr>
          <w:rFonts w:ascii="Arial" w:hAnsi="Arial" w:cs="Arial"/>
        </w:rPr>
        <w:t xml:space="preserve"> </w:t>
      </w:r>
      <w:proofErr w:type="spellStart"/>
      <w:r w:rsidRPr="000173DE">
        <w:rPr>
          <w:rFonts w:ascii="Arial" w:hAnsi="Arial" w:cs="Arial"/>
        </w:rPr>
        <w:t>kuat</w:t>
      </w:r>
      <w:proofErr w:type="spellEnd"/>
      <w:r w:rsidRPr="000173DE">
        <w:rPr>
          <w:rFonts w:ascii="Arial" w:hAnsi="Arial" w:cs="Arial"/>
        </w:rPr>
        <w:t xml:space="preserve">, yang pada </w:t>
      </w:r>
      <w:proofErr w:type="spellStart"/>
      <w:r w:rsidRPr="000173DE">
        <w:rPr>
          <w:rFonts w:ascii="Arial" w:hAnsi="Arial" w:cs="Arial"/>
        </w:rPr>
        <w:t>gilirannya</w:t>
      </w:r>
      <w:proofErr w:type="spellEnd"/>
      <w:r w:rsidRPr="000173DE">
        <w:rPr>
          <w:rFonts w:ascii="Arial" w:hAnsi="Arial" w:cs="Arial"/>
        </w:rPr>
        <w:t xml:space="preserve"> </w:t>
      </w:r>
      <w:proofErr w:type="spellStart"/>
      <w:r w:rsidRPr="000173DE">
        <w:rPr>
          <w:rFonts w:ascii="Arial" w:hAnsi="Arial" w:cs="Arial"/>
        </w:rPr>
        <w:t>merangsang</w:t>
      </w:r>
      <w:proofErr w:type="spellEnd"/>
      <w:r w:rsidRPr="000173DE">
        <w:rPr>
          <w:rFonts w:ascii="Arial" w:hAnsi="Arial" w:cs="Arial"/>
        </w:rPr>
        <w:t xml:space="preserve"> </w:t>
      </w:r>
      <w:proofErr w:type="spellStart"/>
      <w:r w:rsidRPr="000173DE">
        <w:rPr>
          <w:rFonts w:ascii="Arial" w:hAnsi="Arial" w:cs="Arial"/>
        </w:rPr>
        <w:t>sekresi</w:t>
      </w:r>
      <w:proofErr w:type="spellEnd"/>
      <w:r w:rsidRPr="000173DE">
        <w:rPr>
          <w:rFonts w:ascii="Arial" w:hAnsi="Arial" w:cs="Arial"/>
        </w:rPr>
        <w:t xml:space="preserve"> </w:t>
      </w:r>
      <w:proofErr w:type="spellStart"/>
      <w:r w:rsidRPr="000173DE">
        <w:rPr>
          <w:rFonts w:ascii="Arial" w:hAnsi="Arial" w:cs="Arial"/>
        </w:rPr>
        <w:t>aldosteron</w:t>
      </w:r>
      <w:proofErr w:type="spellEnd"/>
      <w:r w:rsidRPr="000173DE">
        <w:rPr>
          <w:rFonts w:ascii="Arial" w:hAnsi="Arial" w:cs="Arial"/>
        </w:rPr>
        <w:t xml:space="preserve"> oleh </w:t>
      </w:r>
      <w:proofErr w:type="spellStart"/>
      <w:r w:rsidRPr="000173DE">
        <w:rPr>
          <w:rFonts w:ascii="Arial" w:hAnsi="Arial" w:cs="Arial"/>
        </w:rPr>
        <w:t>korteks</w:t>
      </w:r>
      <w:proofErr w:type="spellEnd"/>
      <w:r w:rsidRPr="000173DE">
        <w:rPr>
          <w:rFonts w:ascii="Arial" w:hAnsi="Arial" w:cs="Arial"/>
        </w:rPr>
        <w:t xml:space="preserve"> adrenal. </w:t>
      </w:r>
      <w:proofErr w:type="spellStart"/>
      <w:r w:rsidRPr="000173DE">
        <w:rPr>
          <w:rFonts w:ascii="Arial" w:hAnsi="Arial" w:cs="Arial"/>
        </w:rPr>
        <w:t>Hormon</w:t>
      </w:r>
      <w:proofErr w:type="spellEnd"/>
      <w:r w:rsidRPr="000173DE">
        <w:rPr>
          <w:rFonts w:ascii="Arial" w:hAnsi="Arial" w:cs="Arial"/>
        </w:rPr>
        <w:t xml:space="preserve"> </w:t>
      </w:r>
      <w:proofErr w:type="spellStart"/>
      <w:r w:rsidRPr="000173DE">
        <w:rPr>
          <w:rFonts w:ascii="Arial" w:hAnsi="Arial" w:cs="Arial"/>
        </w:rPr>
        <w:t>ini</w:t>
      </w:r>
      <w:proofErr w:type="spellEnd"/>
      <w:r w:rsidRPr="000173DE">
        <w:rPr>
          <w:rFonts w:ascii="Arial" w:hAnsi="Arial" w:cs="Arial"/>
        </w:rPr>
        <w:t xml:space="preserve"> </w:t>
      </w:r>
      <w:proofErr w:type="spellStart"/>
      <w:r w:rsidRPr="000173DE">
        <w:rPr>
          <w:rFonts w:ascii="Arial" w:hAnsi="Arial" w:cs="Arial"/>
        </w:rPr>
        <w:lastRenderedPageBreak/>
        <w:t>menyebabkan</w:t>
      </w:r>
      <w:proofErr w:type="spellEnd"/>
      <w:r w:rsidRPr="000173DE">
        <w:rPr>
          <w:rFonts w:ascii="Arial" w:hAnsi="Arial" w:cs="Arial"/>
        </w:rPr>
        <w:t xml:space="preserve"> </w:t>
      </w:r>
      <w:proofErr w:type="spellStart"/>
      <w:r w:rsidRPr="000173DE">
        <w:rPr>
          <w:rFonts w:ascii="Arial" w:hAnsi="Arial" w:cs="Arial"/>
        </w:rPr>
        <w:t>retensi</w:t>
      </w:r>
      <w:proofErr w:type="spellEnd"/>
      <w:r w:rsidRPr="000173DE">
        <w:rPr>
          <w:rFonts w:ascii="Arial" w:hAnsi="Arial" w:cs="Arial"/>
        </w:rPr>
        <w:t xml:space="preserve"> natrium dan air oleh </w:t>
      </w:r>
      <w:proofErr w:type="spellStart"/>
      <w:r w:rsidRPr="000173DE">
        <w:rPr>
          <w:rFonts w:ascii="Arial" w:hAnsi="Arial" w:cs="Arial"/>
        </w:rPr>
        <w:t>tubulus</w:t>
      </w:r>
      <w:proofErr w:type="spellEnd"/>
      <w:r w:rsidRPr="000173DE">
        <w:rPr>
          <w:rFonts w:ascii="Arial" w:hAnsi="Arial" w:cs="Arial"/>
        </w:rPr>
        <w:t xml:space="preserve"> </w:t>
      </w:r>
      <w:proofErr w:type="spellStart"/>
      <w:r w:rsidRPr="000173DE">
        <w:rPr>
          <w:rFonts w:ascii="Arial" w:hAnsi="Arial" w:cs="Arial"/>
        </w:rPr>
        <w:t>ginjal</w:t>
      </w:r>
      <w:proofErr w:type="spellEnd"/>
      <w:r w:rsidRPr="000173DE">
        <w:rPr>
          <w:rFonts w:ascii="Arial" w:hAnsi="Arial" w:cs="Arial"/>
        </w:rPr>
        <w:t xml:space="preserve">, </w:t>
      </w:r>
      <w:proofErr w:type="spellStart"/>
      <w:r w:rsidRPr="000173DE">
        <w:rPr>
          <w:rFonts w:ascii="Arial" w:hAnsi="Arial" w:cs="Arial"/>
        </w:rPr>
        <w:t>menyebabkan</w:t>
      </w:r>
      <w:proofErr w:type="spellEnd"/>
      <w:r w:rsidRPr="000173DE">
        <w:rPr>
          <w:rFonts w:ascii="Arial" w:hAnsi="Arial" w:cs="Arial"/>
        </w:rPr>
        <w:t xml:space="preserve"> </w:t>
      </w:r>
      <w:proofErr w:type="spellStart"/>
      <w:r w:rsidRPr="000173DE">
        <w:rPr>
          <w:rFonts w:ascii="Arial" w:hAnsi="Arial" w:cs="Arial"/>
        </w:rPr>
        <w:t>peningkatan</w:t>
      </w:r>
      <w:proofErr w:type="spellEnd"/>
      <w:r w:rsidRPr="000173DE">
        <w:rPr>
          <w:rFonts w:ascii="Arial" w:hAnsi="Arial" w:cs="Arial"/>
        </w:rPr>
        <w:t xml:space="preserve"> volume intra </w:t>
      </w:r>
      <w:proofErr w:type="spellStart"/>
      <w:r w:rsidRPr="000173DE">
        <w:rPr>
          <w:rFonts w:ascii="Arial" w:hAnsi="Arial" w:cs="Arial"/>
        </w:rPr>
        <w:t>vasku</w:t>
      </w:r>
      <w:proofErr w:type="spellEnd"/>
      <w:r w:rsidR="006A49BE" w:rsidRPr="000173DE">
        <w:rPr>
          <w:rFonts w:ascii="Arial" w:hAnsi="Arial" w:cs="Arial"/>
        </w:rPr>
        <w:tab/>
      </w:r>
      <w:proofErr w:type="spellStart"/>
      <w:r w:rsidRPr="000173DE">
        <w:rPr>
          <w:rFonts w:ascii="Arial" w:hAnsi="Arial" w:cs="Arial"/>
        </w:rPr>
        <w:t>ler</w:t>
      </w:r>
      <w:proofErr w:type="spellEnd"/>
      <w:r w:rsidRPr="000173DE">
        <w:rPr>
          <w:rFonts w:ascii="Arial" w:hAnsi="Arial" w:cs="Arial"/>
        </w:rPr>
        <w:t xml:space="preserve"> (Brunner &amp; </w:t>
      </w:r>
      <w:proofErr w:type="spellStart"/>
      <w:r w:rsidRPr="000173DE">
        <w:rPr>
          <w:rFonts w:ascii="Arial" w:hAnsi="Arial" w:cs="Arial"/>
        </w:rPr>
        <w:t>Suddarth</w:t>
      </w:r>
      <w:proofErr w:type="spellEnd"/>
      <w:r w:rsidRPr="000173DE">
        <w:rPr>
          <w:rFonts w:ascii="Arial" w:hAnsi="Arial" w:cs="Arial"/>
          <w:lang w:val="id-ID"/>
        </w:rPr>
        <w:t>,</w:t>
      </w:r>
      <w:r w:rsidRPr="000173DE">
        <w:rPr>
          <w:rFonts w:ascii="Arial" w:hAnsi="Arial" w:cs="Arial"/>
        </w:rPr>
        <w:t xml:space="preserve"> 2002).</w:t>
      </w:r>
    </w:p>
    <w:p w14:paraId="2A220172" w14:textId="026FC9BC" w:rsidR="00C4614D" w:rsidRPr="000173DE" w:rsidRDefault="00C4614D" w:rsidP="003376AA">
      <w:pPr>
        <w:pStyle w:val="ListParagraph"/>
        <w:spacing w:line="360" w:lineRule="auto"/>
        <w:ind w:firstLine="720"/>
        <w:jc w:val="both"/>
        <w:rPr>
          <w:rFonts w:ascii="Arial" w:hAnsi="Arial" w:cs="Arial"/>
          <w:lang w:val="id-ID"/>
        </w:rPr>
      </w:pPr>
      <w:proofErr w:type="spellStart"/>
      <w:r w:rsidRPr="000173DE">
        <w:rPr>
          <w:rFonts w:ascii="Arial" w:hAnsi="Arial" w:cs="Arial"/>
        </w:rPr>
        <w:t>Semua</w:t>
      </w:r>
      <w:proofErr w:type="spellEnd"/>
      <w:r w:rsidRPr="000173DE">
        <w:rPr>
          <w:rFonts w:ascii="Arial" w:hAnsi="Arial" w:cs="Arial"/>
        </w:rPr>
        <w:t xml:space="preserve"> </w:t>
      </w:r>
      <w:proofErr w:type="spellStart"/>
      <w:r w:rsidRPr="000173DE">
        <w:rPr>
          <w:rFonts w:ascii="Arial" w:hAnsi="Arial" w:cs="Arial"/>
        </w:rPr>
        <w:t>faktor</w:t>
      </w:r>
      <w:proofErr w:type="spellEnd"/>
      <w:r w:rsidRPr="000173DE">
        <w:rPr>
          <w:rFonts w:ascii="Arial" w:hAnsi="Arial" w:cs="Arial"/>
        </w:rPr>
        <w:t xml:space="preserve"> </w:t>
      </w:r>
      <w:proofErr w:type="spellStart"/>
      <w:r w:rsidRPr="000173DE">
        <w:rPr>
          <w:rFonts w:ascii="Arial" w:hAnsi="Arial" w:cs="Arial"/>
        </w:rPr>
        <w:t>ini</w:t>
      </w:r>
      <w:proofErr w:type="spellEnd"/>
      <w:r w:rsidRPr="000173DE">
        <w:rPr>
          <w:rFonts w:ascii="Arial" w:hAnsi="Arial" w:cs="Arial"/>
        </w:rPr>
        <w:t xml:space="preserve"> </w:t>
      </w:r>
      <w:proofErr w:type="spellStart"/>
      <w:r w:rsidRPr="000173DE">
        <w:rPr>
          <w:rFonts w:ascii="Arial" w:hAnsi="Arial" w:cs="Arial"/>
        </w:rPr>
        <w:t>cenderung</w:t>
      </w:r>
      <w:proofErr w:type="spellEnd"/>
      <w:r w:rsidRPr="000173DE">
        <w:rPr>
          <w:rFonts w:ascii="Arial" w:hAnsi="Arial" w:cs="Arial"/>
        </w:rPr>
        <w:t xml:space="preserve"> </w:t>
      </w:r>
      <w:proofErr w:type="spellStart"/>
      <w:r w:rsidRPr="000173DE">
        <w:rPr>
          <w:rFonts w:ascii="Arial" w:hAnsi="Arial" w:cs="Arial"/>
        </w:rPr>
        <w:t>mencetuskan</w:t>
      </w:r>
      <w:proofErr w:type="spellEnd"/>
      <w:r w:rsidRPr="000173DE">
        <w:rPr>
          <w:rFonts w:ascii="Arial" w:hAnsi="Arial" w:cs="Arial"/>
        </w:rPr>
        <w:t xml:space="preserve"> </w:t>
      </w:r>
      <w:proofErr w:type="spellStart"/>
      <w:r w:rsidRPr="000173DE">
        <w:rPr>
          <w:rFonts w:ascii="Arial" w:hAnsi="Arial" w:cs="Arial"/>
        </w:rPr>
        <w:t>keadaan</w:t>
      </w:r>
      <w:proofErr w:type="spellEnd"/>
      <w:r w:rsidRPr="000173DE">
        <w:rPr>
          <w:rFonts w:ascii="Arial" w:hAnsi="Arial" w:cs="Arial"/>
        </w:rPr>
        <w:t xml:space="preserve"> </w:t>
      </w:r>
      <w:proofErr w:type="spellStart"/>
      <w:r w:rsidRPr="000173DE">
        <w:rPr>
          <w:rFonts w:ascii="Arial" w:hAnsi="Arial" w:cs="Arial"/>
        </w:rPr>
        <w:t>hipertensi</w:t>
      </w:r>
      <w:proofErr w:type="spellEnd"/>
      <w:r w:rsidRPr="000173DE">
        <w:rPr>
          <w:rFonts w:ascii="Arial" w:hAnsi="Arial" w:cs="Arial"/>
        </w:rPr>
        <w:t>.</w:t>
      </w:r>
      <w:r w:rsidRPr="000173DE">
        <w:rPr>
          <w:rFonts w:ascii="Arial" w:hAnsi="Arial" w:cs="Arial"/>
        </w:rPr>
        <w:br/>
      </w:r>
      <w:proofErr w:type="spellStart"/>
      <w:r w:rsidRPr="000173DE">
        <w:rPr>
          <w:rFonts w:ascii="Arial" w:hAnsi="Arial" w:cs="Arial"/>
        </w:rPr>
        <w:t>Untuk</w:t>
      </w:r>
      <w:proofErr w:type="spellEnd"/>
      <w:r w:rsidRPr="000173DE">
        <w:rPr>
          <w:rFonts w:ascii="Arial" w:hAnsi="Arial" w:cs="Arial"/>
        </w:rPr>
        <w:t xml:space="preserve"> </w:t>
      </w:r>
      <w:proofErr w:type="spellStart"/>
      <w:r w:rsidRPr="000173DE">
        <w:rPr>
          <w:rFonts w:ascii="Arial" w:hAnsi="Arial" w:cs="Arial"/>
        </w:rPr>
        <w:t>pertimbangan</w:t>
      </w:r>
      <w:proofErr w:type="spellEnd"/>
      <w:r w:rsidRPr="000173DE">
        <w:rPr>
          <w:rFonts w:ascii="Arial" w:hAnsi="Arial" w:cs="Arial"/>
        </w:rPr>
        <w:t xml:space="preserve"> gerontology. </w:t>
      </w:r>
      <w:proofErr w:type="spellStart"/>
      <w:r w:rsidRPr="000173DE">
        <w:rPr>
          <w:rFonts w:ascii="Arial" w:hAnsi="Arial" w:cs="Arial"/>
        </w:rPr>
        <w:t>Perubahan</w:t>
      </w:r>
      <w:proofErr w:type="spellEnd"/>
      <w:r w:rsidRPr="000173DE">
        <w:rPr>
          <w:rFonts w:ascii="Arial" w:hAnsi="Arial" w:cs="Arial"/>
        </w:rPr>
        <w:t xml:space="preserve"> </w:t>
      </w:r>
      <w:proofErr w:type="spellStart"/>
      <w:r w:rsidRPr="000173DE">
        <w:rPr>
          <w:rFonts w:ascii="Arial" w:hAnsi="Arial" w:cs="Arial"/>
        </w:rPr>
        <w:t>struktural</w:t>
      </w:r>
      <w:proofErr w:type="spellEnd"/>
      <w:r w:rsidRPr="000173DE">
        <w:rPr>
          <w:rFonts w:ascii="Arial" w:hAnsi="Arial" w:cs="Arial"/>
        </w:rPr>
        <w:t xml:space="preserve"> dan </w:t>
      </w:r>
      <w:proofErr w:type="spellStart"/>
      <w:r w:rsidRPr="000173DE">
        <w:rPr>
          <w:rFonts w:ascii="Arial" w:hAnsi="Arial" w:cs="Arial"/>
        </w:rPr>
        <w:t>fungsional</w:t>
      </w:r>
      <w:proofErr w:type="spellEnd"/>
      <w:r w:rsidRPr="000173DE">
        <w:rPr>
          <w:rFonts w:ascii="Arial" w:hAnsi="Arial" w:cs="Arial"/>
        </w:rPr>
        <w:t xml:space="preserve"> pada </w:t>
      </w:r>
      <w:proofErr w:type="spellStart"/>
      <w:r w:rsidRPr="000173DE">
        <w:rPr>
          <w:rFonts w:ascii="Arial" w:hAnsi="Arial" w:cs="Arial"/>
        </w:rPr>
        <w:t>sistem</w:t>
      </w:r>
      <w:proofErr w:type="spellEnd"/>
      <w:r w:rsidRPr="000173DE">
        <w:rPr>
          <w:rFonts w:ascii="Arial" w:hAnsi="Arial" w:cs="Arial"/>
        </w:rPr>
        <w:t xml:space="preserve"> </w:t>
      </w:r>
      <w:proofErr w:type="spellStart"/>
      <w:r w:rsidRPr="000173DE">
        <w:rPr>
          <w:rFonts w:ascii="Arial" w:hAnsi="Arial" w:cs="Arial"/>
        </w:rPr>
        <w:t>pembuluh</w:t>
      </w:r>
      <w:proofErr w:type="spellEnd"/>
      <w:r w:rsidRPr="000173DE">
        <w:rPr>
          <w:rFonts w:ascii="Arial" w:hAnsi="Arial" w:cs="Arial"/>
        </w:rPr>
        <w:t xml:space="preserve"> </w:t>
      </w:r>
      <w:proofErr w:type="spellStart"/>
      <w:r w:rsidRPr="000173DE">
        <w:rPr>
          <w:rFonts w:ascii="Arial" w:hAnsi="Arial" w:cs="Arial"/>
        </w:rPr>
        <w:t>perifer</w:t>
      </w:r>
      <w:proofErr w:type="spellEnd"/>
      <w:r w:rsidRPr="000173DE">
        <w:rPr>
          <w:rFonts w:ascii="Arial" w:hAnsi="Arial" w:cs="Arial"/>
        </w:rPr>
        <w:t xml:space="preserve"> </w:t>
      </w:r>
      <w:proofErr w:type="spellStart"/>
      <w:r w:rsidRPr="000173DE">
        <w:rPr>
          <w:rFonts w:ascii="Arial" w:hAnsi="Arial" w:cs="Arial"/>
        </w:rPr>
        <w:t>bertanggungjawab</w:t>
      </w:r>
      <w:proofErr w:type="spellEnd"/>
      <w:r w:rsidRPr="000173DE">
        <w:rPr>
          <w:rFonts w:ascii="Arial" w:hAnsi="Arial" w:cs="Arial"/>
        </w:rPr>
        <w:t xml:space="preserve"> pada </w:t>
      </w:r>
      <w:proofErr w:type="spellStart"/>
      <w:r w:rsidRPr="000173DE">
        <w:rPr>
          <w:rFonts w:ascii="Arial" w:hAnsi="Arial" w:cs="Arial"/>
        </w:rPr>
        <w:t>perubahan</w:t>
      </w:r>
      <w:proofErr w:type="spellEnd"/>
      <w:r w:rsidRPr="000173DE">
        <w:rPr>
          <w:rFonts w:ascii="Arial" w:hAnsi="Arial" w:cs="Arial"/>
        </w:rPr>
        <w:t xml:space="preserve"> </w:t>
      </w:r>
      <w:proofErr w:type="spellStart"/>
      <w:r w:rsidRPr="000173DE">
        <w:rPr>
          <w:rFonts w:ascii="Arial" w:hAnsi="Arial" w:cs="Arial"/>
        </w:rPr>
        <w:t>tekanan</w:t>
      </w:r>
      <w:proofErr w:type="spellEnd"/>
      <w:r w:rsidRPr="000173DE">
        <w:rPr>
          <w:rFonts w:ascii="Arial" w:hAnsi="Arial" w:cs="Arial"/>
        </w:rPr>
        <w:t xml:space="preserve"> </w:t>
      </w:r>
      <w:proofErr w:type="spellStart"/>
      <w:r w:rsidRPr="000173DE">
        <w:rPr>
          <w:rFonts w:ascii="Arial" w:hAnsi="Arial" w:cs="Arial"/>
        </w:rPr>
        <w:t>darah</w:t>
      </w:r>
      <w:proofErr w:type="spellEnd"/>
      <w:r w:rsidRPr="000173DE">
        <w:rPr>
          <w:rFonts w:ascii="Arial" w:hAnsi="Arial" w:cs="Arial"/>
        </w:rPr>
        <w:t xml:space="preserve"> yang </w:t>
      </w:r>
      <w:proofErr w:type="spellStart"/>
      <w:r w:rsidRPr="000173DE">
        <w:rPr>
          <w:rFonts w:ascii="Arial" w:hAnsi="Arial" w:cs="Arial"/>
        </w:rPr>
        <w:t>terjadi</w:t>
      </w:r>
      <w:proofErr w:type="spellEnd"/>
      <w:r w:rsidRPr="000173DE">
        <w:rPr>
          <w:rFonts w:ascii="Arial" w:hAnsi="Arial" w:cs="Arial"/>
        </w:rPr>
        <w:t xml:space="preserve"> pada </w:t>
      </w:r>
      <w:proofErr w:type="spellStart"/>
      <w:r w:rsidRPr="000173DE">
        <w:rPr>
          <w:rFonts w:ascii="Arial" w:hAnsi="Arial" w:cs="Arial"/>
        </w:rPr>
        <w:t>usia</w:t>
      </w:r>
      <w:proofErr w:type="spellEnd"/>
      <w:r w:rsidRPr="000173DE">
        <w:rPr>
          <w:rFonts w:ascii="Arial" w:hAnsi="Arial" w:cs="Arial"/>
        </w:rPr>
        <w:t xml:space="preserve"> </w:t>
      </w:r>
      <w:proofErr w:type="spellStart"/>
      <w:r w:rsidRPr="000173DE">
        <w:rPr>
          <w:rFonts w:ascii="Arial" w:hAnsi="Arial" w:cs="Arial"/>
        </w:rPr>
        <w:t>lanjut</w:t>
      </w:r>
      <w:proofErr w:type="spellEnd"/>
      <w:r w:rsidRPr="000173DE">
        <w:rPr>
          <w:rFonts w:ascii="Arial" w:hAnsi="Arial" w:cs="Arial"/>
        </w:rPr>
        <w:t xml:space="preserve">. </w:t>
      </w:r>
      <w:proofErr w:type="spellStart"/>
      <w:r w:rsidRPr="000173DE">
        <w:rPr>
          <w:rFonts w:ascii="Arial" w:hAnsi="Arial" w:cs="Arial"/>
        </w:rPr>
        <w:t>Perubahan</w:t>
      </w:r>
      <w:proofErr w:type="spellEnd"/>
      <w:r w:rsidRPr="000173DE">
        <w:rPr>
          <w:rFonts w:ascii="Arial" w:hAnsi="Arial" w:cs="Arial"/>
        </w:rPr>
        <w:t xml:space="preserve"> </w:t>
      </w:r>
      <w:proofErr w:type="spellStart"/>
      <w:r w:rsidRPr="000173DE">
        <w:rPr>
          <w:rFonts w:ascii="Arial" w:hAnsi="Arial" w:cs="Arial"/>
        </w:rPr>
        <w:t>tersebut</w:t>
      </w:r>
      <w:proofErr w:type="spellEnd"/>
      <w:r w:rsidRPr="000173DE">
        <w:rPr>
          <w:rFonts w:ascii="Arial" w:hAnsi="Arial" w:cs="Arial"/>
        </w:rPr>
        <w:t xml:space="preserve"> </w:t>
      </w:r>
      <w:proofErr w:type="spellStart"/>
      <w:r w:rsidRPr="000173DE">
        <w:rPr>
          <w:rFonts w:ascii="Arial" w:hAnsi="Arial" w:cs="Arial"/>
        </w:rPr>
        <w:t>meliputi</w:t>
      </w:r>
      <w:proofErr w:type="spellEnd"/>
      <w:r w:rsidRPr="000173DE">
        <w:rPr>
          <w:rFonts w:ascii="Arial" w:hAnsi="Arial" w:cs="Arial"/>
        </w:rPr>
        <w:t xml:space="preserve"> </w:t>
      </w:r>
      <w:proofErr w:type="spellStart"/>
      <w:r w:rsidRPr="000173DE">
        <w:rPr>
          <w:rFonts w:ascii="Arial" w:hAnsi="Arial" w:cs="Arial"/>
        </w:rPr>
        <w:t>aterosklerosis</w:t>
      </w:r>
      <w:proofErr w:type="spellEnd"/>
      <w:r w:rsidRPr="000173DE">
        <w:rPr>
          <w:rFonts w:ascii="Arial" w:hAnsi="Arial" w:cs="Arial"/>
        </w:rPr>
        <w:t xml:space="preserve">, </w:t>
      </w:r>
      <w:proofErr w:type="spellStart"/>
      <w:r w:rsidRPr="000173DE">
        <w:rPr>
          <w:rFonts w:ascii="Arial" w:hAnsi="Arial" w:cs="Arial"/>
        </w:rPr>
        <w:t>hilangnya</w:t>
      </w:r>
      <w:proofErr w:type="spellEnd"/>
      <w:r w:rsidRPr="000173DE">
        <w:rPr>
          <w:rFonts w:ascii="Arial" w:hAnsi="Arial" w:cs="Arial"/>
        </w:rPr>
        <w:t xml:space="preserve"> </w:t>
      </w:r>
      <w:proofErr w:type="spellStart"/>
      <w:r w:rsidRPr="000173DE">
        <w:rPr>
          <w:rFonts w:ascii="Arial" w:hAnsi="Arial" w:cs="Arial"/>
        </w:rPr>
        <w:t>elastisitas</w:t>
      </w:r>
      <w:proofErr w:type="spellEnd"/>
      <w:r w:rsidRPr="000173DE">
        <w:rPr>
          <w:rFonts w:ascii="Arial" w:hAnsi="Arial" w:cs="Arial"/>
        </w:rPr>
        <w:t xml:space="preserve"> </w:t>
      </w:r>
      <w:proofErr w:type="spellStart"/>
      <w:r w:rsidRPr="000173DE">
        <w:rPr>
          <w:rFonts w:ascii="Arial" w:hAnsi="Arial" w:cs="Arial"/>
        </w:rPr>
        <w:t>jaringan</w:t>
      </w:r>
      <w:proofErr w:type="spellEnd"/>
      <w:r w:rsidRPr="000173DE">
        <w:rPr>
          <w:rFonts w:ascii="Arial" w:hAnsi="Arial" w:cs="Arial"/>
        </w:rPr>
        <w:t xml:space="preserve"> ikat dan </w:t>
      </w:r>
      <w:proofErr w:type="spellStart"/>
      <w:r w:rsidRPr="000173DE">
        <w:rPr>
          <w:rFonts w:ascii="Arial" w:hAnsi="Arial" w:cs="Arial"/>
        </w:rPr>
        <w:t>penurunan</w:t>
      </w:r>
      <w:proofErr w:type="spellEnd"/>
      <w:r w:rsidRPr="000173DE">
        <w:rPr>
          <w:rFonts w:ascii="Arial" w:hAnsi="Arial" w:cs="Arial"/>
        </w:rPr>
        <w:t xml:space="preserve"> </w:t>
      </w:r>
      <w:proofErr w:type="spellStart"/>
      <w:r w:rsidRPr="000173DE">
        <w:rPr>
          <w:rFonts w:ascii="Arial" w:hAnsi="Arial" w:cs="Arial"/>
        </w:rPr>
        <w:t>dalam</w:t>
      </w:r>
      <w:proofErr w:type="spellEnd"/>
      <w:r w:rsidRPr="000173DE">
        <w:rPr>
          <w:rFonts w:ascii="Arial" w:hAnsi="Arial" w:cs="Arial"/>
        </w:rPr>
        <w:t xml:space="preserve"> </w:t>
      </w:r>
      <w:proofErr w:type="spellStart"/>
      <w:r w:rsidRPr="000173DE">
        <w:rPr>
          <w:rFonts w:ascii="Arial" w:hAnsi="Arial" w:cs="Arial"/>
        </w:rPr>
        <w:t>relaksasi</w:t>
      </w:r>
      <w:proofErr w:type="spellEnd"/>
      <w:r w:rsidRPr="000173DE">
        <w:rPr>
          <w:rFonts w:ascii="Arial" w:hAnsi="Arial" w:cs="Arial"/>
        </w:rPr>
        <w:t xml:space="preserve"> </w:t>
      </w:r>
      <w:proofErr w:type="spellStart"/>
      <w:r w:rsidRPr="000173DE">
        <w:rPr>
          <w:rFonts w:ascii="Arial" w:hAnsi="Arial" w:cs="Arial"/>
        </w:rPr>
        <w:t>otot</w:t>
      </w:r>
      <w:proofErr w:type="spellEnd"/>
      <w:r w:rsidRPr="000173DE">
        <w:rPr>
          <w:rFonts w:ascii="Arial" w:hAnsi="Arial" w:cs="Arial"/>
        </w:rPr>
        <w:t xml:space="preserve"> polos </w:t>
      </w:r>
      <w:proofErr w:type="spellStart"/>
      <w:r w:rsidRPr="000173DE">
        <w:rPr>
          <w:rFonts w:ascii="Arial" w:hAnsi="Arial" w:cs="Arial"/>
        </w:rPr>
        <w:t>pembuluh</w:t>
      </w:r>
      <w:proofErr w:type="spellEnd"/>
      <w:r w:rsidRPr="000173DE">
        <w:rPr>
          <w:rFonts w:ascii="Arial" w:hAnsi="Arial" w:cs="Arial"/>
        </w:rPr>
        <w:t xml:space="preserve"> </w:t>
      </w:r>
      <w:proofErr w:type="spellStart"/>
      <w:r w:rsidRPr="000173DE">
        <w:rPr>
          <w:rFonts w:ascii="Arial" w:hAnsi="Arial" w:cs="Arial"/>
        </w:rPr>
        <w:t>darah</w:t>
      </w:r>
      <w:proofErr w:type="spellEnd"/>
      <w:r w:rsidRPr="000173DE">
        <w:rPr>
          <w:rFonts w:ascii="Arial" w:hAnsi="Arial" w:cs="Arial"/>
        </w:rPr>
        <w:t xml:space="preserve">, yang pada </w:t>
      </w:r>
      <w:proofErr w:type="spellStart"/>
      <w:r w:rsidRPr="000173DE">
        <w:rPr>
          <w:rFonts w:ascii="Arial" w:hAnsi="Arial" w:cs="Arial"/>
        </w:rPr>
        <w:t>gilirannya</w:t>
      </w:r>
      <w:proofErr w:type="spellEnd"/>
      <w:r w:rsidRPr="000173DE">
        <w:rPr>
          <w:rFonts w:ascii="Arial" w:hAnsi="Arial" w:cs="Arial"/>
        </w:rPr>
        <w:t xml:space="preserve"> </w:t>
      </w:r>
      <w:proofErr w:type="spellStart"/>
      <w:r w:rsidRPr="000173DE">
        <w:rPr>
          <w:rFonts w:ascii="Arial" w:hAnsi="Arial" w:cs="Arial"/>
        </w:rPr>
        <w:t>menurunkan</w:t>
      </w:r>
      <w:proofErr w:type="spellEnd"/>
      <w:r w:rsidRPr="000173DE">
        <w:rPr>
          <w:rFonts w:ascii="Arial" w:hAnsi="Arial" w:cs="Arial"/>
        </w:rPr>
        <w:t xml:space="preserve"> </w:t>
      </w:r>
      <w:proofErr w:type="spellStart"/>
      <w:r w:rsidRPr="000173DE">
        <w:rPr>
          <w:rFonts w:ascii="Arial" w:hAnsi="Arial" w:cs="Arial"/>
        </w:rPr>
        <w:t>kemampuan</w:t>
      </w:r>
      <w:proofErr w:type="spellEnd"/>
      <w:r w:rsidRPr="000173DE">
        <w:rPr>
          <w:rFonts w:ascii="Arial" w:hAnsi="Arial" w:cs="Arial"/>
        </w:rPr>
        <w:t xml:space="preserve"> </w:t>
      </w:r>
      <w:proofErr w:type="spellStart"/>
      <w:r w:rsidRPr="000173DE">
        <w:rPr>
          <w:rFonts w:ascii="Arial" w:hAnsi="Arial" w:cs="Arial"/>
        </w:rPr>
        <w:t>distensi</w:t>
      </w:r>
      <w:proofErr w:type="spellEnd"/>
      <w:r w:rsidRPr="000173DE">
        <w:rPr>
          <w:rFonts w:ascii="Arial" w:hAnsi="Arial" w:cs="Arial"/>
        </w:rPr>
        <w:t xml:space="preserve"> dan </w:t>
      </w:r>
      <w:proofErr w:type="spellStart"/>
      <w:r w:rsidRPr="000173DE">
        <w:rPr>
          <w:rFonts w:ascii="Arial" w:hAnsi="Arial" w:cs="Arial"/>
        </w:rPr>
        <w:t>daya</w:t>
      </w:r>
      <w:proofErr w:type="spellEnd"/>
      <w:r w:rsidRPr="000173DE">
        <w:rPr>
          <w:rFonts w:ascii="Arial" w:hAnsi="Arial" w:cs="Arial"/>
        </w:rPr>
        <w:t xml:space="preserve"> </w:t>
      </w:r>
      <w:proofErr w:type="spellStart"/>
      <w:r w:rsidRPr="000173DE">
        <w:rPr>
          <w:rFonts w:ascii="Arial" w:hAnsi="Arial" w:cs="Arial"/>
        </w:rPr>
        <w:t>regang</w:t>
      </w:r>
      <w:proofErr w:type="spellEnd"/>
      <w:r w:rsidRPr="000173DE">
        <w:rPr>
          <w:rFonts w:ascii="Arial" w:hAnsi="Arial" w:cs="Arial"/>
        </w:rPr>
        <w:t xml:space="preserve"> </w:t>
      </w:r>
      <w:proofErr w:type="spellStart"/>
      <w:r w:rsidRPr="000173DE">
        <w:rPr>
          <w:rFonts w:ascii="Arial" w:hAnsi="Arial" w:cs="Arial"/>
        </w:rPr>
        <w:t>pembuluh</w:t>
      </w:r>
      <w:proofErr w:type="spellEnd"/>
      <w:r w:rsidRPr="000173DE">
        <w:rPr>
          <w:rFonts w:ascii="Arial" w:hAnsi="Arial" w:cs="Arial"/>
        </w:rPr>
        <w:t xml:space="preserve"> </w:t>
      </w:r>
      <w:proofErr w:type="spellStart"/>
      <w:r w:rsidRPr="000173DE">
        <w:rPr>
          <w:rFonts w:ascii="Arial" w:hAnsi="Arial" w:cs="Arial"/>
        </w:rPr>
        <w:t>darah</w:t>
      </w:r>
      <w:proofErr w:type="spellEnd"/>
      <w:r w:rsidRPr="000173DE">
        <w:rPr>
          <w:rFonts w:ascii="Arial" w:hAnsi="Arial" w:cs="Arial"/>
        </w:rPr>
        <w:t xml:space="preserve">. </w:t>
      </w:r>
      <w:proofErr w:type="spellStart"/>
      <w:r w:rsidRPr="000173DE">
        <w:rPr>
          <w:rFonts w:ascii="Arial" w:hAnsi="Arial" w:cs="Arial"/>
        </w:rPr>
        <w:t>Konsekuensinya</w:t>
      </w:r>
      <w:proofErr w:type="spellEnd"/>
      <w:r w:rsidRPr="000173DE">
        <w:rPr>
          <w:rFonts w:ascii="Arial" w:hAnsi="Arial" w:cs="Arial"/>
        </w:rPr>
        <w:t xml:space="preserve">, aorta dan </w:t>
      </w:r>
      <w:proofErr w:type="spellStart"/>
      <w:r w:rsidRPr="000173DE">
        <w:rPr>
          <w:rFonts w:ascii="Arial" w:hAnsi="Arial" w:cs="Arial"/>
        </w:rPr>
        <w:t>arteri</w:t>
      </w:r>
      <w:proofErr w:type="spellEnd"/>
      <w:r w:rsidRPr="000173DE">
        <w:rPr>
          <w:rFonts w:ascii="Arial" w:hAnsi="Arial" w:cs="Arial"/>
        </w:rPr>
        <w:t xml:space="preserve"> </w:t>
      </w:r>
      <w:proofErr w:type="spellStart"/>
      <w:r w:rsidRPr="000173DE">
        <w:rPr>
          <w:rFonts w:ascii="Arial" w:hAnsi="Arial" w:cs="Arial"/>
        </w:rPr>
        <w:t>besar</w:t>
      </w:r>
      <w:proofErr w:type="spellEnd"/>
      <w:r w:rsidRPr="000173DE">
        <w:rPr>
          <w:rFonts w:ascii="Arial" w:hAnsi="Arial" w:cs="Arial"/>
        </w:rPr>
        <w:t xml:space="preserve"> </w:t>
      </w:r>
      <w:proofErr w:type="spellStart"/>
      <w:r w:rsidRPr="000173DE">
        <w:rPr>
          <w:rFonts w:ascii="Arial" w:hAnsi="Arial" w:cs="Arial"/>
        </w:rPr>
        <w:t>berkurang</w:t>
      </w:r>
      <w:proofErr w:type="spellEnd"/>
      <w:r w:rsidRPr="000173DE">
        <w:rPr>
          <w:rFonts w:ascii="Arial" w:hAnsi="Arial" w:cs="Arial"/>
        </w:rPr>
        <w:t xml:space="preserve"> </w:t>
      </w:r>
      <w:proofErr w:type="spellStart"/>
      <w:r w:rsidRPr="000173DE">
        <w:rPr>
          <w:rFonts w:ascii="Arial" w:hAnsi="Arial" w:cs="Arial"/>
        </w:rPr>
        <w:t>kemampuannya</w:t>
      </w:r>
      <w:proofErr w:type="spellEnd"/>
      <w:r w:rsidRPr="000173DE">
        <w:rPr>
          <w:rFonts w:ascii="Arial" w:hAnsi="Arial" w:cs="Arial"/>
        </w:rPr>
        <w:t xml:space="preserve"> </w:t>
      </w:r>
      <w:proofErr w:type="spellStart"/>
      <w:r w:rsidRPr="000173DE">
        <w:rPr>
          <w:rFonts w:ascii="Arial" w:hAnsi="Arial" w:cs="Arial"/>
        </w:rPr>
        <w:t>dalam</w:t>
      </w:r>
      <w:proofErr w:type="spellEnd"/>
      <w:r w:rsidRPr="000173DE">
        <w:rPr>
          <w:rFonts w:ascii="Arial" w:hAnsi="Arial" w:cs="Arial"/>
        </w:rPr>
        <w:t xml:space="preserve"> </w:t>
      </w:r>
      <w:proofErr w:type="spellStart"/>
      <w:r w:rsidRPr="000173DE">
        <w:rPr>
          <w:rFonts w:ascii="Arial" w:hAnsi="Arial" w:cs="Arial"/>
        </w:rPr>
        <w:t>mengakomodasi</w:t>
      </w:r>
      <w:proofErr w:type="spellEnd"/>
      <w:r w:rsidRPr="000173DE">
        <w:rPr>
          <w:rFonts w:ascii="Arial" w:hAnsi="Arial" w:cs="Arial"/>
        </w:rPr>
        <w:t xml:space="preserve"> volume </w:t>
      </w:r>
      <w:proofErr w:type="spellStart"/>
      <w:r w:rsidRPr="000173DE">
        <w:rPr>
          <w:rFonts w:ascii="Arial" w:hAnsi="Arial" w:cs="Arial"/>
        </w:rPr>
        <w:t>darah</w:t>
      </w:r>
      <w:proofErr w:type="spellEnd"/>
      <w:r w:rsidRPr="000173DE">
        <w:rPr>
          <w:rFonts w:ascii="Arial" w:hAnsi="Arial" w:cs="Arial"/>
        </w:rPr>
        <w:t xml:space="preserve"> yang </w:t>
      </w:r>
      <w:proofErr w:type="spellStart"/>
      <w:r w:rsidRPr="000173DE">
        <w:rPr>
          <w:rFonts w:ascii="Arial" w:hAnsi="Arial" w:cs="Arial"/>
        </w:rPr>
        <w:t>dipompa</w:t>
      </w:r>
      <w:proofErr w:type="spellEnd"/>
      <w:r w:rsidRPr="000173DE">
        <w:rPr>
          <w:rFonts w:ascii="Arial" w:hAnsi="Arial" w:cs="Arial"/>
        </w:rPr>
        <w:t xml:space="preserve"> oleh </w:t>
      </w:r>
      <w:proofErr w:type="spellStart"/>
      <w:r w:rsidRPr="000173DE">
        <w:rPr>
          <w:rFonts w:ascii="Arial" w:hAnsi="Arial" w:cs="Arial"/>
        </w:rPr>
        <w:t>jantung</w:t>
      </w:r>
      <w:proofErr w:type="spellEnd"/>
      <w:r w:rsidRPr="000173DE">
        <w:rPr>
          <w:rFonts w:ascii="Arial" w:hAnsi="Arial" w:cs="Arial"/>
        </w:rPr>
        <w:t xml:space="preserve"> (volume </w:t>
      </w:r>
      <w:proofErr w:type="spellStart"/>
      <w:r w:rsidRPr="000173DE">
        <w:rPr>
          <w:rFonts w:ascii="Arial" w:hAnsi="Arial" w:cs="Arial"/>
        </w:rPr>
        <w:t>sekuncup</w:t>
      </w:r>
      <w:proofErr w:type="spellEnd"/>
      <w:r w:rsidRPr="000173DE">
        <w:rPr>
          <w:rFonts w:ascii="Arial" w:hAnsi="Arial" w:cs="Arial"/>
        </w:rPr>
        <w:t xml:space="preserve">), </w:t>
      </w:r>
      <w:proofErr w:type="spellStart"/>
      <w:r w:rsidRPr="000173DE">
        <w:rPr>
          <w:rFonts w:ascii="Arial" w:hAnsi="Arial" w:cs="Arial"/>
        </w:rPr>
        <w:t>mengakibatkan</w:t>
      </w:r>
      <w:proofErr w:type="spellEnd"/>
      <w:r w:rsidRPr="000173DE">
        <w:rPr>
          <w:rFonts w:ascii="Arial" w:hAnsi="Arial" w:cs="Arial"/>
        </w:rPr>
        <w:t xml:space="preserve"> </w:t>
      </w:r>
      <w:proofErr w:type="spellStart"/>
      <w:r w:rsidRPr="000173DE">
        <w:rPr>
          <w:rFonts w:ascii="Arial" w:hAnsi="Arial" w:cs="Arial"/>
        </w:rPr>
        <w:t>penurunan</w:t>
      </w:r>
      <w:proofErr w:type="spellEnd"/>
      <w:r w:rsidRPr="000173DE">
        <w:rPr>
          <w:rFonts w:ascii="Arial" w:hAnsi="Arial" w:cs="Arial"/>
        </w:rPr>
        <w:t xml:space="preserve"> </w:t>
      </w:r>
      <w:proofErr w:type="spellStart"/>
      <w:r w:rsidRPr="000173DE">
        <w:rPr>
          <w:rFonts w:ascii="Arial" w:hAnsi="Arial" w:cs="Arial"/>
        </w:rPr>
        <w:t>curang</w:t>
      </w:r>
      <w:proofErr w:type="spellEnd"/>
      <w:r w:rsidRPr="000173DE">
        <w:rPr>
          <w:rFonts w:ascii="Arial" w:hAnsi="Arial" w:cs="Arial"/>
        </w:rPr>
        <w:t xml:space="preserve"> </w:t>
      </w:r>
      <w:proofErr w:type="spellStart"/>
      <w:r w:rsidRPr="000173DE">
        <w:rPr>
          <w:rFonts w:ascii="Arial" w:hAnsi="Arial" w:cs="Arial"/>
        </w:rPr>
        <w:t>jantung</w:t>
      </w:r>
      <w:proofErr w:type="spellEnd"/>
      <w:r w:rsidRPr="000173DE">
        <w:rPr>
          <w:rFonts w:ascii="Arial" w:hAnsi="Arial" w:cs="Arial"/>
        </w:rPr>
        <w:t xml:space="preserve"> dan </w:t>
      </w:r>
      <w:proofErr w:type="spellStart"/>
      <w:r w:rsidRPr="000173DE">
        <w:rPr>
          <w:rFonts w:ascii="Arial" w:hAnsi="Arial" w:cs="Arial"/>
        </w:rPr>
        <w:t>peningkatan</w:t>
      </w:r>
      <w:proofErr w:type="spellEnd"/>
      <w:r w:rsidRPr="000173DE">
        <w:rPr>
          <w:rFonts w:ascii="Arial" w:hAnsi="Arial" w:cs="Arial"/>
        </w:rPr>
        <w:t xml:space="preserve"> </w:t>
      </w:r>
      <w:proofErr w:type="spellStart"/>
      <w:r w:rsidRPr="000173DE">
        <w:rPr>
          <w:rFonts w:ascii="Arial" w:hAnsi="Arial" w:cs="Arial"/>
        </w:rPr>
        <w:t>tahanan</w:t>
      </w:r>
      <w:proofErr w:type="spellEnd"/>
      <w:r w:rsidRPr="000173DE">
        <w:rPr>
          <w:rFonts w:ascii="Arial" w:hAnsi="Arial" w:cs="Arial"/>
        </w:rPr>
        <w:t xml:space="preserve"> </w:t>
      </w:r>
      <w:proofErr w:type="spellStart"/>
      <w:r w:rsidRPr="000173DE">
        <w:rPr>
          <w:rFonts w:ascii="Arial" w:hAnsi="Arial" w:cs="Arial"/>
        </w:rPr>
        <w:t>perifer</w:t>
      </w:r>
      <w:proofErr w:type="spellEnd"/>
      <w:r w:rsidRPr="000173DE">
        <w:rPr>
          <w:rFonts w:ascii="Arial" w:hAnsi="Arial" w:cs="Arial"/>
        </w:rPr>
        <w:t xml:space="preserve"> (Brunner &amp; </w:t>
      </w:r>
      <w:proofErr w:type="spellStart"/>
      <w:r w:rsidRPr="000173DE">
        <w:rPr>
          <w:rFonts w:ascii="Arial" w:hAnsi="Arial" w:cs="Arial"/>
        </w:rPr>
        <w:t>Suddarth</w:t>
      </w:r>
      <w:proofErr w:type="spellEnd"/>
      <w:r w:rsidRPr="000173DE">
        <w:rPr>
          <w:rFonts w:ascii="Arial" w:hAnsi="Arial" w:cs="Arial"/>
          <w:lang w:val="id-ID"/>
        </w:rPr>
        <w:t>,</w:t>
      </w:r>
      <w:r w:rsidRPr="000173DE">
        <w:rPr>
          <w:rFonts w:ascii="Arial" w:hAnsi="Arial" w:cs="Arial"/>
        </w:rPr>
        <w:t xml:space="preserve"> 2002).</w:t>
      </w:r>
    </w:p>
    <w:p w14:paraId="4E816D11" w14:textId="1B602B11" w:rsidR="00CD2A03" w:rsidRPr="000173DE" w:rsidRDefault="003F79C5" w:rsidP="003F79C5">
      <w:pPr>
        <w:keepNext/>
        <w:keepLines/>
        <w:spacing w:before="40" w:after="0" w:line="360" w:lineRule="auto"/>
        <w:outlineLvl w:val="1"/>
        <w:rPr>
          <w:rFonts w:ascii="Arial" w:eastAsia="MS Gothic" w:hAnsi="Arial" w:cs="Arial"/>
          <w:b/>
          <w:bCs/>
          <w:lang w:val="id-ID" w:eastAsia="en-US"/>
        </w:rPr>
      </w:pPr>
      <w:r w:rsidRPr="000173DE">
        <w:rPr>
          <w:rFonts w:ascii="Arial" w:eastAsia="MS Gothic" w:hAnsi="Arial" w:cs="Arial"/>
          <w:b/>
          <w:bCs/>
          <w:lang w:val="id-ID" w:eastAsia="en-US"/>
        </w:rPr>
        <w:t xml:space="preserve">2.6 </w:t>
      </w:r>
      <w:r w:rsidR="00CD2A03" w:rsidRPr="000173DE">
        <w:rPr>
          <w:rFonts w:ascii="Arial" w:eastAsia="MS Gothic" w:hAnsi="Arial" w:cs="Arial"/>
          <w:b/>
          <w:bCs/>
          <w:lang w:val="id-ID" w:eastAsia="en-US"/>
        </w:rPr>
        <w:t>Faktor-Faktor yang Mempengaruhi Hipertensi</w:t>
      </w:r>
    </w:p>
    <w:p w14:paraId="786EEC5D" w14:textId="38EFC8E1" w:rsidR="00CD2A03" w:rsidRPr="000173DE" w:rsidRDefault="00CD2A03" w:rsidP="003376AA">
      <w:pPr>
        <w:keepNext/>
        <w:keepLines/>
        <w:tabs>
          <w:tab w:val="left" w:pos="900"/>
        </w:tabs>
        <w:spacing w:before="40" w:after="0" w:line="360" w:lineRule="auto"/>
        <w:ind w:left="810"/>
        <w:outlineLvl w:val="1"/>
        <w:rPr>
          <w:rFonts w:ascii="Arial" w:eastAsia="MS Gothic" w:hAnsi="Arial" w:cs="Arial"/>
          <w:bCs/>
          <w:lang w:val="id-ID" w:eastAsia="en-US"/>
        </w:rPr>
      </w:pPr>
      <w:r w:rsidRPr="000173DE">
        <w:rPr>
          <w:rFonts w:ascii="Arial" w:eastAsia="MS Gothic" w:hAnsi="Arial" w:cs="Arial"/>
          <w:bCs/>
          <w:lang w:val="id-ID" w:eastAsia="en-US"/>
        </w:rPr>
        <w:t>Faktor-faktor yang mempengaruhi hipertensi dibagi menjadi 2 yaitu faktor yang terkontrol dan yang tidak terkontrol:</w:t>
      </w:r>
    </w:p>
    <w:p w14:paraId="61FA3D19" w14:textId="7DC2402C" w:rsidR="00CD2A03" w:rsidRPr="000173DE" w:rsidRDefault="00CD2A03" w:rsidP="003376AA">
      <w:pPr>
        <w:pStyle w:val="ListParagraph"/>
        <w:keepNext/>
        <w:keepLines/>
        <w:numPr>
          <w:ilvl w:val="0"/>
          <w:numId w:val="11"/>
        </w:numPr>
        <w:tabs>
          <w:tab w:val="left" w:pos="900"/>
        </w:tabs>
        <w:spacing w:before="40" w:after="0" w:line="360" w:lineRule="auto"/>
        <w:outlineLvl w:val="1"/>
        <w:rPr>
          <w:rFonts w:ascii="Arial" w:eastAsia="MS Gothic" w:hAnsi="Arial" w:cs="Arial"/>
          <w:bCs/>
          <w:lang w:val="id-ID" w:eastAsia="en-US"/>
        </w:rPr>
      </w:pPr>
      <w:r w:rsidRPr="000173DE">
        <w:rPr>
          <w:rFonts w:ascii="Arial" w:eastAsia="MS Gothic" w:hAnsi="Arial" w:cs="Arial"/>
          <w:b/>
          <w:bCs/>
          <w:lang w:val="id-ID" w:eastAsia="en-US"/>
        </w:rPr>
        <w:t>Faktor yang Tidak Terkontrol</w:t>
      </w:r>
    </w:p>
    <w:p w14:paraId="43614118" w14:textId="28545F5F" w:rsidR="00E314D1" w:rsidRPr="001B34B7" w:rsidRDefault="00CD2A03" w:rsidP="001B34B7">
      <w:pPr>
        <w:pStyle w:val="ListParagraph"/>
        <w:keepNext/>
        <w:keepLines/>
        <w:tabs>
          <w:tab w:val="left" w:pos="900"/>
        </w:tabs>
        <w:spacing w:before="40" w:after="0" w:line="360" w:lineRule="auto"/>
        <w:ind w:left="1530"/>
        <w:jc w:val="both"/>
        <w:outlineLvl w:val="1"/>
        <w:rPr>
          <w:rFonts w:ascii="Arial" w:hAnsi="Arial" w:cs="Arial"/>
          <w:shd w:val="clear" w:color="auto" w:fill="FFFFFF"/>
        </w:rPr>
      </w:pPr>
      <w:proofErr w:type="spellStart"/>
      <w:r w:rsidRPr="000173DE">
        <w:rPr>
          <w:rFonts w:ascii="Arial" w:hAnsi="Arial" w:cs="Arial"/>
          <w:shd w:val="clear" w:color="auto" w:fill="FFFFFF"/>
        </w:rPr>
        <w:t>Hipertensi</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dapat</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disebabkan</w:t>
      </w:r>
      <w:proofErr w:type="spellEnd"/>
      <w:r w:rsidRPr="000173DE">
        <w:rPr>
          <w:rFonts w:ascii="Arial" w:hAnsi="Arial" w:cs="Arial"/>
          <w:shd w:val="clear" w:color="auto" w:fill="FFFFFF"/>
        </w:rPr>
        <w:t xml:space="preserve"> oleh </w:t>
      </w:r>
      <w:proofErr w:type="spellStart"/>
      <w:r w:rsidRPr="000173DE">
        <w:rPr>
          <w:rFonts w:ascii="Arial" w:hAnsi="Arial" w:cs="Arial"/>
          <w:shd w:val="clear" w:color="auto" w:fill="FFFFFF"/>
        </w:rPr>
        <w:t>adanya</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faktor-faktor</w:t>
      </w:r>
      <w:proofErr w:type="spellEnd"/>
      <w:r w:rsidRPr="000173DE">
        <w:rPr>
          <w:rFonts w:ascii="Arial" w:hAnsi="Arial" w:cs="Arial"/>
          <w:shd w:val="clear" w:color="auto" w:fill="FFFFFF"/>
        </w:rPr>
        <w:t xml:space="preserve"> yang </w:t>
      </w:r>
      <w:proofErr w:type="spellStart"/>
      <w:r w:rsidRPr="000173DE">
        <w:rPr>
          <w:rFonts w:ascii="Arial" w:hAnsi="Arial" w:cs="Arial"/>
          <w:shd w:val="clear" w:color="auto" w:fill="FFFFFF"/>
        </w:rPr>
        <w:t>secara</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alami</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telah</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ada</w:t>
      </w:r>
      <w:proofErr w:type="spellEnd"/>
      <w:r w:rsidRPr="000173DE">
        <w:rPr>
          <w:rFonts w:ascii="Arial" w:hAnsi="Arial" w:cs="Arial"/>
          <w:shd w:val="clear" w:color="auto" w:fill="FFFFFF"/>
        </w:rPr>
        <w:t xml:space="preserve"> pada </w:t>
      </w:r>
      <w:proofErr w:type="spellStart"/>
      <w:r w:rsidRPr="000173DE">
        <w:rPr>
          <w:rFonts w:ascii="Arial" w:hAnsi="Arial" w:cs="Arial"/>
          <w:shd w:val="clear" w:color="auto" w:fill="FFFFFF"/>
        </w:rPr>
        <w:t>seseorang</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Faktor</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risiko</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tidak</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terkontrol</w:t>
      </w:r>
      <w:proofErr w:type="spellEnd"/>
      <w:r w:rsidRPr="000173DE">
        <w:rPr>
          <w:rFonts w:ascii="Arial" w:hAnsi="Arial" w:cs="Arial"/>
          <w:shd w:val="clear" w:color="auto" w:fill="FFFFFF"/>
        </w:rPr>
        <w:t xml:space="preserve"> (mayor) </w:t>
      </w:r>
      <w:proofErr w:type="spellStart"/>
      <w:r w:rsidRPr="000173DE">
        <w:rPr>
          <w:rFonts w:ascii="Arial" w:hAnsi="Arial" w:cs="Arial"/>
          <w:shd w:val="clear" w:color="auto" w:fill="FFFFFF"/>
        </w:rPr>
        <w:t>tersebut</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antara</w:t>
      </w:r>
      <w:proofErr w:type="spellEnd"/>
      <w:r w:rsidRPr="000173DE">
        <w:rPr>
          <w:rFonts w:ascii="Arial" w:hAnsi="Arial" w:cs="Arial"/>
          <w:shd w:val="clear" w:color="auto" w:fill="FFFFFF"/>
        </w:rPr>
        <w:t xml:space="preserve"> lain </w:t>
      </w:r>
      <w:proofErr w:type="spellStart"/>
      <w:r w:rsidRPr="000173DE">
        <w:rPr>
          <w:rFonts w:ascii="Arial" w:hAnsi="Arial" w:cs="Arial"/>
          <w:shd w:val="clear" w:color="auto" w:fill="FFFFFF"/>
        </w:rPr>
        <w:t>adalah</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kondisi</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fisiologis</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tubuh</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umur</w:t>
      </w:r>
      <w:proofErr w:type="spellEnd"/>
      <w:r w:rsidRPr="000173DE">
        <w:rPr>
          <w:rFonts w:ascii="Arial" w:hAnsi="Arial" w:cs="Arial"/>
          <w:shd w:val="clear" w:color="auto" w:fill="FFFFFF"/>
        </w:rPr>
        <w:t xml:space="preserve">, dan </w:t>
      </w:r>
      <w:proofErr w:type="spellStart"/>
      <w:r w:rsidRPr="000173DE">
        <w:rPr>
          <w:rFonts w:ascii="Arial" w:hAnsi="Arial" w:cs="Arial"/>
          <w:shd w:val="clear" w:color="auto" w:fill="FFFFFF"/>
        </w:rPr>
        <w:t>jenis</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kelamin</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Karakteristik</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umur</w:t>
      </w:r>
      <w:proofErr w:type="spellEnd"/>
      <w:r w:rsidRPr="000173DE">
        <w:rPr>
          <w:rFonts w:ascii="Arial" w:hAnsi="Arial" w:cs="Arial"/>
          <w:shd w:val="clear" w:color="auto" w:fill="FFFFFF"/>
        </w:rPr>
        <w:t xml:space="preserve"> dan </w:t>
      </w:r>
      <w:proofErr w:type="spellStart"/>
      <w:r w:rsidRPr="000173DE">
        <w:rPr>
          <w:rFonts w:ascii="Arial" w:hAnsi="Arial" w:cs="Arial"/>
          <w:shd w:val="clear" w:color="auto" w:fill="FFFFFF"/>
        </w:rPr>
        <w:t>jenis</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kelamin</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tersebut</w:t>
      </w:r>
      <w:proofErr w:type="spellEnd"/>
      <w:r w:rsidRPr="000173DE">
        <w:rPr>
          <w:rFonts w:ascii="Arial" w:hAnsi="Arial" w:cs="Arial"/>
          <w:shd w:val="clear" w:color="auto" w:fill="FFFFFF"/>
        </w:rPr>
        <w:t xml:space="preserve"> pada </w:t>
      </w:r>
      <w:proofErr w:type="spellStart"/>
      <w:r w:rsidRPr="000173DE">
        <w:rPr>
          <w:rFonts w:ascii="Arial" w:hAnsi="Arial" w:cs="Arial"/>
          <w:shd w:val="clear" w:color="auto" w:fill="FFFFFF"/>
        </w:rPr>
        <w:t>akhirnya</w:t>
      </w:r>
      <w:proofErr w:type="spellEnd"/>
      <w:r w:rsidRPr="000173DE">
        <w:rPr>
          <w:rFonts w:ascii="Arial" w:hAnsi="Arial" w:cs="Arial"/>
          <w:shd w:val="clear" w:color="auto" w:fill="FFFFFF"/>
        </w:rPr>
        <w:t xml:space="preserve"> juga </w:t>
      </w:r>
      <w:proofErr w:type="spellStart"/>
      <w:r w:rsidRPr="000173DE">
        <w:rPr>
          <w:rFonts w:ascii="Arial" w:hAnsi="Arial" w:cs="Arial"/>
          <w:shd w:val="clear" w:color="auto" w:fill="FFFFFF"/>
        </w:rPr>
        <w:t>berpengaruh</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terhadap</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kondisi</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fisiologis</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tubuh</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Asep</w:t>
      </w:r>
      <w:proofErr w:type="spellEnd"/>
      <w:r w:rsidRPr="000173DE">
        <w:rPr>
          <w:rFonts w:ascii="Arial" w:hAnsi="Arial" w:cs="Arial"/>
          <w:shd w:val="clear" w:color="auto" w:fill="FFFFFF"/>
        </w:rPr>
        <w:t xml:space="preserve"> </w:t>
      </w:r>
      <w:proofErr w:type="spellStart"/>
      <w:r w:rsidRPr="000173DE">
        <w:rPr>
          <w:rFonts w:ascii="Arial" w:hAnsi="Arial" w:cs="Arial"/>
          <w:shd w:val="clear" w:color="auto" w:fill="FFFFFF"/>
        </w:rPr>
        <w:t>Pajario</w:t>
      </w:r>
      <w:proofErr w:type="spellEnd"/>
      <w:r w:rsidRPr="000173DE">
        <w:rPr>
          <w:rFonts w:ascii="Arial" w:hAnsi="Arial" w:cs="Arial"/>
          <w:shd w:val="clear" w:color="auto" w:fill="FFFFFF"/>
        </w:rPr>
        <w:t xml:space="preserve"> 2002).</w:t>
      </w:r>
    </w:p>
    <w:p w14:paraId="429D7E6C" w14:textId="459D4748" w:rsidR="00CD2A03" w:rsidRPr="000173DE" w:rsidRDefault="00CD2A03" w:rsidP="003376AA">
      <w:pPr>
        <w:pStyle w:val="NormalWeb"/>
        <w:numPr>
          <w:ilvl w:val="0"/>
          <w:numId w:val="12"/>
        </w:numPr>
        <w:shd w:val="clear" w:color="auto" w:fill="FFFFFF"/>
        <w:spacing w:before="120" w:beforeAutospacing="0" w:after="120" w:afterAutospacing="0" w:line="360" w:lineRule="auto"/>
        <w:jc w:val="both"/>
        <w:rPr>
          <w:rFonts w:ascii="Arial" w:hAnsi="Arial" w:cs="Arial"/>
          <w:sz w:val="22"/>
          <w:szCs w:val="22"/>
        </w:rPr>
      </w:pPr>
      <w:proofErr w:type="spellStart"/>
      <w:r w:rsidRPr="000173DE">
        <w:rPr>
          <w:rStyle w:val="Strong"/>
          <w:rFonts w:ascii="Arial" w:eastAsiaTheme="majorEastAsia" w:hAnsi="Arial" w:cs="Arial"/>
          <w:sz w:val="22"/>
          <w:szCs w:val="22"/>
        </w:rPr>
        <w:t>Kondisi</w:t>
      </w:r>
      <w:proofErr w:type="spellEnd"/>
      <w:r w:rsidRPr="000173DE">
        <w:rPr>
          <w:rStyle w:val="Strong"/>
          <w:rFonts w:ascii="Arial" w:eastAsiaTheme="majorEastAsia" w:hAnsi="Arial" w:cs="Arial"/>
          <w:sz w:val="22"/>
          <w:szCs w:val="22"/>
        </w:rPr>
        <w:t xml:space="preserve"> </w:t>
      </w:r>
      <w:proofErr w:type="spellStart"/>
      <w:r w:rsidRPr="000173DE">
        <w:rPr>
          <w:rStyle w:val="Strong"/>
          <w:rFonts w:ascii="Arial" w:eastAsiaTheme="majorEastAsia" w:hAnsi="Arial" w:cs="Arial"/>
          <w:sz w:val="22"/>
          <w:szCs w:val="22"/>
        </w:rPr>
        <w:t>Fisiologi</w:t>
      </w:r>
      <w:proofErr w:type="spellEnd"/>
      <w:r w:rsidRPr="000173DE">
        <w:rPr>
          <w:rStyle w:val="Strong"/>
          <w:rFonts w:ascii="Arial" w:eastAsiaTheme="majorEastAsia" w:hAnsi="Arial" w:cs="Arial"/>
          <w:sz w:val="22"/>
          <w:szCs w:val="22"/>
        </w:rPr>
        <w:t xml:space="preserve"> </w:t>
      </w:r>
      <w:proofErr w:type="spellStart"/>
      <w:r w:rsidRPr="000173DE">
        <w:rPr>
          <w:rStyle w:val="Strong"/>
          <w:rFonts w:ascii="Arial" w:eastAsiaTheme="majorEastAsia" w:hAnsi="Arial" w:cs="Arial"/>
          <w:sz w:val="22"/>
          <w:szCs w:val="22"/>
        </w:rPr>
        <w:t>Tubuh</w:t>
      </w:r>
      <w:proofErr w:type="spellEnd"/>
    </w:p>
    <w:p w14:paraId="7BD4E663" w14:textId="13F84BE8" w:rsidR="00CD2A03" w:rsidRPr="000173DE" w:rsidRDefault="00CD2A03" w:rsidP="003376AA">
      <w:pPr>
        <w:pStyle w:val="NormalWeb"/>
        <w:shd w:val="clear" w:color="auto" w:fill="FFFFFF"/>
        <w:spacing w:before="120" w:beforeAutospacing="0" w:after="120" w:afterAutospacing="0" w:line="360" w:lineRule="auto"/>
        <w:ind w:left="2250"/>
        <w:jc w:val="both"/>
        <w:rPr>
          <w:rFonts w:ascii="Arial" w:hAnsi="Arial" w:cs="Arial"/>
          <w:sz w:val="22"/>
          <w:szCs w:val="22"/>
        </w:rPr>
      </w:pPr>
      <w:proofErr w:type="spellStart"/>
      <w:r w:rsidRPr="000173DE">
        <w:rPr>
          <w:rFonts w:ascii="Arial" w:hAnsi="Arial" w:cs="Arial"/>
          <w:sz w:val="22"/>
          <w:szCs w:val="22"/>
        </w:rPr>
        <w:t>Munculnya</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tidak</w:t>
      </w:r>
      <w:proofErr w:type="spellEnd"/>
      <w:r w:rsidRPr="000173DE">
        <w:rPr>
          <w:rFonts w:ascii="Arial" w:hAnsi="Arial" w:cs="Arial"/>
          <w:sz w:val="22"/>
          <w:szCs w:val="22"/>
        </w:rPr>
        <w:t xml:space="preserve"> </w:t>
      </w:r>
      <w:proofErr w:type="spellStart"/>
      <w:r w:rsidRPr="000173DE">
        <w:rPr>
          <w:rFonts w:ascii="Arial" w:hAnsi="Arial" w:cs="Arial"/>
          <w:sz w:val="22"/>
          <w:szCs w:val="22"/>
        </w:rPr>
        <w:t>hanya</w:t>
      </w:r>
      <w:proofErr w:type="spellEnd"/>
      <w:r w:rsidRPr="000173DE">
        <w:rPr>
          <w:rFonts w:ascii="Arial" w:hAnsi="Arial" w:cs="Arial"/>
          <w:sz w:val="22"/>
          <w:szCs w:val="22"/>
        </w:rPr>
        <w:t xml:space="preserve"> </w:t>
      </w:r>
      <w:proofErr w:type="spellStart"/>
      <w:r w:rsidRPr="000173DE">
        <w:rPr>
          <w:rFonts w:ascii="Arial" w:hAnsi="Arial" w:cs="Arial"/>
          <w:sz w:val="22"/>
          <w:szCs w:val="22"/>
        </w:rPr>
        <w:t>disebabkan</w:t>
      </w:r>
      <w:proofErr w:type="spellEnd"/>
      <w:r w:rsidRPr="000173DE">
        <w:rPr>
          <w:rFonts w:ascii="Arial" w:hAnsi="Arial" w:cs="Arial"/>
          <w:sz w:val="22"/>
          <w:szCs w:val="22"/>
        </w:rPr>
        <w:t xml:space="preserve"> oleh </w:t>
      </w:r>
      <w:proofErr w:type="spellStart"/>
      <w:r w:rsidRPr="000173DE">
        <w:rPr>
          <w:rFonts w:ascii="Arial" w:hAnsi="Arial" w:cs="Arial"/>
          <w:sz w:val="22"/>
          <w:szCs w:val="22"/>
        </w:rPr>
        <w:t>tingginya</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akan</w:t>
      </w:r>
      <w:proofErr w:type="spellEnd"/>
      <w:r w:rsidRPr="000173DE">
        <w:rPr>
          <w:rFonts w:ascii="Arial" w:hAnsi="Arial" w:cs="Arial"/>
          <w:sz w:val="22"/>
          <w:szCs w:val="22"/>
        </w:rPr>
        <w:t xml:space="preserve"> </w:t>
      </w:r>
      <w:proofErr w:type="spellStart"/>
      <w:r w:rsidRPr="000173DE">
        <w:rPr>
          <w:rFonts w:ascii="Arial" w:hAnsi="Arial" w:cs="Arial"/>
          <w:sz w:val="22"/>
          <w:szCs w:val="22"/>
        </w:rPr>
        <w:t>tetapi</w:t>
      </w:r>
      <w:proofErr w:type="spellEnd"/>
      <w:r w:rsidRPr="000173DE">
        <w:rPr>
          <w:rFonts w:ascii="Arial" w:hAnsi="Arial" w:cs="Arial"/>
          <w:sz w:val="22"/>
          <w:szCs w:val="22"/>
        </w:rPr>
        <w:t xml:space="preserve"> juga </w:t>
      </w:r>
      <w:proofErr w:type="spellStart"/>
      <w:r w:rsidRPr="000173DE">
        <w:rPr>
          <w:rFonts w:ascii="Arial" w:hAnsi="Arial" w:cs="Arial"/>
          <w:sz w:val="22"/>
          <w:szCs w:val="22"/>
        </w:rPr>
        <w:t>karena</w:t>
      </w:r>
      <w:proofErr w:type="spellEnd"/>
      <w:r w:rsidRPr="000173DE">
        <w:rPr>
          <w:rFonts w:ascii="Arial" w:hAnsi="Arial" w:cs="Arial"/>
          <w:sz w:val="22"/>
          <w:szCs w:val="22"/>
        </w:rPr>
        <w:t xml:space="preserve"> </w:t>
      </w:r>
      <w:proofErr w:type="spellStart"/>
      <w:r w:rsidRPr="000173DE">
        <w:rPr>
          <w:rFonts w:ascii="Arial" w:hAnsi="Arial" w:cs="Arial"/>
          <w:sz w:val="22"/>
          <w:szCs w:val="22"/>
        </w:rPr>
        <w:t>adanya</w:t>
      </w:r>
      <w:proofErr w:type="spellEnd"/>
      <w:r w:rsidRPr="000173DE">
        <w:rPr>
          <w:rFonts w:ascii="Arial" w:hAnsi="Arial" w:cs="Arial"/>
          <w:sz w:val="22"/>
          <w:szCs w:val="22"/>
        </w:rPr>
        <w:t xml:space="preserve"> </w:t>
      </w:r>
      <w:proofErr w:type="spellStart"/>
      <w:r w:rsidRPr="000173DE">
        <w:rPr>
          <w:rFonts w:ascii="Arial" w:hAnsi="Arial" w:cs="Arial"/>
          <w:sz w:val="22"/>
          <w:szCs w:val="22"/>
        </w:rPr>
        <w:t>faktor</w:t>
      </w:r>
      <w:proofErr w:type="spellEnd"/>
      <w:r w:rsidRPr="000173DE">
        <w:rPr>
          <w:rFonts w:ascii="Arial" w:hAnsi="Arial" w:cs="Arial"/>
          <w:sz w:val="22"/>
          <w:szCs w:val="22"/>
        </w:rPr>
        <w:t xml:space="preserve"> </w:t>
      </w:r>
      <w:proofErr w:type="spellStart"/>
      <w:r w:rsidRPr="000173DE">
        <w:rPr>
          <w:rFonts w:ascii="Arial" w:hAnsi="Arial" w:cs="Arial"/>
          <w:sz w:val="22"/>
          <w:szCs w:val="22"/>
        </w:rPr>
        <w:t>risiko</w:t>
      </w:r>
      <w:proofErr w:type="spellEnd"/>
      <w:r w:rsidRPr="000173DE">
        <w:rPr>
          <w:rFonts w:ascii="Arial" w:hAnsi="Arial" w:cs="Arial"/>
          <w:sz w:val="22"/>
          <w:szCs w:val="22"/>
        </w:rPr>
        <w:t xml:space="preserve"> </w:t>
      </w:r>
      <w:proofErr w:type="spellStart"/>
      <w:r w:rsidRPr="000173DE">
        <w:rPr>
          <w:rFonts w:ascii="Arial" w:hAnsi="Arial" w:cs="Arial"/>
          <w:sz w:val="22"/>
          <w:szCs w:val="22"/>
        </w:rPr>
        <w:t>lain</w:t>
      </w:r>
      <w:proofErr w:type="spellEnd"/>
      <w:r w:rsidRPr="000173DE">
        <w:rPr>
          <w:rFonts w:ascii="Arial" w:hAnsi="Arial" w:cs="Arial"/>
          <w:sz w:val="22"/>
          <w:szCs w:val="22"/>
        </w:rPr>
        <w:t xml:space="preserve">, </w:t>
      </w:r>
      <w:proofErr w:type="spellStart"/>
      <w:r w:rsidRPr="000173DE">
        <w:rPr>
          <w:rFonts w:ascii="Arial" w:hAnsi="Arial" w:cs="Arial"/>
          <w:sz w:val="22"/>
          <w:szCs w:val="22"/>
        </w:rPr>
        <w:t>seperti</w:t>
      </w:r>
      <w:proofErr w:type="spellEnd"/>
      <w:r w:rsidRPr="000173DE">
        <w:rPr>
          <w:rFonts w:ascii="Arial" w:hAnsi="Arial" w:cs="Arial"/>
          <w:sz w:val="22"/>
          <w:szCs w:val="22"/>
        </w:rPr>
        <w:t xml:space="preserve"> </w:t>
      </w:r>
      <w:proofErr w:type="spellStart"/>
      <w:r w:rsidRPr="000173DE">
        <w:rPr>
          <w:rFonts w:ascii="Arial" w:hAnsi="Arial" w:cs="Arial"/>
          <w:sz w:val="22"/>
          <w:szCs w:val="22"/>
        </w:rPr>
        <w:t>keturunan</w:t>
      </w:r>
      <w:proofErr w:type="spellEnd"/>
      <w:r w:rsidRPr="000173DE">
        <w:rPr>
          <w:rFonts w:ascii="Arial" w:hAnsi="Arial" w:cs="Arial"/>
          <w:sz w:val="22"/>
          <w:szCs w:val="22"/>
        </w:rPr>
        <w:t>/</w:t>
      </w:r>
      <w:proofErr w:type="spellStart"/>
      <w:r w:rsidRPr="000173DE">
        <w:rPr>
          <w:rFonts w:ascii="Arial" w:hAnsi="Arial" w:cs="Arial"/>
          <w:sz w:val="22"/>
          <w:szCs w:val="22"/>
        </w:rPr>
        <w:t>genetik</w:t>
      </w:r>
      <w:proofErr w:type="spellEnd"/>
      <w:r w:rsidRPr="000173DE">
        <w:rPr>
          <w:rFonts w:ascii="Arial" w:hAnsi="Arial" w:cs="Arial"/>
          <w:sz w:val="22"/>
          <w:szCs w:val="22"/>
        </w:rPr>
        <w:t xml:space="preserve">, </w:t>
      </w:r>
      <w:proofErr w:type="spellStart"/>
      <w:r w:rsidRPr="000173DE">
        <w:rPr>
          <w:rFonts w:ascii="Arial" w:hAnsi="Arial" w:cs="Arial"/>
          <w:sz w:val="22"/>
          <w:szCs w:val="22"/>
        </w:rPr>
        <w:t>komplikasi</w:t>
      </w:r>
      <w:proofErr w:type="spellEnd"/>
      <w:r w:rsidRPr="000173DE">
        <w:rPr>
          <w:rFonts w:ascii="Arial" w:hAnsi="Arial" w:cs="Arial"/>
          <w:sz w:val="22"/>
          <w:szCs w:val="22"/>
        </w:rPr>
        <w:t xml:space="preserve"> </w:t>
      </w:r>
      <w:proofErr w:type="spellStart"/>
      <w:r w:rsidRPr="000173DE">
        <w:rPr>
          <w:rFonts w:ascii="Arial" w:hAnsi="Arial" w:cs="Arial"/>
          <w:sz w:val="22"/>
          <w:szCs w:val="22"/>
        </w:rPr>
        <w:t>penyakit</w:t>
      </w:r>
      <w:proofErr w:type="spellEnd"/>
      <w:r w:rsidRPr="000173DE">
        <w:rPr>
          <w:rFonts w:ascii="Arial" w:hAnsi="Arial" w:cs="Arial"/>
          <w:sz w:val="22"/>
          <w:szCs w:val="22"/>
        </w:rPr>
        <w:t xml:space="preserve">, dan </w:t>
      </w:r>
      <w:proofErr w:type="spellStart"/>
      <w:r w:rsidRPr="000173DE">
        <w:rPr>
          <w:rFonts w:ascii="Arial" w:hAnsi="Arial" w:cs="Arial"/>
          <w:sz w:val="22"/>
          <w:szCs w:val="22"/>
        </w:rPr>
        <w:t>kelainan</w:t>
      </w:r>
      <w:proofErr w:type="spellEnd"/>
      <w:r w:rsidRPr="000173DE">
        <w:rPr>
          <w:rFonts w:ascii="Arial" w:hAnsi="Arial" w:cs="Arial"/>
          <w:sz w:val="22"/>
          <w:szCs w:val="22"/>
        </w:rPr>
        <w:t xml:space="preserve"> pada organ target, </w:t>
      </w:r>
      <w:proofErr w:type="spellStart"/>
      <w:r w:rsidRPr="000173DE">
        <w:rPr>
          <w:rFonts w:ascii="Arial" w:hAnsi="Arial" w:cs="Arial"/>
          <w:sz w:val="22"/>
          <w:szCs w:val="22"/>
        </w:rPr>
        <w:t>yaitu</w:t>
      </w:r>
      <w:proofErr w:type="spellEnd"/>
      <w:r w:rsidRPr="000173DE">
        <w:rPr>
          <w:rFonts w:ascii="Arial" w:hAnsi="Arial" w:cs="Arial"/>
          <w:sz w:val="22"/>
          <w:szCs w:val="22"/>
        </w:rPr>
        <w:t xml:space="preserve">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w:t>
      </w:r>
      <w:proofErr w:type="spellStart"/>
      <w:r w:rsidRPr="000173DE">
        <w:rPr>
          <w:rFonts w:ascii="Arial" w:hAnsi="Arial" w:cs="Arial"/>
          <w:sz w:val="22"/>
          <w:szCs w:val="22"/>
        </w:rPr>
        <w:t>otak</w:t>
      </w:r>
      <w:proofErr w:type="spellEnd"/>
      <w:r w:rsidRPr="000173DE">
        <w:rPr>
          <w:rFonts w:ascii="Arial" w:hAnsi="Arial" w:cs="Arial"/>
          <w:sz w:val="22"/>
          <w:szCs w:val="22"/>
        </w:rPr>
        <w:t xml:space="preserve">, </w:t>
      </w:r>
      <w:proofErr w:type="spellStart"/>
      <w:r w:rsidRPr="000173DE">
        <w:rPr>
          <w:rFonts w:ascii="Arial" w:hAnsi="Arial" w:cs="Arial"/>
          <w:sz w:val="22"/>
          <w:szCs w:val="22"/>
        </w:rPr>
        <w:t>ginjal</w:t>
      </w:r>
      <w:proofErr w:type="spellEnd"/>
      <w:r w:rsidRPr="000173DE">
        <w:rPr>
          <w:rFonts w:ascii="Arial" w:hAnsi="Arial" w:cs="Arial"/>
          <w:sz w:val="22"/>
          <w:szCs w:val="22"/>
        </w:rPr>
        <w:t xml:space="preserve">, dan </w:t>
      </w:r>
      <w:proofErr w:type="spellStart"/>
      <w:r w:rsidRPr="000173DE">
        <w:rPr>
          <w:rFonts w:ascii="Arial" w:hAnsi="Arial" w:cs="Arial"/>
          <w:sz w:val="22"/>
          <w:szCs w:val="22"/>
        </w:rPr>
        <w:t>pembuluh</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sering</w:t>
      </w:r>
      <w:proofErr w:type="spellEnd"/>
      <w:r w:rsidRPr="000173DE">
        <w:rPr>
          <w:rFonts w:ascii="Arial" w:hAnsi="Arial" w:cs="Arial"/>
          <w:sz w:val="22"/>
          <w:szCs w:val="22"/>
        </w:rPr>
        <w:t xml:space="preserve"> </w:t>
      </w:r>
      <w:proofErr w:type="spellStart"/>
      <w:r w:rsidRPr="000173DE">
        <w:rPr>
          <w:rFonts w:ascii="Arial" w:hAnsi="Arial" w:cs="Arial"/>
          <w:sz w:val="22"/>
          <w:szCs w:val="22"/>
        </w:rPr>
        <w:t>muncul</w:t>
      </w:r>
      <w:proofErr w:type="spellEnd"/>
      <w:r w:rsidRPr="000173DE">
        <w:rPr>
          <w:rFonts w:ascii="Arial" w:hAnsi="Arial" w:cs="Arial"/>
          <w:sz w:val="22"/>
          <w:szCs w:val="22"/>
        </w:rPr>
        <w:t xml:space="preserve"> </w:t>
      </w:r>
      <w:proofErr w:type="spellStart"/>
      <w:r w:rsidRPr="000173DE">
        <w:rPr>
          <w:rFonts w:ascii="Arial" w:hAnsi="Arial" w:cs="Arial"/>
          <w:sz w:val="22"/>
          <w:szCs w:val="22"/>
        </w:rPr>
        <w:t>dengan</w:t>
      </w:r>
      <w:proofErr w:type="spellEnd"/>
      <w:r w:rsidRPr="000173DE">
        <w:rPr>
          <w:rFonts w:ascii="Arial" w:hAnsi="Arial" w:cs="Arial"/>
          <w:sz w:val="22"/>
          <w:szCs w:val="22"/>
        </w:rPr>
        <w:t xml:space="preserve"> </w:t>
      </w:r>
      <w:proofErr w:type="spellStart"/>
      <w:r w:rsidRPr="000173DE">
        <w:rPr>
          <w:rFonts w:ascii="Arial" w:hAnsi="Arial" w:cs="Arial"/>
          <w:sz w:val="22"/>
          <w:szCs w:val="22"/>
        </w:rPr>
        <w:t>faktor</w:t>
      </w:r>
      <w:proofErr w:type="spellEnd"/>
      <w:r w:rsidRPr="000173DE">
        <w:rPr>
          <w:rFonts w:ascii="Arial" w:hAnsi="Arial" w:cs="Arial"/>
          <w:sz w:val="22"/>
          <w:szCs w:val="22"/>
        </w:rPr>
        <w:t xml:space="preserve"> </w:t>
      </w:r>
      <w:proofErr w:type="spellStart"/>
      <w:r w:rsidRPr="000173DE">
        <w:rPr>
          <w:rFonts w:ascii="Arial" w:hAnsi="Arial" w:cs="Arial"/>
          <w:sz w:val="22"/>
          <w:szCs w:val="22"/>
        </w:rPr>
        <w:t>risiko</w:t>
      </w:r>
      <w:proofErr w:type="spellEnd"/>
      <w:r w:rsidRPr="000173DE">
        <w:rPr>
          <w:rFonts w:ascii="Arial" w:hAnsi="Arial" w:cs="Arial"/>
          <w:sz w:val="22"/>
          <w:szCs w:val="22"/>
        </w:rPr>
        <w:t xml:space="preserve"> lain yang </w:t>
      </w:r>
      <w:proofErr w:type="spellStart"/>
      <w:r w:rsidRPr="000173DE">
        <w:rPr>
          <w:rFonts w:ascii="Arial" w:hAnsi="Arial" w:cs="Arial"/>
          <w:sz w:val="22"/>
          <w:szCs w:val="22"/>
        </w:rPr>
        <w:t>timbul</w:t>
      </w:r>
      <w:proofErr w:type="spellEnd"/>
      <w:r w:rsidRPr="000173DE">
        <w:rPr>
          <w:rFonts w:ascii="Arial" w:hAnsi="Arial" w:cs="Arial"/>
          <w:sz w:val="22"/>
          <w:szCs w:val="22"/>
        </w:rPr>
        <w:t xml:space="preserve"> </w:t>
      </w:r>
      <w:proofErr w:type="spellStart"/>
      <w:r w:rsidRPr="000173DE">
        <w:rPr>
          <w:rFonts w:ascii="Arial" w:hAnsi="Arial" w:cs="Arial"/>
          <w:sz w:val="22"/>
          <w:szCs w:val="22"/>
        </w:rPr>
        <w:t>sebagai</w:t>
      </w:r>
      <w:proofErr w:type="spellEnd"/>
      <w:r w:rsidRPr="000173DE">
        <w:rPr>
          <w:rFonts w:ascii="Arial" w:hAnsi="Arial" w:cs="Arial"/>
          <w:sz w:val="22"/>
          <w:szCs w:val="22"/>
        </w:rPr>
        <w:t xml:space="preserve"> </w:t>
      </w:r>
      <w:proofErr w:type="spellStart"/>
      <w:r w:rsidRPr="000173DE">
        <w:rPr>
          <w:rFonts w:ascii="Arial" w:hAnsi="Arial" w:cs="Arial"/>
          <w:sz w:val="22"/>
          <w:szCs w:val="22"/>
        </w:rPr>
        <w:t>sindrom</w:t>
      </w:r>
      <w:proofErr w:type="spellEnd"/>
      <w:r w:rsidRPr="000173DE">
        <w:rPr>
          <w:rFonts w:ascii="Arial" w:hAnsi="Arial" w:cs="Arial"/>
          <w:sz w:val="22"/>
          <w:szCs w:val="22"/>
        </w:rPr>
        <w:t xml:space="preserve"> </w:t>
      </w:r>
      <w:proofErr w:type="spellStart"/>
      <w:r w:rsidRPr="000173DE">
        <w:rPr>
          <w:rFonts w:ascii="Arial" w:hAnsi="Arial" w:cs="Arial"/>
          <w:sz w:val="22"/>
          <w:szCs w:val="22"/>
        </w:rPr>
        <w:t>metabolik</w:t>
      </w:r>
      <w:proofErr w:type="spellEnd"/>
      <w:r w:rsidRPr="000173DE">
        <w:rPr>
          <w:rFonts w:ascii="Arial" w:hAnsi="Arial" w:cs="Arial"/>
          <w:sz w:val="22"/>
          <w:szCs w:val="22"/>
        </w:rPr>
        <w:t xml:space="preserve">, </w:t>
      </w:r>
      <w:proofErr w:type="spellStart"/>
      <w:r w:rsidRPr="000173DE">
        <w:rPr>
          <w:rFonts w:ascii="Arial" w:hAnsi="Arial" w:cs="Arial"/>
          <w:sz w:val="22"/>
          <w:szCs w:val="22"/>
        </w:rPr>
        <w:t>yaitu</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dengan</w:t>
      </w:r>
      <w:proofErr w:type="spellEnd"/>
      <w:r w:rsidRPr="000173DE">
        <w:rPr>
          <w:rFonts w:ascii="Arial" w:hAnsi="Arial" w:cs="Arial"/>
          <w:sz w:val="22"/>
          <w:szCs w:val="22"/>
        </w:rPr>
        <w:t xml:space="preserve"> </w:t>
      </w:r>
      <w:proofErr w:type="spellStart"/>
      <w:r w:rsidRPr="000173DE">
        <w:rPr>
          <w:rFonts w:ascii="Arial" w:hAnsi="Arial" w:cs="Arial"/>
          <w:sz w:val="22"/>
          <w:szCs w:val="22"/>
        </w:rPr>
        <w:t>gangguan</w:t>
      </w:r>
      <w:proofErr w:type="spellEnd"/>
      <w:r w:rsidRPr="000173DE">
        <w:rPr>
          <w:rFonts w:ascii="Arial" w:hAnsi="Arial" w:cs="Arial"/>
          <w:sz w:val="22"/>
          <w:szCs w:val="22"/>
        </w:rPr>
        <w:t xml:space="preserve"> </w:t>
      </w:r>
      <w:proofErr w:type="spellStart"/>
      <w:r w:rsidRPr="000173DE">
        <w:rPr>
          <w:rFonts w:ascii="Arial" w:hAnsi="Arial" w:cs="Arial"/>
          <w:sz w:val="22"/>
          <w:szCs w:val="22"/>
        </w:rPr>
        <w:t>toleransi</w:t>
      </w:r>
      <w:proofErr w:type="spellEnd"/>
      <w:r w:rsidRPr="000173DE">
        <w:rPr>
          <w:rFonts w:ascii="Arial" w:hAnsi="Arial" w:cs="Arial"/>
          <w:sz w:val="22"/>
          <w:szCs w:val="22"/>
        </w:rPr>
        <w:t xml:space="preserve"> </w:t>
      </w:r>
      <w:proofErr w:type="spellStart"/>
      <w:r w:rsidRPr="000173DE">
        <w:rPr>
          <w:rFonts w:ascii="Arial" w:hAnsi="Arial" w:cs="Arial"/>
          <w:sz w:val="22"/>
          <w:szCs w:val="22"/>
        </w:rPr>
        <w:t>glukosa</w:t>
      </w:r>
      <w:proofErr w:type="spellEnd"/>
      <w:r w:rsidRPr="000173DE">
        <w:rPr>
          <w:rFonts w:ascii="Arial" w:hAnsi="Arial" w:cs="Arial"/>
          <w:sz w:val="22"/>
          <w:szCs w:val="22"/>
        </w:rPr>
        <w:t xml:space="preserve"> </w:t>
      </w:r>
      <w:proofErr w:type="spellStart"/>
      <w:r w:rsidRPr="000173DE">
        <w:rPr>
          <w:rFonts w:ascii="Arial" w:hAnsi="Arial" w:cs="Arial"/>
          <w:sz w:val="22"/>
          <w:szCs w:val="22"/>
        </w:rPr>
        <w:t>atau</w:t>
      </w:r>
      <w:proofErr w:type="spellEnd"/>
      <w:r w:rsidRPr="000173DE">
        <w:rPr>
          <w:rFonts w:ascii="Arial" w:hAnsi="Arial" w:cs="Arial"/>
          <w:sz w:val="22"/>
          <w:szCs w:val="22"/>
        </w:rPr>
        <w:t xml:space="preserve"> diabetes mellitus (DM), </w:t>
      </w:r>
      <w:proofErr w:type="spellStart"/>
      <w:r w:rsidRPr="000173DE">
        <w:rPr>
          <w:rFonts w:ascii="Arial" w:hAnsi="Arial" w:cs="Arial"/>
          <w:sz w:val="22"/>
          <w:szCs w:val="22"/>
        </w:rPr>
        <w:t>dislipidemia</w:t>
      </w:r>
      <w:proofErr w:type="spellEnd"/>
      <w:r w:rsidRPr="000173DE">
        <w:rPr>
          <w:rFonts w:ascii="Arial" w:hAnsi="Arial" w:cs="Arial"/>
          <w:sz w:val="22"/>
          <w:szCs w:val="22"/>
        </w:rPr>
        <w:t xml:space="preserve"> </w:t>
      </w:r>
      <w:r w:rsidRPr="000173DE">
        <w:rPr>
          <w:rFonts w:ascii="Arial" w:hAnsi="Arial" w:cs="Arial"/>
          <w:sz w:val="22"/>
          <w:szCs w:val="22"/>
        </w:rPr>
        <w:lastRenderedPageBreak/>
        <w:t>(</w:t>
      </w:r>
      <w:proofErr w:type="spellStart"/>
      <w:r w:rsidRPr="000173DE">
        <w:rPr>
          <w:rFonts w:ascii="Arial" w:hAnsi="Arial" w:cs="Arial"/>
          <w:sz w:val="22"/>
          <w:szCs w:val="22"/>
        </w:rPr>
        <w:t>tingginya</w:t>
      </w:r>
      <w:proofErr w:type="spellEnd"/>
      <w:r w:rsidRPr="000173DE">
        <w:rPr>
          <w:rFonts w:ascii="Arial" w:hAnsi="Arial" w:cs="Arial"/>
          <w:sz w:val="22"/>
          <w:szCs w:val="22"/>
        </w:rPr>
        <w:t xml:space="preserve"> </w:t>
      </w:r>
      <w:proofErr w:type="spellStart"/>
      <w:r w:rsidRPr="000173DE">
        <w:rPr>
          <w:rFonts w:ascii="Arial" w:hAnsi="Arial" w:cs="Arial"/>
          <w:sz w:val="22"/>
          <w:szCs w:val="22"/>
        </w:rPr>
        <w:t>kolesterol</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dan </w:t>
      </w:r>
      <w:proofErr w:type="spellStart"/>
      <w:r w:rsidRPr="000173DE">
        <w:rPr>
          <w:rFonts w:ascii="Arial" w:hAnsi="Arial" w:cs="Arial"/>
          <w:sz w:val="22"/>
          <w:szCs w:val="22"/>
        </w:rPr>
        <w:t>obesitas</w:t>
      </w:r>
      <w:proofErr w:type="spellEnd"/>
      <w:r w:rsidRPr="000173DE">
        <w:rPr>
          <w:rFonts w:ascii="Arial" w:hAnsi="Arial" w:cs="Arial"/>
          <w:sz w:val="22"/>
          <w:szCs w:val="22"/>
        </w:rPr>
        <w:t xml:space="preserve"> (</w:t>
      </w:r>
      <w:proofErr w:type="spellStart"/>
      <w:r w:rsidRPr="000173DE">
        <w:rPr>
          <w:rFonts w:ascii="Arial" w:hAnsi="Arial" w:cs="Arial"/>
          <w:sz w:val="22"/>
          <w:szCs w:val="22"/>
        </w:rPr>
        <w:t>Krummel</w:t>
      </w:r>
      <w:proofErr w:type="spellEnd"/>
      <w:r w:rsidRPr="000173DE">
        <w:rPr>
          <w:rFonts w:ascii="Arial" w:hAnsi="Arial" w:cs="Arial"/>
          <w:sz w:val="22"/>
          <w:szCs w:val="22"/>
        </w:rPr>
        <w:t xml:space="preserve"> 2004 </w:t>
      </w:r>
      <w:proofErr w:type="spellStart"/>
      <w:r w:rsidRPr="000173DE">
        <w:rPr>
          <w:rFonts w:ascii="Arial" w:hAnsi="Arial" w:cs="Arial"/>
          <w:sz w:val="22"/>
          <w:szCs w:val="22"/>
        </w:rPr>
        <w:t>dalam</w:t>
      </w:r>
      <w:proofErr w:type="spellEnd"/>
      <w:r w:rsidRPr="000173DE">
        <w:rPr>
          <w:rFonts w:ascii="Arial" w:hAnsi="Arial" w:cs="Arial"/>
          <w:sz w:val="22"/>
          <w:szCs w:val="22"/>
        </w:rPr>
        <w:t xml:space="preserve"> </w:t>
      </w:r>
      <w:proofErr w:type="spellStart"/>
      <w:r w:rsidRPr="000173DE">
        <w:rPr>
          <w:rFonts w:ascii="Arial" w:hAnsi="Arial" w:cs="Arial"/>
          <w:sz w:val="22"/>
          <w:szCs w:val="22"/>
        </w:rPr>
        <w:t>Asyiyah</w:t>
      </w:r>
      <w:proofErr w:type="spellEnd"/>
      <w:r w:rsidRPr="000173DE">
        <w:rPr>
          <w:rFonts w:ascii="Arial" w:hAnsi="Arial" w:cs="Arial"/>
          <w:sz w:val="22"/>
          <w:szCs w:val="22"/>
        </w:rPr>
        <w:t xml:space="preserve"> 2009). </w:t>
      </w:r>
      <w:proofErr w:type="spellStart"/>
      <w:r w:rsidRPr="000173DE">
        <w:rPr>
          <w:rFonts w:ascii="Arial" w:hAnsi="Arial" w:cs="Arial"/>
          <w:sz w:val="22"/>
          <w:szCs w:val="22"/>
        </w:rPr>
        <w:t>Kondisi</w:t>
      </w:r>
      <w:proofErr w:type="spellEnd"/>
      <w:r w:rsidRPr="000173DE">
        <w:rPr>
          <w:rFonts w:ascii="Arial" w:hAnsi="Arial" w:cs="Arial"/>
          <w:sz w:val="22"/>
          <w:szCs w:val="22"/>
        </w:rPr>
        <w:t xml:space="preserve"> </w:t>
      </w:r>
      <w:proofErr w:type="spellStart"/>
      <w:r w:rsidRPr="000173DE">
        <w:rPr>
          <w:rFonts w:ascii="Arial" w:hAnsi="Arial" w:cs="Arial"/>
          <w:sz w:val="22"/>
          <w:szCs w:val="22"/>
        </w:rPr>
        <w:t>fisiologis</w:t>
      </w:r>
      <w:proofErr w:type="spellEnd"/>
      <w:r w:rsidRPr="000173DE">
        <w:rPr>
          <w:rFonts w:ascii="Arial" w:hAnsi="Arial" w:cs="Arial"/>
          <w:sz w:val="22"/>
          <w:szCs w:val="22"/>
        </w:rPr>
        <w:t xml:space="preserve"> </w:t>
      </w:r>
      <w:proofErr w:type="spellStart"/>
      <w:r w:rsidRPr="000173DE">
        <w:rPr>
          <w:rFonts w:ascii="Arial" w:hAnsi="Arial" w:cs="Arial"/>
          <w:sz w:val="22"/>
          <w:szCs w:val="22"/>
        </w:rPr>
        <w:t>lainnya</w:t>
      </w:r>
      <w:proofErr w:type="spellEnd"/>
      <w:r w:rsidRPr="000173DE">
        <w:rPr>
          <w:rFonts w:ascii="Arial" w:hAnsi="Arial" w:cs="Arial"/>
          <w:sz w:val="22"/>
          <w:szCs w:val="22"/>
        </w:rPr>
        <w:t xml:space="preserve"> </w:t>
      </w:r>
      <w:proofErr w:type="spellStart"/>
      <w:r w:rsidRPr="000173DE">
        <w:rPr>
          <w:rFonts w:ascii="Arial" w:hAnsi="Arial" w:cs="Arial"/>
          <w:sz w:val="22"/>
          <w:szCs w:val="22"/>
        </w:rPr>
        <w:t>dapat</w:t>
      </w:r>
      <w:proofErr w:type="spellEnd"/>
      <w:r w:rsidRPr="000173DE">
        <w:rPr>
          <w:rFonts w:ascii="Arial" w:hAnsi="Arial" w:cs="Arial"/>
          <w:sz w:val="22"/>
          <w:szCs w:val="22"/>
        </w:rPr>
        <w:t xml:space="preserve"> </w:t>
      </w:r>
      <w:proofErr w:type="spellStart"/>
      <w:r w:rsidRPr="000173DE">
        <w:rPr>
          <w:rFonts w:ascii="Arial" w:hAnsi="Arial" w:cs="Arial"/>
          <w:sz w:val="22"/>
          <w:szCs w:val="22"/>
        </w:rPr>
        <w:t>menyebabkan</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diantaranya</w:t>
      </w:r>
      <w:proofErr w:type="spellEnd"/>
      <w:r w:rsidRPr="000173DE">
        <w:rPr>
          <w:rFonts w:ascii="Arial" w:hAnsi="Arial" w:cs="Arial"/>
          <w:sz w:val="22"/>
          <w:szCs w:val="22"/>
        </w:rPr>
        <w:t xml:space="preserve"> </w:t>
      </w:r>
      <w:proofErr w:type="spellStart"/>
      <w:r w:rsidRPr="000173DE">
        <w:rPr>
          <w:rFonts w:ascii="Arial" w:hAnsi="Arial" w:cs="Arial"/>
          <w:sz w:val="22"/>
          <w:szCs w:val="22"/>
        </w:rPr>
        <w:t>adalah</w:t>
      </w:r>
      <w:proofErr w:type="spellEnd"/>
      <w:r w:rsidRPr="000173DE">
        <w:rPr>
          <w:rFonts w:ascii="Arial" w:hAnsi="Arial" w:cs="Arial"/>
          <w:sz w:val="22"/>
          <w:szCs w:val="22"/>
        </w:rPr>
        <w:t xml:space="preserve"> </w:t>
      </w:r>
      <w:proofErr w:type="spellStart"/>
      <w:r w:rsidRPr="000173DE">
        <w:rPr>
          <w:rFonts w:ascii="Arial" w:hAnsi="Arial" w:cs="Arial"/>
          <w:sz w:val="22"/>
          <w:szCs w:val="22"/>
        </w:rPr>
        <w:t>aterosklerosis</w:t>
      </w:r>
      <w:proofErr w:type="spellEnd"/>
      <w:r w:rsidRPr="000173DE">
        <w:rPr>
          <w:rFonts w:ascii="Arial" w:hAnsi="Arial" w:cs="Arial"/>
          <w:sz w:val="22"/>
          <w:szCs w:val="22"/>
        </w:rPr>
        <w:t xml:space="preserve"> (</w:t>
      </w:r>
      <w:proofErr w:type="spellStart"/>
      <w:r w:rsidRPr="000173DE">
        <w:rPr>
          <w:rFonts w:ascii="Arial" w:hAnsi="Arial" w:cs="Arial"/>
          <w:sz w:val="22"/>
          <w:szCs w:val="22"/>
        </w:rPr>
        <w:t>penebalan</w:t>
      </w:r>
      <w:proofErr w:type="spellEnd"/>
      <w:r w:rsidRPr="000173DE">
        <w:rPr>
          <w:rFonts w:ascii="Arial" w:hAnsi="Arial" w:cs="Arial"/>
          <w:sz w:val="22"/>
          <w:szCs w:val="22"/>
        </w:rPr>
        <w:t xml:space="preserve"> pada </w:t>
      </w:r>
      <w:proofErr w:type="spellStart"/>
      <w:r w:rsidRPr="000173DE">
        <w:rPr>
          <w:rFonts w:ascii="Arial" w:hAnsi="Arial" w:cs="Arial"/>
          <w:sz w:val="22"/>
          <w:szCs w:val="22"/>
        </w:rPr>
        <w:t>dinding</w:t>
      </w:r>
      <w:proofErr w:type="spellEnd"/>
      <w:r w:rsidRPr="000173DE">
        <w:rPr>
          <w:rFonts w:ascii="Arial" w:hAnsi="Arial" w:cs="Arial"/>
          <w:sz w:val="22"/>
          <w:szCs w:val="22"/>
        </w:rPr>
        <w:t xml:space="preserve"> </w:t>
      </w:r>
      <w:proofErr w:type="spellStart"/>
      <w:r w:rsidRPr="000173DE">
        <w:rPr>
          <w:rFonts w:ascii="Arial" w:hAnsi="Arial" w:cs="Arial"/>
          <w:sz w:val="22"/>
          <w:szCs w:val="22"/>
        </w:rPr>
        <w:t>ateri</w:t>
      </w:r>
      <w:proofErr w:type="spellEnd"/>
      <w:r w:rsidRPr="000173DE">
        <w:rPr>
          <w:rFonts w:ascii="Arial" w:hAnsi="Arial" w:cs="Arial"/>
          <w:sz w:val="22"/>
          <w:szCs w:val="22"/>
        </w:rPr>
        <w:t xml:space="preserve"> yang </w:t>
      </w:r>
      <w:proofErr w:type="spellStart"/>
      <w:r w:rsidRPr="000173DE">
        <w:rPr>
          <w:rFonts w:ascii="Arial" w:hAnsi="Arial" w:cs="Arial"/>
          <w:sz w:val="22"/>
          <w:szCs w:val="22"/>
        </w:rPr>
        <w:t>menyebabkan</w:t>
      </w:r>
      <w:proofErr w:type="spellEnd"/>
      <w:r w:rsidRPr="000173DE">
        <w:rPr>
          <w:rFonts w:ascii="Arial" w:hAnsi="Arial" w:cs="Arial"/>
          <w:sz w:val="22"/>
          <w:szCs w:val="22"/>
        </w:rPr>
        <w:t xml:space="preserve"> </w:t>
      </w:r>
      <w:proofErr w:type="spellStart"/>
      <w:r w:rsidRPr="000173DE">
        <w:rPr>
          <w:rFonts w:ascii="Arial" w:hAnsi="Arial" w:cs="Arial"/>
          <w:sz w:val="22"/>
          <w:szCs w:val="22"/>
        </w:rPr>
        <w:t>hilangnya</w:t>
      </w:r>
      <w:proofErr w:type="spellEnd"/>
      <w:r w:rsidRPr="000173DE">
        <w:rPr>
          <w:rFonts w:ascii="Arial" w:hAnsi="Arial" w:cs="Arial"/>
          <w:sz w:val="22"/>
          <w:szCs w:val="22"/>
        </w:rPr>
        <w:t xml:space="preserve"> </w:t>
      </w:r>
      <w:proofErr w:type="spellStart"/>
      <w:r w:rsidRPr="000173DE">
        <w:rPr>
          <w:rFonts w:ascii="Arial" w:hAnsi="Arial" w:cs="Arial"/>
          <w:sz w:val="22"/>
          <w:szCs w:val="22"/>
        </w:rPr>
        <w:t>elastisitas</w:t>
      </w:r>
      <w:proofErr w:type="spellEnd"/>
      <w:r w:rsidRPr="000173DE">
        <w:rPr>
          <w:rFonts w:ascii="Arial" w:hAnsi="Arial" w:cs="Arial"/>
          <w:sz w:val="22"/>
          <w:szCs w:val="22"/>
        </w:rPr>
        <w:t xml:space="preserve"> </w:t>
      </w:r>
      <w:proofErr w:type="spellStart"/>
      <w:r w:rsidRPr="000173DE">
        <w:rPr>
          <w:rFonts w:ascii="Arial" w:hAnsi="Arial" w:cs="Arial"/>
          <w:sz w:val="22"/>
          <w:szCs w:val="22"/>
        </w:rPr>
        <w:t>pembuluh</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bertambahnya</w:t>
      </w:r>
      <w:proofErr w:type="spellEnd"/>
      <w:r w:rsidRPr="000173DE">
        <w:rPr>
          <w:rFonts w:ascii="Arial" w:hAnsi="Arial" w:cs="Arial"/>
          <w:sz w:val="22"/>
          <w:szCs w:val="22"/>
        </w:rPr>
        <w:t xml:space="preserve"> </w:t>
      </w:r>
      <w:proofErr w:type="spellStart"/>
      <w:r w:rsidRPr="000173DE">
        <w:rPr>
          <w:rFonts w:ascii="Arial" w:hAnsi="Arial" w:cs="Arial"/>
          <w:sz w:val="22"/>
          <w:szCs w:val="22"/>
        </w:rPr>
        <w:t>jumlah</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yang </w:t>
      </w:r>
      <w:proofErr w:type="spellStart"/>
      <w:r w:rsidRPr="000173DE">
        <w:rPr>
          <w:rFonts w:ascii="Arial" w:hAnsi="Arial" w:cs="Arial"/>
          <w:sz w:val="22"/>
          <w:szCs w:val="22"/>
        </w:rPr>
        <w:t>dipompa</w:t>
      </w:r>
      <w:proofErr w:type="spellEnd"/>
      <w:r w:rsidRPr="000173DE">
        <w:rPr>
          <w:rFonts w:ascii="Arial" w:hAnsi="Arial" w:cs="Arial"/>
          <w:sz w:val="22"/>
          <w:szCs w:val="22"/>
        </w:rPr>
        <w:t xml:space="preserve"> </w:t>
      </w:r>
      <w:proofErr w:type="spellStart"/>
      <w:r w:rsidRPr="000173DE">
        <w:rPr>
          <w:rFonts w:ascii="Arial" w:hAnsi="Arial" w:cs="Arial"/>
          <w:sz w:val="22"/>
          <w:szCs w:val="22"/>
        </w:rPr>
        <w:t>ke</w:t>
      </w:r>
      <w:proofErr w:type="spellEnd"/>
      <w:r w:rsidRPr="000173DE">
        <w:rPr>
          <w:rFonts w:ascii="Arial" w:hAnsi="Arial" w:cs="Arial"/>
          <w:sz w:val="22"/>
          <w:szCs w:val="22"/>
        </w:rPr>
        <w:t xml:space="preserve">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w:t>
      </w:r>
      <w:proofErr w:type="spellStart"/>
      <w:r w:rsidRPr="000173DE">
        <w:rPr>
          <w:rFonts w:ascii="Arial" w:hAnsi="Arial" w:cs="Arial"/>
          <w:sz w:val="22"/>
          <w:szCs w:val="22"/>
        </w:rPr>
        <w:t>penyakit</w:t>
      </w:r>
      <w:proofErr w:type="spellEnd"/>
      <w:r w:rsidRPr="000173DE">
        <w:rPr>
          <w:rFonts w:ascii="Arial" w:hAnsi="Arial" w:cs="Arial"/>
          <w:sz w:val="22"/>
          <w:szCs w:val="22"/>
        </w:rPr>
        <w:t xml:space="preserve"> </w:t>
      </w:r>
      <w:proofErr w:type="spellStart"/>
      <w:r w:rsidRPr="000173DE">
        <w:rPr>
          <w:rFonts w:ascii="Arial" w:hAnsi="Arial" w:cs="Arial"/>
          <w:sz w:val="22"/>
          <w:szCs w:val="22"/>
        </w:rPr>
        <w:t>ginjal</w:t>
      </w:r>
      <w:proofErr w:type="spellEnd"/>
      <w:r w:rsidRPr="000173DE">
        <w:rPr>
          <w:rFonts w:ascii="Arial" w:hAnsi="Arial" w:cs="Arial"/>
          <w:sz w:val="22"/>
          <w:szCs w:val="22"/>
        </w:rPr>
        <w:t xml:space="preserve">, </w:t>
      </w:r>
      <w:proofErr w:type="spellStart"/>
      <w:r w:rsidRPr="000173DE">
        <w:rPr>
          <w:rFonts w:ascii="Arial" w:hAnsi="Arial" w:cs="Arial"/>
          <w:sz w:val="22"/>
          <w:szCs w:val="22"/>
        </w:rPr>
        <w:t>kelenjar</w:t>
      </w:r>
      <w:proofErr w:type="spellEnd"/>
      <w:r w:rsidRPr="000173DE">
        <w:rPr>
          <w:rFonts w:ascii="Arial" w:hAnsi="Arial" w:cs="Arial"/>
          <w:sz w:val="22"/>
          <w:szCs w:val="22"/>
        </w:rPr>
        <w:t xml:space="preserve"> adrenal, dan system </w:t>
      </w:r>
      <w:proofErr w:type="spellStart"/>
      <w:r w:rsidRPr="000173DE">
        <w:rPr>
          <w:rFonts w:ascii="Arial" w:hAnsi="Arial" w:cs="Arial"/>
          <w:sz w:val="22"/>
          <w:szCs w:val="22"/>
        </w:rPr>
        <w:t>saraf</w:t>
      </w:r>
      <w:proofErr w:type="spellEnd"/>
      <w:r w:rsidRPr="000173DE">
        <w:rPr>
          <w:rFonts w:ascii="Arial" w:hAnsi="Arial" w:cs="Arial"/>
          <w:sz w:val="22"/>
          <w:szCs w:val="22"/>
        </w:rPr>
        <w:t xml:space="preserve"> </w:t>
      </w:r>
      <w:proofErr w:type="spellStart"/>
      <w:r w:rsidRPr="000173DE">
        <w:rPr>
          <w:rFonts w:ascii="Arial" w:hAnsi="Arial" w:cs="Arial"/>
          <w:sz w:val="22"/>
          <w:szCs w:val="22"/>
        </w:rPr>
        <w:t>simpatis</w:t>
      </w:r>
      <w:proofErr w:type="spellEnd"/>
      <w:r w:rsidRPr="000173DE">
        <w:rPr>
          <w:rFonts w:ascii="Arial" w:hAnsi="Arial" w:cs="Arial"/>
          <w:sz w:val="22"/>
          <w:szCs w:val="22"/>
        </w:rPr>
        <w:t xml:space="preserve"> (</w:t>
      </w:r>
      <w:proofErr w:type="spellStart"/>
      <w:r w:rsidRPr="000173DE">
        <w:rPr>
          <w:rFonts w:ascii="Arial" w:hAnsi="Arial" w:cs="Arial"/>
          <w:sz w:val="22"/>
          <w:szCs w:val="22"/>
        </w:rPr>
        <w:t>Ganong</w:t>
      </w:r>
      <w:proofErr w:type="spellEnd"/>
      <w:r w:rsidRPr="000173DE">
        <w:rPr>
          <w:rFonts w:ascii="Arial" w:hAnsi="Arial" w:cs="Arial"/>
          <w:sz w:val="22"/>
          <w:szCs w:val="22"/>
        </w:rPr>
        <w:t xml:space="preserve"> 1998). </w:t>
      </w:r>
      <w:proofErr w:type="spellStart"/>
      <w:r w:rsidRPr="000173DE">
        <w:rPr>
          <w:rFonts w:ascii="Arial" w:hAnsi="Arial" w:cs="Arial"/>
          <w:sz w:val="22"/>
          <w:szCs w:val="22"/>
        </w:rPr>
        <w:t>Kelebihan</w:t>
      </w:r>
      <w:proofErr w:type="spellEnd"/>
      <w:r w:rsidRPr="000173DE">
        <w:rPr>
          <w:rFonts w:ascii="Arial" w:hAnsi="Arial" w:cs="Arial"/>
          <w:sz w:val="22"/>
          <w:szCs w:val="22"/>
        </w:rPr>
        <w:t xml:space="preserve"> </w:t>
      </w:r>
      <w:proofErr w:type="spellStart"/>
      <w:r w:rsidRPr="000173DE">
        <w:rPr>
          <w:rFonts w:ascii="Arial" w:hAnsi="Arial" w:cs="Arial"/>
          <w:sz w:val="22"/>
          <w:szCs w:val="22"/>
        </w:rPr>
        <w:t>berat</w:t>
      </w:r>
      <w:proofErr w:type="spellEnd"/>
      <w:r w:rsidRPr="000173DE">
        <w:rPr>
          <w:rFonts w:ascii="Arial" w:hAnsi="Arial" w:cs="Arial"/>
          <w:sz w:val="22"/>
          <w:szCs w:val="22"/>
        </w:rPr>
        <w:t xml:space="preserve"> badan,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psikologis</w:t>
      </w:r>
      <w:proofErr w:type="spellEnd"/>
      <w:r w:rsidRPr="000173DE">
        <w:rPr>
          <w:rFonts w:ascii="Arial" w:hAnsi="Arial" w:cs="Arial"/>
          <w:sz w:val="22"/>
          <w:szCs w:val="22"/>
        </w:rPr>
        <w:t xml:space="preserve">, stress, dan </w:t>
      </w:r>
      <w:proofErr w:type="spellStart"/>
      <w:r w:rsidRPr="000173DE">
        <w:rPr>
          <w:rFonts w:ascii="Arial" w:hAnsi="Arial" w:cs="Arial"/>
          <w:sz w:val="22"/>
          <w:szCs w:val="22"/>
        </w:rPr>
        <w:t>ketegangan</w:t>
      </w:r>
      <w:proofErr w:type="spellEnd"/>
      <w:r w:rsidRPr="000173DE">
        <w:rPr>
          <w:rFonts w:ascii="Arial" w:hAnsi="Arial" w:cs="Arial"/>
          <w:sz w:val="22"/>
          <w:szCs w:val="22"/>
        </w:rPr>
        <w:t xml:space="preserve"> pada </w:t>
      </w:r>
      <w:proofErr w:type="spellStart"/>
      <w:r w:rsidRPr="000173DE">
        <w:rPr>
          <w:rFonts w:ascii="Arial" w:hAnsi="Arial" w:cs="Arial"/>
          <w:sz w:val="22"/>
          <w:szCs w:val="22"/>
        </w:rPr>
        <w:t>ibu</w:t>
      </w:r>
      <w:proofErr w:type="spellEnd"/>
      <w:r w:rsidRPr="000173DE">
        <w:rPr>
          <w:rFonts w:ascii="Arial" w:hAnsi="Arial" w:cs="Arial"/>
          <w:sz w:val="22"/>
          <w:szCs w:val="22"/>
        </w:rPr>
        <w:t xml:space="preserve"> </w:t>
      </w:r>
      <w:proofErr w:type="spellStart"/>
      <w:r w:rsidRPr="000173DE">
        <w:rPr>
          <w:rFonts w:ascii="Arial" w:hAnsi="Arial" w:cs="Arial"/>
          <w:sz w:val="22"/>
          <w:szCs w:val="22"/>
        </w:rPr>
        <w:t>hamil</w:t>
      </w:r>
      <w:proofErr w:type="spellEnd"/>
      <w:r w:rsidRPr="000173DE">
        <w:rPr>
          <w:rFonts w:ascii="Arial" w:hAnsi="Arial" w:cs="Arial"/>
          <w:sz w:val="22"/>
          <w:szCs w:val="22"/>
        </w:rPr>
        <w:t xml:space="preserve"> </w:t>
      </w:r>
      <w:proofErr w:type="spellStart"/>
      <w:r w:rsidRPr="000173DE">
        <w:rPr>
          <w:rFonts w:ascii="Arial" w:hAnsi="Arial" w:cs="Arial"/>
          <w:sz w:val="22"/>
          <w:szCs w:val="22"/>
        </w:rPr>
        <w:t>bisa</w:t>
      </w:r>
      <w:proofErr w:type="spellEnd"/>
      <w:r w:rsidRPr="000173DE">
        <w:rPr>
          <w:rFonts w:ascii="Arial" w:hAnsi="Arial" w:cs="Arial"/>
          <w:sz w:val="22"/>
          <w:szCs w:val="22"/>
        </w:rPr>
        <w:t xml:space="preserve"> </w:t>
      </w:r>
      <w:proofErr w:type="spellStart"/>
      <w:r w:rsidRPr="000173DE">
        <w:rPr>
          <w:rFonts w:ascii="Arial" w:hAnsi="Arial" w:cs="Arial"/>
          <w:sz w:val="22"/>
          <w:szCs w:val="22"/>
        </w:rPr>
        <w:t>menyebabkan</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Khomsan</w:t>
      </w:r>
      <w:proofErr w:type="spellEnd"/>
      <w:r w:rsidRPr="000173DE">
        <w:rPr>
          <w:rFonts w:ascii="Arial" w:hAnsi="Arial" w:cs="Arial"/>
          <w:sz w:val="22"/>
          <w:szCs w:val="22"/>
        </w:rPr>
        <w:t xml:space="preserve"> 2004)</w:t>
      </w:r>
    </w:p>
    <w:p w14:paraId="3784C9F1" w14:textId="0B25FB44" w:rsidR="00CD2A03" w:rsidRPr="000173DE" w:rsidRDefault="00CD2A03" w:rsidP="003376AA">
      <w:pPr>
        <w:pStyle w:val="NormalWeb"/>
        <w:numPr>
          <w:ilvl w:val="0"/>
          <w:numId w:val="12"/>
        </w:numPr>
        <w:shd w:val="clear" w:color="auto" w:fill="FFFFFF"/>
        <w:spacing w:before="120" w:beforeAutospacing="0" w:after="120" w:afterAutospacing="0" w:line="360" w:lineRule="auto"/>
        <w:jc w:val="both"/>
        <w:rPr>
          <w:rFonts w:ascii="Arial" w:hAnsi="Arial" w:cs="Arial"/>
          <w:sz w:val="22"/>
          <w:szCs w:val="22"/>
        </w:rPr>
      </w:pPr>
      <w:r w:rsidRPr="000173DE">
        <w:rPr>
          <w:rFonts w:ascii="Arial" w:hAnsi="Arial" w:cs="Arial"/>
          <w:b/>
          <w:sz w:val="22"/>
          <w:szCs w:val="22"/>
          <w:lang w:val="id-ID"/>
        </w:rPr>
        <w:t>Umur</w:t>
      </w:r>
    </w:p>
    <w:p w14:paraId="735E2855" w14:textId="77777777" w:rsidR="00CD2A03" w:rsidRPr="000173DE" w:rsidRDefault="00CD2A03" w:rsidP="003376AA">
      <w:pPr>
        <w:pStyle w:val="NormalWeb"/>
        <w:shd w:val="clear" w:color="auto" w:fill="FFFFFF"/>
        <w:spacing w:before="120" w:beforeAutospacing="0" w:after="120" w:afterAutospacing="0" w:line="360" w:lineRule="auto"/>
        <w:ind w:left="2250"/>
        <w:jc w:val="both"/>
        <w:rPr>
          <w:rFonts w:ascii="Arial" w:hAnsi="Arial" w:cs="Arial"/>
          <w:sz w:val="22"/>
          <w:szCs w:val="22"/>
        </w:rPr>
      </w:pPr>
      <w:proofErr w:type="spellStart"/>
      <w:r w:rsidRPr="000173DE">
        <w:rPr>
          <w:rFonts w:ascii="Arial" w:hAnsi="Arial" w:cs="Arial"/>
          <w:sz w:val="22"/>
          <w:szCs w:val="22"/>
        </w:rPr>
        <w:t>Sejalan</w:t>
      </w:r>
      <w:proofErr w:type="spellEnd"/>
      <w:r w:rsidRPr="000173DE">
        <w:rPr>
          <w:rFonts w:ascii="Arial" w:hAnsi="Arial" w:cs="Arial"/>
          <w:sz w:val="22"/>
          <w:szCs w:val="22"/>
        </w:rPr>
        <w:t xml:space="preserve"> </w:t>
      </w:r>
      <w:proofErr w:type="spellStart"/>
      <w:r w:rsidRPr="000173DE">
        <w:rPr>
          <w:rFonts w:ascii="Arial" w:hAnsi="Arial" w:cs="Arial"/>
          <w:sz w:val="22"/>
          <w:szCs w:val="22"/>
        </w:rPr>
        <w:t>dengan</w:t>
      </w:r>
      <w:proofErr w:type="spellEnd"/>
      <w:r w:rsidRPr="000173DE">
        <w:rPr>
          <w:rFonts w:ascii="Arial" w:hAnsi="Arial" w:cs="Arial"/>
          <w:sz w:val="22"/>
          <w:szCs w:val="22"/>
        </w:rPr>
        <w:t xml:space="preserve"> </w:t>
      </w:r>
      <w:proofErr w:type="spellStart"/>
      <w:r w:rsidRPr="000173DE">
        <w:rPr>
          <w:rFonts w:ascii="Arial" w:hAnsi="Arial" w:cs="Arial"/>
          <w:sz w:val="22"/>
          <w:szCs w:val="22"/>
        </w:rPr>
        <w:t>bertambahnya</w:t>
      </w:r>
      <w:proofErr w:type="spellEnd"/>
      <w:r w:rsidRPr="000173DE">
        <w:rPr>
          <w:rFonts w:ascii="Arial" w:hAnsi="Arial" w:cs="Arial"/>
          <w:sz w:val="22"/>
          <w:szCs w:val="22"/>
        </w:rPr>
        <w:t xml:space="preserve"> </w:t>
      </w:r>
      <w:proofErr w:type="spellStart"/>
      <w:r w:rsidRPr="000173DE">
        <w:rPr>
          <w:rFonts w:ascii="Arial" w:hAnsi="Arial" w:cs="Arial"/>
          <w:sz w:val="22"/>
          <w:szCs w:val="22"/>
        </w:rPr>
        <w:t>usia</w:t>
      </w:r>
      <w:proofErr w:type="spellEnd"/>
      <w:r w:rsidRPr="000173DE">
        <w:rPr>
          <w:rFonts w:ascii="Arial" w:hAnsi="Arial" w:cs="Arial"/>
          <w:sz w:val="22"/>
          <w:szCs w:val="22"/>
        </w:rPr>
        <w:t xml:space="preserve">, </w:t>
      </w:r>
      <w:proofErr w:type="spellStart"/>
      <w:r w:rsidRPr="000173DE">
        <w:rPr>
          <w:rFonts w:ascii="Arial" w:hAnsi="Arial" w:cs="Arial"/>
          <w:sz w:val="22"/>
          <w:szCs w:val="22"/>
        </w:rPr>
        <w:t>hampir</w:t>
      </w:r>
      <w:proofErr w:type="spellEnd"/>
      <w:r w:rsidRPr="000173DE">
        <w:rPr>
          <w:rFonts w:ascii="Arial" w:hAnsi="Arial" w:cs="Arial"/>
          <w:sz w:val="22"/>
          <w:szCs w:val="22"/>
        </w:rPr>
        <w:t xml:space="preserve"> </w:t>
      </w:r>
      <w:proofErr w:type="spellStart"/>
      <w:r w:rsidRPr="000173DE">
        <w:rPr>
          <w:rFonts w:ascii="Arial" w:hAnsi="Arial" w:cs="Arial"/>
          <w:sz w:val="22"/>
          <w:szCs w:val="22"/>
        </w:rPr>
        <w:t>setiap</w:t>
      </w:r>
      <w:proofErr w:type="spellEnd"/>
      <w:r w:rsidRPr="000173DE">
        <w:rPr>
          <w:rFonts w:ascii="Arial" w:hAnsi="Arial" w:cs="Arial"/>
          <w:sz w:val="22"/>
          <w:szCs w:val="22"/>
        </w:rPr>
        <w:t xml:space="preserve"> orang </w:t>
      </w:r>
      <w:proofErr w:type="spellStart"/>
      <w:r w:rsidRPr="000173DE">
        <w:rPr>
          <w:rFonts w:ascii="Arial" w:hAnsi="Arial" w:cs="Arial"/>
          <w:sz w:val="22"/>
          <w:szCs w:val="22"/>
        </w:rPr>
        <w:t>mengalami</w:t>
      </w:r>
      <w:proofErr w:type="spellEnd"/>
      <w:r w:rsidRPr="000173DE">
        <w:rPr>
          <w:rFonts w:ascii="Arial" w:hAnsi="Arial" w:cs="Arial"/>
          <w:sz w:val="22"/>
          <w:szCs w:val="22"/>
        </w:rPr>
        <w:t xml:space="preserve"> </w:t>
      </w:r>
      <w:proofErr w:type="spellStart"/>
      <w:r w:rsidRPr="000173DE">
        <w:rPr>
          <w:rFonts w:ascii="Arial" w:hAnsi="Arial" w:cs="Arial"/>
          <w:sz w:val="22"/>
          <w:szCs w:val="22"/>
        </w:rPr>
        <w:t>kenaikan</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sistolik</w:t>
      </w:r>
      <w:proofErr w:type="spellEnd"/>
      <w:r w:rsidRPr="000173DE">
        <w:rPr>
          <w:rFonts w:ascii="Arial" w:hAnsi="Arial" w:cs="Arial"/>
          <w:sz w:val="22"/>
          <w:szCs w:val="22"/>
        </w:rPr>
        <w:t xml:space="preserve"> </w:t>
      </w:r>
      <w:proofErr w:type="spellStart"/>
      <w:r w:rsidRPr="000173DE">
        <w:rPr>
          <w:rFonts w:ascii="Arial" w:hAnsi="Arial" w:cs="Arial"/>
          <w:sz w:val="22"/>
          <w:szCs w:val="22"/>
        </w:rPr>
        <w:t>terus</w:t>
      </w:r>
      <w:proofErr w:type="spellEnd"/>
      <w:r w:rsidRPr="000173DE">
        <w:rPr>
          <w:rFonts w:ascii="Arial" w:hAnsi="Arial" w:cs="Arial"/>
          <w:sz w:val="22"/>
          <w:szCs w:val="22"/>
        </w:rPr>
        <w:t xml:space="preserve"> </w:t>
      </w:r>
      <w:proofErr w:type="spellStart"/>
      <w:r w:rsidRPr="000173DE">
        <w:rPr>
          <w:rFonts w:ascii="Arial" w:hAnsi="Arial" w:cs="Arial"/>
          <w:sz w:val="22"/>
          <w:szCs w:val="22"/>
        </w:rPr>
        <w:t>meningkat</w:t>
      </w:r>
      <w:proofErr w:type="spellEnd"/>
      <w:r w:rsidRPr="000173DE">
        <w:rPr>
          <w:rFonts w:ascii="Arial" w:hAnsi="Arial" w:cs="Arial"/>
          <w:sz w:val="22"/>
          <w:szCs w:val="22"/>
        </w:rPr>
        <w:t xml:space="preserve"> </w:t>
      </w:r>
      <w:proofErr w:type="spellStart"/>
      <w:r w:rsidRPr="000173DE">
        <w:rPr>
          <w:rFonts w:ascii="Arial" w:hAnsi="Arial" w:cs="Arial"/>
          <w:sz w:val="22"/>
          <w:szCs w:val="22"/>
        </w:rPr>
        <w:t>sampai</w:t>
      </w:r>
      <w:proofErr w:type="spellEnd"/>
      <w:r w:rsidRPr="000173DE">
        <w:rPr>
          <w:rFonts w:ascii="Arial" w:hAnsi="Arial" w:cs="Arial"/>
          <w:sz w:val="22"/>
          <w:szCs w:val="22"/>
        </w:rPr>
        <w:t xml:space="preserve"> </w:t>
      </w:r>
      <w:proofErr w:type="spellStart"/>
      <w:r w:rsidRPr="000173DE">
        <w:rPr>
          <w:rFonts w:ascii="Arial" w:hAnsi="Arial" w:cs="Arial"/>
          <w:sz w:val="22"/>
          <w:szCs w:val="22"/>
        </w:rPr>
        <w:t>usia</w:t>
      </w:r>
      <w:proofErr w:type="spellEnd"/>
      <w:r w:rsidRPr="000173DE">
        <w:rPr>
          <w:rFonts w:ascii="Arial" w:hAnsi="Arial" w:cs="Arial"/>
          <w:sz w:val="22"/>
          <w:szCs w:val="22"/>
        </w:rPr>
        <w:t xml:space="preserve"> 80 </w:t>
      </w:r>
      <w:proofErr w:type="spellStart"/>
      <w:r w:rsidRPr="000173DE">
        <w:rPr>
          <w:rFonts w:ascii="Arial" w:hAnsi="Arial" w:cs="Arial"/>
          <w:sz w:val="22"/>
          <w:szCs w:val="22"/>
        </w:rPr>
        <w:t>tahun</w:t>
      </w:r>
      <w:proofErr w:type="spellEnd"/>
      <w:r w:rsidRPr="000173DE">
        <w:rPr>
          <w:rFonts w:ascii="Arial" w:hAnsi="Arial" w:cs="Arial"/>
          <w:sz w:val="22"/>
          <w:szCs w:val="22"/>
        </w:rPr>
        <w:t xml:space="preserve"> dan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diastolik</w:t>
      </w:r>
      <w:proofErr w:type="spellEnd"/>
      <w:r w:rsidRPr="000173DE">
        <w:rPr>
          <w:rFonts w:ascii="Arial" w:hAnsi="Arial" w:cs="Arial"/>
          <w:sz w:val="22"/>
          <w:szCs w:val="22"/>
        </w:rPr>
        <w:t xml:space="preserve"> </w:t>
      </w:r>
      <w:proofErr w:type="spellStart"/>
      <w:r w:rsidRPr="000173DE">
        <w:rPr>
          <w:rFonts w:ascii="Arial" w:hAnsi="Arial" w:cs="Arial"/>
          <w:sz w:val="22"/>
          <w:szCs w:val="22"/>
        </w:rPr>
        <w:t>terus</w:t>
      </w:r>
      <w:proofErr w:type="spellEnd"/>
      <w:r w:rsidRPr="000173DE">
        <w:rPr>
          <w:rFonts w:ascii="Arial" w:hAnsi="Arial" w:cs="Arial"/>
          <w:sz w:val="22"/>
          <w:szCs w:val="22"/>
        </w:rPr>
        <w:t xml:space="preserve"> </w:t>
      </w:r>
      <w:proofErr w:type="spellStart"/>
      <w:r w:rsidRPr="000173DE">
        <w:rPr>
          <w:rFonts w:ascii="Arial" w:hAnsi="Arial" w:cs="Arial"/>
          <w:sz w:val="22"/>
          <w:szCs w:val="22"/>
        </w:rPr>
        <w:t>meningkat</w:t>
      </w:r>
      <w:proofErr w:type="spellEnd"/>
      <w:r w:rsidRPr="000173DE">
        <w:rPr>
          <w:rFonts w:ascii="Arial" w:hAnsi="Arial" w:cs="Arial"/>
          <w:sz w:val="22"/>
          <w:szCs w:val="22"/>
        </w:rPr>
        <w:t xml:space="preserve"> </w:t>
      </w:r>
      <w:proofErr w:type="spellStart"/>
      <w:r w:rsidRPr="000173DE">
        <w:rPr>
          <w:rFonts w:ascii="Arial" w:hAnsi="Arial" w:cs="Arial"/>
          <w:sz w:val="22"/>
          <w:szCs w:val="22"/>
        </w:rPr>
        <w:t>sampai</w:t>
      </w:r>
      <w:proofErr w:type="spellEnd"/>
      <w:r w:rsidRPr="000173DE">
        <w:rPr>
          <w:rFonts w:ascii="Arial" w:hAnsi="Arial" w:cs="Arial"/>
          <w:sz w:val="22"/>
          <w:szCs w:val="22"/>
        </w:rPr>
        <w:t xml:space="preserve"> </w:t>
      </w:r>
      <w:proofErr w:type="spellStart"/>
      <w:r w:rsidRPr="000173DE">
        <w:rPr>
          <w:rFonts w:ascii="Arial" w:hAnsi="Arial" w:cs="Arial"/>
          <w:sz w:val="22"/>
          <w:szCs w:val="22"/>
        </w:rPr>
        <w:t>usia</w:t>
      </w:r>
      <w:proofErr w:type="spellEnd"/>
      <w:r w:rsidRPr="000173DE">
        <w:rPr>
          <w:rFonts w:ascii="Arial" w:hAnsi="Arial" w:cs="Arial"/>
          <w:sz w:val="22"/>
          <w:szCs w:val="22"/>
        </w:rPr>
        <w:t xml:space="preserve"> 55-60 </w:t>
      </w:r>
      <w:proofErr w:type="spellStart"/>
      <w:r w:rsidRPr="000173DE">
        <w:rPr>
          <w:rFonts w:ascii="Arial" w:hAnsi="Arial" w:cs="Arial"/>
          <w:sz w:val="22"/>
          <w:szCs w:val="22"/>
        </w:rPr>
        <w:t>tahun</w:t>
      </w:r>
      <w:proofErr w:type="spellEnd"/>
      <w:r w:rsidRPr="000173DE">
        <w:rPr>
          <w:rFonts w:ascii="Arial" w:hAnsi="Arial" w:cs="Arial"/>
          <w:sz w:val="22"/>
          <w:szCs w:val="22"/>
        </w:rPr>
        <w:t xml:space="preserve">, </w:t>
      </w:r>
      <w:proofErr w:type="spellStart"/>
      <w:r w:rsidRPr="000173DE">
        <w:rPr>
          <w:rFonts w:ascii="Arial" w:hAnsi="Arial" w:cs="Arial"/>
          <w:sz w:val="22"/>
          <w:szCs w:val="22"/>
        </w:rPr>
        <w:t>kemudian</w:t>
      </w:r>
      <w:proofErr w:type="spellEnd"/>
      <w:r w:rsidRPr="000173DE">
        <w:rPr>
          <w:rFonts w:ascii="Arial" w:hAnsi="Arial" w:cs="Arial"/>
          <w:sz w:val="22"/>
          <w:szCs w:val="22"/>
        </w:rPr>
        <w:t xml:space="preserve"> </w:t>
      </w:r>
      <w:proofErr w:type="spellStart"/>
      <w:r w:rsidRPr="000173DE">
        <w:rPr>
          <w:rFonts w:ascii="Arial" w:hAnsi="Arial" w:cs="Arial"/>
          <w:sz w:val="22"/>
          <w:szCs w:val="22"/>
        </w:rPr>
        <w:t>berkurang</w:t>
      </w:r>
      <w:proofErr w:type="spellEnd"/>
      <w:r w:rsidRPr="000173DE">
        <w:rPr>
          <w:rFonts w:ascii="Arial" w:hAnsi="Arial" w:cs="Arial"/>
          <w:sz w:val="22"/>
          <w:szCs w:val="22"/>
        </w:rPr>
        <w:t xml:space="preserve"> </w:t>
      </w:r>
      <w:proofErr w:type="spellStart"/>
      <w:r w:rsidRPr="000173DE">
        <w:rPr>
          <w:rFonts w:ascii="Arial" w:hAnsi="Arial" w:cs="Arial"/>
          <w:sz w:val="22"/>
          <w:szCs w:val="22"/>
        </w:rPr>
        <w:t>secara</w:t>
      </w:r>
      <w:proofErr w:type="spellEnd"/>
      <w:r w:rsidRPr="000173DE">
        <w:rPr>
          <w:rFonts w:ascii="Arial" w:hAnsi="Arial" w:cs="Arial"/>
          <w:sz w:val="22"/>
          <w:szCs w:val="22"/>
        </w:rPr>
        <w:t xml:space="preserve"> </w:t>
      </w:r>
      <w:proofErr w:type="spellStart"/>
      <w:r w:rsidRPr="000173DE">
        <w:rPr>
          <w:rFonts w:ascii="Arial" w:hAnsi="Arial" w:cs="Arial"/>
          <w:sz w:val="22"/>
          <w:szCs w:val="22"/>
        </w:rPr>
        <w:t>perlahan</w:t>
      </w:r>
      <w:proofErr w:type="spellEnd"/>
      <w:r w:rsidRPr="000173DE">
        <w:rPr>
          <w:rFonts w:ascii="Arial" w:hAnsi="Arial" w:cs="Arial"/>
          <w:sz w:val="22"/>
          <w:szCs w:val="22"/>
        </w:rPr>
        <w:t xml:space="preserve"> </w:t>
      </w:r>
      <w:proofErr w:type="spellStart"/>
      <w:r w:rsidRPr="000173DE">
        <w:rPr>
          <w:rFonts w:ascii="Arial" w:hAnsi="Arial" w:cs="Arial"/>
          <w:sz w:val="22"/>
          <w:szCs w:val="22"/>
        </w:rPr>
        <w:t>atau</w:t>
      </w:r>
      <w:proofErr w:type="spellEnd"/>
      <w:r w:rsidRPr="000173DE">
        <w:rPr>
          <w:rFonts w:ascii="Arial" w:hAnsi="Arial" w:cs="Arial"/>
          <w:sz w:val="22"/>
          <w:szCs w:val="22"/>
        </w:rPr>
        <w:t xml:space="preserve"> </w:t>
      </w:r>
      <w:proofErr w:type="spellStart"/>
      <w:r w:rsidRPr="000173DE">
        <w:rPr>
          <w:rFonts w:ascii="Arial" w:hAnsi="Arial" w:cs="Arial"/>
          <w:sz w:val="22"/>
          <w:szCs w:val="22"/>
        </w:rPr>
        <w:t>bahkan</w:t>
      </w:r>
      <w:proofErr w:type="spellEnd"/>
      <w:r w:rsidRPr="000173DE">
        <w:rPr>
          <w:rFonts w:ascii="Arial" w:hAnsi="Arial" w:cs="Arial"/>
          <w:sz w:val="22"/>
          <w:szCs w:val="22"/>
        </w:rPr>
        <w:t xml:space="preserve"> </w:t>
      </w:r>
      <w:proofErr w:type="spellStart"/>
      <w:r w:rsidRPr="000173DE">
        <w:rPr>
          <w:rFonts w:ascii="Arial" w:hAnsi="Arial" w:cs="Arial"/>
          <w:sz w:val="22"/>
          <w:szCs w:val="22"/>
        </w:rPr>
        <w:t>menurun</w:t>
      </w:r>
      <w:proofErr w:type="spellEnd"/>
      <w:r w:rsidRPr="000173DE">
        <w:rPr>
          <w:rFonts w:ascii="Arial" w:hAnsi="Arial" w:cs="Arial"/>
          <w:sz w:val="22"/>
          <w:szCs w:val="22"/>
        </w:rPr>
        <w:t xml:space="preserve"> </w:t>
      </w:r>
      <w:proofErr w:type="spellStart"/>
      <w:r w:rsidRPr="000173DE">
        <w:rPr>
          <w:rFonts w:ascii="Arial" w:hAnsi="Arial" w:cs="Arial"/>
          <w:sz w:val="22"/>
          <w:szCs w:val="22"/>
        </w:rPr>
        <w:t>drastis</w:t>
      </w:r>
      <w:proofErr w:type="spellEnd"/>
      <w:r w:rsidRPr="000173DE">
        <w:rPr>
          <w:rFonts w:ascii="Arial" w:hAnsi="Arial" w:cs="Arial"/>
          <w:sz w:val="22"/>
          <w:szCs w:val="22"/>
        </w:rPr>
        <w:t xml:space="preserve">. </w:t>
      </w:r>
      <w:proofErr w:type="spellStart"/>
      <w:r w:rsidRPr="000173DE">
        <w:rPr>
          <w:rFonts w:ascii="Arial" w:hAnsi="Arial" w:cs="Arial"/>
          <w:sz w:val="22"/>
          <w:szCs w:val="22"/>
        </w:rPr>
        <w:t>Penyakit</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paling </w:t>
      </w:r>
      <w:proofErr w:type="spellStart"/>
      <w:r w:rsidRPr="000173DE">
        <w:rPr>
          <w:rFonts w:ascii="Arial" w:hAnsi="Arial" w:cs="Arial"/>
          <w:sz w:val="22"/>
          <w:szCs w:val="22"/>
        </w:rPr>
        <w:t>banyak</w:t>
      </w:r>
      <w:proofErr w:type="spellEnd"/>
      <w:r w:rsidRPr="000173DE">
        <w:rPr>
          <w:rFonts w:ascii="Arial" w:hAnsi="Arial" w:cs="Arial"/>
          <w:sz w:val="22"/>
          <w:szCs w:val="22"/>
        </w:rPr>
        <w:t xml:space="preserve"> </w:t>
      </w:r>
      <w:proofErr w:type="spellStart"/>
      <w:r w:rsidRPr="000173DE">
        <w:rPr>
          <w:rFonts w:ascii="Arial" w:hAnsi="Arial" w:cs="Arial"/>
          <w:sz w:val="22"/>
          <w:szCs w:val="22"/>
        </w:rPr>
        <w:t>dialami</w:t>
      </w:r>
      <w:proofErr w:type="spellEnd"/>
      <w:r w:rsidRPr="000173DE">
        <w:rPr>
          <w:rFonts w:ascii="Arial" w:hAnsi="Arial" w:cs="Arial"/>
          <w:sz w:val="22"/>
          <w:szCs w:val="22"/>
        </w:rPr>
        <w:t xml:space="preserve"> oleh </w:t>
      </w:r>
      <w:proofErr w:type="spellStart"/>
      <w:r w:rsidRPr="000173DE">
        <w:rPr>
          <w:rFonts w:ascii="Arial" w:hAnsi="Arial" w:cs="Arial"/>
          <w:sz w:val="22"/>
          <w:szCs w:val="22"/>
        </w:rPr>
        <w:t>kelompok</w:t>
      </w:r>
      <w:proofErr w:type="spellEnd"/>
      <w:r w:rsidRPr="000173DE">
        <w:rPr>
          <w:rFonts w:ascii="Arial" w:hAnsi="Arial" w:cs="Arial"/>
          <w:sz w:val="22"/>
          <w:szCs w:val="22"/>
        </w:rPr>
        <w:t xml:space="preserve"> </w:t>
      </w:r>
      <w:proofErr w:type="spellStart"/>
      <w:r w:rsidRPr="000173DE">
        <w:rPr>
          <w:rFonts w:ascii="Arial" w:hAnsi="Arial" w:cs="Arial"/>
          <w:sz w:val="22"/>
          <w:szCs w:val="22"/>
        </w:rPr>
        <w:t>umur</w:t>
      </w:r>
      <w:proofErr w:type="spellEnd"/>
      <w:r w:rsidRPr="000173DE">
        <w:rPr>
          <w:rFonts w:ascii="Arial" w:hAnsi="Arial" w:cs="Arial"/>
          <w:sz w:val="22"/>
          <w:szCs w:val="22"/>
        </w:rPr>
        <w:t xml:space="preserve"> 31-55 </w:t>
      </w:r>
      <w:proofErr w:type="spellStart"/>
      <w:r w:rsidRPr="000173DE">
        <w:rPr>
          <w:rFonts w:ascii="Arial" w:hAnsi="Arial" w:cs="Arial"/>
          <w:sz w:val="22"/>
          <w:szCs w:val="22"/>
        </w:rPr>
        <w:t>tahun</w:t>
      </w:r>
      <w:proofErr w:type="spellEnd"/>
      <w:r w:rsidRPr="000173DE">
        <w:rPr>
          <w:rFonts w:ascii="Arial" w:hAnsi="Arial" w:cs="Arial"/>
          <w:sz w:val="22"/>
          <w:szCs w:val="22"/>
        </w:rPr>
        <w:t xml:space="preserve"> pada </w:t>
      </w:r>
      <w:proofErr w:type="spellStart"/>
      <w:r w:rsidRPr="000173DE">
        <w:rPr>
          <w:rFonts w:ascii="Arial" w:hAnsi="Arial" w:cs="Arial"/>
          <w:sz w:val="22"/>
          <w:szCs w:val="22"/>
        </w:rPr>
        <w:t>umumya</w:t>
      </w:r>
      <w:proofErr w:type="spellEnd"/>
      <w:r w:rsidRPr="000173DE">
        <w:rPr>
          <w:rFonts w:ascii="Arial" w:hAnsi="Arial" w:cs="Arial"/>
          <w:sz w:val="22"/>
          <w:szCs w:val="22"/>
        </w:rPr>
        <w:t xml:space="preserve"> </w:t>
      </w:r>
      <w:proofErr w:type="spellStart"/>
      <w:r w:rsidRPr="000173DE">
        <w:rPr>
          <w:rFonts w:ascii="Arial" w:hAnsi="Arial" w:cs="Arial"/>
          <w:sz w:val="22"/>
          <w:szCs w:val="22"/>
        </w:rPr>
        <w:t>berkembang</w:t>
      </w:r>
      <w:proofErr w:type="spellEnd"/>
      <w:r w:rsidRPr="000173DE">
        <w:rPr>
          <w:rFonts w:ascii="Arial" w:hAnsi="Arial" w:cs="Arial"/>
          <w:sz w:val="22"/>
          <w:szCs w:val="22"/>
        </w:rPr>
        <w:t xml:space="preserve"> pada </w:t>
      </w:r>
      <w:proofErr w:type="spellStart"/>
      <w:r w:rsidRPr="000173DE">
        <w:rPr>
          <w:rFonts w:ascii="Arial" w:hAnsi="Arial" w:cs="Arial"/>
          <w:sz w:val="22"/>
          <w:szCs w:val="22"/>
        </w:rPr>
        <w:t>saat</w:t>
      </w:r>
      <w:proofErr w:type="spellEnd"/>
      <w:r w:rsidRPr="000173DE">
        <w:rPr>
          <w:rFonts w:ascii="Arial" w:hAnsi="Arial" w:cs="Arial"/>
          <w:sz w:val="22"/>
          <w:szCs w:val="22"/>
        </w:rPr>
        <w:t xml:space="preserve"> </w:t>
      </w:r>
      <w:proofErr w:type="spellStart"/>
      <w:r w:rsidRPr="000173DE">
        <w:rPr>
          <w:rFonts w:ascii="Arial" w:hAnsi="Arial" w:cs="Arial"/>
          <w:sz w:val="22"/>
          <w:szCs w:val="22"/>
        </w:rPr>
        <w:t>umur</w:t>
      </w:r>
      <w:proofErr w:type="spellEnd"/>
      <w:r w:rsidRPr="000173DE">
        <w:rPr>
          <w:rFonts w:ascii="Arial" w:hAnsi="Arial" w:cs="Arial"/>
          <w:sz w:val="22"/>
          <w:szCs w:val="22"/>
        </w:rPr>
        <w:t xml:space="preserve"> </w:t>
      </w:r>
      <w:proofErr w:type="spellStart"/>
      <w:r w:rsidRPr="000173DE">
        <w:rPr>
          <w:rFonts w:ascii="Arial" w:hAnsi="Arial" w:cs="Arial"/>
          <w:sz w:val="22"/>
          <w:szCs w:val="22"/>
        </w:rPr>
        <w:t>seseorang</w:t>
      </w:r>
      <w:proofErr w:type="spellEnd"/>
      <w:r w:rsidRPr="000173DE">
        <w:rPr>
          <w:rFonts w:ascii="Arial" w:hAnsi="Arial" w:cs="Arial"/>
          <w:sz w:val="22"/>
          <w:szCs w:val="22"/>
        </w:rPr>
        <w:t xml:space="preserve"> </w:t>
      </w:r>
      <w:proofErr w:type="spellStart"/>
      <w:r w:rsidRPr="000173DE">
        <w:rPr>
          <w:rFonts w:ascii="Arial" w:hAnsi="Arial" w:cs="Arial"/>
          <w:sz w:val="22"/>
          <w:szCs w:val="22"/>
        </w:rPr>
        <w:t>mencapai</w:t>
      </w:r>
      <w:proofErr w:type="spellEnd"/>
      <w:r w:rsidRPr="000173DE">
        <w:rPr>
          <w:rFonts w:ascii="Arial" w:hAnsi="Arial" w:cs="Arial"/>
          <w:sz w:val="22"/>
          <w:szCs w:val="22"/>
        </w:rPr>
        <w:t xml:space="preserve"> </w:t>
      </w:r>
      <w:proofErr w:type="spellStart"/>
      <w:r w:rsidRPr="000173DE">
        <w:rPr>
          <w:rFonts w:ascii="Arial" w:hAnsi="Arial" w:cs="Arial"/>
          <w:sz w:val="22"/>
          <w:szCs w:val="22"/>
        </w:rPr>
        <w:t>paruh</w:t>
      </w:r>
      <w:proofErr w:type="spellEnd"/>
      <w:r w:rsidRPr="000173DE">
        <w:rPr>
          <w:rFonts w:ascii="Arial" w:hAnsi="Arial" w:cs="Arial"/>
          <w:sz w:val="22"/>
          <w:szCs w:val="22"/>
        </w:rPr>
        <w:t xml:space="preserve"> </w:t>
      </w:r>
      <w:proofErr w:type="spellStart"/>
      <w:r w:rsidRPr="000173DE">
        <w:rPr>
          <w:rFonts w:ascii="Arial" w:hAnsi="Arial" w:cs="Arial"/>
          <w:sz w:val="22"/>
          <w:szCs w:val="22"/>
        </w:rPr>
        <w:t>baya</w:t>
      </w:r>
      <w:proofErr w:type="spellEnd"/>
      <w:r w:rsidRPr="000173DE">
        <w:rPr>
          <w:rFonts w:ascii="Arial" w:hAnsi="Arial" w:cs="Arial"/>
          <w:sz w:val="22"/>
          <w:szCs w:val="22"/>
        </w:rPr>
        <w:t xml:space="preserve"> </w:t>
      </w:r>
      <w:proofErr w:type="spellStart"/>
      <w:r w:rsidRPr="000173DE">
        <w:rPr>
          <w:rFonts w:ascii="Arial" w:hAnsi="Arial" w:cs="Arial"/>
          <w:sz w:val="22"/>
          <w:szCs w:val="22"/>
        </w:rPr>
        <w:t>yakni</w:t>
      </w:r>
      <w:proofErr w:type="spellEnd"/>
      <w:r w:rsidRPr="000173DE">
        <w:rPr>
          <w:rFonts w:ascii="Arial" w:hAnsi="Arial" w:cs="Arial"/>
          <w:sz w:val="22"/>
          <w:szCs w:val="22"/>
        </w:rPr>
        <w:t xml:space="preserve"> </w:t>
      </w:r>
      <w:proofErr w:type="spellStart"/>
      <w:r w:rsidRPr="000173DE">
        <w:rPr>
          <w:rFonts w:ascii="Arial" w:hAnsi="Arial" w:cs="Arial"/>
          <w:sz w:val="22"/>
          <w:szCs w:val="22"/>
        </w:rPr>
        <w:t>cenderung</w:t>
      </w:r>
      <w:proofErr w:type="spellEnd"/>
      <w:r w:rsidRPr="000173DE">
        <w:rPr>
          <w:rFonts w:ascii="Arial" w:hAnsi="Arial" w:cs="Arial"/>
          <w:sz w:val="22"/>
          <w:szCs w:val="22"/>
        </w:rPr>
        <w:t xml:space="preserve"> </w:t>
      </w:r>
      <w:proofErr w:type="spellStart"/>
      <w:r w:rsidRPr="000173DE">
        <w:rPr>
          <w:rFonts w:ascii="Arial" w:hAnsi="Arial" w:cs="Arial"/>
          <w:sz w:val="22"/>
          <w:szCs w:val="22"/>
        </w:rPr>
        <w:t>meningkat</w:t>
      </w:r>
      <w:proofErr w:type="spellEnd"/>
      <w:r w:rsidRPr="000173DE">
        <w:rPr>
          <w:rFonts w:ascii="Arial" w:hAnsi="Arial" w:cs="Arial"/>
          <w:sz w:val="22"/>
          <w:szCs w:val="22"/>
        </w:rPr>
        <w:t xml:space="preserve"> </w:t>
      </w:r>
      <w:proofErr w:type="spellStart"/>
      <w:r w:rsidRPr="000173DE">
        <w:rPr>
          <w:rFonts w:ascii="Arial" w:hAnsi="Arial" w:cs="Arial"/>
          <w:sz w:val="22"/>
          <w:szCs w:val="22"/>
        </w:rPr>
        <w:t>khususnya</w:t>
      </w:r>
      <w:proofErr w:type="spellEnd"/>
      <w:r w:rsidRPr="000173DE">
        <w:rPr>
          <w:rFonts w:ascii="Arial" w:hAnsi="Arial" w:cs="Arial"/>
          <w:sz w:val="22"/>
          <w:szCs w:val="22"/>
        </w:rPr>
        <w:t xml:space="preserve"> yang </w:t>
      </w:r>
      <w:proofErr w:type="spellStart"/>
      <w:r w:rsidRPr="000173DE">
        <w:rPr>
          <w:rFonts w:ascii="Arial" w:hAnsi="Arial" w:cs="Arial"/>
          <w:sz w:val="22"/>
          <w:szCs w:val="22"/>
        </w:rPr>
        <w:t>berusia</w:t>
      </w:r>
      <w:proofErr w:type="spellEnd"/>
      <w:r w:rsidRPr="000173DE">
        <w:rPr>
          <w:rFonts w:ascii="Arial" w:hAnsi="Arial" w:cs="Arial"/>
          <w:sz w:val="22"/>
          <w:szCs w:val="22"/>
        </w:rPr>
        <w:t xml:space="preserve">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t>dari</w:t>
      </w:r>
      <w:proofErr w:type="spellEnd"/>
      <w:r w:rsidRPr="000173DE">
        <w:rPr>
          <w:rFonts w:ascii="Arial" w:hAnsi="Arial" w:cs="Arial"/>
          <w:sz w:val="22"/>
          <w:szCs w:val="22"/>
        </w:rPr>
        <w:t xml:space="preserve"> 40 </w:t>
      </w:r>
      <w:proofErr w:type="spellStart"/>
      <w:r w:rsidRPr="000173DE">
        <w:rPr>
          <w:rFonts w:ascii="Arial" w:hAnsi="Arial" w:cs="Arial"/>
          <w:sz w:val="22"/>
          <w:szCs w:val="22"/>
        </w:rPr>
        <w:t>tahun</w:t>
      </w:r>
      <w:proofErr w:type="spellEnd"/>
      <w:r w:rsidRPr="000173DE">
        <w:rPr>
          <w:rFonts w:ascii="Arial" w:hAnsi="Arial" w:cs="Arial"/>
          <w:sz w:val="22"/>
          <w:szCs w:val="22"/>
        </w:rPr>
        <w:t xml:space="preserve"> </w:t>
      </w:r>
      <w:proofErr w:type="spellStart"/>
      <w:r w:rsidRPr="000173DE">
        <w:rPr>
          <w:rFonts w:ascii="Arial" w:hAnsi="Arial" w:cs="Arial"/>
          <w:sz w:val="22"/>
          <w:szCs w:val="22"/>
        </w:rPr>
        <w:t>bahkan</w:t>
      </w:r>
      <w:proofErr w:type="spellEnd"/>
      <w:r w:rsidRPr="000173DE">
        <w:rPr>
          <w:rFonts w:ascii="Arial" w:hAnsi="Arial" w:cs="Arial"/>
          <w:sz w:val="22"/>
          <w:szCs w:val="22"/>
        </w:rPr>
        <w:t xml:space="preserve"> pada </w:t>
      </w:r>
      <w:proofErr w:type="spellStart"/>
      <w:r w:rsidRPr="000173DE">
        <w:rPr>
          <w:rFonts w:ascii="Arial" w:hAnsi="Arial" w:cs="Arial"/>
          <w:sz w:val="22"/>
          <w:szCs w:val="22"/>
        </w:rPr>
        <w:t>usia</w:t>
      </w:r>
      <w:proofErr w:type="spellEnd"/>
      <w:r w:rsidRPr="000173DE">
        <w:rPr>
          <w:rFonts w:ascii="Arial" w:hAnsi="Arial" w:cs="Arial"/>
          <w:sz w:val="22"/>
          <w:szCs w:val="22"/>
        </w:rPr>
        <w:t xml:space="preserve">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t>dari</w:t>
      </w:r>
      <w:proofErr w:type="spellEnd"/>
      <w:r w:rsidRPr="000173DE">
        <w:rPr>
          <w:rFonts w:ascii="Arial" w:hAnsi="Arial" w:cs="Arial"/>
          <w:sz w:val="22"/>
          <w:szCs w:val="22"/>
        </w:rPr>
        <w:t xml:space="preserve"> 60 </w:t>
      </w:r>
      <w:proofErr w:type="spellStart"/>
      <w:r w:rsidRPr="000173DE">
        <w:rPr>
          <w:rFonts w:ascii="Arial" w:hAnsi="Arial" w:cs="Arial"/>
          <w:sz w:val="22"/>
          <w:szCs w:val="22"/>
        </w:rPr>
        <w:t>tahun</w:t>
      </w:r>
      <w:proofErr w:type="spellEnd"/>
      <w:r w:rsidRPr="000173DE">
        <w:rPr>
          <w:rFonts w:ascii="Arial" w:hAnsi="Arial" w:cs="Arial"/>
          <w:sz w:val="22"/>
          <w:szCs w:val="22"/>
        </w:rPr>
        <w:t xml:space="preserve"> </w:t>
      </w:r>
      <w:proofErr w:type="spellStart"/>
      <w:r w:rsidRPr="000173DE">
        <w:rPr>
          <w:rFonts w:ascii="Arial" w:hAnsi="Arial" w:cs="Arial"/>
          <w:sz w:val="22"/>
          <w:szCs w:val="22"/>
        </w:rPr>
        <w:t>keatas</w:t>
      </w:r>
      <w:proofErr w:type="spellEnd"/>
      <w:r w:rsidRPr="000173DE">
        <w:rPr>
          <w:rFonts w:ascii="Arial" w:hAnsi="Arial" w:cs="Arial"/>
          <w:sz w:val="22"/>
          <w:szCs w:val="22"/>
        </w:rPr>
        <w:t xml:space="preserve"> (</w:t>
      </w:r>
      <w:proofErr w:type="spellStart"/>
      <w:r w:rsidRPr="000173DE">
        <w:rPr>
          <w:rFonts w:ascii="Arial" w:hAnsi="Arial" w:cs="Arial"/>
          <w:sz w:val="22"/>
          <w:szCs w:val="22"/>
        </w:rPr>
        <w:t>Krummel</w:t>
      </w:r>
      <w:proofErr w:type="spellEnd"/>
      <w:r w:rsidRPr="000173DE">
        <w:rPr>
          <w:rFonts w:ascii="Arial" w:hAnsi="Arial" w:cs="Arial"/>
          <w:sz w:val="22"/>
          <w:szCs w:val="22"/>
        </w:rPr>
        <w:t xml:space="preserve"> 2004 </w:t>
      </w:r>
      <w:proofErr w:type="spellStart"/>
      <w:r w:rsidRPr="000173DE">
        <w:rPr>
          <w:rFonts w:ascii="Arial" w:hAnsi="Arial" w:cs="Arial"/>
          <w:sz w:val="22"/>
          <w:szCs w:val="22"/>
        </w:rPr>
        <w:t>dalam</w:t>
      </w:r>
      <w:proofErr w:type="spellEnd"/>
      <w:r w:rsidRPr="000173DE">
        <w:rPr>
          <w:rFonts w:ascii="Arial" w:hAnsi="Arial" w:cs="Arial"/>
          <w:sz w:val="22"/>
          <w:szCs w:val="22"/>
        </w:rPr>
        <w:t xml:space="preserve"> </w:t>
      </w:r>
      <w:proofErr w:type="spellStart"/>
      <w:r w:rsidRPr="000173DE">
        <w:rPr>
          <w:rFonts w:ascii="Arial" w:hAnsi="Arial" w:cs="Arial"/>
          <w:sz w:val="22"/>
          <w:szCs w:val="22"/>
        </w:rPr>
        <w:t>Asyiyah</w:t>
      </w:r>
      <w:proofErr w:type="spellEnd"/>
      <w:r w:rsidRPr="000173DE">
        <w:rPr>
          <w:rFonts w:ascii="Arial" w:hAnsi="Arial" w:cs="Arial"/>
          <w:sz w:val="22"/>
          <w:szCs w:val="22"/>
        </w:rPr>
        <w:t xml:space="preserve"> 2009).</w:t>
      </w:r>
    </w:p>
    <w:p w14:paraId="216FA6A8" w14:textId="3B5788B9" w:rsidR="001B34B7" w:rsidRPr="000173DE" w:rsidRDefault="00CD2A03" w:rsidP="00EC3EEC">
      <w:pPr>
        <w:pStyle w:val="NormalWeb"/>
        <w:shd w:val="clear" w:color="auto" w:fill="FFFFFF"/>
        <w:spacing w:before="120" w:beforeAutospacing="0" w:after="120" w:afterAutospacing="0" w:line="360" w:lineRule="auto"/>
        <w:ind w:left="2250"/>
        <w:jc w:val="both"/>
        <w:rPr>
          <w:rFonts w:ascii="Arial" w:hAnsi="Arial" w:cs="Arial"/>
          <w:sz w:val="22"/>
          <w:szCs w:val="22"/>
        </w:rPr>
      </w:pPr>
      <w:proofErr w:type="spellStart"/>
      <w:r w:rsidRPr="000173DE">
        <w:rPr>
          <w:rFonts w:ascii="Arial" w:hAnsi="Arial" w:cs="Arial"/>
          <w:sz w:val="22"/>
          <w:szCs w:val="22"/>
        </w:rPr>
        <w:t>Kejadian</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meningkat</w:t>
      </w:r>
      <w:proofErr w:type="spellEnd"/>
      <w:r w:rsidRPr="000173DE">
        <w:rPr>
          <w:rFonts w:ascii="Arial" w:hAnsi="Arial" w:cs="Arial"/>
          <w:sz w:val="22"/>
          <w:szCs w:val="22"/>
        </w:rPr>
        <w:t xml:space="preserve"> pada </w:t>
      </w:r>
      <w:proofErr w:type="spellStart"/>
      <w:r w:rsidRPr="000173DE">
        <w:rPr>
          <w:rFonts w:ascii="Arial" w:hAnsi="Arial" w:cs="Arial"/>
          <w:sz w:val="22"/>
          <w:szCs w:val="22"/>
        </w:rPr>
        <w:t>usia</w:t>
      </w:r>
      <w:proofErr w:type="spellEnd"/>
      <w:r w:rsidRPr="000173DE">
        <w:rPr>
          <w:rFonts w:ascii="Arial" w:hAnsi="Arial" w:cs="Arial"/>
          <w:sz w:val="22"/>
          <w:szCs w:val="22"/>
        </w:rPr>
        <w:t xml:space="preserve"> 55-64 dan IMT </w:t>
      </w:r>
      <w:proofErr w:type="spellStart"/>
      <w:r w:rsidRPr="000173DE">
        <w:rPr>
          <w:rFonts w:ascii="Arial" w:hAnsi="Arial" w:cs="Arial"/>
          <w:sz w:val="22"/>
          <w:szCs w:val="22"/>
        </w:rPr>
        <w:t>kuantil</w:t>
      </w:r>
      <w:proofErr w:type="spellEnd"/>
      <w:r w:rsidRPr="000173DE">
        <w:rPr>
          <w:rFonts w:ascii="Arial" w:hAnsi="Arial" w:cs="Arial"/>
          <w:sz w:val="22"/>
          <w:szCs w:val="22"/>
        </w:rPr>
        <w:t xml:space="preserve"> ke-5 (Tesfaye </w:t>
      </w:r>
      <w:r w:rsidRPr="000173DE">
        <w:rPr>
          <w:rStyle w:val="Emphasis"/>
          <w:rFonts w:ascii="Arial" w:eastAsiaTheme="majorEastAsia" w:hAnsi="Arial" w:cs="Arial"/>
          <w:sz w:val="22"/>
          <w:szCs w:val="22"/>
        </w:rPr>
        <w:t>et al. </w:t>
      </w:r>
      <w:r w:rsidRPr="000173DE">
        <w:rPr>
          <w:rFonts w:ascii="Arial" w:hAnsi="Arial" w:cs="Arial"/>
          <w:sz w:val="22"/>
          <w:szCs w:val="22"/>
        </w:rPr>
        <w:t xml:space="preserve">2007). Williams (1991) </w:t>
      </w:r>
      <w:proofErr w:type="spellStart"/>
      <w:r w:rsidRPr="000173DE">
        <w:rPr>
          <w:rFonts w:ascii="Arial" w:hAnsi="Arial" w:cs="Arial"/>
          <w:sz w:val="22"/>
          <w:szCs w:val="22"/>
        </w:rPr>
        <w:t>menyatakan</w:t>
      </w:r>
      <w:proofErr w:type="spellEnd"/>
      <w:r w:rsidRPr="000173DE">
        <w:rPr>
          <w:rFonts w:ascii="Arial" w:hAnsi="Arial" w:cs="Arial"/>
          <w:sz w:val="22"/>
          <w:szCs w:val="22"/>
        </w:rPr>
        <w:t xml:space="preserve"> </w:t>
      </w:r>
      <w:proofErr w:type="spellStart"/>
      <w:r w:rsidRPr="000173DE">
        <w:rPr>
          <w:rFonts w:ascii="Arial" w:hAnsi="Arial" w:cs="Arial"/>
          <w:sz w:val="22"/>
          <w:szCs w:val="22"/>
        </w:rPr>
        <w:t>bahwa</w:t>
      </w:r>
      <w:proofErr w:type="spellEnd"/>
      <w:r w:rsidRPr="000173DE">
        <w:rPr>
          <w:rFonts w:ascii="Arial" w:hAnsi="Arial" w:cs="Arial"/>
          <w:sz w:val="22"/>
          <w:szCs w:val="22"/>
        </w:rPr>
        <w:t xml:space="preserve"> </w:t>
      </w:r>
      <w:proofErr w:type="spellStart"/>
      <w:r w:rsidRPr="000173DE">
        <w:rPr>
          <w:rFonts w:ascii="Arial" w:hAnsi="Arial" w:cs="Arial"/>
          <w:sz w:val="22"/>
          <w:szCs w:val="22"/>
        </w:rPr>
        <w:t>umur</w:t>
      </w:r>
      <w:proofErr w:type="spellEnd"/>
      <w:r w:rsidRPr="000173DE">
        <w:rPr>
          <w:rFonts w:ascii="Arial" w:hAnsi="Arial" w:cs="Arial"/>
          <w:sz w:val="22"/>
          <w:szCs w:val="22"/>
        </w:rPr>
        <w:t xml:space="preserve">, </w:t>
      </w:r>
      <w:proofErr w:type="spellStart"/>
      <w:r w:rsidRPr="000173DE">
        <w:rPr>
          <w:rFonts w:ascii="Arial" w:hAnsi="Arial" w:cs="Arial"/>
          <w:sz w:val="22"/>
          <w:szCs w:val="22"/>
        </w:rPr>
        <w:t>ras</w:t>
      </w:r>
      <w:proofErr w:type="spellEnd"/>
      <w:r w:rsidRPr="000173DE">
        <w:rPr>
          <w:rFonts w:ascii="Arial" w:hAnsi="Arial" w:cs="Arial"/>
          <w:sz w:val="22"/>
          <w:szCs w:val="22"/>
        </w:rPr>
        <w:t xml:space="preserve">, </w:t>
      </w:r>
      <w:proofErr w:type="spellStart"/>
      <w:r w:rsidRPr="000173DE">
        <w:rPr>
          <w:rFonts w:ascii="Arial" w:hAnsi="Arial" w:cs="Arial"/>
          <w:sz w:val="22"/>
          <w:szCs w:val="22"/>
        </w:rPr>
        <w:t>jenis</w:t>
      </w:r>
      <w:proofErr w:type="spellEnd"/>
      <w:r w:rsidRPr="000173DE">
        <w:rPr>
          <w:rFonts w:ascii="Arial" w:hAnsi="Arial" w:cs="Arial"/>
          <w:sz w:val="22"/>
          <w:szCs w:val="22"/>
        </w:rPr>
        <w:t xml:space="preserve"> </w:t>
      </w:r>
      <w:proofErr w:type="spellStart"/>
      <w:r w:rsidRPr="000173DE">
        <w:rPr>
          <w:rFonts w:ascii="Arial" w:hAnsi="Arial" w:cs="Arial"/>
          <w:sz w:val="22"/>
          <w:szCs w:val="22"/>
        </w:rPr>
        <w:t>kelamin</w:t>
      </w:r>
      <w:proofErr w:type="spellEnd"/>
      <w:r w:rsidRPr="000173DE">
        <w:rPr>
          <w:rFonts w:ascii="Arial" w:hAnsi="Arial" w:cs="Arial"/>
          <w:sz w:val="22"/>
          <w:szCs w:val="22"/>
        </w:rPr>
        <w:t xml:space="preserve">, </w:t>
      </w:r>
      <w:proofErr w:type="spellStart"/>
      <w:r w:rsidRPr="000173DE">
        <w:rPr>
          <w:rFonts w:ascii="Arial" w:hAnsi="Arial" w:cs="Arial"/>
          <w:sz w:val="22"/>
          <w:szCs w:val="22"/>
        </w:rPr>
        <w:t>merokok</w:t>
      </w:r>
      <w:proofErr w:type="spellEnd"/>
      <w:r w:rsidRPr="000173DE">
        <w:rPr>
          <w:rFonts w:ascii="Arial" w:hAnsi="Arial" w:cs="Arial"/>
          <w:sz w:val="22"/>
          <w:szCs w:val="22"/>
        </w:rPr>
        <w:t xml:space="preserve">, </w:t>
      </w:r>
      <w:proofErr w:type="spellStart"/>
      <w:r w:rsidRPr="000173DE">
        <w:rPr>
          <w:rFonts w:ascii="Arial" w:hAnsi="Arial" w:cs="Arial"/>
          <w:sz w:val="22"/>
          <w:szCs w:val="22"/>
        </w:rPr>
        <w:t>kolesterol</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intoleransi</w:t>
      </w:r>
      <w:proofErr w:type="spellEnd"/>
      <w:r w:rsidRPr="000173DE">
        <w:rPr>
          <w:rFonts w:ascii="Arial" w:hAnsi="Arial" w:cs="Arial"/>
          <w:sz w:val="22"/>
          <w:szCs w:val="22"/>
        </w:rPr>
        <w:t xml:space="preserve"> </w:t>
      </w:r>
      <w:proofErr w:type="spellStart"/>
      <w:r w:rsidRPr="000173DE">
        <w:rPr>
          <w:rFonts w:ascii="Arial" w:hAnsi="Arial" w:cs="Arial"/>
          <w:sz w:val="22"/>
          <w:szCs w:val="22"/>
        </w:rPr>
        <w:t>glukosa</w:t>
      </w:r>
      <w:proofErr w:type="spellEnd"/>
      <w:r w:rsidRPr="000173DE">
        <w:rPr>
          <w:rFonts w:ascii="Arial" w:hAnsi="Arial" w:cs="Arial"/>
          <w:sz w:val="22"/>
          <w:szCs w:val="22"/>
        </w:rPr>
        <w:t xml:space="preserve">, dan </w:t>
      </w:r>
      <w:proofErr w:type="spellStart"/>
      <w:r w:rsidRPr="000173DE">
        <w:rPr>
          <w:rFonts w:ascii="Arial" w:hAnsi="Arial" w:cs="Arial"/>
          <w:sz w:val="22"/>
          <w:szCs w:val="22"/>
        </w:rPr>
        <w:t>berat</w:t>
      </w:r>
      <w:proofErr w:type="spellEnd"/>
      <w:r w:rsidRPr="000173DE">
        <w:rPr>
          <w:rFonts w:ascii="Arial" w:hAnsi="Arial" w:cs="Arial"/>
          <w:sz w:val="22"/>
          <w:szCs w:val="22"/>
        </w:rPr>
        <w:t xml:space="preserve"> badan </w:t>
      </w:r>
      <w:proofErr w:type="spellStart"/>
      <w:r w:rsidRPr="000173DE">
        <w:rPr>
          <w:rFonts w:ascii="Arial" w:hAnsi="Arial" w:cs="Arial"/>
          <w:sz w:val="22"/>
          <w:szCs w:val="22"/>
        </w:rPr>
        <w:t>dapat</w:t>
      </w:r>
      <w:proofErr w:type="spellEnd"/>
      <w:r w:rsidRPr="000173DE">
        <w:rPr>
          <w:rFonts w:ascii="Arial" w:hAnsi="Arial" w:cs="Arial"/>
          <w:sz w:val="22"/>
          <w:szCs w:val="22"/>
        </w:rPr>
        <w:t xml:space="preserve"> </w:t>
      </w:r>
      <w:proofErr w:type="spellStart"/>
      <w:r w:rsidRPr="000173DE">
        <w:rPr>
          <w:rFonts w:ascii="Arial" w:hAnsi="Arial" w:cs="Arial"/>
          <w:sz w:val="22"/>
          <w:szCs w:val="22"/>
        </w:rPr>
        <w:t>mempengaruhi</w:t>
      </w:r>
      <w:proofErr w:type="spellEnd"/>
      <w:r w:rsidRPr="000173DE">
        <w:rPr>
          <w:rFonts w:ascii="Arial" w:hAnsi="Arial" w:cs="Arial"/>
          <w:sz w:val="22"/>
          <w:szCs w:val="22"/>
        </w:rPr>
        <w:t xml:space="preserve"> </w:t>
      </w:r>
      <w:proofErr w:type="spellStart"/>
      <w:r w:rsidRPr="000173DE">
        <w:rPr>
          <w:rFonts w:ascii="Arial" w:hAnsi="Arial" w:cs="Arial"/>
          <w:sz w:val="22"/>
          <w:szCs w:val="22"/>
        </w:rPr>
        <w:t>kejadian</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w:t>
      </w:r>
    </w:p>
    <w:p w14:paraId="5C55611C" w14:textId="03793952" w:rsidR="009106BE" w:rsidRPr="000173DE" w:rsidRDefault="00D24D2A" w:rsidP="003376AA">
      <w:pPr>
        <w:pStyle w:val="NormalWeb"/>
        <w:numPr>
          <w:ilvl w:val="0"/>
          <w:numId w:val="12"/>
        </w:numPr>
        <w:shd w:val="clear" w:color="auto" w:fill="FFFFFF"/>
        <w:tabs>
          <w:tab w:val="left" w:pos="2340"/>
        </w:tabs>
        <w:spacing w:before="120" w:beforeAutospacing="0" w:after="120" w:afterAutospacing="0" w:line="360" w:lineRule="auto"/>
        <w:jc w:val="both"/>
        <w:rPr>
          <w:rFonts w:ascii="Arial" w:hAnsi="Arial" w:cs="Arial"/>
          <w:sz w:val="22"/>
          <w:szCs w:val="22"/>
        </w:rPr>
      </w:pPr>
      <w:r w:rsidRPr="000173DE">
        <w:rPr>
          <w:rFonts w:ascii="Arial" w:hAnsi="Arial" w:cs="Arial"/>
          <w:b/>
          <w:sz w:val="22"/>
          <w:szCs w:val="22"/>
          <w:lang w:val="id-ID"/>
        </w:rPr>
        <w:t>Jenis Kelamin</w:t>
      </w:r>
    </w:p>
    <w:p w14:paraId="3B8D77B6" w14:textId="77777777" w:rsidR="00D24D2A" w:rsidRPr="000173DE" w:rsidRDefault="00D24D2A" w:rsidP="003376AA">
      <w:pPr>
        <w:pStyle w:val="NormalWeb"/>
        <w:shd w:val="clear" w:color="auto" w:fill="FFFFFF"/>
        <w:spacing w:before="120" w:beforeAutospacing="0" w:after="120" w:afterAutospacing="0" w:line="360" w:lineRule="auto"/>
        <w:ind w:left="2250"/>
        <w:jc w:val="both"/>
        <w:rPr>
          <w:rFonts w:ascii="Arial" w:hAnsi="Arial" w:cs="Arial"/>
          <w:sz w:val="22"/>
          <w:szCs w:val="22"/>
        </w:rPr>
      </w:pPr>
      <w:proofErr w:type="spellStart"/>
      <w:r w:rsidRPr="000173DE">
        <w:rPr>
          <w:rFonts w:ascii="Arial" w:hAnsi="Arial" w:cs="Arial"/>
          <w:sz w:val="22"/>
          <w:szCs w:val="22"/>
        </w:rPr>
        <w:t>Penyakit</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cenderung</w:t>
      </w:r>
      <w:proofErr w:type="spellEnd"/>
      <w:r w:rsidRPr="000173DE">
        <w:rPr>
          <w:rFonts w:ascii="Arial" w:hAnsi="Arial" w:cs="Arial"/>
          <w:sz w:val="22"/>
          <w:szCs w:val="22"/>
        </w:rPr>
        <w:t xml:space="preserve">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t>rendah</w:t>
      </w:r>
      <w:proofErr w:type="spellEnd"/>
      <w:r w:rsidRPr="000173DE">
        <w:rPr>
          <w:rFonts w:ascii="Arial" w:hAnsi="Arial" w:cs="Arial"/>
          <w:sz w:val="22"/>
          <w:szCs w:val="22"/>
        </w:rPr>
        <w:t xml:space="preserve"> pada </w:t>
      </w:r>
      <w:proofErr w:type="spellStart"/>
      <w:r w:rsidRPr="000173DE">
        <w:rPr>
          <w:rFonts w:ascii="Arial" w:hAnsi="Arial" w:cs="Arial"/>
          <w:sz w:val="22"/>
          <w:szCs w:val="22"/>
        </w:rPr>
        <w:t>jenis</w:t>
      </w:r>
      <w:proofErr w:type="spellEnd"/>
      <w:r w:rsidRPr="000173DE">
        <w:rPr>
          <w:rFonts w:ascii="Arial" w:hAnsi="Arial" w:cs="Arial"/>
          <w:sz w:val="22"/>
          <w:szCs w:val="22"/>
        </w:rPr>
        <w:t xml:space="preserve"> </w:t>
      </w:r>
      <w:proofErr w:type="spellStart"/>
      <w:r w:rsidRPr="000173DE">
        <w:rPr>
          <w:rFonts w:ascii="Arial" w:hAnsi="Arial" w:cs="Arial"/>
          <w:sz w:val="22"/>
          <w:szCs w:val="22"/>
        </w:rPr>
        <w:t>kelamin</w:t>
      </w:r>
      <w:proofErr w:type="spellEnd"/>
      <w:r w:rsidRPr="000173DE">
        <w:rPr>
          <w:rFonts w:ascii="Arial" w:hAnsi="Arial" w:cs="Arial"/>
          <w:sz w:val="22"/>
          <w:szCs w:val="22"/>
        </w:rPr>
        <w:t xml:space="preserve"> </w:t>
      </w:r>
      <w:proofErr w:type="spellStart"/>
      <w:r w:rsidRPr="000173DE">
        <w:rPr>
          <w:rFonts w:ascii="Arial" w:hAnsi="Arial" w:cs="Arial"/>
          <w:sz w:val="22"/>
          <w:szCs w:val="22"/>
        </w:rPr>
        <w:t>perempuan</w:t>
      </w:r>
      <w:proofErr w:type="spellEnd"/>
      <w:r w:rsidRPr="000173DE">
        <w:rPr>
          <w:rFonts w:ascii="Arial" w:hAnsi="Arial" w:cs="Arial"/>
          <w:sz w:val="22"/>
          <w:szCs w:val="22"/>
        </w:rPr>
        <w:t xml:space="preserve"> </w:t>
      </w:r>
      <w:proofErr w:type="spellStart"/>
      <w:r w:rsidRPr="000173DE">
        <w:rPr>
          <w:rFonts w:ascii="Arial" w:hAnsi="Arial" w:cs="Arial"/>
          <w:sz w:val="22"/>
          <w:szCs w:val="22"/>
        </w:rPr>
        <w:t>dibandingkan</w:t>
      </w:r>
      <w:proofErr w:type="spellEnd"/>
      <w:r w:rsidRPr="000173DE">
        <w:rPr>
          <w:rFonts w:ascii="Arial" w:hAnsi="Arial" w:cs="Arial"/>
          <w:sz w:val="22"/>
          <w:szCs w:val="22"/>
        </w:rPr>
        <w:t xml:space="preserve"> </w:t>
      </w:r>
      <w:proofErr w:type="spellStart"/>
      <w:r w:rsidRPr="000173DE">
        <w:rPr>
          <w:rFonts w:ascii="Arial" w:hAnsi="Arial" w:cs="Arial"/>
          <w:sz w:val="22"/>
          <w:szCs w:val="22"/>
        </w:rPr>
        <w:t>dengan</w:t>
      </w:r>
      <w:proofErr w:type="spellEnd"/>
      <w:r w:rsidRPr="000173DE">
        <w:rPr>
          <w:rFonts w:ascii="Arial" w:hAnsi="Arial" w:cs="Arial"/>
          <w:sz w:val="22"/>
          <w:szCs w:val="22"/>
        </w:rPr>
        <w:t xml:space="preserve"> </w:t>
      </w:r>
      <w:proofErr w:type="spellStart"/>
      <w:r w:rsidRPr="000173DE">
        <w:rPr>
          <w:rFonts w:ascii="Arial" w:hAnsi="Arial" w:cs="Arial"/>
          <w:sz w:val="22"/>
          <w:szCs w:val="22"/>
        </w:rPr>
        <w:t>laki-laki</w:t>
      </w:r>
      <w:proofErr w:type="spellEnd"/>
      <w:r w:rsidRPr="000173DE">
        <w:rPr>
          <w:rFonts w:ascii="Arial" w:hAnsi="Arial" w:cs="Arial"/>
          <w:sz w:val="22"/>
          <w:szCs w:val="22"/>
        </w:rPr>
        <w:t xml:space="preserve">. </w:t>
      </w:r>
      <w:proofErr w:type="spellStart"/>
      <w:r w:rsidRPr="000173DE">
        <w:rPr>
          <w:rFonts w:ascii="Arial" w:hAnsi="Arial" w:cs="Arial"/>
          <w:sz w:val="22"/>
          <w:szCs w:val="22"/>
        </w:rPr>
        <w:t>Namun</w:t>
      </w:r>
      <w:proofErr w:type="spellEnd"/>
      <w:r w:rsidRPr="000173DE">
        <w:rPr>
          <w:rFonts w:ascii="Arial" w:hAnsi="Arial" w:cs="Arial"/>
          <w:sz w:val="22"/>
          <w:szCs w:val="22"/>
        </w:rPr>
        <w:t xml:space="preserve"> </w:t>
      </w:r>
      <w:proofErr w:type="spellStart"/>
      <w:r w:rsidRPr="000173DE">
        <w:rPr>
          <w:rFonts w:ascii="Arial" w:hAnsi="Arial" w:cs="Arial"/>
          <w:sz w:val="22"/>
          <w:szCs w:val="22"/>
        </w:rPr>
        <w:t>demikian</w:t>
      </w:r>
      <w:proofErr w:type="spellEnd"/>
      <w:r w:rsidRPr="000173DE">
        <w:rPr>
          <w:rFonts w:ascii="Arial" w:hAnsi="Arial" w:cs="Arial"/>
          <w:sz w:val="22"/>
          <w:szCs w:val="22"/>
        </w:rPr>
        <w:t xml:space="preserve">, </w:t>
      </w:r>
      <w:proofErr w:type="spellStart"/>
      <w:r w:rsidRPr="000173DE">
        <w:rPr>
          <w:rFonts w:ascii="Arial" w:hAnsi="Arial" w:cs="Arial"/>
          <w:sz w:val="22"/>
          <w:szCs w:val="22"/>
        </w:rPr>
        <w:t>perempuan</w:t>
      </w:r>
      <w:proofErr w:type="spellEnd"/>
      <w:r w:rsidRPr="000173DE">
        <w:rPr>
          <w:rFonts w:ascii="Arial" w:hAnsi="Arial" w:cs="Arial"/>
          <w:sz w:val="22"/>
          <w:szCs w:val="22"/>
        </w:rPr>
        <w:t xml:space="preserve"> yang </w:t>
      </w:r>
      <w:proofErr w:type="spellStart"/>
      <w:r w:rsidRPr="000173DE">
        <w:rPr>
          <w:rFonts w:ascii="Arial" w:hAnsi="Arial" w:cs="Arial"/>
          <w:sz w:val="22"/>
          <w:szCs w:val="22"/>
        </w:rPr>
        <w:t>mengalami</w:t>
      </w:r>
      <w:proofErr w:type="spellEnd"/>
      <w:r w:rsidRPr="000173DE">
        <w:rPr>
          <w:rFonts w:ascii="Arial" w:hAnsi="Arial" w:cs="Arial"/>
          <w:sz w:val="22"/>
          <w:szCs w:val="22"/>
        </w:rPr>
        <w:t xml:space="preserve"> masa </w:t>
      </w:r>
      <w:proofErr w:type="spellStart"/>
      <w:r w:rsidRPr="000173DE">
        <w:rPr>
          <w:rFonts w:ascii="Arial" w:hAnsi="Arial" w:cs="Arial"/>
          <w:sz w:val="22"/>
          <w:szCs w:val="22"/>
        </w:rPr>
        <w:t>premenopause</w:t>
      </w:r>
      <w:proofErr w:type="spellEnd"/>
      <w:r w:rsidRPr="000173DE">
        <w:rPr>
          <w:rFonts w:ascii="Arial" w:hAnsi="Arial" w:cs="Arial"/>
          <w:sz w:val="22"/>
          <w:szCs w:val="22"/>
        </w:rPr>
        <w:t xml:space="preserve"> </w:t>
      </w:r>
      <w:proofErr w:type="spellStart"/>
      <w:r w:rsidRPr="000173DE">
        <w:rPr>
          <w:rFonts w:ascii="Arial" w:hAnsi="Arial" w:cs="Arial"/>
          <w:sz w:val="22"/>
          <w:szCs w:val="22"/>
        </w:rPr>
        <w:t>cenderung</w:t>
      </w:r>
      <w:proofErr w:type="spellEnd"/>
      <w:r w:rsidRPr="000173DE">
        <w:rPr>
          <w:rFonts w:ascii="Arial" w:hAnsi="Arial" w:cs="Arial"/>
          <w:sz w:val="22"/>
          <w:szCs w:val="22"/>
        </w:rPr>
        <w:t xml:space="preserve"> </w:t>
      </w:r>
      <w:proofErr w:type="spellStart"/>
      <w:r w:rsidRPr="000173DE">
        <w:rPr>
          <w:rFonts w:ascii="Arial" w:hAnsi="Arial" w:cs="Arial"/>
          <w:sz w:val="22"/>
          <w:szCs w:val="22"/>
        </w:rPr>
        <w:t>memiliki</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lastRenderedPageBreak/>
        <w:t>tinggi</w:t>
      </w:r>
      <w:proofErr w:type="spellEnd"/>
      <w:r w:rsidRPr="000173DE">
        <w:rPr>
          <w:rFonts w:ascii="Arial" w:hAnsi="Arial" w:cs="Arial"/>
          <w:sz w:val="22"/>
          <w:szCs w:val="22"/>
        </w:rPr>
        <w:t xml:space="preserve"> </w:t>
      </w:r>
      <w:proofErr w:type="spellStart"/>
      <w:r w:rsidRPr="000173DE">
        <w:rPr>
          <w:rFonts w:ascii="Arial" w:hAnsi="Arial" w:cs="Arial"/>
          <w:sz w:val="22"/>
          <w:szCs w:val="22"/>
        </w:rPr>
        <w:t>daripada</w:t>
      </w:r>
      <w:proofErr w:type="spellEnd"/>
      <w:r w:rsidRPr="000173DE">
        <w:rPr>
          <w:rFonts w:ascii="Arial" w:hAnsi="Arial" w:cs="Arial"/>
          <w:sz w:val="22"/>
          <w:szCs w:val="22"/>
        </w:rPr>
        <w:t xml:space="preserve"> </w:t>
      </w:r>
      <w:proofErr w:type="spellStart"/>
      <w:r w:rsidRPr="000173DE">
        <w:rPr>
          <w:rFonts w:ascii="Arial" w:hAnsi="Arial" w:cs="Arial"/>
          <w:sz w:val="22"/>
          <w:szCs w:val="22"/>
        </w:rPr>
        <w:t>laki-laki</w:t>
      </w:r>
      <w:proofErr w:type="spellEnd"/>
      <w:r w:rsidRPr="000173DE">
        <w:rPr>
          <w:rFonts w:ascii="Arial" w:hAnsi="Arial" w:cs="Arial"/>
          <w:sz w:val="22"/>
          <w:szCs w:val="22"/>
        </w:rPr>
        <w:t xml:space="preserve">. Hal </w:t>
      </w:r>
      <w:proofErr w:type="spellStart"/>
      <w:r w:rsidRPr="000173DE">
        <w:rPr>
          <w:rFonts w:ascii="Arial" w:hAnsi="Arial" w:cs="Arial"/>
          <w:sz w:val="22"/>
          <w:szCs w:val="22"/>
        </w:rPr>
        <w:t>tersebut</w:t>
      </w:r>
      <w:proofErr w:type="spellEnd"/>
      <w:r w:rsidRPr="000173DE">
        <w:rPr>
          <w:rFonts w:ascii="Arial" w:hAnsi="Arial" w:cs="Arial"/>
          <w:sz w:val="22"/>
          <w:szCs w:val="22"/>
        </w:rPr>
        <w:t xml:space="preserve"> </w:t>
      </w:r>
      <w:proofErr w:type="spellStart"/>
      <w:r w:rsidRPr="000173DE">
        <w:rPr>
          <w:rFonts w:ascii="Arial" w:hAnsi="Arial" w:cs="Arial"/>
          <w:sz w:val="22"/>
          <w:szCs w:val="22"/>
        </w:rPr>
        <w:t>disebabkan</w:t>
      </w:r>
      <w:proofErr w:type="spellEnd"/>
      <w:r w:rsidRPr="000173DE">
        <w:rPr>
          <w:rFonts w:ascii="Arial" w:hAnsi="Arial" w:cs="Arial"/>
          <w:sz w:val="22"/>
          <w:szCs w:val="22"/>
        </w:rPr>
        <w:t xml:space="preserve"> oleh </w:t>
      </w:r>
      <w:proofErr w:type="spellStart"/>
      <w:r w:rsidRPr="000173DE">
        <w:rPr>
          <w:rFonts w:ascii="Arial" w:hAnsi="Arial" w:cs="Arial"/>
          <w:sz w:val="22"/>
          <w:szCs w:val="22"/>
        </w:rPr>
        <w:t>hormon</w:t>
      </w:r>
      <w:proofErr w:type="spellEnd"/>
      <w:r w:rsidRPr="000173DE">
        <w:rPr>
          <w:rFonts w:ascii="Arial" w:hAnsi="Arial" w:cs="Arial"/>
          <w:sz w:val="22"/>
          <w:szCs w:val="22"/>
        </w:rPr>
        <w:t xml:space="preserve"> estrogen yang </w:t>
      </w:r>
      <w:proofErr w:type="spellStart"/>
      <w:r w:rsidRPr="000173DE">
        <w:rPr>
          <w:rFonts w:ascii="Arial" w:hAnsi="Arial" w:cs="Arial"/>
          <w:sz w:val="22"/>
          <w:szCs w:val="22"/>
        </w:rPr>
        <w:t>dapat</w:t>
      </w:r>
      <w:proofErr w:type="spellEnd"/>
      <w:r w:rsidRPr="000173DE">
        <w:rPr>
          <w:rFonts w:ascii="Arial" w:hAnsi="Arial" w:cs="Arial"/>
          <w:sz w:val="22"/>
          <w:szCs w:val="22"/>
        </w:rPr>
        <w:t xml:space="preserve"> </w:t>
      </w:r>
      <w:proofErr w:type="spellStart"/>
      <w:r w:rsidRPr="000173DE">
        <w:rPr>
          <w:rFonts w:ascii="Arial" w:hAnsi="Arial" w:cs="Arial"/>
          <w:sz w:val="22"/>
          <w:szCs w:val="22"/>
        </w:rPr>
        <w:t>melindungi</w:t>
      </w:r>
      <w:proofErr w:type="spellEnd"/>
      <w:r w:rsidRPr="000173DE">
        <w:rPr>
          <w:rFonts w:ascii="Arial" w:hAnsi="Arial" w:cs="Arial"/>
          <w:sz w:val="22"/>
          <w:szCs w:val="22"/>
        </w:rPr>
        <w:t xml:space="preserve"> </w:t>
      </w:r>
      <w:proofErr w:type="spellStart"/>
      <w:r w:rsidRPr="000173DE">
        <w:rPr>
          <w:rFonts w:ascii="Arial" w:hAnsi="Arial" w:cs="Arial"/>
          <w:sz w:val="22"/>
          <w:szCs w:val="22"/>
        </w:rPr>
        <w:t>wanita</w:t>
      </w:r>
      <w:proofErr w:type="spellEnd"/>
      <w:r w:rsidRPr="000173DE">
        <w:rPr>
          <w:rFonts w:ascii="Arial" w:hAnsi="Arial" w:cs="Arial"/>
          <w:sz w:val="22"/>
          <w:szCs w:val="22"/>
        </w:rPr>
        <w:t xml:space="preserve"> </w:t>
      </w:r>
      <w:proofErr w:type="spellStart"/>
      <w:r w:rsidRPr="000173DE">
        <w:rPr>
          <w:rFonts w:ascii="Arial" w:hAnsi="Arial" w:cs="Arial"/>
          <w:sz w:val="22"/>
          <w:szCs w:val="22"/>
        </w:rPr>
        <w:t>dari</w:t>
      </w:r>
      <w:proofErr w:type="spellEnd"/>
      <w:r w:rsidRPr="000173DE">
        <w:rPr>
          <w:rFonts w:ascii="Arial" w:hAnsi="Arial" w:cs="Arial"/>
          <w:sz w:val="22"/>
          <w:szCs w:val="22"/>
        </w:rPr>
        <w:t xml:space="preserve"> </w:t>
      </w:r>
      <w:proofErr w:type="spellStart"/>
      <w:r w:rsidRPr="000173DE">
        <w:rPr>
          <w:rFonts w:ascii="Arial" w:hAnsi="Arial" w:cs="Arial"/>
          <w:sz w:val="22"/>
          <w:szCs w:val="22"/>
        </w:rPr>
        <w:t>penyakit</w:t>
      </w:r>
      <w:proofErr w:type="spellEnd"/>
      <w:r w:rsidRPr="000173DE">
        <w:rPr>
          <w:rFonts w:ascii="Arial" w:hAnsi="Arial" w:cs="Arial"/>
          <w:sz w:val="22"/>
          <w:szCs w:val="22"/>
        </w:rPr>
        <w:t xml:space="preserve"> </w:t>
      </w:r>
      <w:proofErr w:type="spellStart"/>
      <w:r w:rsidRPr="000173DE">
        <w:rPr>
          <w:rFonts w:ascii="Arial" w:hAnsi="Arial" w:cs="Arial"/>
          <w:sz w:val="22"/>
          <w:szCs w:val="22"/>
        </w:rPr>
        <w:t>kardiovaskuler</w:t>
      </w:r>
      <w:proofErr w:type="spellEnd"/>
      <w:r w:rsidRPr="000173DE">
        <w:rPr>
          <w:rFonts w:ascii="Arial" w:hAnsi="Arial" w:cs="Arial"/>
          <w:sz w:val="22"/>
          <w:szCs w:val="22"/>
        </w:rPr>
        <w:t xml:space="preserve">. </w:t>
      </w:r>
      <w:proofErr w:type="spellStart"/>
      <w:r w:rsidRPr="000173DE">
        <w:rPr>
          <w:rFonts w:ascii="Arial" w:hAnsi="Arial" w:cs="Arial"/>
          <w:sz w:val="22"/>
          <w:szCs w:val="22"/>
        </w:rPr>
        <w:t>Hormon</w:t>
      </w:r>
      <w:proofErr w:type="spellEnd"/>
      <w:r w:rsidRPr="000173DE">
        <w:rPr>
          <w:rFonts w:ascii="Arial" w:hAnsi="Arial" w:cs="Arial"/>
          <w:sz w:val="22"/>
          <w:szCs w:val="22"/>
        </w:rPr>
        <w:t xml:space="preserve"> </w:t>
      </w:r>
      <w:proofErr w:type="spellStart"/>
      <w:r w:rsidRPr="000173DE">
        <w:rPr>
          <w:rFonts w:ascii="Arial" w:hAnsi="Arial" w:cs="Arial"/>
          <w:sz w:val="22"/>
          <w:szCs w:val="22"/>
        </w:rPr>
        <w:t>esterogen</w:t>
      </w:r>
      <w:proofErr w:type="spellEnd"/>
      <w:r w:rsidRPr="000173DE">
        <w:rPr>
          <w:rFonts w:ascii="Arial" w:hAnsi="Arial" w:cs="Arial"/>
          <w:sz w:val="22"/>
          <w:szCs w:val="22"/>
        </w:rPr>
        <w:t xml:space="preserve"> </w:t>
      </w:r>
      <w:proofErr w:type="spellStart"/>
      <w:r w:rsidRPr="000173DE">
        <w:rPr>
          <w:rFonts w:ascii="Arial" w:hAnsi="Arial" w:cs="Arial"/>
          <w:sz w:val="22"/>
          <w:szCs w:val="22"/>
        </w:rPr>
        <w:t>ini</w:t>
      </w:r>
      <w:proofErr w:type="spellEnd"/>
      <w:r w:rsidRPr="000173DE">
        <w:rPr>
          <w:rFonts w:ascii="Arial" w:hAnsi="Arial" w:cs="Arial"/>
          <w:sz w:val="22"/>
          <w:szCs w:val="22"/>
        </w:rPr>
        <w:t xml:space="preserve"> </w:t>
      </w:r>
      <w:proofErr w:type="spellStart"/>
      <w:r w:rsidRPr="000173DE">
        <w:rPr>
          <w:rFonts w:ascii="Arial" w:hAnsi="Arial" w:cs="Arial"/>
          <w:sz w:val="22"/>
          <w:szCs w:val="22"/>
        </w:rPr>
        <w:t>kadarnya</w:t>
      </w:r>
      <w:proofErr w:type="spellEnd"/>
      <w:r w:rsidRPr="000173DE">
        <w:rPr>
          <w:rFonts w:ascii="Arial" w:hAnsi="Arial" w:cs="Arial"/>
          <w:sz w:val="22"/>
          <w:szCs w:val="22"/>
        </w:rPr>
        <w:t xml:space="preserve"> </w:t>
      </w:r>
      <w:proofErr w:type="spellStart"/>
      <w:r w:rsidRPr="000173DE">
        <w:rPr>
          <w:rFonts w:ascii="Arial" w:hAnsi="Arial" w:cs="Arial"/>
          <w:sz w:val="22"/>
          <w:szCs w:val="22"/>
        </w:rPr>
        <w:t>akan</w:t>
      </w:r>
      <w:proofErr w:type="spellEnd"/>
      <w:r w:rsidRPr="000173DE">
        <w:rPr>
          <w:rFonts w:ascii="Arial" w:hAnsi="Arial" w:cs="Arial"/>
          <w:sz w:val="22"/>
          <w:szCs w:val="22"/>
        </w:rPr>
        <w:t xml:space="preserve"> </w:t>
      </w:r>
      <w:proofErr w:type="spellStart"/>
      <w:r w:rsidRPr="000173DE">
        <w:rPr>
          <w:rFonts w:ascii="Arial" w:hAnsi="Arial" w:cs="Arial"/>
          <w:sz w:val="22"/>
          <w:szCs w:val="22"/>
        </w:rPr>
        <w:t>semakin</w:t>
      </w:r>
      <w:proofErr w:type="spellEnd"/>
      <w:r w:rsidRPr="000173DE">
        <w:rPr>
          <w:rFonts w:ascii="Arial" w:hAnsi="Arial" w:cs="Arial"/>
          <w:sz w:val="22"/>
          <w:szCs w:val="22"/>
        </w:rPr>
        <w:t xml:space="preserve"> </w:t>
      </w:r>
      <w:proofErr w:type="spellStart"/>
      <w:r w:rsidRPr="000173DE">
        <w:rPr>
          <w:rFonts w:ascii="Arial" w:hAnsi="Arial" w:cs="Arial"/>
          <w:sz w:val="22"/>
          <w:szCs w:val="22"/>
        </w:rPr>
        <w:t>menurun</w:t>
      </w:r>
      <w:proofErr w:type="spellEnd"/>
      <w:r w:rsidRPr="000173DE">
        <w:rPr>
          <w:rFonts w:ascii="Arial" w:hAnsi="Arial" w:cs="Arial"/>
          <w:sz w:val="22"/>
          <w:szCs w:val="22"/>
        </w:rPr>
        <w:t xml:space="preserve"> </w:t>
      </w:r>
      <w:proofErr w:type="spellStart"/>
      <w:r w:rsidRPr="000173DE">
        <w:rPr>
          <w:rFonts w:ascii="Arial" w:hAnsi="Arial" w:cs="Arial"/>
          <w:sz w:val="22"/>
          <w:szCs w:val="22"/>
        </w:rPr>
        <w:t>setelah</w:t>
      </w:r>
      <w:proofErr w:type="spellEnd"/>
      <w:r w:rsidRPr="000173DE">
        <w:rPr>
          <w:rFonts w:ascii="Arial" w:hAnsi="Arial" w:cs="Arial"/>
          <w:sz w:val="22"/>
          <w:szCs w:val="22"/>
        </w:rPr>
        <w:t xml:space="preserve"> menopause (</w:t>
      </w:r>
      <w:proofErr w:type="spellStart"/>
      <w:r w:rsidRPr="000173DE">
        <w:rPr>
          <w:rFonts w:ascii="Arial" w:hAnsi="Arial" w:cs="Arial"/>
          <w:sz w:val="22"/>
          <w:szCs w:val="22"/>
        </w:rPr>
        <w:t>Armilawati</w:t>
      </w:r>
      <w:proofErr w:type="spellEnd"/>
      <w:r w:rsidRPr="000173DE">
        <w:rPr>
          <w:rFonts w:ascii="Arial" w:hAnsi="Arial" w:cs="Arial"/>
          <w:sz w:val="22"/>
          <w:szCs w:val="22"/>
        </w:rPr>
        <w:t xml:space="preserve"> 2007). </w:t>
      </w:r>
      <w:proofErr w:type="spellStart"/>
      <w:r w:rsidRPr="000173DE">
        <w:rPr>
          <w:rFonts w:ascii="Arial" w:hAnsi="Arial" w:cs="Arial"/>
          <w:sz w:val="22"/>
          <w:szCs w:val="22"/>
        </w:rPr>
        <w:t>Prevelensi</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pada </w:t>
      </w:r>
      <w:proofErr w:type="spellStart"/>
      <w:r w:rsidRPr="000173DE">
        <w:rPr>
          <w:rFonts w:ascii="Arial" w:hAnsi="Arial" w:cs="Arial"/>
          <w:sz w:val="22"/>
          <w:szCs w:val="22"/>
        </w:rPr>
        <w:t>wanita</w:t>
      </w:r>
      <w:proofErr w:type="spellEnd"/>
      <w:r w:rsidRPr="000173DE">
        <w:rPr>
          <w:rFonts w:ascii="Arial" w:hAnsi="Arial" w:cs="Arial"/>
          <w:sz w:val="22"/>
          <w:szCs w:val="22"/>
        </w:rPr>
        <w:t xml:space="preserve"> (25%)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t>besar</w:t>
      </w:r>
      <w:proofErr w:type="spellEnd"/>
      <w:r w:rsidRPr="000173DE">
        <w:rPr>
          <w:rFonts w:ascii="Arial" w:hAnsi="Arial" w:cs="Arial"/>
          <w:sz w:val="22"/>
          <w:szCs w:val="22"/>
        </w:rPr>
        <w:t xml:space="preserve"> </w:t>
      </w:r>
      <w:proofErr w:type="spellStart"/>
      <w:r w:rsidRPr="000173DE">
        <w:rPr>
          <w:rFonts w:ascii="Arial" w:hAnsi="Arial" w:cs="Arial"/>
          <w:sz w:val="22"/>
          <w:szCs w:val="22"/>
        </w:rPr>
        <w:t>daripada</w:t>
      </w:r>
      <w:proofErr w:type="spellEnd"/>
      <w:r w:rsidRPr="000173DE">
        <w:rPr>
          <w:rFonts w:ascii="Arial" w:hAnsi="Arial" w:cs="Arial"/>
          <w:sz w:val="22"/>
          <w:szCs w:val="22"/>
        </w:rPr>
        <w:t xml:space="preserve"> </w:t>
      </w:r>
      <w:proofErr w:type="spellStart"/>
      <w:r w:rsidRPr="000173DE">
        <w:rPr>
          <w:rFonts w:ascii="Arial" w:hAnsi="Arial" w:cs="Arial"/>
          <w:sz w:val="22"/>
          <w:szCs w:val="22"/>
        </w:rPr>
        <w:t>pria</w:t>
      </w:r>
      <w:proofErr w:type="spellEnd"/>
      <w:r w:rsidRPr="000173DE">
        <w:rPr>
          <w:rFonts w:ascii="Arial" w:hAnsi="Arial" w:cs="Arial"/>
          <w:sz w:val="22"/>
          <w:szCs w:val="22"/>
        </w:rPr>
        <w:t xml:space="preserve"> (Tesfaye </w:t>
      </w:r>
      <w:r w:rsidRPr="000173DE">
        <w:rPr>
          <w:rStyle w:val="Emphasis"/>
          <w:rFonts w:ascii="Arial" w:eastAsiaTheme="majorEastAsia" w:hAnsi="Arial" w:cs="Arial"/>
          <w:sz w:val="22"/>
          <w:szCs w:val="22"/>
        </w:rPr>
        <w:t>et al.</w:t>
      </w:r>
      <w:r w:rsidRPr="000173DE">
        <w:rPr>
          <w:rFonts w:ascii="Arial" w:hAnsi="Arial" w:cs="Arial"/>
          <w:sz w:val="22"/>
          <w:szCs w:val="22"/>
        </w:rPr>
        <w:t> 2007).</w:t>
      </w:r>
    </w:p>
    <w:p w14:paraId="3D364D78" w14:textId="77777777" w:rsidR="00D24D2A" w:rsidRPr="000173DE" w:rsidRDefault="00D24D2A" w:rsidP="003376AA">
      <w:pPr>
        <w:pStyle w:val="NormalWeb"/>
        <w:shd w:val="clear" w:color="auto" w:fill="FFFFFF"/>
        <w:spacing w:before="120" w:beforeAutospacing="0" w:after="120" w:afterAutospacing="0" w:line="360" w:lineRule="auto"/>
        <w:ind w:left="2250"/>
        <w:jc w:val="both"/>
        <w:rPr>
          <w:rFonts w:ascii="Arial" w:hAnsi="Arial" w:cs="Arial"/>
          <w:sz w:val="22"/>
          <w:szCs w:val="22"/>
        </w:rPr>
      </w:pPr>
      <w:proofErr w:type="spellStart"/>
      <w:r w:rsidRPr="000173DE">
        <w:rPr>
          <w:rFonts w:ascii="Arial" w:hAnsi="Arial" w:cs="Arial"/>
          <w:sz w:val="22"/>
          <w:szCs w:val="22"/>
        </w:rPr>
        <w:t>Selain</w:t>
      </w:r>
      <w:proofErr w:type="spellEnd"/>
      <w:r w:rsidRPr="000173DE">
        <w:rPr>
          <w:rFonts w:ascii="Arial" w:hAnsi="Arial" w:cs="Arial"/>
          <w:sz w:val="22"/>
          <w:szCs w:val="22"/>
        </w:rPr>
        <w:t xml:space="preserve"> </w:t>
      </w:r>
      <w:proofErr w:type="spellStart"/>
      <w:r w:rsidRPr="000173DE">
        <w:rPr>
          <w:rFonts w:ascii="Arial" w:hAnsi="Arial" w:cs="Arial"/>
          <w:sz w:val="22"/>
          <w:szCs w:val="22"/>
        </w:rPr>
        <w:t>sebagai</w:t>
      </w:r>
      <w:proofErr w:type="spellEnd"/>
      <w:r w:rsidRPr="000173DE">
        <w:rPr>
          <w:rFonts w:ascii="Arial" w:hAnsi="Arial" w:cs="Arial"/>
          <w:sz w:val="22"/>
          <w:szCs w:val="22"/>
        </w:rPr>
        <w:t xml:space="preserve"> </w:t>
      </w:r>
      <w:proofErr w:type="spellStart"/>
      <w:r w:rsidRPr="000173DE">
        <w:rPr>
          <w:rFonts w:ascii="Arial" w:hAnsi="Arial" w:cs="Arial"/>
          <w:sz w:val="22"/>
          <w:szCs w:val="22"/>
        </w:rPr>
        <w:t>hormon</w:t>
      </w:r>
      <w:proofErr w:type="spellEnd"/>
      <w:r w:rsidRPr="000173DE">
        <w:rPr>
          <w:rFonts w:ascii="Arial" w:hAnsi="Arial" w:cs="Arial"/>
          <w:sz w:val="22"/>
          <w:szCs w:val="22"/>
        </w:rPr>
        <w:t xml:space="preserve"> pada </w:t>
      </w:r>
      <w:proofErr w:type="spellStart"/>
      <w:r w:rsidRPr="000173DE">
        <w:rPr>
          <w:rFonts w:ascii="Arial" w:hAnsi="Arial" w:cs="Arial"/>
          <w:sz w:val="22"/>
          <w:szCs w:val="22"/>
        </w:rPr>
        <w:t>wanita</w:t>
      </w:r>
      <w:proofErr w:type="spellEnd"/>
      <w:r w:rsidRPr="000173DE">
        <w:rPr>
          <w:rFonts w:ascii="Arial" w:hAnsi="Arial" w:cs="Arial"/>
          <w:sz w:val="22"/>
          <w:szCs w:val="22"/>
        </w:rPr>
        <w:t xml:space="preserve">, </w:t>
      </w:r>
      <w:proofErr w:type="spellStart"/>
      <w:r w:rsidRPr="000173DE">
        <w:rPr>
          <w:rFonts w:ascii="Arial" w:hAnsi="Arial" w:cs="Arial"/>
          <w:sz w:val="22"/>
          <w:szCs w:val="22"/>
        </w:rPr>
        <w:t>esterogen</w:t>
      </w:r>
      <w:proofErr w:type="spellEnd"/>
      <w:r w:rsidRPr="000173DE">
        <w:rPr>
          <w:rFonts w:ascii="Arial" w:hAnsi="Arial" w:cs="Arial"/>
          <w:sz w:val="22"/>
          <w:szCs w:val="22"/>
        </w:rPr>
        <w:t xml:space="preserve"> juga </w:t>
      </w:r>
      <w:proofErr w:type="spellStart"/>
      <w:r w:rsidRPr="000173DE">
        <w:rPr>
          <w:rFonts w:ascii="Arial" w:hAnsi="Arial" w:cs="Arial"/>
          <w:sz w:val="22"/>
          <w:szCs w:val="22"/>
        </w:rPr>
        <w:t>berfungsi</w:t>
      </w:r>
      <w:proofErr w:type="spellEnd"/>
      <w:r w:rsidRPr="000173DE">
        <w:rPr>
          <w:rFonts w:ascii="Arial" w:hAnsi="Arial" w:cs="Arial"/>
          <w:sz w:val="22"/>
          <w:szCs w:val="22"/>
        </w:rPr>
        <w:t xml:space="preserve"> </w:t>
      </w:r>
      <w:proofErr w:type="spellStart"/>
      <w:r w:rsidRPr="000173DE">
        <w:rPr>
          <w:rFonts w:ascii="Arial" w:hAnsi="Arial" w:cs="Arial"/>
          <w:sz w:val="22"/>
          <w:szCs w:val="22"/>
        </w:rPr>
        <w:t>sebagai</w:t>
      </w:r>
      <w:proofErr w:type="spellEnd"/>
      <w:r w:rsidRPr="000173DE">
        <w:rPr>
          <w:rFonts w:ascii="Arial" w:hAnsi="Arial" w:cs="Arial"/>
          <w:sz w:val="22"/>
          <w:szCs w:val="22"/>
        </w:rPr>
        <w:t xml:space="preserve"> </w:t>
      </w:r>
      <w:proofErr w:type="spellStart"/>
      <w:r w:rsidRPr="000173DE">
        <w:rPr>
          <w:rFonts w:ascii="Arial" w:hAnsi="Arial" w:cs="Arial"/>
          <w:sz w:val="22"/>
          <w:szCs w:val="22"/>
        </w:rPr>
        <w:t>antioksidan</w:t>
      </w:r>
      <w:proofErr w:type="spellEnd"/>
      <w:r w:rsidRPr="000173DE">
        <w:rPr>
          <w:rFonts w:ascii="Arial" w:hAnsi="Arial" w:cs="Arial"/>
          <w:sz w:val="22"/>
          <w:szCs w:val="22"/>
        </w:rPr>
        <w:t xml:space="preserve">. </w:t>
      </w:r>
      <w:proofErr w:type="spellStart"/>
      <w:r w:rsidRPr="000173DE">
        <w:rPr>
          <w:rFonts w:ascii="Arial" w:hAnsi="Arial" w:cs="Arial"/>
          <w:sz w:val="22"/>
          <w:szCs w:val="22"/>
        </w:rPr>
        <w:t>Kolesterol</w:t>
      </w:r>
      <w:proofErr w:type="spellEnd"/>
      <w:r w:rsidRPr="000173DE">
        <w:rPr>
          <w:rFonts w:ascii="Arial" w:hAnsi="Arial" w:cs="Arial"/>
          <w:sz w:val="22"/>
          <w:szCs w:val="22"/>
        </w:rPr>
        <w:t xml:space="preserve"> LDL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t>mudah</w:t>
      </w:r>
      <w:proofErr w:type="spellEnd"/>
      <w:r w:rsidRPr="000173DE">
        <w:rPr>
          <w:rFonts w:ascii="Arial" w:hAnsi="Arial" w:cs="Arial"/>
          <w:sz w:val="22"/>
          <w:szCs w:val="22"/>
        </w:rPr>
        <w:t xml:space="preserve"> </w:t>
      </w:r>
      <w:proofErr w:type="spellStart"/>
      <w:r w:rsidRPr="000173DE">
        <w:rPr>
          <w:rFonts w:ascii="Arial" w:hAnsi="Arial" w:cs="Arial"/>
          <w:sz w:val="22"/>
          <w:szCs w:val="22"/>
        </w:rPr>
        <w:t>menembus</w:t>
      </w:r>
      <w:proofErr w:type="spellEnd"/>
      <w:r w:rsidRPr="000173DE">
        <w:rPr>
          <w:rFonts w:ascii="Arial" w:hAnsi="Arial" w:cs="Arial"/>
          <w:sz w:val="22"/>
          <w:szCs w:val="22"/>
        </w:rPr>
        <w:t xml:space="preserve"> </w:t>
      </w:r>
      <w:proofErr w:type="spellStart"/>
      <w:r w:rsidRPr="000173DE">
        <w:rPr>
          <w:rFonts w:ascii="Arial" w:hAnsi="Arial" w:cs="Arial"/>
          <w:sz w:val="22"/>
          <w:szCs w:val="22"/>
        </w:rPr>
        <w:t>plak</w:t>
      </w:r>
      <w:proofErr w:type="spellEnd"/>
      <w:r w:rsidRPr="000173DE">
        <w:rPr>
          <w:rFonts w:ascii="Arial" w:hAnsi="Arial" w:cs="Arial"/>
          <w:sz w:val="22"/>
          <w:szCs w:val="22"/>
        </w:rPr>
        <w:t xml:space="preserve"> di </w:t>
      </w:r>
      <w:proofErr w:type="spellStart"/>
      <w:r w:rsidRPr="000173DE">
        <w:rPr>
          <w:rFonts w:ascii="Arial" w:hAnsi="Arial" w:cs="Arial"/>
          <w:sz w:val="22"/>
          <w:szCs w:val="22"/>
        </w:rPr>
        <w:t>dalam</w:t>
      </w:r>
      <w:proofErr w:type="spellEnd"/>
      <w:r w:rsidRPr="000173DE">
        <w:rPr>
          <w:rFonts w:ascii="Arial" w:hAnsi="Arial" w:cs="Arial"/>
          <w:sz w:val="22"/>
          <w:szCs w:val="22"/>
        </w:rPr>
        <w:t xml:space="preserve"> </w:t>
      </w:r>
      <w:proofErr w:type="spellStart"/>
      <w:r w:rsidRPr="000173DE">
        <w:rPr>
          <w:rFonts w:ascii="Arial" w:hAnsi="Arial" w:cs="Arial"/>
          <w:sz w:val="22"/>
          <w:szCs w:val="22"/>
        </w:rPr>
        <w:t>dinding</w:t>
      </w:r>
      <w:proofErr w:type="spellEnd"/>
      <w:r w:rsidRPr="000173DE">
        <w:rPr>
          <w:rFonts w:ascii="Arial" w:hAnsi="Arial" w:cs="Arial"/>
          <w:sz w:val="22"/>
          <w:szCs w:val="22"/>
        </w:rPr>
        <w:t xml:space="preserve"> </w:t>
      </w:r>
      <w:proofErr w:type="spellStart"/>
      <w:r w:rsidRPr="000173DE">
        <w:rPr>
          <w:rFonts w:ascii="Arial" w:hAnsi="Arial" w:cs="Arial"/>
          <w:sz w:val="22"/>
          <w:szCs w:val="22"/>
        </w:rPr>
        <w:t>nadi</w:t>
      </w:r>
      <w:proofErr w:type="spellEnd"/>
      <w:r w:rsidRPr="000173DE">
        <w:rPr>
          <w:rFonts w:ascii="Arial" w:hAnsi="Arial" w:cs="Arial"/>
          <w:sz w:val="22"/>
          <w:szCs w:val="22"/>
        </w:rPr>
        <w:t xml:space="preserve"> </w:t>
      </w:r>
      <w:proofErr w:type="spellStart"/>
      <w:r w:rsidRPr="000173DE">
        <w:rPr>
          <w:rFonts w:ascii="Arial" w:hAnsi="Arial" w:cs="Arial"/>
          <w:sz w:val="22"/>
          <w:szCs w:val="22"/>
        </w:rPr>
        <w:t>pembuluh</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apabila</w:t>
      </w:r>
      <w:proofErr w:type="spellEnd"/>
      <w:r w:rsidRPr="000173DE">
        <w:rPr>
          <w:rFonts w:ascii="Arial" w:hAnsi="Arial" w:cs="Arial"/>
          <w:sz w:val="22"/>
          <w:szCs w:val="22"/>
        </w:rPr>
        <w:t xml:space="preserve"> </w:t>
      </w:r>
      <w:proofErr w:type="spellStart"/>
      <w:r w:rsidRPr="000173DE">
        <w:rPr>
          <w:rFonts w:ascii="Arial" w:hAnsi="Arial" w:cs="Arial"/>
          <w:sz w:val="22"/>
          <w:szCs w:val="22"/>
        </w:rPr>
        <w:t>dalam</w:t>
      </w:r>
      <w:proofErr w:type="spellEnd"/>
      <w:r w:rsidRPr="000173DE">
        <w:rPr>
          <w:rFonts w:ascii="Arial" w:hAnsi="Arial" w:cs="Arial"/>
          <w:sz w:val="22"/>
          <w:szCs w:val="22"/>
        </w:rPr>
        <w:t xml:space="preserve"> </w:t>
      </w:r>
      <w:proofErr w:type="spellStart"/>
      <w:r w:rsidRPr="000173DE">
        <w:rPr>
          <w:rFonts w:ascii="Arial" w:hAnsi="Arial" w:cs="Arial"/>
          <w:sz w:val="22"/>
          <w:szCs w:val="22"/>
        </w:rPr>
        <w:t>kondisi</w:t>
      </w:r>
      <w:proofErr w:type="spellEnd"/>
      <w:r w:rsidRPr="000173DE">
        <w:rPr>
          <w:rFonts w:ascii="Arial" w:hAnsi="Arial" w:cs="Arial"/>
          <w:sz w:val="22"/>
          <w:szCs w:val="22"/>
        </w:rPr>
        <w:t xml:space="preserve"> </w:t>
      </w:r>
      <w:proofErr w:type="spellStart"/>
      <w:r w:rsidRPr="000173DE">
        <w:rPr>
          <w:rFonts w:ascii="Arial" w:hAnsi="Arial" w:cs="Arial"/>
          <w:sz w:val="22"/>
          <w:szCs w:val="22"/>
        </w:rPr>
        <w:t>teroksidasi</w:t>
      </w:r>
      <w:proofErr w:type="spellEnd"/>
      <w:r w:rsidRPr="000173DE">
        <w:rPr>
          <w:rFonts w:ascii="Arial" w:hAnsi="Arial" w:cs="Arial"/>
          <w:sz w:val="22"/>
          <w:szCs w:val="22"/>
        </w:rPr>
        <w:t xml:space="preserve">. </w:t>
      </w:r>
      <w:proofErr w:type="spellStart"/>
      <w:r w:rsidRPr="000173DE">
        <w:rPr>
          <w:rFonts w:ascii="Arial" w:hAnsi="Arial" w:cs="Arial"/>
          <w:sz w:val="22"/>
          <w:szCs w:val="22"/>
        </w:rPr>
        <w:t>Peranan</w:t>
      </w:r>
      <w:proofErr w:type="spellEnd"/>
      <w:r w:rsidRPr="000173DE">
        <w:rPr>
          <w:rFonts w:ascii="Arial" w:hAnsi="Arial" w:cs="Arial"/>
          <w:sz w:val="22"/>
          <w:szCs w:val="22"/>
        </w:rPr>
        <w:t xml:space="preserve"> estrogen </w:t>
      </w:r>
      <w:proofErr w:type="spellStart"/>
      <w:r w:rsidRPr="000173DE">
        <w:rPr>
          <w:rFonts w:ascii="Arial" w:hAnsi="Arial" w:cs="Arial"/>
          <w:sz w:val="22"/>
          <w:szCs w:val="22"/>
        </w:rPr>
        <w:t>sebagai</w:t>
      </w:r>
      <w:proofErr w:type="spellEnd"/>
      <w:r w:rsidRPr="000173DE">
        <w:rPr>
          <w:rFonts w:ascii="Arial" w:hAnsi="Arial" w:cs="Arial"/>
          <w:sz w:val="22"/>
          <w:szCs w:val="22"/>
        </w:rPr>
        <w:t xml:space="preserve"> </w:t>
      </w:r>
      <w:proofErr w:type="spellStart"/>
      <w:r w:rsidRPr="000173DE">
        <w:rPr>
          <w:rFonts w:ascii="Arial" w:hAnsi="Arial" w:cs="Arial"/>
          <w:sz w:val="22"/>
          <w:szCs w:val="22"/>
        </w:rPr>
        <w:t>antioksidan</w:t>
      </w:r>
      <w:proofErr w:type="spellEnd"/>
      <w:r w:rsidRPr="000173DE">
        <w:rPr>
          <w:rFonts w:ascii="Arial" w:hAnsi="Arial" w:cs="Arial"/>
          <w:sz w:val="22"/>
          <w:szCs w:val="22"/>
        </w:rPr>
        <w:t xml:space="preserve"> </w:t>
      </w:r>
      <w:proofErr w:type="spellStart"/>
      <w:r w:rsidRPr="000173DE">
        <w:rPr>
          <w:rFonts w:ascii="Arial" w:hAnsi="Arial" w:cs="Arial"/>
          <w:sz w:val="22"/>
          <w:szCs w:val="22"/>
        </w:rPr>
        <w:t>adalah</w:t>
      </w:r>
      <w:proofErr w:type="spellEnd"/>
      <w:r w:rsidRPr="000173DE">
        <w:rPr>
          <w:rFonts w:ascii="Arial" w:hAnsi="Arial" w:cs="Arial"/>
          <w:sz w:val="22"/>
          <w:szCs w:val="22"/>
        </w:rPr>
        <w:t xml:space="preserve"> </w:t>
      </w:r>
      <w:proofErr w:type="spellStart"/>
      <w:r w:rsidRPr="000173DE">
        <w:rPr>
          <w:rFonts w:ascii="Arial" w:hAnsi="Arial" w:cs="Arial"/>
          <w:sz w:val="22"/>
          <w:szCs w:val="22"/>
        </w:rPr>
        <w:t>mencegah</w:t>
      </w:r>
      <w:proofErr w:type="spellEnd"/>
      <w:r w:rsidRPr="000173DE">
        <w:rPr>
          <w:rFonts w:ascii="Arial" w:hAnsi="Arial" w:cs="Arial"/>
          <w:sz w:val="22"/>
          <w:szCs w:val="22"/>
        </w:rPr>
        <w:t xml:space="preserve"> </w:t>
      </w:r>
      <w:proofErr w:type="spellStart"/>
      <w:r w:rsidRPr="000173DE">
        <w:rPr>
          <w:rFonts w:ascii="Arial" w:hAnsi="Arial" w:cs="Arial"/>
          <w:sz w:val="22"/>
          <w:szCs w:val="22"/>
        </w:rPr>
        <w:t>peranan</w:t>
      </w:r>
      <w:proofErr w:type="spellEnd"/>
      <w:r w:rsidRPr="000173DE">
        <w:rPr>
          <w:rFonts w:ascii="Arial" w:hAnsi="Arial" w:cs="Arial"/>
          <w:sz w:val="22"/>
          <w:szCs w:val="22"/>
        </w:rPr>
        <w:t xml:space="preserve"> </w:t>
      </w:r>
      <w:proofErr w:type="spellStart"/>
      <w:r w:rsidRPr="000173DE">
        <w:rPr>
          <w:rFonts w:ascii="Arial" w:hAnsi="Arial" w:cs="Arial"/>
          <w:sz w:val="22"/>
          <w:szCs w:val="22"/>
        </w:rPr>
        <w:t>oksidasi</w:t>
      </w:r>
      <w:proofErr w:type="spellEnd"/>
      <w:r w:rsidRPr="000173DE">
        <w:rPr>
          <w:rFonts w:ascii="Arial" w:hAnsi="Arial" w:cs="Arial"/>
          <w:sz w:val="22"/>
          <w:szCs w:val="22"/>
        </w:rPr>
        <w:t xml:space="preserve"> LDL, </w:t>
      </w:r>
      <w:proofErr w:type="spellStart"/>
      <w:r w:rsidRPr="000173DE">
        <w:rPr>
          <w:rFonts w:ascii="Arial" w:hAnsi="Arial" w:cs="Arial"/>
          <w:sz w:val="22"/>
          <w:szCs w:val="22"/>
        </w:rPr>
        <w:t>sehingga</w:t>
      </w:r>
      <w:proofErr w:type="spellEnd"/>
      <w:r w:rsidRPr="000173DE">
        <w:rPr>
          <w:rFonts w:ascii="Arial" w:hAnsi="Arial" w:cs="Arial"/>
          <w:sz w:val="22"/>
          <w:szCs w:val="22"/>
        </w:rPr>
        <w:t xml:space="preserve"> </w:t>
      </w:r>
      <w:proofErr w:type="spellStart"/>
      <w:r w:rsidRPr="000173DE">
        <w:rPr>
          <w:rFonts w:ascii="Arial" w:hAnsi="Arial" w:cs="Arial"/>
          <w:sz w:val="22"/>
          <w:szCs w:val="22"/>
        </w:rPr>
        <w:t>kemampuan</w:t>
      </w:r>
      <w:proofErr w:type="spellEnd"/>
      <w:r w:rsidRPr="000173DE">
        <w:rPr>
          <w:rFonts w:ascii="Arial" w:hAnsi="Arial" w:cs="Arial"/>
          <w:sz w:val="22"/>
          <w:szCs w:val="22"/>
        </w:rPr>
        <w:t xml:space="preserve"> LDL </w:t>
      </w:r>
      <w:proofErr w:type="spellStart"/>
      <w:r w:rsidRPr="000173DE">
        <w:rPr>
          <w:rFonts w:ascii="Arial" w:hAnsi="Arial" w:cs="Arial"/>
          <w:sz w:val="22"/>
          <w:szCs w:val="22"/>
        </w:rPr>
        <w:t>untuk</w:t>
      </w:r>
      <w:proofErr w:type="spellEnd"/>
      <w:r w:rsidRPr="000173DE">
        <w:rPr>
          <w:rFonts w:ascii="Arial" w:hAnsi="Arial" w:cs="Arial"/>
          <w:sz w:val="22"/>
          <w:szCs w:val="22"/>
        </w:rPr>
        <w:t xml:space="preserve"> </w:t>
      </w:r>
      <w:proofErr w:type="spellStart"/>
      <w:r w:rsidRPr="000173DE">
        <w:rPr>
          <w:rFonts w:ascii="Arial" w:hAnsi="Arial" w:cs="Arial"/>
          <w:sz w:val="22"/>
          <w:szCs w:val="22"/>
        </w:rPr>
        <w:t>menembus</w:t>
      </w:r>
      <w:proofErr w:type="spellEnd"/>
      <w:r w:rsidRPr="000173DE">
        <w:rPr>
          <w:rFonts w:ascii="Arial" w:hAnsi="Arial" w:cs="Arial"/>
          <w:sz w:val="22"/>
          <w:szCs w:val="22"/>
        </w:rPr>
        <w:t xml:space="preserve"> </w:t>
      </w:r>
      <w:proofErr w:type="spellStart"/>
      <w:r w:rsidRPr="000173DE">
        <w:rPr>
          <w:rFonts w:ascii="Arial" w:hAnsi="Arial" w:cs="Arial"/>
          <w:sz w:val="22"/>
          <w:szCs w:val="22"/>
        </w:rPr>
        <w:t>plak</w:t>
      </w:r>
      <w:proofErr w:type="spellEnd"/>
      <w:r w:rsidRPr="000173DE">
        <w:rPr>
          <w:rFonts w:ascii="Arial" w:hAnsi="Arial" w:cs="Arial"/>
          <w:sz w:val="22"/>
          <w:szCs w:val="22"/>
        </w:rPr>
        <w:t xml:space="preserve"> </w:t>
      </w:r>
      <w:proofErr w:type="spellStart"/>
      <w:r w:rsidRPr="000173DE">
        <w:rPr>
          <w:rFonts w:ascii="Arial" w:hAnsi="Arial" w:cs="Arial"/>
          <w:sz w:val="22"/>
          <w:szCs w:val="22"/>
        </w:rPr>
        <w:t>akan</w:t>
      </w:r>
      <w:proofErr w:type="spellEnd"/>
      <w:r w:rsidRPr="000173DE">
        <w:rPr>
          <w:rFonts w:ascii="Arial" w:hAnsi="Arial" w:cs="Arial"/>
          <w:sz w:val="22"/>
          <w:szCs w:val="22"/>
        </w:rPr>
        <w:t xml:space="preserve"> </w:t>
      </w:r>
      <w:proofErr w:type="spellStart"/>
      <w:r w:rsidRPr="000173DE">
        <w:rPr>
          <w:rFonts w:ascii="Arial" w:hAnsi="Arial" w:cs="Arial"/>
          <w:sz w:val="22"/>
          <w:szCs w:val="22"/>
        </w:rPr>
        <w:t>berkurang</w:t>
      </w:r>
      <w:proofErr w:type="spellEnd"/>
      <w:r w:rsidRPr="000173DE">
        <w:rPr>
          <w:rFonts w:ascii="Arial" w:hAnsi="Arial" w:cs="Arial"/>
          <w:sz w:val="22"/>
          <w:szCs w:val="22"/>
        </w:rPr>
        <w:t xml:space="preserve">. </w:t>
      </w:r>
      <w:proofErr w:type="spellStart"/>
      <w:r w:rsidRPr="000173DE">
        <w:rPr>
          <w:rFonts w:ascii="Arial" w:hAnsi="Arial" w:cs="Arial"/>
          <w:sz w:val="22"/>
          <w:szCs w:val="22"/>
        </w:rPr>
        <w:t>Peranan</w:t>
      </w:r>
      <w:proofErr w:type="spellEnd"/>
      <w:r w:rsidRPr="000173DE">
        <w:rPr>
          <w:rFonts w:ascii="Arial" w:hAnsi="Arial" w:cs="Arial"/>
          <w:sz w:val="22"/>
          <w:szCs w:val="22"/>
        </w:rPr>
        <w:t xml:space="preserve"> estrogen yang lain </w:t>
      </w:r>
      <w:proofErr w:type="spellStart"/>
      <w:r w:rsidRPr="000173DE">
        <w:rPr>
          <w:rFonts w:ascii="Arial" w:hAnsi="Arial" w:cs="Arial"/>
          <w:sz w:val="22"/>
          <w:szCs w:val="22"/>
        </w:rPr>
        <w:t>adalah</w:t>
      </w:r>
      <w:proofErr w:type="spellEnd"/>
      <w:r w:rsidRPr="000173DE">
        <w:rPr>
          <w:rFonts w:ascii="Arial" w:hAnsi="Arial" w:cs="Arial"/>
          <w:sz w:val="22"/>
          <w:szCs w:val="22"/>
        </w:rPr>
        <w:t xml:space="preserve"> </w:t>
      </w:r>
      <w:proofErr w:type="spellStart"/>
      <w:r w:rsidRPr="000173DE">
        <w:rPr>
          <w:rFonts w:ascii="Arial" w:hAnsi="Arial" w:cs="Arial"/>
          <w:sz w:val="22"/>
          <w:szCs w:val="22"/>
        </w:rPr>
        <w:t>sebagai</w:t>
      </w:r>
      <w:proofErr w:type="spellEnd"/>
      <w:r w:rsidRPr="000173DE">
        <w:rPr>
          <w:rFonts w:ascii="Arial" w:hAnsi="Arial" w:cs="Arial"/>
          <w:sz w:val="22"/>
          <w:szCs w:val="22"/>
        </w:rPr>
        <w:t xml:space="preserve"> </w:t>
      </w:r>
      <w:proofErr w:type="spellStart"/>
      <w:r w:rsidRPr="000173DE">
        <w:rPr>
          <w:rFonts w:ascii="Arial" w:hAnsi="Arial" w:cs="Arial"/>
          <w:sz w:val="22"/>
          <w:szCs w:val="22"/>
        </w:rPr>
        <w:t>pelebar</w:t>
      </w:r>
      <w:proofErr w:type="spellEnd"/>
      <w:r w:rsidRPr="000173DE">
        <w:rPr>
          <w:rFonts w:ascii="Arial" w:hAnsi="Arial" w:cs="Arial"/>
          <w:sz w:val="22"/>
          <w:szCs w:val="22"/>
        </w:rPr>
        <w:t xml:space="preserve"> </w:t>
      </w:r>
      <w:proofErr w:type="spellStart"/>
      <w:r w:rsidRPr="000173DE">
        <w:rPr>
          <w:rFonts w:ascii="Arial" w:hAnsi="Arial" w:cs="Arial"/>
          <w:sz w:val="22"/>
          <w:szCs w:val="22"/>
        </w:rPr>
        <w:t>pembuluh</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w:t>
      </w:r>
      <w:proofErr w:type="spellStart"/>
      <w:r w:rsidRPr="000173DE">
        <w:rPr>
          <w:rFonts w:ascii="Arial" w:hAnsi="Arial" w:cs="Arial"/>
          <w:sz w:val="22"/>
          <w:szCs w:val="22"/>
        </w:rPr>
        <w:t>sehingga</w:t>
      </w:r>
      <w:proofErr w:type="spellEnd"/>
      <w:r w:rsidRPr="000173DE">
        <w:rPr>
          <w:rFonts w:ascii="Arial" w:hAnsi="Arial" w:cs="Arial"/>
          <w:sz w:val="22"/>
          <w:szCs w:val="22"/>
        </w:rPr>
        <w:t xml:space="preserve"> </w:t>
      </w:r>
      <w:proofErr w:type="spellStart"/>
      <w:r w:rsidRPr="000173DE">
        <w:rPr>
          <w:rFonts w:ascii="Arial" w:hAnsi="Arial" w:cs="Arial"/>
          <w:sz w:val="22"/>
          <w:szCs w:val="22"/>
        </w:rPr>
        <w:t>aliran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menjadi</w:t>
      </w:r>
      <w:proofErr w:type="spellEnd"/>
      <w:r w:rsidRPr="000173DE">
        <w:rPr>
          <w:rFonts w:ascii="Arial" w:hAnsi="Arial" w:cs="Arial"/>
          <w:sz w:val="22"/>
          <w:szCs w:val="22"/>
        </w:rPr>
        <w:t xml:space="preserve"> </w:t>
      </w:r>
      <w:proofErr w:type="spellStart"/>
      <w:r w:rsidRPr="000173DE">
        <w:rPr>
          <w:rFonts w:ascii="Arial" w:hAnsi="Arial" w:cs="Arial"/>
          <w:sz w:val="22"/>
          <w:szCs w:val="22"/>
        </w:rPr>
        <w:t>lancar</w:t>
      </w:r>
      <w:proofErr w:type="spellEnd"/>
      <w:r w:rsidRPr="000173DE">
        <w:rPr>
          <w:rFonts w:ascii="Arial" w:hAnsi="Arial" w:cs="Arial"/>
          <w:sz w:val="22"/>
          <w:szCs w:val="22"/>
        </w:rPr>
        <w:t xml:space="preserve"> dan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w:t>
      </w:r>
      <w:proofErr w:type="spellStart"/>
      <w:r w:rsidRPr="000173DE">
        <w:rPr>
          <w:rFonts w:ascii="Arial" w:hAnsi="Arial" w:cs="Arial"/>
          <w:sz w:val="22"/>
          <w:szCs w:val="22"/>
        </w:rPr>
        <w:t>memperoleh</w:t>
      </w:r>
      <w:proofErr w:type="spellEnd"/>
      <w:r w:rsidRPr="000173DE">
        <w:rPr>
          <w:rFonts w:ascii="Arial" w:hAnsi="Arial" w:cs="Arial"/>
          <w:sz w:val="22"/>
          <w:szCs w:val="22"/>
        </w:rPr>
        <w:t xml:space="preserve"> </w:t>
      </w:r>
      <w:proofErr w:type="spellStart"/>
      <w:r w:rsidRPr="000173DE">
        <w:rPr>
          <w:rFonts w:ascii="Arial" w:hAnsi="Arial" w:cs="Arial"/>
          <w:sz w:val="22"/>
          <w:szCs w:val="22"/>
        </w:rPr>
        <w:t>suplai</w:t>
      </w:r>
      <w:proofErr w:type="spellEnd"/>
      <w:r w:rsidRPr="000173DE">
        <w:rPr>
          <w:rFonts w:ascii="Arial" w:hAnsi="Arial" w:cs="Arial"/>
          <w:sz w:val="22"/>
          <w:szCs w:val="22"/>
        </w:rPr>
        <w:t xml:space="preserve"> </w:t>
      </w:r>
      <w:proofErr w:type="spellStart"/>
      <w:r w:rsidRPr="000173DE">
        <w:rPr>
          <w:rFonts w:ascii="Arial" w:hAnsi="Arial" w:cs="Arial"/>
          <w:sz w:val="22"/>
          <w:szCs w:val="22"/>
        </w:rPr>
        <w:t>oksigen</w:t>
      </w:r>
      <w:proofErr w:type="spellEnd"/>
      <w:r w:rsidRPr="000173DE">
        <w:rPr>
          <w:rFonts w:ascii="Arial" w:hAnsi="Arial" w:cs="Arial"/>
          <w:sz w:val="22"/>
          <w:szCs w:val="22"/>
        </w:rPr>
        <w:t xml:space="preserve"> yang </w:t>
      </w:r>
      <w:proofErr w:type="spellStart"/>
      <w:r w:rsidRPr="000173DE">
        <w:rPr>
          <w:rFonts w:ascii="Arial" w:hAnsi="Arial" w:cs="Arial"/>
          <w:sz w:val="22"/>
          <w:szCs w:val="22"/>
        </w:rPr>
        <w:t>cukup</w:t>
      </w:r>
      <w:proofErr w:type="spellEnd"/>
      <w:r w:rsidRPr="000173DE">
        <w:rPr>
          <w:rFonts w:ascii="Arial" w:hAnsi="Arial" w:cs="Arial"/>
          <w:sz w:val="22"/>
          <w:szCs w:val="22"/>
        </w:rPr>
        <w:t xml:space="preserve"> (</w:t>
      </w:r>
      <w:proofErr w:type="spellStart"/>
      <w:r w:rsidRPr="000173DE">
        <w:rPr>
          <w:rFonts w:ascii="Arial" w:hAnsi="Arial" w:cs="Arial"/>
          <w:sz w:val="22"/>
          <w:szCs w:val="22"/>
        </w:rPr>
        <w:t>Khomsan</w:t>
      </w:r>
      <w:proofErr w:type="spellEnd"/>
      <w:r w:rsidRPr="000173DE">
        <w:rPr>
          <w:rFonts w:ascii="Arial" w:hAnsi="Arial" w:cs="Arial"/>
          <w:sz w:val="22"/>
          <w:szCs w:val="22"/>
        </w:rPr>
        <w:t xml:space="preserve"> 2004).</w:t>
      </w:r>
    </w:p>
    <w:p w14:paraId="72D41CE5" w14:textId="3DCA447E" w:rsidR="00D24D2A" w:rsidRPr="000173DE" w:rsidRDefault="00D24D2A" w:rsidP="003376AA">
      <w:pPr>
        <w:pStyle w:val="NormalWeb"/>
        <w:numPr>
          <w:ilvl w:val="0"/>
          <w:numId w:val="11"/>
        </w:numPr>
        <w:shd w:val="clear" w:color="auto" w:fill="FFFFFF"/>
        <w:tabs>
          <w:tab w:val="left" w:pos="2340"/>
        </w:tabs>
        <w:spacing w:before="120" w:beforeAutospacing="0" w:after="120" w:afterAutospacing="0" w:line="360" w:lineRule="auto"/>
        <w:jc w:val="both"/>
        <w:rPr>
          <w:rFonts w:ascii="Arial" w:hAnsi="Arial" w:cs="Arial"/>
          <w:sz w:val="22"/>
          <w:szCs w:val="22"/>
        </w:rPr>
      </w:pPr>
      <w:r w:rsidRPr="000173DE">
        <w:rPr>
          <w:rFonts w:ascii="Arial" w:hAnsi="Arial" w:cs="Arial"/>
          <w:b/>
          <w:sz w:val="22"/>
          <w:szCs w:val="22"/>
          <w:lang w:val="id-ID"/>
        </w:rPr>
        <w:t>Faktor yang Terkontrol</w:t>
      </w:r>
    </w:p>
    <w:p w14:paraId="22B9EA24" w14:textId="53593014" w:rsidR="003F1597" w:rsidRPr="000173DE" w:rsidRDefault="00D24D2A" w:rsidP="001B34B7">
      <w:pPr>
        <w:pStyle w:val="NormalWeb"/>
        <w:shd w:val="clear" w:color="auto" w:fill="FFFFFF"/>
        <w:tabs>
          <w:tab w:val="left" w:pos="2340"/>
        </w:tabs>
        <w:spacing w:before="120" w:beforeAutospacing="0" w:after="120" w:afterAutospacing="0" w:line="360" w:lineRule="auto"/>
        <w:ind w:left="1530"/>
        <w:jc w:val="both"/>
        <w:rPr>
          <w:rFonts w:ascii="Arial" w:hAnsi="Arial" w:cs="Arial"/>
          <w:sz w:val="22"/>
          <w:szCs w:val="22"/>
          <w:shd w:val="clear" w:color="auto" w:fill="FFFFFF"/>
          <w:lang w:val="id-ID"/>
        </w:rPr>
      </w:pPr>
      <w:proofErr w:type="spellStart"/>
      <w:r w:rsidRPr="000173DE">
        <w:rPr>
          <w:rFonts w:ascii="Arial" w:hAnsi="Arial" w:cs="Arial"/>
          <w:sz w:val="22"/>
          <w:szCs w:val="22"/>
          <w:shd w:val="clear" w:color="auto" w:fill="FFFFFF"/>
        </w:rPr>
        <w:t>Kejadian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hipertensi</w:t>
      </w:r>
      <w:proofErr w:type="spellEnd"/>
      <w:r w:rsidRPr="000173DE">
        <w:rPr>
          <w:rFonts w:ascii="Arial" w:hAnsi="Arial" w:cs="Arial"/>
          <w:sz w:val="22"/>
          <w:szCs w:val="22"/>
          <w:shd w:val="clear" w:color="auto" w:fill="FFFFFF"/>
        </w:rPr>
        <w:t xml:space="preserve"> juga </w:t>
      </w:r>
      <w:proofErr w:type="spellStart"/>
      <w:r w:rsidRPr="000173DE">
        <w:rPr>
          <w:rFonts w:ascii="Arial" w:hAnsi="Arial" w:cs="Arial"/>
          <w:sz w:val="22"/>
          <w:szCs w:val="22"/>
          <w:shd w:val="clear" w:color="auto" w:fill="FFFFFF"/>
        </w:rPr>
        <w:t>ditentukan</w:t>
      </w:r>
      <w:proofErr w:type="spellEnd"/>
      <w:r w:rsidRPr="000173DE">
        <w:rPr>
          <w:rFonts w:ascii="Arial" w:hAnsi="Arial" w:cs="Arial"/>
          <w:sz w:val="22"/>
          <w:szCs w:val="22"/>
          <w:shd w:val="clear" w:color="auto" w:fill="FFFFFF"/>
        </w:rPr>
        <w:t xml:space="preserve"> oleh </w:t>
      </w:r>
      <w:proofErr w:type="spellStart"/>
      <w:r w:rsidRPr="000173DE">
        <w:rPr>
          <w:rFonts w:ascii="Arial" w:hAnsi="Arial" w:cs="Arial"/>
          <w:sz w:val="22"/>
          <w:szCs w:val="22"/>
          <w:shd w:val="clear" w:color="auto" w:fill="FFFFFF"/>
        </w:rPr>
        <w:t>faktor</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risiko</w:t>
      </w:r>
      <w:proofErr w:type="spellEnd"/>
      <w:r w:rsidRPr="000173DE">
        <w:rPr>
          <w:rFonts w:ascii="Arial" w:hAnsi="Arial" w:cs="Arial"/>
          <w:sz w:val="22"/>
          <w:szCs w:val="22"/>
          <w:shd w:val="clear" w:color="auto" w:fill="FFFFFF"/>
        </w:rPr>
        <w:t xml:space="preserve"> yang </w:t>
      </w:r>
      <w:proofErr w:type="spellStart"/>
      <w:r w:rsidRPr="000173DE">
        <w:rPr>
          <w:rFonts w:ascii="Arial" w:hAnsi="Arial" w:cs="Arial"/>
          <w:sz w:val="22"/>
          <w:szCs w:val="22"/>
          <w:shd w:val="clear" w:color="auto" w:fill="FFFFFF"/>
        </w:rPr>
        <w:t>terkontrol</w:t>
      </w:r>
      <w:proofErr w:type="spellEnd"/>
      <w:r w:rsidRPr="000173DE">
        <w:rPr>
          <w:rFonts w:ascii="Arial" w:hAnsi="Arial" w:cs="Arial"/>
          <w:sz w:val="22"/>
          <w:szCs w:val="22"/>
          <w:shd w:val="clear" w:color="auto" w:fill="FFFFFF"/>
        </w:rPr>
        <w:t xml:space="preserve"> (minor). </w:t>
      </w:r>
      <w:r w:rsidRPr="000173DE">
        <w:rPr>
          <w:rFonts w:ascii="Arial" w:hAnsi="Arial" w:cs="Arial"/>
          <w:sz w:val="22"/>
          <w:szCs w:val="22"/>
          <w:shd w:val="clear" w:color="auto" w:fill="FFFFFF"/>
          <w:lang w:val="id-ID"/>
        </w:rPr>
        <w:t>Faktor yang terkontrol antara lain:</w:t>
      </w:r>
    </w:p>
    <w:p w14:paraId="087E1CCC" w14:textId="6EB4A458" w:rsidR="00D24D2A" w:rsidRPr="000173DE" w:rsidRDefault="00763AEC" w:rsidP="003376AA">
      <w:pPr>
        <w:pStyle w:val="NormalWeb"/>
        <w:numPr>
          <w:ilvl w:val="0"/>
          <w:numId w:val="20"/>
        </w:numPr>
        <w:shd w:val="clear" w:color="auto" w:fill="FFFFFF"/>
        <w:tabs>
          <w:tab w:val="left" w:pos="2340"/>
        </w:tabs>
        <w:spacing w:before="120" w:beforeAutospacing="0" w:after="120" w:afterAutospacing="0" w:line="360" w:lineRule="auto"/>
        <w:jc w:val="both"/>
        <w:rPr>
          <w:rFonts w:ascii="Arial" w:hAnsi="Arial" w:cs="Arial"/>
          <w:sz w:val="22"/>
          <w:szCs w:val="22"/>
          <w:shd w:val="clear" w:color="auto" w:fill="FFFFFF"/>
        </w:rPr>
      </w:pPr>
      <w:r w:rsidRPr="000173DE">
        <w:rPr>
          <w:rFonts w:ascii="Arial" w:hAnsi="Arial" w:cs="Arial"/>
          <w:b/>
          <w:sz w:val="22"/>
          <w:szCs w:val="22"/>
          <w:shd w:val="clear" w:color="auto" w:fill="FFFFFF"/>
          <w:lang w:val="id-ID"/>
        </w:rPr>
        <w:t>Pola Makan</w:t>
      </w:r>
    </w:p>
    <w:p w14:paraId="2311A6E0" w14:textId="7B78236E" w:rsidR="00763AEC" w:rsidRPr="000173DE" w:rsidRDefault="00572382" w:rsidP="003376AA">
      <w:pPr>
        <w:pStyle w:val="NormalWeb"/>
        <w:shd w:val="clear" w:color="auto" w:fill="FFFFFF"/>
        <w:tabs>
          <w:tab w:val="left" w:pos="2340"/>
        </w:tabs>
        <w:spacing w:before="120" w:beforeAutospacing="0" w:after="120" w:afterAutospacing="0" w:line="360" w:lineRule="auto"/>
        <w:ind w:left="2250"/>
        <w:jc w:val="both"/>
        <w:rPr>
          <w:rFonts w:ascii="Arial" w:hAnsi="Arial" w:cs="Arial"/>
          <w:sz w:val="22"/>
          <w:szCs w:val="22"/>
          <w:shd w:val="clear" w:color="auto" w:fill="FFFFFF"/>
          <w:lang w:val="id-ID"/>
        </w:rPr>
      </w:pPr>
      <w:r w:rsidRPr="000173DE">
        <w:rPr>
          <w:rFonts w:ascii="Arial" w:hAnsi="Arial" w:cs="Arial"/>
          <w:sz w:val="22"/>
          <w:szCs w:val="22"/>
          <w:shd w:val="clear" w:color="auto" w:fill="FFFFFF"/>
          <w:lang w:val="id-ID"/>
        </w:rPr>
        <w:t xml:space="preserve">Berdasarkan hasil penelitian dari Syahrini, N (2012) diketahui bahwa adanya hubungan antara pola makan dengan hipertensi terutama makanan tinggi garam. Dari  hasil penelitian tersebut, sebagian responden lebih suka makanan yang asin dan responden tersebut menderita hipertensi. Adapun penelitian yang dilakukan oleh Lestari, D (2010) menunjukkan bahwa adanya </w:t>
      </w:r>
      <w:r w:rsidR="00C607FF" w:rsidRPr="000173DE">
        <w:rPr>
          <w:rFonts w:ascii="Arial" w:hAnsi="Arial" w:cs="Arial"/>
          <w:sz w:val="22"/>
          <w:szCs w:val="22"/>
          <w:shd w:val="clear" w:color="auto" w:fill="FFFFFF"/>
          <w:lang w:val="id-ID"/>
        </w:rPr>
        <w:t xml:space="preserve">hubungan antara asupan natrium dengan kejadian hipertensi yang ditunjukkan dengan hasil penelitiannya bahwa 8 dari 14 orang menderita hipertensi memiliki asupan natrium yang tinggi. Menurut Price dan Lorraine (1995) dalam Lestari, D (2010) pengaruh asupan tinggi natrium terhadap timbulnya </w:t>
      </w:r>
      <w:r w:rsidR="00C607FF" w:rsidRPr="000173DE">
        <w:rPr>
          <w:rFonts w:ascii="Arial" w:hAnsi="Arial" w:cs="Arial"/>
          <w:sz w:val="22"/>
          <w:szCs w:val="22"/>
          <w:shd w:val="clear" w:color="auto" w:fill="FFFFFF"/>
          <w:lang w:val="id-ID"/>
        </w:rPr>
        <w:lastRenderedPageBreak/>
        <w:t>hipertensi terjadi melalui peningkatan volume plasma darah, curah jantung, dan tekanan darah. Kelebihan asupan natrium akan meningkatkan volume plasma darah dan akan meningkatkan curah jantung (jumlah darah yang dipompa) sehingga tekanan darah meningkat.</w:t>
      </w:r>
    </w:p>
    <w:p w14:paraId="2FBD660C" w14:textId="214B84A1" w:rsidR="00763AEC" w:rsidRPr="000173DE" w:rsidRDefault="00763AEC" w:rsidP="003376AA">
      <w:pPr>
        <w:pStyle w:val="NormalWeb"/>
        <w:numPr>
          <w:ilvl w:val="0"/>
          <w:numId w:val="20"/>
        </w:numPr>
        <w:shd w:val="clear" w:color="auto" w:fill="FFFFFF"/>
        <w:tabs>
          <w:tab w:val="left" w:pos="2340"/>
        </w:tabs>
        <w:spacing w:before="120" w:beforeAutospacing="0" w:after="120" w:afterAutospacing="0" w:line="360" w:lineRule="auto"/>
        <w:jc w:val="both"/>
        <w:rPr>
          <w:rFonts w:ascii="Arial" w:hAnsi="Arial" w:cs="Arial"/>
          <w:sz w:val="22"/>
          <w:szCs w:val="22"/>
          <w:shd w:val="clear" w:color="auto" w:fill="FFFFFF"/>
        </w:rPr>
      </w:pPr>
      <w:r w:rsidRPr="000173DE">
        <w:rPr>
          <w:rFonts w:ascii="Arial" w:hAnsi="Arial" w:cs="Arial"/>
          <w:b/>
          <w:sz w:val="22"/>
          <w:szCs w:val="22"/>
          <w:shd w:val="clear" w:color="auto" w:fill="FFFFFF"/>
          <w:lang w:val="id-ID"/>
        </w:rPr>
        <w:t>Aktivitas Fisik</w:t>
      </w:r>
    </w:p>
    <w:p w14:paraId="159E26B1" w14:textId="77777777" w:rsidR="00D24D2A" w:rsidRPr="000173DE" w:rsidRDefault="00D24D2A" w:rsidP="003376AA">
      <w:pPr>
        <w:pStyle w:val="NormalWeb"/>
        <w:shd w:val="clear" w:color="auto" w:fill="FFFFFF"/>
        <w:spacing w:before="120" w:beforeAutospacing="0" w:after="120" w:afterAutospacing="0" w:line="360" w:lineRule="auto"/>
        <w:ind w:left="2250"/>
        <w:jc w:val="both"/>
        <w:rPr>
          <w:rFonts w:ascii="Arial" w:hAnsi="Arial" w:cs="Arial"/>
          <w:sz w:val="22"/>
          <w:szCs w:val="22"/>
        </w:rPr>
      </w:pP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dipengaruhi</w:t>
      </w:r>
      <w:proofErr w:type="spellEnd"/>
      <w:r w:rsidRPr="000173DE">
        <w:rPr>
          <w:rFonts w:ascii="Arial" w:hAnsi="Arial" w:cs="Arial"/>
          <w:sz w:val="22"/>
          <w:szCs w:val="22"/>
        </w:rPr>
        <w:t xml:space="preserve"> oleh </w:t>
      </w:r>
      <w:proofErr w:type="spellStart"/>
      <w:r w:rsidRPr="000173DE">
        <w:rPr>
          <w:rFonts w:ascii="Arial" w:hAnsi="Arial" w:cs="Arial"/>
          <w:sz w:val="22"/>
          <w:szCs w:val="22"/>
        </w:rPr>
        <w:t>aktivitas</w:t>
      </w:r>
      <w:proofErr w:type="spellEnd"/>
      <w:r w:rsidRPr="000173DE">
        <w:rPr>
          <w:rFonts w:ascii="Arial" w:hAnsi="Arial" w:cs="Arial"/>
          <w:sz w:val="22"/>
          <w:szCs w:val="22"/>
        </w:rPr>
        <w:t xml:space="preserve"> </w:t>
      </w:r>
      <w:proofErr w:type="spellStart"/>
      <w:r w:rsidRPr="000173DE">
        <w:rPr>
          <w:rFonts w:ascii="Arial" w:hAnsi="Arial" w:cs="Arial"/>
          <w:sz w:val="22"/>
          <w:szCs w:val="22"/>
        </w:rPr>
        <w:t>fisik</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akan</w:t>
      </w:r>
      <w:proofErr w:type="spellEnd"/>
      <w:r w:rsidRPr="000173DE">
        <w:rPr>
          <w:rFonts w:ascii="Arial" w:hAnsi="Arial" w:cs="Arial"/>
          <w:sz w:val="22"/>
          <w:szCs w:val="22"/>
        </w:rPr>
        <w:t xml:space="preserve">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t>tinggi</w:t>
      </w:r>
      <w:proofErr w:type="spellEnd"/>
      <w:r w:rsidRPr="000173DE">
        <w:rPr>
          <w:rFonts w:ascii="Arial" w:hAnsi="Arial" w:cs="Arial"/>
          <w:sz w:val="22"/>
          <w:szCs w:val="22"/>
        </w:rPr>
        <w:t xml:space="preserve"> pada </w:t>
      </w:r>
      <w:proofErr w:type="spellStart"/>
      <w:r w:rsidRPr="000173DE">
        <w:rPr>
          <w:rFonts w:ascii="Arial" w:hAnsi="Arial" w:cs="Arial"/>
          <w:sz w:val="22"/>
          <w:szCs w:val="22"/>
        </w:rPr>
        <w:t>saat</w:t>
      </w:r>
      <w:proofErr w:type="spellEnd"/>
      <w:r w:rsidRPr="000173DE">
        <w:rPr>
          <w:rFonts w:ascii="Arial" w:hAnsi="Arial" w:cs="Arial"/>
          <w:sz w:val="22"/>
          <w:szCs w:val="22"/>
        </w:rPr>
        <w:t xml:space="preserve"> </w:t>
      </w:r>
      <w:proofErr w:type="spellStart"/>
      <w:r w:rsidRPr="000173DE">
        <w:rPr>
          <w:rFonts w:ascii="Arial" w:hAnsi="Arial" w:cs="Arial"/>
          <w:sz w:val="22"/>
          <w:szCs w:val="22"/>
        </w:rPr>
        <w:t>melakukan</w:t>
      </w:r>
      <w:proofErr w:type="spellEnd"/>
      <w:r w:rsidRPr="000173DE">
        <w:rPr>
          <w:rFonts w:ascii="Arial" w:hAnsi="Arial" w:cs="Arial"/>
          <w:sz w:val="22"/>
          <w:szCs w:val="22"/>
        </w:rPr>
        <w:t xml:space="preserve"> </w:t>
      </w:r>
      <w:proofErr w:type="spellStart"/>
      <w:r w:rsidRPr="000173DE">
        <w:rPr>
          <w:rFonts w:ascii="Arial" w:hAnsi="Arial" w:cs="Arial"/>
          <w:sz w:val="22"/>
          <w:szCs w:val="22"/>
        </w:rPr>
        <w:t>aktivitas</w:t>
      </w:r>
      <w:proofErr w:type="spellEnd"/>
      <w:r w:rsidRPr="000173DE">
        <w:rPr>
          <w:rFonts w:ascii="Arial" w:hAnsi="Arial" w:cs="Arial"/>
          <w:sz w:val="22"/>
          <w:szCs w:val="22"/>
        </w:rPr>
        <w:t xml:space="preserve"> </w:t>
      </w:r>
      <w:proofErr w:type="spellStart"/>
      <w:r w:rsidRPr="000173DE">
        <w:rPr>
          <w:rFonts w:ascii="Arial" w:hAnsi="Arial" w:cs="Arial"/>
          <w:sz w:val="22"/>
          <w:szCs w:val="22"/>
        </w:rPr>
        <w:t>fisik</w:t>
      </w:r>
      <w:proofErr w:type="spellEnd"/>
      <w:r w:rsidRPr="000173DE">
        <w:rPr>
          <w:rFonts w:ascii="Arial" w:hAnsi="Arial" w:cs="Arial"/>
          <w:sz w:val="22"/>
          <w:szCs w:val="22"/>
        </w:rPr>
        <w:t xml:space="preserve"> dan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t>rendah</w:t>
      </w:r>
      <w:proofErr w:type="spellEnd"/>
      <w:r w:rsidRPr="000173DE">
        <w:rPr>
          <w:rFonts w:ascii="Arial" w:hAnsi="Arial" w:cs="Arial"/>
          <w:sz w:val="22"/>
          <w:szCs w:val="22"/>
        </w:rPr>
        <w:t xml:space="preserve"> </w:t>
      </w:r>
      <w:proofErr w:type="spellStart"/>
      <w:r w:rsidRPr="000173DE">
        <w:rPr>
          <w:rFonts w:ascii="Arial" w:hAnsi="Arial" w:cs="Arial"/>
          <w:sz w:val="22"/>
          <w:szCs w:val="22"/>
        </w:rPr>
        <w:t>ketika</w:t>
      </w:r>
      <w:proofErr w:type="spellEnd"/>
      <w:r w:rsidRPr="000173DE">
        <w:rPr>
          <w:rFonts w:ascii="Arial" w:hAnsi="Arial" w:cs="Arial"/>
          <w:sz w:val="22"/>
          <w:szCs w:val="22"/>
        </w:rPr>
        <w:t xml:space="preserve"> </w:t>
      </w:r>
      <w:proofErr w:type="spellStart"/>
      <w:r w:rsidRPr="000173DE">
        <w:rPr>
          <w:rFonts w:ascii="Arial" w:hAnsi="Arial" w:cs="Arial"/>
          <w:sz w:val="22"/>
          <w:szCs w:val="22"/>
        </w:rPr>
        <w:t>beristirahat</w:t>
      </w:r>
      <w:proofErr w:type="spellEnd"/>
      <w:r w:rsidRPr="000173DE">
        <w:rPr>
          <w:rFonts w:ascii="Arial" w:hAnsi="Arial" w:cs="Arial"/>
          <w:sz w:val="22"/>
          <w:szCs w:val="22"/>
        </w:rPr>
        <w:t xml:space="preserve"> (</w:t>
      </w:r>
      <w:proofErr w:type="spellStart"/>
      <w:r w:rsidRPr="000173DE">
        <w:rPr>
          <w:rFonts w:ascii="Arial" w:hAnsi="Arial" w:cs="Arial"/>
          <w:sz w:val="22"/>
          <w:szCs w:val="22"/>
        </w:rPr>
        <w:t>Armilawati</w:t>
      </w:r>
      <w:proofErr w:type="spellEnd"/>
      <w:r w:rsidRPr="000173DE">
        <w:rPr>
          <w:rFonts w:ascii="Arial" w:hAnsi="Arial" w:cs="Arial"/>
          <w:sz w:val="22"/>
          <w:szCs w:val="22"/>
        </w:rPr>
        <w:t xml:space="preserve"> 2007). </w:t>
      </w:r>
      <w:proofErr w:type="spellStart"/>
      <w:r w:rsidRPr="000173DE">
        <w:rPr>
          <w:rFonts w:ascii="Arial" w:hAnsi="Arial" w:cs="Arial"/>
          <w:sz w:val="22"/>
          <w:szCs w:val="22"/>
        </w:rPr>
        <w:t>Aktivitas</w:t>
      </w:r>
      <w:proofErr w:type="spellEnd"/>
      <w:r w:rsidRPr="000173DE">
        <w:rPr>
          <w:rFonts w:ascii="Arial" w:hAnsi="Arial" w:cs="Arial"/>
          <w:sz w:val="22"/>
          <w:szCs w:val="22"/>
        </w:rPr>
        <w:t xml:space="preserve"> </w:t>
      </w:r>
      <w:proofErr w:type="spellStart"/>
      <w:r w:rsidRPr="000173DE">
        <w:rPr>
          <w:rFonts w:ascii="Arial" w:hAnsi="Arial" w:cs="Arial"/>
          <w:sz w:val="22"/>
          <w:szCs w:val="22"/>
        </w:rPr>
        <w:t>fisik</w:t>
      </w:r>
      <w:proofErr w:type="spellEnd"/>
      <w:r w:rsidRPr="000173DE">
        <w:rPr>
          <w:rFonts w:ascii="Arial" w:hAnsi="Arial" w:cs="Arial"/>
          <w:sz w:val="22"/>
          <w:szCs w:val="22"/>
        </w:rPr>
        <w:t xml:space="preserve"> </w:t>
      </w:r>
      <w:proofErr w:type="spellStart"/>
      <w:r w:rsidRPr="000173DE">
        <w:rPr>
          <w:rFonts w:ascii="Arial" w:hAnsi="Arial" w:cs="Arial"/>
          <w:sz w:val="22"/>
          <w:szCs w:val="22"/>
        </w:rPr>
        <w:t>adalah</w:t>
      </w:r>
      <w:proofErr w:type="spellEnd"/>
      <w:r w:rsidRPr="000173DE">
        <w:rPr>
          <w:rFonts w:ascii="Arial" w:hAnsi="Arial" w:cs="Arial"/>
          <w:sz w:val="22"/>
          <w:szCs w:val="22"/>
        </w:rPr>
        <w:t xml:space="preserve"> </w:t>
      </w:r>
      <w:proofErr w:type="spellStart"/>
      <w:r w:rsidRPr="000173DE">
        <w:rPr>
          <w:rFonts w:ascii="Arial" w:hAnsi="Arial" w:cs="Arial"/>
          <w:sz w:val="22"/>
          <w:szCs w:val="22"/>
        </w:rPr>
        <w:t>gerakan</w:t>
      </w:r>
      <w:proofErr w:type="spellEnd"/>
      <w:r w:rsidRPr="000173DE">
        <w:rPr>
          <w:rFonts w:ascii="Arial" w:hAnsi="Arial" w:cs="Arial"/>
          <w:sz w:val="22"/>
          <w:szCs w:val="22"/>
        </w:rPr>
        <w:t xml:space="preserve"> yang </w:t>
      </w:r>
      <w:proofErr w:type="spellStart"/>
      <w:r w:rsidRPr="000173DE">
        <w:rPr>
          <w:rFonts w:ascii="Arial" w:hAnsi="Arial" w:cs="Arial"/>
          <w:sz w:val="22"/>
          <w:szCs w:val="22"/>
        </w:rPr>
        <w:t>dilakukan</w:t>
      </w:r>
      <w:proofErr w:type="spellEnd"/>
      <w:r w:rsidRPr="000173DE">
        <w:rPr>
          <w:rFonts w:ascii="Arial" w:hAnsi="Arial" w:cs="Arial"/>
          <w:sz w:val="22"/>
          <w:szCs w:val="22"/>
        </w:rPr>
        <w:t xml:space="preserve"> oleh </w:t>
      </w:r>
      <w:proofErr w:type="spellStart"/>
      <w:r w:rsidRPr="000173DE">
        <w:rPr>
          <w:rFonts w:ascii="Arial" w:hAnsi="Arial" w:cs="Arial"/>
          <w:sz w:val="22"/>
          <w:szCs w:val="22"/>
        </w:rPr>
        <w:t>otot</w:t>
      </w:r>
      <w:proofErr w:type="spellEnd"/>
      <w:r w:rsidRPr="000173DE">
        <w:rPr>
          <w:rFonts w:ascii="Arial" w:hAnsi="Arial" w:cs="Arial"/>
          <w:sz w:val="22"/>
          <w:szCs w:val="22"/>
        </w:rPr>
        <w:t xml:space="preserve"> </w:t>
      </w:r>
      <w:proofErr w:type="spellStart"/>
      <w:r w:rsidRPr="000173DE">
        <w:rPr>
          <w:rFonts w:ascii="Arial" w:hAnsi="Arial" w:cs="Arial"/>
          <w:sz w:val="22"/>
          <w:szCs w:val="22"/>
        </w:rPr>
        <w:t>tubuh</w:t>
      </w:r>
      <w:proofErr w:type="spellEnd"/>
      <w:r w:rsidRPr="000173DE">
        <w:rPr>
          <w:rFonts w:ascii="Arial" w:hAnsi="Arial" w:cs="Arial"/>
          <w:sz w:val="22"/>
          <w:szCs w:val="22"/>
        </w:rPr>
        <w:t xml:space="preserve"> dan </w:t>
      </w:r>
      <w:proofErr w:type="spellStart"/>
      <w:r w:rsidRPr="000173DE">
        <w:rPr>
          <w:rFonts w:ascii="Arial" w:hAnsi="Arial" w:cs="Arial"/>
          <w:sz w:val="22"/>
          <w:szCs w:val="22"/>
        </w:rPr>
        <w:t>sistem</w:t>
      </w:r>
      <w:proofErr w:type="spellEnd"/>
      <w:r w:rsidRPr="000173DE">
        <w:rPr>
          <w:rFonts w:ascii="Arial" w:hAnsi="Arial" w:cs="Arial"/>
          <w:sz w:val="22"/>
          <w:szCs w:val="22"/>
        </w:rPr>
        <w:t xml:space="preserve"> </w:t>
      </w:r>
      <w:proofErr w:type="spellStart"/>
      <w:r w:rsidRPr="000173DE">
        <w:rPr>
          <w:rFonts w:ascii="Arial" w:hAnsi="Arial" w:cs="Arial"/>
          <w:sz w:val="22"/>
          <w:szCs w:val="22"/>
        </w:rPr>
        <w:t>penunjangnya</w:t>
      </w:r>
      <w:proofErr w:type="spellEnd"/>
      <w:r w:rsidRPr="000173DE">
        <w:rPr>
          <w:rFonts w:ascii="Arial" w:hAnsi="Arial" w:cs="Arial"/>
          <w:sz w:val="22"/>
          <w:szCs w:val="22"/>
        </w:rPr>
        <w:t xml:space="preserve">. </w:t>
      </w:r>
      <w:proofErr w:type="spellStart"/>
      <w:r w:rsidRPr="000173DE">
        <w:rPr>
          <w:rFonts w:ascii="Arial" w:hAnsi="Arial" w:cs="Arial"/>
          <w:sz w:val="22"/>
          <w:szCs w:val="22"/>
        </w:rPr>
        <w:t>Selama</w:t>
      </w:r>
      <w:proofErr w:type="spellEnd"/>
      <w:r w:rsidRPr="000173DE">
        <w:rPr>
          <w:rFonts w:ascii="Arial" w:hAnsi="Arial" w:cs="Arial"/>
          <w:sz w:val="22"/>
          <w:szCs w:val="22"/>
        </w:rPr>
        <w:t xml:space="preserve"> </w:t>
      </w:r>
      <w:proofErr w:type="spellStart"/>
      <w:r w:rsidRPr="000173DE">
        <w:rPr>
          <w:rFonts w:ascii="Arial" w:hAnsi="Arial" w:cs="Arial"/>
          <w:sz w:val="22"/>
          <w:szCs w:val="22"/>
        </w:rPr>
        <w:t>melakukan</w:t>
      </w:r>
      <w:proofErr w:type="spellEnd"/>
      <w:r w:rsidRPr="000173DE">
        <w:rPr>
          <w:rFonts w:ascii="Arial" w:hAnsi="Arial" w:cs="Arial"/>
          <w:sz w:val="22"/>
          <w:szCs w:val="22"/>
        </w:rPr>
        <w:t xml:space="preserve"> </w:t>
      </w:r>
      <w:proofErr w:type="spellStart"/>
      <w:r w:rsidRPr="000173DE">
        <w:rPr>
          <w:rFonts w:ascii="Arial" w:hAnsi="Arial" w:cs="Arial"/>
          <w:sz w:val="22"/>
          <w:szCs w:val="22"/>
        </w:rPr>
        <w:t>aktivitas</w:t>
      </w:r>
      <w:proofErr w:type="spellEnd"/>
      <w:r w:rsidRPr="000173DE">
        <w:rPr>
          <w:rFonts w:ascii="Arial" w:hAnsi="Arial" w:cs="Arial"/>
          <w:sz w:val="22"/>
          <w:szCs w:val="22"/>
        </w:rPr>
        <w:t xml:space="preserve"> </w:t>
      </w:r>
      <w:proofErr w:type="spellStart"/>
      <w:r w:rsidRPr="000173DE">
        <w:rPr>
          <w:rFonts w:ascii="Arial" w:hAnsi="Arial" w:cs="Arial"/>
          <w:sz w:val="22"/>
          <w:szCs w:val="22"/>
        </w:rPr>
        <w:t>fisik</w:t>
      </w:r>
      <w:proofErr w:type="spellEnd"/>
      <w:r w:rsidRPr="000173DE">
        <w:rPr>
          <w:rFonts w:ascii="Arial" w:hAnsi="Arial" w:cs="Arial"/>
          <w:sz w:val="22"/>
          <w:szCs w:val="22"/>
        </w:rPr>
        <w:t xml:space="preserve">, </w:t>
      </w:r>
      <w:proofErr w:type="spellStart"/>
      <w:r w:rsidRPr="000173DE">
        <w:rPr>
          <w:rFonts w:ascii="Arial" w:hAnsi="Arial" w:cs="Arial"/>
          <w:sz w:val="22"/>
          <w:szCs w:val="22"/>
        </w:rPr>
        <w:t>otot</w:t>
      </w:r>
      <w:proofErr w:type="spellEnd"/>
      <w:r w:rsidRPr="000173DE">
        <w:rPr>
          <w:rFonts w:ascii="Arial" w:hAnsi="Arial" w:cs="Arial"/>
          <w:sz w:val="22"/>
          <w:szCs w:val="22"/>
        </w:rPr>
        <w:t xml:space="preserve"> </w:t>
      </w:r>
      <w:proofErr w:type="spellStart"/>
      <w:r w:rsidRPr="000173DE">
        <w:rPr>
          <w:rFonts w:ascii="Arial" w:hAnsi="Arial" w:cs="Arial"/>
          <w:sz w:val="22"/>
          <w:szCs w:val="22"/>
        </w:rPr>
        <w:t>membutuhkan</w:t>
      </w:r>
      <w:proofErr w:type="spellEnd"/>
      <w:r w:rsidRPr="000173DE">
        <w:rPr>
          <w:rFonts w:ascii="Arial" w:hAnsi="Arial" w:cs="Arial"/>
          <w:sz w:val="22"/>
          <w:szCs w:val="22"/>
        </w:rPr>
        <w:t xml:space="preserve"> </w:t>
      </w:r>
      <w:proofErr w:type="spellStart"/>
      <w:r w:rsidRPr="000173DE">
        <w:rPr>
          <w:rFonts w:ascii="Arial" w:hAnsi="Arial" w:cs="Arial"/>
          <w:sz w:val="22"/>
          <w:szCs w:val="22"/>
        </w:rPr>
        <w:t>energi</w:t>
      </w:r>
      <w:proofErr w:type="spellEnd"/>
      <w:r w:rsidRPr="000173DE">
        <w:rPr>
          <w:rFonts w:ascii="Arial" w:hAnsi="Arial" w:cs="Arial"/>
          <w:sz w:val="22"/>
          <w:szCs w:val="22"/>
        </w:rPr>
        <w:t xml:space="preserve"> </w:t>
      </w:r>
      <w:proofErr w:type="spellStart"/>
      <w:r w:rsidRPr="000173DE">
        <w:rPr>
          <w:rFonts w:ascii="Arial" w:hAnsi="Arial" w:cs="Arial"/>
          <w:sz w:val="22"/>
          <w:szCs w:val="22"/>
        </w:rPr>
        <w:t>diluar</w:t>
      </w:r>
      <w:proofErr w:type="spellEnd"/>
      <w:r w:rsidRPr="000173DE">
        <w:rPr>
          <w:rFonts w:ascii="Arial" w:hAnsi="Arial" w:cs="Arial"/>
          <w:sz w:val="22"/>
          <w:szCs w:val="22"/>
        </w:rPr>
        <w:t xml:space="preserve"> </w:t>
      </w:r>
      <w:proofErr w:type="spellStart"/>
      <w:r w:rsidRPr="000173DE">
        <w:rPr>
          <w:rFonts w:ascii="Arial" w:hAnsi="Arial" w:cs="Arial"/>
          <w:sz w:val="22"/>
          <w:szCs w:val="22"/>
        </w:rPr>
        <w:t>metabolisme</w:t>
      </w:r>
      <w:proofErr w:type="spellEnd"/>
      <w:r w:rsidRPr="000173DE">
        <w:rPr>
          <w:rFonts w:ascii="Arial" w:hAnsi="Arial" w:cs="Arial"/>
          <w:sz w:val="22"/>
          <w:szCs w:val="22"/>
        </w:rPr>
        <w:t xml:space="preserve"> </w:t>
      </w:r>
      <w:proofErr w:type="spellStart"/>
      <w:r w:rsidRPr="000173DE">
        <w:rPr>
          <w:rFonts w:ascii="Arial" w:hAnsi="Arial" w:cs="Arial"/>
          <w:sz w:val="22"/>
          <w:szCs w:val="22"/>
        </w:rPr>
        <w:t>untuk</w:t>
      </w:r>
      <w:proofErr w:type="spellEnd"/>
      <w:r w:rsidRPr="000173DE">
        <w:rPr>
          <w:rFonts w:ascii="Arial" w:hAnsi="Arial" w:cs="Arial"/>
          <w:sz w:val="22"/>
          <w:szCs w:val="22"/>
        </w:rPr>
        <w:t xml:space="preserve"> </w:t>
      </w:r>
      <w:proofErr w:type="spellStart"/>
      <w:r w:rsidRPr="000173DE">
        <w:rPr>
          <w:rFonts w:ascii="Arial" w:hAnsi="Arial" w:cs="Arial"/>
          <w:sz w:val="22"/>
          <w:szCs w:val="22"/>
        </w:rPr>
        <w:t>bergerak</w:t>
      </w:r>
      <w:proofErr w:type="spellEnd"/>
      <w:r w:rsidRPr="000173DE">
        <w:rPr>
          <w:rFonts w:ascii="Arial" w:hAnsi="Arial" w:cs="Arial"/>
          <w:sz w:val="22"/>
          <w:szCs w:val="22"/>
        </w:rPr>
        <w:t xml:space="preserve">, </w:t>
      </w:r>
      <w:proofErr w:type="spellStart"/>
      <w:r w:rsidRPr="000173DE">
        <w:rPr>
          <w:rFonts w:ascii="Arial" w:hAnsi="Arial" w:cs="Arial"/>
          <w:sz w:val="22"/>
          <w:szCs w:val="22"/>
        </w:rPr>
        <w:t>sedangkan</w:t>
      </w:r>
      <w:proofErr w:type="spellEnd"/>
      <w:r w:rsidRPr="000173DE">
        <w:rPr>
          <w:rFonts w:ascii="Arial" w:hAnsi="Arial" w:cs="Arial"/>
          <w:sz w:val="22"/>
          <w:szCs w:val="22"/>
        </w:rPr>
        <w:t xml:space="preserve">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dan </w:t>
      </w:r>
      <w:proofErr w:type="spellStart"/>
      <w:r w:rsidRPr="000173DE">
        <w:rPr>
          <w:rFonts w:ascii="Arial" w:hAnsi="Arial" w:cs="Arial"/>
          <w:sz w:val="22"/>
          <w:szCs w:val="22"/>
        </w:rPr>
        <w:t>paru-paru</w:t>
      </w:r>
      <w:proofErr w:type="spellEnd"/>
      <w:r w:rsidRPr="000173DE">
        <w:rPr>
          <w:rFonts w:ascii="Arial" w:hAnsi="Arial" w:cs="Arial"/>
          <w:sz w:val="22"/>
          <w:szCs w:val="22"/>
        </w:rPr>
        <w:t xml:space="preserve"> </w:t>
      </w:r>
      <w:proofErr w:type="spellStart"/>
      <w:r w:rsidRPr="000173DE">
        <w:rPr>
          <w:rFonts w:ascii="Arial" w:hAnsi="Arial" w:cs="Arial"/>
          <w:sz w:val="22"/>
          <w:szCs w:val="22"/>
        </w:rPr>
        <w:t>memerlukan</w:t>
      </w:r>
      <w:proofErr w:type="spellEnd"/>
      <w:r w:rsidRPr="000173DE">
        <w:rPr>
          <w:rFonts w:ascii="Arial" w:hAnsi="Arial" w:cs="Arial"/>
          <w:sz w:val="22"/>
          <w:szCs w:val="22"/>
        </w:rPr>
        <w:t xml:space="preserve"> </w:t>
      </w:r>
      <w:proofErr w:type="spellStart"/>
      <w:r w:rsidRPr="000173DE">
        <w:rPr>
          <w:rFonts w:ascii="Arial" w:hAnsi="Arial" w:cs="Arial"/>
          <w:sz w:val="22"/>
          <w:szCs w:val="22"/>
        </w:rPr>
        <w:t>tambahan</w:t>
      </w:r>
      <w:proofErr w:type="spellEnd"/>
      <w:r w:rsidRPr="000173DE">
        <w:rPr>
          <w:rFonts w:ascii="Arial" w:hAnsi="Arial" w:cs="Arial"/>
          <w:sz w:val="22"/>
          <w:szCs w:val="22"/>
        </w:rPr>
        <w:t xml:space="preserve"> </w:t>
      </w:r>
      <w:proofErr w:type="spellStart"/>
      <w:r w:rsidRPr="000173DE">
        <w:rPr>
          <w:rFonts w:ascii="Arial" w:hAnsi="Arial" w:cs="Arial"/>
          <w:sz w:val="22"/>
          <w:szCs w:val="22"/>
        </w:rPr>
        <w:t>energi</w:t>
      </w:r>
      <w:proofErr w:type="spellEnd"/>
      <w:r w:rsidRPr="000173DE">
        <w:rPr>
          <w:rFonts w:ascii="Arial" w:hAnsi="Arial" w:cs="Arial"/>
          <w:sz w:val="22"/>
          <w:szCs w:val="22"/>
        </w:rPr>
        <w:t xml:space="preserve"> </w:t>
      </w:r>
      <w:proofErr w:type="spellStart"/>
      <w:r w:rsidRPr="000173DE">
        <w:rPr>
          <w:rFonts w:ascii="Arial" w:hAnsi="Arial" w:cs="Arial"/>
          <w:sz w:val="22"/>
          <w:szCs w:val="22"/>
        </w:rPr>
        <w:t>untuk</w:t>
      </w:r>
      <w:proofErr w:type="spellEnd"/>
      <w:r w:rsidRPr="000173DE">
        <w:rPr>
          <w:rFonts w:ascii="Arial" w:hAnsi="Arial" w:cs="Arial"/>
          <w:sz w:val="22"/>
          <w:szCs w:val="22"/>
        </w:rPr>
        <w:t xml:space="preserve"> </w:t>
      </w:r>
      <w:proofErr w:type="spellStart"/>
      <w:r w:rsidRPr="000173DE">
        <w:rPr>
          <w:rFonts w:ascii="Arial" w:hAnsi="Arial" w:cs="Arial"/>
          <w:sz w:val="22"/>
          <w:szCs w:val="22"/>
        </w:rPr>
        <w:t>meningkatkan</w:t>
      </w:r>
      <w:proofErr w:type="spellEnd"/>
      <w:r w:rsidRPr="000173DE">
        <w:rPr>
          <w:rFonts w:ascii="Arial" w:hAnsi="Arial" w:cs="Arial"/>
          <w:sz w:val="22"/>
          <w:szCs w:val="22"/>
        </w:rPr>
        <w:t xml:space="preserve"> </w:t>
      </w:r>
      <w:proofErr w:type="spellStart"/>
      <w:r w:rsidRPr="000173DE">
        <w:rPr>
          <w:rFonts w:ascii="Arial" w:hAnsi="Arial" w:cs="Arial"/>
          <w:sz w:val="22"/>
          <w:szCs w:val="22"/>
        </w:rPr>
        <w:t>zat-zat</w:t>
      </w:r>
      <w:proofErr w:type="spellEnd"/>
      <w:r w:rsidRPr="000173DE">
        <w:rPr>
          <w:rFonts w:ascii="Arial" w:hAnsi="Arial" w:cs="Arial"/>
          <w:sz w:val="22"/>
          <w:szCs w:val="22"/>
        </w:rPr>
        <w:t xml:space="preserve"> </w:t>
      </w:r>
      <w:proofErr w:type="spellStart"/>
      <w:r w:rsidRPr="000173DE">
        <w:rPr>
          <w:rFonts w:ascii="Arial" w:hAnsi="Arial" w:cs="Arial"/>
          <w:sz w:val="22"/>
          <w:szCs w:val="22"/>
        </w:rPr>
        <w:t>gizi</w:t>
      </w:r>
      <w:proofErr w:type="spellEnd"/>
      <w:r w:rsidRPr="000173DE">
        <w:rPr>
          <w:rFonts w:ascii="Arial" w:hAnsi="Arial" w:cs="Arial"/>
          <w:sz w:val="22"/>
          <w:szCs w:val="22"/>
        </w:rPr>
        <w:t xml:space="preserve"> dan </w:t>
      </w:r>
      <w:proofErr w:type="spellStart"/>
      <w:r w:rsidRPr="000173DE">
        <w:rPr>
          <w:rFonts w:ascii="Arial" w:hAnsi="Arial" w:cs="Arial"/>
          <w:sz w:val="22"/>
          <w:szCs w:val="22"/>
        </w:rPr>
        <w:t>oksigen</w:t>
      </w:r>
      <w:proofErr w:type="spellEnd"/>
      <w:r w:rsidRPr="000173DE">
        <w:rPr>
          <w:rFonts w:ascii="Arial" w:hAnsi="Arial" w:cs="Arial"/>
          <w:sz w:val="22"/>
          <w:szCs w:val="22"/>
        </w:rPr>
        <w:t xml:space="preserve"> </w:t>
      </w:r>
      <w:proofErr w:type="spellStart"/>
      <w:r w:rsidRPr="000173DE">
        <w:rPr>
          <w:rFonts w:ascii="Arial" w:hAnsi="Arial" w:cs="Arial"/>
          <w:sz w:val="22"/>
          <w:szCs w:val="22"/>
        </w:rPr>
        <w:t>ke</w:t>
      </w:r>
      <w:proofErr w:type="spellEnd"/>
      <w:r w:rsidRPr="000173DE">
        <w:rPr>
          <w:rFonts w:ascii="Arial" w:hAnsi="Arial" w:cs="Arial"/>
          <w:sz w:val="22"/>
          <w:szCs w:val="22"/>
        </w:rPr>
        <w:t xml:space="preserve"> </w:t>
      </w:r>
      <w:proofErr w:type="spellStart"/>
      <w:r w:rsidRPr="000173DE">
        <w:rPr>
          <w:rFonts w:ascii="Arial" w:hAnsi="Arial" w:cs="Arial"/>
          <w:sz w:val="22"/>
          <w:szCs w:val="22"/>
        </w:rPr>
        <w:t>seluruh</w:t>
      </w:r>
      <w:proofErr w:type="spellEnd"/>
      <w:r w:rsidRPr="000173DE">
        <w:rPr>
          <w:rFonts w:ascii="Arial" w:hAnsi="Arial" w:cs="Arial"/>
          <w:sz w:val="22"/>
          <w:szCs w:val="22"/>
        </w:rPr>
        <w:t xml:space="preserve"> </w:t>
      </w:r>
      <w:proofErr w:type="spellStart"/>
      <w:r w:rsidRPr="000173DE">
        <w:rPr>
          <w:rFonts w:ascii="Arial" w:hAnsi="Arial" w:cs="Arial"/>
          <w:sz w:val="22"/>
          <w:szCs w:val="22"/>
        </w:rPr>
        <w:t>tubuh</w:t>
      </w:r>
      <w:proofErr w:type="spellEnd"/>
      <w:r w:rsidRPr="000173DE">
        <w:rPr>
          <w:rFonts w:ascii="Arial" w:hAnsi="Arial" w:cs="Arial"/>
          <w:sz w:val="22"/>
          <w:szCs w:val="22"/>
        </w:rPr>
        <w:t xml:space="preserve"> dan </w:t>
      </w:r>
      <w:proofErr w:type="spellStart"/>
      <w:r w:rsidRPr="000173DE">
        <w:rPr>
          <w:rFonts w:ascii="Arial" w:hAnsi="Arial" w:cs="Arial"/>
          <w:sz w:val="22"/>
          <w:szCs w:val="22"/>
        </w:rPr>
        <w:t>untuk</w:t>
      </w:r>
      <w:proofErr w:type="spellEnd"/>
      <w:r w:rsidRPr="000173DE">
        <w:rPr>
          <w:rFonts w:ascii="Arial" w:hAnsi="Arial" w:cs="Arial"/>
          <w:sz w:val="22"/>
          <w:szCs w:val="22"/>
        </w:rPr>
        <w:t xml:space="preserve"> </w:t>
      </w:r>
      <w:proofErr w:type="spellStart"/>
      <w:r w:rsidRPr="000173DE">
        <w:rPr>
          <w:rFonts w:ascii="Arial" w:hAnsi="Arial" w:cs="Arial"/>
          <w:sz w:val="22"/>
          <w:szCs w:val="22"/>
        </w:rPr>
        <w:t>mengeluarkan</w:t>
      </w:r>
      <w:proofErr w:type="spellEnd"/>
      <w:r w:rsidRPr="000173DE">
        <w:rPr>
          <w:rFonts w:ascii="Arial" w:hAnsi="Arial" w:cs="Arial"/>
          <w:sz w:val="22"/>
          <w:szCs w:val="22"/>
        </w:rPr>
        <w:t xml:space="preserve"> </w:t>
      </w:r>
      <w:proofErr w:type="spellStart"/>
      <w:r w:rsidRPr="000173DE">
        <w:rPr>
          <w:rFonts w:ascii="Arial" w:hAnsi="Arial" w:cs="Arial"/>
          <w:sz w:val="22"/>
          <w:szCs w:val="22"/>
        </w:rPr>
        <w:t>sisa-sisa</w:t>
      </w:r>
      <w:proofErr w:type="spellEnd"/>
      <w:r w:rsidRPr="000173DE">
        <w:rPr>
          <w:rFonts w:ascii="Arial" w:hAnsi="Arial" w:cs="Arial"/>
          <w:sz w:val="22"/>
          <w:szCs w:val="22"/>
        </w:rPr>
        <w:t xml:space="preserve"> </w:t>
      </w:r>
      <w:proofErr w:type="spellStart"/>
      <w:r w:rsidRPr="000173DE">
        <w:rPr>
          <w:rFonts w:ascii="Arial" w:hAnsi="Arial" w:cs="Arial"/>
          <w:sz w:val="22"/>
          <w:szCs w:val="22"/>
        </w:rPr>
        <w:t>dari</w:t>
      </w:r>
      <w:proofErr w:type="spellEnd"/>
      <w:r w:rsidRPr="000173DE">
        <w:rPr>
          <w:rFonts w:ascii="Arial" w:hAnsi="Arial" w:cs="Arial"/>
          <w:sz w:val="22"/>
          <w:szCs w:val="22"/>
        </w:rPr>
        <w:t xml:space="preserve"> </w:t>
      </w:r>
      <w:proofErr w:type="spellStart"/>
      <w:r w:rsidRPr="000173DE">
        <w:rPr>
          <w:rFonts w:ascii="Arial" w:hAnsi="Arial" w:cs="Arial"/>
          <w:sz w:val="22"/>
          <w:szCs w:val="22"/>
        </w:rPr>
        <w:t>tubuh</w:t>
      </w:r>
      <w:proofErr w:type="spellEnd"/>
      <w:r w:rsidRPr="000173DE">
        <w:rPr>
          <w:rFonts w:ascii="Arial" w:hAnsi="Arial" w:cs="Arial"/>
          <w:sz w:val="22"/>
          <w:szCs w:val="22"/>
        </w:rPr>
        <w:t xml:space="preserve"> (</w:t>
      </w:r>
      <w:proofErr w:type="spellStart"/>
      <w:r w:rsidRPr="000173DE">
        <w:rPr>
          <w:rFonts w:ascii="Arial" w:hAnsi="Arial" w:cs="Arial"/>
          <w:sz w:val="22"/>
          <w:szCs w:val="22"/>
        </w:rPr>
        <w:t>Supariasa</w:t>
      </w:r>
      <w:proofErr w:type="spellEnd"/>
      <w:r w:rsidRPr="000173DE">
        <w:rPr>
          <w:rFonts w:ascii="Arial" w:hAnsi="Arial" w:cs="Arial"/>
          <w:sz w:val="22"/>
          <w:szCs w:val="22"/>
        </w:rPr>
        <w:t xml:space="preserve"> 2001).</w:t>
      </w:r>
    </w:p>
    <w:p w14:paraId="6F3F0BD2" w14:textId="189FCB39" w:rsidR="00D24D2A" w:rsidRPr="000173DE" w:rsidRDefault="00D24D2A" w:rsidP="003376AA">
      <w:pPr>
        <w:pStyle w:val="NormalWeb"/>
        <w:shd w:val="clear" w:color="auto" w:fill="FFFFFF"/>
        <w:spacing w:before="120" w:beforeAutospacing="0" w:after="120" w:afterAutospacing="0" w:line="360" w:lineRule="auto"/>
        <w:ind w:left="2250"/>
        <w:jc w:val="both"/>
        <w:rPr>
          <w:rFonts w:ascii="Arial" w:hAnsi="Arial" w:cs="Arial"/>
          <w:sz w:val="22"/>
          <w:szCs w:val="22"/>
        </w:rPr>
      </w:pPr>
      <w:proofErr w:type="spellStart"/>
      <w:r w:rsidRPr="000173DE">
        <w:rPr>
          <w:rFonts w:ascii="Arial" w:hAnsi="Arial" w:cs="Arial"/>
          <w:sz w:val="22"/>
          <w:szCs w:val="22"/>
        </w:rPr>
        <w:t>Seseorang</w:t>
      </w:r>
      <w:proofErr w:type="spellEnd"/>
      <w:r w:rsidRPr="000173DE">
        <w:rPr>
          <w:rFonts w:ascii="Arial" w:hAnsi="Arial" w:cs="Arial"/>
          <w:sz w:val="22"/>
          <w:szCs w:val="22"/>
        </w:rPr>
        <w:t xml:space="preserve"> </w:t>
      </w:r>
      <w:proofErr w:type="spellStart"/>
      <w:r w:rsidRPr="000173DE">
        <w:rPr>
          <w:rFonts w:ascii="Arial" w:hAnsi="Arial" w:cs="Arial"/>
          <w:sz w:val="22"/>
          <w:szCs w:val="22"/>
        </w:rPr>
        <w:t>dengan</w:t>
      </w:r>
      <w:proofErr w:type="spellEnd"/>
      <w:r w:rsidRPr="000173DE">
        <w:rPr>
          <w:rFonts w:ascii="Arial" w:hAnsi="Arial" w:cs="Arial"/>
          <w:sz w:val="22"/>
          <w:szCs w:val="22"/>
        </w:rPr>
        <w:t xml:space="preserve"> </w:t>
      </w:r>
      <w:proofErr w:type="spellStart"/>
      <w:r w:rsidRPr="000173DE">
        <w:rPr>
          <w:rFonts w:ascii="Arial" w:hAnsi="Arial" w:cs="Arial"/>
          <w:sz w:val="22"/>
          <w:szCs w:val="22"/>
        </w:rPr>
        <w:t>aktivitas</w:t>
      </w:r>
      <w:proofErr w:type="spellEnd"/>
      <w:r w:rsidRPr="000173DE">
        <w:rPr>
          <w:rFonts w:ascii="Arial" w:hAnsi="Arial" w:cs="Arial"/>
          <w:sz w:val="22"/>
          <w:szCs w:val="22"/>
        </w:rPr>
        <w:t xml:space="preserve"> </w:t>
      </w:r>
      <w:proofErr w:type="spellStart"/>
      <w:r w:rsidRPr="000173DE">
        <w:rPr>
          <w:rFonts w:ascii="Arial" w:hAnsi="Arial" w:cs="Arial"/>
          <w:sz w:val="22"/>
          <w:szCs w:val="22"/>
        </w:rPr>
        <w:t>fisik</w:t>
      </w:r>
      <w:proofErr w:type="spellEnd"/>
      <w:r w:rsidRPr="000173DE">
        <w:rPr>
          <w:rFonts w:ascii="Arial" w:hAnsi="Arial" w:cs="Arial"/>
          <w:sz w:val="22"/>
          <w:szCs w:val="22"/>
        </w:rPr>
        <w:t xml:space="preserve"> yang </w:t>
      </w:r>
      <w:proofErr w:type="spellStart"/>
      <w:r w:rsidRPr="000173DE">
        <w:rPr>
          <w:rFonts w:ascii="Arial" w:hAnsi="Arial" w:cs="Arial"/>
          <w:sz w:val="22"/>
          <w:szCs w:val="22"/>
        </w:rPr>
        <w:t>kurang</w:t>
      </w:r>
      <w:proofErr w:type="spellEnd"/>
      <w:r w:rsidRPr="000173DE">
        <w:rPr>
          <w:rFonts w:ascii="Arial" w:hAnsi="Arial" w:cs="Arial"/>
          <w:sz w:val="22"/>
          <w:szCs w:val="22"/>
        </w:rPr>
        <w:t xml:space="preserve"> </w:t>
      </w:r>
      <w:proofErr w:type="spellStart"/>
      <w:r w:rsidRPr="000173DE">
        <w:rPr>
          <w:rFonts w:ascii="Arial" w:hAnsi="Arial" w:cs="Arial"/>
          <w:sz w:val="22"/>
          <w:szCs w:val="22"/>
        </w:rPr>
        <w:t>memiliki</w:t>
      </w:r>
      <w:proofErr w:type="spellEnd"/>
      <w:r w:rsidRPr="000173DE">
        <w:rPr>
          <w:rFonts w:ascii="Arial" w:hAnsi="Arial" w:cs="Arial"/>
          <w:sz w:val="22"/>
          <w:szCs w:val="22"/>
        </w:rPr>
        <w:t xml:space="preserve"> </w:t>
      </w:r>
      <w:proofErr w:type="spellStart"/>
      <w:r w:rsidRPr="000173DE">
        <w:rPr>
          <w:rFonts w:ascii="Arial" w:hAnsi="Arial" w:cs="Arial"/>
          <w:sz w:val="22"/>
          <w:szCs w:val="22"/>
        </w:rPr>
        <w:t>kecenderungan</w:t>
      </w:r>
      <w:proofErr w:type="spellEnd"/>
      <w:r w:rsidRPr="000173DE">
        <w:rPr>
          <w:rFonts w:ascii="Arial" w:hAnsi="Arial" w:cs="Arial"/>
          <w:sz w:val="22"/>
          <w:szCs w:val="22"/>
        </w:rPr>
        <w:t xml:space="preserve"> 30%-50% </w:t>
      </w:r>
      <w:proofErr w:type="spellStart"/>
      <w:r w:rsidRPr="000173DE">
        <w:rPr>
          <w:rFonts w:ascii="Arial" w:hAnsi="Arial" w:cs="Arial"/>
          <w:sz w:val="22"/>
          <w:szCs w:val="22"/>
        </w:rPr>
        <w:t>terkena</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daripada</w:t>
      </w:r>
      <w:proofErr w:type="spellEnd"/>
      <w:r w:rsidRPr="000173DE">
        <w:rPr>
          <w:rFonts w:ascii="Arial" w:hAnsi="Arial" w:cs="Arial"/>
          <w:sz w:val="22"/>
          <w:szCs w:val="22"/>
        </w:rPr>
        <w:t xml:space="preserve"> </w:t>
      </w:r>
      <w:proofErr w:type="spellStart"/>
      <w:r w:rsidRPr="000173DE">
        <w:rPr>
          <w:rFonts w:ascii="Arial" w:hAnsi="Arial" w:cs="Arial"/>
          <w:sz w:val="22"/>
          <w:szCs w:val="22"/>
        </w:rPr>
        <w:t>mereka</w:t>
      </w:r>
      <w:proofErr w:type="spellEnd"/>
      <w:r w:rsidRPr="000173DE">
        <w:rPr>
          <w:rFonts w:ascii="Arial" w:hAnsi="Arial" w:cs="Arial"/>
          <w:sz w:val="22"/>
          <w:szCs w:val="22"/>
        </w:rPr>
        <w:t xml:space="preserve"> yang </w:t>
      </w:r>
      <w:proofErr w:type="spellStart"/>
      <w:r w:rsidRPr="000173DE">
        <w:rPr>
          <w:rFonts w:ascii="Arial" w:hAnsi="Arial" w:cs="Arial"/>
          <w:sz w:val="22"/>
          <w:szCs w:val="22"/>
        </w:rPr>
        <w:t>masih</w:t>
      </w:r>
      <w:proofErr w:type="spellEnd"/>
      <w:r w:rsidRPr="000173DE">
        <w:rPr>
          <w:rFonts w:ascii="Arial" w:hAnsi="Arial" w:cs="Arial"/>
          <w:sz w:val="22"/>
          <w:szCs w:val="22"/>
        </w:rPr>
        <w:t xml:space="preserve"> </w:t>
      </w:r>
      <w:proofErr w:type="spellStart"/>
      <w:r w:rsidRPr="000173DE">
        <w:rPr>
          <w:rFonts w:ascii="Arial" w:hAnsi="Arial" w:cs="Arial"/>
          <w:sz w:val="22"/>
          <w:szCs w:val="22"/>
        </w:rPr>
        <w:t>aktif</w:t>
      </w:r>
      <w:proofErr w:type="spellEnd"/>
      <w:r w:rsidRPr="000173DE">
        <w:rPr>
          <w:rFonts w:ascii="Arial" w:hAnsi="Arial" w:cs="Arial"/>
          <w:sz w:val="22"/>
          <w:szCs w:val="22"/>
        </w:rPr>
        <w:t xml:space="preserve">. </w:t>
      </w:r>
      <w:proofErr w:type="spellStart"/>
      <w:r w:rsidRPr="000173DE">
        <w:rPr>
          <w:rFonts w:ascii="Arial" w:hAnsi="Arial" w:cs="Arial"/>
          <w:sz w:val="22"/>
          <w:szCs w:val="22"/>
        </w:rPr>
        <w:t>Penelitian</w:t>
      </w:r>
      <w:proofErr w:type="spellEnd"/>
      <w:r w:rsidRPr="000173DE">
        <w:rPr>
          <w:rFonts w:ascii="Arial" w:hAnsi="Arial" w:cs="Arial"/>
          <w:sz w:val="22"/>
          <w:szCs w:val="22"/>
        </w:rPr>
        <w:t xml:space="preserve"> </w:t>
      </w:r>
      <w:proofErr w:type="spellStart"/>
      <w:r w:rsidRPr="000173DE">
        <w:rPr>
          <w:rFonts w:ascii="Arial" w:hAnsi="Arial" w:cs="Arial"/>
          <w:sz w:val="22"/>
          <w:szCs w:val="22"/>
        </w:rPr>
        <w:t>dari</w:t>
      </w:r>
      <w:proofErr w:type="spellEnd"/>
      <w:r w:rsidRPr="000173DE">
        <w:rPr>
          <w:rFonts w:ascii="Arial" w:hAnsi="Arial" w:cs="Arial"/>
          <w:sz w:val="22"/>
          <w:szCs w:val="22"/>
        </w:rPr>
        <w:t xml:space="preserve"> </w:t>
      </w:r>
      <w:proofErr w:type="spellStart"/>
      <w:r w:rsidRPr="000173DE">
        <w:rPr>
          <w:rFonts w:ascii="Arial" w:hAnsi="Arial" w:cs="Arial"/>
          <w:sz w:val="22"/>
          <w:szCs w:val="22"/>
        </w:rPr>
        <w:t>Farmingharm</w:t>
      </w:r>
      <w:proofErr w:type="spellEnd"/>
      <w:r w:rsidRPr="000173DE">
        <w:rPr>
          <w:rFonts w:ascii="Arial" w:hAnsi="Arial" w:cs="Arial"/>
          <w:sz w:val="22"/>
          <w:szCs w:val="22"/>
        </w:rPr>
        <w:t xml:space="preserve"> Study </w:t>
      </w:r>
      <w:proofErr w:type="spellStart"/>
      <w:r w:rsidRPr="000173DE">
        <w:rPr>
          <w:rFonts w:ascii="Arial" w:hAnsi="Arial" w:cs="Arial"/>
          <w:sz w:val="22"/>
          <w:szCs w:val="22"/>
        </w:rPr>
        <w:t>menyatakan</w:t>
      </w:r>
      <w:proofErr w:type="spellEnd"/>
      <w:r w:rsidRPr="000173DE">
        <w:rPr>
          <w:rFonts w:ascii="Arial" w:hAnsi="Arial" w:cs="Arial"/>
          <w:sz w:val="22"/>
          <w:szCs w:val="22"/>
        </w:rPr>
        <w:t xml:space="preserve"> </w:t>
      </w:r>
      <w:proofErr w:type="spellStart"/>
      <w:r w:rsidRPr="000173DE">
        <w:rPr>
          <w:rFonts w:ascii="Arial" w:hAnsi="Arial" w:cs="Arial"/>
          <w:sz w:val="22"/>
          <w:szCs w:val="22"/>
        </w:rPr>
        <w:t>bahwa</w:t>
      </w:r>
      <w:proofErr w:type="spellEnd"/>
      <w:r w:rsidRPr="000173DE">
        <w:rPr>
          <w:rFonts w:ascii="Arial" w:hAnsi="Arial" w:cs="Arial"/>
          <w:sz w:val="22"/>
          <w:szCs w:val="22"/>
        </w:rPr>
        <w:t xml:space="preserve"> </w:t>
      </w:r>
      <w:proofErr w:type="spellStart"/>
      <w:r w:rsidRPr="000173DE">
        <w:rPr>
          <w:rFonts w:ascii="Arial" w:hAnsi="Arial" w:cs="Arial"/>
          <w:sz w:val="22"/>
          <w:szCs w:val="22"/>
        </w:rPr>
        <w:t>aktivitas</w:t>
      </w:r>
      <w:proofErr w:type="spellEnd"/>
      <w:r w:rsidRPr="000173DE">
        <w:rPr>
          <w:rFonts w:ascii="Arial" w:hAnsi="Arial" w:cs="Arial"/>
          <w:sz w:val="22"/>
          <w:szCs w:val="22"/>
        </w:rPr>
        <w:t xml:space="preserve"> </w:t>
      </w:r>
      <w:proofErr w:type="spellStart"/>
      <w:r w:rsidRPr="000173DE">
        <w:rPr>
          <w:rFonts w:ascii="Arial" w:hAnsi="Arial" w:cs="Arial"/>
          <w:sz w:val="22"/>
          <w:szCs w:val="22"/>
        </w:rPr>
        <w:t>fisik</w:t>
      </w:r>
      <w:proofErr w:type="spellEnd"/>
      <w:r w:rsidRPr="000173DE">
        <w:rPr>
          <w:rFonts w:ascii="Arial" w:hAnsi="Arial" w:cs="Arial"/>
          <w:sz w:val="22"/>
          <w:szCs w:val="22"/>
        </w:rPr>
        <w:t xml:space="preserve"> </w:t>
      </w:r>
      <w:proofErr w:type="spellStart"/>
      <w:r w:rsidRPr="000173DE">
        <w:rPr>
          <w:rFonts w:ascii="Arial" w:hAnsi="Arial" w:cs="Arial"/>
          <w:sz w:val="22"/>
          <w:szCs w:val="22"/>
        </w:rPr>
        <w:t>sedang</w:t>
      </w:r>
      <w:proofErr w:type="spellEnd"/>
      <w:r w:rsidRPr="000173DE">
        <w:rPr>
          <w:rFonts w:ascii="Arial" w:hAnsi="Arial" w:cs="Arial"/>
          <w:sz w:val="22"/>
          <w:szCs w:val="22"/>
        </w:rPr>
        <w:t xml:space="preserve"> dan </w:t>
      </w:r>
      <w:proofErr w:type="spellStart"/>
      <w:r w:rsidRPr="000173DE">
        <w:rPr>
          <w:rFonts w:ascii="Arial" w:hAnsi="Arial" w:cs="Arial"/>
          <w:sz w:val="22"/>
          <w:szCs w:val="22"/>
        </w:rPr>
        <w:t>berat</w:t>
      </w:r>
      <w:proofErr w:type="spellEnd"/>
      <w:r w:rsidRPr="000173DE">
        <w:rPr>
          <w:rFonts w:ascii="Arial" w:hAnsi="Arial" w:cs="Arial"/>
          <w:sz w:val="22"/>
          <w:szCs w:val="22"/>
        </w:rPr>
        <w:t xml:space="preserve"> </w:t>
      </w:r>
      <w:proofErr w:type="spellStart"/>
      <w:r w:rsidRPr="000173DE">
        <w:rPr>
          <w:rFonts w:ascii="Arial" w:hAnsi="Arial" w:cs="Arial"/>
          <w:sz w:val="22"/>
          <w:szCs w:val="22"/>
        </w:rPr>
        <w:t>dapat</w:t>
      </w:r>
      <w:proofErr w:type="spellEnd"/>
      <w:r w:rsidRPr="000173DE">
        <w:rPr>
          <w:rFonts w:ascii="Arial" w:hAnsi="Arial" w:cs="Arial"/>
          <w:sz w:val="22"/>
          <w:szCs w:val="22"/>
        </w:rPr>
        <w:t xml:space="preserve"> </w:t>
      </w:r>
      <w:proofErr w:type="spellStart"/>
      <w:r w:rsidRPr="000173DE">
        <w:rPr>
          <w:rFonts w:ascii="Arial" w:hAnsi="Arial" w:cs="Arial"/>
          <w:sz w:val="22"/>
          <w:szCs w:val="22"/>
        </w:rPr>
        <w:t>dapat</w:t>
      </w:r>
      <w:proofErr w:type="spellEnd"/>
      <w:r w:rsidRPr="000173DE">
        <w:rPr>
          <w:rFonts w:ascii="Arial" w:hAnsi="Arial" w:cs="Arial"/>
          <w:sz w:val="22"/>
          <w:szCs w:val="22"/>
        </w:rPr>
        <w:t xml:space="preserve"> </w:t>
      </w:r>
      <w:proofErr w:type="spellStart"/>
      <w:r w:rsidRPr="000173DE">
        <w:rPr>
          <w:rFonts w:ascii="Arial" w:hAnsi="Arial" w:cs="Arial"/>
          <w:sz w:val="22"/>
          <w:szCs w:val="22"/>
        </w:rPr>
        <w:t>mencegah</w:t>
      </w:r>
      <w:proofErr w:type="spellEnd"/>
      <w:r w:rsidRPr="000173DE">
        <w:rPr>
          <w:rFonts w:ascii="Arial" w:hAnsi="Arial" w:cs="Arial"/>
          <w:sz w:val="22"/>
          <w:szCs w:val="22"/>
        </w:rPr>
        <w:t xml:space="preserve"> </w:t>
      </w:r>
      <w:proofErr w:type="spellStart"/>
      <w:r w:rsidRPr="000173DE">
        <w:rPr>
          <w:rFonts w:ascii="Arial" w:hAnsi="Arial" w:cs="Arial"/>
          <w:sz w:val="22"/>
          <w:szCs w:val="22"/>
        </w:rPr>
        <w:t>terjadinya</w:t>
      </w:r>
      <w:proofErr w:type="spellEnd"/>
      <w:r w:rsidRPr="000173DE">
        <w:rPr>
          <w:rFonts w:ascii="Arial" w:hAnsi="Arial" w:cs="Arial"/>
          <w:sz w:val="22"/>
          <w:szCs w:val="22"/>
        </w:rPr>
        <w:t xml:space="preserve"> stoke. </w:t>
      </w:r>
      <w:proofErr w:type="spellStart"/>
      <w:r w:rsidRPr="000173DE">
        <w:rPr>
          <w:rFonts w:ascii="Arial" w:hAnsi="Arial" w:cs="Arial"/>
          <w:sz w:val="22"/>
          <w:szCs w:val="22"/>
        </w:rPr>
        <w:t>Selain</w:t>
      </w:r>
      <w:proofErr w:type="spellEnd"/>
      <w:r w:rsidRPr="000173DE">
        <w:rPr>
          <w:rFonts w:ascii="Arial" w:hAnsi="Arial" w:cs="Arial"/>
          <w:sz w:val="22"/>
          <w:szCs w:val="22"/>
        </w:rPr>
        <w:t xml:space="preserve"> </w:t>
      </w:r>
      <w:proofErr w:type="spellStart"/>
      <w:r w:rsidRPr="000173DE">
        <w:rPr>
          <w:rFonts w:ascii="Arial" w:hAnsi="Arial" w:cs="Arial"/>
          <w:sz w:val="22"/>
          <w:szCs w:val="22"/>
        </w:rPr>
        <w:t>itu</w:t>
      </w:r>
      <w:proofErr w:type="spellEnd"/>
      <w:r w:rsidRPr="000173DE">
        <w:rPr>
          <w:rFonts w:ascii="Arial" w:hAnsi="Arial" w:cs="Arial"/>
          <w:sz w:val="22"/>
          <w:szCs w:val="22"/>
        </w:rPr>
        <w:t xml:space="preserve">, </w:t>
      </w:r>
      <w:proofErr w:type="spellStart"/>
      <w:r w:rsidRPr="000173DE">
        <w:rPr>
          <w:rFonts w:ascii="Arial" w:hAnsi="Arial" w:cs="Arial"/>
          <w:sz w:val="22"/>
          <w:szCs w:val="22"/>
        </w:rPr>
        <w:t>dua</w:t>
      </w:r>
      <w:proofErr w:type="spellEnd"/>
      <w:r w:rsidRPr="000173DE">
        <w:rPr>
          <w:rFonts w:ascii="Arial" w:hAnsi="Arial" w:cs="Arial"/>
          <w:sz w:val="22"/>
          <w:szCs w:val="22"/>
        </w:rPr>
        <w:t xml:space="preserve"> meta-</w:t>
      </w:r>
      <w:proofErr w:type="spellStart"/>
      <w:r w:rsidRPr="000173DE">
        <w:rPr>
          <w:rFonts w:ascii="Arial" w:hAnsi="Arial" w:cs="Arial"/>
          <w:sz w:val="22"/>
          <w:szCs w:val="22"/>
        </w:rPr>
        <w:t>analisis</w:t>
      </w:r>
      <w:proofErr w:type="spellEnd"/>
      <w:r w:rsidRPr="000173DE">
        <w:rPr>
          <w:rFonts w:ascii="Arial" w:hAnsi="Arial" w:cs="Arial"/>
          <w:sz w:val="22"/>
          <w:szCs w:val="22"/>
        </w:rPr>
        <w:t xml:space="preserve"> yang </w:t>
      </w:r>
      <w:proofErr w:type="spellStart"/>
      <w:r w:rsidRPr="000173DE">
        <w:rPr>
          <w:rFonts w:ascii="Arial" w:hAnsi="Arial" w:cs="Arial"/>
          <w:sz w:val="22"/>
          <w:szCs w:val="22"/>
        </w:rPr>
        <w:t>telah</w:t>
      </w:r>
      <w:proofErr w:type="spellEnd"/>
      <w:r w:rsidRPr="000173DE">
        <w:rPr>
          <w:rFonts w:ascii="Arial" w:hAnsi="Arial" w:cs="Arial"/>
          <w:sz w:val="22"/>
          <w:szCs w:val="22"/>
        </w:rPr>
        <w:t xml:space="preserve"> </w:t>
      </w:r>
      <w:proofErr w:type="spellStart"/>
      <w:r w:rsidRPr="000173DE">
        <w:rPr>
          <w:rFonts w:ascii="Arial" w:hAnsi="Arial" w:cs="Arial"/>
          <w:sz w:val="22"/>
          <w:szCs w:val="22"/>
        </w:rPr>
        <w:t>dilakukan</w:t>
      </w:r>
      <w:proofErr w:type="spellEnd"/>
      <w:r w:rsidRPr="000173DE">
        <w:rPr>
          <w:rFonts w:ascii="Arial" w:hAnsi="Arial" w:cs="Arial"/>
          <w:sz w:val="22"/>
          <w:szCs w:val="22"/>
        </w:rPr>
        <w:t xml:space="preserve"> juga </w:t>
      </w:r>
      <w:proofErr w:type="spellStart"/>
      <w:r w:rsidRPr="000173DE">
        <w:rPr>
          <w:rFonts w:ascii="Arial" w:hAnsi="Arial" w:cs="Arial"/>
          <w:sz w:val="22"/>
          <w:szCs w:val="22"/>
        </w:rPr>
        <w:t>menyebutkan</w:t>
      </w:r>
      <w:proofErr w:type="spellEnd"/>
      <w:r w:rsidRPr="000173DE">
        <w:rPr>
          <w:rFonts w:ascii="Arial" w:hAnsi="Arial" w:cs="Arial"/>
          <w:sz w:val="22"/>
          <w:szCs w:val="22"/>
        </w:rPr>
        <w:t xml:space="preserve"> </w:t>
      </w:r>
      <w:proofErr w:type="spellStart"/>
      <w:r w:rsidRPr="000173DE">
        <w:rPr>
          <w:rFonts w:ascii="Arial" w:hAnsi="Arial" w:cs="Arial"/>
          <w:sz w:val="22"/>
          <w:szCs w:val="22"/>
        </w:rPr>
        <w:t>hal</w:t>
      </w:r>
      <w:proofErr w:type="spellEnd"/>
      <w:r w:rsidRPr="000173DE">
        <w:rPr>
          <w:rFonts w:ascii="Arial" w:hAnsi="Arial" w:cs="Arial"/>
          <w:sz w:val="22"/>
          <w:szCs w:val="22"/>
        </w:rPr>
        <w:t xml:space="preserve"> yang </w:t>
      </w:r>
      <w:proofErr w:type="spellStart"/>
      <w:r w:rsidRPr="000173DE">
        <w:rPr>
          <w:rFonts w:ascii="Arial" w:hAnsi="Arial" w:cs="Arial"/>
          <w:sz w:val="22"/>
          <w:szCs w:val="22"/>
        </w:rPr>
        <w:t>sama</w:t>
      </w:r>
      <w:proofErr w:type="spellEnd"/>
      <w:r w:rsidRPr="000173DE">
        <w:rPr>
          <w:rFonts w:ascii="Arial" w:hAnsi="Arial" w:cs="Arial"/>
          <w:sz w:val="22"/>
          <w:szCs w:val="22"/>
        </w:rPr>
        <w:t xml:space="preserve">. Hasil </w:t>
      </w:r>
      <w:proofErr w:type="spellStart"/>
      <w:r w:rsidRPr="000173DE">
        <w:rPr>
          <w:rFonts w:ascii="Arial" w:hAnsi="Arial" w:cs="Arial"/>
          <w:sz w:val="22"/>
          <w:szCs w:val="22"/>
        </w:rPr>
        <w:t>analisis</w:t>
      </w:r>
      <w:proofErr w:type="spellEnd"/>
      <w:r w:rsidRPr="000173DE">
        <w:rPr>
          <w:rFonts w:ascii="Arial" w:hAnsi="Arial" w:cs="Arial"/>
          <w:sz w:val="22"/>
          <w:szCs w:val="22"/>
        </w:rPr>
        <w:t xml:space="preserve"> </w:t>
      </w:r>
      <w:proofErr w:type="spellStart"/>
      <w:r w:rsidRPr="000173DE">
        <w:rPr>
          <w:rFonts w:ascii="Arial" w:hAnsi="Arial" w:cs="Arial"/>
          <w:sz w:val="22"/>
          <w:szCs w:val="22"/>
        </w:rPr>
        <w:t>pertama</w:t>
      </w:r>
      <w:proofErr w:type="spellEnd"/>
      <w:r w:rsidRPr="000173DE">
        <w:rPr>
          <w:rFonts w:ascii="Arial" w:hAnsi="Arial" w:cs="Arial"/>
          <w:sz w:val="22"/>
          <w:szCs w:val="22"/>
        </w:rPr>
        <w:t xml:space="preserve"> </w:t>
      </w:r>
      <w:proofErr w:type="spellStart"/>
      <w:r w:rsidRPr="000173DE">
        <w:rPr>
          <w:rFonts w:ascii="Arial" w:hAnsi="Arial" w:cs="Arial"/>
          <w:sz w:val="22"/>
          <w:szCs w:val="22"/>
        </w:rPr>
        <w:t>menyebutkan</w:t>
      </w:r>
      <w:proofErr w:type="spellEnd"/>
      <w:r w:rsidRPr="000173DE">
        <w:rPr>
          <w:rFonts w:ascii="Arial" w:hAnsi="Arial" w:cs="Arial"/>
          <w:sz w:val="22"/>
          <w:szCs w:val="22"/>
        </w:rPr>
        <w:t xml:space="preserve"> </w:t>
      </w:r>
      <w:proofErr w:type="spellStart"/>
      <w:r w:rsidRPr="000173DE">
        <w:rPr>
          <w:rFonts w:ascii="Arial" w:hAnsi="Arial" w:cs="Arial"/>
          <w:sz w:val="22"/>
          <w:szCs w:val="22"/>
        </w:rPr>
        <w:t>bahwa</w:t>
      </w:r>
      <w:proofErr w:type="spellEnd"/>
      <w:r w:rsidRPr="000173DE">
        <w:rPr>
          <w:rFonts w:ascii="Arial" w:hAnsi="Arial" w:cs="Arial"/>
          <w:sz w:val="22"/>
          <w:szCs w:val="22"/>
        </w:rPr>
        <w:t xml:space="preserve"> </w:t>
      </w:r>
      <w:proofErr w:type="spellStart"/>
      <w:r w:rsidRPr="000173DE">
        <w:rPr>
          <w:rFonts w:ascii="Arial" w:hAnsi="Arial" w:cs="Arial"/>
          <w:sz w:val="22"/>
          <w:szCs w:val="22"/>
        </w:rPr>
        <w:t>berjalan</w:t>
      </w:r>
      <w:proofErr w:type="spellEnd"/>
      <w:r w:rsidRPr="000173DE">
        <w:rPr>
          <w:rFonts w:ascii="Arial" w:hAnsi="Arial" w:cs="Arial"/>
          <w:sz w:val="22"/>
          <w:szCs w:val="22"/>
        </w:rPr>
        <w:t xml:space="preserve"> kaki </w:t>
      </w:r>
      <w:proofErr w:type="spellStart"/>
      <w:r w:rsidRPr="000173DE">
        <w:rPr>
          <w:rFonts w:ascii="Arial" w:hAnsi="Arial" w:cs="Arial"/>
          <w:sz w:val="22"/>
          <w:szCs w:val="22"/>
        </w:rPr>
        <w:t>dapat</w:t>
      </w:r>
      <w:proofErr w:type="spellEnd"/>
      <w:r w:rsidRPr="000173DE">
        <w:rPr>
          <w:rFonts w:ascii="Arial" w:hAnsi="Arial" w:cs="Arial"/>
          <w:sz w:val="22"/>
          <w:szCs w:val="22"/>
        </w:rPr>
        <w:t xml:space="preserve"> </w:t>
      </w:r>
      <w:proofErr w:type="spellStart"/>
      <w:r w:rsidRPr="000173DE">
        <w:rPr>
          <w:rFonts w:ascii="Arial" w:hAnsi="Arial" w:cs="Arial"/>
          <w:sz w:val="22"/>
          <w:szCs w:val="22"/>
        </w:rPr>
        <w:t>menurunkan</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pada orang </w:t>
      </w:r>
      <w:proofErr w:type="spellStart"/>
      <w:r w:rsidRPr="000173DE">
        <w:rPr>
          <w:rFonts w:ascii="Arial" w:hAnsi="Arial" w:cs="Arial"/>
          <w:sz w:val="22"/>
          <w:szCs w:val="22"/>
        </w:rPr>
        <w:t>dewasa</w:t>
      </w:r>
      <w:proofErr w:type="spellEnd"/>
      <w:r w:rsidRPr="000173DE">
        <w:rPr>
          <w:rFonts w:ascii="Arial" w:hAnsi="Arial" w:cs="Arial"/>
          <w:sz w:val="22"/>
          <w:szCs w:val="22"/>
        </w:rPr>
        <w:t xml:space="preserve"> </w:t>
      </w:r>
      <w:proofErr w:type="spellStart"/>
      <w:r w:rsidRPr="000173DE">
        <w:rPr>
          <w:rFonts w:ascii="Arial" w:hAnsi="Arial" w:cs="Arial"/>
          <w:sz w:val="22"/>
          <w:szCs w:val="22"/>
        </w:rPr>
        <w:t>sekitar</w:t>
      </w:r>
      <w:proofErr w:type="spellEnd"/>
      <w:r w:rsidRPr="000173DE">
        <w:rPr>
          <w:rFonts w:ascii="Arial" w:hAnsi="Arial" w:cs="Arial"/>
          <w:sz w:val="22"/>
          <w:szCs w:val="22"/>
        </w:rPr>
        <w:t xml:space="preserve"> 2% (Kelley 2001). </w:t>
      </w:r>
      <w:proofErr w:type="spellStart"/>
      <w:r w:rsidRPr="000173DE">
        <w:rPr>
          <w:rFonts w:ascii="Arial" w:hAnsi="Arial" w:cs="Arial"/>
          <w:sz w:val="22"/>
          <w:szCs w:val="22"/>
        </w:rPr>
        <w:t>Analisis</w:t>
      </w:r>
      <w:proofErr w:type="spellEnd"/>
      <w:r w:rsidRPr="000173DE">
        <w:rPr>
          <w:rFonts w:ascii="Arial" w:hAnsi="Arial" w:cs="Arial"/>
          <w:sz w:val="22"/>
          <w:szCs w:val="22"/>
        </w:rPr>
        <w:t xml:space="preserve"> </w:t>
      </w:r>
      <w:proofErr w:type="spellStart"/>
      <w:r w:rsidRPr="000173DE">
        <w:rPr>
          <w:rFonts w:ascii="Arial" w:hAnsi="Arial" w:cs="Arial"/>
          <w:sz w:val="22"/>
          <w:szCs w:val="22"/>
        </w:rPr>
        <w:t>kedua</w:t>
      </w:r>
      <w:proofErr w:type="spellEnd"/>
      <w:r w:rsidRPr="000173DE">
        <w:rPr>
          <w:rFonts w:ascii="Arial" w:hAnsi="Arial" w:cs="Arial"/>
          <w:sz w:val="22"/>
          <w:szCs w:val="22"/>
        </w:rPr>
        <w:t xml:space="preserve"> pada 54 </w:t>
      </w:r>
      <w:r w:rsidRPr="000173DE">
        <w:rPr>
          <w:rStyle w:val="Emphasis"/>
          <w:rFonts w:ascii="Arial" w:eastAsiaTheme="majorEastAsia" w:hAnsi="Arial" w:cs="Arial"/>
          <w:sz w:val="22"/>
          <w:szCs w:val="22"/>
        </w:rPr>
        <w:t>randomized controlled trial </w:t>
      </w:r>
      <w:r w:rsidRPr="000173DE">
        <w:rPr>
          <w:rFonts w:ascii="Arial" w:hAnsi="Arial" w:cs="Arial"/>
          <w:sz w:val="22"/>
          <w:szCs w:val="22"/>
        </w:rPr>
        <w:t xml:space="preserve">(RCT), </w:t>
      </w:r>
      <w:proofErr w:type="spellStart"/>
      <w:r w:rsidRPr="000173DE">
        <w:rPr>
          <w:rFonts w:ascii="Arial" w:hAnsi="Arial" w:cs="Arial"/>
          <w:sz w:val="22"/>
          <w:szCs w:val="22"/>
        </w:rPr>
        <w:t>aktivitas</w:t>
      </w:r>
      <w:proofErr w:type="spellEnd"/>
      <w:r w:rsidRPr="000173DE">
        <w:rPr>
          <w:rFonts w:ascii="Arial" w:hAnsi="Arial" w:cs="Arial"/>
          <w:sz w:val="22"/>
          <w:szCs w:val="22"/>
        </w:rPr>
        <w:t xml:space="preserve"> </w:t>
      </w:r>
      <w:proofErr w:type="spellStart"/>
      <w:r w:rsidRPr="000173DE">
        <w:rPr>
          <w:rFonts w:ascii="Arial" w:hAnsi="Arial" w:cs="Arial"/>
          <w:sz w:val="22"/>
          <w:szCs w:val="22"/>
        </w:rPr>
        <w:t>aerobik</w:t>
      </w:r>
      <w:proofErr w:type="spellEnd"/>
      <w:r w:rsidRPr="000173DE">
        <w:rPr>
          <w:rFonts w:ascii="Arial" w:hAnsi="Arial" w:cs="Arial"/>
          <w:sz w:val="22"/>
          <w:szCs w:val="22"/>
        </w:rPr>
        <w:t xml:space="preserve"> </w:t>
      </w:r>
      <w:proofErr w:type="spellStart"/>
      <w:r w:rsidRPr="000173DE">
        <w:rPr>
          <w:rFonts w:ascii="Arial" w:hAnsi="Arial" w:cs="Arial"/>
          <w:sz w:val="22"/>
          <w:szCs w:val="22"/>
        </w:rPr>
        <w:t>menurunkan</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rata-rata 4 mmHg TDS dan 2 mmHg TDD pada </w:t>
      </w:r>
      <w:proofErr w:type="spellStart"/>
      <w:r w:rsidRPr="000173DE">
        <w:rPr>
          <w:rFonts w:ascii="Arial" w:hAnsi="Arial" w:cs="Arial"/>
          <w:sz w:val="22"/>
          <w:szCs w:val="22"/>
        </w:rPr>
        <w:t>pasien</w:t>
      </w:r>
      <w:proofErr w:type="spellEnd"/>
      <w:r w:rsidRPr="000173DE">
        <w:rPr>
          <w:rFonts w:ascii="Arial" w:hAnsi="Arial" w:cs="Arial"/>
          <w:sz w:val="22"/>
          <w:szCs w:val="22"/>
        </w:rPr>
        <w:t xml:space="preserve"> </w:t>
      </w:r>
      <w:proofErr w:type="spellStart"/>
      <w:r w:rsidRPr="000173DE">
        <w:rPr>
          <w:rFonts w:ascii="Arial" w:hAnsi="Arial" w:cs="Arial"/>
          <w:sz w:val="22"/>
          <w:szCs w:val="22"/>
        </w:rPr>
        <w:t>dengan</w:t>
      </w:r>
      <w:proofErr w:type="spellEnd"/>
      <w:r w:rsidRPr="000173DE">
        <w:rPr>
          <w:rFonts w:ascii="Arial" w:hAnsi="Arial" w:cs="Arial"/>
          <w:sz w:val="22"/>
          <w:szCs w:val="22"/>
        </w:rPr>
        <w:t xml:space="preserve"> </w:t>
      </w:r>
      <w:proofErr w:type="spellStart"/>
      <w:r w:rsidRPr="000173DE">
        <w:rPr>
          <w:rFonts w:ascii="Arial" w:hAnsi="Arial" w:cs="Arial"/>
          <w:sz w:val="22"/>
          <w:szCs w:val="22"/>
        </w:rPr>
        <w:t>tanpa</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Peningkatan</w:t>
      </w:r>
      <w:proofErr w:type="spellEnd"/>
      <w:r w:rsidRPr="000173DE">
        <w:rPr>
          <w:rFonts w:ascii="Arial" w:hAnsi="Arial" w:cs="Arial"/>
          <w:sz w:val="22"/>
          <w:szCs w:val="22"/>
        </w:rPr>
        <w:t xml:space="preserve"> </w:t>
      </w:r>
      <w:proofErr w:type="spellStart"/>
      <w:r w:rsidRPr="000173DE">
        <w:rPr>
          <w:rFonts w:ascii="Arial" w:hAnsi="Arial" w:cs="Arial"/>
          <w:sz w:val="22"/>
          <w:szCs w:val="22"/>
        </w:rPr>
        <w:t>intesitas</w:t>
      </w:r>
      <w:proofErr w:type="spellEnd"/>
      <w:r w:rsidRPr="000173DE">
        <w:rPr>
          <w:rFonts w:ascii="Arial" w:hAnsi="Arial" w:cs="Arial"/>
          <w:sz w:val="22"/>
          <w:szCs w:val="22"/>
        </w:rPr>
        <w:t xml:space="preserve"> </w:t>
      </w:r>
      <w:proofErr w:type="spellStart"/>
      <w:r w:rsidRPr="000173DE">
        <w:rPr>
          <w:rFonts w:ascii="Arial" w:hAnsi="Arial" w:cs="Arial"/>
          <w:sz w:val="22"/>
          <w:szCs w:val="22"/>
        </w:rPr>
        <w:t>aktivitas</w:t>
      </w:r>
      <w:proofErr w:type="spellEnd"/>
      <w:r w:rsidRPr="000173DE">
        <w:rPr>
          <w:rFonts w:ascii="Arial" w:hAnsi="Arial" w:cs="Arial"/>
          <w:sz w:val="22"/>
          <w:szCs w:val="22"/>
        </w:rPr>
        <w:t xml:space="preserve"> </w:t>
      </w:r>
      <w:proofErr w:type="spellStart"/>
      <w:r w:rsidRPr="000173DE">
        <w:rPr>
          <w:rFonts w:ascii="Arial" w:hAnsi="Arial" w:cs="Arial"/>
          <w:sz w:val="22"/>
          <w:szCs w:val="22"/>
        </w:rPr>
        <w:t>fisik</w:t>
      </w:r>
      <w:proofErr w:type="spellEnd"/>
      <w:r w:rsidRPr="000173DE">
        <w:rPr>
          <w:rFonts w:ascii="Arial" w:hAnsi="Arial" w:cs="Arial"/>
          <w:sz w:val="22"/>
          <w:szCs w:val="22"/>
        </w:rPr>
        <w:t xml:space="preserve">, 30-45 </w:t>
      </w:r>
      <w:proofErr w:type="spellStart"/>
      <w:r w:rsidRPr="000173DE">
        <w:rPr>
          <w:rFonts w:ascii="Arial" w:hAnsi="Arial" w:cs="Arial"/>
          <w:sz w:val="22"/>
          <w:szCs w:val="22"/>
        </w:rPr>
        <w:t>menit</w:t>
      </w:r>
      <w:proofErr w:type="spellEnd"/>
      <w:r w:rsidRPr="000173DE">
        <w:rPr>
          <w:rFonts w:ascii="Arial" w:hAnsi="Arial" w:cs="Arial"/>
          <w:sz w:val="22"/>
          <w:szCs w:val="22"/>
        </w:rPr>
        <w:t xml:space="preserve"> per </w:t>
      </w:r>
      <w:proofErr w:type="spellStart"/>
      <w:r w:rsidRPr="000173DE">
        <w:rPr>
          <w:rFonts w:ascii="Arial" w:hAnsi="Arial" w:cs="Arial"/>
          <w:sz w:val="22"/>
          <w:szCs w:val="22"/>
        </w:rPr>
        <w:t>hari</w:t>
      </w:r>
      <w:proofErr w:type="spellEnd"/>
      <w:r w:rsidRPr="000173DE">
        <w:rPr>
          <w:rFonts w:ascii="Arial" w:hAnsi="Arial" w:cs="Arial"/>
          <w:sz w:val="22"/>
          <w:szCs w:val="22"/>
        </w:rPr>
        <w:t xml:space="preserve">, </w:t>
      </w:r>
      <w:proofErr w:type="spellStart"/>
      <w:r w:rsidRPr="000173DE">
        <w:rPr>
          <w:rFonts w:ascii="Arial" w:hAnsi="Arial" w:cs="Arial"/>
          <w:sz w:val="22"/>
          <w:szCs w:val="22"/>
        </w:rPr>
        <w:t>penting</w:t>
      </w:r>
      <w:proofErr w:type="spellEnd"/>
      <w:r w:rsidRPr="000173DE">
        <w:rPr>
          <w:rFonts w:ascii="Arial" w:hAnsi="Arial" w:cs="Arial"/>
          <w:sz w:val="22"/>
          <w:szCs w:val="22"/>
        </w:rPr>
        <w:t xml:space="preserve"> </w:t>
      </w:r>
      <w:proofErr w:type="spellStart"/>
      <w:r w:rsidRPr="000173DE">
        <w:rPr>
          <w:rFonts w:ascii="Arial" w:hAnsi="Arial" w:cs="Arial"/>
          <w:sz w:val="22"/>
          <w:szCs w:val="22"/>
        </w:rPr>
        <w:t>dilakukan</w:t>
      </w:r>
      <w:proofErr w:type="spellEnd"/>
      <w:r w:rsidRPr="000173DE">
        <w:rPr>
          <w:rFonts w:ascii="Arial" w:hAnsi="Arial" w:cs="Arial"/>
          <w:sz w:val="22"/>
          <w:szCs w:val="22"/>
        </w:rPr>
        <w:t xml:space="preserve"> </w:t>
      </w:r>
      <w:proofErr w:type="spellStart"/>
      <w:r w:rsidRPr="000173DE">
        <w:rPr>
          <w:rFonts w:ascii="Arial" w:hAnsi="Arial" w:cs="Arial"/>
          <w:sz w:val="22"/>
          <w:szCs w:val="22"/>
        </w:rPr>
        <w:t>sebagai</w:t>
      </w:r>
      <w:proofErr w:type="spellEnd"/>
      <w:r w:rsidRPr="000173DE">
        <w:rPr>
          <w:rFonts w:ascii="Arial" w:hAnsi="Arial" w:cs="Arial"/>
          <w:sz w:val="22"/>
          <w:szCs w:val="22"/>
        </w:rPr>
        <w:t xml:space="preserve"> </w:t>
      </w:r>
      <w:proofErr w:type="spellStart"/>
      <w:r w:rsidRPr="000173DE">
        <w:rPr>
          <w:rFonts w:ascii="Arial" w:hAnsi="Arial" w:cs="Arial"/>
          <w:sz w:val="22"/>
          <w:szCs w:val="22"/>
        </w:rPr>
        <w:t>strategi</w:t>
      </w:r>
      <w:proofErr w:type="spellEnd"/>
      <w:r w:rsidRPr="000173DE">
        <w:rPr>
          <w:rFonts w:ascii="Arial" w:hAnsi="Arial" w:cs="Arial"/>
          <w:sz w:val="22"/>
          <w:szCs w:val="22"/>
        </w:rPr>
        <w:t xml:space="preserve"> </w:t>
      </w:r>
      <w:proofErr w:type="spellStart"/>
      <w:r w:rsidRPr="000173DE">
        <w:rPr>
          <w:rFonts w:ascii="Arial" w:hAnsi="Arial" w:cs="Arial"/>
          <w:sz w:val="22"/>
          <w:szCs w:val="22"/>
        </w:rPr>
        <w:t>pencegahan</w:t>
      </w:r>
      <w:proofErr w:type="spellEnd"/>
      <w:r w:rsidRPr="000173DE">
        <w:rPr>
          <w:rFonts w:ascii="Arial" w:hAnsi="Arial" w:cs="Arial"/>
          <w:sz w:val="22"/>
          <w:szCs w:val="22"/>
        </w:rPr>
        <w:t xml:space="preserve"> dan </w:t>
      </w:r>
      <w:proofErr w:type="spellStart"/>
      <w:r w:rsidRPr="000173DE">
        <w:rPr>
          <w:rFonts w:ascii="Arial" w:hAnsi="Arial" w:cs="Arial"/>
          <w:sz w:val="22"/>
          <w:szCs w:val="22"/>
        </w:rPr>
        <w:t>pengelolaan</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Olahraga</w:t>
      </w:r>
      <w:proofErr w:type="spellEnd"/>
      <w:r w:rsidRPr="000173DE">
        <w:rPr>
          <w:rFonts w:ascii="Arial" w:hAnsi="Arial" w:cs="Arial"/>
          <w:sz w:val="22"/>
          <w:szCs w:val="22"/>
        </w:rPr>
        <w:t xml:space="preserve"> </w:t>
      </w:r>
      <w:proofErr w:type="spellStart"/>
      <w:r w:rsidRPr="000173DE">
        <w:rPr>
          <w:rFonts w:ascii="Arial" w:hAnsi="Arial" w:cs="Arial"/>
          <w:sz w:val="22"/>
          <w:szCs w:val="22"/>
        </w:rPr>
        <w:t>atau</w:t>
      </w:r>
      <w:proofErr w:type="spellEnd"/>
      <w:r w:rsidRPr="000173DE">
        <w:rPr>
          <w:rFonts w:ascii="Arial" w:hAnsi="Arial" w:cs="Arial"/>
          <w:sz w:val="22"/>
          <w:szCs w:val="22"/>
        </w:rPr>
        <w:t xml:space="preserve"> </w:t>
      </w:r>
      <w:proofErr w:type="spellStart"/>
      <w:r w:rsidRPr="000173DE">
        <w:rPr>
          <w:rFonts w:ascii="Arial" w:hAnsi="Arial" w:cs="Arial"/>
          <w:sz w:val="22"/>
          <w:szCs w:val="22"/>
        </w:rPr>
        <w:t>aktivitas</w:t>
      </w:r>
      <w:proofErr w:type="spellEnd"/>
      <w:r w:rsidRPr="000173DE">
        <w:rPr>
          <w:rFonts w:ascii="Arial" w:hAnsi="Arial" w:cs="Arial"/>
          <w:sz w:val="22"/>
          <w:szCs w:val="22"/>
        </w:rPr>
        <w:t xml:space="preserve"> </w:t>
      </w:r>
      <w:proofErr w:type="spellStart"/>
      <w:r w:rsidRPr="000173DE">
        <w:rPr>
          <w:rFonts w:ascii="Arial" w:hAnsi="Arial" w:cs="Arial"/>
          <w:sz w:val="22"/>
          <w:szCs w:val="22"/>
        </w:rPr>
        <w:t>fisik</w:t>
      </w:r>
      <w:proofErr w:type="spellEnd"/>
      <w:r w:rsidRPr="000173DE">
        <w:rPr>
          <w:rFonts w:ascii="Arial" w:hAnsi="Arial" w:cs="Arial"/>
          <w:sz w:val="22"/>
          <w:szCs w:val="22"/>
        </w:rPr>
        <w:t xml:space="preserve"> yang </w:t>
      </w:r>
      <w:proofErr w:type="spellStart"/>
      <w:r w:rsidRPr="000173DE">
        <w:rPr>
          <w:rFonts w:ascii="Arial" w:hAnsi="Arial" w:cs="Arial"/>
          <w:sz w:val="22"/>
          <w:szCs w:val="22"/>
        </w:rPr>
        <w:t>mampu</w:t>
      </w:r>
      <w:proofErr w:type="spellEnd"/>
      <w:r w:rsidRPr="000173DE">
        <w:rPr>
          <w:rFonts w:ascii="Arial" w:hAnsi="Arial" w:cs="Arial"/>
          <w:sz w:val="22"/>
          <w:szCs w:val="22"/>
        </w:rPr>
        <w:t xml:space="preserve"> </w:t>
      </w:r>
      <w:proofErr w:type="spellStart"/>
      <w:r w:rsidRPr="000173DE">
        <w:rPr>
          <w:rFonts w:ascii="Arial" w:hAnsi="Arial" w:cs="Arial"/>
          <w:sz w:val="22"/>
          <w:szCs w:val="22"/>
        </w:rPr>
        <w:t>membakar</w:t>
      </w:r>
      <w:proofErr w:type="spellEnd"/>
      <w:r w:rsidRPr="000173DE">
        <w:rPr>
          <w:rFonts w:ascii="Arial" w:hAnsi="Arial" w:cs="Arial"/>
          <w:sz w:val="22"/>
          <w:szCs w:val="22"/>
        </w:rPr>
        <w:t xml:space="preserve"> 800-1000 </w:t>
      </w:r>
      <w:proofErr w:type="spellStart"/>
      <w:r w:rsidRPr="000173DE">
        <w:rPr>
          <w:rFonts w:ascii="Arial" w:hAnsi="Arial" w:cs="Arial"/>
          <w:sz w:val="22"/>
          <w:szCs w:val="22"/>
        </w:rPr>
        <w:t>kalori</w:t>
      </w:r>
      <w:proofErr w:type="spellEnd"/>
      <w:r w:rsidRPr="000173DE">
        <w:rPr>
          <w:rFonts w:ascii="Arial" w:hAnsi="Arial" w:cs="Arial"/>
          <w:sz w:val="22"/>
          <w:szCs w:val="22"/>
        </w:rPr>
        <w:t xml:space="preserve"> </w:t>
      </w:r>
      <w:proofErr w:type="spellStart"/>
      <w:r w:rsidRPr="000173DE">
        <w:rPr>
          <w:rFonts w:ascii="Arial" w:hAnsi="Arial" w:cs="Arial"/>
          <w:sz w:val="22"/>
          <w:szCs w:val="22"/>
        </w:rPr>
        <w:t>akan</w:t>
      </w:r>
      <w:proofErr w:type="spellEnd"/>
      <w:r w:rsidRPr="000173DE">
        <w:rPr>
          <w:rFonts w:ascii="Arial" w:hAnsi="Arial" w:cs="Arial"/>
          <w:sz w:val="22"/>
          <w:szCs w:val="22"/>
        </w:rPr>
        <w:t xml:space="preserve"> </w:t>
      </w:r>
      <w:proofErr w:type="spellStart"/>
      <w:r w:rsidRPr="000173DE">
        <w:rPr>
          <w:rFonts w:ascii="Arial" w:hAnsi="Arial" w:cs="Arial"/>
          <w:sz w:val="22"/>
          <w:szCs w:val="22"/>
        </w:rPr>
        <w:lastRenderedPageBreak/>
        <w:t>meningkatkan</w:t>
      </w:r>
      <w:proofErr w:type="spellEnd"/>
      <w:r w:rsidRPr="000173DE">
        <w:rPr>
          <w:rFonts w:ascii="Arial" w:hAnsi="Arial" w:cs="Arial"/>
          <w:sz w:val="22"/>
          <w:szCs w:val="22"/>
        </w:rPr>
        <w:t> </w:t>
      </w:r>
      <w:r w:rsidRPr="000173DE">
        <w:rPr>
          <w:rStyle w:val="Emphasis"/>
          <w:rFonts w:ascii="Arial" w:eastAsiaTheme="majorEastAsia" w:hAnsi="Arial" w:cs="Arial"/>
          <w:sz w:val="22"/>
          <w:szCs w:val="22"/>
        </w:rPr>
        <w:t>high density lipoprotein </w:t>
      </w:r>
      <w:r w:rsidRPr="000173DE">
        <w:rPr>
          <w:rFonts w:ascii="Arial" w:hAnsi="Arial" w:cs="Arial"/>
          <w:sz w:val="22"/>
          <w:szCs w:val="22"/>
        </w:rPr>
        <w:t xml:space="preserve">(HDL) </w:t>
      </w:r>
      <w:proofErr w:type="spellStart"/>
      <w:r w:rsidRPr="000173DE">
        <w:rPr>
          <w:rFonts w:ascii="Arial" w:hAnsi="Arial" w:cs="Arial"/>
          <w:sz w:val="22"/>
          <w:szCs w:val="22"/>
        </w:rPr>
        <w:t>sebesar</w:t>
      </w:r>
      <w:proofErr w:type="spellEnd"/>
      <w:r w:rsidRPr="000173DE">
        <w:rPr>
          <w:rFonts w:ascii="Arial" w:hAnsi="Arial" w:cs="Arial"/>
          <w:sz w:val="22"/>
          <w:szCs w:val="22"/>
        </w:rPr>
        <w:t xml:space="preserve"> 4</w:t>
      </w:r>
      <w:r w:rsidR="003A3623" w:rsidRPr="000173DE">
        <w:rPr>
          <w:rFonts w:ascii="Arial" w:hAnsi="Arial" w:cs="Arial"/>
          <w:sz w:val="22"/>
          <w:szCs w:val="22"/>
          <w:lang w:val="id-ID"/>
        </w:rPr>
        <w:t xml:space="preserve"> </w:t>
      </w:r>
      <w:r w:rsidRPr="000173DE">
        <w:rPr>
          <w:rFonts w:ascii="Arial" w:hAnsi="Arial" w:cs="Arial"/>
          <w:sz w:val="22"/>
          <w:szCs w:val="22"/>
        </w:rPr>
        <w:t>mmHg (</w:t>
      </w:r>
      <w:proofErr w:type="spellStart"/>
      <w:r w:rsidRPr="000173DE">
        <w:rPr>
          <w:rFonts w:ascii="Arial" w:hAnsi="Arial" w:cs="Arial"/>
          <w:sz w:val="22"/>
          <w:szCs w:val="22"/>
        </w:rPr>
        <w:t>Khomsan</w:t>
      </w:r>
      <w:proofErr w:type="spellEnd"/>
      <w:r w:rsidRPr="000173DE">
        <w:rPr>
          <w:rFonts w:ascii="Arial" w:hAnsi="Arial" w:cs="Arial"/>
          <w:sz w:val="22"/>
          <w:szCs w:val="22"/>
        </w:rPr>
        <w:t xml:space="preserve"> 2004).</w:t>
      </w:r>
    </w:p>
    <w:p w14:paraId="22938C17" w14:textId="3A26E7C4" w:rsidR="00D24D2A" w:rsidRPr="000173DE" w:rsidRDefault="00D24D2A" w:rsidP="003376AA">
      <w:pPr>
        <w:pStyle w:val="NormalWeb"/>
        <w:numPr>
          <w:ilvl w:val="0"/>
          <w:numId w:val="20"/>
        </w:numPr>
        <w:shd w:val="clear" w:color="auto" w:fill="FFFFFF"/>
        <w:tabs>
          <w:tab w:val="left" w:pos="2340"/>
        </w:tabs>
        <w:spacing w:before="120" w:beforeAutospacing="0" w:after="120" w:afterAutospacing="0" w:line="360" w:lineRule="auto"/>
        <w:jc w:val="both"/>
        <w:rPr>
          <w:rFonts w:ascii="Arial" w:hAnsi="Arial" w:cs="Arial"/>
          <w:sz w:val="22"/>
          <w:szCs w:val="22"/>
          <w:shd w:val="clear" w:color="auto" w:fill="FFFFFF"/>
        </w:rPr>
      </w:pPr>
      <w:r w:rsidRPr="000173DE">
        <w:rPr>
          <w:rFonts w:ascii="Arial" w:hAnsi="Arial" w:cs="Arial"/>
          <w:b/>
          <w:sz w:val="22"/>
          <w:szCs w:val="22"/>
          <w:shd w:val="clear" w:color="auto" w:fill="FFFFFF"/>
          <w:lang w:val="id-ID"/>
        </w:rPr>
        <w:t>Kebiasaan Merokok</w:t>
      </w:r>
    </w:p>
    <w:p w14:paraId="5903E4B5" w14:textId="77777777" w:rsidR="00D24D2A" w:rsidRPr="000173DE" w:rsidRDefault="00D24D2A" w:rsidP="003376AA">
      <w:pPr>
        <w:pStyle w:val="NormalWeb"/>
        <w:shd w:val="clear" w:color="auto" w:fill="FFFFFF"/>
        <w:spacing w:before="120" w:beforeAutospacing="0" w:after="120" w:afterAutospacing="0" w:line="360" w:lineRule="auto"/>
        <w:ind w:left="2250"/>
        <w:jc w:val="both"/>
        <w:rPr>
          <w:rFonts w:ascii="Arial" w:hAnsi="Arial" w:cs="Arial"/>
          <w:sz w:val="22"/>
          <w:szCs w:val="22"/>
        </w:rPr>
      </w:pPr>
      <w:r w:rsidRPr="000173DE">
        <w:rPr>
          <w:rFonts w:ascii="Arial" w:hAnsi="Arial" w:cs="Arial"/>
          <w:sz w:val="22"/>
          <w:szCs w:val="22"/>
        </w:rPr>
        <w:t xml:space="preserve">Asap </w:t>
      </w:r>
      <w:proofErr w:type="spellStart"/>
      <w:r w:rsidRPr="000173DE">
        <w:rPr>
          <w:rFonts w:ascii="Arial" w:hAnsi="Arial" w:cs="Arial"/>
          <w:sz w:val="22"/>
          <w:szCs w:val="22"/>
        </w:rPr>
        <w:t>rokok</w:t>
      </w:r>
      <w:proofErr w:type="spellEnd"/>
      <w:r w:rsidRPr="000173DE">
        <w:rPr>
          <w:rFonts w:ascii="Arial" w:hAnsi="Arial" w:cs="Arial"/>
          <w:sz w:val="22"/>
          <w:szCs w:val="22"/>
        </w:rPr>
        <w:t xml:space="preserve"> (CO) </w:t>
      </w:r>
      <w:proofErr w:type="spellStart"/>
      <w:r w:rsidRPr="000173DE">
        <w:rPr>
          <w:rFonts w:ascii="Arial" w:hAnsi="Arial" w:cs="Arial"/>
          <w:sz w:val="22"/>
          <w:szCs w:val="22"/>
        </w:rPr>
        <w:t>memiliki</w:t>
      </w:r>
      <w:proofErr w:type="spellEnd"/>
      <w:r w:rsidRPr="000173DE">
        <w:rPr>
          <w:rFonts w:ascii="Arial" w:hAnsi="Arial" w:cs="Arial"/>
          <w:sz w:val="22"/>
          <w:szCs w:val="22"/>
        </w:rPr>
        <w:t xml:space="preserve"> </w:t>
      </w:r>
      <w:proofErr w:type="spellStart"/>
      <w:r w:rsidRPr="000173DE">
        <w:rPr>
          <w:rFonts w:ascii="Arial" w:hAnsi="Arial" w:cs="Arial"/>
          <w:sz w:val="22"/>
          <w:szCs w:val="22"/>
        </w:rPr>
        <w:t>kemampuan</w:t>
      </w:r>
      <w:proofErr w:type="spellEnd"/>
      <w:r w:rsidRPr="000173DE">
        <w:rPr>
          <w:rFonts w:ascii="Arial" w:hAnsi="Arial" w:cs="Arial"/>
          <w:sz w:val="22"/>
          <w:szCs w:val="22"/>
        </w:rPr>
        <w:t xml:space="preserve"> </w:t>
      </w:r>
      <w:proofErr w:type="spellStart"/>
      <w:r w:rsidRPr="000173DE">
        <w:rPr>
          <w:rFonts w:ascii="Arial" w:hAnsi="Arial" w:cs="Arial"/>
          <w:sz w:val="22"/>
          <w:szCs w:val="22"/>
        </w:rPr>
        <w:t>menarik</w:t>
      </w:r>
      <w:proofErr w:type="spellEnd"/>
      <w:r w:rsidRPr="000173DE">
        <w:rPr>
          <w:rFonts w:ascii="Arial" w:hAnsi="Arial" w:cs="Arial"/>
          <w:sz w:val="22"/>
          <w:szCs w:val="22"/>
        </w:rPr>
        <w:t xml:space="preserve"> </w:t>
      </w:r>
      <w:proofErr w:type="spellStart"/>
      <w:r w:rsidRPr="000173DE">
        <w:rPr>
          <w:rFonts w:ascii="Arial" w:hAnsi="Arial" w:cs="Arial"/>
          <w:sz w:val="22"/>
          <w:szCs w:val="22"/>
        </w:rPr>
        <w:t>sel</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merah</w:t>
      </w:r>
      <w:proofErr w:type="spellEnd"/>
      <w:r w:rsidRPr="000173DE">
        <w:rPr>
          <w:rFonts w:ascii="Arial" w:hAnsi="Arial" w:cs="Arial"/>
          <w:sz w:val="22"/>
          <w:szCs w:val="22"/>
        </w:rPr>
        <w:t xml:space="preserve">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t>kuat</w:t>
      </w:r>
      <w:proofErr w:type="spellEnd"/>
      <w:r w:rsidRPr="000173DE">
        <w:rPr>
          <w:rFonts w:ascii="Arial" w:hAnsi="Arial" w:cs="Arial"/>
          <w:sz w:val="22"/>
          <w:szCs w:val="22"/>
        </w:rPr>
        <w:t xml:space="preserve"> </w:t>
      </w:r>
      <w:proofErr w:type="spellStart"/>
      <w:r w:rsidRPr="000173DE">
        <w:rPr>
          <w:rFonts w:ascii="Arial" w:hAnsi="Arial" w:cs="Arial"/>
          <w:sz w:val="22"/>
          <w:szCs w:val="22"/>
        </w:rPr>
        <w:t>dari</w:t>
      </w:r>
      <w:proofErr w:type="spellEnd"/>
      <w:r w:rsidRPr="000173DE">
        <w:rPr>
          <w:rFonts w:ascii="Arial" w:hAnsi="Arial" w:cs="Arial"/>
          <w:sz w:val="22"/>
          <w:szCs w:val="22"/>
        </w:rPr>
        <w:t xml:space="preserve"> </w:t>
      </w:r>
      <w:proofErr w:type="spellStart"/>
      <w:r w:rsidRPr="000173DE">
        <w:rPr>
          <w:rFonts w:ascii="Arial" w:hAnsi="Arial" w:cs="Arial"/>
          <w:sz w:val="22"/>
          <w:szCs w:val="22"/>
        </w:rPr>
        <w:t>kemampuan</w:t>
      </w:r>
      <w:proofErr w:type="spellEnd"/>
      <w:r w:rsidRPr="000173DE">
        <w:rPr>
          <w:rFonts w:ascii="Arial" w:hAnsi="Arial" w:cs="Arial"/>
          <w:sz w:val="22"/>
          <w:szCs w:val="22"/>
        </w:rPr>
        <w:t xml:space="preserve"> </w:t>
      </w:r>
      <w:proofErr w:type="spellStart"/>
      <w:r w:rsidRPr="000173DE">
        <w:rPr>
          <w:rFonts w:ascii="Arial" w:hAnsi="Arial" w:cs="Arial"/>
          <w:sz w:val="22"/>
          <w:szCs w:val="22"/>
        </w:rPr>
        <w:t>menarik</w:t>
      </w:r>
      <w:proofErr w:type="spellEnd"/>
      <w:r w:rsidRPr="000173DE">
        <w:rPr>
          <w:rFonts w:ascii="Arial" w:hAnsi="Arial" w:cs="Arial"/>
          <w:sz w:val="22"/>
          <w:szCs w:val="22"/>
        </w:rPr>
        <w:t xml:space="preserve"> </w:t>
      </w:r>
      <w:proofErr w:type="spellStart"/>
      <w:r w:rsidRPr="000173DE">
        <w:rPr>
          <w:rFonts w:ascii="Arial" w:hAnsi="Arial" w:cs="Arial"/>
          <w:sz w:val="22"/>
          <w:szCs w:val="22"/>
        </w:rPr>
        <w:t>oksigen</w:t>
      </w:r>
      <w:proofErr w:type="spellEnd"/>
      <w:r w:rsidRPr="000173DE">
        <w:rPr>
          <w:rFonts w:ascii="Arial" w:hAnsi="Arial" w:cs="Arial"/>
          <w:sz w:val="22"/>
          <w:szCs w:val="22"/>
        </w:rPr>
        <w:t xml:space="preserve">, </w:t>
      </w:r>
      <w:proofErr w:type="spellStart"/>
      <w:r w:rsidRPr="000173DE">
        <w:rPr>
          <w:rFonts w:ascii="Arial" w:hAnsi="Arial" w:cs="Arial"/>
          <w:sz w:val="22"/>
          <w:szCs w:val="22"/>
        </w:rPr>
        <w:t>sehingga</w:t>
      </w:r>
      <w:proofErr w:type="spellEnd"/>
      <w:r w:rsidRPr="000173DE">
        <w:rPr>
          <w:rFonts w:ascii="Arial" w:hAnsi="Arial" w:cs="Arial"/>
          <w:sz w:val="22"/>
          <w:szCs w:val="22"/>
        </w:rPr>
        <w:t xml:space="preserve"> </w:t>
      </w:r>
      <w:proofErr w:type="spellStart"/>
      <w:r w:rsidRPr="000173DE">
        <w:rPr>
          <w:rFonts w:ascii="Arial" w:hAnsi="Arial" w:cs="Arial"/>
          <w:sz w:val="22"/>
          <w:szCs w:val="22"/>
        </w:rPr>
        <w:t>dapat</w:t>
      </w:r>
      <w:proofErr w:type="spellEnd"/>
      <w:r w:rsidRPr="000173DE">
        <w:rPr>
          <w:rFonts w:ascii="Arial" w:hAnsi="Arial" w:cs="Arial"/>
          <w:sz w:val="22"/>
          <w:szCs w:val="22"/>
        </w:rPr>
        <w:t xml:space="preserve"> </w:t>
      </w:r>
      <w:proofErr w:type="spellStart"/>
      <w:r w:rsidRPr="000173DE">
        <w:rPr>
          <w:rFonts w:ascii="Arial" w:hAnsi="Arial" w:cs="Arial"/>
          <w:sz w:val="22"/>
          <w:szCs w:val="22"/>
        </w:rPr>
        <w:t>menurunkan</w:t>
      </w:r>
      <w:proofErr w:type="spellEnd"/>
      <w:r w:rsidRPr="000173DE">
        <w:rPr>
          <w:rFonts w:ascii="Arial" w:hAnsi="Arial" w:cs="Arial"/>
          <w:sz w:val="22"/>
          <w:szCs w:val="22"/>
        </w:rPr>
        <w:t xml:space="preserve"> </w:t>
      </w:r>
      <w:proofErr w:type="spellStart"/>
      <w:r w:rsidRPr="000173DE">
        <w:rPr>
          <w:rFonts w:ascii="Arial" w:hAnsi="Arial" w:cs="Arial"/>
          <w:sz w:val="22"/>
          <w:szCs w:val="22"/>
        </w:rPr>
        <w:t>kapasitas</w:t>
      </w:r>
      <w:proofErr w:type="spellEnd"/>
      <w:r w:rsidRPr="000173DE">
        <w:rPr>
          <w:rFonts w:ascii="Arial" w:hAnsi="Arial" w:cs="Arial"/>
          <w:sz w:val="22"/>
          <w:szCs w:val="22"/>
        </w:rPr>
        <w:t xml:space="preserve"> </w:t>
      </w:r>
      <w:proofErr w:type="spellStart"/>
      <w:r w:rsidRPr="000173DE">
        <w:rPr>
          <w:rFonts w:ascii="Arial" w:hAnsi="Arial" w:cs="Arial"/>
          <w:sz w:val="22"/>
          <w:szCs w:val="22"/>
        </w:rPr>
        <w:t>sel</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merah</w:t>
      </w:r>
      <w:proofErr w:type="spellEnd"/>
      <w:r w:rsidRPr="000173DE">
        <w:rPr>
          <w:rFonts w:ascii="Arial" w:hAnsi="Arial" w:cs="Arial"/>
          <w:sz w:val="22"/>
          <w:szCs w:val="22"/>
        </w:rPr>
        <w:t xml:space="preserve"> </w:t>
      </w:r>
      <w:proofErr w:type="spellStart"/>
      <w:r w:rsidRPr="000173DE">
        <w:rPr>
          <w:rFonts w:ascii="Arial" w:hAnsi="Arial" w:cs="Arial"/>
          <w:sz w:val="22"/>
          <w:szCs w:val="22"/>
        </w:rPr>
        <w:t>pembawa</w:t>
      </w:r>
      <w:proofErr w:type="spellEnd"/>
      <w:r w:rsidRPr="000173DE">
        <w:rPr>
          <w:rFonts w:ascii="Arial" w:hAnsi="Arial" w:cs="Arial"/>
          <w:sz w:val="22"/>
          <w:szCs w:val="22"/>
        </w:rPr>
        <w:t xml:space="preserve"> </w:t>
      </w:r>
      <w:proofErr w:type="spellStart"/>
      <w:r w:rsidRPr="000173DE">
        <w:rPr>
          <w:rFonts w:ascii="Arial" w:hAnsi="Arial" w:cs="Arial"/>
          <w:sz w:val="22"/>
          <w:szCs w:val="22"/>
        </w:rPr>
        <w:t>oksigen</w:t>
      </w:r>
      <w:proofErr w:type="spellEnd"/>
      <w:r w:rsidRPr="000173DE">
        <w:rPr>
          <w:rFonts w:ascii="Arial" w:hAnsi="Arial" w:cs="Arial"/>
          <w:sz w:val="22"/>
          <w:szCs w:val="22"/>
        </w:rPr>
        <w:t xml:space="preserve"> </w:t>
      </w:r>
      <w:proofErr w:type="spellStart"/>
      <w:r w:rsidRPr="000173DE">
        <w:rPr>
          <w:rFonts w:ascii="Arial" w:hAnsi="Arial" w:cs="Arial"/>
          <w:sz w:val="22"/>
          <w:szCs w:val="22"/>
        </w:rPr>
        <w:t>ke</w:t>
      </w:r>
      <w:proofErr w:type="spellEnd"/>
      <w:r w:rsidRPr="000173DE">
        <w:rPr>
          <w:rFonts w:ascii="Arial" w:hAnsi="Arial" w:cs="Arial"/>
          <w:sz w:val="22"/>
          <w:szCs w:val="22"/>
        </w:rPr>
        <w:t xml:space="preserve">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dan </w:t>
      </w:r>
      <w:proofErr w:type="spellStart"/>
      <w:r w:rsidRPr="000173DE">
        <w:rPr>
          <w:rFonts w:ascii="Arial" w:hAnsi="Arial" w:cs="Arial"/>
          <w:sz w:val="22"/>
          <w:szCs w:val="22"/>
        </w:rPr>
        <w:t>jaringan</w:t>
      </w:r>
      <w:proofErr w:type="spellEnd"/>
      <w:r w:rsidRPr="000173DE">
        <w:rPr>
          <w:rFonts w:ascii="Arial" w:hAnsi="Arial" w:cs="Arial"/>
          <w:sz w:val="22"/>
          <w:szCs w:val="22"/>
        </w:rPr>
        <w:t xml:space="preserve"> </w:t>
      </w:r>
      <w:proofErr w:type="spellStart"/>
      <w:r w:rsidRPr="000173DE">
        <w:rPr>
          <w:rFonts w:ascii="Arial" w:hAnsi="Arial" w:cs="Arial"/>
          <w:sz w:val="22"/>
          <w:szCs w:val="22"/>
        </w:rPr>
        <w:t>lainnya</w:t>
      </w:r>
      <w:proofErr w:type="spellEnd"/>
      <w:r w:rsidRPr="000173DE">
        <w:rPr>
          <w:rFonts w:ascii="Arial" w:hAnsi="Arial" w:cs="Arial"/>
          <w:sz w:val="22"/>
          <w:szCs w:val="22"/>
        </w:rPr>
        <w:t xml:space="preserve">. </w:t>
      </w:r>
      <w:proofErr w:type="spellStart"/>
      <w:r w:rsidRPr="000173DE">
        <w:rPr>
          <w:rFonts w:ascii="Arial" w:hAnsi="Arial" w:cs="Arial"/>
          <w:sz w:val="22"/>
          <w:szCs w:val="22"/>
        </w:rPr>
        <w:t>Laporan</w:t>
      </w:r>
      <w:proofErr w:type="spellEnd"/>
      <w:r w:rsidRPr="000173DE">
        <w:rPr>
          <w:rFonts w:ascii="Arial" w:hAnsi="Arial" w:cs="Arial"/>
          <w:sz w:val="22"/>
          <w:szCs w:val="22"/>
        </w:rPr>
        <w:t xml:space="preserve"> </w:t>
      </w:r>
      <w:proofErr w:type="spellStart"/>
      <w:r w:rsidRPr="000173DE">
        <w:rPr>
          <w:rFonts w:ascii="Arial" w:hAnsi="Arial" w:cs="Arial"/>
          <w:sz w:val="22"/>
          <w:szCs w:val="22"/>
        </w:rPr>
        <w:t>dari</w:t>
      </w:r>
      <w:proofErr w:type="spellEnd"/>
      <w:r w:rsidRPr="000173DE">
        <w:rPr>
          <w:rFonts w:ascii="Arial" w:hAnsi="Arial" w:cs="Arial"/>
          <w:sz w:val="22"/>
          <w:szCs w:val="22"/>
        </w:rPr>
        <w:t xml:space="preserve"> Amerika </w:t>
      </w:r>
      <w:proofErr w:type="spellStart"/>
      <w:r w:rsidRPr="000173DE">
        <w:rPr>
          <w:rFonts w:ascii="Arial" w:hAnsi="Arial" w:cs="Arial"/>
          <w:sz w:val="22"/>
          <w:szCs w:val="22"/>
        </w:rPr>
        <w:t>Serikat</w:t>
      </w:r>
      <w:proofErr w:type="spellEnd"/>
      <w:r w:rsidRPr="000173DE">
        <w:rPr>
          <w:rFonts w:ascii="Arial" w:hAnsi="Arial" w:cs="Arial"/>
          <w:sz w:val="22"/>
          <w:szCs w:val="22"/>
        </w:rPr>
        <w:t xml:space="preserve"> </w:t>
      </w:r>
      <w:proofErr w:type="spellStart"/>
      <w:r w:rsidRPr="000173DE">
        <w:rPr>
          <w:rFonts w:ascii="Arial" w:hAnsi="Arial" w:cs="Arial"/>
          <w:sz w:val="22"/>
          <w:szCs w:val="22"/>
        </w:rPr>
        <w:t>menunjukkan</w:t>
      </w:r>
      <w:proofErr w:type="spellEnd"/>
      <w:r w:rsidRPr="000173DE">
        <w:rPr>
          <w:rFonts w:ascii="Arial" w:hAnsi="Arial" w:cs="Arial"/>
          <w:sz w:val="22"/>
          <w:szCs w:val="22"/>
        </w:rPr>
        <w:t xml:space="preserve"> </w:t>
      </w:r>
      <w:proofErr w:type="spellStart"/>
      <w:r w:rsidRPr="000173DE">
        <w:rPr>
          <w:rFonts w:ascii="Arial" w:hAnsi="Arial" w:cs="Arial"/>
          <w:sz w:val="22"/>
          <w:szCs w:val="22"/>
        </w:rPr>
        <w:t>bahwa</w:t>
      </w:r>
      <w:proofErr w:type="spellEnd"/>
      <w:r w:rsidRPr="000173DE">
        <w:rPr>
          <w:rFonts w:ascii="Arial" w:hAnsi="Arial" w:cs="Arial"/>
          <w:sz w:val="22"/>
          <w:szCs w:val="22"/>
        </w:rPr>
        <w:t xml:space="preserve"> </w:t>
      </w:r>
      <w:proofErr w:type="spellStart"/>
      <w:r w:rsidRPr="000173DE">
        <w:rPr>
          <w:rFonts w:ascii="Arial" w:hAnsi="Arial" w:cs="Arial"/>
          <w:sz w:val="22"/>
          <w:szCs w:val="22"/>
        </w:rPr>
        <w:t>upaya</w:t>
      </w:r>
      <w:proofErr w:type="spellEnd"/>
      <w:r w:rsidRPr="000173DE">
        <w:rPr>
          <w:rFonts w:ascii="Arial" w:hAnsi="Arial" w:cs="Arial"/>
          <w:sz w:val="22"/>
          <w:szCs w:val="22"/>
        </w:rPr>
        <w:t xml:space="preserve"> </w:t>
      </w:r>
      <w:proofErr w:type="spellStart"/>
      <w:r w:rsidRPr="000173DE">
        <w:rPr>
          <w:rFonts w:ascii="Arial" w:hAnsi="Arial" w:cs="Arial"/>
          <w:sz w:val="22"/>
          <w:szCs w:val="22"/>
        </w:rPr>
        <w:t>menghentikan</w:t>
      </w:r>
      <w:proofErr w:type="spellEnd"/>
      <w:r w:rsidRPr="000173DE">
        <w:rPr>
          <w:rFonts w:ascii="Arial" w:hAnsi="Arial" w:cs="Arial"/>
          <w:sz w:val="22"/>
          <w:szCs w:val="22"/>
        </w:rPr>
        <w:t xml:space="preserve"> </w:t>
      </w:r>
      <w:proofErr w:type="spellStart"/>
      <w:r w:rsidRPr="000173DE">
        <w:rPr>
          <w:rFonts w:ascii="Arial" w:hAnsi="Arial" w:cs="Arial"/>
          <w:sz w:val="22"/>
          <w:szCs w:val="22"/>
        </w:rPr>
        <w:t>kebiasaan</w:t>
      </w:r>
      <w:proofErr w:type="spellEnd"/>
      <w:r w:rsidRPr="000173DE">
        <w:rPr>
          <w:rFonts w:ascii="Arial" w:hAnsi="Arial" w:cs="Arial"/>
          <w:sz w:val="22"/>
          <w:szCs w:val="22"/>
        </w:rPr>
        <w:t xml:space="preserve"> </w:t>
      </w:r>
      <w:proofErr w:type="spellStart"/>
      <w:r w:rsidRPr="000173DE">
        <w:rPr>
          <w:rFonts w:ascii="Arial" w:hAnsi="Arial" w:cs="Arial"/>
          <w:sz w:val="22"/>
          <w:szCs w:val="22"/>
        </w:rPr>
        <w:t>merokok</w:t>
      </w:r>
      <w:proofErr w:type="spellEnd"/>
      <w:r w:rsidRPr="000173DE">
        <w:rPr>
          <w:rFonts w:ascii="Arial" w:hAnsi="Arial" w:cs="Arial"/>
          <w:sz w:val="22"/>
          <w:szCs w:val="22"/>
        </w:rPr>
        <w:t xml:space="preserve"> </w:t>
      </w:r>
      <w:proofErr w:type="spellStart"/>
      <w:r w:rsidRPr="000173DE">
        <w:rPr>
          <w:rFonts w:ascii="Arial" w:hAnsi="Arial" w:cs="Arial"/>
          <w:sz w:val="22"/>
          <w:szCs w:val="22"/>
        </w:rPr>
        <w:t>dalam</w:t>
      </w:r>
      <w:proofErr w:type="spellEnd"/>
      <w:r w:rsidRPr="000173DE">
        <w:rPr>
          <w:rFonts w:ascii="Arial" w:hAnsi="Arial" w:cs="Arial"/>
          <w:sz w:val="22"/>
          <w:szCs w:val="22"/>
        </w:rPr>
        <w:t xml:space="preserve"> </w:t>
      </w:r>
      <w:proofErr w:type="spellStart"/>
      <w:r w:rsidRPr="000173DE">
        <w:rPr>
          <w:rFonts w:ascii="Arial" w:hAnsi="Arial" w:cs="Arial"/>
          <w:sz w:val="22"/>
          <w:szCs w:val="22"/>
        </w:rPr>
        <w:t>jangka</w:t>
      </w:r>
      <w:proofErr w:type="spellEnd"/>
      <w:r w:rsidRPr="000173DE">
        <w:rPr>
          <w:rFonts w:ascii="Arial" w:hAnsi="Arial" w:cs="Arial"/>
          <w:sz w:val="22"/>
          <w:szCs w:val="22"/>
        </w:rPr>
        <w:t xml:space="preserve"> </w:t>
      </w:r>
      <w:proofErr w:type="spellStart"/>
      <w:r w:rsidRPr="000173DE">
        <w:rPr>
          <w:rFonts w:ascii="Arial" w:hAnsi="Arial" w:cs="Arial"/>
          <w:sz w:val="22"/>
          <w:szCs w:val="22"/>
        </w:rPr>
        <w:t>waktu</w:t>
      </w:r>
      <w:proofErr w:type="spellEnd"/>
      <w:r w:rsidRPr="000173DE">
        <w:rPr>
          <w:rFonts w:ascii="Arial" w:hAnsi="Arial" w:cs="Arial"/>
          <w:sz w:val="22"/>
          <w:szCs w:val="22"/>
        </w:rPr>
        <w:t xml:space="preserve"> 10 </w:t>
      </w:r>
      <w:proofErr w:type="spellStart"/>
      <w:r w:rsidRPr="000173DE">
        <w:rPr>
          <w:rFonts w:ascii="Arial" w:hAnsi="Arial" w:cs="Arial"/>
          <w:sz w:val="22"/>
          <w:szCs w:val="22"/>
        </w:rPr>
        <w:t>tahun</w:t>
      </w:r>
      <w:proofErr w:type="spellEnd"/>
      <w:r w:rsidRPr="000173DE">
        <w:rPr>
          <w:rFonts w:ascii="Arial" w:hAnsi="Arial" w:cs="Arial"/>
          <w:sz w:val="22"/>
          <w:szCs w:val="22"/>
        </w:rPr>
        <w:t xml:space="preserve"> </w:t>
      </w:r>
      <w:proofErr w:type="spellStart"/>
      <w:r w:rsidRPr="000173DE">
        <w:rPr>
          <w:rFonts w:ascii="Arial" w:hAnsi="Arial" w:cs="Arial"/>
          <w:sz w:val="22"/>
          <w:szCs w:val="22"/>
        </w:rPr>
        <w:t>dapat</w:t>
      </w:r>
      <w:proofErr w:type="spellEnd"/>
      <w:r w:rsidRPr="000173DE">
        <w:rPr>
          <w:rFonts w:ascii="Arial" w:hAnsi="Arial" w:cs="Arial"/>
          <w:sz w:val="22"/>
          <w:szCs w:val="22"/>
        </w:rPr>
        <w:t xml:space="preserve"> </w:t>
      </w:r>
      <w:proofErr w:type="spellStart"/>
      <w:r w:rsidRPr="000173DE">
        <w:rPr>
          <w:rFonts w:ascii="Arial" w:hAnsi="Arial" w:cs="Arial"/>
          <w:sz w:val="22"/>
          <w:szCs w:val="22"/>
        </w:rPr>
        <w:t>menurunkan</w:t>
      </w:r>
      <w:proofErr w:type="spellEnd"/>
      <w:r w:rsidRPr="000173DE">
        <w:rPr>
          <w:rFonts w:ascii="Arial" w:hAnsi="Arial" w:cs="Arial"/>
          <w:sz w:val="22"/>
          <w:szCs w:val="22"/>
        </w:rPr>
        <w:t xml:space="preserve"> </w:t>
      </w:r>
      <w:proofErr w:type="spellStart"/>
      <w:r w:rsidRPr="000173DE">
        <w:rPr>
          <w:rFonts w:ascii="Arial" w:hAnsi="Arial" w:cs="Arial"/>
          <w:sz w:val="22"/>
          <w:szCs w:val="22"/>
        </w:rPr>
        <w:t>insiden</w:t>
      </w:r>
      <w:proofErr w:type="spellEnd"/>
      <w:r w:rsidRPr="000173DE">
        <w:rPr>
          <w:rFonts w:ascii="Arial" w:hAnsi="Arial" w:cs="Arial"/>
          <w:sz w:val="22"/>
          <w:szCs w:val="22"/>
        </w:rPr>
        <w:t xml:space="preserve"> </w:t>
      </w:r>
      <w:proofErr w:type="spellStart"/>
      <w:r w:rsidRPr="000173DE">
        <w:rPr>
          <w:rFonts w:ascii="Arial" w:hAnsi="Arial" w:cs="Arial"/>
          <w:sz w:val="22"/>
          <w:szCs w:val="22"/>
        </w:rPr>
        <w:t>penyakit</w:t>
      </w:r>
      <w:proofErr w:type="spellEnd"/>
      <w:r w:rsidRPr="000173DE">
        <w:rPr>
          <w:rFonts w:ascii="Arial" w:hAnsi="Arial" w:cs="Arial"/>
          <w:sz w:val="22"/>
          <w:szCs w:val="22"/>
        </w:rPr>
        <w:t xml:space="preserve">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w:t>
      </w:r>
      <w:proofErr w:type="spellStart"/>
      <w:r w:rsidRPr="000173DE">
        <w:rPr>
          <w:rFonts w:ascii="Arial" w:hAnsi="Arial" w:cs="Arial"/>
          <w:sz w:val="22"/>
          <w:szCs w:val="22"/>
        </w:rPr>
        <w:t>koroner</w:t>
      </w:r>
      <w:proofErr w:type="spellEnd"/>
      <w:r w:rsidRPr="000173DE">
        <w:rPr>
          <w:rFonts w:ascii="Arial" w:hAnsi="Arial" w:cs="Arial"/>
          <w:sz w:val="22"/>
          <w:szCs w:val="22"/>
        </w:rPr>
        <w:t xml:space="preserve"> (PJK) </w:t>
      </w:r>
      <w:proofErr w:type="spellStart"/>
      <w:r w:rsidRPr="000173DE">
        <w:rPr>
          <w:rFonts w:ascii="Arial" w:hAnsi="Arial" w:cs="Arial"/>
          <w:sz w:val="22"/>
          <w:szCs w:val="22"/>
        </w:rPr>
        <w:t>sekitar</w:t>
      </w:r>
      <w:proofErr w:type="spellEnd"/>
      <w:r w:rsidRPr="000173DE">
        <w:rPr>
          <w:rFonts w:ascii="Arial" w:hAnsi="Arial" w:cs="Arial"/>
          <w:sz w:val="22"/>
          <w:szCs w:val="22"/>
        </w:rPr>
        <w:t xml:space="preserve"> 24.4% (</w:t>
      </w:r>
      <w:proofErr w:type="spellStart"/>
      <w:r w:rsidRPr="000173DE">
        <w:rPr>
          <w:rFonts w:ascii="Arial" w:hAnsi="Arial" w:cs="Arial"/>
          <w:sz w:val="22"/>
          <w:szCs w:val="22"/>
        </w:rPr>
        <w:t>Karyadi</w:t>
      </w:r>
      <w:proofErr w:type="spellEnd"/>
      <w:r w:rsidRPr="000173DE">
        <w:rPr>
          <w:rFonts w:ascii="Arial" w:hAnsi="Arial" w:cs="Arial"/>
          <w:sz w:val="22"/>
          <w:szCs w:val="22"/>
        </w:rPr>
        <w:t xml:space="preserve"> 2002)</w:t>
      </w:r>
    </w:p>
    <w:p w14:paraId="0569E101" w14:textId="77777777" w:rsidR="00D24D2A" w:rsidRPr="000173DE" w:rsidRDefault="00D24D2A" w:rsidP="003376AA">
      <w:pPr>
        <w:pStyle w:val="NormalWeb"/>
        <w:shd w:val="clear" w:color="auto" w:fill="FFFFFF"/>
        <w:spacing w:before="120" w:beforeAutospacing="0" w:after="120" w:afterAutospacing="0" w:line="360" w:lineRule="auto"/>
        <w:ind w:left="2250"/>
        <w:jc w:val="both"/>
        <w:rPr>
          <w:rFonts w:ascii="Arial" w:hAnsi="Arial" w:cs="Arial"/>
          <w:sz w:val="22"/>
          <w:szCs w:val="22"/>
        </w:rPr>
      </w:pPr>
      <w:r w:rsidRPr="000173DE">
        <w:rPr>
          <w:rFonts w:ascii="Arial" w:hAnsi="Arial" w:cs="Arial"/>
          <w:sz w:val="22"/>
          <w:szCs w:val="22"/>
        </w:rPr>
        <w:t xml:space="preserve">Tandra (2003) </w:t>
      </w:r>
      <w:proofErr w:type="spellStart"/>
      <w:r w:rsidRPr="000173DE">
        <w:rPr>
          <w:rFonts w:ascii="Arial" w:hAnsi="Arial" w:cs="Arial"/>
          <w:sz w:val="22"/>
          <w:szCs w:val="22"/>
        </w:rPr>
        <w:t>menyatakan</w:t>
      </w:r>
      <w:proofErr w:type="spellEnd"/>
      <w:r w:rsidRPr="000173DE">
        <w:rPr>
          <w:rFonts w:ascii="Arial" w:hAnsi="Arial" w:cs="Arial"/>
          <w:sz w:val="22"/>
          <w:szCs w:val="22"/>
        </w:rPr>
        <w:t xml:space="preserve"> </w:t>
      </w:r>
      <w:proofErr w:type="spellStart"/>
      <w:r w:rsidRPr="000173DE">
        <w:rPr>
          <w:rFonts w:ascii="Arial" w:hAnsi="Arial" w:cs="Arial"/>
          <w:sz w:val="22"/>
          <w:szCs w:val="22"/>
        </w:rPr>
        <w:t>bahwa</w:t>
      </w:r>
      <w:proofErr w:type="spellEnd"/>
      <w:r w:rsidRPr="000173DE">
        <w:rPr>
          <w:rFonts w:ascii="Arial" w:hAnsi="Arial" w:cs="Arial"/>
          <w:sz w:val="22"/>
          <w:szCs w:val="22"/>
        </w:rPr>
        <w:t xml:space="preserve"> </w:t>
      </w:r>
      <w:proofErr w:type="spellStart"/>
      <w:r w:rsidRPr="000173DE">
        <w:rPr>
          <w:rFonts w:ascii="Arial" w:hAnsi="Arial" w:cs="Arial"/>
          <w:sz w:val="22"/>
          <w:szCs w:val="22"/>
        </w:rPr>
        <w:t>nikotin</w:t>
      </w:r>
      <w:proofErr w:type="spellEnd"/>
      <w:r w:rsidRPr="000173DE">
        <w:rPr>
          <w:rFonts w:ascii="Arial" w:hAnsi="Arial" w:cs="Arial"/>
          <w:sz w:val="22"/>
          <w:szCs w:val="22"/>
        </w:rPr>
        <w:t xml:space="preserve"> </w:t>
      </w:r>
      <w:proofErr w:type="spellStart"/>
      <w:r w:rsidRPr="000173DE">
        <w:rPr>
          <w:rFonts w:ascii="Arial" w:hAnsi="Arial" w:cs="Arial"/>
          <w:sz w:val="22"/>
          <w:szCs w:val="22"/>
        </w:rPr>
        <w:t>mengganggu</w:t>
      </w:r>
      <w:proofErr w:type="spellEnd"/>
      <w:r w:rsidRPr="000173DE">
        <w:rPr>
          <w:rFonts w:ascii="Arial" w:hAnsi="Arial" w:cs="Arial"/>
          <w:sz w:val="22"/>
          <w:szCs w:val="22"/>
        </w:rPr>
        <w:t xml:space="preserve"> </w:t>
      </w:r>
      <w:proofErr w:type="spellStart"/>
      <w:r w:rsidRPr="000173DE">
        <w:rPr>
          <w:rFonts w:ascii="Arial" w:hAnsi="Arial" w:cs="Arial"/>
          <w:sz w:val="22"/>
          <w:szCs w:val="22"/>
        </w:rPr>
        <w:t>sistem</w:t>
      </w:r>
      <w:proofErr w:type="spellEnd"/>
      <w:r w:rsidRPr="000173DE">
        <w:rPr>
          <w:rFonts w:ascii="Arial" w:hAnsi="Arial" w:cs="Arial"/>
          <w:sz w:val="22"/>
          <w:szCs w:val="22"/>
        </w:rPr>
        <w:t xml:space="preserve"> </w:t>
      </w:r>
      <w:proofErr w:type="spellStart"/>
      <w:r w:rsidRPr="000173DE">
        <w:rPr>
          <w:rFonts w:ascii="Arial" w:hAnsi="Arial" w:cs="Arial"/>
          <w:sz w:val="22"/>
          <w:szCs w:val="22"/>
        </w:rPr>
        <w:t>saraf</w:t>
      </w:r>
      <w:proofErr w:type="spellEnd"/>
      <w:r w:rsidRPr="000173DE">
        <w:rPr>
          <w:rFonts w:ascii="Arial" w:hAnsi="Arial" w:cs="Arial"/>
          <w:sz w:val="22"/>
          <w:szCs w:val="22"/>
        </w:rPr>
        <w:t xml:space="preserve"> </w:t>
      </w:r>
      <w:proofErr w:type="spellStart"/>
      <w:r w:rsidRPr="000173DE">
        <w:rPr>
          <w:rFonts w:ascii="Arial" w:hAnsi="Arial" w:cs="Arial"/>
          <w:sz w:val="22"/>
          <w:szCs w:val="22"/>
        </w:rPr>
        <w:t>simpatis</w:t>
      </w:r>
      <w:proofErr w:type="spellEnd"/>
      <w:r w:rsidRPr="000173DE">
        <w:rPr>
          <w:rFonts w:ascii="Arial" w:hAnsi="Arial" w:cs="Arial"/>
          <w:sz w:val="22"/>
          <w:szCs w:val="22"/>
        </w:rPr>
        <w:t xml:space="preserve"> yang </w:t>
      </w:r>
      <w:proofErr w:type="spellStart"/>
      <w:r w:rsidRPr="000173DE">
        <w:rPr>
          <w:rFonts w:ascii="Arial" w:hAnsi="Arial" w:cs="Arial"/>
          <w:sz w:val="22"/>
          <w:szCs w:val="22"/>
        </w:rPr>
        <w:t>mengakibatkan</w:t>
      </w:r>
      <w:proofErr w:type="spellEnd"/>
      <w:r w:rsidRPr="000173DE">
        <w:rPr>
          <w:rFonts w:ascii="Arial" w:hAnsi="Arial" w:cs="Arial"/>
          <w:sz w:val="22"/>
          <w:szCs w:val="22"/>
        </w:rPr>
        <w:t xml:space="preserve"> </w:t>
      </w:r>
      <w:proofErr w:type="spellStart"/>
      <w:r w:rsidRPr="000173DE">
        <w:rPr>
          <w:rFonts w:ascii="Arial" w:hAnsi="Arial" w:cs="Arial"/>
          <w:sz w:val="22"/>
          <w:szCs w:val="22"/>
        </w:rPr>
        <w:t>meningkatnya</w:t>
      </w:r>
      <w:proofErr w:type="spellEnd"/>
      <w:r w:rsidRPr="000173DE">
        <w:rPr>
          <w:rFonts w:ascii="Arial" w:hAnsi="Arial" w:cs="Arial"/>
          <w:sz w:val="22"/>
          <w:szCs w:val="22"/>
        </w:rPr>
        <w:t xml:space="preserve"> </w:t>
      </w:r>
      <w:proofErr w:type="spellStart"/>
      <w:r w:rsidRPr="000173DE">
        <w:rPr>
          <w:rFonts w:ascii="Arial" w:hAnsi="Arial" w:cs="Arial"/>
          <w:sz w:val="22"/>
          <w:szCs w:val="22"/>
        </w:rPr>
        <w:t>kebutuhan</w:t>
      </w:r>
      <w:proofErr w:type="spellEnd"/>
      <w:r w:rsidRPr="000173DE">
        <w:rPr>
          <w:rFonts w:ascii="Arial" w:hAnsi="Arial" w:cs="Arial"/>
          <w:sz w:val="22"/>
          <w:szCs w:val="22"/>
        </w:rPr>
        <w:t xml:space="preserve"> </w:t>
      </w:r>
      <w:proofErr w:type="spellStart"/>
      <w:r w:rsidRPr="000173DE">
        <w:rPr>
          <w:rFonts w:ascii="Arial" w:hAnsi="Arial" w:cs="Arial"/>
          <w:sz w:val="22"/>
          <w:szCs w:val="22"/>
        </w:rPr>
        <w:t>oksigen</w:t>
      </w:r>
      <w:proofErr w:type="spellEnd"/>
      <w:r w:rsidRPr="000173DE">
        <w:rPr>
          <w:rFonts w:ascii="Arial" w:hAnsi="Arial" w:cs="Arial"/>
          <w:sz w:val="22"/>
          <w:szCs w:val="22"/>
        </w:rPr>
        <w:t xml:space="preserve"> </w:t>
      </w:r>
      <w:proofErr w:type="spellStart"/>
      <w:r w:rsidRPr="000173DE">
        <w:rPr>
          <w:rFonts w:ascii="Arial" w:hAnsi="Arial" w:cs="Arial"/>
          <w:sz w:val="22"/>
          <w:szCs w:val="22"/>
        </w:rPr>
        <w:t>miokard</w:t>
      </w:r>
      <w:proofErr w:type="spellEnd"/>
      <w:r w:rsidRPr="000173DE">
        <w:rPr>
          <w:rFonts w:ascii="Arial" w:hAnsi="Arial" w:cs="Arial"/>
          <w:sz w:val="22"/>
          <w:szCs w:val="22"/>
        </w:rPr>
        <w:t xml:space="preserve">. </w:t>
      </w:r>
      <w:proofErr w:type="spellStart"/>
      <w:r w:rsidRPr="000173DE">
        <w:rPr>
          <w:rFonts w:ascii="Arial" w:hAnsi="Arial" w:cs="Arial"/>
          <w:sz w:val="22"/>
          <w:szCs w:val="22"/>
        </w:rPr>
        <w:t>Selain</w:t>
      </w:r>
      <w:proofErr w:type="spellEnd"/>
      <w:r w:rsidRPr="000173DE">
        <w:rPr>
          <w:rFonts w:ascii="Arial" w:hAnsi="Arial" w:cs="Arial"/>
          <w:sz w:val="22"/>
          <w:szCs w:val="22"/>
        </w:rPr>
        <w:t xml:space="preserve"> </w:t>
      </w:r>
      <w:proofErr w:type="spellStart"/>
      <w:r w:rsidRPr="000173DE">
        <w:rPr>
          <w:rFonts w:ascii="Arial" w:hAnsi="Arial" w:cs="Arial"/>
          <w:sz w:val="22"/>
          <w:szCs w:val="22"/>
        </w:rPr>
        <w:t>menyebabkan</w:t>
      </w:r>
      <w:proofErr w:type="spellEnd"/>
      <w:r w:rsidRPr="000173DE">
        <w:rPr>
          <w:rFonts w:ascii="Arial" w:hAnsi="Arial" w:cs="Arial"/>
          <w:sz w:val="22"/>
          <w:szCs w:val="22"/>
        </w:rPr>
        <w:t xml:space="preserve"> </w:t>
      </w:r>
      <w:proofErr w:type="spellStart"/>
      <w:r w:rsidRPr="000173DE">
        <w:rPr>
          <w:rFonts w:ascii="Arial" w:hAnsi="Arial" w:cs="Arial"/>
          <w:sz w:val="22"/>
          <w:szCs w:val="22"/>
        </w:rPr>
        <w:t>ketagihan</w:t>
      </w:r>
      <w:proofErr w:type="spellEnd"/>
      <w:r w:rsidRPr="000173DE">
        <w:rPr>
          <w:rFonts w:ascii="Arial" w:hAnsi="Arial" w:cs="Arial"/>
          <w:sz w:val="22"/>
          <w:szCs w:val="22"/>
        </w:rPr>
        <w:t xml:space="preserve"> </w:t>
      </w:r>
      <w:proofErr w:type="spellStart"/>
      <w:r w:rsidRPr="000173DE">
        <w:rPr>
          <w:rFonts w:ascii="Arial" w:hAnsi="Arial" w:cs="Arial"/>
          <w:sz w:val="22"/>
          <w:szCs w:val="22"/>
        </w:rPr>
        <w:t>merokok</w:t>
      </w:r>
      <w:proofErr w:type="spellEnd"/>
      <w:r w:rsidRPr="000173DE">
        <w:rPr>
          <w:rFonts w:ascii="Arial" w:hAnsi="Arial" w:cs="Arial"/>
          <w:sz w:val="22"/>
          <w:szCs w:val="22"/>
        </w:rPr>
        <w:t xml:space="preserve">, </w:t>
      </w:r>
      <w:proofErr w:type="spellStart"/>
      <w:r w:rsidRPr="000173DE">
        <w:rPr>
          <w:rFonts w:ascii="Arial" w:hAnsi="Arial" w:cs="Arial"/>
          <w:sz w:val="22"/>
          <w:szCs w:val="22"/>
        </w:rPr>
        <w:t>nikotin</w:t>
      </w:r>
      <w:proofErr w:type="spellEnd"/>
      <w:r w:rsidRPr="000173DE">
        <w:rPr>
          <w:rFonts w:ascii="Arial" w:hAnsi="Arial" w:cs="Arial"/>
          <w:sz w:val="22"/>
          <w:szCs w:val="22"/>
        </w:rPr>
        <w:t xml:space="preserve"> juga </w:t>
      </w:r>
      <w:proofErr w:type="spellStart"/>
      <w:r w:rsidRPr="000173DE">
        <w:rPr>
          <w:rFonts w:ascii="Arial" w:hAnsi="Arial" w:cs="Arial"/>
          <w:sz w:val="22"/>
          <w:szCs w:val="22"/>
        </w:rPr>
        <w:t>meningkatkan</w:t>
      </w:r>
      <w:proofErr w:type="spellEnd"/>
      <w:r w:rsidRPr="000173DE">
        <w:rPr>
          <w:rFonts w:ascii="Arial" w:hAnsi="Arial" w:cs="Arial"/>
          <w:sz w:val="22"/>
          <w:szCs w:val="22"/>
        </w:rPr>
        <w:t xml:space="preserve"> </w:t>
      </w:r>
      <w:proofErr w:type="spellStart"/>
      <w:r w:rsidRPr="000173DE">
        <w:rPr>
          <w:rFonts w:ascii="Arial" w:hAnsi="Arial" w:cs="Arial"/>
          <w:sz w:val="22"/>
          <w:szCs w:val="22"/>
        </w:rPr>
        <w:t>frekuensi</w:t>
      </w:r>
      <w:proofErr w:type="spellEnd"/>
      <w:r w:rsidRPr="000173DE">
        <w:rPr>
          <w:rFonts w:ascii="Arial" w:hAnsi="Arial" w:cs="Arial"/>
          <w:sz w:val="22"/>
          <w:szCs w:val="22"/>
        </w:rPr>
        <w:t xml:space="preserve"> </w:t>
      </w:r>
      <w:proofErr w:type="spellStart"/>
      <w:r w:rsidRPr="000173DE">
        <w:rPr>
          <w:rFonts w:ascii="Arial" w:hAnsi="Arial" w:cs="Arial"/>
          <w:sz w:val="22"/>
          <w:szCs w:val="22"/>
        </w:rPr>
        <w:t>denyut</w:t>
      </w:r>
      <w:proofErr w:type="spellEnd"/>
      <w:r w:rsidRPr="000173DE">
        <w:rPr>
          <w:rFonts w:ascii="Arial" w:hAnsi="Arial" w:cs="Arial"/>
          <w:sz w:val="22"/>
          <w:szCs w:val="22"/>
        </w:rPr>
        <w:t xml:space="preserve">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dan </w:t>
      </w:r>
      <w:proofErr w:type="spellStart"/>
      <w:r w:rsidRPr="000173DE">
        <w:rPr>
          <w:rFonts w:ascii="Arial" w:hAnsi="Arial" w:cs="Arial"/>
          <w:sz w:val="22"/>
          <w:szCs w:val="22"/>
        </w:rPr>
        <w:t>kebutuhan</w:t>
      </w:r>
      <w:proofErr w:type="spellEnd"/>
      <w:r w:rsidRPr="000173DE">
        <w:rPr>
          <w:rFonts w:ascii="Arial" w:hAnsi="Arial" w:cs="Arial"/>
          <w:sz w:val="22"/>
          <w:szCs w:val="22"/>
        </w:rPr>
        <w:t xml:space="preserve"> </w:t>
      </w:r>
      <w:proofErr w:type="spellStart"/>
      <w:r w:rsidRPr="000173DE">
        <w:rPr>
          <w:rFonts w:ascii="Arial" w:hAnsi="Arial" w:cs="Arial"/>
          <w:sz w:val="22"/>
          <w:szCs w:val="22"/>
        </w:rPr>
        <w:t>oksigen</w:t>
      </w:r>
      <w:proofErr w:type="spellEnd"/>
      <w:r w:rsidRPr="000173DE">
        <w:rPr>
          <w:rFonts w:ascii="Arial" w:hAnsi="Arial" w:cs="Arial"/>
          <w:sz w:val="22"/>
          <w:szCs w:val="22"/>
        </w:rPr>
        <w:t xml:space="preserve">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w:t>
      </w:r>
      <w:proofErr w:type="spellStart"/>
      <w:r w:rsidRPr="000173DE">
        <w:rPr>
          <w:rFonts w:ascii="Arial" w:hAnsi="Arial" w:cs="Arial"/>
          <w:sz w:val="22"/>
          <w:szCs w:val="22"/>
        </w:rPr>
        <w:t>meransang</w:t>
      </w:r>
      <w:proofErr w:type="spellEnd"/>
      <w:r w:rsidRPr="000173DE">
        <w:rPr>
          <w:rFonts w:ascii="Arial" w:hAnsi="Arial" w:cs="Arial"/>
          <w:sz w:val="22"/>
          <w:szCs w:val="22"/>
        </w:rPr>
        <w:t xml:space="preserve"> </w:t>
      </w:r>
      <w:proofErr w:type="spellStart"/>
      <w:r w:rsidRPr="000173DE">
        <w:rPr>
          <w:rFonts w:ascii="Arial" w:hAnsi="Arial" w:cs="Arial"/>
          <w:sz w:val="22"/>
          <w:szCs w:val="22"/>
        </w:rPr>
        <w:t>pelepasan</w:t>
      </w:r>
      <w:proofErr w:type="spellEnd"/>
      <w:r w:rsidRPr="000173DE">
        <w:rPr>
          <w:rFonts w:ascii="Arial" w:hAnsi="Arial" w:cs="Arial"/>
          <w:sz w:val="22"/>
          <w:szCs w:val="22"/>
        </w:rPr>
        <w:t xml:space="preserve"> adrenalin, </w:t>
      </w:r>
      <w:proofErr w:type="spellStart"/>
      <w:r w:rsidRPr="000173DE">
        <w:rPr>
          <w:rFonts w:ascii="Arial" w:hAnsi="Arial" w:cs="Arial"/>
          <w:sz w:val="22"/>
          <w:szCs w:val="22"/>
        </w:rPr>
        <w:t>serta</w:t>
      </w:r>
      <w:proofErr w:type="spellEnd"/>
      <w:r w:rsidRPr="000173DE">
        <w:rPr>
          <w:rFonts w:ascii="Arial" w:hAnsi="Arial" w:cs="Arial"/>
          <w:sz w:val="22"/>
          <w:szCs w:val="22"/>
        </w:rPr>
        <w:t xml:space="preserve"> </w:t>
      </w:r>
      <w:proofErr w:type="spellStart"/>
      <w:r w:rsidRPr="000173DE">
        <w:rPr>
          <w:rFonts w:ascii="Arial" w:hAnsi="Arial" w:cs="Arial"/>
          <w:sz w:val="22"/>
          <w:szCs w:val="22"/>
        </w:rPr>
        <w:t>menyebabkan</w:t>
      </w:r>
      <w:proofErr w:type="spellEnd"/>
      <w:r w:rsidRPr="000173DE">
        <w:rPr>
          <w:rFonts w:ascii="Arial" w:hAnsi="Arial" w:cs="Arial"/>
          <w:sz w:val="22"/>
          <w:szCs w:val="22"/>
        </w:rPr>
        <w:t xml:space="preserve"> </w:t>
      </w:r>
      <w:proofErr w:type="spellStart"/>
      <w:r w:rsidRPr="000173DE">
        <w:rPr>
          <w:rFonts w:ascii="Arial" w:hAnsi="Arial" w:cs="Arial"/>
          <w:sz w:val="22"/>
          <w:szCs w:val="22"/>
        </w:rPr>
        <w:t>gangguan</w:t>
      </w:r>
      <w:proofErr w:type="spellEnd"/>
      <w:r w:rsidRPr="000173DE">
        <w:rPr>
          <w:rFonts w:ascii="Arial" w:hAnsi="Arial" w:cs="Arial"/>
          <w:sz w:val="22"/>
          <w:szCs w:val="22"/>
        </w:rPr>
        <w:t xml:space="preserve"> </w:t>
      </w:r>
      <w:proofErr w:type="spellStart"/>
      <w:r w:rsidRPr="000173DE">
        <w:rPr>
          <w:rFonts w:ascii="Arial" w:hAnsi="Arial" w:cs="Arial"/>
          <w:sz w:val="22"/>
          <w:szCs w:val="22"/>
        </w:rPr>
        <w:t>irama</w:t>
      </w:r>
      <w:proofErr w:type="spellEnd"/>
      <w:r w:rsidRPr="000173DE">
        <w:rPr>
          <w:rFonts w:ascii="Arial" w:hAnsi="Arial" w:cs="Arial"/>
          <w:sz w:val="22"/>
          <w:szCs w:val="22"/>
        </w:rPr>
        <w:t xml:space="preserve"> </w:t>
      </w:r>
      <w:proofErr w:type="spellStart"/>
      <w:r w:rsidRPr="000173DE">
        <w:rPr>
          <w:rFonts w:ascii="Arial" w:hAnsi="Arial" w:cs="Arial"/>
          <w:sz w:val="22"/>
          <w:szCs w:val="22"/>
        </w:rPr>
        <w:t>jantung</w:t>
      </w:r>
      <w:proofErr w:type="spellEnd"/>
      <w:r w:rsidRPr="000173DE">
        <w:rPr>
          <w:rFonts w:ascii="Arial" w:hAnsi="Arial" w:cs="Arial"/>
          <w:sz w:val="22"/>
          <w:szCs w:val="22"/>
        </w:rPr>
        <w:t xml:space="preserve">. </w:t>
      </w:r>
      <w:proofErr w:type="spellStart"/>
      <w:r w:rsidRPr="000173DE">
        <w:rPr>
          <w:rFonts w:ascii="Arial" w:hAnsi="Arial" w:cs="Arial"/>
          <w:sz w:val="22"/>
          <w:szCs w:val="22"/>
        </w:rPr>
        <w:t>Nikotin</w:t>
      </w:r>
      <w:proofErr w:type="spellEnd"/>
      <w:r w:rsidRPr="000173DE">
        <w:rPr>
          <w:rFonts w:ascii="Arial" w:hAnsi="Arial" w:cs="Arial"/>
          <w:sz w:val="22"/>
          <w:szCs w:val="22"/>
        </w:rPr>
        <w:t xml:space="preserve"> juga </w:t>
      </w:r>
      <w:proofErr w:type="spellStart"/>
      <w:r w:rsidRPr="000173DE">
        <w:rPr>
          <w:rFonts w:ascii="Arial" w:hAnsi="Arial" w:cs="Arial"/>
          <w:sz w:val="22"/>
          <w:szCs w:val="22"/>
        </w:rPr>
        <w:t>mengganggu</w:t>
      </w:r>
      <w:proofErr w:type="spellEnd"/>
      <w:r w:rsidRPr="000173DE">
        <w:rPr>
          <w:rFonts w:ascii="Arial" w:hAnsi="Arial" w:cs="Arial"/>
          <w:sz w:val="22"/>
          <w:szCs w:val="22"/>
        </w:rPr>
        <w:t xml:space="preserve"> </w:t>
      </w:r>
      <w:proofErr w:type="spellStart"/>
      <w:r w:rsidRPr="000173DE">
        <w:rPr>
          <w:rFonts w:ascii="Arial" w:hAnsi="Arial" w:cs="Arial"/>
          <w:sz w:val="22"/>
          <w:szCs w:val="22"/>
        </w:rPr>
        <w:t>saraf</w:t>
      </w:r>
      <w:proofErr w:type="spellEnd"/>
      <w:r w:rsidRPr="000173DE">
        <w:rPr>
          <w:rFonts w:ascii="Arial" w:hAnsi="Arial" w:cs="Arial"/>
          <w:sz w:val="22"/>
          <w:szCs w:val="22"/>
        </w:rPr>
        <w:t xml:space="preserve">, </w:t>
      </w:r>
      <w:proofErr w:type="spellStart"/>
      <w:r w:rsidRPr="000173DE">
        <w:rPr>
          <w:rFonts w:ascii="Arial" w:hAnsi="Arial" w:cs="Arial"/>
          <w:sz w:val="22"/>
          <w:szCs w:val="22"/>
        </w:rPr>
        <w:t>otak</w:t>
      </w:r>
      <w:proofErr w:type="spellEnd"/>
      <w:r w:rsidRPr="000173DE">
        <w:rPr>
          <w:rFonts w:ascii="Arial" w:hAnsi="Arial" w:cs="Arial"/>
          <w:sz w:val="22"/>
          <w:szCs w:val="22"/>
        </w:rPr>
        <w:t xml:space="preserve">, dan </w:t>
      </w:r>
      <w:proofErr w:type="spellStart"/>
      <w:r w:rsidRPr="000173DE">
        <w:rPr>
          <w:rFonts w:ascii="Arial" w:hAnsi="Arial" w:cs="Arial"/>
          <w:sz w:val="22"/>
          <w:szCs w:val="22"/>
        </w:rPr>
        <w:t>banyak</w:t>
      </w:r>
      <w:proofErr w:type="spellEnd"/>
      <w:r w:rsidRPr="000173DE">
        <w:rPr>
          <w:rFonts w:ascii="Arial" w:hAnsi="Arial" w:cs="Arial"/>
          <w:sz w:val="22"/>
          <w:szCs w:val="22"/>
        </w:rPr>
        <w:t xml:space="preserve"> </w:t>
      </w:r>
      <w:proofErr w:type="spellStart"/>
      <w:r w:rsidRPr="000173DE">
        <w:rPr>
          <w:rFonts w:ascii="Arial" w:hAnsi="Arial" w:cs="Arial"/>
          <w:sz w:val="22"/>
          <w:szCs w:val="22"/>
        </w:rPr>
        <w:t>bagian</w:t>
      </w:r>
      <w:proofErr w:type="spellEnd"/>
      <w:r w:rsidRPr="000173DE">
        <w:rPr>
          <w:rFonts w:ascii="Arial" w:hAnsi="Arial" w:cs="Arial"/>
          <w:sz w:val="22"/>
          <w:szCs w:val="22"/>
        </w:rPr>
        <w:t xml:space="preserve"> </w:t>
      </w:r>
      <w:proofErr w:type="spellStart"/>
      <w:r w:rsidRPr="000173DE">
        <w:rPr>
          <w:rFonts w:ascii="Arial" w:hAnsi="Arial" w:cs="Arial"/>
          <w:sz w:val="22"/>
          <w:szCs w:val="22"/>
        </w:rPr>
        <w:t>tubuh</w:t>
      </w:r>
      <w:proofErr w:type="spellEnd"/>
      <w:r w:rsidRPr="000173DE">
        <w:rPr>
          <w:rFonts w:ascii="Arial" w:hAnsi="Arial" w:cs="Arial"/>
          <w:sz w:val="22"/>
          <w:szCs w:val="22"/>
        </w:rPr>
        <w:t xml:space="preserve"> </w:t>
      </w:r>
      <w:proofErr w:type="spellStart"/>
      <w:r w:rsidRPr="000173DE">
        <w:rPr>
          <w:rFonts w:ascii="Arial" w:hAnsi="Arial" w:cs="Arial"/>
          <w:sz w:val="22"/>
          <w:szCs w:val="22"/>
        </w:rPr>
        <w:t>lainnya</w:t>
      </w:r>
      <w:proofErr w:type="spellEnd"/>
      <w:r w:rsidRPr="000173DE">
        <w:rPr>
          <w:rFonts w:ascii="Arial" w:hAnsi="Arial" w:cs="Arial"/>
          <w:sz w:val="22"/>
          <w:szCs w:val="22"/>
        </w:rPr>
        <w:t>.</w:t>
      </w:r>
    </w:p>
    <w:p w14:paraId="2CE42A4D" w14:textId="0879759F" w:rsidR="00EB6C34" w:rsidRPr="000173DE" w:rsidRDefault="00D24D2A" w:rsidP="00E140DA">
      <w:pPr>
        <w:pStyle w:val="NormalWeb"/>
        <w:shd w:val="clear" w:color="auto" w:fill="FFFFFF"/>
        <w:spacing w:before="120" w:beforeAutospacing="0" w:after="120" w:afterAutospacing="0" w:line="360" w:lineRule="auto"/>
        <w:ind w:left="2250"/>
        <w:jc w:val="both"/>
        <w:rPr>
          <w:rFonts w:ascii="Arial" w:hAnsi="Arial" w:cs="Arial"/>
          <w:sz w:val="22"/>
          <w:szCs w:val="22"/>
        </w:rPr>
      </w:pPr>
      <w:r w:rsidRPr="000173DE">
        <w:rPr>
          <w:rFonts w:ascii="Arial" w:hAnsi="Arial" w:cs="Arial"/>
          <w:sz w:val="22"/>
          <w:szCs w:val="22"/>
        </w:rPr>
        <w:t xml:space="preserve">Framingham Heart Study yang </w:t>
      </w:r>
      <w:proofErr w:type="spellStart"/>
      <w:r w:rsidRPr="000173DE">
        <w:rPr>
          <w:rFonts w:ascii="Arial" w:hAnsi="Arial" w:cs="Arial"/>
          <w:sz w:val="22"/>
          <w:szCs w:val="22"/>
        </w:rPr>
        <w:t>meneliti</w:t>
      </w:r>
      <w:proofErr w:type="spellEnd"/>
      <w:r w:rsidRPr="000173DE">
        <w:rPr>
          <w:rFonts w:ascii="Arial" w:hAnsi="Arial" w:cs="Arial"/>
          <w:sz w:val="22"/>
          <w:szCs w:val="22"/>
        </w:rPr>
        <w:t xml:space="preserve"> </w:t>
      </w:r>
      <w:proofErr w:type="spellStart"/>
      <w:r w:rsidRPr="000173DE">
        <w:rPr>
          <w:rFonts w:ascii="Arial" w:hAnsi="Arial" w:cs="Arial"/>
          <w:sz w:val="22"/>
          <w:szCs w:val="22"/>
        </w:rPr>
        <w:t>pria</w:t>
      </w:r>
      <w:proofErr w:type="spellEnd"/>
      <w:r w:rsidRPr="000173DE">
        <w:rPr>
          <w:rFonts w:ascii="Arial" w:hAnsi="Arial" w:cs="Arial"/>
          <w:sz w:val="22"/>
          <w:szCs w:val="22"/>
        </w:rPr>
        <w:t xml:space="preserve"> dan </w:t>
      </w:r>
      <w:proofErr w:type="spellStart"/>
      <w:r w:rsidRPr="000173DE">
        <w:rPr>
          <w:rFonts w:ascii="Arial" w:hAnsi="Arial" w:cs="Arial"/>
          <w:sz w:val="22"/>
          <w:szCs w:val="22"/>
        </w:rPr>
        <w:t>wanita</w:t>
      </w:r>
      <w:proofErr w:type="spellEnd"/>
      <w:r w:rsidRPr="000173DE">
        <w:rPr>
          <w:rFonts w:ascii="Arial" w:hAnsi="Arial" w:cs="Arial"/>
          <w:sz w:val="22"/>
          <w:szCs w:val="22"/>
        </w:rPr>
        <w:t xml:space="preserve"> </w:t>
      </w:r>
      <w:proofErr w:type="spellStart"/>
      <w:r w:rsidRPr="000173DE">
        <w:rPr>
          <w:rFonts w:ascii="Arial" w:hAnsi="Arial" w:cs="Arial"/>
          <w:sz w:val="22"/>
          <w:szCs w:val="22"/>
        </w:rPr>
        <w:t>sekitar</w:t>
      </w:r>
      <w:proofErr w:type="spellEnd"/>
      <w:r w:rsidRPr="000173DE">
        <w:rPr>
          <w:rFonts w:ascii="Arial" w:hAnsi="Arial" w:cs="Arial"/>
          <w:sz w:val="22"/>
          <w:szCs w:val="22"/>
        </w:rPr>
        <w:t xml:space="preserve"> 20-49 </w:t>
      </w:r>
      <w:proofErr w:type="spellStart"/>
      <w:r w:rsidRPr="000173DE">
        <w:rPr>
          <w:rFonts w:ascii="Arial" w:hAnsi="Arial" w:cs="Arial"/>
          <w:sz w:val="22"/>
          <w:szCs w:val="22"/>
        </w:rPr>
        <w:t>tahun</w:t>
      </w:r>
      <w:proofErr w:type="spellEnd"/>
      <w:r w:rsidRPr="000173DE">
        <w:rPr>
          <w:rFonts w:ascii="Arial" w:hAnsi="Arial" w:cs="Arial"/>
          <w:sz w:val="22"/>
          <w:szCs w:val="22"/>
        </w:rPr>
        <w:t xml:space="preserve"> </w:t>
      </w:r>
      <w:proofErr w:type="spellStart"/>
      <w:r w:rsidRPr="000173DE">
        <w:rPr>
          <w:rFonts w:ascii="Arial" w:hAnsi="Arial" w:cs="Arial"/>
          <w:sz w:val="22"/>
          <w:szCs w:val="22"/>
        </w:rPr>
        <w:t>dilaporkan</w:t>
      </w:r>
      <w:proofErr w:type="spellEnd"/>
      <w:r w:rsidRPr="000173DE">
        <w:rPr>
          <w:rFonts w:ascii="Arial" w:hAnsi="Arial" w:cs="Arial"/>
          <w:sz w:val="22"/>
          <w:szCs w:val="22"/>
        </w:rPr>
        <w:t xml:space="preserve"> </w:t>
      </w:r>
      <w:proofErr w:type="spellStart"/>
      <w:r w:rsidRPr="000173DE">
        <w:rPr>
          <w:rFonts w:ascii="Arial" w:hAnsi="Arial" w:cs="Arial"/>
          <w:sz w:val="22"/>
          <w:szCs w:val="22"/>
        </w:rPr>
        <w:t>bahwa</w:t>
      </w:r>
      <w:proofErr w:type="spellEnd"/>
      <w:r w:rsidRPr="000173DE">
        <w:rPr>
          <w:rFonts w:ascii="Arial" w:hAnsi="Arial" w:cs="Arial"/>
          <w:sz w:val="22"/>
          <w:szCs w:val="22"/>
        </w:rPr>
        <w:t xml:space="preserve"> </w:t>
      </w:r>
      <w:proofErr w:type="spellStart"/>
      <w:r w:rsidRPr="000173DE">
        <w:rPr>
          <w:rFonts w:ascii="Arial" w:hAnsi="Arial" w:cs="Arial"/>
          <w:sz w:val="22"/>
          <w:szCs w:val="22"/>
        </w:rPr>
        <w:t>kadar</w:t>
      </w:r>
      <w:proofErr w:type="spellEnd"/>
      <w:r w:rsidRPr="000173DE">
        <w:rPr>
          <w:rFonts w:ascii="Arial" w:hAnsi="Arial" w:cs="Arial"/>
          <w:sz w:val="22"/>
          <w:szCs w:val="22"/>
        </w:rPr>
        <w:t xml:space="preserve"> </w:t>
      </w:r>
      <w:proofErr w:type="spellStart"/>
      <w:r w:rsidRPr="000173DE">
        <w:rPr>
          <w:rFonts w:ascii="Arial" w:hAnsi="Arial" w:cs="Arial"/>
          <w:sz w:val="22"/>
          <w:szCs w:val="22"/>
        </w:rPr>
        <w:t>kolesterol</w:t>
      </w:r>
      <w:proofErr w:type="spellEnd"/>
      <w:r w:rsidRPr="000173DE">
        <w:rPr>
          <w:rFonts w:ascii="Arial" w:hAnsi="Arial" w:cs="Arial"/>
          <w:sz w:val="22"/>
          <w:szCs w:val="22"/>
        </w:rPr>
        <w:t xml:space="preserve"> HDL </w:t>
      </w:r>
      <w:proofErr w:type="spellStart"/>
      <w:r w:rsidRPr="000173DE">
        <w:rPr>
          <w:rFonts w:ascii="Arial" w:hAnsi="Arial" w:cs="Arial"/>
          <w:sz w:val="22"/>
          <w:szCs w:val="22"/>
        </w:rPr>
        <w:t>lebih</w:t>
      </w:r>
      <w:proofErr w:type="spellEnd"/>
      <w:r w:rsidRPr="000173DE">
        <w:rPr>
          <w:rFonts w:ascii="Arial" w:hAnsi="Arial" w:cs="Arial"/>
          <w:sz w:val="22"/>
          <w:szCs w:val="22"/>
        </w:rPr>
        <w:t xml:space="preserve"> </w:t>
      </w:r>
      <w:proofErr w:type="spellStart"/>
      <w:r w:rsidRPr="000173DE">
        <w:rPr>
          <w:rFonts w:ascii="Arial" w:hAnsi="Arial" w:cs="Arial"/>
          <w:sz w:val="22"/>
          <w:szCs w:val="22"/>
        </w:rPr>
        <w:t>rendah</w:t>
      </w:r>
      <w:proofErr w:type="spellEnd"/>
      <w:r w:rsidRPr="000173DE">
        <w:rPr>
          <w:rFonts w:ascii="Arial" w:hAnsi="Arial" w:cs="Arial"/>
          <w:sz w:val="22"/>
          <w:szCs w:val="22"/>
        </w:rPr>
        <w:t xml:space="preserve"> 4.5-6.5% pada </w:t>
      </w:r>
      <w:proofErr w:type="spellStart"/>
      <w:r w:rsidRPr="000173DE">
        <w:rPr>
          <w:rFonts w:ascii="Arial" w:hAnsi="Arial" w:cs="Arial"/>
          <w:sz w:val="22"/>
          <w:szCs w:val="22"/>
        </w:rPr>
        <w:t>perokok</w:t>
      </w:r>
      <w:proofErr w:type="spellEnd"/>
      <w:r w:rsidRPr="000173DE">
        <w:rPr>
          <w:rFonts w:ascii="Arial" w:hAnsi="Arial" w:cs="Arial"/>
          <w:sz w:val="22"/>
          <w:szCs w:val="22"/>
        </w:rPr>
        <w:t xml:space="preserve">, dan pada </w:t>
      </w:r>
      <w:proofErr w:type="spellStart"/>
      <w:r w:rsidRPr="000173DE">
        <w:rPr>
          <w:rFonts w:ascii="Arial" w:hAnsi="Arial" w:cs="Arial"/>
          <w:sz w:val="22"/>
          <w:szCs w:val="22"/>
        </w:rPr>
        <w:t>studi</w:t>
      </w:r>
      <w:proofErr w:type="spellEnd"/>
      <w:r w:rsidRPr="000173DE">
        <w:rPr>
          <w:rFonts w:ascii="Arial" w:hAnsi="Arial" w:cs="Arial"/>
          <w:sz w:val="22"/>
          <w:szCs w:val="22"/>
        </w:rPr>
        <w:t xml:space="preserve"> lain </w:t>
      </w:r>
      <w:proofErr w:type="spellStart"/>
      <w:r w:rsidRPr="000173DE">
        <w:rPr>
          <w:rFonts w:ascii="Arial" w:hAnsi="Arial" w:cs="Arial"/>
          <w:sz w:val="22"/>
          <w:szCs w:val="22"/>
        </w:rPr>
        <w:t>dilaporkan</w:t>
      </w:r>
      <w:proofErr w:type="spellEnd"/>
      <w:r w:rsidRPr="000173DE">
        <w:rPr>
          <w:rFonts w:ascii="Arial" w:hAnsi="Arial" w:cs="Arial"/>
          <w:sz w:val="22"/>
          <w:szCs w:val="22"/>
        </w:rPr>
        <w:t xml:space="preserve"> </w:t>
      </w:r>
      <w:proofErr w:type="spellStart"/>
      <w:r w:rsidRPr="000173DE">
        <w:rPr>
          <w:rFonts w:ascii="Arial" w:hAnsi="Arial" w:cs="Arial"/>
          <w:sz w:val="22"/>
          <w:szCs w:val="22"/>
        </w:rPr>
        <w:t>bahwa</w:t>
      </w:r>
      <w:proofErr w:type="spellEnd"/>
      <w:r w:rsidRPr="000173DE">
        <w:rPr>
          <w:rFonts w:ascii="Arial" w:hAnsi="Arial" w:cs="Arial"/>
          <w:sz w:val="22"/>
          <w:szCs w:val="22"/>
        </w:rPr>
        <w:t xml:space="preserve"> </w:t>
      </w:r>
      <w:proofErr w:type="spellStart"/>
      <w:r w:rsidRPr="000173DE">
        <w:rPr>
          <w:rFonts w:ascii="Arial" w:hAnsi="Arial" w:cs="Arial"/>
          <w:sz w:val="22"/>
          <w:szCs w:val="22"/>
        </w:rPr>
        <w:t>pria</w:t>
      </w:r>
      <w:proofErr w:type="spellEnd"/>
      <w:r w:rsidRPr="000173DE">
        <w:rPr>
          <w:rFonts w:ascii="Arial" w:hAnsi="Arial" w:cs="Arial"/>
          <w:sz w:val="22"/>
          <w:szCs w:val="22"/>
        </w:rPr>
        <w:t xml:space="preserve"> yang </w:t>
      </w:r>
      <w:proofErr w:type="spellStart"/>
      <w:r w:rsidRPr="000173DE">
        <w:rPr>
          <w:rFonts w:ascii="Arial" w:hAnsi="Arial" w:cs="Arial"/>
          <w:sz w:val="22"/>
          <w:szCs w:val="22"/>
        </w:rPr>
        <w:t>merokok</w:t>
      </w:r>
      <w:proofErr w:type="spellEnd"/>
      <w:r w:rsidRPr="000173DE">
        <w:rPr>
          <w:rFonts w:ascii="Arial" w:hAnsi="Arial" w:cs="Arial"/>
          <w:sz w:val="22"/>
          <w:szCs w:val="22"/>
        </w:rPr>
        <w:t xml:space="preserve"> </w:t>
      </w:r>
      <w:proofErr w:type="spellStart"/>
      <w:r w:rsidRPr="000173DE">
        <w:rPr>
          <w:rFonts w:ascii="Arial" w:hAnsi="Arial" w:cs="Arial"/>
          <w:sz w:val="22"/>
          <w:szCs w:val="22"/>
        </w:rPr>
        <w:t>ebih</w:t>
      </w:r>
      <w:proofErr w:type="spellEnd"/>
      <w:r w:rsidRPr="000173DE">
        <w:rPr>
          <w:rFonts w:ascii="Arial" w:hAnsi="Arial" w:cs="Arial"/>
          <w:sz w:val="22"/>
          <w:szCs w:val="22"/>
        </w:rPr>
        <w:t xml:space="preserve"> </w:t>
      </w:r>
      <w:proofErr w:type="spellStart"/>
      <w:r w:rsidRPr="000173DE">
        <w:rPr>
          <w:rFonts w:ascii="Arial" w:hAnsi="Arial" w:cs="Arial"/>
          <w:sz w:val="22"/>
          <w:szCs w:val="22"/>
        </w:rPr>
        <w:t>dari</w:t>
      </w:r>
      <w:proofErr w:type="spellEnd"/>
      <w:r w:rsidRPr="000173DE">
        <w:rPr>
          <w:rFonts w:ascii="Arial" w:hAnsi="Arial" w:cs="Arial"/>
          <w:sz w:val="22"/>
          <w:szCs w:val="22"/>
        </w:rPr>
        <w:t xml:space="preserve"> 20 </w:t>
      </w:r>
      <w:proofErr w:type="spellStart"/>
      <w:r w:rsidRPr="000173DE">
        <w:rPr>
          <w:rFonts w:ascii="Arial" w:hAnsi="Arial" w:cs="Arial"/>
          <w:sz w:val="22"/>
          <w:szCs w:val="22"/>
        </w:rPr>
        <w:t>batang</w:t>
      </w:r>
      <w:proofErr w:type="spellEnd"/>
      <w:r w:rsidRPr="000173DE">
        <w:rPr>
          <w:rFonts w:ascii="Arial" w:hAnsi="Arial" w:cs="Arial"/>
          <w:sz w:val="22"/>
          <w:szCs w:val="22"/>
        </w:rPr>
        <w:t xml:space="preserve"> </w:t>
      </w:r>
      <w:proofErr w:type="spellStart"/>
      <w:r w:rsidRPr="000173DE">
        <w:rPr>
          <w:rFonts w:ascii="Arial" w:hAnsi="Arial" w:cs="Arial"/>
          <w:sz w:val="22"/>
          <w:szCs w:val="22"/>
        </w:rPr>
        <w:t>sehari</w:t>
      </w:r>
      <w:proofErr w:type="spellEnd"/>
      <w:r w:rsidRPr="000173DE">
        <w:rPr>
          <w:rFonts w:ascii="Arial" w:hAnsi="Arial" w:cs="Arial"/>
          <w:sz w:val="22"/>
          <w:szCs w:val="22"/>
        </w:rPr>
        <w:t xml:space="preserve"> </w:t>
      </w:r>
      <w:proofErr w:type="spellStart"/>
      <w:r w:rsidRPr="000173DE">
        <w:rPr>
          <w:rFonts w:ascii="Arial" w:hAnsi="Arial" w:cs="Arial"/>
          <w:sz w:val="22"/>
          <w:szCs w:val="22"/>
        </w:rPr>
        <w:t>akan</w:t>
      </w:r>
      <w:proofErr w:type="spellEnd"/>
      <w:r w:rsidRPr="000173DE">
        <w:rPr>
          <w:rFonts w:ascii="Arial" w:hAnsi="Arial" w:cs="Arial"/>
          <w:sz w:val="22"/>
          <w:szCs w:val="22"/>
        </w:rPr>
        <w:t xml:space="preserve"> </w:t>
      </w:r>
      <w:proofErr w:type="spellStart"/>
      <w:r w:rsidRPr="000173DE">
        <w:rPr>
          <w:rFonts w:ascii="Arial" w:hAnsi="Arial" w:cs="Arial"/>
          <w:sz w:val="22"/>
          <w:szCs w:val="22"/>
        </w:rPr>
        <w:t>mengalami</w:t>
      </w:r>
      <w:proofErr w:type="spellEnd"/>
      <w:r w:rsidRPr="000173DE">
        <w:rPr>
          <w:rFonts w:ascii="Arial" w:hAnsi="Arial" w:cs="Arial"/>
          <w:sz w:val="22"/>
          <w:szCs w:val="22"/>
        </w:rPr>
        <w:t xml:space="preserve"> </w:t>
      </w:r>
      <w:proofErr w:type="spellStart"/>
      <w:r w:rsidRPr="000173DE">
        <w:rPr>
          <w:rFonts w:ascii="Arial" w:hAnsi="Arial" w:cs="Arial"/>
          <w:sz w:val="22"/>
          <w:szCs w:val="22"/>
        </w:rPr>
        <w:t>penurunan</w:t>
      </w:r>
      <w:proofErr w:type="spellEnd"/>
      <w:r w:rsidRPr="000173DE">
        <w:rPr>
          <w:rFonts w:ascii="Arial" w:hAnsi="Arial" w:cs="Arial"/>
          <w:sz w:val="22"/>
          <w:szCs w:val="22"/>
        </w:rPr>
        <w:t xml:space="preserve"> HDL </w:t>
      </w:r>
      <w:proofErr w:type="spellStart"/>
      <w:r w:rsidRPr="000173DE">
        <w:rPr>
          <w:rFonts w:ascii="Arial" w:hAnsi="Arial" w:cs="Arial"/>
          <w:sz w:val="22"/>
          <w:szCs w:val="22"/>
        </w:rPr>
        <w:t>hingga</w:t>
      </w:r>
      <w:proofErr w:type="spellEnd"/>
      <w:r w:rsidRPr="000173DE">
        <w:rPr>
          <w:rFonts w:ascii="Arial" w:hAnsi="Arial" w:cs="Arial"/>
          <w:sz w:val="22"/>
          <w:szCs w:val="22"/>
        </w:rPr>
        <w:t xml:space="preserve"> 11% </w:t>
      </w:r>
      <w:proofErr w:type="spellStart"/>
      <w:r w:rsidRPr="000173DE">
        <w:rPr>
          <w:rFonts w:ascii="Arial" w:hAnsi="Arial" w:cs="Arial"/>
          <w:sz w:val="22"/>
          <w:szCs w:val="22"/>
        </w:rPr>
        <w:t>dibandingkan</w:t>
      </w:r>
      <w:proofErr w:type="spellEnd"/>
      <w:r w:rsidRPr="000173DE">
        <w:rPr>
          <w:rFonts w:ascii="Arial" w:hAnsi="Arial" w:cs="Arial"/>
          <w:sz w:val="22"/>
          <w:szCs w:val="22"/>
        </w:rPr>
        <w:t xml:space="preserve"> </w:t>
      </w:r>
      <w:proofErr w:type="spellStart"/>
      <w:r w:rsidRPr="000173DE">
        <w:rPr>
          <w:rFonts w:ascii="Arial" w:hAnsi="Arial" w:cs="Arial"/>
          <w:sz w:val="22"/>
          <w:szCs w:val="22"/>
        </w:rPr>
        <w:t>bukan</w:t>
      </w:r>
      <w:proofErr w:type="spellEnd"/>
      <w:r w:rsidRPr="000173DE">
        <w:rPr>
          <w:rFonts w:ascii="Arial" w:hAnsi="Arial" w:cs="Arial"/>
          <w:sz w:val="22"/>
          <w:szCs w:val="22"/>
        </w:rPr>
        <w:t xml:space="preserve"> </w:t>
      </w:r>
      <w:proofErr w:type="spellStart"/>
      <w:r w:rsidRPr="000173DE">
        <w:rPr>
          <w:rFonts w:ascii="Arial" w:hAnsi="Arial" w:cs="Arial"/>
          <w:sz w:val="22"/>
          <w:szCs w:val="22"/>
        </w:rPr>
        <w:t>perokok</w:t>
      </w:r>
      <w:proofErr w:type="spellEnd"/>
      <w:r w:rsidRPr="000173DE">
        <w:rPr>
          <w:rFonts w:ascii="Arial" w:hAnsi="Arial" w:cs="Arial"/>
          <w:sz w:val="22"/>
          <w:szCs w:val="22"/>
        </w:rPr>
        <w:t xml:space="preserve"> (</w:t>
      </w:r>
      <w:proofErr w:type="spellStart"/>
      <w:r w:rsidRPr="000173DE">
        <w:rPr>
          <w:rFonts w:ascii="Arial" w:hAnsi="Arial" w:cs="Arial"/>
          <w:sz w:val="22"/>
          <w:szCs w:val="22"/>
        </w:rPr>
        <w:t>Karyadi</w:t>
      </w:r>
      <w:proofErr w:type="spellEnd"/>
      <w:r w:rsidRPr="000173DE">
        <w:rPr>
          <w:rFonts w:ascii="Arial" w:hAnsi="Arial" w:cs="Arial"/>
          <w:sz w:val="22"/>
          <w:szCs w:val="22"/>
        </w:rPr>
        <w:t xml:space="preserve"> 2002). </w:t>
      </w:r>
      <w:proofErr w:type="spellStart"/>
      <w:r w:rsidRPr="000173DE">
        <w:rPr>
          <w:rFonts w:ascii="Arial" w:hAnsi="Arial" w:cs="Arial"/>
          <w:sz w:val="22"/>
          <w:szCs w:val="22"/>
        </w:rPr>
        <w:t>Selain</w:t>
      </w:r>
      <w:proofErr w:type="spellEnd"/>
      <w:r w:rsidRPr="000173DE">
        <w:rPr>
          <w:rFonts w:ascii="Arial" w:hAnsi="Arial" w:cs="Arial"/>
          <w:sz w:val="22"/>
          <w:szCs w:val="22"/>
        </w:rPr>
        <w:t xml:space="preserve"> </w:t>
      </w:r>
      <w:proofErr w:type="spellStart"/>
      <w:r w:rsidRPr="000173DE">
        <w:rPr>
          <w:rFonts w:ascii="Arial" w:hAnsi="Arial" w:cs="Arial"/>
          <w:sz w:val="22"/>
          <w:szCs w:val="22"/>
        </w:rPr>
        <w:t>itu</w:t>
      </w:r>
      <w:proofErr w:type="spellEnd"/>
      <w:r w:rsidRPr="000173DE">
        <w:rPr>
          <w:rFonts w:ascii="Arial" w:hAnsi="Arial" w:cs="Arial"/>
          <w:sz w:val="22"/>
          <w:szCs w:val="22"/>
        </w:rPr>
        <w:t xml:space="preserve">, </w:t>
      </w:r>
      <w:proofErr w:type="spellStart"/>
      <w:r w:rsidRPr="000173DE">
        <w:rPr>
          <w:rFonts w:ascii="Arial" w:hAnsi="Arial" w:cs="Arial"/>
          <w:sz w:val="22"/>
          <w:szCs w:val="22"/>
        </w:rPr>
        <w:t>merokok</w:t>
      </w:r>
      <w:proofErr w:type="spellEnd"/>
      <w:r w:rsidRPr="000173DE">
        <w:rPr>
          <w:rFonts w:ascii="Arial" w:hAnsi="Arial" w:cs="Arial"/>
          <w:sz w:val="22"/>
          <w:szCs w:val="22"/>
        </w:rPr>
        <w:t xml:space="preserve"> juga </w:t>
      </w:r>
      <w:proofErr w:type="spellStart"/>
      <w:r w:rsidRPr="000173DE">
        <w:rPr>
          <w:rFonts w:ascii="Arial" w:hAnsi="Arial" w:cs="Arial"/>
          <w:sz w:val="22"/>
          <w:szCs w:val="22"/>
        </w:rPr>
        <w:t>dapat</w:t>
      </w:r>
      <w:proofErr w:type="spellEnd"/>
      <w:r w:rsidRPr="000173DE">
        <w:rPr>
          <w:rFonts w:ascii="Arial" w:hAnsi="Arial" w:cs="Arial"/>
          <w:sz w:val="22"/>
          <w:szCs w:val="22"/>
        </w:rPr>
        <w:t xml:space="preserve"> </w:t>
      </w:r>
      <w:proofErr w:type="spellStart"/>
      <w:r w:rsidRPr="000173DE">
        <w:rPr>
          <w:rFonts w:ascii="Arial" w:hAnsi="Arial" w:cs="Arial"/>
          <w:sz w:val="22"/>
          <w:szCs w:val="22"/>
        </w:rPr>
        <w:t>meningkatkan</w:t>
      </w:r>
      <w:proofErr w:type="spellEnd"/>
      <w:r w:rsidRPr="000173DE">
        <w:rPr>
          <w:rFonts w:ascii="Arial" w:hAnsi="Arial" w:cs="Arial"/>
          <w:sz w:val="22"/>
          <w:szCs w:val="22"/>
        </w:rPr>
        <w:t xml:space="preserve"> </w:t>
      </w:r>
      <w:proofErr w:type="spellStart"/>
      <w:r w:rsidRPr="000173DE">
        <w:rPr>
          <w:rFonts w:ascii="Arial" w:hAnsi="Arial" w:cs="Arial"/>
          <w:sz w:val="22"/>
          <w:szCs w:val="22"/>
        </w:rPr>
        <w:t>pengaktifan</w:t>
      </w:r>
      <w:proofErr w:type="spellEnd"/>
      <w:r w:rsidRPr="000173DE">
        <w:rPr>
          <w:rFonts w:ascii="Arial" w:hAnsi="Arial" w:cs="Arial"/>
          <w:sz w:val="22"/>
          <w:szCs w:val="22"/>
        </w:rPr>
        <w:t xml:space="preserve"> platelet (</w:t>
      </w:r>
      <w:proofErr w:type="spellStart"/>
      <w:r w:rsidRPr="000173DE">
        <w:rPr>
          <w:rFonts w:ascii="Arial" w:hAnsi="Arial" w:cs="Arial"/>
          <w:sz w:val="22"/>
          <w:szCs w:val="22"/>
        </w:rPr>
        <w:t>sel-sel</w:t>
      </w:r>
      <w:proofErr w:type="spellEnd"/>
      <w:r w:rsidRPr="000173DE">
        <w:rPr>
          <w:rFonts w:ascii="Arial" w:hAnsi="Arial" w:cs="Arial"/>
          <w:sz w:val="22"/>
          <w:szCs w:val="22"/>
        </w:rPr>
        <w:t xml:space="preserve"> </w:t>
      </w:r>
      <w:proofErr w:type="spellStart"/>
      <w:r w:rsidRPr="000173DE">
        <w:rPr>
          <w:rFonts w:ascii="Arial" w:hAnsi="Arial" w:cs="Arial"/>
          <w:sz w:val="22"/>
          <w:szCs w:val="22"/>
        </w:rPr>
        <w:t>penggumpal</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w:t>
      </w:r>
    </w:p>
    <w:p w14:paraId="4B99E008" w14:textId="4544056D" w:rsidR="00D24D2A" w:rsidRPr="000173DE" w:rsidRDefault="00D24D2A" w:rsidP="003376AA">
      <w:pPr>
        <w:pStyle w:val="NormalWeb"/>
        <w:numPr>
          <w:ilvl w:val="0"/>
          <w:numId w:val="20"/>
        </w:numPr>
        <w:shd w:val="clear" w:color="auto" w:fill="FFFFFF"/>
        <w:tabs>
          <w:tab w:val="left" w:pos="2340"/>
        </w:tabs>
        <w:spacing w:before="120" w:beforeAutospacing="0" w:after="120" w:afterAutospacing="0" w:line="360" w:lineRule="auto"/>
        <w:jc w:val="both"/>
        <w:rPr>
          <w:rFonts w:ascii="Arial" w:hAnsi="Arial" w:cs="Arial"/>
          <w:sz w:val="22"/>
          <w:szCs w:val="22"/>
          <w:shd w:val="clear" w:color="auto" w:fill="FFFFFF"/>
        </w:rPr>
      </w:pPr>
      <w:r w:rsidRPr="000173DE">
        <w:rPr>
          <w:rFonts w:ascii="Arial" w:hAnsi="Arial" w:cs="Arial"/>
          <w:b/>
          <w:sz w:val="22"/>
          <w:szCs w:val="22"/>
          <w:shd w:val="clear" w:color="auto" w:fill="FFFFFF"/>
          <w:lang w:val="id-ID"/>
        </w:rPr>
        <w:t>Stres</w:t>
      </w:r>
    </w:p>
    <w:p w14:paraId="5D90F785" w14:textId="62E1C0CD" w:rsidR="003A3623" w:rsidRPr="000173DE" w:rsidRDefault="003A3623" w:rsidP="003376AA">
      <w:pPr>
        <w:pStyle w:val="NormalWeb"/>
        <w:shd w:val="clear" w:color="auto" w:fill="FFFFFF"/>
        <w:tabs>
          <w:tab w:val="left" w:pos="2340"/>
        </w:tabs>
        <w:spacing w:before="120" w:beforeAutospacing="0" w:after="120" w:afterAutospacing="0" w:line="360" w:lineRule="auto"/>
        <w:ind w:left="2250"/>
        <w:jc w:val="both"/>
        <w:rPr>
          <w:rFonts w:ascii="Arial" w:hAnsi="Arial" w:cs="Arial"/>
          <w:sz w:val="22"/>
          <w:szCs w:val="22"/>
          <w:shd w:val="clear" w:color="auto" w:fill="FFFFFF"/>
        </w:rPr>
      </w:pPr>
      <w:proofErr w:type="spellStart"/>
      <w:r w:rsidRPr="000173DE">
        <w:rPr>
          <w:rFonts w:ascii="Arial" w:hAnsi="Arial" w:cs="Arial"/>
          <w:sz w:val="22"/>
          <w:szCs w:val="22"/>
          <w:shd w:val="clear" w:color="auto" w:fill="FFFFFF"/>
        </w:rPr>
        <w:t>Stres</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dapat</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meningkatkan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aktivitas</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saraf</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simpatik</w:t>
      </w:r>
      <w:proofErr w:type="spellEnd"/>
      <w:r w:rsidRPr="000173DE">
        <w:rPr>
          <w:rFonts w:ascii="Arial" w:hAnsi="Arial" w:cs="Arial"/>
          <w:sz w:val="22"/>
          <w:szCs w:val="22"/>
          <w:shd w:val="clear" w:color="auto" w:fill="FFFFFF"/>
        </w:rPr>
        <w:t xml:space="preserve"> yang </w:t>
      </w:r>
      <w:proofErr w:type="spellStart"/>
      <w:r w:rsidRPr="000173DE">
        <w:rPr>
          <w:rFonts w:ascii="Arial" w:hAnsi="Arial" w:cs="Arial"/>
          <w:sz w:val="22"/>
          <w:szCs w:val="22"/>
          <w:shd w:val="clear" w:color="auto" w:fill="FFFFFF"/>
        </w:rPr>
        <w:t>mengatur</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fungsi</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saraf</w:t>
      </w:r>
      <w:proofErr w:type="spellEnd"/>
      <w:r w:rsidRPr="000173DE">
        <w:rPr>
          <w:rFonts w:ascii="Arial" w:hAnsi="Arial" w:cs="Arial"/>
          <w:sz w:val="22"/>
          <w:szCs w:val="22"/>
          <w:shd w:val="clear" w:color="auto" w:fill="FFFFFF"/>
        </w:rPr>
        <w:t xml:space="preserve"> dan </w:t>
      </w:r>
      <w:proofErr w:type="spellStart"/>
      <w:r w:rsidRPr="000173DE">
        <w:rPr>
          <w:rFonts w:ascii="Arial" w:hAnsi="Arial" w:cs="Arial"/>
          <w:sz w:val="22"/>
          <w:szCs w:val="22"/>
          <w:shd w:val="clear" w:color="auto" w:fill="FFFFFF"/>
        </w:rPr>
        <w:t>hormon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sehingga</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dapat</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meningkatkan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denyut</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jantung</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menyempitkan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pembuluh</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darah</w:t>
      </w:r>
      <w:proofErr w:type="spellEnd"/>
      <w:r w:rsidRPr="000173DE">
        <w:rPr>
          <w:rFonts w:ascii="Arial" w:hAnsi="Arial" w:cs="Arial"/>
          <w:sz w:val="22"/>
          <w:szCs w:val="22"/>
          <w:shd w:val="clear" w:color="auto" w:fill="FFFFFF"/>
        </w:rPr>
        <w:t xml:space="preserve">, dan </w:t>
      </w:r>
      <w:proofErr w:type="spellStart"/>
      <w:r w:rsidRPr="000173DE">
        <w:rPr>
          <w:rFonts w:ascii="Arial" w:hAnsi="Arial" w:cs="Arial"/>
          <w:sz w:val="22"/>
          <w:szCs w:val="22"/>
          <w:shd w:val="clear" w:color="auto" w:fill="FFFFFF"/>
        </w:rPr>
        <w:t>meningkatkan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retensi</w:t>
      </w:r>
      <w:proofErr w:type="spellEnd"/>
      <w:r w:rsidRPr="000173DE">
        <w:rPr>
          <w:rFonts w:ascii="Arial" w:hAnsi="Arial" w:cs="Arial"/>
          <w:sz w:val="22"/>
          <w:szCs w:val="22"/>
          <w:shd w:val="clear" w:color="auto" w:fill="FFFFFF"/>
        </w:rPr>
        <w:t xml:space="preserve"> air dan garam (</w:t>
      </w:r>
      <w:proofErr w:type="spellStart"/>
      <w:r w:rsidRPr="000173DE">
        <w:rPr>
          <w:rFonts w:ascii="Arial" w:hAnsi="Arial" w:cs="Arial"/>
          <w:sz w:val="22"/>
          <w:szCs w:val="22"/>
          <w:shd w:val="clear" w:color="auto" w:fill="FFFFFF"/>
        </w:rPr>
        <w:t>Syaifuddin</w:t>
      </w:r>
      <w:proofErr w:type="spellEnd"/>
      <w:r w:rsidRPr="000173DE">
        <w:rPr>
          <w:rFonts w:ascii="Arial" w:hAnsi="Arial" w:cs="Arial"/>
          <w:sz w:val="22"/>
          <w:szCs w:val="22"/>
          <w:shd w:val="clear" w:color="auto" w:fill="FFFFFF"/>
        </w:rPr>
        <w:t xml:space="preserve"> </w:t>
      </w:r>
      <w:r w:rsidRPr="000173DE">
        <w:rPr>
          <w:rFonts w:ascii="Arial" w:hAnsi="Arial" w:cs="Arial"/>
          <w:sz w:val="22"/>
          <w:szCs w:val="22"/>
          <w:shd w:val="clear" w:color="auto" w:fill="FFFFFF"/>
        </w:rPr>
        <w:lastRenderedPageBreak/>
        <w:t xml:space="preserve">2006). Pada </w:t>
      </w:r>
      <w:proofErr w:type="spellStart"/>
      <w:r w:rsidRPr="000173DE">
        <w:rPr>
          <w:rFonts w:ascii="Arial" w:hAnsi="Arial" w:cs="Arial"/>
          <w:sz w:val="22"/>
          <w:szCs w:val="22"/>
          <w:shd w:val="clear" w:color="auto" w:fill="FFFFFF"/>
        </w:rPr>
        <w:t>saat</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stres</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sekresi</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katekolamin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akan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semakin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meningkat</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sehingga</w:t>
      </w:r>
      <w:proofErr w:type="spellEnd"/>
      <w:r w:rsidRPr="000173DE">
        <w:rPr>
          <w:rFonts w:ascii="Arial" w:hAnsi="Arial" w:cs="Arial"/>
          <w:sz w:val="22"/>
          <w:szCs w:val="22"/>
          <w:shd w:val="clear" w:color="auto" w:fill="FFFFFF"/>
        </w:rPr>
        <w:t xml:space="preserve"> renin, angiotensin, dan </w:t>
      </w:r>
      <w:proofErr w:type="spellStart"/>
      <w:r w:rsidRPr="000173DE">
        <w:rPr>
          <w:rFonts w:ascii="Arial" w:hAnsi="Arial" w:cs="Arial"/>
          <w:sz w:val="22"/>
          <w:szCs w:val="22"/>
          <w:shd w:val="clear" w:color="auto" w:fill="FFFFFF"/>
        </w:rPr>
        <w:t>aldosteron</w:t>
      </w:r>
      <w:proofErr w:type="spellEnd"/>
      <w:r w:rsidRPr="000173DE">
        <w:rPr>
          <w:rFonts w:ascii="Arial" w:hAnsi="Arial" w:cs="Arial"/>
          <w:sz w:val="22"/>
          <w:szCs w:val="22"/>
          <w:shd w:val="clear" w:color="auto" w:fill="FFFFFF"/>
        </w:rPr>
        <w:t xml:space="preserve"> yang </w:t>
      </w:r>
      <w:proofErr w:type="spellStart"/>
      <w:r w:rsidRPr="000173DE">
        <w:rPr>
          <w:rFonts w:ascii="Arial" w:hAnsi="Arial" w:cs="Arial"/>
          <w:sz w:val="22"/>
          <w:szCs w:val="22"/>
          <w:shd w:val="clear" w:color="auto" w:fill="FFFFFF"/>
        </w:rPr>
        <w:t>dihasilkan</w:t>
      </w:r>
      <w:proofErr w:type="spellEnd"/>
      <w:r w:rsidRPr="000173DE">
        <w:rPr>
          <w:rFonts w:ascii="Arial" w:hAnsi="Arial" w:cs="Arial"/>
          <w:sz w:val="22"/>
          <w:szCs w:val="22"/>
          <w:shd w:val="clear" w:color="auto" w:fill="FFFFFF"/>
        </w:rPr>
        <w:t xml:space="preserve"> juga </w:t>
      </w:r>
      <w:proofErr w:type="spellStart"/>
      <w:r w:rsidRPr="000173DE">
        <w:rPr>
          <w:rFonts w:ascii="Arial" w:hAnsi="Arial" w:cs="Arial"/>
          <w:sz w:val="22"/>
          <w:szCs w:val="22"/>
          <w:shd w:val="clear" w:color="auto" w:fill="FFFFFF"/>
        </w:rPr>
        <w:t>semakin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meningkat</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Klabunde</w:t>
      </w:r>
      <w:proofErr w:type="spellEnd"/>
      <w:r w:rsidRPr="000173DE">
        <w:rPr>
          <w:rFonts w:ascii="Arial" w:hAnsi="Arial" w:cs="Arial"/>
          <w:sz w:val="22"/>
          <w:szCs w:val="22"/>
          <w:shd w:val="clear" w:color="auto" w:fill="FFFFFF"/>
        </w:rPr>
        <w:t xml:space="preserve"> 2007 </w:t>
      </w:r>
      <w:proofErr w:type="spellStart"/>
      <w:r w:rsidRPr="000173DE">
        <w:rPr>
          <w:rFonts w:ascii="Arial" w:hAnsi="Arial" w:cs="Arial"/>
          <w:sz w:val="22"/>
          <w:szCs w:val="22"/>
          <w:shd w:val="clear" w:color="auto" w:fill="FFFFFF"/>
        </w:rPr>
        <w:t>dalam</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Asiyiyah</w:t>
      </w:r>
      <w:proofErr w:type="spellEnd"/>
      <w:r w:rsidRPr="000173DE">
        <w:rPr>
          <w:rFonts w:ascii="Arial" w:hAnsi="Arial" w:cs="Arial"/>
          <w:sz w:val="22"/>
          <w:szCs w:val="22"/>
          <w:shd w:val="clear" w:color="auto" w:fill="FFFFFF"/>
        </w:rPr>
        <w:t xml:space="preserve"> 2009). </w:t>
      </w:r>
      <w:proofErr w:type="spellStart"/>
      <w:r w:rsidRPr="000173DE">
        <w:rPr>
          <w:rFonts w:ascii="Arial" w:hAnsi="Arial" w:cs="Arial"/>
          <w:sz w:val="22"/>
          <w:szCs w:val="22"/>
          <w:shd w:val="clear" w:color="auto" w:fill="FFFFFF"/>
        </w:rPr>
        <w:t>Peningkatan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sekresi</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hormon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tersebut</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berdampak</w:t>
      </w:r>
      <w:proofErr w:type="spellEnd"/>
      <w:r w:rsidRPr="000173DE">
        <w:rPr>
          <w:rFonts w:ascii="Arial" w:hAnsi="Arial" w:cs="Arial"/>
          <w:sz w:val="22"/>
          <w:szCs w:val="22"/>
          <w:shd w:val="clear" w:color="auto" w:fill="FFFFFF"/>
        </w:rPr>
        <w:t xml:space="preserve"> pada </w:t>
      </w:r>
      <w:proofErr w:type="spellStart"/>
      <w:r w:rsidRPr="000173DE">
        <w:rPr>
          <w:rFonts w:ascii="Arial" w:hAnsi="Arial" w:cs="Arial"/>
          <w:sz w:val="22"/>
          <w:szCs w:val="22"/>
          <w:shd w:val="clear" w:color="auto" w:fill="FFFFFF"/>
        </w:rPr>
        <w:t>peningkatan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tekanan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darah</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Selain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itu</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faktor</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psikososial</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dari</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waktu</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terdesak</w:t>
      </w:r>
      <w:proofErr w:type="spellEnd"/>
      <w:r w:rsidRPr="000173DE">
        <w:rPr>
          <w:rFonts w:ascii="Arial" w:hAnsi="Arial" w:cs="Arial"/>
          <w:sz w:val="22"/>
          <w:szCs w:val="22"/>
          <w:shd w:val="clear" w:color="auto" w:fill="FFFFFF"/>
        </w:rPr>
        <w:t>/</w:t>
      </w:r>
      <w:proofErr w:type="spellStart"/>
      <w:r w:rsidRPr="000173DE">
        <w:rPr>
          <w:rFonts w:ascii="Arial" w:hAnsi="Arial" w:cs="Arial"/>
          <w:sz w:val="22"/>
          <w:szCs w:val="22"/>
          <w:shd w:val="clear" w:color="auto" w:fill="FFFFFF"/>
        </w:rPr>
        <w:t>tidak</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sabar</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prestasi</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kerja</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kompetisi</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permusuhan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depresi</w:t>
      </w:r>
      <w:proofErr w:type="spellEnd"/>
      <w:r w:rsidRPr="000173DE">
        <w:rPr>
          <w:rFonts w:ascii="Arial" w:hAnsi="Arial" w:cs="Arial"/>
          <w:sz w:val="22"/>
          <w:szCs w:val="22"/>
          <w:shd w:val="clear" w:color="auto" w:fill="FFFFFF"/>
        </w:rPr>
        <w:t xml:space="preserve"> dan rasa </w:t>
      </w:r>
      <w:proofErr w:type="spellStart"/>
      <w:r w:rsidRPr="000173DE">
        <w:rPr>
          <w:rFonts w:ascii="Arial" w:hAnsi="Arial" w:cs="Arial"/>
          <w:sz w:val="22"/>
          <w:szCs w:val="22"/>
          <w:shd w:val="clear" w:color="auto" w:fill="FFFFFF"/>
        </w:rPr>
        <w:t>gelisah</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berhubungan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dengan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kejadian</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hipertensi</w:t>
      </w:r>
      <w:proofErr w:type="spellEnd"/>
      <w:r w:rsidRPr="000173DE">
        <w:rPr>
          <w:rFonts w:ascii="Arial" w:hAnsi="Arial" w:cs="Arial"/>
          <w:sz w:val="22"/>
          <w:szCs w:val="22"/>
          <w:shd w:val="clear" w:color="auto" w:fill="FFFFFF"/>
        </w:rPr>
        <w:t xml:space="preserve"> (</w:t>
      </w:r>
      <w:proofErr w:type="spellStart"/>
      <w:r w:rsidRPr="000173DE">
        <w:rPr>
          <w:rFonts w:ascii="Arial" w:hAnsi="Arial" w:cs="Arial"/>
          <w:sz w:val="22"/>
          <w:szCs w:val="22"/>
          <w:shd w:val="clear" w:color="auto" w:fill="FFFFFF"/>
        </w:rPr>
        <w:t>Asiyiyah</w:t>
      </w:r>
      <w:proofErr w:type="spellEnd"/>
      <w:r w:rsidRPr="000173DE">
        <w:rPr>
          <w:rFonts w:ascii="Arial" w:hAnsi="Arial" w:cs="Arial"/>
          <w:sz w:val="22"/>
          <w:szCs w:val="22"/>
          <w:shd w:val="clear" w:color="auto" w:fill="FFFFFF"/>
        </w:rPr>
        <w:t xml:space="preserve"> 2009).</w:t>
      </w:r>
    </w:p>
    <w:p w14:paraId="6C504AFB" w14:textId="2A3537CB" w:rsidR="00C4614D" w:rsidRPr="000173DE" w:rsidRDefault="003F79C5" w:rsidP="003F79C5">
      <w:pPr>
        <w:keepNext/>
        <w:keepLines/>
        <w:spacing w:before="40" w:after="0" w:line="360" w:lineRule="auto"/>
        <w:outlineLvl w:val="1"/>
        <w:rPr>
          <w:rFonts w:ascii="Arial" w:eastAsia="MS Gothic" w:hAnsi="Arial" w:cs="Arial"/>
          <w:b/>
          <w:bCs/>
          <w:lang w:eastAsia="en-US"/>
        </w:rPr>
      </w:pPr>
      <w:r w:rsidRPr="000173DE">
        <w:rPr>
          <w:rFonts w:ascii="Arial" w:eastAsia="MS Gothic" w:hAnsi="Arial" w:cs="Arial"/>
          <w:b/>
          <w:bCs/>
          <w:lang w:val="id-ID" w:eastAsia="en-US"/>
        </w:rPr>
        <w:t xml:space="preserve">2.7 </w:t>
      </w:r>
      <w:r w:rsidR="00C4614D" w:rsidRPr="000173DE">
        <w:rPr>
          <w:rFonts w:ascii="Arial" w:eastAsia="MS Gothic" w:hAnsi="Arial" w:cs="Arial"/>
          <w:b/>
          <w:bCs/>
          <w:lang w:val="id-ID" w:eastAsia="en-US"/>
        </w:rPr>
        <w:t>Penatalaksanaan Hipertensi</w:t>
      </w:r>
    </w:p>
    <w:p w14:paraId="5CCB2484" w14:textId="1F96602F" w:rsidR="00E85477" w:rsidRPr="000173DE" w:rsidRDefault="00284545" w:rsidP="001B34B7">
      <w:pPr>
        <w:pStyle w:val="NormalWeb"/>
        <w:shd w:val="clear" w:color="auto" w:fill="FFFFFF"/>
        <w:spacing w:before="120" w:beforeAutospacing="0" w:after="120" w:afterAutospacing="0" w:line="360" w:lineRule="auto"/>
        <w:ind w:left="810" w:firstLine="630"/>
        <w:jc w:val="both"/>
        <w:rPr>
          <w:rFonts w:ascii="Arial" w:hAnsi="Arial" w:cs="Arial"/>
          <w:sz w:val="22"/>
          <w:szCs w:val="22"/>
        </w:rPr>
      </w:pPr>
      <w:proofErr w:type="spellStart"/>
      <w:r w:rsidRPr="000173DE">
        <w:rPr>
          <w:rFonts w:ascii="Arial" w:hAnsi="Arial" w:cs="Arial"/>
          <w:sz w:val="22"/>
          <w:szCs w:val="22"/>
        </w:rPr>
        <w:t>Tujuan</w:t>
      </w:r>
      <w:proofErr w:type="spellEnd"/>
      <w:r w:rsidRPr="000173DE">
        <w:rPr>
          <w:rFonts w:ascii="Arial" w:hAnsi="Arial" w:cs="Arial"/>
          <w:sz w:val="22"/>
          <w:szCs w:val="22"/>
        </w:rPr>
        <w:t xml:space="preserve"> </w:t>
      </w:r>
      <w:proofErr w:type="spellStart"/>
      <w:r w:rsidRPr="000173DE">
        <w:rPr>
          <w:rFonts w:ascii="Arial" w:hAnsi="Arial" w:cs="Arial"/>
          <w:sz w:val="22"/>
          <w:szCs w:val="22"/>
        </w:rPr>
        <w:t>penatalaksanaan</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adalah</w:t>
      </w:r>
      <w:proofErr w:type="spellEnd"/>
      <w:r w:rsidRPr="000173DE">
        <w:rPr>
          <w:rFonts w:ascii="Arial" w:hAnsi="Arial" w:cs="Arial"/>
          <w:sz w:val="22"/>
          <w:szCs w:val="22"/>
        </w:rPr>
        <w:t xml:space="preserve"> </w:t>
      </w:r>
      <w:proofErr w:type="spellStart"/>
      <w:r w:rsidRPr="000173DE">
        <w:rPr>
          <w:rFonts w:ascii="Arial" w:hAnsi="Arial" w:cs="Arial"/>
          <w:sz w:val="22"/>
          <w:szCs w:val="22"/>
        </w:rPr>
        <w:t>menurunkan</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secara</w:t>
      </w:r>
      <w:proofErr w:type="spellEnd"/>
      <w:r w:rsidRPr="000173DE">
        <w:rPr>
          <w:rFonts w:ascii="Arial" w:hAnsi="Arial" w:cs="Arial"/>
          <w:sz w:val="22"/>
          <w:szCs w:val="22"/>
        </w:rPr>
        <w:t xml:space="preserve"> </w:t>
      </w:r>
      <w:proofErr w:type="spellStart"/>
      <w:r w:rsidRPr="000173DE">
        <w:rPr>
          <w:rFonts w:ascii="Arial" w:hAnsi="Arial" w:cs="Arial"/>
          <w:sz w:val="22"/>
          <w:szCs w:val="22"/>
        </w:rPr>
        <w:t>cepat</w:t>
      </w:r>
      <w:proofErr w:type="spellEnd"/>
      <w:r w:rsidRPr="000173DE">
        <w:rPr>
          <w:rFonts w:ascii="Arial" w:hAnsi="Arial" w:cs="Arial"/>
          <w:sz w:val="22"/>
          <w:szCs w:val="22"/>
        </w:rPr>
        <w:t xml:space="preserve"> dan seaman </w:t>
      </w:r>
      <w:proofErr w:type="spellStart"/>
      <w:r w:rsidRPr="000173DE">
        <w:rPr>
          <w:rFonts w:ascii="Arial" w:hAnsi="Arial" w:cs="Arial"/>
          <w:sz w:val="22"/>
          <w:szCs w:val="22"/>
        </w:rPr>
        <w:t>mungkin</w:t>
      </w:r>
      <w:proofErr w:type="spellEnd"/>
      <w:r w:rsidRPr="000173DE">
        <w:rPr>
          <w:rFonts w:ascii="Arial" w:hAnsi="Arial" w:cs="Arial"/>
          <w:sz w:val="22"/>
          <w:szCs w:val="22"/>
        </w:rPr>
        <w:t xml:space="preserve"> </w:t>
      </w:r>
      <w:proofErr w:type="spellStart"/>
      <w:r w:rsidRPr="000173DE">
        <w:rPr>
          <w:rFonts w:ascii="Arial" w:hAnsi="Arial" w:cs="Arial"/>
          <w:sz w:val="22"/>
          <w:szCs w:val="22"/>
        </w:rPr>
        <w:t>untuk</w:t>
      </w:r>
      <w:proofErr w:type="spellEnd"/>
      <w:r w:rsidRPr="000173DE">
        <w:rPr>
          <w:rFonts w:ascii="Arial" w:hAnsi="Arial" w:cs="Arial"/>
          <w:sz w:val="22"/>
          <w:szCs w:val="22"/>
        </w:rPr>
        <w:t xml:space="preserve"> </w:t>
      </w:r>
      <w:proofErr w:type="spellStart"/>
      <w:r w:rsidRPr="000173DE">
        <w:rPr>
          <w:rFonts w:ascii="Arial" w:hAnsi="Arial" w:cs="Arial"/>
          <w:sz w:val="22"/>
          <w:szCs w:val="22"/>
        </w:rPr>
        <w:t>menyelamatkan</w:t>
      </w:r>
      <w:proofErr w:type="spellEnd"/>
      <w:r w:rsidRPr="000173DE">
        <w:rPr>
          <w:rFonts w:ascii="Arial" w:hAnsi="Arial" w:cs="Arial"/>
          <w:sz w:val="22"/>
          <w:szCs w:val="22"/>
        </w:rPr>
        <w:t xml:space="preserve"> </w:t>
      </w:r>
      <w:proofErr w:type="spellStart"/>
      <w:r w:rsidRPr="000173DE">
        <w:rPr>
          <w:rFonts w:ascii="Arial" w:hAnsi="Arial" w:cs="Arial"/>
          <w:sz w:val="22"/>
          <w:szCs w:val="22"/>
        </w:rPr>
        <w:t>jiwa</w:t>
      </w:r>
      <w:proofErr w:type="spellEnd"/>
      <w:r w:rsidRPr="000173DE">
        <w:rPr>
          <w:rFonts w:ascii="Arial" w:hAnsi="Arial" w:cs="Arial"/>
          <w:sz w:val="22"/>
          <w:szCs w:val="22"/>
        </w:rPr>
        <w:t xml:space="preserve"> </w:t>
      </w:r>
      <w:proofErr w:type="spellStart"/>
      <w:r w:rsidRPr="000173DE">
        <w:rPr>
          <w:rFonts w:ascii="Arial" w:hAnsi="Arial" w:cs="Arial"/>
          <w:sz w:val="22"/>
          <w:szCs w:val="22"/>
        </w:rPr>
        <w:t>penderita</w:t>
      </w:r>
      <w:proofErr w:type="spellEnd"/>
      <w:r w:rsidRPr="000173DE">
        <w:rPr>
          <w:rFonts w:ascii="Arial" w:hAnsi="Arial" w:cs="Arial"/>
          <w:sz w:val="22"/>
          <w:szCs w:val="22"/>
        </w:rPr>
        <w:t xml:space="preserve">. </w:t>
      </w:r>
      <w:proofErr w:type="spellStart"/>
      <w:r w:rsidRPr="000173DE">
        <w:rPr>
          <w:rFonts w:ascii="Arial" w:hAnsi="Arial" w:cs="Arial"/>
          <w:sz w:val="22"/>
          <w:szCs w:val="22"/>
        </w:rPr>
        <w:t>Menurut</w:t>
      </w:r>
      <w:proofErr w:type="spellEnd"/>
      <w:r w:rsidRPr="000173DE">
        <w:rPr>
          <w:rFonts w:ascii="Arial" w:hAnsi="Arial" w:cs="Arial"/>
          <w:sz w:val="22"/>
          <w:szCs w:val="22"/>
        </w:rPr>
        <w:t xml:space="preserve"> </w:t>
      </w:r>
      <w:proofErr w:type="spellStart"/>
      <w:r w:rsidRPr="000173DE">
        <w:rPr>
          <w:rFonts w:ascii="Arial" w:hAnsi="Arial" w:cs="Arial"/>
          <w:sz w:val="22"/>
          <w:szCs w:val="22"/>
        </w:rPr>
        <w:t>Susialit</w:t>
      </w:r>
      <w:proofErr w:type="spellEnd"/>
      <w:r w:rsidRPr="000173DE">
        <w:rPr>
          <w:rFonts w:ascii="Arial" w:hAnsi="Arial" w:cs="Arial"/>
          <w:sz w:val="22"/>
          <w:szCs w:val="22"/>
        </w:rPr>
        <w:t xml:space="preserve"> (1995) </w:t>
      </w:r>
      <w:proofErr w:type="spellStart"/>
      <w:r w:rsidRPr="000173DE">
        <w:rPr>
          <w:rFonts w:ascii="Arial" w:hAnsi="Arial" w:cs="Arial"/>
          <w:sz w:val="22"/>
          <w:szCs w:val="22"/>
        </w:rPr>
        <w:t>dalam</w:t>
      </w:r>
      <w:proofErr w:type="spellEnd"/>
      <w:r w:rsidRPr="000173DE">
        <w:rPr>
          <w:rFonts w:ascii="Arial" w:hAnsi="Arial" w:cs="Arial"/>
          <w:sz w:val="22"/>
          <w:szCs w:val="22"/>
        </w:rPr>
        <w:t xml:space="preserve"> </w:t>
      </w:r>
      <w:proofErr w:type="spellStart"/>
      <w:r w:rsidRPr="000173DE">
        <w:rPr>
          <w:rFonts w:ascii="Arial" w:hAnsi="Arial" w:cs="Arial"/>
          <w:sz w:val="22"/>
          <w:szCs w:val="22"/>
        </w:rPr>
        <w:t>Puspita</w:t>
      </w:r>
      <w:proofErr w:type="spellEnd"/>
      <w:r w:rsidRPr="000173DE">
        <w:rPr>
          <w:rFonts w:ascii="Arial" w:hAnsi="Arial" w:cs="Arial"/>
          <w:sz w:val="22"/>
          <w:szCs w:val="22"/>
        </w:rPr>
        <w:t xml:space="preserve"> WR (2009), </w:t>
      </w:r>
      <w:proofErr w:type="spellStart"/>
      <w:r w:rsidRPr="000173DE">
        <w:rPr>
          <w:rFonts w:ascii="Arial" w:hAnsi="Arial" w:cs="Arial"/>
          <w:sz w:val="22"/>
          <w:szCs w:val="22"/>
        </w:rPr>
        <w:t>penatalaksanaan</w:t>
      </w:r>
      <w:proofErr w:type="spellEnd"/>
      <w:r w:rsidRPr="000173DE">
        <w:rPr>
          <w:rFonts w:ascii="Arial" w:hAnsi="Arial" w:cs="Arial"/>
          <w:sz w:val="22"/>
          <w:szCs w:val="22"/>
        </w:rPr>
        <w:t xml:space="preserve"> </w:t>
      </w:r>
      <w:proofErr w:type="spellStart"/>
      <w:r w:rsidRPr="000173DE">
        <w:rPr>
          <w:rFonts w:ascii="Arial" w:hAnsi="Arial" w:cs="Arial"/>
          <w:sz w:val="22"/>
          <w:szCs w:val="22"/>
        </w:rPr>
        <w:t>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secara</w:t>
      </w:r>
      <w:proofErr w:type="spellEnd"/>
      <w:r w:rsidRPr="000173DE">
        <w:rPr>
          <w:rFonts w:ascii="Arial" w:hAnsi="Arial" w:cs="Arial"/>
          <w:sz w:val="22"/>
          <w:szCs w:val="22"/>
        </w:rPr>
        <w:t xml:space="preserve"> </w:t>
      </w:r>
      <w:proofErr w:type="spellStart"/>
      <w:r w:rsidRPr="000173DE">
        <w:rPr>
          <w:rFonts w:ascii="Arial" w:hAnsi="Arial" w:cs="Arial"/>
          <w:sz w:val="22"/>
          <w:szCs w:val="22"/>
        </w:rPr>
        <w:t>garis</w:t>
      </w:r>
      <w:proofErr w:type="spellEnd"/>
      <w:r w:rsidRPr="000173DE">
        <w:rPr>
          <w:rFonts w:ascii="Arial" w:hAnsi="Arial" w:cs="Arial"/>
          <w:sz w:val="22"/>
          <w:szCs w:val="22"/>
        </w:rPr>
        <w:t xml:space="preserve"> </w:t>
      </w:r>
      <w:proofErr w:type="spellStart"/>
      <w:r w:rsidRPr="000173DE">
        <w:rPr>
          <w:rFonts w:ascii="Arial" w:hAnsi="Arial" w:cs="Arial"/>
          <w:sz w:val="22"/>
          <w:szCs w:val="22"/>
        </w:rPr>
        <w:t>besar</w:t>
      </w:r>
      <w:proofErr w:type="spellEnd"/>
      <w:r w:rsidRPr="000173DE">
        <w:rPr>
          <w:rFonts w:ascii="Arial" w:hAnsi="Arial" w:cs="Arial"/>
          <w:sz w:val="22"/>
          <w:szCs w:val="22"/>
        </w:rPr>
        <w:t xml:space="preserve"> </w:t>
      </w:r>
      <w:proofErr w:type="spellStart"/>
      <w:r w:rsidRPr="000173DE">
        <w:rPr>
          <w:rFonts w:ascii="Arial" w:hAnsi="Arial" w:cs="Arial"/>
          <w:sz w:val="22"/>
          <w:szCs w:val="22"/>
        </w:rPr>
        <w:t>dibagi</w:t>
      </w:r>
      <w:proofErr w:type="spellEnd"/>
      <w:r w:rsidRPr="000173DE">
        <w:rPr>
          <w:rFonts w:ascii="Arial" w:hAnsi="Arial" w:cs="Arial"/>
          <w:sz w:val="22"/>
          <w:szCs w:val="22"/>
        </w:rPr>
        <w:t xml:space="preserve"> </w:t>
      </w:r>
      <w:proofErr w:type="spellStart"/>
      <w:r w:rsidRPr="000173DE">
        <w:rPr>
          <w:rFonts w:ascii="Arial" w:hAnsi="Arial" w:cs="Arial"/>
          <w:sz w:val="22"/>
          <w:szCs w:val="22"/>
        </w:rPr>
        <w:t>menjadi</w:t>
      </w:r>
      <w:proofErr w:type="spellEnd"/>
      <w:r w:rsidRPr="000173DE">
        <w:rPr>
          <w:rFonts w:ascii="Arial" w:hAnsi="Arial" w:cs="Arial"/>
          <w:sz w:val="22"/>
          <w:szCs w:val="22"/>
        </w:rPr>
        <w:t xml:space="preserve"> </w:t>
      </w:r>
      <w:proofErr w:type="spellStart"/>
      <w:r w:rsidRPr="000173DE">
        <w:rPr>
          <w:rFonts w:ascii="Arial" w:hAnsi="Arial" w:cs="Arial"/>
          <w:sz w:val="22"/>
          <w:szCs w:val="22"/>
        </w:rPr>
        <w:t>dua</w:t>
      </w:r>
      <w:proofErr w:type="spellEnd"/>
      <w:r w:rsidRPr="000173DE">
        <w:rPr>
          <w:rFonts w:ascii="Arial" w:hAnsi="Arial" w:cs="Arial"/>
          <w:sz w:val="22"/>
          <w:szCs w:val="22"/>
        </w:rPr>
        <w:t xml:space="preserve"> </w:t>
      </w:r>
      <w:proofErr w:type="spellStart"/>
      <w:r w:rsidRPr="000173DE">
        <w:rPr>
          <w:rFonts w:ascii="Arial" w:hAnsi="Arial" w:cs="Arial"/>
          <w:sz w:val="22"/>
          <w:szCs w:val="22"/>
        </w:rPr>
        <w:t>jenis</w:t>
      </w:r>
      <w:proofErr w:type="spellEnd"/>
      <w:r w:rsidRPr="000173DE">
        <w:rPr>
          <w:rFonts w:ascii="Arial" w:hAnsi="Arial" w:cs="Arial"/>
          <w:sz w:val="22"/>
          <w:szCs w:val="22"/>
        </w:rPr>
        <w:t xml:space="preserve"> </w:t>
      </w:r>
      <w:proofErr w:type="spellStart"/>
      <w:r w:rsidRPr="000173DE">
        <w:rPr>
          <w:rFonts w:ascii="Arial" w:hAnsi="Arial" w:cs="Arial"/>
          <w:sz w:val="22"/>
          <w:szCs w:val="22"/>
        </w:rPr>
        <w:t>yaitu</w:t>
      </w:r>
      <w:proofErr w:type="spellEnd"/>
      <w:r w:rsidRPr="000173DE">
        <w:rPr>
          <w:rFonts w:ascii="Arial" w:hAnsi="Arial" w:cs="Arial"/>
          <w:sz w:val="22"/>
          <w:szCs w:val="22"/>
        </w:rPr>
        <w:t>:</w:t>
      </w:r>
    </w:p>
    <w:p w14:paraId="50F9006B" w14:textId="77777777" w:rsidR="00284545" w:rsidRPr="000173DE" w:rsidRDefault="00284545" w:rsidP="003376AA">
      <w:pPr>
        <w:pStyle w:val="NormalWeb"/>
        <w:numPr>
          <w:ilvl w:val="0"/>
          <w:numId w:val="9"/>
        </w:numPr>
        <w:shd w:val="clear" w:color="auto" w:fill="FFFFFF"/>
        <w:spacing w:before="120" w:beforeAutospacing="0" w:after="120" w:afterAutospacing="0" w:line="360" w:lineRule="auto"/>
        <w:ind w:left="1080"/>
        <w:jc w:val="both"/>
        <w:rPr>
          <w:rFonts w:ascii="Arial" w:hAnsi="Arial" w:cs="Arial"/>
          <w:b/>
          <w:sz w:val="22"/>
          <w:szCs w:val="22"/>
        </w:rPr>
      </w:pPr>
      <w:proofErr w:type="spellStart"/>
      <w:r w:rsidRPr="000173DE">
        <w:rPr>
          <w:rFonts w:ascii="Arial" w:hAnsi="Arial" w:cs="Arial"/>
          <w:b/>
          <w:sz w:val="22"/>
          <w:szCs w:val="22"/>
        </w:rPr>
        <w:t>Penatalaksanaan</w:t>
      </w:r>
      <w:proofErr w:type="spellEnd"/>
      <w:r w:rsidRPr="000173DE">
        <w:rPr>
          <w:rFonts w:ascii="Arial" w:hAnsi="Arial" w:cs="Arial"/>
          <w:b/>
          <w:sz w:val="22"/>
          <w:szCs w:val="22"/>
        </w:rPr>
        <w:t xml:space="preserve"> Non-</w:t>
      </w:r>
      <w:proofErr w:type="spellStart"/>
      <w:r w:rsidRPr="000173DE">
        <w:rPr>
          <w:rFonts w:ascii="Arial" w:hAnsi="Arial" w:cs="Arial"/>
          <w:b/>
          <w:sz w:val="22"/>
          <w:szCs w:val="22"/>
        </w:rPr>
        <w:t>Farmakologis</w:t>
      </w:r>
      <w:proofErr w:type="spellEnd"/>
      <w:r w:rsidRPr="000173DE">
        <w:rPr>
          <w:rFonts w:ascii="Arial" w:hAnsi="Arial" w:cs="Arial"/>
          <w:b/>
          <w:sz w:val="22"/>
          <w:szCs w:val="22"/>
        </w:rPr>
        <w:t xml:space="preserve"> </w:t>
      </w:r>
      <w:r w:rsidRPr="000173DE">
        <w:rPr>
          <w:rFonts w:ascii="Arial" w:hAnsi="Arial" w:cs="Arial"/>
          <w:b/>
          <w:sz w:val="22"/>
          <w:szCs w:val="22"/>
          <w:lang w:val="id-ID"/>
        </w:rPr>
        <w:t>a</w:t>
      </w:r>
      <w:r w:rsidRPr="000173DE">
        <w:rPr>
          <w:rFonts w:ascii="Arial" w:hAnsi="Arial" w:cs="Arial"/>
          <w:b/>
          <w:sz w:val="22"/>
          <w:szCs w:val="22"/>
        </w:rPr>
        <w:t xml:space="preserve">tau </w:t>
      </w:r>
      <w:proofErr w:type="spellStart"/>
      <w:r w:rsidRPr="000173DE">
        <w:rPr>
          <w:rFonts w:ascii="Arial" w:hAnsi="Arial" w:cs="Arial"/>
          <w:b/>
          <w:sz w:val="22"/>
          <w:szCs w:val="22"/>
        </w:rPr>
        <w:t>Perubahan</w:t>
      </w:r>
      <w:proofErr w:type="spellEnd"/>
      <w:r w:rsidRPr="000173DE">
        <w:rPr>
          <w:rFonts w:ascii="Arial" w:hAnsi="Arial" w:cs="Arial"/>
          <w:b/>
          <w:sz w:val="22"/>
          <w:szCs w:val="22"/>
        </w:rPr>
        <w:t xml:space="preserve"> Gaya </w:t>
      </w:r>
      <w:proofErr w:type="spellStart"/>
      <w:r w:rsidRPr="000173DE">
        <w:rPr>
          <w:rFonts w:ascii="Arial" w:hAnsi="Arial" w:cs="Arial"/>
          <w:b/>
          <w:sz w:val="22"/>
          <w:szCs w:val="22"/>
        </w:rPr>
        <w:t>Hidup</w:t>
      </w:r>
      <w:proofErr w:type="spellEnd"/>
    </w:p>
    <w:p w14:paraId="7B91F331" w14:textId="77777777" w:rsidR="00284545" w:rsidRPr="000173DE" w:rsidRDefault="00284545" w:rsidP="003376AA">
      <w:pPr>
        <w:pStyle w:val="NormalWeb"/>
        <w:shd w:val="clear" w:color="auto" w:fill="FFFFFF"/>
        <w:spacing w:before="120" w:beforeAutospacing="0" w:after="120" w:afterAutospacing="0" w:line="360" w:lineRule="auto"/>
        <w:ind w:left="1080" w:firstLine="630"/>
        <w:jc w:val="both"/>
        <w:rPr>
          <w:rFonts w:ascii="Arial" w:hAnsi="Arial" w:cs="Arial"/>
          <w:sz w:val="22"/>
          <w:szCs w:val="22"/>
        </w:rPr>
      </w:pPr>
      <w:proofErr w:type="spellStart"/>
      <w:r w:rsidRPr="000173DE">
        <w:rPr>
          <w:rFonts w:ascii="Arial" w:hAnsi="Arial" w:cs="Arial"/>
          <w:sz w:val="22"/>
          <w:szCs w:val="22"/>
        </w:rPr>
        <w:t>Penatalaksanaan</w:t>
      </w:r>
      <w:proofErr w:type="spellEnd"/>
      <w:r w:rsidRPr="000173DE">
        <w:rPr>
          <w:rFonts w:ascii="Arial" w:hAnsi="Arial" w:cs="Arial"/>
          <w:sz w:val="22"/>
          <w:szCs w:val="22"/>
        </w:rPr>
        <w:t xml:space="preserve"> non-</w:t>
      </w:r>
      <w:proofErr w:type="spellStart"/>
      <w:r w:rsidRPr="000173DE">
        <w:rPr>
          <w:rFonts w:ascii="Arial" w:hAnsi="Arial" w:cs="Arial"/>
          <w:sz w:val="22"/>
          <w:szCs w:val="22"/>
        </w:rPr>
        <w:t>farmakologis</w:t>
      </w:r>
      <w:proofErr w:type="spellEnd"/>
      <w:r w:rsidRPr="000173DE">
        <w:rPr>
          <w:rFonts w:ascii="Arial" w:hAnsi="Arial" w:cs="Arial"/>
          <w:sz w:val="22"/>
          <w:szCs w:val="22"/>
        </w:rPr>
        <w:t xml:space="preserve"> </w:t>
      </w:r>
      <w:proofErr w:type="spellStart"/>
      <w:r w:rsidRPr="000173DE">
        <w:rPr>
          <w:rFonts w:ascii="Arial" w:hAnsi="Arial" w:cs="Arial"/>
          <w:sz w:val="22"/>
          <w:szCs w:val="22"/>
        </w:rPr>
        <w:t>berupa</w:t>
      </w:r>
      <w:proofErr w:type="spellEnd"/>
      <w:r w:rsidRPr="000173DE">
        <w:rPr>
          <w:rFonts w:ascii="Arial" w:hAnsi="Arial" w:cs="Arial"/>
          <w:sz w:val="22"/>
          <w:szCs w:val="22"/>
        </w:rPr>
        <w:t xml:space="preserve"> </w:t>
      </w:r>
      <w:proofErr w:type="spellStart"/>
      <w:r w:rsidRPr="000173DE">
        <w:rPr>
          <w:rFonts w:ascii="Arial" w:hAnsi="Arial" w:cs="Arial"/>
          <w:sz w:val="22"/>
          <w:szCs w:val="22"/>
        </w:rPr>
        <w:t>perubahan</w:t>
      </w:r>
      <w:proofErr w:type="spellEnd"/>
      <w:r w:rsidRPr="000173DE">
        <w:rPr>
          <w:rFonts w:ascii="Arial" w:hAnsi="Arial" w:cs="Arial"/>
          <w:sz w:val="22"/>
          <w:szCs w:val="22"/>
        </w:rPr>
        <w:t xml:space="preserve"> </w:t>
      </w:r>
      <w:proofErr w:type="spellStart"/>
      <w:r w:rsidRPr="000173DE">
        <w:rPr>
          <w:rFonts w:ascii="Arial" w:hAnsi="Arial" w:cs="Arial"/>
          <w:sz w:val="22"/>
          <w:szCs w:val="22"/>
        </w:rPr>
        <w:t>gaya</w:t>
      </w:r>
      <w:proofErr w:type="spellEnd"/>
      <w:r w:rsidRPr="000173DE">
        <w:rPr>
          <w:rFonts w:ascii="Arial" w:hAnsi="Arial" w:cs="Arial"/>
          <w:sz w:val="22"/>
          <w:szCs w:val="22"/>
        </w:rPr>
        <w:t xml:space="preserve"> </w:t>
      </w:r>
      <w:proofErr w:type="spellStart"/>
      <w:r w:rsidRPr="000173DE">
        <w:rPr>
          <w:rFonts w:ascii="Arial" w:hAnsi="Arial" w:cs="Arial"/>
          <w:sz w:val="22"/>
          <w:szCs w:val="22"/>
        </w:rPr>
        <w:t>hidup</w:t>
      </w:r>
      <w:proofErr w:type="spellEnd"/>
      <w:r w:rsidRPr="000173DE">
        <w:rPr>
          <w:rFonts w:ascii="Arial" w:hAnsi="Arial" w:cs="Arial"/>
          <w:sz w:val="22"/>
          <w:szCs w:val="22"/>
        </w:rPr>
        <w:t xml:space="preserve"> yang </w:t>
      </w:r>
      <w:proofErr w:type="spellStart"/>
      <w:r w:rsidRPr="000173DE">
        <w:rPr>
          <w:rFonts w:ascii="Arial" w:hAnsi="Arial" w:cs="Arial"/>
          <w:sz w:val="22"/>
          <w:szCs w:val="22"/>
        </w:rPr>
        <w:t>menghindari</w:t>
      </w:r>
      <w:proofErr w:type="spellEnd"/>
      <w:r w:rsidRPr="000173DE">
        <w:rPr>
          <w:rFonts w:ascii="Arial" w:hAnsi="Arial" w:cs="Arial"/>
          <w:sz w:val="22"/>
          <w:szCs w:val="22"/>
        </w:rPr>
        <w:t xml:space="preserve"> </w:t>
      </w:r>
      <w:proofErr w:type="spellStart"/>
      <w:r w:rsidRPr="000173DE">
        <w:rPr>
          <w:rFonts w:ascii="Arial" w:hAnsi="Arial" w:cs="Arial"/>
          <w:sz w:val="22"/>
          <w:szCs w:val="22"/>
        </w:rPr>
        <w:t>faktor</w:t>
      </w:r>
      <w:proofErr w:type="spellEnd"/>
      <w:r w:rsidRPr="000173DE">
        <w:rPr>
          <w:rFonts w:ascii="Arial" w:hAnsi="Arial" w:cs="Arial"/>
          <w:sz w:val="22"/>
          <w:szCs w:val="22"/>
        </w:rPr>
        <w:t xml:space="preserve"> </w:t>
      </w:r>
      <w:proofErr w:type="spellStart"/>
      <w:r w:rsidRPr="000173DE">
        <w:rPr>
          <w:rFonts w:ascii="Arial" w:hAnsi="Arial" w:cs="Arial"/>
          <w:sz w:val="22"/>
          <w:szCs w:val="22"/>
        </w:rPr>
        <w:t>risiko</w:t>
      </w:r>
      <w:proofErr w:type="spellEnd"/>
      <w:r w:rsidRPr="000173DE">
        <w:rPr>
          <w:rFonts w:ascii="Arial" w:hAnsi="Arial" w:cs="Arial"/>
          <w:sz w:val="22"/>
          <w:szCs w:val="22"/>
        </w:rPr>
        <w:t xml:space="preserve"> </w:t>
      </w:r>
      <w:proofErr w:type="spellStart"/>
      <w:r w:rsidRPr="000173DE">
        <w:rPr>
          <w:rFonts w:ascii="Arial" w:hAnsi="Arial" w:cs="Arial"/>
          <w:sz w:val="22"/>
          <w:szCs w:val="22"/>
        </w:rPr>
        <w:t>terhadap</w:t>
      </w:r>
      <w:proofErr w:type="spellEnd"/>
      <w:r w:rsidRPr="000173DE">
        <w:rPr>
          <w:rFonts w:ascii="Arial" w:hAnsi="Arial" w:cs="Arial"/>
          <w:sz w:val="22"/>
          <w:szCs w:val="22"/>
        </w:rPr>
        <w:t xml:space="preserve"> </w:t>
      </w:r>
      <w:proofErr w:type="spellStart"/>
      <w:r w:rsidRPr="000173DE">
        <w:rPr>
          <w:rFonts w:ascii="Arial" w:hAnsi="Arial" w:cs="Arial"/>
          <w:sz w:val="22"/>
          <w:szCs w:val="22"/>
        </w:rPr>
        <w:t>timbulnya</w:t>
      </w:r>
      <w:proofErr w:type="spellEnd"/>
      <w:r w:rsidRPr="000173DE">
        <w:rPr>
          <w:rFonts w:ascii="Arial" w:hAnsi="Arial" w:cs="Arial"/>
          <w:sz w:val="22"/>
          <w:szCs w:val="22"/>
        </w:rPr>
        <w:t xml:space="preserve"> </w:t>
      </w:r>
      <w:proofErr w:type="spellStart"/>
      <w:r w:rsidRPr="000173DE">
        <w:rPr>
          <w:rFonts w:ascii="Arial" w:hAnsi="Arial" w:cs="Arial"/>
          <w:sz w:val="22"/>
          <w:szCs w:val="22"/>
        </w:rPr>
        <w:t>suatu</w:t>
      </w:r>
      <w:proofErr w:type="spellEnd"/>
      <w:r w:rsidRPr="000173DE">
        <w:rPr>
          <w:rFonts w:ascii="Arial" w:hAnsi="Arial" w:cs="Arial"/>
          <w:sz w:val="22"/>
          <w:szCs w:val="22"/>
        </w:rPr>
        <w:t xml:space="preserve"> </w:t>
      </w:r>
      <w:proofErr w:type="spellStart"/>
      <w:r w:rsidRPr="000173DE">
        <w:rPr>
          <w:rFonts w:ascii="Arial" w:hAnsi="Arial" w:cs="Arial"/>
          <w:sz w:val="22"/>
          <w:szCs w:val="22"/>
        </w:rPr>
        <w:t>penyakit</w:t>
      </w:r>
      <w:proofErr w:type="spellEnd"/>
      <w:r w:rsidRPr="000173DE">
        <w:rPr>
          <w:rFonts w:ascii="Arial" w:hAnsi="Arial" w:cs="Arial"/>
          <w:sz w:val="22"/>
          <w:szCs w:val="22"/>
        </w:rPr>
        <w:t xml:space="preserve"> </w:t>
      </w:r>
      <w:proofErr w:type="spellStart"/>
      <w:r w:rsidRPr="000173DE">
        <w:rPr>
          <w:rFonts w:ascii="Arial" w:hAnsi="Arial" w:cs="Arial"/>
          <w:sz w:val="22"/>
          <w:szCs w:val="22"/>
        </w:rPr>
        <w:t>seperti</w:t>
      </w:r>
      <w:proofErr w:type="spellEnd"/>
      <w:r w:rsidRPr="000173DE">
        <w:rPr>
          <w:rFonts w:ascii="Arial" w:hAnsi="Arial" w:cs="Arial"/>
          <w:sz w:val="22"/>
          <w:szCs w:val="22"/>
        </w:rPr>
        <w:t xml:space="preserve"> </w:t>
      </w:r>
      <w:proofErr w:type="spellStart"/>
      <w:r w:rsidRPr="000173DE">
        <w:rPr>
          <w:rFonts w:ascii="Arial" w:hAnsi="Arial" w:cs="Arial"/>
          <w:sz w:val="22"/>
          <w:szCs w:val="22"/>
        </w:rPr>
        <w:t>merokok</w:t>
      </w:r>
      <w:proofErr w:type="spellEnd"/>
      <w:r w:rsidRPr="000173DE">
        <w:rPr>
          <w:rFonts w:ascii="Arial" w:hAnsi="Arial" w:cs="Arial"/>
          <w:sz w:val="22"/>
          <w:szCs w:val="22"/>
        </w:rPr>
        <w:t xml:space="preserve">, </w:t>
      </w:r>
      <w:proofErr w:type="spellStart"/>
      <w:r w:rsidRPr="000173DE">
        <w:rPr>
          <w:rFonts w:ascii="Arial" w:hAnsi="Arial" w:cs="Arial"/>
          <w:sz w:val="22"/>
          <w:szCs w:val="22"/>
        </w:rPr>
        <w:t>minum</w:t>
      </w:r>
      <w:proofErr w:type="spellEnd"/>
      <w:r w:rsidRPr="000173DE">
        <w:rPr>
          <w:rFonts w:ascii="Arial" w:hAnsi="Arial" w:cs="Arial"/>
          <w:sz w:val="22"/>
          <w:szCs w:val="22"/>
        </w:rPr>
        <w:t xml:space="preserve"> </w:t>
      </w:r>
      <w:proofErr w:type="spellStart"/>
      <w:r w:rsidRPr="000173DE">
        <w:rPr>
          <w:rFonts w:ascii="Arial" w:hAnsi="Arial" w:cs="Arial"/>
          <w:sz w:val="22"/>
          <w:szCs w:val="22"/>
        </w:rPr>
        <w:t>alkohol</w:t>
      </w:r>
      <w:proofErr w:type="spellEnd"/>
      <w:r w:rsidRPr="000173DE">
        <w:rPr>
          <w:rFonts w:ascii="Arial" w:hAnsi="Arial" w:cs="Arial"/>
          <w:sz w:val="22"/>
          <w:szCs w:val="22"/>
        </w:rPr>
        <w:t xml:space="preserve">, </w:t>
      </w:r>
      <w:proofErr w:type="spellStart"/>
      <w:r w:rsidRPr="000173DE">
        <w:rPr>
          <w:rFonts w:ascii="Arial" w:hAnsi="Arial" w:cs="Arial"/>
          <w:sz w:val="22"/>
          <w:szCs w:val="22"/>
        </w:rPr>
        <w:t>konsumsi</w:t>
      </w:r>
      <w:proofErr w:type="spellEnd"/>
      <w:r w:rsidRPr="000173DE">
        <w:rPr>
          <w:rFonts w:ascii="Arial" w:hAnsi="Arial" w:cs="Arial"/>
          <w:sz w:val="22"/>
          <w:szCs w:val="22"/>
        </w:rPr>
        <w:t xml:space="preserve"> garam </w:t>
      </w:r>
      <w:proofErr w:type="spellStart"/>
      <w:r w:rsidRPr="000173DE">
        <w:rPr>
          <w:rFonts w:ascii="Arial" w:hAnsi="Arial" w:cs="Arial"/>
          <w:sz w:val="22"/>
          <w:szCs w:val="22"/>
        </w:rPr>
        <w:t>berlebihan</w:t>
      </w:r>
      <w:proofErr w:type="spellEnd"/>
      <w:r w:rsidRPr="000173DE">
        <w:rPr>
          <w:rFonts w:ascii="Arial" w:hAnsi="Arial" w:cs="Arial"/>
          <w:sz w:val="22"/>
          <w:szCs w:val="22"/>
        </w:rPr>
        <w:t>, </w:t>
      </w:r>
      <w:proofErr w:type="spellStart"/>
      <w:r w:rsidRPr="000173DE">
        <w:rPr>
          <w:rStyle w:val="Emphasis"/>
          <w:rFonts w:ascii="Arial" w:eastAsiaTheme="majorEastAsia" w:hAnsi="Arial" w:cs="Arial"/>
          <w:sz w:val="22"/>
          <w:szCs w:val="22"/>
        </w:rPr>
        <w:t>hiperlipidema</w:t>
      </w:r>
      <w:proofErr w:type="spellEnd"/>
      <w:r w:rsidRPr="000173DE">
        <w:rPr>
          <w:rFonts w:ascii="Arial" w:hAnsi="Arial" w:cs="Arial"/>
          <w:sz w:val="22"/>
          <w:szCs w:val="22"/>
        </w:rPr>
        <w:t xml:space="preserve">, </w:t>
      </w:r>
      <w:proofErr w:type="spellStart"/>
      <w:r w:rsidRPr="000173DE">
        <w:rPr>
          <w:rFonts w:ascii="Arial" w:hAnsi="Arial" w:cs="Arial"/>
          <w:sz w:val="22"/>
          <w:szCs w:val="22"/>
        </w:rPr>
        <w:t>obesitas</w:t>
      </w:r>
      <w:proofErr w:type="spellEnd"/>
      <w:r w:rsidRPr="000173DE">
        <w:rPr>
          <w:rFonts w:ascii="Arial" w:hAnsi="Arial" w:cs="Arial"/>
          <w:sz w:val="22"/>
          <w:szCs w:val="22"/>
        </w:rPr>
        <w:t xml:space="preserve">, </w:t>
      </w:r>
      <w:proofErr w:type="spellStart"/>
      <w:r w:rsidRPr="000173DE">
        <w:rPr>
          <w:rFonts w:ascii="Arial" w:hAnsi="Arial" w:cs="Arial"/>
          <w:sz w:val="22"/>
          <w:szCs w:val="22"/>
        </w:rPr>
        <w:t>olahraga</w:t>
      </w:r>
      <w:proofErr w:type="spellEnd"/>
      <w:r w:rsidRPr="000173DE">
        <w:rPr>
          <w:rFonts w:ascii="Arial" w:hAnsi="Arial" w:cs="Arial"/>
          <w:sz w:val="22"/>
          <w:szCs w:val="22"/>
        </w:rPr>
        <w:t xml:space="preserve"> yang </w:t>
      </w:r>
      <w:proofErr w:type="spellStart"/>
      <w:r w:rsidRPr="000173DE">
        <w:rPr>
          <w:rFonts w:ascii="Arial" w:hAnsi="Arial" w:cs="Arial"/>
          <w:sz w:val="22"/>
          <w:szCs w:val="22"/>
        </w:rPr>
        <w:t>tidak</w:t>
      </w:r>
      <w:proofErr w:type="spellEnd"/>
      <w:r w:rsidRPr="000173DE">
        <w:rPr>
          <w:rFonts w:ascii="Arial" w:hAnsi="Arial" w:cs="Arial"/>
          <w:sz w:val="22"/>
          <w:szCs w:val="22"/>
        </w:rPr>
        <w:t xml:space="preserve"> </w:t>
      </w:r>
      <w:proofErr w:type="spellStart"/>
      <w:r w:rsidRPr="000173DE">
        <w:rPr>
          <w:rFonts w:ascii="Arial" w:hAnsi="Arial" w:cs="Arial"/>
          <w:sz w:val="22"/>
          <w:szCs w:val="22"/>
        </w:rPr>
        <w:t>teratur</w:t>
      </w:r>
      <w:proofErr w:type="spellEnd"/>
      <w:r w:rsidRPr="000173DE">
        <w:rPr>
          <w:rFonts w:ascii="Arial" w:hAnsi="Arial" w:cs="Arial"/>
          <w:sz w:val="22"/>
          <w:szCs w:val="22"/>
        </w:rPr>
        <w:t xml:space="preserve"> dan </w:t>
      </w:r>
      <w:proofErr w:type="spellStart"/>
      <w:r w:rsidRPr="000173DE">
        <w:rPr>
          <w:rFonts w:ascii="Arial" w:hAnsi="Arial" w:cs="Arial"/>
          <w:sz w:val="22"/>
          <w:szCs w:val="22"/>
        </w:rPr>
        <w:t>stres</w:t>
      </w:r>
      <w:proofErr w:type="spellEnd"/>
      <w:r w:rsidRPr="000173DE">
        <w:rPr>
          <w:rFonts w:ascii="Arial" w:hAnsi="Arial" w:cs="Arial"/>
          <w:sz w:val="22"/>
          <w:szCs w:val="22"/>
        </w:rPr>
        <w:t>.</w:t>
      </w:r>
    </w:p>
    <w:p w14:paraId="292B9557" w14:textId="77777777" w:rsidR="00284545" w:rsidRPr="000173DE" w:rsidRDefault="00284545" w:rsidP="003376AA">
      <w:pPr>
        <w:pStyle w:val="NormalWeb"/>
        <w:numPr>
          <w:ilvl w:val="0"/>
          <w:numId w:val="9"/>
        </w:numPr>
        <w:shd w:val="clear" w:color="auto" w:fill="FFFFFF"/>
        <w:spacing w:before="120" w:beforeAutospacing="0" w:after="120" w:afterAutospacing="0" w:line="360" w:lineRule="auto"/>
        <w:ind w:left="1080"/>
        <w:jc w:val="both"/>
        <w:rPr>
          <w:rFonts w:ascii="Arial" w:hAnsi="Arial" w:cs="Arial"/>
          <w:b/>
          <w:sz w:val="22"/>
          <w:szCs w:val="22"/>
        </w:rPr>
      </w:pPr>
      <w:proofErr w:type="spellStart"/>
      <w:r w:rsidRPr="000173DE">
        <w:rPr>
          <w:rFonts w:ascii="Arial" w:hAnsi="Arial" w:cs="Arial"/>
          <w:b/>
          <w:sz w:val="22"/>
          <w:szCs w:val="22"/>
        </w:rPr>
        <w:t>Penatalaksanaan</w:t>
      </w:r>
      <w:proofErr w:type="spellEnd"/>
      <w:r w:rsidRPr="000173DE">
        <w:rPr>
          <w:rFonts w:ascii="Arial" w:hAnsi="Arial" w:cs="Arial"/>
          <w:b/>
          <w:sz w:val="22"/>
          <w:szCs w:val="22"/>
        </w:rPr>
        <w:t xml:space="preserve"> </w:t>
      </w:r>
      <w:proofErr w:type="spellStart"/>
      <w:r w:rsidRPr="000173DE">
        <w:rPr>
          <w:rFonts w:ascii="Arial" w:hAnsi="Arial" w:cs="Arial"/>
          <w:b/>
          <w:sz w:val="22"/>
          <w:szCs w:val="22"/>
        </w:rPr>
        <w:t>Farmakologis</w:t>
      </w:r>
      <w:proofErr w:type="spellEnd"/>
      <w:r w:rsidRPr="000173DE">
        <w:rPr>
          <w:rFonts w:ascii="Arial" w:hAnsi="Arial" w:cs="Arial"/>
          <w:b/>
          <w:sz w:val="22"/>
          <w:szCs w:val="22"/>
        </w:rPr>
        <w:t xml:space="preserve"> </w:t>
      </w:r>
      <w:r w:rsidRPr="000173DE">
        <w:rPr>
          <w:rFonts w:ascii="Arial" w:hAnsi="Arial" w:cs="Arial"/>
          <w:b/>
          <w:sz w:val="22"/>
          <w:szCs w:val="22"/>
          <w:lang w:val="id-ID"/>
        </w:rPr>
        <w:t>a</w:t>
      </w:r>
      <w:r w:rsidRPr="000173DE">
        <w:rPr>
          <w:rFonts w:ascii="Arial" w:hAnsi="Arial" w:cs="Arial"/>
          <w:b/>
          <w:sz w:val="22"/>
          <w:szCs w:val="22"/>
        </w:rPr>
        <w:t xml:space="preserve">tau </w:t>
      </w:r>
      <w:proofErr w:type="spellStart"/>
      <w:r w:rsidRPr="000173DE">
        <w:rPr>
          <w:rFonts w:ascii="Arial" w:hAnsi="Arial" w:cs="Arial"/>
          <w:b/>
          <w:sz w:val="22"/>
          <w:szCs w:val="22"/>
        </w:rPr>
        <w:t>Dengan</w:t>
      </w:r>
      <w:proofErr w:type="spellEnd"/>
      <w:r w:rsidRPr="000173DE">
        <w:rPr>
          <w:rFonts w:ascii="Arial" w:hAnsi="Arial" w:cs="Arial"/>
          <w:b/>
          <w:sz w:val="22"/>
          <w:szCs w:val="22"/>
        </w:rPr>
        <w:t xml:space="preserve"> </w:t>
      </w:r>
      <w:proofErr w:type="spellStart"/>
      <w:r w:rsidRPr="000173DE">
        <w:rPr>
          <w:rFonts w:ascii="Arial" w:hAnsi="Arial" w:cs="Arial"/>
          <w:b/>
          <w:sz w:val="22"/>
          <w:szCs w:val="22"/>
        </w:rPr>
        <w:t>Obat</w:t>
      </w:r>
      <w:proofErr w:type="spellEnd"/>
    </w:p>
    <w:p w14:paraId="03697B20" w14:textId="77777777" w:rsidR="00284545" w:rsidRPr="000173DE" w:rsidRDefault="00284545" w:rsidP="003376AA">
      <w:pPr>
        <w:pStyle w:val="NormalWeb"/>
        <w:shd w:val="clear" w:color="auto" w:fill="FFFFFF"/>
        <w:spacing w:before="120" w:beforeAutospacing="0" w:after="120" w:afterAutospacing="0" w:line="360" w:lineRule="auto"/>
        <w:ind w:left="1080" w:firstLine="630"/>
        <w:jc w:val="both"/>
        <w:rPr>
          <w:rFonts w:ascii="Arial" w:hAnsi="Arial" w:cs="Arial"/>
          <w:sz w:val="22"/>
          <w:szCs w:val="22"/>
          <w:lang w:val="id-ID"/>
        </w:rPr>
      </w:pPr>
      <w:r w:rsidRPr="000173DE">
        <w:rPr>
          <w:rFonts w:ascii="Arial" w:hAnsi="Arial" w:cs="Arial"/>
          <w:sz w:val="22"/>
          <w:szCs w:val="22"/>
        </w:rPr>
        <w:t xml:space="preserve">Pada </w:t>
      </w:r>
      <w:proofErr w:type="spellStart"/>
      <w:r w:rsidRPr="000173DE">
        <w:rPr>
          <w:rFonts w:ascii="Arial" w:hAnsi="Arial" w:cs="Arial"/>
          <w:sz w:val="22"/>
          <w:szCs w:val="22"/>
        </w:rPr>
        <w:t>sebagian</w:t>
      </w:r>
      <w:proofErr w:type="spellEnd"/>
      <w:r w:rsidRPr="000173DE">
        <w:rPr>
          <w:rFonts w:ascii="Arial" w:hAnsi="Arial" w:cs="Arial"/>
          <w:sz w:val="22"/>
          <w:szCs w:val="22"/>
        </w:rPr>
        <w:t xml:space="preserve"> </w:t>
      </w:r>
      <w:proofErr w:type="spellStart"/>
      <w:r w:rsidRPr="000173DE">
        <w:rPr>
          <w:rFonts w:ascii="Arial" w:hAnsi="Arial" w:cs="Arial"/>
          <w:sz w:val="22"/>
          <w:szCs w:val="22"/>
        </w:rPr>
        <w:t>besar</w:t>
      </w:r>
      <w:proofErr w:type="spellEnd"/>
      <w:r w:rsidRPr="000173DE">
        <w:rPr>
          <w:rFonts w:ascii="Arial" w:hAnsi="Arial" w:cs="Arial"/>
          <w:sz w:val="22"/>
          <w:szCs w:val="22"/>
        </w:rPr>
        <w:t xml:space="preserve"> </w:t>
      </w:r>
      <w:proofErr w:type="spellStart"/>
      <w:r w:rsidRPr="000173DE">
        <w:rPr>
          <w:rFonts w:ascii="Arial" w:hAnsi="Arial" w:cs="Arial"/>
          <w:sz w:val="22"/>
          <w:szCs w:val="22"/>
        </w:rPr>
        <w:t>pasien</w:t>
      </w:r>
      <w:proofErr w:type="spellEnd"/>
      <w:r w:rsidRPr="000173DE">
        <w:rPr>
          <w:rFonts w:ascii="Arial" w:hAnsi="Arial" w:cs="Arial"/>
          <w:sz w:val="22"/>
          <w:szCs w:val="22"/>
        </w:rPr>
        <w:t xml:space="preserve"> </w:t>
      </w:r>
      <w:proofErr w:type="spellStart"/>
      <w:r w:rsidRPr="000173DE">
        <w:rPr>
          <w:rFonts w:ascii="Arial" w:hAnsi="Arial" w:cs="Arial"/>
          <w:sz w:val="22"/>
          <w:szCs w:val="22"/>
        </w:rPr>
        <w:t>pengobatan</w:t>
      </w:r>
      <w:proofErr w:type="spellEnd"/>
      <w:r w:rsidRPr="000173DE">
        <w:rPr>
          <w:rFonts w:ascii="Arial" w:hAnsi="Arial" w:cs="Arial"/>
          <w:sz w:val="22"/>
          <w:szCs w:val="22"/>
        </w:rPr>
        <w:t xml:space="preserve"> </w:t>
      </w:r>
      <w:proofErr w:type="spellStart"/>
      <w:r w:rsidRPr="000173DE">
        <w:rPr>
          <w:rFonts w:ascii="Arial" w:hAnsi="Arial" w:cs="Arial"/>
          <w:sz w:val="22"/>
          <w:szCs w:val="22"/>
        </w:rPr>
        <w:t>dimulai</w:t>
      </w:r>
      <w:proofErr w:type="spellEnd"/>
      <w:r w:rsidRPr="000173DE">
        <w:rPr>
          <w:rFonts w:ascii="Arial" w:hAnsi="Arial" w:cs="Arial"/>
          <w:sz w:val="22"/>
          <w:szCs w:val="22"/>
        </w:rPr>
        <w:t xml:space="preserve"> </w:t>
      </w:r>
      <w:proofErr w:type="spellStart"/>
      <w:r w:rsidRPr="000173DE">
        <w:rPr>
          <w:rFonts w:ascii="Arial" w:hAnsi="Arial" w:cs="Arial"/>
          <w:sz w:val="22"/>
          <w:szCs w:val="22"/>
        </w:rPr>
        <w:t>dengan</w:t>
      </w:r>
      <w:proofErr w:type="spellEnd"/>
      <w:r w:rsidRPr="000173DE">
        <w:rPr>
          <w:rFonts w:ascii="Arial" w:hAnsi="Arial" w:cs="Arial"/>
          <w:sz w:val="22"/>
          <w:szCs w:val="22"/>
        </w:rPr>
        <w:t xml:space="preserve"> </w:t>
      </w:r>
      <w:proofErr w:type="spellStart"/>
      <w:r w:rsidRPr="000173DE">
        <w:rPr>
          <w:rFonts w:ascii="Arial" w:hAnsi="Arial" w:cs="Arial"/>
          <w:sz w:val="22"/>
          <w:szCs w:val="22"/>
        </w:rPr>
        <w:t>dosis</w:t>
      </w:r>
      <w:proofErr w:type="spellEnd"/>
      <w:r w:rsidRPr="000173DE">
        <w:rPr>
          <w:rFonts w:ascii="Arial" w:hAnsi="Arial" w:cs="Arial"/>
          <w:sz w:val="22"/>
          <w:szCs w:val="22"/>
        </w:rPr>
        <w:t xml:space="preserve"> </w:t>
      </w:r>
      <w:proofErr w:type="spellStart"/>
      <w:r w:rsidRPr="000173DE">
        <w:rPr>
          <w:rFonts w:ascii="Arial" w:hAnsi="Arial" w:cs="Arial"/>
          <w:sz w:val="22"/>
          <w:szCs w:val="22"/>
        </w:rPr>
        <w:t>kecil</w:t>
      </w:r>
      <w:proofErr w:type="spellEnd"/>
      <w:r w:rsidRPr="000173DE">
        <w:rPr>
          <w:rFonts w:ascii="Arial" w:hAnsi="Arial" w:cs="Arial"/>
          <w:sz w:val="22"/>
          <w:szCs w:val="22"/>
        </w:rPr>
        <w:t xml:space="preserve"> </w:t>
      </w:r>
      <w:proofErr w:type="spellStart"/>
      <w:r w:rsidRPr="000173DE">
        <w:rPr>
          <w:rFonts w:ascii="Arial" w:hAnsi="Arial" w:cs="Arial"/>
          <w:sz w:val="22"/>
          <w:szCs w:val="22"/>
        </w:rPr>
        <w:t>obat</w:t>
      </w:r>
      <w:proofErr w:type="spellEnd"/>
      <w:r w:rsidRPr="000173DE">
        <w:rPr>
          <w:rFonts w:ascii="Arial" w:hAnsi="Arial" w:cs="Arial"/>
          <w:sz w:val="22"/>
          <w:szCs w:val="22"/>
        </w:rPr>
        <w:t xml:space="preserve"> </w:t>
      </w:r>
      <w:proofErr w:type="spellStart"/>
      <w:r w:rsidRPr="000173DE">
        <w:rPr>
          <w:rFonts w:ascii="Arial" w:hAnsi="Arial" w:cs="Arial"/>
          <w:sz w:val="22"/>
          <w:szCs w:val="22"/>
        </w:rPr>
        <w:t>antihipertensi</w:t>
      </w:r>
      <w:proofErr w:type="spellEnd"/>
      <w:r w:rsidRPr="000173DE">
        <w:rPr>
          <w:rFonts w:ascii="Arial" w:hAnsi="Arial" w:cs="Arial"/>
          <w:sz w:val="22"/>
          <w:szCs w:val="22"/>
        </w:rPr>
        <w:t xml:space="preserve"> </w:t>
      </w:r>
      <w:proofErr w:type="spellStart"/>
      <w:r w:rsidRPr="000173DE">
        <w:rPr>
          <w:rFonts w:ascii="Arial" w:hAnsi="Arial" w:cs="Arial"/>
          <w:sz w:val="22"/>
          <w:szCs w:val="22"/>
        </w:rPr>
        <w:t>kemudian</w:t>
      </w:r>
      <w:proofErr w:type="spellEnd"/>
      <w:r w:rsidRPr="000173DE">
        <w:rPr>
          <w:rFonts w:ascii="Arial" w:hAnsi="Arial" w:cs="Arial"/>
          <w:sz w:val="22"/>
          <w:szCs w:val="22"/>
        </w:rPr>
        <w:t xml:space="preserve"> </w:t>
      </w:r>
      <w:proofErr w:type="spellStart"/>
      <w:r w:rsidRPr="000173DE">
        <w:rPr>
          <w:rFonts w:ascii="Arial" w:hAnsi="Arial" w:cs="Arial"/>
          <w:sz w:val="22"/>
          <w:szCs w:val="22"/>
        </w:rPr>
        <w:t>jika</w:t>
      </w:r>
      <w:proofErr w:type="spellEnd"/>
      <w:r w:rsidRPr="000173DE">
        <w:rPr>
          <w:rFonts w:ascii="Arial" w:hAnsi="Arial" w:cs="Arial"/>
          <w:sz w:val="22"/>
          <w:szCs w:val="22"/>
        </w:rPr>
        <w:t xml:space="preserve"> </w:t>
      </w:r>
      <w:proofErr w:type="spellStart"/>
      <w:r w:rsidRPr="000173DE">
        <w:rPr>
          <w:rFonts w:ascii="Arial" w:hAnsi="Arial" w:cs="Arial"/>
          <w:sz w:val="22"/>
          <w:szCs w:val="22"/>
        </w:rPr>
        <w:t>tidak</w:t>
      </w:r>
      <w:proofErr w:type="spellEnd"/>
      <w:r w:rsidRPr="000173DE">
        <w:rPr>
          <w:rFonts w:ascii="Arial" w:hAnsi="Arial" w:cs="Arial"/>
          <w:sz w:val="22"/>
          <w:szCs w:val="22"/>
        </w:rPr>
        <w:t xml:space="preserve"> </w:t>
      </w:r>
      <w:proofErr w:type="spellStart"/>
      <w:r w:rsidRPr="000173DE">
        <w:rPr>
          <w:rFonts w:ascii="Arial" w:hAnsi="Arial" w:cs="Arial"/>
          <w:sz w:val="22"/>
          <w:szCs w:val="22"/>
        </w:rPr>
        <w:t>ada</w:t>
      </w:r>
      <w:proofErr w:type="spellEnd"/>
      <w:r w:rsidRPr="000173DE">
        <w:rPr>
          <w:rFonts w:ascii="Arial" w:hAnsi="Arial" w:cs="Arial"/>
          <w:sz w:val="22"/>
          <w:szCs w:val="22"/>
        </w:rPr>
        <w:t xml:space="preserve"> </w:t>
      </w:r>
      <w:proofErr w:type="spellStart"/>
      <w:r w:rsidRPr="000173DE">
        <w:rPr>
          <w:rFonts w:ascii="Arial" w:hAnsi="Arial" w:cs="Arial"/>
          <w:sz w:val="22"/>
          <w:szCs w:val="22"/>
        </w:rPr>
        <w:t>kemajuan</w:t>
      </w:r>
      <w:proofErr w:type="spellEnd"/>
      <w:r w:rsidRPr="000173DE">
        <w:rPr>
          <w:rFonts w:ascii="Arial" w:hAnsi="Arial" w:cs="Arial"/>
          <w:sz w:val="22"/>
          <w:szCs w:val="22"/>
        </w:rPr>
        <w:t xml:space="preserve"> </w:t>
      </w:r>
      <w:proofErr w:type="spellStart"/>
      <w:r w:rsidRPr="000173DE">
        <w:rPr>
          <w:rFonts w:ascii="Arial" w:hAnsi="Arial" w:cs="Arial"/>
          <w:sz w:val="22"/>
          <w:szCs w:val="22"/>
        </w:rPr>
        <w:t>secara</w:t>
      </w:r>
      <w:proofErr w:type="spellEnd"/>
      <w:r w:rsidRPr="000173DE">
        <w:rPr>
          <w:rFonts w:ascii="Arial" w:hAnsi="Arial" w:cs="Arial"/>
          <w:sz w:val="22"/>
          <w:szCs w:val="22"/>
        </w:rPr>
        <w:t xml:space="preserve"> </w:t>
      </w:r>
      <w:proofErr w:type="spellStart"/>
      <w:r w:rsidRPr="000173DE">
        <w:rPr>
          <w:rFonts w:ascii="Arial" w:hAnsi="Arial" w:cs="Arial"/>
          <w:sz w:val="22"/>
          <w:szCs w:val="22"/>
        </w:rPr>
        <w:t>perlahan</w:t>
      </w:r>
      <w:proofErr w:type="spellEnd"/>
      <w:r w:rsidRPr="000173DE">
        <w:rPr>
          <w:rFonts w:ascii="Arial" w:hAnsi="Arial" w:cs="Arial"/>
          <w:sz w:val="22"/>
          <w:szCs w:val="22"/>
        </w:rPr>
        <w:t xml:space="preserve"> </w:t>
      </w:r>
      <w:proofErr w:type="spellStart"/>
      <w:r w:rsidRPr="000173DE">
        <w:rPr>
          <w:rFonts w:ascii="Arial" w:hAnsi="Arial" w:cs="Arial"/>
          <w:sz w:val="22"/>
          <w:szCs w:val="22"/>
        </w:rPr>
        <w:t>dosisnya</w:t>
      </w:r>
      <w:proofErr w:type="spellEnd"/>
      <w:r w:rsidRPr="000173DE">
        <w:rPr>
          <w:rFonts w:ascii="Arial" w:hAnsi="Arial" w:cs="Arial"/>
          <w:sz w:val="22"/>
          <w:szCs w:val="22"/>
        </w:rPr>
        <w:t xml:space="preserve"> </w:t>
      </w:r>
      <w:proofErr w:type="spellStart"/>
      <w:r w:rsidRPr="000173DE">
        <w:rPr>
          <w:rFonts w:ascii="Arial" w:hAnsi="Arial" w:cs="Arial"/>
          <w:sz w:val="22"/>
          <w:szCs w:val="22"/>
        </w:rPr>
        <w:t>dinaikkan</w:t>
      </w:r>
      <w:proofErr w:type="spellEnd"/>
      <w:r w:rsidRPr="000173DE">
        <w:rPr>
          <w:rFonts w:ascii="Arial" w:hAnsi="Arial" w:cs="Arial"/>
          <w:sz w:val="22"/>
          <w:szCs w:val="22"/>
        </w:rPr>
        <w:t xml:space="preserve"> </w:t>
      </w:r>
      <w:proofErr w:type="spellStart"/>
      <w:r w:rsidRPr="000173DE">
        <w:rPr>
          <w:rFonts w:ascii="Arial" w:hAnsi="Arial" w:cs="Arial"/>
          <w:sz w:val="22"/>
          <w:szCs w:val="22"/>
        </w:rPr>
        <w:t>namun</w:t>
      </w:r>
      <w:proofErr w:type="spellEnd"/>
      <w:r w:rsidRPr="000173DE">
        <w:rPr>
          <w:rFonts w:ascii="Arial" w:hAnsi="Arial" w:cs="Arial"/>
          <w:sz w:val="22"/>
          <w:szCs w:val="22"/>
        </w:rPr>
        <w:t xml:space="preserve"> </w:t>
      </w:r>
      <w:proofErr w:type="spellStart"/>
      <w:r w:rsidRPr="000173DE">
        <w:rPr>
          <w:rFonts w:ascii="Arial" w:hAnsi="Arial" w:cs="Arial"/>
          <w:sz w:val="22"/>
          <w:szCs w:val="22"/>
        </w:rPr>
        <w:t>disesuaikan</w:t>
      </w:r>
      <w:proofErr w:type="spellEnd"/>
      <w:r w:rsidRPr="000173DE">
        <w:rPr>
          <w:rFonts w:ascii="Arial" w:hAnsi="Arial" w:cs="Arial"/>
          <w:sz w:val="22"/>
          <w:szCs w:val="22"/>
        </w:rPr>
        <w:t xml:space="preserve"> juga </w:t>
      </w:r>
      <w:proofErr w:type="spellStart"/>
      <w:r w:rsidRPr="000173DE">
        <w:rPr>
          <w:rFonts w:ascii="Arial" w:hAnsi="Arial" w:cs="Arial"/>
          <w:sz w:val="22"/>
          <w:szCs w:val="22"/>
        </w:rPr>
        <w:t>dengan</w:t>
      </w:r>
      <w:proofErr w:type="spellEnd"/>
      <w:r w:rsidRPr="000173DE">
        <w:rPr>
          <w:rFonts w:ascii="Arial" w:hAnsi="Arial" w:cs="Arial"/>
          <w:sz w:val="22"/>
          <w:szCs w:val="22"/>
        </w:rPr>
        <w:t xml:space="preserve"> </w:t>
      </w:r>
      <w:proofErr w:type="spellStart"/>
      <w:r w:rsidRPr="000173DE">
        <w:rPr>
          <w:rFonts w:ascii="Arial" w:hAnsi="Arial" w:cs="Arial"/>
          <w:sz w:val="22"/>
          <w:szCs w:val="22"/>
        </w:rPr>
        <w:t>umur</w:t>
      </w:r>
      <w:proofErr w:type="spellEnd"/>
      <w:r w:rsidRPr="000173DE">
        <w:rPr>
          <w:rFonts w:ascii="Arial" w:hAnsi="Arial" w:cs="Arial"/>
          <w:sz w:val="22"/>
          <w:szCs w:val="22"/>
        </w:rPr>
        <w:t xml:space="preserve">, </w:t>
      </w:r>
      <w:proofErr w:type="spellStart"/>
      <w:r w:rsidRPr="000173DE">
        <w:rPr>
          <w:rFonts w:ascii="Arial" w:hAnsi="Arial" w:cs="Arial"/>
          <w:sz w:val="22"/>
          <w:szCs w:val="22"/>
        </w:rPr>
        <w:t>kebutuhan</w:t>
      </w:r>
      <w:proofErr w:type="spellEnd"/>
      <w:r w:rsidRPr="000173DE">
        <w:rPr>
          <w:rFonts w:ascii="Arial" w:hAnsi="Arial" w:cs="Arial"/>
          <w:sz w:val="22"/>
          <w:szCs w:val="22"/>
        </w:rPr>
        <w:t xml:space="preserve">, dan </w:t>
      </w:r>
      <w:proofErr w:type="spellStart"/>
      <w:r w:rsidRPr="000173DE">
        <w:rPr>
          <w:rFonts w:ascii="Arial" w:hAnsi="Arial" w:cs="Arial"/>
          <w:sz w:val="22"/>
          <w:szCs w:val="22"/>
        </w:rPr>
        <w:t>hasil</w:t>
      </w:r>
      <w:proofErr w:type="spellEnd"/>
      <w:r w:rsidRPr="000173DE">
        <w:rPr>
          <w:rFonts w:ascii="Arial" w:hAnsi="Arial" w:cs="Arial"/>
          <w:sz w:val="22"/>
          <w:szCs w:val="22"/>
        </w:rPr>
        <w:t xml:space="preserve"> </w:t>
      </w:r>
      <w:proofErr w:type="spellStart"/>
      <w:r w:rsidRPr="000173DE">
        <w:rPr>
          <w:rFonts w:ascii="Arial" w:hAnsi="Arial" w:cs="Arial"/>
          <w:sz w:val="22"/>
          <w:szCs w:val="22"/>
        </w:rPr>
        <w:t>pengobatan</w:t>
      </w:r>
      <w:proofErr w:type="spellEnd"/>
      <w:r w:rsidRPr="000173DE">
        <w:rPr>
          <w:rFonts w:ascii="Arial" w:hAnsi="Arial" w:cs="Arial"/>
          <w:sz w:val="22"/>
          <w:szCs w:val="22"/>
        </w:rPr>
        <w:t xml:space="preserve">. </w:t>
      </w:r>
      <w:proofErr w:type="spellStart"/>
      <w:r w:rsidRPr="000173DE">
        <w:rPr>
          <w:rFonts w:ascii="Arial" w:hAnsi="Arial" w:cs="Arial"/>
          <w:sz w:val="22"/>
          <w:szCs w:val="22"/>
        </w:rPr>
        <w:t>Obat</w:t>
      </w:r>
      <w:proofErr w:type="spellEnd"/>
      <w:r w:rsidRPr="000173DE">
        <w:rPr>
          <w:rFonts w:ascii="Arial" w:hAnsi="Arial" w:cs="Arial"/>
          <w:sz w:val="22"/>
          <w:szCs w:val="22"/>
        </w:rPr>
        <w:t xml:space="preserve"> </w:t>
      </w:r>
      <w:proofErr w:type="spellStart"/>
      <w:r w:rsidRPr="000173DE">
        <w:rPr>
          <w:rFonts w:ascii="Arial" w:hAnsi="Arial" w:cs="Arial"/>
          <w:sz w:val="22"/>
          <w:szCs w:val="22"/>
        </w:rPr>
        <w:t>antihipertensi</w:t>
      </w:r>
      <w:proofErr w:type="spellEnd"/>
      <w:r w:rsidRPr="000173DE">
        <w:rPr>
          <w:rFonts w:ascii="Arial" w:hAnsi="Arial" w:cs="Arial"/>
          <w:sz w:val="22"/>
          <w:szCs w:val="22"/>
        </w:rPr>
        <w:t xml:space="preserve"> yang </w:t>
      </w:r>
      <w:proofErr w:type="spellStart"/>
      <w:r w:rsidRPr="000173DE">
        <w:rPr>
          <w:rFonts w:ascii="Arial" w:hAnsi="Arial" w:cs="Arial"/>
          <w:sz w:val="22"/>
          <w:szCs w:val="22"/>
        </w:rPr>
        <w:t>dipilih</w:t>
      </w:r>
      <w:proofErr w:type="spellEnd"/>
      <w:r w:rsidRPr="000173DE">
        <w:rPr>
          <w:rFonts w:ascii="Arial" w:hAnsi="Arial" w:cs="Arial"/>
          <w:sz w:val="22"/>
          <w:szCs w:val="22"/>
        </w:rPr>
        <w:t xml:space="preserve"> </w:t>
      </w:r>
      <w:proofErr w:type="spellStart"/>
      <w:r w:rsidRPr="000173DE">
        <w:rPr>
          <w:rFonts w:ascii="Arial" w:hAnsi="Arial" w:cs="Arial"/>
          <w:sz w:val="22"/>
          <w:szCs w:val="22"/>
        </w:rPr>
        <w:t>harus</w:t>
      </w:r>
      <w:proofErr w:type="spellEnd"/>
      <w:r w:rsidRPr="000173DE">
        <w:rPr>
          <w:rFonts w:ascii="Arial" w:hAnsi="Arial" w:cs="Arial"/>
          <w:sz w:val="22"/>
          <w:szCs w:val="22"/>
        </w:rPr>
        <w:t xml:space="preserve"> </w:t>
      </w:r>
      <w:proofErr w:type="spellStart"/>
      <w:r w:rsidRPr="000173DE">
        <w:rPr>
          <w:rFonts w:ascii="Arial" w:hAnsi="Arial" w:cs="Arial"/>
          <w:sz w:val="22"/>
          <w:szCs w:val="22"/>
        </w:rPr>
        <w:t>mempunyai</w:t>
      </w:r>
      <w:proofErr w:type="spellEnd"/>
      <w:r w:rsidRPr="000173DE">
        <w:rPr>
          <w:rFonts w:ascii="Arial" w:hAnsi="Arial" w:cs="Arial"/>
          <w:sz w:val="22"/>
          <w:szCs w:val="22"/>
        </w:rPr>
        <w:t xml:space="preserve"> </w:t>
      </w:r>
      <w:proofErr w:type="spellStart"/>
      <w:r w:rsidRPr="000173DE">
        <w:rPr>
          <w:rFonts w:ascii="Arial" w:hAnsi="Arial" w:cs="Arial"/>
          <w:sz w:val="22"/>
          <w:szCs w:val="22"/>
        </w:rPr>
        <w:t>efek</w:t>
      </w:r>
      <w:proofErr w:type="spellEnd"/>
      <w:r w:rsidRPr="000173DE">
        <w:rPr>
          <w:rFonts w:ascii="Arial" w:hAnsi="Arial" w:cs="Arial"/>
          <w:sz w:val="22"/>
          <w:szCs w:val="22"/>
        </w:rPr>
        <w:t xml:space="preserve"> </w:t>
      </w:r>
      <w:proofErr w:type="spellStart"/>
      <w:r w:rsidRPr="000173DE">
        <w:rPr>
          <w:rFonts w:ascii="Arial" w:hAnsi="Arial" w:cs="Arial"/>
          <w:sz w:val="22"/>
          <w:szCs w:val="22"/>
        </w:rPr>
        <w:t>penurunan</w:t>
      </w:r>
      <w:proofErr w:type="spellEnd"/>
      <w:r w:rsidRPr="000173DE">
        <w:rPr>
          <w:rFonts w:ascii="Arial" w:hAnsi="Arial" w:cs="Arial"/>
          <w:sz w:val="22"/>
          <w:szCs w:val="22"/>
        </w:rPr>
        <w:t xml:space="preserve"> </w:t>
      </w:r>
      <w:proofErr w:type="spellStart"/>
      <w:r w:rsidRPr="000173DE">
        <w:rPr>
          <w:rFonts w:ascii="Arial" w:hAnsi="Arial" w:cs="Arial"/>
          <w:sz w:val="22"/>
          <w:szCs w:val="22"/>
        </w:rPr>
        <w:t>tekanan</w:t>
      </w:r>
      <w:proofErr w:type="spellEnd"/>
      <w:r w:rsidRPr="000173DE">
        <w:rPr>
          <w:rFonts w:ascii="Arial" w:hAnsi="Arial" w:cs="Arial"/>
          <w:sz w:val="22"/>
          <w:szCs w:val="22"/>
        </w:rPr>
        <w:t xml:space="preserve"> </w:t>
      </w:r>
      <w:proofErr w:type="spellStart"/>
      <w:r w:rsidRPr="000173DE">
        <w:rPr>
          <w:rFonts w:ascii="Arial" w:hAnsi="Arial" w:cs="Arial"/>
          <w:sz w:val="22"/>
          <w:szCs w:val="22"/>
        </w:rPr>
        <w:t>darah</w:t>
      </w:r>
      <w:proofErr w:type="spellEnd"/>
      <w:r w:rsidRPr="000173DE">
        <w:rPr>
          <w:rFonts w:ascii="Arial" w:hAnsi="Arial" w:cs="Arial"/>
          <w:sz w:val="22"/>
          <w:szCs w:val="22"/>
        </w:rPr>
        <w:t xml:space="preserve"> </w:t>
      </w:r>
      <w:proofErr w:type="spellStart"/>
      <w:r w:rsidRPr="000173DE">
        <w:rPr>
          <w:rFonts w:ascii="Arial" w:hAnsi="Arial" w:cs="Arial"/>
          <w:sz w:val="22"/>
          <w:szCs w:val="22"/>
        </w:rPr>
        <w:t>selama</w:t>
      </w:r>
      <w:proofErr w:type="spellEnd"/>
      <w:r w:rsidRPr="000173DE">
        <w:rPr>
          <w:rFonts w:ascii="Arial" w:hAnsi="Arial" w:cs="Arial"/>
          <w:sz w:val="22"/>
          <w:szCs w:val="22"/>
        </w:rPr>
        <w:t xml:space="preserve"> 24 jam </w:t>
      </w:r>
      <w:proofErr w:type="spellStart"/>
      <w:r w:rsidRPr="000173DE">
        <w:rPr>
          <w:rFonts w:ascii="Arial" w:hAnsi="Arial" w:cs="Arial"/>
          <w:sz w:val="22"/>
          <w:szCs w:val="22"/>
        </w:rPr>
        <w:t>dengan</w:t>
      </w:r>
      <w:proofErr w:type="spellEnd"/>
      <w:r w:rsidRPr="000173DE">
        <w:rPr>
          <w:rFonts w:ascii="Arial" w:hAnsi="Arial" w:cs="Arial"/>
          <w:sz w:val="22"/>
          <w:szCs w:val="22"/>
        </w:rPr>
        <w:t xml:space="preserve"> </w:t>
      </w:r>
      <w:proofErr w:type="spellStart"/>
      <w:r w:rsidRPr="000173DE">
        <w:rPr>
          <w:rFonts w:ascii="Arial" w:hAnsi="Arial" w:cs="Arial"/>
          <w:sz w:val="22"/>
          <w:szCs w:val="22"/>
        </w:rPr>
        <w:t>dosis</w:t>
      </w:r>
      <w:proofErr w:type="spellEnd"/>
      <w:r w:rsidRPr="000173DE">
        <w:rPr>
          <w:rFonts w:ascii="Arial" w:hAnsi="Arial" w:cs="Arial"/>
          <w:sz w:val="22"/>
          <w:szCs w:val="22"/>
        </w:rPr>
        <w:t xml:space="preserve"> </w:t>
      </w:r>
      <w:proofErr w:type="spellStart"/>
      <w:r w:rsidRPr="000173DE">
        <w:rPr>
          <w:rFonts w:ascii="Arial" w:hAnsi="Arial" w:cs="Arial"/>
          <w:sz w:val="22"/>
          <w:szCs w:val="22"/>
        </w:rPr>
        <w:t>sekali</w:t>
      </w:r>
      <w:proofErr w:type="spellEnd"/>
      <w:r w:rsidRPr="000173DE">
        <w:rPr>
          <w:rFonts w:ascii="Arial" w:hAnsi="Arial" w:cs="Arial"/>
          <w:sz w:val="22"/>
          <w:szCs w:val="22"/>
        </w:rPr>
        <w:t xml:space="preserve"> </w:t>
      </w:r>
      <w:proofErr w:type="spellStart"/>
      <w:r w:rsidRPr="000173DE">
        <w:rPr>
          <w:rFonts w:ascii="Arial" w:hAnsi="Arial" w:cs="Arial"/>
          <w:sz w:val="22"/>
          <w:szCs w:val="22"/>
        </w:rPr>
        <w:t>sehari</w:t>
      </w:r>
      <w:proofErr w:type="spellEnd"/>
      <w:r w:rsidRPr="000173DE">
        <w:rPr>
          <w:rFonts w:ascii="Arial" w:hAnsi="Arial" w:cs="Arial"/>
          <w:sz w:val="22"/>
          <w:szCs w:val="22"/>
        </w:rPr>
        <w:t>.</w:t>
      </w:r>
      <w:r w:rsidRPr="000173DE">
        <w:rPr>
          <w:rFonts w:ascii="Arial" w:hAnsi="Arial" w:cs="Arial"/>
          <w:sz w:val="22"/>
          <w:szCs w:val="22"/>
          <w:lang w:val="id-ID"/>
        </w:rPr>
        <w:t xml:space="preserve"> </w:t>
      </w:r>
    </w:p>
    <w:p w14:paraId="5F597B7D" w14:textId="012F8DF1" w:rsidR="00C4614D" w:rsidRDefault="00C4614D" w:rsidP="003376AA">
      <w:pPr>
        <w:pStyle w:val="NormalWeb"/>
        <w:shd w:val="clear" w:color="auto" w:fill="FFFFFF"/>
        <w:spacing w:before="120" w:beforeAutospacing="0" w:after="120" w:afterAutospacing="0" w:line="360" w:lineRule="auto"/>
        <w:ind w:left="1080" w:firstLine="630"/>
        <w:jc w:val="both"/>
        <w:rPr>
          <w:rFonts w:ascii="Arial" w:eastAsia="MS Gothic" w:hAnsi="Arial" w:cs="Arial"/>
          <w:bCs/>
          <w:sz w:val="22"/>
          <w:szCs w:val="22"/>
          <w:lang w:val="id-ID" w:eastAsia="en-US"/>
        </w:rPr>
      </w:pPr>
      <w:r w:rsidRPr="000173DE">
        <w:rPr>
          <w:rFonts w:ascii="Arial" w:eastAsia="MS Gothic" w:hAnsi="Arial" w:cs="Arial"/>
          <w:bCs/>
          <w:sz w:val="22"/>
          <w:szCs w:val="22"/>
          <w:lang w:val="id-ID" w:eastAsia="en-US"/>
        </w:rPr>
        <w:t xml:space="preserve">Penatalaksanaan hipertensi dapat dilakukan dengan menggunakan obat-obatan ataupun dengan cara modifikasi gaya hidup. Modifikasi gaya hidup dapat dilakukan dengan membatasi asupan garam tidak lebih dari ¼ - ½ sendok teh (6 gram/hari), </w:t>
      </w:r>
      <w:r w:rsidRPr="000173DE">
        <w:rPr>
          <w:rFonts w:ascii="Arial" w:eastAsia="MS Gothic" w:hAnsi="Arial" w:cs="Arial"/>
          <w:bCs/>
          <w:sz w:val="22"/>
          <w:szCs w:val="22"/>
          <w:lang w:val="id-ID" w:eastAsia="en-US"/>
        </w:rPr>
        <w:lastRenderedPageBreak/>
        <w:t>menurunkan berat badan, menghindari minuman berkafein, rokok, dan minuman beralkohol. Olahraga juga dianjurkan bagi penderita hipertensi, dapat berupa jalan, lari, jogging, bersepeda selama 20-25 menit dengan frekuensi 3-5x per minggu. Penting juga untuk cukup istirahat (6-8 jam) dan mengendalikan stress. Adapun makanan yang harus dihindari atau dibatasi oleh penderita hipertensi adalah:</w:t>
      </w:r>
      <w:r w:rsidR="00284545" w:rsidRPr="000173DE">
        <w:rPr>
          <w:rFonts w:ascii="Arial" w:eastAsia="MS Gothic" w:hAnsi="Arial" w:cs="Arial"/>
          <w:bCs/>
          <w:sz w:val="22"/>
          <w:szCs w:val="22"/>
          <w:lang w:val="id-ID" w:eastAsia="en-US"/>
        </w:rPr>
        <w:t xml:space="preserve"> </w:t>
      </w:r>
    </w:p>
    <w:p w14:paraId="75C31149" w14:textId="77777777" w:rsidR="001B34B7" w:rsidRPr="000173DE" w:rsidRDefault="001B34B7" w:rsidP="001B34B7">
      <w:pPr>
        <w:pStyle w:val="ListParagraph"/>
        <w:keepNext/>
        <w:keepLines/>
        <w:numPr>
          <w:ilvl w:val="0"/>
          <w:numId w:val="8"/>
        </w:numPr>
        <w:spacing w:before="40" w:after="0" w:line="360" w:lineRule="auto"/>
        <w:jc w:val="both"/>
        <w:outlineLvl w:val="1"/>
        <w:rPr>
          <w:rFonts w:ascii="Arial" w:eastAsia="MS Gothic" w:hAnsi="Arial" w:cs="Arial"/>
          <w:bCs/>
          <w:lang w:val="id-ID" w:eastAsia="en-US"/>
        </w:rPr>
      </w:pPr>
      <w:r w:rsidRPr="000173DE">
        <w:rPr>
          <w:rFonts w:ascii="Arial" w:eastAsia="MS Gothic" w:hAnsi="Arial" w:cs="Arial"/>
          <w:bCs/>
          <w:lang w:val="id-ID" w:eastAsia="en-US"/>
        </w:rPr>
        <w:t>Makanan yang berkadar lemak jenuh tinggi (otak, ginjal, paru, minyak kelapa, gajih).</w:t>
      </w:r>
    </w:p>
    <w:p w14:paraId="577B094E" w14:textId="77777777" w:rsidR="001B34B7" w:rsidRPr="000173DE" w:rsidRDefault="001B34B7" w:rsidP="001B34B7">
      <w:pPr>
        <w:pStyle w:val="ListParagraph"/>
        <w:keepNext/>
        <w:keepLines/>
        <w:numPr>
          <w:ilvl w:val="0"/>
          <w:numId w:val="8"/>
        </w:numPr>
        <w:spacing w:before="40" w:after="0" w:line="360" w:lineRule="auto"/>
        <w:jc w:val="both"/>
        <w:outlineLvl w:val="1"/>
        <w:rPr>
          <w:rFonts w:ascii="Arial" w:eastAsia="MS Gothic" w:hAnsi="Arial" w:cs="Arial"/>
          <w:bCs/>
          <w:lang w:val="id-ID" w:eastAsia="en-US"/>
        </w:rPr>
      </w:pPr>
      <w:r w:rsidRPr="000173DE">
        <w:rPr>
          <w:rFonts w:ascii="Arial" w:eastAsia="MS Gothic" w:hAnsi="Arial" w:cs="Arial"/>
          <w:bCs/>
          <w:lang w:val="id-ID" w:eastAsia="en-US"/>
        </w:rPr>
        <w:t xml:space="preserve">Makanan yang diolah dengan menggunakan garam natrium (biskuit, </w:t>
      </w:r>
      <w:r w:rsidRPr="000173DE">
        <w:rPr>
          <w:rFonts w:ascii="Arial" w:eastAsia="MS Gothic" w:hAnsi="Arial" w:cs="Arial"/>
          <w:bCs/>
          <w:i/>
          <w:lang w:val="id-ID" w:eastAsia="en-US"/>
        </w:rPr>
        <w:t>crackers</w:t>
      </w:r>
      <w:r w:rsidRPr="000173DE">
        <w:rPr>
          <w:rFonts w:ascii="Arial" w:eastAsia="MS Gothic" w:hAnsi="Arial" w:cs="Arial"/>
          <w:bCs/>
          <w:lang w:val="id-ID" w:eastAsia="en-US"/>
        </w:rPr>
        <w:t>, keripik dan makanan kering yang asin).</w:t>
      </w:r>
    </w:p>
    <w:p w14:paraId="2620C73C" w14:textId="77777777" w:rsidR="001B34B7" w:rsidRPr="000173DE" w:rsidRDefault="001B34B7" w:rsidP="001B34B7">
      <w:pPr>
        <w:pStyle w:val="ListParagraph"/>
        <w:keepNext/>
        <w:keepLines/>
        <w:numPr>
          <w:ilvl w:val="0"/>
          <w:numId w:val="8"/>
        </w:numPr>
        <w:spacing w:before="40" w:after="0" w:line="360" w:lineRule="auto"/>
        <w:jc w:val="both"/>
        <w:outlineLvl w:val="1"/>
        <w:rPr>
          <w:rFonts w:ascii="Arial" w:eastAsia="MS Gothic" w:hAnsi="Arial" w:cs="Arial"/>
          <w:bCs/>
          <w:lang w:val="id-ID" w:eastAsia="en-US"/>
        </w:rPr>
      </w:pPr>
      <w:r w:rsidRPr="000173DE">
        <w:rPr>
          <w:rFonts w:ascii="Arial" w:eastAsia="MS Gothic" w:hAnsi="Arial" w:cs="Arial"/>
          <w:bCs/>
          <w:lang w:val="id-ID" w:eastAsia="en-US"/>
        </w:rPr>
        <w:t>Makanan dan minuman dalam kaleng (sarden, sosis, korned, sayuran serta buah-buahan dalam kaleng, soft drink).</w:t>
      </w:r>
    </w:p>
    <w:p w14:paraId="528810BA" w14:textId="77777777" w:rsidR="001B34B7" w:rsidRPr="000173DE" w:rsidRDefault="001B34B7" w:rsidP="001B34B7">
      <w:pPr>
        <w:pStyle w:val="ListParagraph"/>
        <w:keepNext/>
        <w:keepLines/>
        <w:numPr>
          <w:ilvl w:val="0"/>
          <w:numId w:val="8"/>
        </w:numPr>
        <w:spacing w:before="40" w:after="0" w:line="360" w:lineRule="auto"/>
        <w:jc w:val="both"/>
        <w:outlineLvl w:val="1"/>
        <w:rPr>
          <w:rFonts w:ascii="Arial" w:eastAsia="MS Gothic" w:hAnsi="Arial" w:cs="Arial"/>
          <w:bCs/>
          <w:lang w:val="id-ID" w:eastAsia="en-US"/>
        </w:rPr>
      </w:pPr>
      <w:r w:rsidRPr="000173DE">
        <w:rPr>
          <w:rFonts w:ascii="Arial" w:eastAsia="MS Gothic" w:hAnsi="Arial" w:cs="Arial"/>
          <w:bCs/>
          <w:lang w:val="id-ID" w:eastAsia="en-US"/>
        </w:rPr>
        <w:t>Makanan yang diawetkan (dendeng, asinan sayur/buah, abon, ikan asin, pindang, udang kering, telur asin, selai kacang).</w:t>
      </w:r>
    </w:p>
    <w:p w14:paraId="48F697CC" w14:textId="69FF6052" w:rsidR="001B34B7" w:rsidRDefault="001B34B7" w:rsidP="001B34B7">
      <w:pPr>
        <w:pStyle w:val="ListParagraph"/>
        <w:keepNext/>
        <w:keepLines/>
        <w:numPr>
          <w:ilvl w:val="0"/>
          <w:numId w:val="8"/>
        </w:numPr>
        <w:spacing w:before="40" w:after="0" w:line="360" w:lineRule="auto"/>
        <w:jc w:val="both"/>
        <w:outlineLvl w:val="1"/>
        <w:rPr>
          <w:rFonts w:ascii="Arial" w:eastAsia="MS Gothic" w:hAnsi="Arial" w:cs="Arial"/>
          <w:bCs/>
          <w:lang w:val="id-ID" w:eastAsia="en-US"/>
        </w:rPr>
      </w:pPr>
      <w:r w:rsidRPr="000173DE">
        <w:rPr>
          <w:rFonts w:ascii="Arial" w:eastAsia="MS Gothic" w:hAnsi="Arial" w:cs="Arial"/>
          <w:bCs/>
          <w:lang w:val="id-ID" w:eastAsia="en-US"/>
        </w:rPr>
        <w:t xml:space="preserve">Susu </w:t>
      </w:r>
      <w:r w:rsidRPr="000173DE">
        <w:rPr>
          <w:rFonts w:ascii="Arial" w:eastAsia="MS Gothic" w:hAnsi="Arial" w:cs="Arial"/>
          <w:bCs/>
          <w:i/>
          <w:lang w:val="id-ID" w:eastAsia="en-US"/>
        </w:rPr>
        <w:t xml:space="preserve">full cream, </w:t>
      </w:r>
      <w:r w:rsidRPr="000173DE">
        <w:rPr>
          <w:rFonts w:ascii="Arial" w:eastAsia="MS Gothic" w:hAnsi="Arial" w:cs="Arial"/>
          <w:bCs/>
          <w:lang w:val="id-ID" w:eastAsia="en-US"/>
        </w:rPr>
        <w:t>mentega, keju, mayonais, serta sumber protein hewani yang tinggi kolesterol seperti daging merah (sapi/kambing), kuning telur, kulit ayam.</w:t>
      </w:r>
    </w:p>
    <w:p w14:paraId="051F1996" w14:textId="55FBF80E" w:rsidR="001B34B7" w:rsidRDefault="001B34B7" w:rsidP="001B34B7">
      <w:pPr>
        <w:pStyle w:val="ListParagraph"/>
        <w:keepNext/>
        <w:keepLines/>
        <w:numPr>
          <w:ilvl w:val="0"/>
          <w:numId w:val="8"/>
        </w:numPr>
        <w:spacing w:before="40" w:after="0" w:line="360" w:lineRule="auto"/>
        <w:jc w:val="both"/>
        <w:outlineLvl w:val="1"/>
        <w:rPr>
          <w:rFonts w:ascii="Arial" w:eastAsia="MS Gothic" w:hAnsi="Arial" w:cs="Arial"/>
          <w:bCs/>
          <w:lang w:val="id-ID" w:eastAsia="en-US"/>
        </w:rPr>
      </w:pPr>
      <w:r w:rsidRPr="000173DE">
        <w:rPr>
          <w:rFonts w:ascii="Arial" w:eastAsia="MS Gothic" w:hAnsi="Arial" w:cs="Arial"/>
          <w:bCs/>
          <w:lang w:val="id-ID" w:eastAsia="en-US"/>
        </w:rPr>
        <w:t>Bumbu-bumbu seperti kecap, maggi, terasi, saus tomat, saus sambal, tauco, serta bumbu penyedap lain yang pada umumnya mengandung garam natrium.</w:t>
      </w:r>
    </w:p>
    <w:p w14:paraId="3E682154" w14:textId="703CA269" w:rsidR="001B34B7" w:rsidRDefault="001B34B7" w:rsidP="001B34B7">
      <w:pPr>
        <w:pStyle w:val="ListParagraph"/>
        <w:keepNext/>
        <w:keepLines/>
        <w:numPr>
          <w:ilvl w:val="0"/>
          <w:numId w:val="8"/>
        </w:numPr>
        <w:spacing w:before="40" w:after="0" w:line="360" w:lineRule="auto"/>
        <w:jc w:val="both"/>
        <w:outlineLvl w:val="1"/>
        <w:rPr>
          <w:rFonts w:ascii="Arial" w:eastAsia="MS Gothic" w:hAnsi="Arial" w:cs="Arial"/>
          <w:bCs/>
          <w:lang w:val="id-ID" w:eastAsia="en-US"/>
        </w:rPr>
      </w:pPr>
      <w:r>
        <w:rPr>
          <w:rFonts w:ascii="Arial" w:eastAsia="MS Gothic" w:hAnsi="Arial" w:cs="Arial"/>
          <w:bCs/>
          <w:lang w:val="id-ID" w:eastAsia="en-US"/>
        </w:rPr>
        <w:t>Alkohol dan makanan yang mengandung alkohol seperti duiian, tape.</w:t>
      </w:r>
    </w:p>
    <w:p w14:paraId="39AC427C" w14:textId="2DBA0D4B" w:rsidR="00D322F5" w:rsidRPr="001B34B7" w:rsidRDefault="001B34B7" w:rsidP="00EC3EEC">
      <w:pPr>
        <w:pStyle w:val="ListParagraph"/>
        <w:keepNext/>
        <w:keepLines/>
        <w:spacing w:before="40" w:after="0" w:line="360" w:lineRule="auto"/>
        <w:ind w:left="1530"/>
        <w:jc w:val="both"/>
        <w:outlineLvl w:val="1"/>
        <w:rPr>
          <w:rFonts w:ascii="Arial" w:eastAsia="MS Gothic" w:hAnsi="Arial" w:cs="Arial"/>
          <w:bCs/>
          <w:lang w:val="id-ID" w:eastAsia="en-US"/>
        </w:rPr>
      </w:pPr>
      <w:r>
        <w:rPr>
          <w:rFonts w:ascii="Arial" w:eastAsia="MS Gothic" w:hAnsi="Arial" w:cs="Arial"/>
          <w:bCs/>
          <w:lang w:val="id-ID" w:eastAsia="en-US"/>
        </w:rPr>
        <w:t>(Infodatin Kemenkes RI, 2014)</w:t>
      </w:r>
    </w:p>
    <w:p w14:paraId="2E380984" w14:textId="2824FAE6" w:rsidR="00D322F5" w:rsidRPr="000173DE" w:rsidRDefault="003F79C5" w:rsidP="003F79C5">
      <w:pPr>
        <w:keepNext/>
        <w:keepLines/>
        <w:spacing w:before="40" w:after="0" w:line="360" w:lineRule="auto"/>
        <w:outlineLvl w:val="1"/>
        <w:rPr>
          <w:rFonts w:ascii="Arial" w:eastAsia="MS Gothic" w:hAnsi="Arial" w:cs="Arial"/>
          <w:b/>
          <w:bCs/>
          <w:lang w:eastAsia="en-US"/>
        </w:rPr>
      </w:pPr>
      <w:r w:rsidRPr="000173DE">
        <w:rPr>
          <w:rFonts w:ascii="Arial" w:eastAsia="MS Gothic" w:hAnsi="Arial" w:cs="Arial"/>
          <w:b/>
          <w:bCs/>
          <w:lang w:val="id-ID" w:eastAsia="en-US"/>
        </w:rPr>
        <w:t xml:space="preserve">2.8 </w:t>
      </w:r>
      <w:r w:rsidR="00D322F5" w:rsidRPr="000173DE">
        <w:rPr>
          <w:rFonts w:ascii="Arial" w:eastAsia="MS Gothic" w:hAnsi="Arial" w:cs="Arial"/>
          <w:b/>
          <w:bCs/>
          <w:lang w:val="id-ID" w:eastAsia="en-US"/>
        </w:rPr>
        <w:t>Peng</w:t>
      </w:r>
      <w:r w:rsidR="00EC3EEC">
        <w:rPr>
          <w:rFonts w:ascii="Arial" w:eastAsia="MS Gothic" w:hAnsi="Arial" w:cs="Arial"/>
          <w:b/>
          <w:bCs/>
          <w:lang w:val="id-ID" w:eastAsia="en-US"/>
        </w:rPr>
        <w:t>e</w:t>
      </w:r>
      <w:r w:rsidR="00D322F5" w:rsidRPr="000173DE">
        <w:rPr>
          <w:rFonts w:ascii="Arial" w:eastAsia="MS Gothic" w:hAnsi="Arial" w:cs="Arial"/>
          <w:b/>
          <w:bCs/>
          <w:lang w:val="id-ID" w:eastAsia="en-US"/>
        </w:rPr>
        <w:t>tahuan</w:t>
      </w:r>
    </w:p>
    <w:p w14:paraId="3CB7F488" w14:textId="3FA9337D" w:rsidR="00050AA5" w:rsidRPr="000173DE" w:rsidRDefault="00050AA5" w:rsidP="003376AA">
      <w:pPr>
        <w:pStyle w:val="ListParagraph"/>
        <w:keepNext/>
        <w:keepLines/>
        <w:numPr>
          <w:ilvl w:val="0"/>
          <w:numId w:val="22"/>
        </w:numPr>
        <w:spacing w:before="40" w:after="0" w:line="360" w:lineRule="auto"/>
        <w:ind w:left="720"/>
        <w:outlineLvl w:val="1"/>
        <w:rPr>
          <w:rFonts w:ascii="Arial" w:eastAsia="MS Gothic" w:hAnsi="Arial" w:cs="Arial"/>
          <w:b/>
          <w:bCs/>
          <w:lang w:eastAsia="en-US"/>
        </w:rPr>
      </w:pPr>
      <w:r w:rsidRPr="000173DE">
        <w:rPr>
          <w:rFonts w:ascii="Arial" w:eastAsia="MS Gothic" w:hAnsi="Arial" w:cs="Arial"/>
          <w:b/>
          <w:bCs/>
          <w:lang w:val="id-ID" w:eastAsia="en-US"/>
        </w:rPr>
        <w:t>Pengertian Pengetahuan</w:t>
      </w:r>
    </w:p>
    <w:p w14:paraId="52C66DE8" w14:textId="3A0BECF1" w:rsidR="00050AA5" w:rsidRPr="000173DE" w:rsidRDefault="00050AA5" w:rsidP="00D322F5">
      <w:pPr>
        <w:pStyle w:val="ListParagraph"/>
        <w:spacing w:line="360" w:lineRule="auto"/>
        <w:ind w:right="76" w:firstLine="720"/>
        <w:jc w:val="both"/>
        <w:rPr>
          <w:rFonts w:ascii="Arial" w:eastAsia="Times New Roman" w:hAnsi="Arial" w:cs="Arial"/>
          <w:lang w:val="id-ID"/>
        </w:rPr>
      </w:pPr>
      <w:proofErr w:type="spellStart"/>
      <w:r w:rsidRPr="000173DE">
        <w:rPr>
          <w:rFonts w:ascii="Arial" w:eastAsia="Times New Roman" w:hAnsi="Arial" w:cs="Arial"/>
        </w:rPr>
        <w:t>Pengetahuan</w:t>
      </w:r>
      <w:proofErr w:type="spellEnd"/>
      <w:r w:rsidRPr="000173DE">
        <w:rPr>
          <w:rFonts w:ascii="Arial" w:eastAsia="Times New Roman" w:hAnsi="Arial" w:cs="Arial"/>
        </w:rPr>
        <w:t xml:space="preserve"> </w:t>
      </w:r>
      <w:proofErr w:type="spellStart"/>
      <w:r w:rsidRPr="000173DE">
        <w:rPr>
          <w:rFonts w:ascii="Arial" w:eastAsia="Times New Roman" w:hAnsi="Arial" w:cs="Arial"/>
        </w:rPr>
        <w:t>merupakan</w:t>
      </w:r>
      <w:proofErr w:type="spellEnd"/>
      <w:r w:rsidRPr="000173DE">
        <w:rPr>
          <w:rFonts w:ascii="Arial" w:eastAsia="Times New Roman" w:hAnsi="Arial" w:cs="Arial"/>
        </w:rPr>
        <w:t xml:space="preserve"> </w:t>
      </w:r>
      <w:proofErr w:type="spellStart"/>
      <w:r w:rsidRPr="000173DE">
        <w:rPr>
          <w:rFonts w:ascii="Arial" w:eastAsia="Times New Roman" w:hAnsi="Arial" w:cs="Arial"/>
        </w:rPr>
        <w:t>hasil</w:t>
      </w:r>
      <w:proofErr w:type="spellEnd"/>
      <w:r w:rsidRPr="000173DE">
        <w:rPr>
          <w:rFonts w:ascii="Arial" w:eastAsia="Times New Roman" w:hAnsi="Arial" w:cs="Arial"/>
        </w:rPr>
        <w:t xml:space="preserve"> </w:t>
      </w:r>
      <w:proofErr w:type="spellStart"/>
      <w:r w:rsidRPr="000173DE">
        <w:rPr>
          <w:rFonts w:ascii="Arial" w:eastAsia="Times New Roman" w:hAnsi="Arial" w:cs="Arial"/>
        </w:rPr>
        <w:t>dari</w:t>
      </w:r>
      <w:proofErr w:type="spellEnd"/>
      <w:r w:rsidRPr="000173DE">
        <w:rPr>
          <w:rFonts w:ascii="Arial" w:eastAsia="Times New Roman" w:hAnsi="Arial" w:cs="Arial"/>
        </w:rPr>
        <w:t xml:space="preserve"> </w:t>
      </w:r>
      <w:proofErr w:type="spellStart"/>
      <w:r w:rsidRPr="000173DE">
        <w:rPr>
          <w:rFonts w:ascii="Arial" w:eastAsia="Times New Roman" w:hAnsi="Arial" w:cs="Arial"/>
        </w:rPr>
        <w:t>tahu</w:t>
      </w:r>
      <w:proofErr w:type="spellEnd"/>
      <w:r w:rsidRPr="000173DE">
        <w:rPr>
          <w:rFonts w:ascii="Arial" w:eastAsia="Times New Roman" w:hAnsi="Arial" w:cs="Arial"/>
        </w:rPr>
        <w:t xml:space="preserve"> dan </w:t>
      </w:r>
      <w:proofErr w:type="spellStart"/>
      <w:r w:rsidRPr="000173DE">
        <w:rPr>
          <w:rFonts w:ascii="Arial" w:eastAsia="Times New Roman" w:hAnsi="Arial" w:cs="Arial"/>
        </w:rPr>
        <w:t>ini</w:t>
      </w:r>
      <w:proofErr w:type="spellEnd"/>
      <w:r w:rsidRPr="000173DE">
        <w:rPr>
          <w:rFonts w:ascii="Arial" w:eastAsia="Times New Roman" w:hAnsi="Arial" w:cs="Arial"/>
        </w:rPr>
        <w:t xml:space="preserve"> </w:t>
      </w:r>
      <w:proofErr w:type="spellStart"/>
      <w:r w:rsidRPr="000173DE">
        <w:rPr>
          <w:rFonts w:ascii="Arial" w:eastAsia="Times New Roman" w:hAnsi="Arial" w:cs="Arial"/>
        </w:rPr>
        <w:t>terjadi</w:t>
      </w:r>
      <w:proofErr w:type="spellEnd"/>
      <w:r w:rsidRPr="000173DE">
        <w:rPr>
          <w:rFonts w:ascii="Arial" w:eastAsia="Times New Roman" w:hAnsi="Arial" w:cs="Arial"/>
        </w:rPr>
        <w:t xml:space="preserve"> </w:t>
      </w:r>
      <w:proofErr w:type="spellStart"/>
      <w:r w:rsidRPr="000173DE">
        <w:rPr>
          <w:rFonts w:ascii="Arial" w:eastAsia="Times New Roman" w:hAnsi="Arial" w:cs="Arial"/>
        </w:rPr>
        <w:t>setelah</w:t>
      </w:r>
      <w:proofErr w:type="spellEnd"/>
      <w:r w:rsidRPr="000173DE">
        <w:rPr>
          <w:rFonts w:ascii="Arial" w:eastAsia="Times New Roman" w:hAnsi="Arial" w:cs="Arial"/>
        </w:rPr>
        <w:t xml:space="preserve"> </w:t>
      </w:r>
      <w:proofErr w:type="spellStart"/>
      <w:r w:rsidRPr="000173DE">
        <w:rPr>
          <w:rFonts w:ascii="Arial" w:eastAsia="Times New Roman" w:hAnsi="Arial" w:cs="Arial"/>
        </w:rPr>
        <w:t>seseorang</w:t>
      </w:r>
      <w:proofErr w:type="spellEnd"/>
      <w:r w:rsidRPr="000173DE">
        <w:rPr>
          <w:rFonts w:ascii="Arial" w:eastAsia="Times New Roman" w:hAnsi="Arial" w:cs="Arial"/>
        </w:rPr>
        <w:t xml:space="preserve"> </w:t>
      </w:r>
      <w:proofErr w:type="spellStart"/>
      <w:r w:rsidRPr="000173DE">
        <w:rPr>
          <w:rFonts w:ascii="Arial" w:eastAsia="Times New Roman" w:hAnsi="Arial" w:cs="Arial"/>
        </w:rPr>
        <w:t>melakukan</w:t>
      </w:r>
      <w:proofErr w:type="spellEnd"/>
      <w:r w:rsidRPr="000173DE">
        <w:rPr>
          <w:rFonts w:ascii="Arial" w:eastAsia="Times New Roman" w:hAnsi="Arial" w:cs="Arial"/>
        </w:rPr>
        <w:t xml:space="preserve"> </w:t>
      </w:r>
      <w:proofErr w:type="spellStart"/>
      <w:r w:rsidRPr="000173DE">
        <w:rPr>
          <w:rFonts w:ascii="Arial" w:eastAsia="Times New Roman" w:hAnsi="Arial" w:cs="Arial"/>
        </w:rPr>
        <w:t>penginderaan</w:t>
      </w:r>
      <w:proofErr w:type="spellEnd"/>
      <w:r w:rsidRPr="000173DE">
        <w:rPr>
          <w:rFonts w:ascii="Arial" w:eastAsia="Times New Roman" w:hAnsi="Arial" w:cs="Arial"/>
        </w:rPr>
        <w:t xml:space="preserve"> </w:t>
      </w:r>
      <w:proofErr w:type="spellStart"/>
      <w:r w:rsidRPr="000173DE">
        <w:rPr>
          <w:rFonts w:ascii="Arial" w:eastAsia="Times New Roman" w:hAnsi="Arial" w:cs="Arial"/>
        </w:rPr>
        <w:t>terhadap</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objek</w:t>
      </w:r>
      <w:proofErr w:type="spellEnd"/>
      <w:r w:rsidRPr="000173DE">
        <w:rPr>
          <w:rFonts w:ascii="Arial" w:eastAsia="Times New Roman" w:hAnsi="Arial" w:cs="Arial"/>
        </w:rPr>
        <w:t xml:space="preserve"> </w:t>
      </w:r>
      <w:proofErr w:type="spellStart"/>
      <w:r w:rsidRPr="000173DE">
        <w:rPr>
          <w:rFonts w:ascii="Arial" w:eastAsia="Times New Roman" w:hAnsi="Arial" w:cs="Arial"/>
        </w:rPr>
        <w:t>tertentu</w:t>
      </w:r>
      <w:proofErr w:type="spellEnd"/>
      <w:r w:rsidRPr="000173DE">
        <w:rPr>
          <w:rFonts w:ascii="Arial" w:eastAsia="Times New Roman" w:hAnsi="Arial" w:cs="Arial"/>
        </w:rPr>
        <w:t xml:space="preserve">. </w:t>
      </w:r>
      <w:proofErr w:type="spellStart"/>
      <w:r w:rsidRPr="000173DE">
        <w:rPr>
          <w:rFonts w:ascii="Arial" w:eastAsia="Times New Roman" w:hAnsi="Arial" w:cs="Arial"/>
        </w:rPr>
        <w:t>Sebagian</w:t>
      </w:r>
      <w:proofErr w:type="spellEnd"/>
      <w:r w:rsidRPr="000173DE">
        <w:rPr>
          <w:rFonts w:ascii="Arial" w:eastAsia="Times New Roman" w:hAnsi="Arial" w:cs="Arial"/>
        </w:rPr>
        <w:t xml:space="preserve"> </w:t>
      </w:r>
      <w:proofErr w:type="spellStart"/>
      <w:r w:rsidRPr="000173DE">
        <w:rPr>
          <w:rFonts w:ascii="Arial" w:eastAsia="Times New Roman" w:hAnsi="Arial" w:cs="Arial"/>
        </w:rPr>
        <w:t>besar</w:t>
      </w:r>
      <w:proofErr w:type="spellEnd"/>
      <w:r w:rsidRPr="000173DE">
        <w:rPr>
          <w:rFonts w:ascii="Arial" w:eastAsia="Times New Roman" w:hAnsi="Arial" w:cs="Arial"/>
        </w:rPr>
        <w:t xml:space="preserve"> </w:t>
      </w:r>
      <w:proofErr w:type="spellStart"/>
      <w:r w:rsidRPr="000173DE">
        <w:rPr>
          <w:rFonts w:ascii="Arial" w:eastAsia="Times New Roman" w:hAnsi="Arial" w:cs="Arial"/>
        </w:rPr>
        <w:t>pengetahuan</w:t>
      </w:r>
      <w:proofErr w:type="spellEnd"/>
      <w:r w:rsidRPr="000173DE">
        <w:rPr>
          <w:rFonts w:ascii="Arial" w:eastAsia="Times New Roman" w:hAnsi="Arial" w:cs="Arial"/>
        </w:rPr>
        <w:t xml:space="preserve"> </w:t>
      </w:r>
      <w:proofErr w:type="spellStart"/>
      <w:r w:rsidRPr="000173DE">
        <w:rPr>
          <w:rFonts w:ascii="Arial" w:eastAsia="Times New Roman" w:hAnsi="Arial" w:cs="Arial"/>
        </w:rPr>
        <w:t>manusia</w:t>
      </w:r>
      <w:proofErr w:type="spellEnd"/>
      <w:r w:rsidRPr="000173DE">
        <w:rPr>
          <w:rFonts w:ascii="Arial" w:eastAsia="Times New Roman" w:hAnsi="Arial" w:cs="Arial"/>
        </w:rPr>
        <w:t xml:space="preserve"> </w:t>
      </w:r>
      <w:proofErr w:type="spellStart"/>
      <w:r w:rsidRPr="000173DE">
        <w:rPr>
          <w:rFonts w:ascii="Arial" w:eastAsia="Times New Roman" w:hAnsi="Arial" w:cs="Arial"/>
        </w:rPr>
        <w:t>diperoleh</w:t>
      </w:r>
      <w:proofErr w:type="spellEnd"/>
      <w:r w:rsidRPr="000173DE">
        <w:rPr>
          <w:rFonts w:ascii="Arial" w:eastAsia="Times New Roman" w:hAnsi="Arial" w:cs="Arial"/>
        </w:rPr>
        <w:t xml:space="preserve"> </w:t>
      </w:r>
      <w:proofErr w:type="spellStart"/>
      <w:r w:rsidRPr="000173DE">
        <w:rPr>
          <w:rFonts w:ascii="Arial" w:eastAsia="Times New Roman" w:hAnsi="Arial" w:cs="Arial"/>
        </w:rPr>
        <w:t>melalui</w:t>
      </w:r>
      <w:proofErr w:type="spellEnd"/>
      <w:r w:rsidRPr="000173DE">
        <w:rPr>
          <w:rFonts w:ascii="Arial" w:eastAsia="Times New Roman" w:hAnsi="Arial" w:cs="Arial"/>
        </w:rPr>
        <w:t xml:space="preserve"> </w:t>
      </w:r>
      <w:proofErr w:type="spellStart"/>
      <w:r w:rsidRPr="000173DE">
        <w:rPr>
          <w:rFonts w:ascii="Arial" w:eastAsia="Times New Roman" w:hAnsi="Arial" w:cs="Arial"/>
        </w:rPr>
        <w:t>mata</w:t>
      </w:r>
      <w:proofErr w:type="spellEnd"/>
      <w:r w:rsidRPr="000173DE">
        <w:rPr>
          <w:rFonts w:ascii="Arial" w:eastAsia="Times New Roman" w:hAnsi="Arial" w:cs="Arial"/>
        </w:rPr>
        <w:t xml:space="preserve"> dan </w:t>
      </w:r>
      <w:proofErr w:type="spellStart"/>
      <w:r w:rsidRPr="000173DE">
        <w:rPr>
          <w:rFonts w:ascii="Arial" w:eastAsia="Times New Roman" w:hAnsi="Arial" w:cs="Arial"/>
        </w:rPr>
        <w:t>telinga</w:t>
      </w:r>
      <w:proofErr w:type="spellEnd"/>
      <w:r w:rsidRPr="000173DE">
        <w:rPr>
          <w:rFonts w:ascii="Arial" w:eastAsia="Times New Roman" w:hAnsi="Arial" w:cs="Arial"/>
        </w:rPr>
        <w:t xml:space="preserve"> (</w:t>
      </w:r>
      <w:proofErr w:type="spellStart"/>
      <w:r w:rsidRPr="000173DE">
        <w:rPr>
          <w:rFonts w:ascii="Arial" w:eastAsia="Times New Roman" w:hAnsi="Arial" w:cs="Arial"/>
        </w:rPr>
        <w:t>Notoatmodjo</w:t>
      </w:r>
      <w:proofErr w:type="spellEnd"/>
      <w:r w:rsidRPr="000173DE">
        <w:rPr>
          <w:rFonts w:ascii="Arial" w:eastAsia="Times New Roman" w:hAnsi="Arial" w:cs="Arial"/>
        </w:rPr>
        <w:t>, 2007)</w:t>
      </w:r>
      <w:r w:rsidRPr="000173DE">
        <w:rPr>
          <w:rFonts w:ascii="Arial" w:eastAsia="Times New Roman" w:hAnsi="Arial" w:cs="Arial"/>
          <w:lang w:val="id-ID"/>
        </w:rPr>
        <w:t>.</w:t>
      </w:r>
    </w:p>
    <w:p w14:paraId="60DD635E" w14:textId="559CB183" w:rsidR="00050AA5" w:rsidRDefault="00050AA5" w:rsidP="00D322F5">
      <w:pPr>
        <w:pStyle w:val="ListParagraph"/>
        <w:spacing w:line="360" w:lineRule="auto"/>
        <w:ind w:right="76" w:firstLine="720"/>
        <w:rPr>
          <w:rFonts w:ascii="Arial" w:eastAsia="Times New Roman" w:hAnsi="Arial" w:cs="Arial"/>
          <w:lang w:val="id-ID"/>
        </w:rPr>
      </w:pPr>
      <w:proofErr w:type="spellStart"/>
      <w:r w:rsidRPr="000173DE">
        <w:rPr>
          <w:rFonts w:ascii="Arial" w:eastAsia="Times New Roman" w:hAnsi="Arial" w:cs="Arial"/>
        </w:rPr>
        <w:t>Pengetahuan</w:t>
      </w:r>
      <w:proofErr w:type="spellEnd"/>
      <w:r w:rsidRPr="000173DE">
        <w:rPr>
          <w:rFonts w:ascii="Arial" w:eastAsia="Times New Roman" w:hAnsi="Arial" w:cs="Arial"/>
        </w:rPr>
        <w:t xml:space="preserve"> </w:t>
      </w:r>
      <w:proofErr w:type="spellStart"/>
      <w:r w:rsidRPr="000173DE">
        <w:rPr>
          <w:rFonts w:ascii="Arial" w:eastAsia="Times New Roman" w:hAnsi="Arial" w:cs="Arial"/>
        </w:rPr>
        <w:t>adalah</w:t>
      </w:r>
      <w:proofErr w:type="spellEnd"/>
      <w:r w:rsidRPr="000173DE">
        <w:rPr>
          <w:rFonts w:ascii="Arial" w:eastAsia="Times New Roman" w:hAnsi="Arial" w:cs="Arial"/>
        </w:rPr>
        <w:t xml:space="preserve"> </w:t>
      </w:r>
      <w:proofErr w:type="spellStart"/>
      <w:r w:rsidRPr="000173DE">
        <w:rPr>
          <w:rFonts w:ascii="Arial" w:eastAsia="Times New Roman" w:hAnsi="Arial" w:cs="Arial"/>
        </w:rPr>
        <w:t>apa</w:t>
      </w:r>
      <w:proofErr w:type="spellEnd"/>
      <w:r w:rsidRPr="000173DE">
        <w:rPr>
          <w:rFonts w:ascii="Arial" w:eastAsia="Times New Roman" w:hAnsi="Arial" w:cs="Arial"/>
        </w:rPr>
        <w:t xml:space="preserve"> yang </w:t>
      </w:r>
      <w:proofErr w:type="spellStart"/>
      <w:r w:rsidRPr="000173DE">
        <w:rPr>
          <w:rFonts w:ascii="Arial" w:eastAsia="Times New Roman" w:hAnsi="Arial" w:cs="Arial"/>
        </w:rPr>
        <w:t>diketahui</w:t>
      </w:r>
      <w:proofErr w:type="spellEnd"/>
      <w:r w:rsidRPr="000173DE">
        <w:rPr>
          <w:rFonts w:ascii="Arial" w:eastAsia="Times New Roman" w:hAnsi="Arial" w:cs="Arial"/>
        </w:rPr>
        <w:t xml:space="preserve"> </w:t>
      </w:r>
      <w:proofErr w:type="spellStart"/>
      <w:r w:rsidRPr="000173DE">
        <w:rPr>
          <w:rFonts w:ascii="Arial" w:eastAsia="Times New Roman" w:hAnsi="Arial" w:cs="Arial"/>
        </w:rPr>
        <w:t>atau</w:t>
      </w:r>
      <w:proofErr w:type="spellEnd"/>
      <w:r w:rsidRPr="000173DE">
        <w:rPr>
          <w:rFonts w:ascii="Arial" w:eastAsia="Times New Roman" w:hAnsi="Arial" w:cs="Arial"/>
        </w:rPr>
        <w:t xml:space="preserve"> </w:t>
      </w:r>
      <w:proofErr w:type="spellStart"/>
      <w:r w:rsidRPr="000173DE">
        <w:rPr>
          <w:rFonts w:ascii="Arial" w:eastAsia="Times New Roman" w:hAnsi="Arial" w:cs="Arial"/>
        </w:rPr>
        <w:t>hasil</w:t>
      </w:r>
      <w:proofErr w:type="spellEnd"/>
      <w:r w:rsidRPr="000173DE">
        <w:rPr>
          <w:rFonts w:ascii="Arial" w:eastAsia="Times New Roman" w:hAnsi="Arial" w:cs="Arial"/>
        </w:rPr>
        <w:t xml:space="preserve"> </w:t>
      </w:r>
      <w:proofErr w:type="spellStart"/>
      <w:r w:rsidRPr="000173DE">
        <w:rPr>
          <w:rFonts w:ascii="Arial" w:eastAsia="Times New Roman" w:hAnsi="Arial" w:cs="Arial"/>
        </w:rPr>
        <w:t>pekerjaan</w:t>
      </w:r>
      <w:proofErr w:type="spellEnd"/>
      <w:r w:rsidRPr="000173DE">
        <w:rPr>
          <w:rFonts w:ascii="Arial" w:eastAsia="Times New Roman" w:hAnsi="Arial" w:cs="Arial"/>
        </w:rPr>
        <w:t xml:space="preserve"> </w:t>
      </w:r>
      <w:proofErr w:type="spellStart"/>
      <w:r w:rsidRPr="000173DE">
        <w:rPr>
          <w:rFonts w:ascii="Arial" w:eastAsia="Times New Roman" w:hAnsi="Arial" w:cs="Arial"/>
        </w:rPr>
        <w:t>tahu</w:t>
      </w:r>
      <w:proofErr w:type="spellEnd"/>
      <w:r w:rsidRPr="000173DE">
        <w:rPr>
          <w:rFonts w:ascii="Arial" w:eastAsia="Times New Roman" w:hAnsi="Arial" w:cs="Arial"/>
        </w:rPr>
        <w:t xml:space="preserve">, </w:t>
      </w:r>
      <w:proofErr w:type="spellStart"/>
      <w:r w:rsidRPr="000173DE">
        <w:rPr>
          <w:rFonts w:ascii="Arial" w:eastAsia="Times New Roman" w:hAnsi="Arial" w:cs="Arial"/>
        </w:rPr>
        <w:t>atau</w:t>
      </w:r>
      <w:proofErr w:type="spellEnd"/>
      <w:r w:rsidRPr="000173DE">
        <w:rPr>
          <w:rFonts w:ascii="Arial" w:eastAsia="Times New Roman" w:hAnsi="Arial" w:cs="Arial"/>
        </w:rPr>
        <w:t xml:space="preserve"> </w:t>
      </w:r>
      <w:proofErr w:type="spellStart"/>
      <w:r w:rsidRPr="000173DE">
        <w:rPr>
          <w:rFonts w:ascii="Arial" w:eastAsia="Times New Roman" w:hAnsi="Arial" w:cs="Arial"/>
        </w:rPr>
        <w:t>kenal</w:t>
      </w:r>
      <w:proofErr w:type="spellEnd"/>
      <w:r w:rsidRPr="000173DE">
        <w:rPr>
          <w:rFonts w:ascii="Arial" w:eastAsia="Times New Roman" w:hAnsi="Arial" w:cs="Arial"/>
        </w:rPr>
        <w:t xml:space="preserve">, </w:t>
      </w:r>
      <w:proofErr w:type="spellStart"/>
      <w:r w:rsidRPr="000173DE">
        <w:rPr>
          <w:rFonts w:ascii="Arial" w:eastAsia="Times New Roman" w:hAnsi="Arial" w:cs="Arial"/>
        </w:rPr>
        <w:t>sadar</w:t>
      </w:r>
      <w:proofErr w:type="spellEnd"/>
      <w:r w:rsidRPr="000173DE">
        <w:rPr>
          <w:rFonts w:ascii="Arial" w:eastAsia="Times New Roman" w:hAnsi="Arial" w:cs="Arial"/>
        </w:rPr>
        <w:t xml:space="preserve">, </w:t>
      </w:r>
      <w:proofErr w:type="spellStart"/>
      <w:r w:rsidRPr="000173DE">
        <w:rPr>
          <w:rFonts w:ascii="Arial" w:eastAsia="Times New Roman" w:hAnsi="Arial" w:cs="Arial"/>
        </w:rPr>
        <w:t>mengerti</w:t>
      </w:r>
      <w:proofErr w:type="spellEnd"/>
      <w:r w:rsidRPr="000173DE">
        <w:rPr>
          <w:rFonts w:ascii="Arial" w:eastAsia="Times New Roman" w:hAnsi="Arial" w:cs="Arial"/>
        </w:rPr>
        <w:t xml:space="preserve">, </w:t>
      </w:r>
      <w:proofErr w:type="spellStart"/>
      <w:r w:rsidRPr="000173DE">
        <w:rPr>
          <w:rFonts w:ascii="Arial" w:eastAsia="Times New Roman" w:hAnsi="Arial" w:cs="Arial"/>
        </w:rPr>
        <w:t>pandai</w:t>
      </w:r>
      <w:proofErr w:type="spellEnd"/>
      <w:r w:rsidRPr="000173DE">
        <w:rPr>
          <w:rFonts w:ascii="Arial" w:eastAsia="Times New Roman" w:hAnsi="Arial" w:cs="Arial"/>
        </w:rPr>
        <w:t xml:space="preserve">. </w:t>
      </w:r>
      <w:proofErr w:type="spellStart"/>
      <w:r w:rsidRPr="000173DE">
        <w:rPr>
          <w:rFonts w:ascii="Arial" w:eastAsia="Times New Roman" w:hAnsi="Arial" w:cs="Arial"/>
        </w:rPr>
        <w:t>Pengetahuan</w:t>
      </w:r>
      <w:proofErr w:type="spellEnd"/>
      <w:r w:rsidRPr="000173DE">
        <w:rPr>
          <w:rFonts w:ascii="Arial" w:eastAsia="Times New Roman" w:hAnsi="Arial" w:cs="Arial"/>
        </w:rPr>
        <w:t xml:space="preserve"> </w:t>
      </w:r>
      <w:proofErr w:type="spellStart"/>
      <w:r w:rsidRPr="000173DE">
        <w:rPr>
          <w:rFonts w:ascii="Arial" w:eastAsia="Times New Roman" w:hAnsi="Arial" w:cs="Arial"/>
        </w:rPr>
        <w:t>merupakan</w:t>
      </w:r>
      <w:proofErr w:type="spellEnd"/>
      <w:r w:rsidRPr="000173DE">
        <w:rPr>
          <w:rFonts w:ascii="Arial" w:eastAsia="Times New Roman" w:hAnsi="Arial" w:cs="Arial"/>
        </w:rPr>
        <w:t xml:space="preserve"> </w:t>
      </w:r>
      <w:proofErr w:type="spellStart"/>
      <w:r w:rsidRPr="000173DE">
        <w:rPr>
          <w:rFonts w:ascii="Arial" w:eastAsia="Times New Roman" w:hAnsi="Arial" w:cs="Arial"/>
        </w:rPr>
        <w:t>hasil</w:t>
      </w:r>
      <w:proofErr w:type="spellEnd"/>
      <w:r w:rsidRPr="000173DE">
        <w:rPr>
          <w:rFonts w:ascii="Arial" w:eastAsia="Times New Roman" w:hAnsi="Arial" w:cs="Arial"/>
        </w:rPr>
        <w:t xml:space="preserve"> process </w:t>
      </w:r>
      <w:proofErr w:type="spellStart"/>
      <w:r w:rsidRPr="000173DE">
        <w:rPr>
          <w:rFonts w:ascii="Arial" w:eastAsia="Times New Roman" w:hAnsi="Arial" w:cs="Arial"/>
        </w:rPr>
        <w:t>dari</w:t>
      </w:r>
      <w:proofErr w:type="spellEnd"/>
      <w:r w:rsidRPr="000173DE">
        <w:rPr>
          <w:rFonts w:ascii="Arial" w:eastAsia="Times New Roman" w:hAnsi="Arial" w:cs="Arial"/>
        </w:rPr>
        <w:t xml:space="preserve"> </w:t>
      </w:r>
      <w:proofErr w:type="spellStart"/>
      <w:r w:rsidRPr="000173DE">
        <w:rPr>
          <w:rFonts w:ascii="Arial" w:eastAsia="Times New Roman" w:hAnsi="Arial" w:cs="Arial"/>
        </w:rPr>
        <w:t>usaha</w:t>
      </w:r>
      <w:proofErr w:type="spellEnd"/>
      <w:r w:rsidRPr="000173DE">
        <w:rPr>
          <w:rFonts w:ascii="Arial" w:eastAsia="Times New Roman" w:hAnsi="Arial" w:cs="Arial"/>
        </w:rPr>
        <w:t xml:space="preserve"> </w:t>
      </w:r>
      <w:proofErr w:type="spellStart"/>
      <w:r w:rsidRPr="000173DE">
        <w:rPr>
          <w:rFonts w:ascii="Arial" w:eastAsia="Times New Roman" w:hAnsi="Arial" w:cs="Arial"/>
        </w:rPr>
        <w:t>manusia</w:t>
      </w:r>
      <w:proofErr w:type="spellEnd"/>
      <w:r w:rsidRPr="000173DE">
        <w:rPr>
          <w:rFonts w:ascii="Arial" w:eastAsia="Times New Roman" w:hAnsi="Arial" w:cs="Arial"/>
        </w:rPr>
        <w:t xml:space="preserve"> </w:t>
      </w:r>
      <w:proofErr w:type="spellStart"/>
      <w:r w:rsidRPr="000173DE">
        <w:rPr>
          <w:rFonts w:ascii="Arial" w:eastAsia="Times New Roman" w:hAnsi="Arial" w:cs="Arial"/>
        </w:rPr>
        <w:t>untuk</w:t>
      </w:r>
      <w:proofErr w:type="spellEnd"/>
      <w:r w:rsidRPr="000173DE">
        <w:rPr>
          <w:rFonts w:ascii="Arial" w:eastAsia="Times New Roman" w:hAnsi="Arial" w:cs="Arial"/>
        </w:rPr>
        <w:t xml:space="preserve"> </w:t>
      </w:r>
      <w:proofErr w:type="spellStart"/>
      <w:r w:rsidRPr="000173DE">
        <w:rPr>
          <w:rFonts w:ascii="Arial" w:eastAsia="Times New Roman" w:hAnsi="Arial" w:cs="Arial"/>
        </w:rPr>
        <w:t>tahu</w:t>
      </w:r>
      <w:proofErr w:type="spellEnd"/>
      <w:r w:rsidRPr="000173DE">
        <w:rPr>
          <w:rFonts w:ascii="Arial" w:eastAsia="Times New Roman" w:hAnsi="Arial" w:cs="Arial"/>
        </w:rPr>
        <w:t xml:space="preserve"> (</w:t>
      </w:r>
      <w:proofErr w:type="spellStart"/>
      <w:r w:rsidRPr="000173DE">
        <w:rPr>
          <w:rFonts w:ascii="Arial" w:eastAsia="Times New Roman" w:hAnsi="Arial" w:cs="Arial"/>
        </w:rPr>
        <w:t>Bahtiar</w:t>
      </w:r>
      <w:proofErr w:type="spellEnd"/>
      <w:r w:rsidRPr="000173DE">
        <w:rPr>
          <w:rFonts w:ascii="Arial" w:eastAsia="Times New Roman" w:hAnsi="Arial" w:cs="Arial"/>
        </w:rPr>
        <w:t>, 2004)</w:t>
      </w:r>
      <w:r w:rsidRPr="000173DE">
        <w:rPr>
          <w:rFonts w:ascii="Arial" w:eastAsia="Times New Roman" w:hAnsi="Arial" w:cs="Arial"/>
          <w:lang w:val="id-ID"/>
        </w:rPr>
        <w:t xml:space="preserve"> </w:t>
      </w:r>
    </w:p>
    <w:p w14:paraId="7752E26D" w14:textId="77777777" w:rsidR="00EC3EEC" w:rsidRPr="000173DE" w:rsidRDefault="00EC3EEC" w:rsidP="00D322F5">
      <w:pPr>
        <w:pStyle w:val="ListParagraph"/>
        <w:spacing w:line="360" w:lineRule="auto"/>
        <w:ind w:right="76" w:firstLine="720"/>
        <w:rPr>
          <w:rFonts w:ascii="Arial" w:eastAsia="Times New Roman" w:hAnsi="Arial" w:cs="Arial"/>
          <w:lang w:val="id-ID"/>
        </w:rPr>
      </w:pPr>
    </w:p>
    <w:p w14:paraId="2F2B07CB" w14:textId="118F7E9B" w:rsidR="00050AA5" w:rsidRPr="000173DE" w:rsidRDefault="00050AA5" w:rsidP="003376AA">
      <w:pPr>
        <w:pStyle w:val="ListParagraph"/>
        <w:numPr>
          <w:ilvl w:val="0"/>
          <w:numId w:val="22"/>
        </w:numPr>
        <w:spacing w:line="360" w:lineRule="auto"/>
        <w:ind w:left="720" w:right="76"/>
        <w:rPr>
          <w:rFonts w:ascii="Arial" w:eastAsia="MS Gothic" w:hAnsi="Arial" w:cs="Arial"/>
          <w:b/>
          <w:bCs/>
          <w:lang w:val="id-ID" w:eastAsia="en-US"/>
        </w:rPr>
      </w:pPr>
      <w:r w:rsidRPr="000173DE">
        <w:rPr>
          <w:rFonts w:ascii="Arial" w:eastAsia="MS Gothic" w:hAnsi="Arial" w:cs="Arial"/>
          <w:b/>
          <w:bCs/>
          <w:lang w:val="id-ID" w:eastAsia="en-US"/>
        </w:rPr>
        <w:lastRenderedPageBreak/>
        <w:t>Tingkat Pengetahuan</w:t>
      </w:r>
    </w:p>
    <w:p w14:paraId="398B9575" w14:textId="749B1A31" w:rsidR="00E85477" w:rsidRPr="000173DE" w:rsidRDefault="00050AA5" w:rsidP="001B34B7">
      <w:pPr>
        <w:spacing w:line="360" w:lineRule="auto"/>
        <w:ind w:left="720" w:right="260"/>
        <w:rPr>
          <w:rFonts w:ascii="Arial" w:eastAsia="Times New Roman" w:hAnsi="Arial" w:cs="Arial"/>
        </w:rPr>
      </w:pPr>
      <w:r w:rsidRPr="000173DE">
        <w:rPr>
          <w:rFonts w:ascii="Arial" w:eastAsia="Times New Roman" w:hAnsi="Arial" w:cs="Arial"/>
        </w:rPr>
        <w:t xml:space="preserve">Tingkat </w:t>
      </w:r>
      <w:proofErr w:type="spellStart"/>
      <w:r w:rsidRPr="000173DE">
        <w:rPr>
          <w:rFonts w:ascii="Arial" w:eastAsia="Times New Roman" w:hAnsi="Arial" w:cs="Arial"/>
        </w:rPr>
        <w:t>pengetahuan</w:t>
      </w:r>
      <w:proofErr w:type="spellEnd"/>
      <w:r w:rsidRPr="000173DE">
        <w:rPr>
          <w:rFonts w:ascii="Arial" w:eastAsia="Times New Roman" w:hAnsi="Arial" w:cs="Arial"/>
        </w:rPr>
        <w:t xml:space="preserve"> </w:t>
      </w:r>
      <w:proofErr w:type="spellStart"/>
      <w:r w:rsidRPr="000173DE">
        <w:rPr>
          <w:rFonts w:ascii="Arial" w:eastAsia="Times New Roman" w:hAnsi="Arial" w:cs="Arial"/>
        </w:rPr>
        <w:t>menurut</w:t>
      </w:r>
      <w:proofErr w:type="spellEnd"/>
      <w:r w:rsidRPr="000173DE">
        <w:rPr>
          <w:rFonts w:ascii="Arial" w:eastAsia="Times New Roman" w:hAnsi="Arial" w:cs="Arial"/>
        </w:rPr>
        <w:t xml:space="preserve"> </w:t>
      </w:r>
      <w:proofErr w:type="spellStart"/>
      <w:r w:rsidRPr="000173DE">
        <w:rPr>
          <w:rFonts w:ascii="Arial" w:eastAsia="Times New Roman" w:hAnsi="Arial" w:cs="Arial"/>
        </w:rPr>
        <w:t>Notoatmodjo</w:t>
      </w:r>
      <w:proofErr w:type="spellEnd"/>
      <w:r w:rsidRPr="000173DE">
        <w:rPr>
          <w:rFonts w:ascii="Arial" w:eastAsia="Times New Roman" w:hAnsi="Arial" w:cs="Arial"/>
        </w:rPr>
        <w:t xml:space="preserve"> (2007), </w:t>
      </w:r>
      <w:proofErr w:type="spellStart"/>
      <w:r w:rsidRPr="000173DE">
        <w:rPr>
          <w:rFonts w:ascii="Arial" w:eastAsia="Times New Roman" w:hAnsi="Arial" w:cs="Arial"/>
        </w:rPr>
        <w:t>sebagai</w:t>
      </w:r>
      <w:proofErr w:type="spellEnd"/>
      <w:r w:rsidRPr="000173DE">
        <w:rPr>
          <w:rFonts w:ascii="Arial" w:eastAsia="Times New Roman" w:hAnsi="Arial" w:cs="Arial"/>
        </w:rPr>
        <w:t xml:space="preserve"> </w:t>
      </w:r>
      <w:proofErr w:type="spellStart"/>
      <w:proofErr w:type="gramStart"/>
      <w:r w:rsidRPr="000173DE">
        <w:rPr>
          <w:rFonts w:ascii="Arial" w:eastAsia="Times New Roman" w:hAnsi="Arial" w:cs="Arial"/>
        </w:rPr>
        <w:t>berikut</w:t>
      </w:r>
      <w:proofErr w:type="spellEnd"/>
      <w:r w:rsidRPr="000173DE">
        <w:rPr>
          <w:rFonts w:ascii="Arial" w:eastAsia="Times New Roman" w:hAnsi="Arial" w:cs="Arial"/>
        </w:rPr>
        <w:t xml:space="preserve"> :</w:t>
      </w:r>
      <w:proofErr w:type="gramEnd"/>
    </w:p>
    <w:p w14:paraId="6F5B4449" w14:textId="77777777" w:rsidR="00050AA5" w:rsidRPr="000173DE" w:rsidRDefault="00050AA5" w:rsidP="003376AA">
      <w:pPr>
        <w:pStyle w:val="ListParagraph"/>
        <w:numPr>
          <w:ilvl w:val="0"/>
          <w:numId w:val="23"/>
        </w:numPr>
        <w:spacing w:after="0" w:line="360" w:lineRule="auto"/>
        <w:ind w:left="1080" w:right="260"/>
        <w:rPr>
          <w:rFonts w:ascii="Arial" w:eastAsia="Times New Roman" w:hAnsi="Arial" w:cs="Arial"/>
          <w:b/>
        </w:rPr>
      </w:pPr>
      <w:proofErr w:type="spellStart"/>
      <w:r w:rsidRPr="000173DE">
        <w:rPr>
          <w:rFonts w:ascii="Arial" w:eastAsia="Times New Roman" w:hAnsi="Arial" w:cs="Arial"/>
          <w:b/>
        </w:rPr>
        <w:t>Tahu</w:t>
      </w:r>
      <w:proofErr w:type="spellEnd"/>
    </w:p>
    <w:p w14:paraId="021DDC99" w14:textId="0EB5CBE2" w:rsidR="00050AA5" w:rsidRPr="000173DE" w:rsidRDefault="00050AA5" w:rsidP="003376AA">
      <w:pPr>
        <w:spacing w:line="360" w:lineRule="auto"/>
        <w:ind w:left="1080" w:right="260"/>
        <w:jc w:val="both"/>
        <w:rPr>
          <w:rFonts w:ascii="Arial" w:eastAsia="Times New Roman" w:hAnsi="Arial" w:cs="Arial"/>
        </w:rPr>
      </w:pPr>
      <w:proofErr w:type="spellStart"/>
      <w:r w:rsidRPr="000173DE">
        <w:rPr>
          <w:rFonts w:ascii="Arial" w:eastAsia="Times New Roman" w:hAnsi="Arial" w:cs="Arial"/>
        </w:rPr>
        <w:t>Diartikan</w:t>
      </w:r>
      <w:proofErr w:type="spellEnd"/>
      <w:r w:rsidRPr="000173DE">
        <w:rPr>
          <w:rFonts w:ascii="Arial" w:eastAsia="Times New Roman" w:hAnsi="Arial" w:cs="Arial"/>
        </w:rPr>
        <w:t xml:space="preserve"> </w:t>
      </w:r>
      <w:proofErr w:type="spellStart"/>
      <w:r w:rsidRPr="000173DE">
        <w:rPr>
          <w:rFonts w:ascii="Arial" w:eastAsia="Times New Roman" w:hAnsi="Arial" w:cs="Arial"/>
        </w:rPr>
        <w:t>sebagai</w:t>
      </w:r>
      <w:proofErr w:type="spellEnd"/>
      <w:r w:rsidRPr="000173DE">
        <w:rPr>
          <w:rFonts w:ascii="Arial" w:eastAsia="Times New Roman" w:hAnsi="Arial" w:cs="Arial"/>
        </w:rPr>
        <w:t xml:space="preserve"> </w:t>
      </w:r>
      <w:proofErr w:type="spellStart"/>
      <w:r w:rsidRPr="000173DE">
        <w:rPr>
          <w:rFonts w:ascii="Arial" w:eastAsia="Times New Roman" w:hAnsi="Arial" w:cs="Arial"/>
        </w:rPr>
        <w:t>mengingat</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materi</w:t>
      </w:r>
      <w:proofErr w:type="spellEnd"/>
      <w:r w:rsidRPr="000173DE">
        <w:rPr>
          <w:rFonts w:ascii="Arial" w:eastAsia="Times New Roman" w:hAnsi="Arial" w:cs="Arial"/>
        </w:rPr>
        <w:t xml:space="preserve"> yang </w:t>
      </w:r>
      <w:proofErr w:type="spellStart"/>
      <w:r w:rsidRPr="000173DE">
        <w:rPr>
          <w:rFonts w:ascii="Arial" w:eastAsia="Times New Roman" w:hAnsi="Arial" w:cs="Arial"/>
        </w:rPr>
        <w:t>telah</w:t>
      </w:r>
      <w:proofErr w:type="spellEnd"/>
      <w:r w:rsidRPr="000173DE">
        <w:rPr>
          <w:rFonts w:ascii="Arial" w:eastAsia="Times New Roman" w:hAnsi="Arial" w:cs="Arial"/>
        </w:rPr>
        <w:t xml:space="preserve"> </w:t>
      </w:r>
      <w:proofErr w:type="spellStart"/>
      <w:r w:rsidRPr="000173DE">
        <w:rPr>
          <w:rFonts w:ascii="Arial" w:eastAsia="Times New Roman" w:hAnsi="Arial" w:cs="Arial"/>
        </w:rPr>
        <w:t>dipelajari</w:t>
      </w:r>
      <w:proofErr w:type="spellEnd"/>
      <w:r w:rsidRPr="000173DE">
        <w:rPr>
          <w:rFonts w:ascii="Arial" w:eastAsia="Times New Roman" w:hAnsi="Arial" w:cs="Arial"/>
        </w:rPr>
        <w:t xml:space="preserve"> </w:t>
      </w:r>
      <w:proofErr w:type="spellStart"/>
      <w:r w:rsidRPr="000173DE">
        <w:rPr>
          <w:rFonts w:ascii="Arial" w:eastAsia="Times New Roman" w:hAnsi="Arial" w:cs="Arial"/>
        </w:rPr>
        <w:t>sebelumnya</w:t>
      </w:r>
      <w:proofErr w:type="spellEnd"/>
      <w:r w:rsidRPr="000173DE">
        <w:rPr>
          <w:rFonts w:ascii="Arial" w:eastAsia="Times New Roman" w:hAnsi="Arial" w:cs="Arial"/>
        </w:rPr>
        <w:t xml:space="preserve"> </w:t>
      </w:r>
      <w:proofErr w:type="spellStart"/>
      <w:r w:rsidRPr="000173DE">
        <w:rPr>
          <w:rFonts w:ascii="Arial" w:eastAsia="Times New Roman" w:hAnsi="Arial" w:cs="Arial"/>
        </w:rPr>
        <w:t>termasuk</w:t>
      </w:r>
      <w:proofErr w:type="spellEnd"/>
      <w:r w:rsidRPr="000173DE">
        <w:rPr>
          <w:rFonts w:ascii="Arial" w:eastAsia="Times New Roman" w:hAnsi="Arial" w:cs="Arial"/>
        </w:rPr>
        <w:t xml:space="preserve"> </w:t>
      </w:r>
      <w:proofErr w:type="spellStart"/>
      <w:r w:rsidRPr="000173DE">
        <w:rPr>
          <w:rFonts w:ascii="Arial" w:eastAsia="Times New Roman" w:hAnsi="Arial" w:cs="Arial"/>
        </w:rPr>
        <w:t>ke</w:t>
      </w:r>
      <w:proofErr w:type="spellEnd"/>
      <w:r w:rsidRPr="000173DE">
        <w:rPr>
          <w:rFonts w:ascii="Arial" w:eastAsia="Times New Roman" w:hAnsi="Arial" w:cs="Arial"/>
        </w:rPr>
        <w:t xml:space="preserve"> </w:t>
      </w:r>
      <w:proofErr w:type="spellStart"/>
      <w:r w:rsidRPr="000173DE">
        <w:rPr>
          <w:rFonts w:ascii="Arial" w:eastAsia="Times New Roman" w:hAnsi="Arial" w:cs="Arial"/>
        </w:rPr>
        <w:t>dalam</w:t>
      </w:r>
      <w:proofErr w:type="spellEnd"/>
      <w:r w:rsidRPr="000173DE">
        <w:rPr>
          <w:rFonts w:ascii="Arial" w:eastAsia="Times New Roman" w:hAnsi="Arial" w:cs="Arial"/>
        </w:rPr>
        <w:t xml:space="preserve"> </w:t>
      </w:r>
      <w:proofErr w:type="spellStart"/>
      <w:r w:rsidRPr="000173DE">
        <w:rPr>
          <w:rFonts w:ascii="Arial" w:eastAsia="Times New Roman" w:hAnsi="Arial" w:cs="Arial"/>
        </w:rPr>
        <w:t>pengetahuan</w:t>
      </w:r>
      <w:proofErr w:type="spellEnd"/>
      <w:r w:rsidRPr="000173DE">
        <w:rPr>
          <w:rFonts w:ascii="Arial" w:eastAsia="Times New Roman" w:hAnsi="Arial" w:cs="Arial"/>
        </w:rPr>
        <w:t xml:space="preserve"> </w:t>
      </w:r>
      <w:proofErr w:type="spellStart"/>
      <w:r w:rsidRPr="000173DE">
        <w:rPr>
          <w:rFonts w:ascii="Arial" w:eastAsia="Times New Roman" w:hAnsi="Arial" w:cs="Arial"/>
        </w:rPr>
        <w:t>tingkat</w:t>
      </w:r>
      <w:proofErr w:type="spellEnd"/>
      <w:r w:rsidRPr="000173DE">
        <w:rPr>
          <w:rFonts w:ascii="Arial" w:eastAsia="Times New Roman" w:hAnsi="Arial" w:cs="Arial"/>
        </w:rPr>
        <w:t xml:space="preserve"> </w:t>
      </w:r>
      <w:proofErr w:type="spellStart"/>
      <w:r w:rsidRPr="000173DE">
        <w:rPr>
          <w:rFonts w:ascii="Arial" w:eastAsia="Times New Roman" w:hAnsi="Arial" w:cs="Arial"/>
        </w:rPr>
        <w:t>ini</w:t>
      </w:r>
      <w:proofErr w:type="spellEnd"/>
      <w:r w:rsidRPr="000173DE">
        <w:rPr>
          <w:rFonts w:ascii="Arial" w:eastAsia="Times New Roman" w:hAnsi="Arial" w:cs="Arial"/>
        </w:rPr>
        <w:t xml:space="preserve"> </w:t>
      </w:r>
      <w:proofErr w:type="spellStart"/>
      <w:r w:rsidRPr="000173DE">
        <w:rPr>
          <w:rFonts w:ascii="Arial" w:eastAsia="Times New Roman" w:hAnsi="Arial" w:cs="Arial"/>
        </w:rPr>
        <w:t>adalah</w:t>
      </w:r>
      <w:proofErr w:type="spellEnd"/>
      <w:r w:rsidRPr="000173DE">
        <w:rPr>
          <w:rFonts w:ascii="Arial" w:eastAsia="Times New Roman" w:hAnsi="Arial" w:cs="Arial"/>
        </w:rPr>
        <w:t xml:space="preserve"> </w:t>
      </w:r>
      <w:proofErr w:type="spellStart"/>
      <w:r w:rsidRPr="000173DE">
        <w:rPr>
          <w:rFonts w:ascii="Arial" w:eastAsia="Times New Roman" w:hAnsi="Arial" w:cs="Arial"/>
        </w:rPr>
        <w:t>mengingat</w:t>
      </w:r>
      <w:proofErr w:type="spellEnd"/>
      <w:r w:rsidRPr="000173DE">
        <w:rPr>
          <w:rFonts w:ascii="Arial" w:eastAsia="Times New Roman" w:hAnsi="Arial" w:cs="Arial"/>
        </w:rPr>
        <w:t xml:space="preserve"> </w:t>
      </w:r>
      <w:proofErr w:type="spellStart"/>
      <w:r w:rsidRPr="000173DE">
        <w:rPr>
          <w:rFonts w:ascii="Arial" w:eastAsia="Times New Roman" w:hAnsi="Arial" w:cs="Arial"/>
        </w:rPr>
        <w:t>kembali</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yang </w:t>
      </w:r>
      <w:proofErr w:type="spellStart"/>
      <w:r w:rsidRPr="000173DE">
        <w:rPr>
          <w:rFonts w:ascii="Arial" w:eastAsia="Times New Roman" w:hAnsi="Arial" w:cs="Arial"/>
        </w:rPr>
        <w:t>spesifik</w:t>
      </w:r>
      <w:proofErr w:type="spellEnd"/>
      <w:r w:rsidRPr="000173DE">
        <w:rPr>
          <w:rFonts w:ascii="Arial" w:eastAsia="Times New Roman" w:hAnsi="Arial" w:cs="Arial"/>
        </w:rPr>
        <w:t xml:space="preserve"> </w:t>
      </w:r>
      <w:proofErr w:type="spellStart"/>
      <w:r w:rsidRPr="000173DE">
        <w:rPr>
          <w:rFonts w:ascii="Arial" w:eastAsia="Times New Roman" w:hAnsi="Arial" w:cs="Arial"/>
        </w:rPr>
        <w:t>dari</w:t>
      </w:r>
      <w:proofErr w:type="spellEnd"/>
      <w:r w:rsidRPr="000173DE">
        <w:rPr>
          <w:rFonts w:ascii="Arial" w:eastAsia="Times New Roman" w:hAnsi="Arial" w:cs="Arial"/>
        </w:rPr>
        <w:t xml:space="preserve"> </w:t>
      </w:r>
      <w:proofErr w:type="spellStart"/>
      <w:r w:rsidRPr="000173DE">
        <w:rPr>
          <w:rFonts w:ascii="Arial" w:eastAsia="Times New Roman" w:hAnsi="Arial" w:cs="Arial"/>
        </w:rPr>
        <w:t>seluruh</w:t>
      </w:r>
      <w:proofErr w:type="spellEnd"/>
      <w:r w:rsidRPr="000173DE">
        <w:rPr>
          <w:rFonts w:ascii="Arial" w:eastAsia="Times New Roman" w:hAnsi="Arial" w:cs="Arial"/>
        </w:rPr>
        <w:t xml:space="preserve"> </w:t>
      </w:r>
      <w:proofErr w:type="spellStart"/>
      <w:r w:rsidRPr="000173DE">
        <w:rPr>
          <w:rFonts w:ascii="Arial" w:eastAsia="Times New Roman" w:hAnsi="Arial" w:cs="Arial"/>
        </w:rPr>
        <w:t>bahan</w:t>
      </w:r>
      <w:proofErr w:type="spellEnd"/>
      <w:r w:rsidRPr="000173DE">
        <w:rPr>
          <w:rFonts w:ascii="Arial" w:eastAsia="Times New Roman" w:hAnsi="Arial" w:cs="Arial"/>
        </w:rPr>
        <w:t xml:space="preserve"> yang </w:t>
      </w:r>
      <w:proofErr w:type="spellStart"/>
      <w:r w:rsidRPr="000173DE">
        <w:rPr>
          <w:rFonts w:ascii="Arial" w:eastAsia="Times New Roman" w:hAnsi="Arial" w:cs="Arial"/>
        </w:rPr>
        <w:t>dipelajari</w:t>
      </w:r>
      <w:proofErr w:type="spellEnd"/>
      <w:r w:rsidRPr="000173DE">
        <w:rPr>
          <w:rFonts w:ascii="Arial" w:eastAsia="Times New Roman" w:hAnsi="Arial" w:cs="Arial"/>
        </w:rPr>
        <w:t xml:space="preserve"> </w:t>
      </w:r>
      <w:proofErr w:type="spellStart"/>
      <w:r w:rsidRPr="000173DE">
        <w:rPr>
          <w:rFonts w:ascii="Arial" w:eastAsia="Times New Roman" w:hAnsi="Arial" w:cs="Arial"/>
        </w:rPr>
        <w:t>atau</w:t>
      </w:r>
      <w:proofErr w:type="spellEnd"/>
      <w:r w:rsidRPr="000173DE">
        <w:rPr>
          <w:rFonts w:ascii="Arial" w:eastAsia="Times New Roman" w:hAnsi="Arial" w:cs="Arial"/>
        </w:rPr>
        <w:t xml:space="preserve"> </w:t>
      </w:r>
      <w:proofErr w:type="spellStart"/>
      <w:r w:rsidRPr="000173DE">
        <w:rPr>
          <w:rFonts w:ascii="Arial" w:eastAsia="Times New Roman" w:hAnsi="Arial" w:cs="Arial"/>
        </w:rPr>
        <w:t>rangsangan</w:t>
      </w:r>
      <w:proofErr w:type="spellEnd"/>
      <w:r w:rsidRPr="000173DE">
        <w:rPr>
          <w:rFonts w:ascii="Arial" w:eastAsia="Times New Roman" w:hAnsi="Arial" w:cs="Arial"/>
        </w:rPr>
        <w:t xml:space="preserve"> yang </w:t>
      </w:r>
      <w:proofErr w:type="spellStart"/>
      <w:r w:rsidRPr="000173DE">
        <w:rPr>
          <w:rFonts w:ascii="Arial" w:eastAsia="Times New Roman" w:hAnsi="Arial" w:cs="Arial"/>
        </w:rPr>
        <w:t>telah</w:t>
      </w:r>
      <w:proofErr w:type="spellEnd"/>
      <w:r w:rsidRPr="000173DE">
        <w:rPr>
          <w:rFonts w:ascii="Arial" w:eastAsia="Times New Roman" w:hAnsi="Arial" w:cs="Arial"/>
        </w:rPr>
        <w:t xml:space="preserve"> </w:t>
      </w:r>
      <w:proofErr w:type="spellStart"/>
      <w:r w:rsidRPr="000173DE">
        <w:rPr>
          <w:rFonts w:ascii="Arial" w:eastAsia="Times New Roman" w:hAnsi="Arial" w:cs="Arial"/>
        </w:rPr>
        <w:t>diterima</w:t>
      </w:r>
      <w:proofErr w:type="spellEnd"/>
      <w:r w:rsidRPr="000173DE">
        <w:rPr>
          <w:rFonts w:ascii="Arial" w:eastAsia="Times New Roman" w:hAnsi="Arial" w:cs="Arial"/>
        </w:rPr>
        <w:t>.</w:t>
      </w:r>
    </w:p>
    <w:p w14:paraId="1AC9DE5B" w14:textId="154D84EA" w:rsidR="00050AA5" w:rsidRPr="000173DE" w:rsidRDefault="00050AA5" w:rsidP="003376AA">
      <w:pPr>
        <w:pStyle w:val="ListParagraph"/>
        <w:numPr>
          <w:ilvl w:val="0"/>
          <w:numId w:val="23"/>
        </w:numPr>
        <w:tabs>
          <w:tab w:val="left" w:pos="2800"/>
        </w:tabs>
        <w:spacing w:line="360" w:lineRule="auto"/>
        <w:ind w:left="1080"/>
        <w:jc w:val="both"/>
        <w:rPr>
          <w:rFonts w:ascii="Arial" w:eastAsia="Times New Roman" w:hAnsi="Arial" w:cs="Arial"/>
          <w:b/>
        </w:rPr>
      </w:pPr>
      <w:proofErr w:type="spellStart"/>
      <w:r w:rsidRPr="000173DE">
        <w:rPr>
          <w:rFonts w:ascii="Arial" w:eastAsia="Times New Roman" w:hAnsi="Arial" w:cs="Arial"/>
          <w:b/>
        </w:rPr>
        <w:t>Memahami</w:t>
      </w:r>
      <w:proofErr w:type="spellEnd"/>
    </w:p>
    <w:p w14:paraId="2CB9DE48" w14:textId="77777777" w:rsidR="00050AA5" w:rsidRPr="000173DE" w:rsidRDefault="00050AA5" w:rsidP="003376AA">
      <w:pPr>
        <w:spacing w:line="360" w:lineRule="auto"/>
        <w:ind w:left="1080" w:right="260"/>
        <w:jc w:val="both"/>
        <w:rPr>
          <w:rFonts w:ascii="Arial" w:eastAsia="Times New Roman" w:hAnsi="Arial" w:cs="Arial"/>
        </w:rPr>
      </w:pPr>
      <w:proofErr w:type="spellStart"/>
      <w:r w:rsidRPr="000173DE">
        <w:rPr>
          <w:rFonts w:ascii="Arial" w:eastAsia="Times New Roman" w:hAnsi="Arial" w:cs="Arial"/>
        </w:rPr>
        <w:t>Memahami</w:t>
      </w:r>
      <w:proofErr w:type="spellEnd"/>
      <w:r w:rsidRPr="000173DE">
        <w:rPr>
          <w:rFonts w:ascii="Arial" w:eastAsia="Times New Roman" w:hAnsi="Arial" w:cs="Arial"/>
        </w:rPr>
        <w:t xml:space="preserve"> </w:t>
      </w:r>
      <w:proofErr w:type="spellStart"/>
      <w:r w:rsidRPr="000173DE">
        <w:rPr>
          <w:rFonts w:ascii="Arial" w:eastAsia="Times New Roman" w:hAnsi="Arial" w:cs="Arial"/>
        </w:rPr>
        <w:t>merupakan</w:t>
      </w:r>
      <w:proofErr w:type="spellEnd"/>
      <w:r w:rsidRPr="000173DE">
        <w:rPr>
          <w:rFonts w:ascii="Arial" w:eastAsia="Times New Roman" w:hAnsi="Arial" w:cs="Arial"/>
        </w:rPr>
        <w:t xml:space="preserve"> </w:t>
      </w:r>
      <w:proofErr w:type="spellStart"/>
      <w:r w:rsidRPr="000173DE">
        <w:rPr>
          <w:rFonts w:ascii="Arial" w:eastAsia="Times New Roman" w:hAnsi="Arial" w:cs="Arial"/>
        </w:rPr>
        <w:t>kemampuan</w:t>
      </w:r>
      <w:proofErr w:type="spellEnd"/>
      <w:r w:rsidRPr="000173DE">
        <w:rPr>
          <w:rFonts w:ascii="Arial" w:eastAsia="Times New Roman" w:hAnsi="Arial" w:cs="Arial"/>
        </w:rPr>
        <w:t xml:space="preserve"> </w:t>
      </w:r>
      <w:proofErr w:type="spellStart"/>
      <w:r w:rsidRPr="000173DE">
        <w:rPr>
          <w:rFonts w:ascii="Arial" w:eastAsia="Times New Roman" w:hAnsi="Arial" w:cs="Arial"/>
        </w:rPr>
        <w:t>menjelaskan</w:t>
      </w:r>
      <w:proofErr w:type="spellEnd"/>
      <w:r w:rsidRPr="000173DE">
        <w:rPr>
          <w:rFonts w:ascii="Arial" w:eastAsia="Times New Roman" w:hAnsi="Arial" w:cs="Arial"/>
        </w:rPr>
        <w:t xml:space="preserve"> </w:t>
      </w:r>
      <w:proofErr w:type="spellStart"/>
      <w:r w:rsidRPr="000173DE">
        <w:rPr>
          <w:rFonts w:ascii="Arial" w:eastAsia="Times New Roman" w:hAnsi="Arial" w:cs="Arial"/>
        </w:rPr>
        <w:t>secara</w:t>
      </w:r>
      <w:proofErr w:type="spellEnd"/>
      <w:r w:rsidRPr="000173DE">
        <w:rPr>
          <w:rFonts w:ascii="Arial" w:eastAsia="Times New Roman" w:hAnsi="Arial" w:cs="Arial"/>
        </w:rPr>
        <w:t xml:space="preserve"> </w:t>
      </w:r>
      <w:proofErr w:type="spellStart"/>
      <w:r w:rsidRPr="000173DE">
        <w:rPr>
          <w:rFonts w:ascii="Arial" w:eastAsia="Times New Roman" w:hAnsi="Arial" w:cs="Arial"/>
        </w:rPr>
        <w:t>benar</w:t>
      </w:r>
      <w:proofErr w:type="spellEnd"/>
      <w:r w:rsidRPr="000173DE">
        <w:rPr>
          <w:rFonts w:ascii="Arial" w:eastAsia="Times New Roman" w:hAnsi="Arial" w:cs="Arial"/>
        </w:rPr>
        <w:t xml:space="preserve">, </w:t>
      </w:r>
      <w:proofErr w:type="spellStart"/>
      <w:r w:rsidRPr="000173DE">
        <w:rPr>
          <w:rFonts w:ascii="Arial" w:eastAsia="Times New Roman" w:hAnsi="Arial" w:cs="Arial"/>
        </w:rPr>
        <w:t>tentang</w:t>
      </w:r>
      <w:proofErr w:type="spellEnd"/>
      <w:r w:rsidRPr="000173DE">
        <w:rPr>
          <w:rFonts w:ascii="Arial" w:eastAsia="Times New Roman" w:hAnsi="Arial" w:cs="Arial"/>
        </w:rPr>
        <w:t xml:space="preserve"> </w:t>
      </w:r>
      <w:proofErr w:type="spellStart"/>
      <w:r w:rsidRPr="000173DE">
        <w:rPr>
          <w:rFonts w:ascii="Arial" w:eastAsia="Times New Roman" w:hAnsi="Arial" w:cs="Arial"/>
        </w:rPr>
        <w:t>objek</w:t>
      </w:r>
      <w:proofErr w:type="spellEnd"/>
      <w:r w:rsidRPr="000173DE">
        <w:rPr>
          <w:rFonts w:ascii="Arial" w:eastAsia="Times New Roman" w:hAnsi="Arial" w:cs="Arial"/>
        </w:rPr>
        <w:t xml:space="preserve"> yang </w:t>
      </w:r>
      <w:proofErr w:type="spellStart"/>
      <w:r w:rsidRPr="000173DE">
        <w:rPr>
          <w:rFonts w:ascii="Arial" w:eastAsia="Times New Roman" w:hAnsi="Arial" w:cs="Arial"/>
        </w:rPr>
        <w:t>diketahui</w:t>
      </w:r>
      <w:proofErr w:type="spellEnd"/>
      <w:r w:rsidRPr="000173DE">
        <w:rPr>
          <w:rFonts w:ascii="Arial" w:eastAsia="Times New Roman" w:hAnsi="Arial" w:cs="Arial"/>
        </w:rPr>
        <w:t xml:space="preserve"> dan </w:t>
      </w:r>
      <w:proofErr w:type="spellStart"/>
      <w:r w:rsidRPr="000173DE">
        <w:rPr>
          <w:rFonts w:ascii="Arial" w:eastAsia="Times New Roman" w:hAnsi="Arial" w:cs="Arial"/>
        </w:rPr>
        <w:t>dapat</w:t>
      </w:r>
      <w:proofErr w:type="spellEnd"/>
      <w:r w:rsidRPr="000173DE">
        <w:rPr>
          <w:rFonts w:ascii="Arial" w:eastAsia="Times New Roman" w:hAnsi="Arial" w:cs="Arial"/>
        </w:rPr>
        <w:t xml:space="preserve"> </w:t>
      </w:r>
      <w:proofErr w:type="spellStart"/>
      <w:r w:rsidRPr="000173DE">
        <w:rPr>
          <w:rFonts w:ascii="Arial" w:eastAsia="Times New Roman" w:hAnsi="Arial" w:cs="Arial"/>
        </w:rPr>
        <w:t>mengiterpretasikan</w:t>
      </w:r>
      <w:proofErr w:type="spellEnd"/>
      <w:r w:rsidRPr="000173DE">
        <w:rPr>
          <w:rFonts w:ascii="Arial" w:eastAsia="Times New Roman" w:hAnsi="Arial" w:cs="Arial"/>
        </w:rPr>
        <w:t xml:space="preserve"> </w:t>
      </w:r>
      <w:proofErr w:type="spellStart"/>
      <w:r w:rsidRPr="000173DE">
        <w:rPr>
          <w:rFonts w:ascii="Arial" w:eastAsia="Times New Roman" w:hAnsi="Arial" w:cs="Arial"/>
        </w:rPr>
        <w:t>materi</w:t>
      </w:r>
      <w:proofErr w:type="spellEnd"/>
      <w:r w:rsidRPr="000173DE">
        <w:rPr>
          <w:rFonts w:ascii="Arial" w:eastAsia="Times New Roman" w:hAnsi="Arial" w:cs="Arial"/>
        </w:rPr>
        <w:t xml:space="preserve"> </w:t>
      </w:r>
      <w:proofErr w:type="spellStart"/>
      <w:r w:rsidRPr="000173DE">
        <w:rPr>
          <w:rFonts w:ascii="Arial" w:eastAsia="Times New Roman" w:hAnsi="Arial" w:cs="Arial"/>
        </w:rPr>
        <w:t>tersebut</w:t>
      </w:r>
      <w:proofErr w:type="spellEnd"/>
      <w:r w:rsidRPr="000173DE">
        <w:rPr>
          <w:rFonts w:ascii="Arial" w:eastAsia="Times New Roman" w:hAnsi="Arial" w:cs="Arial"/>
        </w:rPr>
        <w:t xml:space="preserve"> </w:t>
      </w:r>
      <w:proofErr w:type="spellStart"/>
      <w:r w:rsidRPr="000173DE">
        <w:rPr>
          <w:rFonts w:ascii="Arial" w:eastAsia="Times New Roman" w:hAnsi="Arial" w:cs="Arial"/>
        </w:rPr>
        <w:t>secara</w:t>
      </w:r>
      <w:proofErr w:type="spellEnd"/>
      <w:r w:rsidRPr="000173DE">
        <w:rPr>
          <w:rFonts w:ascii="Arial" w:eastAsia="Times New Roman" w:hAnsi="Arial" w:cs="Arial"/>
        </w:rPr>
        <w:t xml:space="preserve"> </w:t>
      </w:r>
      <w:proofErr w:type="spellStart"/>
      <w:r w:rsidRPr="000173DE">
        <w:rPr>
          <w:rFonts w:ascii="Arial" w:eastAsia="Times New Roman" w:hAnsi="Arial" w:cs="Arial"/>
        </w:rPr>
        <w:t>benar</w:t>
      </w:r>
      <w:proofErr w:type="spellEnd"/>
      <w:r w:rsidRPr="000173DE">
        <w:rPr>
          <w:rFonts w:ascii="Arial" w:eastAsia="Times New Roman" w:hAnsi="Arial" w:cs="Arial"/>
        </w:rPr>
        <w:t>.</w:t>
      </w:r>
    </w:p>
    <w:p w14:paraId="3963FD64" w14:textId="77777777" w:rsidR="00050AA5" w:rsidRPr="000173DE" w:rsidRDefault="00050AA5" w:rsidP="003376AA">
      <w:pPr>
        <w:pStyle w:val="ListParagraph"/>
        <w:numPr>
          <w:ilvl w:val="0"/>
          <w:numId w:val="23"/>
        </w:numPr>
        <w:spacing w:after="0" w:line="360" w:lineRule="auto"/>
        <w:ind w:left="1080" w:right="260"/>
        <w:jc w:val="both"/>
        <w:rPr>
          <w:rFonts w:ascii="Arial" w:eastAsia="Times New Roman" w:hAnsi="Arial" w:cs="Arial"/>
          <w:b/>
          <w:lang w:val="id-ID"/>
        </w:rPr>
      </w:pPr>
      <w:proofErr w:type="spellStart"/>
      <w:r w:rsidRPr="000173DE">
        <w:rPr>
          <w:rFonts w:ascii="Arial" w:eastAsia="Times New Roman" w:hAnsi="Arial" w:cs="Arial"/>
          <w:b/>
        </w:rPr>
        <w:t>Aplikas</w:t>
      </w:r>
      <w:proofErr w:type="spellEnd"/>
      <w:r w:rsidRPr="000173DE">
        <w:rPr>
          <w:rFonts w:ascii="Arial" w:eastAsia="Times New Roman" w:hAnsi="Arial" w:cs="Arial"/>
          <w:b/>
          <w:lang w:val="id-ID"/>
        </w:rPr>
        <w:t>i</w:t>
      </w:r>
    </w:p>
    <w:p w14:paraId="159B3E59" w14:textId="77777777" w:rsidR="00050AA5" w:rsidRPr="000173DE" w:rsidRDefault="00050AA5" w:rsidP="003376AA">
      <w:pPr>
        <w:spacing w:after="0" w:line="360" w:lineRule="auto"/>
        <w:ind w:left="1080" w:right="260"/>
        <w:jc w:val="both"/>
        <w:rPr>
          <w:rFonts w:ascii="Arial" w:eastAsia="Times New Roman" w:hAnsi="Arial" w:cs="Arial"/>
          <w:lang w:val="id-ID"/>
        </w:rPr>
      </w:pPr>
      <w:proofErr w:type="spellStart"/>
      <w:r w:rsidRPr="000173DE">
        <w:rPr>
          <w:rFonts w:ascii="Arial" w:eastAsia="Times New Roman" w:hAnsi="Arial" w:cs="Arial"/>
        </w:rPr>
        <w:t>Aplikasi</w:t>
      </w:r>
      <w:proofErr w:type="spellEnd"/>
      <w:r w:rsidRPr="000173DE">
        <w:rPr>
          <w:rFonts w:ascii="Arial" w:eastAsia="Times New Roman" w:hAnsi="Arial" w:cs="Arial"/>
        </w:rPr>
        <w:t xml:space="preserve"> </w:t>
      </w:r>
      <w:proofErr w:type="spellStart"/>
      <w:r w:rsidRPr="000173DE">
        <w:rPr>
          <w:rFonts w:ascii="Arial" w:eastAsia="Times New Roman" w:hAnsi="Arial" w:cs="Arial"/>
        </w:rPr>
        <w:t>merupakan</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kemampuan</w:t>
      </w:r>
      <w:proofErr w:type="spellEnd"/>
      <w:r w:rsidRPr="000173DE">
        <w:rPr>
          <w:rFonts w:ascii="Arial" w:eastAsia="Times New Roman" w:hAnsi="Arial" w:cs="Arial"/>
        </w:rPr>
        <w:t xml:space="preserve"> </w:t>
      </w:r>
      <w:proofErr w:type="spellStart"/>
      <w:r w:rsidRPr="000173DE">
        <w:rPr>
          <w:rFonts w:ascii="Arial" w:eastAsia="Times New Roman" w:hAnsi="Arial" w:cs="Arial"/>
        </w:rPr>
        <w:t>untuk</w:t>
      </w:r>
      <w:proofErr w:type="spellEnd"/>
      <w:r w:rsidRPr="000173DE">
        <w:rPr>
          <w:rFonts w:ascii="Arial" w:eastAsia="Times New Roman" w:hAnsi="Arial" w:cs="Arial"/>
        </w:rPr>
        <w:t xml:space="preserve"> </w:t>
      </w:r>
      <w:proofErr w:type="spellStart"/>
      <w:r w:rsidRPr="000173DE">
        <w:rPr>
          <w:rFonts w:ascii="Arial" w:eastAsia="Times New Roman" w:hAnsi="Arial" w:cs="Arial"/>
        </w:rPr>
        <w:t>menggunakan</w:t>
      </w:r>
      <w:proofErr w:type="spellEnd"/>
      <w:r w:rsidRPr="000173DE">
        <w:rPr>
          <w:rFonts w:ascii="Arial" w:eastAsia="Times New Roman" w:hAnsi="Arial" w:cs="Arial"/>
        </w:rPr>
        <w:t xml:space="preserve"> </w:t>
      </w:r>
      <w:proofErr w:type="spellStart"/>
      <w:r w:rsidRPr="000173DE">
        <w:rPr>
          <w:rFonts w:ascii="Arial" w:eastAsia="Times New Roman" w:hAnsi="Arial" w:cs="Arial"/>
        </w:rPr>
        <w:t>materi</w:t>
      </w:r>
      <w:proofErr w:type="spellEnd"/>
      <w:r w:rsidRPr="000173DE">
        <w:rPr>
          <w:rFonts w:ascii="Arial" w:eastAsia="Times New Roman" w:hAnsi="Arial" w:cs="Arial"/>
        </w:rPr>
        <w:t xml:space="preserve"> yang </w:t>
      </w:r>
      <w:proofErr w:type="spellStart"/>
      <w:r w:rsidRPr="000173DE">
        <w:rPr>
          <w:rFonts w:ascii="Arial" w:eastAsia="Times New Roman" w:hAnsi="Arial" w:cs="Arial"/>
        </w:rPr>
        <w:t>telah</w:t>
      </w:r>
      <w:proofErr w:type="spellEnd"/>
      <w:r w:rsidRPr="000173DE">
        <w:rPr>
          <w:rFonts w:ascii="Arial" w:eastAsia="Times New Roman" w:hAnsi="Arial" w:cs="Arial"/>
        </w:rPr>
        <w:t xml:space="preserve"> </w:t>
      </w:r>
      <w:proofErr w:type="spellStart"/>
      <w:r w:rsidRPr="000173DE">
        <w:rPr>
          <w:rFonts w:ascii="Arial" w:eastAsia="Times New Roman" w:hAnsi="Arial" w:cs="Arial"/>
        </w:rPr>
        <w:t>dipelajari</w:t>
      </w:r>
      <w:proofErr w:type="spellEnd"/>
      <w:r w:rsidRPr="000173DE">
        <w:rPr>
          <w:rFonts w:ascii="Arial" w:eastAsia="Times New Roman" w:hAnsi="Arial" w:cs="Arial"/>
        </w:rPr>
        <w:t xml:space="preserve"> pada </w:t>
      </w:r>
      <w:proofErr w:type="spellStart"/>
      <w:r w:rsidRPr="000173DE">
        <w:rPr>
          <w:rFonts w:ascii="Arial" w:eastAsia="Times New Roman" w:hAnsi="Arial" w:cs="Arial"/>
        </w:rPr>
        <w:t>situasi</w:t>
      </w:r>
      <w:proofErr w:type="spellEnd"/>
      <w:r w:rsidRPr="000173DE">
        <w:rPr>
          <w:rFonts w:ascii="Arial" w:eastAsia="Times New Roman" w:hAnsi="Arial" w:cs="Arial"/>
        </w:rPr>
        <w:t xml:space="preserve"> dan </w:t>
      </w:r>
      <w:proofErr w:type="spellStart"/>
      <w:r w:rsidRPr="000173DE">
        <w:rPr>
          <w:rFonts w:ascii="Arial" w:eastAsia="Times New Roman" w:hAnsi="Arial" w:cs="Arial"/>
        </w:rPr>
        <w:t>kondisi</w:t>
      </w:r>
      <w:proofErr w:type="spellEnd"/>
      <w:r w:rsidRPr="000173DE">
        <w:rPr>
          <w:rFonts w:ascii="Arial" w:eastAsia="Times New Roman" w:hAnsi="Arial" w:cs="Arial"/>
        </w:rPr>
        <w:t xml:space="preserve"> </w:t>
      </w:r>
      <w:proofErr w:type="spellStart"/>
      <w:r w:rsidRPr="000173DE">
        <w:rPr>
          <w:rFonts w:ascii="Arial" w:eastAsia="Times New Roman" w:hAnsi="Arial" w:cs="Arial"/>
        </w:rPr>
        <w:t>sebenarnya</w:t>
      </w:r>
      <w:proofErr w:type="spellEnd"/>
      <w:r w:rsidRPr="000173DE">
        <w:rPr>
          <w:rFonts w:ascii="Arial" w:eastAsia="Times New Roman" w:hAnsi="Arial" w:cs="Arial"/>
        </w:rPr>
        <w:t>.</w:t>
      </w:r>
    </w:p>
    <w:p w14:paraId="3D10EB66" w14:textId="02B82D33" w:rsidR="00050AA5" w:rsidRPr="000173DE" w:rsidRDefault="00050AA5" w:rsidP="003376AA">
      <w:pPr>
        <w:pStyle w:val="ListParagraph"/>
        <w:numPr>
          <w:ilvl w:val="0"/>
          <w:numId w:val="23"/>
        </w:numPr>
        <w:spacing w:after="0" w:line="360" w:lineRule="auto"/>
        <w:ind w:left="1080" w:right="260"/>
        <w:jc w:val="both"/>
        <w:rPr>
          <w:rFonts w:ascii="Arial" w:eastAsia="Times New Roman" w:hAnsi="Arial" w:cs="Arial"/>
          <w:b/>
          <w:lang w:val="id-ID"/>
        </w:rPr>
      </w:pPr>
      <w:proofErr w:type="spellStart"/>
      <w:r w:rsidRPr="000173DE">
        <w:rPr>
          <w:rFonts w:ascii="Arial" w:eastAsia="Times New Roman" w:hAnsi="Arial" w:cs="Arial"/>
          <w:b/>
        </w:rPr>
        <w:t>Analisis</w:t>
      </w:r>
      <w:proofErr w:type="spellEnd"/>
    </w:p>
    <w:p w14:paraId="5F498812" w14:textId="77777777" w:rsidR="00050AA5" w:rsidRPr="000173DE" w:rsidRDefault="00050AA5" w:rsidP="003376AA">
      <w:pPr>
        <w:spacing w:line="360" w:lineRule="auto"/>
        <w:ind w:left="1080" w:right="260"/>
        <w:jc w:val="both"/>
        <w:rPr>
          <w:rFonts w:ascii="Arial" w:eastAsia="Times New Roman" w:hAnsi="Arial" w:cs="Arial"/>
          <w:lang w:val="id-ID"/>
        </w:rPr>
      </w:pPr>
      <w:proofErr w:type="spellStart"/>
      <w:r w:rsidRPr="000173DE">
        <w:rPr>
          <w:rFonts w:ascii="Arial" w:eastAsia="Times New Roman" w:hAnsi="Arial" w:cs="Arial"/>
        </w:rPr>
        <w:t>Analisis</w:t>
      </w:r>
      <w:proofErr w:type="spellEnd"/>
      <w:r w:rsidRPr="000173DE">
        <w:rPr>
          <w:rFonts w:ascii="Arial" w:eastAsia="Times New Roman" w:hAnsi="Arial" w:cs="Arial"/>
        </w:rPr>
        <w:t xml:space="preserve"> </w:t>
      </w:r>
      <w:proofErr w:type="spellStart"/>
      <w:r w:rsidRPr="000173DE">
        <w:rPr>
          <w:rFonts w:ascii="Arial" w:eastAsia="Times New Roman" w:hAnsi="Arial" w:cs="Arial"/>
        </w:rPr>
        <w:t>merupakan</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kemampuan</w:t>
      </w:r>
      <w:proofErr w:type="spellEnd"/>
      <w:r w:rsidRPr="000173DE">
        <w:rPr>
          <w:rFonts w:ascii="Arial" w:eastAsia="Times New Roman" w:hAnsi="Arial" w:cs="Arial"/>
        </w:rPr>
        <w:t xml:space="preserve"> </w:t>
      </w:r>
      <w:proofErr w:type="spellStart"/>
      <w:r w:rsidRPr="000173DE">
        <w:rPr>
          <w:rFonts w:ascii="Arial" w:eastAsia="Times New Roman" w:hAnsi="Arial" w:cs="Arial"/>
        </w:rPr>
        <w:t>untuk</w:t>
      </w:r>
      <w:proofErr w:type="spellEnd"/>
      <w:r w:rsidRPr="000173DE">
        <w:rPr>
          <w:rFonts w:ascii="Arial" w:eastAsia="Times New Roman" w:hAnsi="Arial" w:cs="Arial"/>
        </w:rPr>
        <w:t xml:space="preserve"> </w:t>
      </w:r>
      <w:proofErr w:type="spellStart"/>
      <w:r w:rsidRPr="000173DE">
        <w:rPr>
          <w:rFonts w:ascii="Arial" w:eastAsia="Times New Roman" w:hAnsi="Arial" w:cs="Arial"/>
        </w:rPr>
        <w:t>menjabarkan</w:t>
      </w:r>
      <w:proofErr w:type="spellEnd"/>
      <w:r w:rsidRPr="000173DE">
        <w:rPr>
          <w:rFonts w:ascii="Arial" w:eastAsia="Times New Roman" w:hAnsi="Arial" w:cs="Arial"/>
        </w:rPr>
        <w:t xml:space="preserve"> </w:t>
      </w:r>
      <w:proofErr w:type="spellStart"/>
      <w:r w:rsidRPr="000173DE">
        <w:rPr>
          <w:rFonts w:ascii="Arial" w:eastAsia="Times New Roman" w:hAnsi="Arial" w:cs="Arial"/>
        </w:rPr>
        <w:t>materi</w:t>
      </w:r>
      <w:proofErr w:type="spellEnd"/>
      <w:r w:rsidRPr="000173DE">
        <w:rPr>
          <w:rFonts w:ascii="Arial" w:eastAsia="Times New Roman" w:hAnsi="Arial" w:cs="Arial"/>
        </w:rPr>
        <w:t xml:space="preserve"> dan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objek</w:t>
      </w:r>
      <w:proofErr w:type="spellEnd"/>
      <w:r w:rsidRPr="000173DE">
        <w:rPr>
          <w:rFonts w:ascii="Arial" w:eastAsia="Times New Roman" w:hAnsi="Arial" w:cs="Arial"/>
        </w:rPr>
        <w:t xml:space="preserve"> </w:t>
      </w:r>
      <w:proofErr w:type="spellStart"/>
      <w:r w:rsidRPr="000173DE">
        <w:rPr>
          <w:rFonts w:ascii="Arial" w:eastAsia="Times New Roman" w:hAnsi="Arial" w:cs="Arial"/>
        </w:rPr>
        <w:t>kedalam</w:t>
      </w:r>
      <w:proofErr w:type="spellEnd"/>
      <w:r w:rsidRPr="000173DE">
        <w:rPr>
          <w:rFonts w:ascii="Arial" w:eastAsia="Times New Roman" w:hAnsi="Arial" w:cs="Arial"/>
        </w:rPr>
        <w:t xml:space="preserve"> </w:t>
      </w:r>
      <w:proofErr w:type="spellStart"/>
      <w:r w:rsidRPr="000173DE">
        <w:rPr>
          <w:rFonts w:ascii="Arial" w:eastAsia="Times New Roman" w:hAnsi="Arial" w:cs="Arial"/>
        </w:rPr>
        <w:t>komponen</w:t>
      </w:r>
      <w:proofErr w:type="spellEnd"/>
      <w:r w:rsidRPr="000173DE">
        <w:rPr>
          <w:rFonts w:ascii="Arial" w:eastAsia="Times New Roman" w:hAnsi="Arial" w:cs="Arial"/>
        </w:rPr>
        <w:t xml:space="preserve"> – </w:t>
      </w:r>
      <w:proofErr w:type="spellStart"/>
      <w:r w:rsidRPr="000173DE">
        <w:rPr>
          <w:rFonts w:ascii="Arial" w:eastAsia="Times New Roman" w:hAnsi="Arial" w:cs="Arial"/>
        </w:rPr>
        <w:t>komponen</w:t>
      </w:r>
      <w:proofErr w:type="spellEnd"/>
      <w:r w:rsidRPr="000173DE">
        <w:rPr>
          <w:rFonts w:ascii="Arial" w:eastAsia="Times New Roman" w:hAnsi="Arial" w:cs="Arial"/>
        </w:rPr>
        <w:t xml:space="preserve">, </w:t>
      </w:r>
      <w:proofErr w:type="spellStart"/>
      <w:r w:rsidRPr="000173DE">
        <w:rPr>
          <w:rFonts w:ascii="Arial" w:eastAsia="Times New Roman" w:hAnsi="Arial" w:cs="Arial"/>
        </w:rPr>
        <w:t>tetapi</w:t>
      </w:r>
      <w:proofErr w:type="spellEnd"/>
      <w:r w:rsidRPr="000173DE">
        <w:rPr>
          <w:rFonts w:ascii="Arial" w:eastAsia="Times New Roman" w:hAnsi="Arial" w:cs="Arial"/>
        </w:rPr>
        <w:t xml:space="preserve"> </w:t>
      </w:r>
      <w:proofErr w:type="spellStart"/>
      <w:r w:rsidRPr="000173DE">
        <w:rPr>
          <w:rFonts w:ascii="Arial" w:eastAsia="Times New Roman" w:hAnsi="Arial" w:cs="Arial"/>
        </w:rPr>
        <w:t>masih</w:t>
      </w:r>
      <w:proofErr w:type="spellEnd"/>
      <w:r w:rsidRPr="000173DE">
        <w:rPr>
          <w:rFonts w:ascii="Arial" w:eastAsia="Times New Roman" w:hAnsi="Arial" w:cs="Arial"/>
        </w:rPr>
        <w:t xml:space="preserve"> </w:t>
      </w:r>
      <w:proofErr w:type="spellStart"/>
      <w:r w:rsidRPr="000173DE">
        <w:rPr>
          <w:rFonts w:ascii="Arial" w:eastAsia="Times New Roman" w:hAnsi="Arial" w:cs="Arial"/>
        </w:rPr>
        <w:t>didalam</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struktur</w:t>
      </w:r>
      <w:proofErr w:type="spellEnd"/>
      <w:r w:rsidRPr="000173DE">
        <w:rPr>
          <w:rFonts w:ascii="Arial" w:eastAsia="Times New Roman" w:hAnsi="Arial" w:cs="Arial"/>
        </w:rPr>
        <w:t xml:space="preserve"> </w:t>
      </w:r>
      <w:proofErr w:type="spellStart"/>
      <w:r w:rsidRPr="000173DE">
        <w:rPr>
          <w:rFonts w:ascii="Arial" w:eastAsia="Times New Roman" w:hAnsi="Arial" w:cs="Arial"/>
        </w:rPr>
        <w:t>organisasi</w:t>
      </w:r>
      <w:proofErr w:type="spellEnd"/>
      <w:r w:rsidRPr="000173DE">
        <w:rPr>
          <w:rFonts w:ascii="Arial" w:eastAsia="Times New Roman" w:hAnsi="Arial" w:cs="Arial"/>
        </w:rPr>
        <w:t xml:space="preserve"> dan </w:t>
      </w:r>
      <w:proofErr w:type="spellStart"/>
      <w:r w:rsidRPr="000173DE">
        <w:rPr>
          <w:rFonts w:ascii="Arial" w:eastAsia="Times New Roman" w:hAnsi="Arial" w:cs="Arial"/>
        </w:rPr>
        <w:t>masih</w:t>
      </w:r>
      <w:proofErr w:type="spellEnd"/>
      <w:r w:rsidRPr="000173DE">
        <w:rPr>
          <w:rFonts w:ascii="Arial" w:eastAsia="Times New Roman" w:hAnsi="Arial" w:cs="Arial"/>
        </w:rPr>
        <w:t xml:space="preserve"> </w:t>
      </w:r>
      <w:proofErr w:type="spellStart"/>
      <w:r w:rsidRPr="000173DE">
        <w:rPr>
          <w:rFonts w:ascii="Arial" w:eastAsia="Times New Roman" w:hAnsi="Arial" w:cs="Arial"/>
        </w:rPr>
        <w:t>ada</w:t>
      </w:r>
      <w:proofErr w:type="spellEnd"/>
      <w:r w:rsidRPr="000173DE">
        <w:rPr>
          <w:rFonts w:ascii="Arial" w:eastAsia="Times New Roman" w:hAnsi="Arial" w:cs="Arial"/>
        </w:rPr>
        <w:t xml:space="preserve"> </w:t>
      </w:r>
      <w:proofErr w:type="spellStart"/>
      <w:r w:rsidRPr="000173DE">
        <w:rPr>
          <w:rFonts w:ascii="Arial" w:eastAsia="Times New Roman" w:hAnsi="Arial" w:cs="Arial"/>
        </w:rPr>
        <w:t>kaitannya</w:t>
      </w:r>
      <w:proofErr w:type="spellEnd"/>
      <w:r w:rsidRPr="000173DE">
        <w:rPr>
          <w:rFonts w:ascii="Arial" w:eastAsia="Times New Roman" w:hAnsi="Arial" w:cs="Arial"/>
        </w:rPr>
        <w:t xml:space="preserve"> </w:t>
      </w:r>
      <w:proofErr w:type="spellStart"/>
      <w:r w:rsidRPr="000173DE">
        <w:rPr>
          <w:rFonts w:ascii="Arial" w:eastAsia="Times New Roman" w:hAnsi="Arial" w:cs="Arial"/>
        </w:rPr>
        <w:t>satu</w:t>
      </w:r>
      <w:proofErr w:type="spellEnd"/>
      <w:r w:rsidRPr="000173DE">
        <w:rPr>
          <w:rFonts w:ascii="Arial" w:eastAsia="Times New Roman" w:hAnsi="Arial" w:cs="Arial"/>
        </w:rPr>
        <w:t xml:space="preserve"> </w:t>
      </w:r>
      <w:proofErr w:type="spellStart"/>
      <w:r w:rsidRPr="000173DE">
        <w:rPr>
          <w:rFonts w:ascii="Arial" w:eastAsia="Times New Roman" w:hAnsi="Arial" w:cs="Arial"/>
        </w:rPr>
        <w:t>sama</w:t>
      </w:r>
      <w:proofErr w:type="spellEnd"/>
      <w:r w:rsidRPr="000173DE">
        <w:rPr>
          <w:rFonts w:ascii="Arial" w:eastAsia="Times New Roman" w:hAnsi="Arial" w:cs="Arial"/>
        </w:rPr>
        <w:t xml:space="preserve"> lain</w:t>
      </w:r>
      <w:r w:rsidRPr="000173DE">
        <w:rPr>
          <w:rFonts w:ascii="Arial" w:eastAsia="Times New Roman" w:hAnsi="Arial" w:cs="Arial"/>
          <w:lang w:val="id-ID"/>
        </w:rPr>
        <w:t xml:space="preserve">. </w:t>
      </w:r>
    </w:p>
    <w:p w14:paraId="1A9DE9E3" w14:textId="77777777" w:rsidR="00050AA5" w:rsidRPr="000173DE" w:rsidRDefault="00050AA5" w:rsidP="003376AA">
      <w:pPr>
        <w:pStyle w:val="ListParagraph"/>
        <w:numPr>
          <w:ilvl w:val="0"/>
          <w:numId w:val="23"/>
        </w:numPr>
        <w:spacing w:after="0" w:line="360" w:lineRule="auto"/>
        <w:ind w:left="1080" w:right="260"/>
        <w:jc w:val="both"/>
        <w:rPr>
          <w:rFonts w:ascii="Arial" w:eastAsia="Times New Roman" w:hAnsi="Arial" w:cs="Arial"/>
          <w:b/>
        </w:rPr>
      </w:pPr>
      <w:proofErr w:type="spellStart"/>
      <w:r w:rsidRPr="000173DE">
        <w:rPr>
          <w:rFonts w:ascii="Arial" w:eastAsia="Times New Roman" w:hAnsi="Arial" w:cs="Arial"/>
          <w:b/>
        </w:rPr>
        <w:t>Sintesis</w:t>
      </w:r>
      <w:proofErr w:type="spellEnd"/>
    </w:p>
    <w:p w14:paraId="36722B44" w14:textId="3AF18D62" w:rsidR="00D322F5" w:rsidRPr="000173DE" w:rsidRDefault="00050AA5" w:rsidP="00E85477">
      <w:pPr>
        <w:spacing w:line="360" w:lineRule="auto"/>
        <w:ind w:left="1080" w:right="260"/>
        <w:jc w:val="both"/>
        <w:rPr>
          <w:rFonts w:ascii="Arial" w:eastAsia="Times New Roman" w:hAnsi="Arial" w:cs="Arial"/>
        </w:rPr>
      </w:pPr>
      <w:proofErr w:type="spellStart"/>
      <w:r w:rsidRPr="000173DE">
        <w:rPr>
          <w:rFonts w:ascii="Arial" w:eastAsia="Times New Roman" w:hAnsi="Arial" w:cs="Arial"/>
        </w:rPr>
        <w:t>Sintesis</w:t>
      </w:r>
      <w:proofErr w:type="spellEnd"/>
      <w:r w:rsidRPr="000173DE">
        <w:rPr>
          <w:rFonts w:ascii="Arial" w:eastAsia="Times New Roman" w:hAnsi="Arial" w:cs="Arial"/>
        </w:rPr>
        <w:t xml:space="preserve"> </w:t>
      </w:r>
      <w:proofErr w:type="spellStart"/>
      <w:r w:rsidRPr="000173DE">
        <w:rPr>
          <w:rFonts w:ascii="Arial" w:eastAsia="Times New Roman" w:hAnsi="Arial" w:cs="Arial"/>
        </w:rPr>
        <w:t>menunjukan</w:t>
      </w:r>
      <w:proofErr w:type="spellEnd"/>
      <w:r w:rsidRPr="000173DE">
        <w:rPr>
          <w:rFonts w:ascii="Arial" w:eastAsia="Times New Roman" w:hAnsi="Arial" w:cs="Arial"/>
        </w:rPr>
        <w:t xml:space="preserve"> </w:t>
      </w:r>
      <w:proofErr w:type="spellStart"/>
      <w:r w:rsidRPr="000173DE">
        <w:rPr>
          <w:rFonts w:ascii="Arial" w:eastAsia="Times New Roman" w:hAnsi="Arial" w:cs="Arial"/>
        </w:rPr>
        <w:t>kepada</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kemampuan</w:t>
      </w:r>
      <w:proofErr w:type="spellEnd"/>
      <w:r w:rsidRPr="000173DE">
        <w:rPr>
          <w:rFonts w:ascii="Arial" w:eastAsia="Times New Roman" w:hAnsi="Arial" w:cs="Arial"/>
        </w:rPr>
        <w:t xml:space="preserve"> </w:t>
      </w:r>
      <w:proofErr w:type="spellStart"/>
      <w:r w:rsidRPr="000173DE">
        <w:rPr>
          <w:rFonts w:ascii="Arial" w:eastAsia="Times New Roman" w:hAnsi="Arial" w:cs="Arial"/>
        </w:rPr>
        <w:t>untuk</w:t>
      </w:r>
      <w:proofErr w:type="spellEnd"/>
      <w:r w:rsidRPr="000173DE">
        <w:rPr>
          <w:rFonts w:ascii="Arial" w:eastAsia="Times New Roman" w:hAnsi="Arial" w:cs="Arial"/>
        </w:rPr>
        <w:t xml:space="preserve"> </w:t>
      </w:r>
      <w:proofErr w:type="spellStart"/>
      <w:r w:rsidRPr="000173DE">
        <w:rPr>
          <w:rFonts w:ascii="Arial" w:eastAsia="Times New Roman" w:hAnsi="Arial" w:cs="Arial"/>
        </w:rPr>
        <w:t>meletakkan</w:t>
      </w:r>
      <w:proofErr w:type="spellEnd"/>
      <w:r w:rsidRPr="000173DE">
        <w:rPr>
          <w:rFonts w:ascii="Arial" w:eastAsia="Times New Roman" w:hAnsi="Arial" w:cs="Arial"/>
        </w:rPr>
        <w:t xml:space="preserve"> </w:t>
      </w:r>
      <w:proofErr w:type="spellStart"/>
      <w:r w:rsidRPr="000173DE">
        <w:rPr>
          <w:rFonts w:ascii="Arial" w:eastAsia="Times New Roman" w:hAnsi="Arial" w:cs="Arial"/>
        </w:rPr>
        <w:t>atau</w:t>
      </w:r>
      <w:proofErr w:type="spellEnd"/>
      <w:r w:rsidRPr="000173DE">
        <w:rPr>
          <w:rFonts w:ascii="Arial" w:eastAsia="Times New Roman" w:hAnsi="Arial" w:cs="Arial"/>
        </w:rPr>
        <w:t xml:space="preserve"> </w:t>
      </w:r>
      <w:proofErr w:type="spellStart"/>
      <w:r w:rsidRPr="000173DE">
        <w:rPr>
          <w:rFonts w:ascii="Arial" w:eastAsia="Times New Roman" w:hAnsi="Arial" w:cs="Arial"/>
        </w:rPr>
        <w:t>menghubungkan</w:t>
      </w:r>
      <w:proofErr w:type="spellEnd"/>
      <w:r w:rsidRPr="000173DE">
        <w:rPr>
          <w:rFonts w:ascii="Arial" w:eastAsia="Times New Roman" w:hAnsi="Arial" w:cs="Arial"/>
        </w:rPr>
        <w:t xml:space="preserve"> </w:t>
      </w:r>
      <w:proofErr w:type="spellStart"/>
      <w:r w:rsidRPr="000173DE">
        <w:rPr>
          <w:rFonts w:ascii="Arial" w:eastAsia="Times New Roman" w:hAnsi="Arial" w:cs="Arial"/>
        </w:rPr>
        <w:t>bagian</w:t>
      </w:r>
      <w:proofErr w:type="spellEnd"/>
      <w:r w:rsidRPr="000173DE">
        <w:rPr>
          <w:rFonts w:ascii="Arial" w:eastAsia="Times New Roman" w:hAnsi="Arial" w:cs="Arial"/>
        </w:rPr>
        <w:t xml:space="preserve"> </w:t>
      </w:r>
      <w:proofErr w:type="spellStart"/>
      <w:r w:rsidRPr="000173DE">
        <w:rPr>
          <w:rFonts w:ascii="Arial" w:eastAsia="Times New Roman" w:hAnsi="Arial" w:cs="Arial"/>
        </w:rPr>
        <w:t>dalam</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bentuk</w:t>
      </w:r>
      <w:proofErr w:type="spellEnd"/>
      <w:r w:rsidRPr="000173DE">
        <w:rPr>
          <w:rFonts w:ascii="Arial" w:eastAsia="Times New Roman" w:hAnsi="Arial" w:cs="Arial"/>
        </w:rPr>
        <w:t xml:space="preserve"> </w:t>
      </w:r>
      <w:proofErr w:type="spellStart"/>
      <w:r w:rsidRPr="000173DE">
        <w:rPr>
          <w:rFonts w:ascii="Arial" w:eastAsia="Times New Roman" w:hAnsi="Arial" w:cs="Arial"/>
        </w:rPr>
        <w:t>keseluruhan</w:t>
      </w:r>
      <w:proofErr w:type="spellEnd"/>
      <w:r w:rsidRPr="000173DE">
        <w:rPr>
          <w:rFonts w:ascii="Arial" w:eastAsia="Times New Roman" w:hAnsi="Arial" w:cs="Arial"/>
        </w:rPr>
        <w:t xml:space="preserve"> yang </w:t>
      </w:r>
      <w:proofErr w:type="spellStart"/>
      <w:r w:rsidRPr="000173DE">
        <w:rPr>
          <w:rFonts w:ascii="Arial" w:eastAsia="Times New Roman" w:hAnsi="Arial" w:cs="Arial"/>
        </w:rPr>
        <w:t>baru</w:t>
      </w:r>
      <w:proofErr w:type="spellEnd"/>
      <w:r w:rsidRPr="000173DE">
        <w:rPr>
          <w:rFonts w:ascii="Arial" w:eastAsia="Times New Roman" w:hAnsi="Arial" w:cs="Arial"/>
        </w:rPr>
        <w:t xml:space="preserve">. </w:t>
      </w:r>
      <w:proofErr w:type="spellStart"/>
      <w:r w:rsidRPr="000173DE">
        <w:rPr>
          <w:rFonts w:ascii="Arial" w:eastAsia="Times New Roman" w:hAnsi="Arial" w:cs="Arial"/>
        </w:rPr>
        <w:t>Dengan</w:t>
      </w:r>
      <w:proofErr w:type="spellEnd"/>
      <w:r w:rsidRPr="000173DE">
        <w:rPr>
          <w:rFonts w:ascii="Arial" w:eastAsia="Times New Roman" w:hAnsi="Arial" w:cs="Arial"/>
        </w:rPr>
        <w:t xml:space="preserve"> kata lain </w:t>
      </w:r>
      <w:proofErr w:type="spellStart"/>
      <w:r w:rsidRPr="000173DE">
        <w:rPr>
          <w:rFonts w:ascii="Arial" w:eastAsia="Times New Roman" w:hAnsi="Arial" w:cs="Arial"/>
        </w:rPr>
        <w:t>sintesis</w:t>
      </w:r>
      <w:proofErr w:type="spellEnd"/>
      <w:r w:rsidRPr="000173DE">
        <w:rPr>
          <w:rFonts w:ascii="Arial" w:eastAsia="Times New Roman" w:hAnsi="Arial" w:cs="Arial"/>
        </w:rPr>
        <w:t xml:space="preserve"> </w:t>
      </w:r>
      <w:proofErr w:type="spellStart"/>
      <w:r w:rsidRPr="000173DE">
        <w:rPr>
          <w:rFonts w:ascii="Arial" w:eastAsia="Times New Roman" w:hAnsi="Arial" w:cs="Arial"/>
        </w:rPr>
        <w:t>merupakan</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kemampuan</w:t>
      </w:r>
      <w:proofErr w:type="spellEnd"/>
      <w:r w:rsidRPr="000173DE">
        <w:rPr>
          <w:rFonts w:ascii="Arial" w:eastAsia="Times New Roman" w:hAnsi="Arial" w:cs="Arial"/>
        </w:rPr>
        <w:t xml:space="preserve"> </w:t>
      </w:r>
      <w:proofErr w:type="spellStart"/>
      <w:r w:rsidRPr="000173DE">
        <w:rPr>
          <w:rFonts w:ascii="Arial" w:eastAsia="Times New Roman" w:hAnsi="Arial" w:cs="Arial"/>
        </w:rPr>
        <w:t>untuk</w:t>
      </w:r>
      <w:proofErr w:type="spellEnd"/>
      <w:r w:rsidRPr="000173DE">
        <w:rPr>
          <w:rFonts w:ascii="Arial" w:eastAsia="Times New Roman" w:hAnsi="Arial" w:cs="Arial"/>
        </w:rPr>
        <w:t xml:space="preserve"> </w:t>
      </w:r>
      <w:proofErr w:type="spellStart"/>
      <w:r w:rsidRPr="000173DE">
        <w:rPr>
          <w:rFonts w:ascii="Arial" w:eastAsia="Times New Roman" w:hAnsi="Arial" w:cs="Arial"/>
        </w:rPr>
        <w:t>menyusun</w:t>
      </w:r>
      <w:proofErr w:type="spellEnd"/>
      <w:r w:rsidRPr="000173DE">
        <w:rPr>
          <w:rFonts w:ascii="Arial" w:eastAsia="Times New Roman" w:hAnsi="Arial" w:cs="Arial"/>
        </w:rPr>
        <w:t xml:space="preserve"> </w:t>
      </w:r>
      <w:proofErr w:type="spellStart"/>
      <w:r w:rsidRPr="000173DE">
        <w:rPr>
          <w:rFonts w:ascii="Arial" w:eastAsia="Times New Roman" w:hAnsi="Arial" w:cs="Arial"/>
        </w:rPr>
        <w:t>formasi</w:t>
      </w:r>
      <w:proofErr w:type="spellEnd"/>
      <w:r w:rsidRPr="000173DE">
        <w:rPr>
          <w:rFonts w:ascii="Arial" w:eastAsia="Times New Roman" w:hAnsi="Arial" w:cs="Arial"/>
        </w:rPr>
        <w:t xml:space="preserve"> </w:t>
      </w:r>
      <w:proofErr w:type="spellStart"/>
      <w:r w:rsidRPr="000173DE">
        <w:rPr>
          <w:rFonts w:ascii="Arial" w:eastAsia="Times New Roman" w:hAnsi="Arial" w:cs="Arial"/>
        </w:rPr>
        <w:t>baru</w:t>
      </w:r>
      <w:proofErr w:type="spellEnd"/>
      <w:r w:rsidRPr="000173DE">
        <w:rPr>
          <w:rFonts w:ascii="Arial" w:eastAsia="Times New Roman" w:hAnsi="Arial" w:cs="Arial"/>
        </w:rPr>
        <w:t xml:space="preserve"> </w:t>
      </w:r>
      <w:proofErr w:type="spellStart"/>
      <w:r w:rsidRPr="000173DE">
        <w:rPr>
          <w:rFonts w:ascii="Arial" w:eastAsia="Times New Roman" w:hAnsi="Arial" w:cs="Arial"/>
        </w:rPr>
        <w:t>dari</w:t>
      </w:r>
      <w:proofErr w:type="spellEnd"/>
      <w:r w:rsidRPr="000173DE">
        <w:rPr>
          <w:rFonts w:ascii="Arial" w:eastAsia="Times New Roman" w:hAnsi="Arial" w:cs="Arial"/>
        </w:rPr>
        <w:t xml:space="preserve"> </w:t>
      </w:r>
      <w:proofErr w:type="spellStart"/>
      <w:r w:rsidRPr="000173DE">
        <w:rPr>
          <w:rFonts w:ascii="Arial" w:eastAsia="Times New Roman" w:hAnsi="Arial" w:cs="Arial"/>
        </w:rPr>
        <w:t>formasi</w:t>
      </w:r>
      <w:proofErr w:type="spellEnd"/>
      <w:r w:rsidRPr="000173DE">
        <w:rPr>
          <w:rFonts w:ascii="Arial" w:eastAsia="Times New Roman" w:hAnsi="Arial" w:cs="Arial"/>
        </w:rPr>
        <w:t xml:space="preserve"> yang </w:t>
      </w:r>
      <w:proofErr w:type="spellStart"/>
      <w:r w:rsidRPr="000173DE">
        <w:rPr>
          <w:rFonts w:ascii="Arial" w:eastAsia="Times New Roman" w:hAnsi="Arial" w:cs="Arial"/>
        </w:rPr>
        <w:t>ada</w:t>
      </w:r>
      <w:proofErr w:type="spellEnd"/>
      <w:r w:rsidRPr="000173DE">
        <w:rPr>
          <w:rFonts w:ascii="Arial" w:eastAsia="Times New Roman" w:hAnsi="Arial" w:cs="Arial"/>
        </w:rPr>
        <w:t>.</w:t>
      </w:r>
    </w:p>
    <w:p w14:paraId="1E4A1B9A" w14:textId="40643993" w:rsidR="00D322F5" w:rsidRPr="000173DE" w:rsidRDefault="00050AA5" w:rsidP="00D322F5">
      <w:pPr>
        <w:pStyle w:val="ListParagraph"/>
        <w:numPr>
          <w:ilvl w:val="0"/>
          <w:numId w:val="23"/>
        </w:numPr>
        <w:spacing w:after="0" w:line="360" w:lineRule="auto"/>
        <w:ind w:left="1170" w:right="260"/>
        <w:jc w:val="both"/>
        <w:rPr>
          <w:rFonts w:ascii="Arial" w:eastAsia="Times New Roman" w:hAnsi="Arial" w:cs="Arial"/>
          <w:b/>
          <w:lang w:val="id-ID"/>
        </w:rPr>
      </w:pPr>
      <w:proofErr w:type="spellStart"/>
      <w:r w:rsidRPr="000173DE">
        <w:rPr>
          <w:rFonts w:ascii="Arial" w:eastAsia="Times New Roman" w:hAnsi="Arial" w:cs="Arial"/>
          <w:b/>
        </w:rPr>
        <w:t>Evaluas</w:t>
      </w:r>
      <w:proofErr w:type="spellEnd"/>
      <w:r w:rsidRPr="000173DE">
        <w:rPr>
          <w:rFonts w:ascii="Arial" w:eastAsia="Times New Roman" w:hAnsi="Arial" w:cs="Arial"/>
          <w:b/>
          <w:lang w:val="id-ID"/>
        </w:rPr>
        <w:t>i</w:t>
      </w:r>
    </w:p>
    <w:p w14:paraId="72C13A9C" w14:textId="475018C9" w:rsidR="00344F1C" w:rsidRPr="00344F1C" w:rsidRDefault="00050AA5" w:rsidP="00344F1C">
      <w:pPr>
        <w:spacing w:after="0" w:line="360" w:lineRule="auto"/>
        <w:ind w:left="1170" w:right="260"/>
        <w:jc w:val="both"/>
        <w:rPr>
          <w:rFonts w:ascii="Arial" w:eastAsia="Times New Roman" w:hAnsi="Arial" w:cs="Arial"/>
        </w:rPr>
      </w:pPr>
      <w:proofErr w:type="spellStart"/>
      <w:r w:rsidRPr="000173DE">
        <w:rPr>
          <w:rFonts w:ascii="Arial" w:eastAsia="Times New Roman" w:hAnsi="Arial" w:cs="Arial"/>
        </w:rPr>
        <w:t>Evaluasi</w:t>
      </w:r>
      <w:proofErr w:type="spellEnd"/>
      <w:r w:rsidRPr="000173DE">
        <w:rPr>
          <w:rFonts w:ascii="Arial" w:eastAsia="Times New Roman" w:hAnsi="Arial" w:cs="Arial"/>
        </w:rPr>
        <w:t xml:space="preserve"> </w:t>
      </w:r>
      <w:proofErr w:type="spellStart"/>
      <w:r w:rsidRPr="000173DE">
        <w:rPr>
          <w:rFonts w:ascii="Arial" w:eastAsia="Times New Roman" w:hAnsi="Arial" w:cs="Arial"/>
        </w:rPr>
        <w:t>merupakan</w:t>
      </w:r>
      <w:proofErr w:type="spellEnd"/>
      <w:r w:rsidRPr="000173DE">
        <w:rPr>
          <w:rFonts w:ascii="Arial" w:eastAsia="Times New Roman" w:hAnsi="Arial" w:cs="Arial"/>
        </w:rPr>
        <w:t xml:space="preserve"> </w:t>
      </w:r>
      <w:proofErr w:type="spellStart"/>
      <w:r w:rsidRPr="000173DE">
        <w:rPr>
          <w:rFonts w:ascii="Arial" w:eastAsia="Times New Roman" w:hAnsi="Arial" w:cs="Arial"/>
        </w:rPr>
        <w:t>kemampuan</w:t>
      </w:r>
      <w:proofErr w:type="spellEnd"/>
      <w:r w:rsidRPr="000173DE">
        <w:rPr>
          <w:rFonts w:ascii="Arial" w:eastAsia="Times New Roman" w:hAnsi="Arial" w:cs="Arial"/>
        </w:rPr>
        <w:t xml:space="preserve"> </w:t>
      </w:r>
      <w:proofErr w:type="spellStart"/>
      <w:r w:rsidRPr="000173DE">
        <w:rPr>
          <w:rFonts w:ascii="Arial" w:eastAsia="Times New Roman" w:hAnsi="Arial" w:cs="Arial"/>
        </w:rPr>
        <w:t>untuk</w:t>
      </w:r>
      <w:proofErr w:type="spellEnd"/>
      <w:r w:rsidRPr="000173DE">
        <w:rPr>
          <w:rFonts w:ascii="Arial" w:eastAsia="Times New Roman" w:hAnsi="Arial" w:cs="Arial"/>
        </w:rPr>
        <w:t xml:space="preserve"> </w:t>
      </w:r>
      <w:proofErr w:type="spellStart"/>
      <w:r w:rsidRPr="000173DE">
        <w:rPr>
          <w:rFonts w:ascii="Arial" w:eastAsia="Times New Roman" w:hAnsi="Arial" w:cs="Arial"/>
        </w:rPr>
        <w:t>melakukan</w:t>
      </w:r>
      <w:proofErr w:type="spellEnd"/>
      <w:r w:rsidRPr="000173DE">
        <w:rPr>
          <w:rFonts w:ascii="Arial" w:eastAsia="Times New Roman" w:hAnsi="Arial" w:cs="Arial"/>
        </w:rPr>
        <w:t xml:space="preserve"> </w:t>
      </w:r>
      <w:proofErr w:type="spellStart"/>
      <w:r w:rsidRPr="000173DE">
        <w:rPr>
          <w:rFonts w:ascii="Arial" w:eastAsia="Times New Roman" w:hAnsi="Arial" w:cs="Arial"/>
        </w:rPr>
        <w:t>justifikasi</w:t>
      </w:r>
      <w:proofErr w:type="spellEnd"/>
      <w:r w:rsidRPr="000173DE">
        <w:rPr>
          <w:rFonts w:ascii="Arial" w:eastAsia="Times New Roman" w:hAnsi="Arial" w:cs="Arial"/>
        </w:rPr>
        <w:t xml:space="preserve"> </w:t>
      </w:r>
      <w:proofErr w:type="spellStart"/>
      <w:r w:rsidRPr="000173DE">
        <w:rPr>
          <w:rFonts w:ascii="Arial" w:eastAsia="Times New Roman" w:hAnsi="Arial" w:cs="Arial"/>
        </w:rPr>
        <w:t>atau</w:t>
      </w:r>
      <w:proofErr w:type="spellEnd"/>
      <w:r w:rsidRPr="000173DE">
        <w:rPr>
          <w:rFonts w:ascii="Arial" w:eastAsia="Times New Roman" w:hAnsi="Arial" w:cs="Arial"/>
        </w:rPr>
        <w:t xml:space="preserve"> </w:t>
      </w:r>
      <w:proofErr w:type="spellStart"/>
      <w:r w:rsidRPr="000173DE">
        <w:rPr>
          <w:rFonts w:ascii="Arial" w:eastAsia="Times New Roman" w:hAnsi="Arial" w:cs="Arial"/>
        </w:rPr>
        <w:t>penelitian</w:t>
      </w:r>
      <w:proofErr w:type="spellEnd"/>
      <w:r w:rsidRPr="000173DE">
        <w:rPr>
          <w:rFonts w:ascii="Arial" w:eastAsia="Times New Roman" w:hAnsi="Arial" w:cs="Arial"/>
        </w:rPr>
        <w:t xml:space="preserve"> </w:t>
      </w:r>
      <w:proofErr w:type="spellStart"/>
      <w:r w:rsidRPr="000173DE">
        <w:rPr>
          <w:rFonts w:ascii="Arial" w:eastAsia="Times New Roman" w:hAnsi="Arial" w:cs="Arial"/>
        </w:rPr>
        <w:t>terhadap</w:t>
      </w:r>
      <w:proofErr w:type="spellEnd"/>
      <w:r w:rsidRPr="000173DE">
        <w:rPr>
          <w:rFonts w:ascii="Arial" w:eastAsia="Times New Roman" w:hAnsi="Arial" w:cs="Arial"/>
        </w:rPr>
        <w:t xml:space="preserve"> </w:t>
      </w:r>
      <w:proofErr w:type="spellStart"/>
      <w:r w:rsidRPr="000173DE">
        <w:rPr>
          <w:rFonts w:ascii="Arial" w:eastAsia="Times New Roman" w:hAnsi="Arial" w:cs="Arial"/>
        </w:rPr>
        <w:t>suatu</w:t>
      </w:r>
      <w:proofErr w:type="spellEnd"/>
      <w:r w:rsidRPr="000173DE">
        <w:rPr>
          <w:rFonts w:ascii="Arial" w:eastAsia="Times New Roman" w:hAnsi="Arial" w:cs="Arial"/>
        </w:rPr>
        <w:t xml:space="preserve"> </w:t>
      </w:r>
      <w:proofErr w:type="spellStart"/>
      <w:r w:rsidRPr="000173DE">
        <w:rPr>
          <w:rFonts w:ascii="Arial" w:eastAsia="Times New Roman" w:hAnsi="Arial" w:cs="Arial"/>
        </w:rPr>
        <w:t>materi</w:t>
      </w:r>
      <w:proofErr w:type="spellEnd"/>
      <w:r w:rsidRPr="000173DE">
        <w:rPr>
          <w:rFonts w:ascii="Arial" w:eastAsia="Times New Roman" w:hAnsi="Arial" w:cs="Arial"/>
        </w:rPr>
        <w:t xml:space="preserve"> </w:t>
      </w:r>
      <w:proofErr w:type="spellStart"/>
      <w:r w:rsidRPr="000173DE">
        <w:rPr>
          <w:rFonts w:ascii="Arial" w:eastAsia="Times New Roman" w:hAnsi="Arial" w:cs="Arial"/>
        </w:rPr>
        <w:t>atau</w:t>
      </w:r>
      <w:proofErr w:type="spellEnd"/>
      <w:r w:rsidRPr="000173DE">
        <w:rPr>
          <w:rFonts w:ascii="Arial" w:eastAsia="Times New Roman" w:hAnsi="Arial" w:cs="Arial"/>
        </w:rPr>
        <w:t xml:space="preserve"> </w:t>
      </w:r>
      <w:proofErr w:type="spellStart"/>
      <w:r w:rsidRPr="000173DE">
        <w:rPr>
          <w:rFonts w:ascii="Arial" w:eastAsia="Times New Roman" w:hAnsi="Arial" w:cs="Arial"/>
        </w:rPr>
        <w:t>objek</w:t>
      </w:r>
      <w:proofErr w:type="spellEnd"/>
      <w:r w:rsidRPr="000173DE">
        <w:rPr>
          <w:rFonts w:ascii="Arial" w:eastAsia="Times New Roman" w:hAnsi="Arial" w:cs="Arial"/>
        </w:rPr>
        <w:t xml:space="preserve">, </w:t>
      </w:r>
      <w:proofErr w:type="spellStart"/>
      <w:r w:rsidRPr="000173DE">
        <w:rPr>
          <w:rFonts w:ascii="Arial" w:eastAsia="Times New Roman" w:hAnsi="Arial" w:cs="Arial"/>
        </w:rPr>
        <w:t>untuk</w:t>
      </w:r>
      <w:proofErr w:type="spellEnd"/>
      <w:r w:rsidRPr="000173DE">
        <w:rPr>
          <w:rFonts w:ascii="Arial" w:eastAsia="Times New Roman" w:hAnsi="Arial" w:cs="Arial"/>
        </w:rPr>
        <w:t xml:space="preserve"> </w:t>
      </w:r>
      <w:proofErr w:type="spellStart"/>
      <w:r w:rsidRPr="000173DE">
        <w:rPr>
          <w:rFonts w:ascii="Arial" w:eastAsia="Times New Roman" w:hAnsi="Arial" w:cs="Arial"/>
        </w:rPr>
        <w:t>memperoleh</w:t>
      </w:r>
      <w:proofErr w:type="spellEnd"/>
      <w:r w:rsidRPr="000173DE">
        <w:rPr>
          <w:rFonts w:ascii="Arial" w:eastAsia="Times New Roman" w:hAnsi="Arial" w:cs="Arial"/>
        </w:rPr>
        <w:t xml:space="preserve"> data </w:t>
      </w:r>
      <w:proofErr w:type="spellStart"/>
      <w:r w:rsidRPr="000173DE">
        <w:rPr>
          <w:rFonts w:ascii="Arial" w:eastAsia="Times New Roman" w:hAnsi="Arial" w:cs="Arial"/>
        </w:rPr>
        <w:t>atau</w:t>
      </w:r>
      <w:proofErr w:type="spellEnd"/>
      <w:r w:rsidRPr="000173DE">
        <w:rPr>
          <w:rFonts w:ascii="Arial" w:eastAsia="Times New Roman" w:hAnsi="Arial" w:cs="Arial"/>
        </w:rPr>
        <w:t xml:space="preserve"> </w:t>
      </w:r>
      <w:proofErr w:type="spellStart"/>
      <w:r w:rsidRPr="000173DE">
        <w:rPr>
          <w:rFonts w:ascii="Arial" w:eastAsia="Times New Roman" w:hAnsi="Arial" w:cs="Arial"/>
        </w:rPr>
        <w:t>informasi</w:t>
      </w:r>
      <w:proofErr w:type="spellEnd"/>
      <w:r w:rsidRPr="000173DE">
        <w:rPr>
          <w:rFonts w:ascii="Arial" w:eastAsia="Times New Roman" w:hAnsi="Arial" w:cs="Arial"/>
        </w:rPr>
        <w:t xml:space="preserve"> </w:t>
      </w:r>
      <w:proofErr w:type="spellStart"/>
      <w:r w:rsidRPr="000173DE">
        <w:rPr>
          <w:rFonts w:ascii="Arial" w:eastAsia="Times New Roman" w:hAnsi="Arial" w:cs="Arial"/>
        </w:rPr>
        <w:t>tentang</w:t>
      </w:r>
      <w:proofErr w:type="spellEnd"/>
      <w:r w:rsidRPr="000173DE">
        <w:rPr>
          <w:rFonts w:ascii="Arial" w:eastAsia="Times New Roman" w:hAnsi="Arial" w:cs="Arial"/>
        </w:rPr>
        <w:t xml:space="preserve"> </w:t>
      </w:r>
      <w:proofErr w:type="spellStart"/>
      <w:r w:rsidRPr="000173DE">
        <w:rPr>
          <w:rFonts w:ascii="Arial" w:eastAsia="Times New Roman" w:hAnsi="Arial" w:cs="Arial"/>
        </w:rPr>
        <w:t>pengetahuan</w:t>
      </w:r>
      <w:proofErr w:type="spellEnd"/>
      <w:r w:rsidRPr="000173DE">
        <w:rPr>
          <w:rFonts w:ascii="Arial" w:eastAsia="Times New Roman" w:hAnsi="Arial" w:cs="Arial"/>
        </w:rPr>
        <w:t xml:space="preserve"> </w:t>
      </w:r>
      <w:proofErr w:type="spellStart"/>
      <w:r w:rsidRPr="000173DE">
        <w:rPr>
          <w:rFonts w:ascii="Arial" w:eastAsia="Times New Roman" w:hAnsi="Arial" w:cs="Arial"/>
        </w:rPr>
        <w:t>cukup</w:t>
      </w:r>
      <w:proofErr w:type="spellEnd"/>
      <w:r w:rsidRPr="000173DE">
        <w:rPr>
          <w:rFonts w:ascii="Arial" w:eastAsia="Times New Roman" w:hAnsi="Arial" w:cs="Arial"/>
          <w:lang w:val="id-ID"/>
        </w:rPr>
        <w:t xml:space="preserve"> </w:t>
      </w:r>
      <w:proofErr w:type="spellStart"/>
      <w:r w:rsidRPr="000173DE">
        <w:rPr>
          <w:rFonts w:ascii="Arial" w:eastAsia="Times New Roman" w:hAnsi="Arial" w:cs="Arial"/>
        </w:rPr>
        <w:t>dilakukan</w:t>
      </w:r>
      <w:proofErr w:type="spellEnd"/>
      <w:r w:rsidRPr="000173DE">
        <w:rPr>
          <w:rFonts w:ascii="Arial" w:eastAsia="Times New Roman" w:hAnsi="Arial" w:cs="Arial"/>
        </w:rPr>
        <w:t xml:space="preserve"> </w:t>
      </w:r>
      <w:proofErr w:type="spellStart"/>
      <w:r w:rsidRPr="000173DE">
        <w:rPr>
          <w:rFonts w:ascii="Arial" w:eastAsia="Times New Roman" w:hAnsi="Arial" w:cs="Arial"/>
        </w:rPr>
        <w:t>dengan</w:t>
      </w:r>
      <w:proofErr w:type="spellEnd"/>
      <w:r w:rsidRPr="000173DE">
        <w:rPr>
          <w:rFonts w:ascii="Arial" w:eastAsia="Times New Roman" w:hAnsi="Arial" w:cs="Arial"/>
        </w:rPr>
        <w:t xml:space="preserve"> </w:t>
      </w:r>
      <w:proofErr w:type="spellStart"/>
      <w:r w:rsidRPr="000173DE">
        <w:rPr>
          <w:rFonts w:ascii="Arial" w:eastAsia="Times New Roman" w:hAnsi="Arial" w:cs="Arial"/>
        </w:rPr>
        <w:t>wawancara</w:t>
      </w:r>
      <w:proofErr w:type="spellEnd"/>
      <w:r w:rsidRPr="000173DE">
        <w:rPr>
          <w:rFonts w:ascii="Arial" w:eastAsia="Times New Roman" w:hAnsi="Arial" w:cs="Arial"/>
        </w:rPr>
        <w:t xml:space="preserve"> </w:t>
      </w:r>
      <w:proofErr w:type="spellStart"/>
      <w:r w:rsidRPr="000173DE">
        <w:rPr>
          <w:rFonts w:ascii="Arial" w:eastAsia="Times New Roman" w:hAnsi="Arial" w:cs="Arial"/>
        </w:rPr>
        <w:t>baik</w:t>
      </w:r>
      <w:proofErr w:type="spellEnd"/>
      <w:r w:rsidRPr="000173DE">
        <w:rPr>
          <w:rFonts w:ascii="Arial" w:eastAsia="Times New Roman" w:hAnsi="Arial" w:cs="Arial"/>
        </w:rPr>
        <w:t xml:space="preserve"> </w:t>
      </w:r>
      <w:proofErr w:type="spellStart"/>
      <w:r w:rsidRPr="000173DE">
        <w:rPr>
          <w:rFonts w:ascii="Arial" w:eastAsia="Times New Roman" w:hAnsi="Arial" w:cs="Arial"/>
        </w:rPr>
        <w:t>wawancara</w:t>
      </w:r>
      <w:proofErr w:type="spellEnd"/>
      <w:r w:rsidRPr="000173DE">
        <w:rPr>
          <w:rFonts w:ascii="Arial" w:eastAsia="Times New Roman" w:hAnsi="Arial" w:cs="Arial"/>
        </w:rPr>
        <w:t xml:space="preserve"> </w:t>
      </w:r>
      <w:proofErr w:type="spellStart"/>
      <w:r w:rsidRPr="000173DE">
        <w:rPr>
          <w:rFonts w:ascii="Arial" w:eastAsia="Times New Roman" w:hAnsi="Arial" w:cs="Arial"/>
        </w:rPr>
        <w:t>mendalam</w:t>
      </w:r>
      <w:proofErr w:type="spellEnd"/>
      <w:r w:rsidRPr="000173DE">
        <w:rPr>
          <w:rFonts w:ascii="Arial" w:eastAsia="Times New Roman" w:hAnsi="Arial" w:cs="Arial"/>
        </w:rPr>
        <w:t xml:space="preserve"> </w:t>
      </w:r>
      <w:proofErr w:type="spellStart"/>
      <w:r w:rsidRPr="000173DE">
        <w:rPr>
          <w:rFonts w:ascii="Arial" w:eastAsia="Times New Roman" w:hAnsi="Arial" w:cs="Arial"/>
        </w:rPr>
        <w:t>atau</w:t>
      </w:r>
      <w:proofErr w:type="spellEnd"/>
      <w:r w:rsidRPr="000173DE">
        <w:rPr>
          <w:rFonts w:ascii="Arial" w:eastAsia="Times New Roman" w:hAnsi="Arial" w:cs="Arial"/>
        </w:rPr>
        <w:t xml:space="preserve"> </w:t>
      </w:r>
      <w:proofErr w:type="spellStart"/>
      <w:r w:rsidRPr="000173DE">
        <w:rPr>
          <w:rFonts w:ascii="Arial" w:eastAsia="Times New Roman" w:hAnsi="Arial" w:cs="Arial"/>
        </w:rPr>
        <w:t>terstruktur</w:t>
      </w:r>
      <w:proofErr w:type="spellEnd"/>
      <w:r w:rsidRPr="000173DE">
        <w:rPr>
          <w:rFonts w:ascii="Arial" w:eastAsia="Times New Roman" w:hAnsi="Arial" w:cs="Arial"/>
        </w:rPr>
        <w:t xml:space="preserve"> </w:t>
      </w:r>
      <w:proofErr w:type="spellStart"/>
      <w:r w:rsidRPr="000173DE">
        <w:rPr>
          <w:rFonts w:ascii="Arial" w:eastAsia="Times New Roman" w:hAnsi="Arial" w:cs="Arial"/>
        </w:rPr>
        <w:t>dengan</w:t>
      </w:r>
      <w:proofErr w:type="spellEnd"/>
      <w:r w:rsidRPr="000173DE">
        <w:rPr>
          <w:rFonts w:ascii="Arial" w:eastAsia="Times New Roman" w:hAnsi="Arial" w:cs="Arial"/>
        </w:rPr>
        <w:t xml:space="preserve"> </w:t>
      </w:r>
      <w:proofErr w:type="spellStart"/>
      <w:r w:rsidRPr="000173DE">
        <w:rPr>
          <w:rFonts w:ascii="Arial" w:eastAsia="Times New Roman" w:hAnsi="Arial" w:cs="Arial"/>
        </w:rPr>
        <w:t>kuisioner</w:t>
      </w:r>
      <w:proofErr w:type="spellEnd"/>
      <w:r w:rsidRPr="000173DE">
        <w:rPr>
          <w:rFonts w:ascii="Arial" w:eastAsia="Times New Roman" w:hAnsi="Arial" w:cs="Arial"/>
        </w:rPr>
        <w:t xml:space="preserve"> dan </w:t>
      </w:r>
      <w:r w:rsidRPr="000173DE">
        <w:rPr>
          <w:rFonts w:ascii="Arial" w:eastAsia="Times New Roman" w:hAnsi="Arial" w:cs="Arial"/>
          <w:i/>
        </w:rPr>
        <w:t>Focus Group Discussion</w:t>
      </w:r>
      <w:r w:rsidRPr="000173DE">
        <w:rPr>
          <w:rFonts w:ascii="Arial" w:eastAsia="Times New Roman" w:hAnsi="Arial" w:cs="Arial"/>
        </w:rPr>
        <w:t xml:space="preserve"> (FGD).</w:t>
      </w:r>
    </w:p>
    <w:p w14:paraId="748E31B8" w14:textId="77777777" w:rsidR="00934651" w:rsidRPr="000173DE" w:rsidRDefault="00934651" w:rsidP="00934651">
      <w:pPr>
        <w:spacing w:after="0" w:line="360" w:lineRule="auto"/>
        <w:ind w:left="1170" w:right="260"/>
        <w:jc w:val="both"/>
        <w:rPr>
          <w:rFonts w:ascii="Arial" w:eastAsia="Times New Roman" w:hAnsi="Arial" w:cs="Arial"/>
        </w:rPr>
      </w:pPr>
    </w:p>
    <w:p w14:paraId="27933CA8" w14:textId="6836973F" w:rsidR="00CF695C" w:rsidRPr="000173DE" w:rsidRDefault="00CF695C" w:rsidP="00CF695C">
      <w:pPr>
        <w:pStyle w:val="ListParagraph"/>
        <w:numPr>
          <w:ilvl w:val="0"/>
          <w:numId w:val="22"/>
        </w:numPr>
        <w:tabs>
          <w:tab w:val="left" w:pos="720"/>
          <w:tab w:val="left" w:pos="1170"/>
        </w:tabs>
        <w:spacing w:after="0" w:line="360" w:lineRule="auto"/>
        <w:ind w:left="360" w:right="260" w:firstLine="0"/>
        <w:jc w:val="both"/>
        <w:rPr>
          <w:rFonts w:ascii="Arial" w:eastAsia="Times New Roman" w:hAnsi="Arial" w:cs="Arial"/>
        </w:rPr>
      </w:pPr>
      <w:r w:rsidRPr="000173DE">
        <w:rPr>
          <w:rFonts w:ascii="Arial" w:eastAsia="Times New Roman" w:hAnsi="Arial" w:cs="Arial"/>
          <w:b/>
          <w:lang w:val="id-ID"/>
        </w:rPr>
        <w:lastRenderedPageBreak/>
        <w:t>Pengukuran Pengetahuan</w:t>
      </w:r>
    </w:p>
    <w:p w14:paraId="11554AAB" w14:textId="3CE0750B" w:rsidR="00CF695C" w:rsidRPr="000173DE" w:rsidRDefault="00CF695C" w:rsidP="00CF695C">
      <w:pPr>
        <w:tabs>
          <w:tab w:val="left" w:pos="720"/>
          <w:tab w:val="left" w:pos="1170"/>
        </w:tabs>
        <w:spacing w:after="0" w:line="360" w:lineRule="auto"/>
        <w:ind w:left="360" w:right="260"/>
        <w:jc w:val="both"/>
        <w:rPr>
          <w:rFonts w:ascii="Arial" w:eastAsia="Times New Roman" w:hAnsi="Arial" w:cs="Arial"/>
          <w:lang w:val="id-ID"/>
        </w:rPr>
      </w:pPr>
      <w:r w:rsidRPr="000173DE">
        <w:rPr>
          <w:rFonts w:ascii="Arial" w:eastAsia="Times New Roman" w:hAnsi="Arial" w:cs="Arial"/>
          <w:lang w:val="id-ID"/>
        </w:rPr>
        <w:tab/>
      </w:r>
      <w:r w:rsidRPr="000173DE">
        <w:rPr>
          <w:rFonts w:ascii="Arial" w:eastAsia="Times New Roman" w:hAnsi="Arial" w:cs="Arial"/>
          <w:lang w:val="id-ID"/>
        </w:rPr>
        <w:tab/>
        <w:t xml:space="preserve">Menurut Nursalam (2008) dalam </w:t>
      </w:r>
      <w:r w:rsidR="00FF2A15" w:rsidRPr="000173DE">
        <w:rPr>
          <w:rFonts w:ascii="Arial" w:eastAsia="Times New Roman" w:hAnsi="Arial" w:cs="Arial"/>
          <w:lang w:val="id-ID"/>
        </w:rPr>
        <w:t>Ayu (2018)</w:t>
      </w:r>
      <w:r w:rsidRPr="000173DE">
        <w:rPr>
          <w:rFonts w:ascii="Arial" w:eastAsia="Times New Roman" w:hAnsi="Arial" w:cs="Arial"/>
          <w:lang w:val="id-ID"/>
        </w:rPr>
        <w:t xml:space="preserve"> kriteria untuk menilai tingkat pengetahuan dibagi menjadi 3 kategori:</w:t>
      </w:r>
    </w:p>
    <w:p w14:paraId="5EC58C53" w14:textId="4C6142A4" w:rsidR="00CF695C" w:rsidRPr="000173DE" w:rsidRDefault="00CF695C" w:rsidP="00CF695C">
      <w:pPr>
        <w:pStyle w:val="ListParagraph"/>
        <w:numPr>
          <w:ilvl w:val="0"/>
          <w:numId w:val="25"/>
        </w:numPr>
        <w:tabs>
          <w:tab w:val="left" w:pos="720"/>
          <w:tab w:val="left" w:pos="1170"/>
        </w:tabs>
        <w:spacing w:after="0" w:line="360" w:lineRule="auto"/>
        <w:ind w:left="1530" w:right="260"/>
        <w:jc w:val="both"/>
        <w:rPr>
          <w:rFonts w:ascii="Arial" w:eastAsia="Times New Roman" w:hAnsi="Arial" w:cs="Arial"/>
          <w:lang w:val="id-ID"/>
        </w:rPr>
      </w:pPr>
      <w:r w:rsidRPr="000173DE">
        <w:rPr>
          <w:rFonts w:ascii="Arial" w:eastAsia="Times New Roman" w:hAnsi="Arial" w:cs="Arial"/>
          <w:lang w:val="id-ID"/>
        </w:rPr>
        <w:t>Tingkat pengetahuan baik apabila skor atau nilai : (78-100%)</w:t>
      </w:r>
    </w:p>
    <w:p w14:paraId="4A467CEC" w14:textId="7E44625B" w:rsidR="00CF695C" w:rsidRPr="000173DE" w:rsidRDefault="00CF695C" w:rsidP="00CF695C">
      <w:pPr>
        <w:pStyle w:val="ListParagraph"/>
        <w:numPr>
          <w:ilvl w:val="0"/>
          <w:numId w:val="25"/>
        </w:numPr>
        <w:tabs>
          <w:tab w:val="left" w:pos="720"/>
          <w:tab w:val="left" w:pos="1170"/>
        </w:tabs>
        <w:spacing w:after="0" w:line="360" w:lineRule="auto"/>
        <w:ind w:left="1530" w:right="260"/>
        <w:jc w:val="both"/>
        <w:rPr>
          <w:rFonts w:ascii="Arial" w:eastAsia="Times New Roman" w:hAnsi="Arial" w:cs="Arial"/>
          <w:lang w:val="id-ID"/>
        </w:rPr>
      </w:pPr>
      <w:r w:rsidRPr="000173DE">
        <w:rPr>
          <w:rFonts w:ascii="Arial" w:eastAsia="Times New Roman" w:hAnsi="Arial" w:cs="Arial"/>
          <w:lang w:val="id-ID"/>
        </w:rPr>
        <w:t>Tingkat pengetahuan cukup apabila skor atau nilai : (56-75%)</w:t>
      </w:r>
    </w:p>
    <w:p w14:paraId="207E3D7D" w14:textId="096EDD03" w:rsidR="00CF695C" w:rsidRDefault="00CF695C" w:rsidP="00CF695C">
      <w:pPr>
        <w:pStyle w:val="ListParagraph"/>
        <w:numPr>
          <w:ilvl w:val="0"/>
          <w:numId w:val="25"/>
        </w:numPr>
        <w:tabs>
          <w:tab w:val="left" w:pos="720"/>
          <w:tab w:val="left" w:pos="1170"/>
        </w:tabs>
        <w:spacing w:after="0" w:line="360" w:lineRule="auto"/>
        <w:ind w:left="1530" w:right="260"/>
        <w:jc w:val="both"/>
        <w:rPr>
          <w:rFonts w:ascii="Arial" w:eastAsia="Times New Roman" w:hAnsi="Arial" w:cs="Arial"/>
          <w:lang w:val="id-ID"/>
        </w:rPr>
      </w:pPr>
      <w:r w:rsidRPr="000173DE">
        <w:rPr>
          <w:rFonts w:ascii="Arial" w:eastAsia="Times New Roman" w:hAnsi="Arial" w:cs="Arial"/>
          <w:lang w:val="id-ID"/>
        </w:rPr>
        <w:t>Tingkat pengetahuan kurang apabila skor atau nilai : (&lt;56%)</w:t>
      </w:r>
    </w:p>
    <w:p w14:paraId="0A7CFEFA" w14:textId="0D243FCF" w:rsidR="00344F1C" w:rsidRDefault="005937AD" w:rsidP="005937AD">
      <w:pPr>
        <w:tabs>
          <w:tab w:val="left" w:pos="720"/>
          <w:tab w:val="left" w:pos="1170"/>
        </w:tabs>
        <w:spacing w:after="0" w:line="360" w:lineRule="auto"/>
        <w:ind w:right="260"/>
        <w:jc w:val="both"/>
        <w:rPr>
          <w:rFonts w:ascii="Arial" w:eastAsia="Times New Roman" w:hAnsi="Arial" w:cs="Arial"/>
          <w:b/>
          <w:lang w:val="id-ID"/>
        </w:rPr>
      </w:pPr>
      <w:r>
        <w:rPr>
          <w:rFonts w:ascii="Arial" w:eastAsia="Times New Roman" w:hAnsi="Arial" w:cs="Arial"/>
          <w:b/>
          <w:lang w:val="id-ID"/>
        </w:rPr>
        <w:t>2.9 Diet Hipertensi</w:t>
      </w:r>
    </w:p>
    <w:p w14:paraId="0FC0A5F3" w14:textId="77777777" w:rsidR="00E065BC" w:rsidRPr="000173DE" w:rsidRDefault="00E065BC" w:rsidP="00E065BC">
      <w:pPr>
        <w:pStyle w:val="ListParagraph"/>
        <w:keepNext/>
        <w:keepLines/>
        <w:numPr>
          <w:ilvl w:val="0"/>
          <w:numId w:val="14"/>
        </w:numPr>
        <w:spacing w:before="40" w:after="0" w:line="360" w:lineRule="auto"/>
        <w:ind w:left="720"/>
        <w:outlineLvl w:val="1"/>
        <w:rPr>
          <w:rFonts w:ascii="Arial" w:eastAsia="MS Gothic" w:hAnsi="Arial" w:cs="Arial"/>
          <w:b/>
          <w:bCs/>
          <w:lang w:eastAsia="en-US"/>
        </w:rPr>
      </w:pPr>
      <w:r w:rsidRPr="000173DE">
        <w:rPr>
          <w:rFonts w:ascii="Arial" w:eastAsia="MS Gothic" w:hAnsi="Arial" w:cs="Arial"/>
          <w:b/>
          <w:bCs/>
          <w:lang w:val="id-ID" w:eastAsia="en-US"/>
        </w:rPr>
        <w:t>Gambaran Umum</w:t>
      </w:r>
    </w:p>
    <w:p w14:paraId="6CAB133F" w14:textId="061FD6CF" w:rsidR="00E065BC" w:rsidRDefault="00E065BC" w:rsidP="00E065BC">
      <w:pPr>
        <w:pStyle w:val="ListParagraph"/>
        <w:keepNext/>
        <w:keepLines/>
        <w:spacing w:before="40" w:after="0" w:line="360" w:lineRule="auto"/>
        <w:jc w:val="both"/>
        <w:outlineLvl w:val="1"/>
        <w:rPr>
          <w:rFonts w:ascii="Arial" w:eastAsia="MS Gothic" w:hAnsi="Arial" w:cs="Arial"/>
          <w:b/>
          <w:bCs/>
          <w:lang w:val="id-ID" w:eastAsia="en-US"/>
        </w:rPr>
      </w:pPr>
      <w:r w:rsidRPr="000173DE">
        <w:rPr>
          <w:rFonts w:ascii="Arial" w:eastAsia="MS Gothic" w:hAnsi="Arial" w:cs="Arial"/>
          <w:bCs/>
          <w:lang w:val="id-ID" w:eastAsia="en-US"/>
        </w:rPr>
        <w:t xml:space="preserve">Menurut Almatsier S (2004) yang dimaksud dalam Diet Rendah Garam adalah garam natrium yang terdapat di dalam garam dapur (NaCl), soda kue (NaHCO3), </w:t>
      </w:r>
      <w:r w:rsidRPr="000173DE">
        <w:rPr>
          <w:rFonts w:ascii="Arial" w:eastAsia="MS Gothic" w:hAnsi="Arial" w:cs="Arial"/>
          <w:bCs/>
          <w:i/>
          <w:lang w:val="id-ID" w:eastAsia="en-US"/>
        </w:rPr>
        <w:t>baking powder</w:t>
      </w:r>
      <w:r w:rsidRPr="000173DE">
        <w:rPr>
          <w:rFonts w:ascii="Arial" w:eastAsia="MS Gothic" w:hAnsi="Arial" w:cs="Arial"/>
          <w:bCs/>
          <w:lang w:val="id-ID" w:eastAsia="en-US"/>
        </w:rPr>
        <w:t>, natrium benzoat, dan vetsin (MSG). WHO (1990) menganjurkan pembatasan konsumsi garam dapur 6 gram/hari (ekuivalen dengan 2400 mg natrium). Asupan natrium yang berlebihan, terutama dalam bentuk natrium klorida dapat menyebabkan gangguan keseimbangan cairan tubuh, sehingga menyebabkan edema atau asites dan atau hipertensi.</w:t>
      </w:r>
      <w:r w:rsidRPr="00EC3EEC">
        <w:rPr>
          <w:rFonts w:ascii="Arial" w:eastAsia="MS Gothic" w:hAnsi="Arial" w:cs="Arial"/>
          <w:b/>
          <w:bCs/>
          <w:lang w:val="id-ID" w:eastAsia="en-US"/>
        </w:rPr>
        <w:t xml:space="preserve"> </w:t>
      </w:r>
    </w:p>
    <w:p w14:paraId="732A2770" w14:textId="77777777" w:rsidR="00E065BC" w:rsidRPr="000173DE" w:rsidRDefault="00E065BC" w:rsidP="00E065BC">
      <w:pPr>
        <w:pStyle w:val="ListParagraph"/>
        <w:keepNext/>
        <w:keepLines/>
        <w:numPr>
          <w:ilvl w:val="0"/>
          <w:numId w:val="14"/>
        </w:numPr>
        <w:spacing w:before="40" w:after="0" w:line="360" w:lineRule="auto"/>
        <w:ind w:left="720"/>
        <w:jc w:val="both"/>
        <w:outlineLvl w:val="1"/>
        <w:rPr>
          <w:rFonts w:ascii="Arial" w:eastAsia="MS Gothic" w:hAnsi="Arial" w:cs="Arial"/>
          <w:bCs/>
          <w:lang w:val="id-ID" w:eastAsia="en-US"/>
        </w:rPr>
      </w:pPr>
      <w:r w:rsidRPr="000173DE">
        <w:rPr>
          <w:rFonts w:ascii="Arial" w:eastAsia="MS Gothic" w:hAnsi="Arial" w:cs="Arial"/>
          <w:b/>
          <w:bCs/>
          <w:lang w:val="id-ID" w:eastAsia="en-US"/>
        </w:rPr>
        <w:t>Tujuan Diet</w:t>
      </w:r>
    </w:p>
    <w:p w14:paraId="3337DFE3" w14:textId="77777777" w:rsidR="00E065BC" w:rsidRPr="000173DE" w:rsidRDefault="00E065BC" w:rsidP="00E065BC">
      <w:pPr>
        <w:pStyle w:val="ListParagraph"/>
        <w:keepNext/>
        <w:keepLines/>
        <w:spacing w:before="40" w:after="0" w:line="360" w:lineRule="auto"/>
        <w:jc w:val="both"/>
        <w:outlineLvl w:val="1"/>
        <w:rPr>
          <w:rFonts w:ascii="Arial" w:eastAsia="MS Gothic" w:hAnsi="Arial" w:cs="Arial"/>
          <w:bCs/>
          <w:lang w:val="id-ID" w:eastAsia="en-US"/>
        </w:rPr>
      </w:pPr>
      <w:r w:rsidRPr="000173DE">
        <w:rPr>
          <w:rFonts w:ascii="Arial" w:eastAsia="MS Gothic" w:hAnsi="Arial" w:cs="Arial"/>
          <w:bCs/>
          <w:lang w:val="id-ID" w:eastAsia="en-US"/>
        </w:rPr>
        <w:t>Membantu menghilangkan kelebihan garam atau air dalam jaringan tubuh dan menurunkan tekanan darah pada pasien hipertensi.</w:t>
      </w:r>
    </w:p>
    <w:p w14:paraId="0194C609" w14:textId="77777777" w:rsidR="00E065BC" w:rsidRPr="000173DE" w:rsidRDefault="00E065BC" w:rsidP="00E065BC">
      <w:pPr>
        <w:pStyle w:val="ListParagraph"/>
        <w:keepNext/>
        <w:keepLines/>
        <w:numPr>
          <w:ilvl w:val="0"/>
          <w:numId w:val="14"/>
        </w:numPr>
        <w:spacing w:before="40" w:after="0" w:line="360" w:lineRule="auto"/>
        <w:ind w:left="720"/>
        <w:jc w:val="both"/>
        <w:outlineLvl w:val="1"/>
        <w:rPr>
          <w:rFonts w:ascii="Arial" w:eastAsia="MS Gothic" w:hAnsi="Arial" w:cs="Arial"/>
          <w:bCs/>
          <w:lang w:val="id-ID" w:eastAsia="en-US"/>
        </w:rPr>
      </w:pPr>
      <w:r w:rsidRPr="000173DE">
        <w:rPr>
          <w:rFonts w:ascii="Arial" w:eastAsia="MS Gothic" w:hAnsi="Arial" w:cs="Arial"/>
          <w:b/>
          <w:bCs/>
          <w:lang w:val="id-ID" w:eastAsia="en-US"/>
        </w:rPr>
        <w:t xml:space="preserve">Syarat Diet </w:t>
      </w:r>
    </w:p>
    <w:p w14:paraId="437DEE15" w14:textId="77777777" w:rsidR="00E065BC" w:rsidRPr="000173DE" w:rsidRDefault="00E065BC" w:rsidP="00E065BC">
      <w:pPr>
        <w:pStyle w:val="ListParagraph"/>
        <w:keepNext/>
        <w:keepLines/>
        <w:numPr>
          <w:ilvl w:val="0"/>
          <w:numId w:val="15"/>
        </w:numPr>
        <w:spacing w:before="40" w:after="0" w:line="360" w:lineRule="auto"/>
        <w:ind w:left="1260"/>
        <w:jc w:val="both"/>
        <w:outlineLvl w:val="1"/>
        <w:rPr>
          <w:rFonts w:ascii="Arial" w:eastAsia="MS Gothic" w:hAnsi="Arial" w:cs="Arial"/>
          <w:bCs/>
          <w:lang w:val="id-ID" w:eastAsia="en-US"/>
        </w:rPr>
      </w:pPr>
      <w:r w:rsidRPr="000173DE">
        <w:rPr>
          <w:rFonts w:ascii="Arial" w:eastAsia="MS Gothic" w:hAnsi="Arial" w:cs="Arial"/>
          <w:bCs/>
          <w:lang w:val="id-ID" w:eastAsia="en-US"/>
        </w:rPr>
        <w:t>Cukup energi, protein, mineral dan vitamin.</w:t>
      </w:r>
    </w:p>
    <w:p w14:paraId="512378EA" w14:textId="77777777" w:rsidR="00E065BC" w:rsidRDefault="00E065BC" w:rsidP="00E065BC">
      <w:pPr>
        <w:pStyle w:val="ListParagraph"/>
        <w:keepNext/>
        <w:keepLines/>
        <w:numPr>
          <w:ilvl w:val="0"/>
          <w:numId w:val="15"/>
        </w:numPr>
        <w:spacing w:before="40" w:after="0" w:line="360" w:lineRule="auto"/>
        <w:ind w:left="1260"/>
        <w:jc w:val="both"/>
        <w:outlineLvl w:val="1"/>
        <w:rPr>
          <w:rFonts w:ascii="Arial" w:eastAsia="MS Gothic" w:hAnsi="Arial" w:cs="Arial"/>
          <w:bCs/>
          <w:lang w:val="id-ID" w:eastAsia="en-US"/>
        </w:rPr>
      </w:pPr>
      <w:r w:rsidRPr="000173DE">
        <w:rPr>
          <w:rFonts w:ascii="Arial" w:eastAsia="MS Gothic" w:hAnsi="Arial" w:cs="Arial"/>
          <w:bCs/>
          <w:lang w:val="id-ID" w:eastAsia="en-US"/>
        </w:rPr>
        <w:t>Bentuk makanan sesuai dengan keadaan penyakit.</w:t>
      </w:r>
    </w:p>
    <w:p w14:paraId="58E293C8" w14:textId="6A82F2B7" w:rsidR="00E065BC" w:rsidRPr="00E065BC" w:rsidRDefault="00E065BC" w:rsidP="00E065BC">
      <w:pPr>
        <w:pStyle w:val="ListParagraph"/>
        <w:keepNext/>
        <w:keepLines/>
        <w:numPr>
          <w:ilvl w:val="0"/>
          <w:numId w:val="15"/>
        </w:numPr>
        <w:spacing w:before="40" w:after="0" w:line="360" w:lineRule="auto"/>
        <w:ind w:left="1260"/>
        <w:jc w:val="both"/>
        <w:outlineLvl w:val="1"/>
        <w:rPr>
          <w:rFonts w:ascii="Arial" w:eastAsia="MS Gothic" w:hAnsi="Arial" w:cs="Arial"/>
          <w:bCs/>
          <w:lang w:val="id-ID" w:eastAsia="en-US"/>
        </w:rPr>
      </w:pPr>
      <w:r w:rsidRPr="00EC3EEC">
        <w:rPr>
          <w:rFonts w:ascii="Arial" w:eastAsia="MS Gothic" w:hAnsi="Arial" w:cs="Arial"/>
          <w:bCs/>
          <w:lang w:val="id-ID" w:eastAsia="en-US"/>
        </w:rPr>
        <w:t>Jumlah natrium disesuaikan dengan benar tidaknya retensi garam atau air dan atau hipertensi.</w:t>
      </w:r>
      <w:r w:rsidRPr="00EC3EEC">
        <w:rPr>
          <w:rFonts w:ascii="Arial" w:eastAsia="MS Gothic" w:hAnsi="Arial" w:cs="Arial"/>
          <w:b/>
          <w:bCs/>
          <w:lang w:val="id-ID" w:eastAsia="en-US"/>
        </w:rPr>
        <w:t xml:space="preserve"> </w:t>
      </w:r>
    </w:p>
    <w:p w14:paraId="542A4B50" w14:textId="77777777" w:rsidR="00E065BC" w:rsidRPr="00EC3EEC" w:rsidRDefault="00E065BC" w:rsidP="00E065BC">
      <w:pPr>
        <w:pStyle w:val="ListParagraph"/>
        <w:keepNext/>
        <w:keepLines/>
        <w:numPr>
          <w:ilvl w:val="0"/>
          <w:numId w:val="14"/>
        </w:numPr>
        <w:spacing w:before="40" w:after="0" w:line="360" w:lineRule="auto"/>
        <w:ind w:left="720"/>
        <w:jc w:val="both"/>
        <w:outlineLvl w:val="1"/>
        <w:rPr>
          <w:rFonts w:ascii="Arial" w:eastAsia="MS Gothic" w:hAnsi="Arial" w:cs="Arial"/>
          <w:bCs/>
          <w:lang w:val="id-ID" w:eastAsia="en-US"/>
        </w:rPr>
      </w:pPr>
      <w:r w:rsidRPr="000173DE">
        <w:rPr>
          <w:rFonts w:ascii="Arial" w:eastAsia="MS Gothic" w:hAnsi="Arial" w:cs="Arial"/>
          <w:b/>
          <w:bCs/>
          <w:lang w:val="id-ID" w:eastAsia="en-US"/>
        </w:rPr>
        <w:t>Macam Diet Rendah Garam</w:t>
      </w:r>
    </w:p>
    <w:p w14:paraId="75983106" w14:textId="77777777" w:rsidR="00E065BC" w:rsidRPr="00EC3EEC" w:rsidRDefault="00E065BC" w:rsidP="00E065BC">
      <w:pPr>
        <w:pStyle w:val="ListParagraph"/>
        <w:keepNext/>
        <w:keepLines/>
        <w:numPr>
          <w:ilvl w:val="0"/>
          <w:numId w:val="27"/>
        </w:numPr>
        <w:spacing w:before="40" w:after="0" w:line="360" w:lineRule="auto"/>
        <w:ind w:left="1080"/>
        <w:jc w:val="both"/>
        <w:outlineLvl w:val="1"/>
        <w:rPr>
          <w:rFonts w:ascii="Arial" w:eastAsia="MS Gothic" w:hAnsi="Arial" w:cs="Arial"/>
          <w:bCs/>
          <w:lang w:val="id-ID" w:eastAsia="en-US"/>
        </w:rPr>
      </w:pPr>
      <w:r w:rsidRPr="00EC3EEC">
        <w:rPr>
          <w:rFonts w:ascii="Arial" w:eastAsia="MS Gothic" w:hAnsi="Arial" w:cs="Arial"/>
          <w:b/>
          <w:bCs/>
          <w:lang w:val="id-ID" w:eastAsia="en-US"/>
        </w:rPr>
        <w:t>Diet Rendah Garam I (200-400 mg)</w:t>
      </w:r>
    </w:p>
    <w:p w14:paraId="6E3C92E1" w14:textId="148FCD2A" w:rsidR="00E065BC" w:rsidRDefault="00E065BC" w:rsidP="00E065BC">
      <w:pPr>
        <w:pStyle w:val="ListParagraph"/>
        <w:keepNext/>
        <w:keepLines/>
        <w:spacing w:before="40" w:after="0" w:line="360" w:lineRule="auto"/>
        <w:ind w:left="1260"/>
        <w:jc w:val="both"/>
        <w:outlineLvl w:val="1"/>
        <w:rPr>
          <w:rFonts w:ascii="Arial" w:eastAsia="MS Gothic" w:hAnsi="Arial" w:cs="Arial"/>
          <w:bCs/>
          <w:lang w:val="id-ID" w:eastAsia="en-US"/>
        </w:rPr>
      </w:pPr>
      <w:r w:rsidRPr="000173DE">
        <w:rPr>
          <w:rFonts w:ascii="Arial" w:eastAsia="MS Gothic" w:hAnsi="Arial" w:cs="Arial"/>
          <w:bCs/>
          <w:lang w:val="id-ID" w:eastAsia="en-US"/>
        </w:rPr>
        <w:t>Diet ini diberikan kepada pasien dengan oedema, asites dan hipertensi berat. Pada pengolahan makanannya tidak ditambahkan garam dapur dihindari bahan makanan tinggi natrium</w:t>
      </w:r>
      <w:r>
        <w:rPr>
          <w:rFonts w:ascii="Arial" w:eastAsia="MS Gothic" w:hAnsi="Arial" w:cs="Arial"/>
          <w:bCs/>
          <w:lang w:val="id-ID" w:eastAsia="en-US"/>
        </w:rPr>
        <w:t xml:space="preserve">. </w:t>
      </w:r>
    </w:p>
    <w:p w14:paraId="6BBE7509" w14:textId="79EE5A7B" w:rsidR="00E065BC" w:rsidRPr="00E065BC" w:rsidRDefault="00E065BC" w:rsidP="00E065BC">
      <w:pPr>
        <w:pStyle w:val="ListParagraph"/>
        <w:keepNext/>
        <w:keepLines/>
        <w:numPr>
          <w:ilvl w:val="0"/>
          <w:numId w:val="27"/>
        </w:numPr>
        <w:spacing w:before="40" w:after="0" w:line="360" w:lineRule="auto"/>
        <w:ind w:left="1080"/>
        <w:jc w:val="both"/>
        <w:outlineLvl w:val="1"/>
        <w:rPr>
          <w:rFonts w:ascii="Arial" w:eastAsia="MS Gothic" w:hAnsi="Arial" w:cs="Arial"/>
          <w:bCs/>
          <w:lang w:val="id-ID" w:eastAsia="en-US"/>
        </w:rPr>
      </w:pPr>
      <w:r>
        <w:rPr>
          <w:rFonts w:ascii="Arial" w:eastAsia="MS Gothic" w:hAnsi="Arial" w:cs="Arial"/>
          <w:b/>
          <w:bCs/>
          <w:lang w:val="id-ID" w:eastAsia="en-US"/>
        </w:rPr>
        <w:t>Diet Rendah Garam II (600-800 mg)</w:t>
      </w:r>
    </w:p>
    <w:p w14:paraId="0E8082E4" w14:textId="347214C3" w:rsidR="00E065BC" w:rsidRPr="00E065BC" w:rsidRDefault="00E065BC" w:rsidP="00E065BC">
      <w:pPr>
        <w:keepNext/>
        <w:keepLines/>
        <w:spacing w:before="40" w:after="0" w:line="360" w:lineRule="auto"/>
        <w:ind w:left="1080"/>
        <w:jc w:val="both"/>
        <w:outlineLvl w:val="1"/>
        <w:rPr>
          <w:rFonts w:ascii="Arial" w:eastAsia="MS Gothic" w:hAnsi="Arial" w:cs="Arial"/>
          <w:bCs/>
          <w:lang w:val="id-ID" w:eastAsia="en-US"/>
        </w:rPr>
      </w:pPr>
      <w:r>
        <w:rPr>
          <w:rFonts w:ascii="Arial" w:eastAsia="MS Gothic" w:hAnsi="Arial" w:cs="Arial"/>
          <w:bCs/>
          <w:lang w:val="id-ID" w:eastAsia="en-US"/>
        </w:rPr>
        <w:t>Diet ini berlaku kepada pasien oedema, asites, dan hipertensi tidak terlalu berat. Dalam pengolahan makanannya boleh menggunakan ½ sendok teh garam dapur, menghindari bahan makanan tinggi natrium.</w:t>
      </w:r>
    </w:p>
    <w:p w14:paraId="42B0B29A" w14:textId="77777777" w:rsidR="00E065BC" w:rsidRPr="005937AD" w:rsidRDefault="00E065BC" w:rsidP="005937AD">
      <w:pPr>
        <w:tabs>
          <w:tab w:val="left" w:pos="720"/>
          <w:tab w:val="left" w:pos="1170"/>
        </w:tabs>
        <w:spacing w:after="0" w:line="360" w:lineRule="auto"/>
        <w:ind w:right="260"/>
        <w:jc w:val="both"/>
        <w:rPr>
          <w:rFonts w:ascii="Arial" w:eastAsia="Times New Roman" w:hAnsi="Arial" w:cs="Arial"/>
          <w:b/>
          <w:lang w:val="id-ID"/>
        </w:rPr>
      </w:pPr>
    </w:p>
    <w:p w14:paraId="48BDA62E" w14:textId="77777777" w:rsidR="00344F1C" w:rsidRPr="000173DE" w:rsidRDefault="00344F1C" w:rsidP="00EC3EEC">
      <w:pPr>
        <w:pStyle w:val="ListParagraph"/>
        <w:keepNext/>
        <w:keepLines/>
        <w:numPr>
          <w:ilvl w:val="0"/>
          <w:numId w:val="27"/>
        </w:numPr>
        <w:spacing w:before="40" w:after="0" w:line="360" w:lineRule="auto"/>
        <w:ind w:left="1080"/>
        <w:jc w:val="both"/>
        <w:outlineLvl w:val="1"/>
        <w:rPr>
          <w:rFonts w:ascii="Arial" w:eastAsia="MS Gothic" w:hAnsi="Arial" w:cs="Arial"/>
          <w:bCs/>
          <w:lang w:val="id-ID" w:eastAsia="en-US"/>
        </w:rPr>
      </w:pPr>
      <w:r w:rsidRPr="000173DE">
        <w:rPr>
          <w:rFonts w:ascii="Arial" w:eastAsia="MS Gothic" w:hAnsi="Arial" w:cs="Arial"/>
          <w:b/>
          <w:bCs/>
          <w:lang w:val="id-ID" w:eastAsia="en-US"/>
        </w:rPr>
        <w:lastRenderedPageBreak/>
        <w:t>Diet Rendah Garam III (1000-1200 mg)</w:t>
      </w:r>
    </w:p>
    <w:p w14:paraId="24B1198A" w14:textId="7C4DBED2" w:rsidR="00E065BC" w:rsidRPr="00E065BC" w:rsidRDefault="00344F1C" w:rsidP="00E065BC">
      <w:pPr>
        <w:pStyle w:val="ListParagraph"/>
        <w:keepNext/>
        <w:keepLines/>
        <w:spacing w:before="40" w:after="0" w:line="360" w:lineRule="auto"/>
        <w:ind w:left="1260"/>
        <w:jc w:val="both"/>
        <w:outlineLvl w:val="1"/>
        <w:rPr>
          <w:rFonts w:ascii="Arial" w:eastAsia="MS Gothic" w:hAnsi="Arial" w:cs="Arial"/>
          <w:bCs/>
          <w:lang w:val="id-ID" w:eastAsia="en-US"/>
        </w:rPr>
      </w:pPr>
      <w:r w:rsidRPr="000173DE">
        <w:rPr>
          <w:rFonts w:ascii="Arial" w:eastAsia="MS Gothic" w:hAnsi="Arial" w:cs="Arial"/>
          <w:bCs/>
          <w:lang w:val="id-ID" w:eastAsia="en-US"/>
        </w:rPr>
        <w:t>Diet ini diberikan kepada pasien dengan oedema atau hipertensi ringan. Dalam pengolahan makanannya boleh menggunakan garam dapur sebanyak 1 sendok teh.</w:t>
      </w:r>
    </w:p>
    <w:p w14:paraId="43EB8F6B" w14:textId="7E5FA31D" w:rsidR="00120B1C" w:rsidRPr="000173DE" w:rsidRDefault="00874165" w:rsidP="003376AA">
      <w:pPr>
        <w:pStyle w:val="ListParagraph"/>
        <w:keepNext/>
        <w:keepLines/>
        <w:numPr>
          <w:ilvl w:val="0"/>
          <w:numId w:val="14"/>
        </w:numPr>
        <w:spacing w:before="40" w:after="0" w:line="360" w:lineRule="auto"/>
        <w:ind w:left="810"/>
        <w:jc w:val="both"/>
        <w:outlineLvl w:val="1"/>
        <w:rPr>
          <w:rFonts w:ascii="Arial" w:eastAsia="MS Gothic" w:hAnsi="Arial" w:cs="Arial"/>
          <w:bCs/>
          <w:lang w:val="id-ID" w:eastAsia="en-US"/>
        </w:rPr>
      </w:pPr>
      <w:r w:rsidRPr="000173DE">
        <w:rPr>
          <w:rFonts w:ascii="Arial" w:eastAsia="MS Gothic" w:hAnsi="Arial" w:cs="Arial"/>
          <w:b/>
          <w:bCs/>
          <w:lang w:val="id-ID" w:eastAsia="en-US"/>
        </w:rPr>
        <w:t>Kandungan Natrium dalam Bahan Makanan</w:t>
      </w:r>
    </w:p>
    <w:p w14:paraId="360193B6" w14:textId="31AF6D19" w:rsidR="00874165" w:rsidRPr="000173DE" w:rsidRDefault="00874165" w:rsidP="003376AA">
      <w:pPr>
        <w:pStyle w:val="ListParagraph"/>
        <w:keepNext/>
        <w:keepLines/>
        <w:spacing w:before="40" w:after="0" w:line="360" w:lineRule="auto"/>
        <w:ind w:left="810"/>
        <w:jc w:val="both"/>
        <w:outlineLvl w:val="1"/>
        <w:rPr>
          <w:rFonts w:ascii="Arial" w:eastAsia="MS Gothic" w:hAnsi="Arial" w:cs="Arial"/>
          <w:b/>
          <w:bCs/>
          <w:lang w:val="id-ID" w:eastAsia="en-US"/>
        </w:rPr>
      </w:pPr>
      <w:r w:rsidRPr="000173DE">
        <w:rPr>
          <w:rFonts w:ascii="Arial" w:eastAsia="MS Gothic" w:hAnsi="Arial" w:cs="Arial"/>
          <w:b/>
          <w:bCs/>
          <w:lang w:val="id-ID" w:eastAsia="en-US"/>
        </w:rPr>
        <w:t>Tabel 2. Kandungan Natrium dalam Bahan Makanan (mg/100gr)</w:t>
      </w:r>
    </w:p>
    <w:tbl>
      <w:tblPr>
        <w:tblStyle w:val="TableGrid"/>
        <w:tblW w:w="0" w:type="auto"/>
        <w:tblInd w:w="810" w:type="dxa"/>
        <w:tblLook w:val="04A0" w:firstRow="1" w:lastRow="0" w:firstColumn="1" w:lastColumn="0" w:noHBand="0" w:noVBand="1"/>
      </w:tblPr>
      <w:tblGrid>
        <w:gridCol w:w="2478"/>
        <w:gridCol w:w="1082"/>
        <w:gridCol w:w="2533"/>
        <w:gridCol w:w="1019"/>
      </w:tblGrid>
      <w:tr w:rsidR="00874165" w:rsidRPr="000173DE" w14:paraId="0F3E6890" w14:textId="77777777" w:rsidTr="00874165">
        <w:tc>
          <w:tcPr>
            <w:tcW w:w="2605" w:type="dxa"/>
          </w:tcPr>
          <w:p w14:paraId="1EC7628A" w14:textId="31F4CE43" w:rsidR="00874165" w:rsidRPr="000173DE" w:rsidRDefault="00874165" w:rsidP="003376AA">
            <w:pPr>
              <w:pStyle w:val="ListParagraph"/>
              <w:keepNext/>
              <w:keepLines/>
              <w:spacing w:before="40" w:line="360" w:lineRule="auto"/>
              <w:ind w:left="0"/>
              <w:jc w:val="center"/>
              <w:outlineLvl w:val="1"/>
              <w:rPr>
                <w:rFonts w:ascii="Arial" w:eastAsia="MS Gothic" w:hAnsi="Arial" w:cs="Arial"/>
                <w:b/>
                <w:bCs/>
                <w:lang w:val="id-ID" w:eastAsia="en-US"/>
              </w:rPr>
            </w:pPr>
            <w:r w:rsidRPr="000173DE">
              <w:rPr>
                <w:rFonts w:ascii="Arial" w:eastAsia="MS Gothic" w:hAnsi="Arial" w:cs="Arial"/>
                <w:b/>
                <w:bCs/>
                <w:lang w:val="id-ID" w:eastAsia="en-US"/>
              </w:rPr>
              <w:t>Bahan Makanan</w:t>
            </w:r>
          </w:p>
        </w:tc>
        <w:tc>
          <w:tcPr>
            <w:tcW w:w="1118" w:type="dxa"/>
          </w:tcPr>
          <w:p w14:paraId="621C1455" w14:textId="4FA6F79E" w:rsidR="00874165" w:rsidRPr="000173DE" w:rsidRDefault="00874165" w:rsidP="003376AA">
            <w:pPr>
              <w:pStyle w:val="ListParagraph"/>
              <w:keepNext/>
              <w:keepLines/>
              <w:spacing w:before="40" w:line="360" w:lineRule="auto"/>
              <w:ind w:left="0"/>
              <w:jc w:val="center"/>
              <w:outlineLvl w:val="1"/>
              <w:rPr>
                <w:rFonts w:ascii="Arial" w:eastAsia="MS Gothic" w:hAnsi="Arial" w:cs="Arial"/>
                <w:b/>
                <w:bCs/>
                <w:lang w:val="id-ID" w:eastAsia="en-US"/>
              </w:rPr>
            </w:pPr>
            <w:r w:rsidRPr="000173DE">
              <w:rPr>
                <w:rFonts w:ascii="Arial" w:eastAsia="MS Gothic" w:hAnsi="Arial" w:cs="Arial"/>
                <w:b/>
                <w:bCs/>
                <w:lang w:val="id-ID" w:eastAsia="en-US"/>
              </w:rPr>
              <w:t>mg</w:t>
            </w:r>
          </w:p>
        </w:tc>
        <w:tc>
          <w:tcPr>
            <w:tcW w:w="2662" w:type="dxa"/>
          </w:tcPr>
          <w:p w14:paraId="6A44F6AA" w14:textId="4663524F" w:rsidR="00874165" w:rsidRPr="000173DE" w:rsidRDefault="00874165" w:rsidP="003376AA">
            <w:pPr>
              <w:pStyle w:val="ListParagraph"/>
              <w:keepNext/>
              <w:keepLines/>
              <w:spacing w:before="40" w:line="360" w:lineRule="auto"/>
              <w:ind w:left="0"/>
              <w:jc w:val="center"/>
              <w:outlineLvl w:val="1"/>
              <w:rPr>
                <w:rFonts w:ascii="Arial" w:eastAsia="MS Gothic" w:hAnsi="Arial" w:cs="Arial"/>
                <w:b/>
                <w:bCs/>
                <w:lang w:val="id-ID" w:eastAsia="en-US"/>
              </w:rPr>
            </w:pPr>
            <w:r w:rsidRPr="000173DE">
              <w:rPr>
                <w:rFonts w:ascii="Arial" w:eastAsia="MS Gothic" w:hAnsi="Arial" w:cs="Arial"/>
                <w:b/>
                <w:bCs/>
                <w:lang w:val="id-ID" w:eastAsia="en-US"/>
              </w:rPr>
              <w:t>Bahan Makanan</w:t>
            </w:r>
          </w:p>
        </w:tc>
        <w:tc>
          <w:tcPr>
            <w:tcW w:w="1061" w:type="dxa"/>
          </w:tcPr>
          <w:p w14:paraId="72B7C646" w14:textId="06972F3F" w:rsidR="00874165" w:rsidRPr="000173DE" w:rsidRDefault="00E065BC" w:rsidP="003376AA">
            <w:pPr>
              <w:pStyle w:val="ListParagraph"/>
              <w:keepNext/>
              <w:keepLines/>
              <w:spacing w:before="40" w:line="360" w:lineRule="auto"/>
              <w:ind w:left="0"/>
              <w:jc w:val="center"/>
              <w:outlineLvl w:val="1"/>
              <w:rPr>
                <w:rFonts w:ascii="Arial" w:eastAsia="MS Gothic" w:hAnsi="Arial" w:cs="Arial"/>
                <w:b/>
                <w:bCs/>
                <w:lang w:val="id-ID" w:eastAsia="en-US"/>
              </w:rPr>
            </w:pPr>
            <w:r w:rsidRPr="000173DE">
              <w:rPr>
                <w:rFonts w:ascii="Arial" w:eastAsia="MS Gothic" w:hAnsi="Arial" w:cs="Arial"/>
                <w:b/>
                <w:bCs/>
                <w:lang w:val="id-ID" w:eastAsia="en-US"/>
              </w:rPr>
              <w:t>M</w:t>
            </w:r>
            <w:r w:rsidR="00874165" w:rsidRPr="000173DE">
              <w:rPr>
                <w:rFonts w:ascii="Arial" w:eastAsia="MS Gothic" w:hAnsi="Arial" w:cs="Arial"/>
                <w:b/>
                <w:bCs/>
                <w:lang w:val="id-ID" w:eastAsia="en-US"/>
              </w:rPr>
              <w:t>g</w:t>
            </w:r>
          </w:p>
        </w:tc>
      </w:tr>
      <w:tr w:rsidR="00874165" w:rsidRPr="000173DE" w14:paraId="102D898F" w14:textId="77777777" w:rsidTr="00874165">
        <w:tc>
          <w:tcPr>
            <w:tcW w:w="2605" w:type="dxa"/>
          </w:tcPr>
          <w:p w14:paraId="683E1CF9" w14:textId="3B108F79"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Kecap</w:t>
            </w:r>
          </w:p>
        </w:tc>
        <w:tc>
          <w:tcPr>
            <w:tcW w:w="1118" w:type="dxa"/>
          </w:tcPr>
          <w:p w14:paraId="31EA734B" w14:textId="7B58124C"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4000</w:t>
            </w:r>
          </w:p>
        </w:tc>
        <w:tc>
          <w:tcPr>
            <w:tcW w:w="2662" w:type="dxa"/>
          </w:tcPr>
          <w:p w14:paraId="0A55E13C" w14:textId="7FD87806"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Susu kental manis</w:t>
            </w:r>
          </w:p>
        </w:tc>
        <w:tc>
          <w:tcPr>
            <w:tcW w:w="1061" w:type="dxa"/>
          </w:tcPr>
          <w:p w14:paraId="1BAE7E3C" w14:textId="24DA1600"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150</w:t>
            </w:r>
          </w:p>
        </w:tc>
      </w:tr>
      <w:tr w:rsidR="00874165" w:rsidRPr="000173DE" w14:paraId="14168DFC" w14:textId="77777777" w:rsidTr="00874165">
        <w:tc>
          <w:tcPr>
            <w:tcW w:w="2605" w:type="dxa"/>
          </w:tcPr>
          <w:p w14:paraId="3E02EA8C" w14:textId="6D081290"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Kornet daging</w:t>
            </w:r>
          </w:p>
        </w:tc>
        <w:tc>
          <w:tcPr>
            <w:tcW w:w="1118" w:type="dxa"/>
          </w:tcPr>
          <w:p w14:paraId="10ECCE29" w14:textId="03E196F6"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1250</w:t>
            </w:r>
          </w:p>
        </w:tc>
        <w:tc>
          <w:tcPr>
            <w:tcW w:w="2662" w:type="dxa"/>
          </w:tcPr>
          <w:p w14:paraId="67ADB171" w14:textId="347AC4CF"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Ikan sardin</w:t>
            </w:r>
          </w:p>
        </w:tc>
        <w:tc>
          <w:tcPr>
            <w:tcW w:w="1061" w:type="dxa"/>
          </w:tcPr>
          <w:p w14:paraId="0D7D1EE2" w14:textId="0A4AC0A8"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131</w:t>
            </w:r>
          </w:p>
        </w:tc>
      </w:tr>
      <w:tr w:rsidR="00874165" w:rsidRPr="000173DE" w14:paraId="60017E0B" w14:textId="77777777" w:rsidTr="00874165">
        <w:tc>
          <w:tcPr>
            <w:tcW w:w="2605" w:type="dxa"/>
          </w:tcPr>
          <w:p w14:paraId="4051B3C5" w14:textId="32060648"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Keju</w:t>
            </w:r>
          </w:p>
        </w:tc>
        <w:tc>
          <w:tcPr>
            <w:tcW w:w="1118" w:type="dxa"/>
          </w:tcPr>
          <w:p w14:paraId="196A6163" w14:textId="12EB184D"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1250</w:t>
            </w:r>
          </w:p>
        </w:tc>
        <w:tc>
          <w:tcPr>
            <w:tcW w:w="2662" w:type="dxa"/>
          </w:tcPr>
          <w:p w14:paraId="2126DE1F" w14:textId="2D493B5B"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Ayam</w:t>
            </w:r>
          </w:p>
        </w:tc>
        <w:tc>
          <w:tcPr>
            <w:tcW w:w="1061" w:type="dxa"/>
          </w:tcPr>
          <w:p w14:paraId="6B2405DA" w14:textId="32E64D02"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100</w:t>
            </w:r>
          </w:p>
        </w:tc>
      </w:tr>
      <w:tr w:rsidR="00874165" w:rsidRPr="000173DE" w14:paraId="08D59EC0" w14:textId="77777777" w:rsidTr="00874165">
        <w:tc>
          <w:tcPr>
            <w:tcW w:w="2605" w:type="dxa"/>
          </w:tcPr>
          <w:p w14:paraId="344D63F5" w14:textId="5CD5C2E4"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Sosis</w:t>
            </w:r>
          </w:p>
        </w:tc>
        <w:tc>
          <w:tcPr>
            <w:tcW w:w="1118" w:type="dxa"/>
          </w:tcPr>
          <w:p w14:paraId="1800806E" w14:textId="7BAAD048"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1000</w:t>
            </w:r>
          </w:p>
        </w:tc>
        <w:tc>
          <w:tcPr>
            <w:tcW w:w="2662" w:type="dxa"/>
          </w:tcPr>
          <w:p w14:paraId="664BA7F1" w14:textId="0A1DDB04"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Seledri daun</w:t>
            </w:r>
          </w:p>
        </w:tc>
        <w:tc>
          <w:tcPr>
            <w:tcW w:w="1061" w:type="dxa"/>
          </w:tcPr>
          <w:p w14:paraId="7F76BA4A" w14:textId="4FDD5604"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96</w:t>
            </w:r>
          </w:p>
        </w:tc>
      </w:tr>
      <w:tr w:rsidR="00874165" w:rsidRPr="000173DE" w14:paraId="1800E964" w14:textId="77777777" w:rsidTr="00874165">
        <w:tc>
          <w:tcPr>
            <w:tcW w:w="2605" w:type="dxa"/>
          </w:tcPr>
          <w:p w14:paraId="75CA6CCD" w14:textId="527664BC"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Roti bakar</w:t>
            </w:r>
          </w:p>
        </w:tc>
        <w:tc>
          <w:tcPr>
            <w:tcW w:w="1118" w:type="dxa"/>
          </w:tcPr>
          <w:p w14:paraId="71BCD8CD" w14:textId="6316B169"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700</w:t>
            </w:r>
          </w:p>
        </w:tc>
        <w:tc>
          <w:tcPr>
            <w:tcW w:w="2662" w:type="dxa"/>
          </w:tcPr>
          <w:p w14:paraId="74D612B3" w14:textId="29843C86"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Daging sapi</w:t>
            </w:r>
          </w:p>
        </w:tc>
        <w:tc>
          <w:tcPr>
            <w:tcW w:w="1061" w:type="dxa"/>
          </w:tcPr>
          <w:p w14:paraId="53986253" w14:textId="35F174CE"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93</w:t>
            </w:r>
          </w:p>
        </w:tc>
      </w:tr>
      <w:tr w:rsidR="00874165" w:rsidRPr="000173DE" w14:paraId="7D4DAA2D" w14:textId="77777777" w:rsidTr="00874165">
        <w:tc>
          <w:tcPr>
            <w:tcW w:w="2605" w:type="dxa"/>
          </w:tcPr>
          <w:p w14:paraId="76064FA1" w14:textId="58FF0025"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Roti putih</w:t>
            </w:r>
          </w:p>
        </w:tc>
        <w:tc>
          <w:tcPr>
            <w:tcW w:w="1118" w:type="dxa"/>
          </w:tcPr>
          <w:p w14:paraId="6B29DD6E" w14:textId="701A83E5"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530</w:t>
            </w:r>
          </w:p>
        </w:tc>
        <w:tc>
          <w:tcPr>
            <w:tcW w:w="2662" w:type="dxa"/>
          </w:tcPr>
          <w:p w14:paraId="4020AE3C" w14:textId="1FA2889A"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Wortel</w:t>
            </w:r>
          </w:p>
        </w:tc>
        <w:tc>
          <w:tcPr>
            <w:tcW w:w="1061" w:type="dxa"/>
          </w:tcPr>
          <w:p w14:paraId="40C91594" w14:textId="21096517"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70</w:t>
            </w:r>
          </w:p>
        </w:tc>
      </w:tr>
      <w:tr w:rsidR="00874165" w:rsidRPr="000173DE" w14:paraId="4E226D8E" w14:textId="77777777" w:rsidTr="00874165">
        <w:tc>
          <w:tcPr>
            <w:tcW w:w="2605" w:type="dxa"/>
          </w:tcPr>
          <w:p w14:paraId="27867144" w14:textId="5568D75A"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Biskuit</w:t>
            </w:r>
          </w:p>
        </w:tc>
        <w:tc>
          <w:tcPr>
            <w:tcW w:w="1118" w:type="dxa"/>
          </w:tcPr>
          <w:p w14:paraId="6BB40D59" w14:textId="01D127A4"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500</w:t>
            </w:r>
          </w:p>
        </w:tc>
        <w:tc>
          <w:tcPr>
            <w:tcW w:w="2662" w:type="dxa"/>
          </w:tcPr>
          <w:p w14:paraId="757112C1" w14:textId="1FA693C8"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 xml:space="preserve">Susu </w:t>
            </w:r>
          </w:p>
        </w:tc>
        <w:tc>
          <w:tcPr>
            <w:tcW w:w="1061" w:type="dxa"/>
          </w:tcPr>
          <w:p w14:paraId="0DE96709" w14:textId="1336DB80"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50</w:t>
            </w:r>
          </w:p>
        </w:tc>
      </w:tr>
      <w:tr w:rsidR="00874165" w:rsidRPr="000173DE" w14:paraId="6FB3898D" w14:textId="77777777" w:rsidTr="00874165">
        <w:tc>
          <w:tcPr>
            <w:tcW w:w="2605" w:type="dxa"/>
          </w:tcPr>
          <w:p w14:paraId="19D1BDA6" w14:textId="462A0B61"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Roti coklat</w:t>
            </w:r>
          </w:p>
        </w:tc>
        <w:tc>
          <w:tcPr>
            <w:tcW w:w="1118" w:type="dxa"/>
          </w:tcPr>
          <w:p w14:paraId="1E6553B6" w14:textId="2D7E2784"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500</w:t>
            </w:r>
          </w:p>
        </w:tc>
        <w:tc>
          <w:tcPr>
            <w:tcW w:w="2662" w:type="dxa"/>
          </w:tcPr>
          <w:p w14:paraId="30492EC1" w14:textId="6CC4504F"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Kembang kol</w:t>
            </w:r>
          </w:p>
        </w:tc>
        <w:tc>
          <w:tcPr>
            <w:tcW w:w="1061" w:type="dxa"/>
          </w:tcPr>
          <w:p w14:paraId="02938074" w14:textId="2AA652BD"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20</w:t>
            </w:r>
          </w:p>
        </w:tc>
      </w:tr>
      <w:tr w:rsidR="00874165" w:rsidRPr="000173DE" w14:paraId="641B5A68" w14:textId="77777777" w:rsidTr="00874165">
        <w:tc>
          <w:tcPr>
            <w:tcW w:w="2605" w:type="dxa"/>
          </w:tcPr>
          <w:p w14:paraId="55B0D4E5" w14:textId="703C2C3B"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Susu skim bubuk</w:t>
            </w:r>
          </w:p>
        </w:tc>
        <w:tc>
          <w:tcPr>
            <w:tcW w:w="1118" w:type="dxa"/>
          </w:tcPr>
          <w:p w14:paraId="7BE42A88" w14:textId="51165C82"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470</w:t>
            </w:r>
          </w:p>
        </w:tc>
        <w:tc>
          <w:tcPr>
            <w:tcW w:w="2662" w:type="dxa"/>
          </w:tcPr>
          <w:p w14:paraId="7B409F56" w14:textId="3CC91B01"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Buncis</w:t>
            </w:r>
          </w:p>
        </w:tc>
        <w:tc>
          <w:tcPr>
            <w:tcW w:w="1061" w:type="dxa"/>
          </w:tcPr>
          <w:p w14:paraId="792D90DD" w14:textId="2E54ACF0"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18</w:t>
            </w:r>
          </w:p>
        </w:tc>
      </w:tr>
      <w:tr w:rsidR="00874165" w:rsidRPr="000173DE" w14:paraId="7411FD56" w14:textId="77777777" w:rsidTr="00874165">
        <w:tc>
          <w:tcPr>
            <w:tcW w:w="2605" w:type="dxa"/>
          </w:tcPr>
          <w:p w14:paraId="48FB875A" w14:textId="05456E49"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Daging bebek</w:t>
            </w:r>
          </w:p>
        </w:tc>
        <w:tc>
          <w:tcPr>
            <w:tcW w:w="1118" w:type="dxa"/>
          </w:tcPr>
          <w:p w14:paraId="74845684" w14:textId="1532156F"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200</w:t>
            </w:r>
          </w:p>
        </w:tc>
        <w:tc>
          <w:tcPr>
            <w:tcW w:w="2662" w:type="dxa"/>
          </w:tcPr>
          <w:p w14:paraId="13F80975" w14:textId="19E4969F" w:rsidR="00874165" w:rsidRPr="000173DE" w:rsidRDefault="00C358E8"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Pisang</w:t>
            </w:r>
          </w:p>
        </w:tc>
        <w:tc>
          <w:tcPr>
            <w:tcW w:w="1061" w:type="dxa"/>
          </w:tcPr>
          <w:p w14:paraId="2D8F7897" w14:textId="6FC8B3EC"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18</w:t>
            </w:r>
          </w:p>
        </w:tc>
      </w:tr>
      <w:tr w:rsidR="00874165" w:rsidRPr="000173DE" w14:paraId="7BAB684B" w14:textId="77777777" w:rsidTr="00874165">
        <w:tc>
          <w:tcPr>
            <w:tcW w:w="2605" w:type="dxa"/>
          </w:tcPr>
          <w:p w14:paraId="007B0669" w14:textId="1507C696"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Telur bebek</w:t>
            </w:r>
          </w:p>
        </w:tc>
        <w:tc>
          <w:tcPr>
            <w:tcW w:w="1118" w:type="dxa"/>
          </w:tcPr>
          <w:p w14:paraId="0AB1A531" w14:textId="53FCC1CC"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191</w:t>
            </w:r>
          </w:p>
        </w:tc>
        <w:tc>
          <w:tcPr>
            <w:tcW w:w="2662" w:type="dxa"/>
          </w:tcPr>
          <w:p w14:paraId="5C1B015F" w14:textId="301AEFB9" w:rsidR="00874165" w:rsidRPr="000173DE" w:rsidRDefault="00C358E8"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Belimbing</w:t>
            </w:r>
          </w:p>
        </w:tc>
        <w:tc>
          <w:tcPr>
            <w:tcW w:w="1061" w:type="dxa"/>
          </w:tcPr>
          <w:p w14:paraId="1310842D" w14:textId="01AB5EA6"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4</w:t>
            </w:r>
          </w:p>
        </w:tc>
      </w:tr>
      <w:tr w:rsidR="00874165" w:rsidRPr="000173DE" w14:paraId="33D0086E" w14:textId="77777777" w:rsidTr="00874165">
        <w:tc>
          <w:tcPr>
            <w:tcW w:w="2605" w:type="dxa"/>
          </w:tcPr>
          <w:p w14:paraId="65BBE3C8" w14:textId="0CA0EFEA"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Udang</w:t>
            </w:r>
          </w:p>
        </w:tc>
        <w:tc>
          <w:tcPr>
            <w:tcW w:w="1118" w:type="dxa"/>
          </w:tcPr>
          <w:p w14:paraId="741E631E" w14:textId="5C0F8E76"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185</w:t>
            </w:r>
          </w:p>
        </w:tc>
        <w:tc>
          <w:tcPr>
            <w:tcW w:w="2662" w:type="dxa"/>
          </w:tcPr>
          <w:p w14:paraId="4CCD7294" w14:textId="1E2A3064" w:rsidR="00874165" w:rsidRPr="000173DE" w:rsidRDefault="00C358E8"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Jeruk manis</w:t>
            </w:r>
          </w:p>
        </w:tc>
        <w:tc>
          <w:tcPr>
            <w:tcW w:w="1061" w:type="dxa"/>
          </w:tcPr>
          <w:p w14:paraId="00B17B33" w14:textId="265AB357"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4</w:t>
            </w:r>
          </w:p>
        </w:tc>
      </w:tr>
      <w:tr w:rsidR="00874165" w:rsidRPr="000173DE" w14:paraId="7492D382" w14:textId="77777777" w:rsidTr="00874165">
        <w:tc>
          <w:tcPr>
            <w:tcW w:w="2605" w:type="dxa"/>
          </w:tcPr>
          <w:p w14:paraId="7F30A63C" w14:textId="7F865C5F"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Ikan tongkol</w:t>
            </w:r>
          </w:p>
        </w:tc>
        <w:tc>
          <w:tcPr>
            <w:tcW w:w="1118" w:type="dxa"/>
          </w:tcPr>
          <w:p w14:paraId="086654EB" w14:textId="525257ED"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180</w:t>
            </w:r>
          </w:p>
        </w:tc>
        <w:tc>
          <w:tcPr>
            <w:tcW w:w="2662" w:type="dxa"/>
          </w:tcPr>
          <w:p w14:paraId="58D47E6E" w14:textId="6A808EA2" w:rsidR="00874165" w:rsidRPr="000173DE" w:rsidRDefault="00C358E8"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Alpukat</w:t>
            </w:r>
          </w:p>
        </w:tc>
        <w:tc>
          <w:tcPr>
            <w:tcW w:w="1061" w:type="dxa"/>
          </w:tcPr>
          <w:p w14:paraId="6B03319A" w14:textId="009ECA75"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2</w:t>
            </w:r>
          </w:p>
        </w:tc>
      </w:tr>
      <w:tr w:rsidR="00874165" w:rsidRPr="000173DE" w14:paraId="31ACB137" w14:textId="77777777" w:rsidTr="00874165">
        <w:tc>
          <w:tcPr>
            <w:tcW w:w="2605" w:type="dxa"/>
          </w:tcPr>
          <w:p w14:paraId="15783791" w14:textId="61163AC5" w:rsidR="00874165" w:rsidRPr="000173DE" w:rsidRDefault="00874165"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Telur ayam</w:t>
            </w:r>
          </w:p>
        </w:tc>
        <w:tc>
          <w:tcPr>
            <w:tcW w:w="1118" w:type="dxa"/>
          </w:tcPr>
          <w:p w14:paraId="3FF87AD6" w14:textId="30B059F7" w:rsidR="00874165" w:rsidRPr="000173DE" w:rsidRDefault="00874165"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158</w:t>
            </w:r>
          </w:p>
        </w:tc>
        <w:tc>
          <w:tcPr>
            <w:tcW w:w="2662" w:type="dxa"/>
          </w:tcPr>
          <w:p w14:paraId="3A8D3052" w14:textId="57A9F5CE" w:rsidR="00874165" w:rsidRPr="000173DE" w:rsidRDefault="00C358E8" w:rsidP="003376AA">
            <w:pPr>
              <w:pStyle w:val="ListParagraph"/>
              <w:keepNext/>
              <w:keepLines/>
              <w:spacing w:before="40" w:line="360" w:lineRule="auto"/>
              <w:ind w:left="0"/>
              <w:jc w:val="both"/>
              <w:outlineLvl w:val="1"/>
              <w:rPr>
                <w:rFonts w:ascii="Arial" w:eastAsia="MS Gothic" w:hAnsi="Arial" w:cs="Arial"/>
                <w:bCs/>
                <w:lang w:val="id-ID" w:eastAsia="en-US"/>
              </w:rPr>
            </w:pPr>
            <w:r w:rsidRPr="000173DE">
              <w:rPr>
                <w:rFonts w:ascii="Arial" w:eastAsia="MS Gothic" w:hAnsi="Arial" w:cs="Arial"/>
                <w:bCs/>
                <w:lang w:val="id-ID" w:eastAsia="en-US"/>
              </w:rPr>
              <w:t>Apel hijau</w:t>
            </w:r>
          </w:p>
        </w:tc>
        <w:tc>
          <w:tcPr>
            <w:tcW w:w="1061" w:type="dxa"/>
          </w:tcPr>
          <w:p w14:paraId="558385B1" w14:textId="66C9974F" w:rsidR="00874165" w:rsidRPr="000173DE" w:rsidRDefault="00C358E8" w:rsidP="003376AA">
            <w:pPr>
              <w:pStyle w:val="ListParagraph"/>
              <w:keepNext/>
              <w:keepLines/>
              <w:spacing w:before="40" w:line="360" w:lineRule="auto"/>
              <w:ind w:left="0"/>
              <w:jc w:val="center"/>
              <w:outlineLvl w:val="1"/>
              <w:rPr>
                <w:rFonts w:ascii="Arial" w:eastAsia="MS Gothic" w:hAnsi="Arial" w:cs="Arial"/>
                <w:bCs/>
                <w:lang w:val="id-ID" w:eastAsia="en-US"/>
              </w:rPr>
            </w:pPr>
            <w:r w:rsidRPr="000173DE">
              <w:rPr>
                <w:rFonts w:ascii="Arial" w:eastAsia="MS Gothic" w:hAnsi="Arial" w:cs="Arial"/>
                <w:bCs/>
                <w:lang w:val="id-ID" w:eastAsia="en-US"/>
              </w:rPr>
              <w:t>2</w:t>
            </w:r>
          </w:p>
        </w:tc>
      </w:tr>
    </w:tbl>
    <w:p w14:paraId="31F92363" w14:textId="137B5943" w:rsidR="00874165" w:rsidRPr="000173DE" w:rsidRDefault="00C358E8" w:rsidP="003376AA">
      <w:pPr>
        <w:pStyle w:val="ListParagraph"/>
        <w:keepNext/>
        <w:keepLines/>
        <w:spacing w:before="40" w:after="0" w:line="360" w:lineRule="auto"/>
        <w:ind w:left="810"/>
        <w:jc w:val="both"/>
        <w:outlineLvl w:val="1"/>
        <w:rPr>
          <w:rFonts w:ascii="Arial" w:eastAsia="MS Gothic" w:hAnsi="Arial" w:cs="Arial"/>
          <w:bCs/>
          <w:lang w:val="id-ID" w:eastAsia="en-US"/>
        </w:rPr>
      </w:pPr>
      <w:r w:rsidRPr="000173DE">
        <w:rPr>
          <w:rFonts w:ascii="Arial" w:eastAsia="MS Gothic" w:hAnsi="Arial" w:cs="Arial"/>
          <w:bCs/>
          <w:lang w:val="id-ID" w:eastAsia="en-US"/>
        </w:rPr>
        <w:t>Sumber : Almatsier, 2004</w:t>
      </w:r>
    </w:p>
    <w:p w14:paraId="3EACAD18" w14:textId="6BD8A653" w:rsidR="00C4614D" w:rsidRPr="000173DE" w:rsidRDefault="003F79C5" w:rsidP="003F79C5">
      <w:pPr>
        <w:keepNext/>
        <w:keepLines/>
        <w:spacing w:before="40" w:after="0" w:line="360" w:lineRule="auto"/>
        <w:outlineLvl w:val="1"/>
        <w:rPr>
          <w:rFonts w:ascii="Arial" w:eastAsia="MS Gothic" w:hAnsi="Arial" w:cs="Arial"/>
          <w:b/>
          <w:bCs/>
          <w:lang w:eastAsia="en-US"/>
        </w:rPr>
      </w:pPr>
      <w:r w:rsidRPr="000173DE">
        <w:rPr>
          <w:rFonts w:ascii="Arial" w:eastAsia="MS Gothic" w:hAnsi="Arial" w:cs="Arial"/>
          <w:b/>
          <w:bCs/>
          <w:lang w:val="id-ID" w:eastAsia="en-US"/>
        </w:rPr>
        <w:t xml:space="preserve">2.10 </w:t>
      </w:r>
      <w:r w:rsidR="00C4614D" w:rsidRPr="000173DE">
        <w:rPr>
          <w:rFonts w:ascii="Arial" w:eastAsia="MS Gothic" w:hAnsi="Arial" w:cs="Arial"/>
          <w:b/>
          <w:bCs/>
          <w:lang w:val="id-ID" w:eastAsia="en-US"/>
        </w:rPr>
        <w:t>Pola Makan</w:t>
      </w:r>
    </w:p>
    <w:p w14:paraId="5F636549" w14:textId="76FB3978" w:rsidR="00D322F5" w:rsidRPr="000173DE" w:rsidRDefault="00D322F5" w:rsidP="00D322F5">
      <w:pPr>
        <w:pStyle w:val="ListParagraph"/>
        <w:keepNext/>
        <w:keepLines/>
        <w:spacing w:before="40" w:after="0" w:line="360" w:lineRule="auto"/>
        <w:ind w:left="360" w:firstLine="360"/>
        <w:jc w:val="both"/>
        <w:outlineLvl w:val="1"/>
        <w:rPr>
          <w:rFonts w:ascii="Arial" w:eastAsia="MS Gothic" w:hAnsi="Arial" w:cs="Arial"/>
          <w:bCs/>
          <w:lang w:val="id-ID" w:eastAsia="en-US"/>
        </w:rPr>
      </w:pPr>
      <w:r w:rsidRPr="000173DE">
        <w:rPr>
          <w:rFonts w:ascii="Arial" w:eastAsia="MS Gothic" w:hAnsi="Arial" w:cs="Arial"/>
          <w:bCs/>
          <w:lang w:val="id-ID" w:eastAsia="en-US"/>
        </w:rPr>
        <w:t xml:space="preserve">Menurut Depkes RI (2009), pola makan adalah suata cara atau usaha dalam </w:t>
      </w:r>
      <w:r w:rsidR="00ED2D6B" w:rsidRPr="000173DE">
        <w:rPr>
          <w:rFonts w:ascii="Arial" w:eastAsia="MS Gothic" w:hAnsi="Arial" w:cs="Arial"/>
          <w:bCs/>
          <w:lang w:val="id-ID" w:eastAsia="en-US"/>
        </w:rPr>
        <w:t>p</w:t>
      </w:r>
      <w:r w:rsidRPr="000173DE">
        <w:rPr>
          <w:rFonts w:ascii="Arial" w:eastAsia="MS Gothic" w:hAnsi="Arial" w:cs="Arial"/>
          <w:bCs/>
          <w:lang w:val="id-ID" w:eastAsia="en-US"/>
        </w:rPr>
        <w:t>engaturan jumlah dan jenis makanan dengan maksud tertentu, seperti mempertahankan kesehatan, status nutrisi, mencegah atau membantu kesembuhan penyakit.</w:t>
      </w:r>
    </w:p>
    <w:p w14:paraId="4642BD8E" w14:textId="073D5D86" w:rsidR="005937AD" w:rsidRPr="00E065BC" w:rsidRDefault="00D322F5" w:rsidP="00E065BC">
      <w:pPr>
        <w:pStyle w:val="ListParagraph"/>
        <w:keepNext/>
        <w:keepLines/>
        <w:spacing w:before="40" w:after="0" w:line="360" w:lineRule="auto"/>
        <w:ind w:left="360" w:firstLine="360"/>
        <w:jc w:val="both"/>
        <w:outlineLvl w:val="1"/>
        <w:rPr>
          <w:rFonts w:ascii="Arial" w:eastAsia="MS Gothic" w:hAnsi="Arial" w:cs="Arial"/>
          <w:bCs/>
          <w:lang w:val="id-ID" w:eastAsia="en-US"/>
        </w:rPr>
      </w:pPr>
      <w:r w:rsidRPr="000173DE">
        <w:rPr>
          <w:rFonts w:ascii="Arial" w:eastAsia="MS Gothic" w:hAnsi="Arial" w:cs="Arial"/>
          <w:bCs/>
          <w:lang w:val="id-ID" w:eastAsia="en-US"/>
        </w:rPr>
        <w:t>Menurut Sumintarsih (2008), pola makan yang sehat adalah pola makan yang seimbang antara karbohidrat, protein, lemak, vitamin, mineral, air, dan serat makanan. Sementara itu, makanan yang seimbang adalah makanan yang tidak mementingkan salah satu unsur tertentu dan mengabaikan unsur lainnya.</w:t>
      </w:r>
    </w:p>
    <w:p w14:paraId="01793B9A" w14:textId="4DC84736" w:rsidR="00C4614D" w:rsidRPr="000173DE" w:rsidRDefault="003F79C5" w:rsidP="003F79C5">
      <w:pPr>
        <w:keepNext/>
        <w:keepLines/>
        <w:spacing w:before="40" w:after="0" w:line="360" w:lineRule="auto"/>
        <w:outlineLvl w:val="1"/>
        <w:rPr>
          <w:rFonts w:ascii="Arial" w:eastAsia="MS Gothic" w:hAnsi="Arial" w:cs="Arial"/>
          <w:b/>
          <w:bCs/>
          <w:lang w:eastAsia="en-US"/>
        </w:rPr>
      </w:pPr>
      <w:r w:rsidRPr="000173DE">
        <w:rPr>
          <w:rFonts w:ascii="Arial" w:eastAsia="MS Gothic" w:hAnsi="Arial" w:cs="Arial"/>
          <w:b/>
          <w:bCs/>
          <w:lang w:val="id-ID" w:eastAsia="en-US"/>
        </w:rPr>
        <w:lastRenderedPageBreak/>
        <w:t xml:space="preserve">2.11 </w:t>
      </w:r>
      <w:r w:rsidR="00C4614D" w:rsidRPr="000173DE">
        <w:rPr>
          <w:rFonts w:ascii="Arial" w:eastAsia="MS Gothic" w:hAnsi="Arial" w:cs="Arial"/>
          <w:b/>
          <w:bCs/>
          <w:lang w:val="id-ID" w:eastAsia="en-US"/>
        </w:rPr>
        <w:t>Lansia</w:t>
      </w:r>
    </w:p>
    <w:p w14:paraId="56F46A2A" w14:textId="0807542E" w:rsidR="00464ED5" w:rsidRPr="0076570F" w:rsidRDefault="00464ED5" w:rsidP="003F79C5">
      <w:pPr>
        <w:spacing w:after="0" w:line="360" w:lineRule="auto"/>
        <w:ind w:left="360"/>
        <w:jc w:val="both"/>
        <w:rPr>
          <w:rFonts w:ascii="Arial" w:eastAsia="Times New Roman" w:hAnsi="Arial" w:cs="Arial"/>
          <w:b/>
        </w:rPr>
      </w:pPr>
      <w:r w:rsidRPr="000173DE">
        <w:rPr>
          <w:rFonts w:ascii="Arial" w:eastAsia="Times New Roman" w:hAnsi="Arial" w:cs="Arial"/>
        </w:rPr>
        <w:t xml:space="preserve">a.  </w:t>
      </w:r>
      <w:bookmarkStart w:id="1" w:name="_GoBack"/>
      <w:proofErr w:type="spellStart"/>
      <w:proofErr w:type="gramStart"/>
      <w:r w:rsidRPr="0076570F">
        <w:rPr>
          <w:rFonts w:ascii="Arial" w:eastAsia="Times New Roman" w:hAnsi="Arial" w:cs="Arial"/>
          <w:b/>
        </w:rPr>
        <w:t>Pengertian</w:t>
      </w:r>
      <w:proofErr w:type="spellEnd"/>
      <w:r w:rsidRPr="0076570F">
        <w:rPr>
          <w:rFonts w:ascii="Arial" w:eastAsia="Times New Roman" w:hAnsi="Arial" w:cs="Arial"/>
          <w:b/>
        </w:rPr>
        <w:t xml:space="preserve">  </w:t>
      </w:r>
      <w:proofErr w:type="spellStart"/>
      <w:r w:rsidRPr="0076570F">
        <w:rPr>
          <w:rFonts w:ascii="Arial" w:eastAsia="Times New Roman" w:hAnsi="Arial" w:cs="Arial"/>
          <w:b/>
        </w:rPr>
        <w:t>Lanjut</w:t>
      </w:r>
      <w:proofErr w:type="spellEnd"/>
      <w:proofErr w:type="gramEnd"/>
      <w:r w:rsidRPr="0076570F">
        <w:rPr>
          <w:rFonts w:ascii="Arial" w:eastAsia="Times New Roman" w:hAnsi="Arial" w:cs="Arial"/>
          <w:b/>
        </w:rPr>
        <w:t xml:space="preserve"> </w:t>
      </w:r>
      <w:proofErr w:type="spellStart"/>
      <w:r w:rsidRPr="0076570F">
        <w:rPr>
          <w:rFonts w:ascii="Arial" w:eastAsia="Times New Roman" w:hAnsi="Arial" w:cs="Arial"/>
          <w:b/>
        </w:rPr>
        <w:t>Usia</w:t>
      </w:r>
      <w:proofErr w:type="spellEnd"/>
    </w:p>
    <w:p w14:paraId="1C353092" w14:textId="03875023" w:rsidR="00D27E00" w:rsidRPr="0076570F" w:rsidRDefault="00D27E00" w:rsidP="00D27E00">
      <w:pPr>
        <w:spacing w:after="0" w:line="360" w:lineRule="auto"/>
        <w:ind w:left="720" w:firstLine="720"/>
        <w:jc w:val="both"/>
        <w:rPr>
          <w:rFonts w:ascii="Arial" w:eastAsia="Times New Roman" w:hAnsi="Arial" w:cs="Arial"/>
          <w:lang w:val="id-ID"/>
        </w:rPr>
      </w:pPr>
      <w:r w:rsidRPr="0076570F">
        <w:rPr>
          <w:rFonts w:ascii="Arial" w:eastAsia="Times New Roman" w:hAnsi="Arial" w:cs="Arial"/>
          <w:lang w:val="id-ID"/>
        </w:rPr>
        <w:t xml:space="preserve">Menurut Undang-Undang Republik Indonesia Nomor 13 tahun 1998 tentang Kesejahteraan Lanjut Usia, yang dimaksud dengan lanjut usia (lansia) adalah seseorang yang telah mencapai usia 60 tahun ke atas. </w:t>
      </w:r>
      <w:r w:rsidR="00674D4C" w:rsidRPr="0076570F">
        <w:rPr>
          <w:rFonts w:ascii="Arial" w:eastAsia="Times New Roman" w:hAnsi="Arial" w:cs="Arial"/>
          <w:lang w:val="id-ID"/>
        </w:rPr>
        <w:t>(Infodatin Lansia Kemenkes RI, 2014)</w:t>
      </w:r>
    </w:p>
    <w:p w14:paraId="3F8819BD" w14:textId="61A1FB16" w:rsidR="00B66BF1" w:rsidRPr="0076570F" w:rsidRDefault="00B66BF1" w:rsidP="00D27E00">
      <w:pPr>
        <w:spacing w:after="0" w:line="360" w:lineRule="auto"/>
        <w:ind w:left="720" w:firstLine="720"/>
        <w:jc w:val="both"/>
        <w:rPr>
          <w:rFonts w:ascii="Arial" w:eastAsia="Times New Roman" w:hAnsi="Arial" w:cs="Arial"/>
          <w:sz w:val="21"/>
          <w:lang w:val="id-ID"/>
        </w:rPr>
      </w:pPr>
      <w:proofErr w:type="spellStart"/>
      <w:r w:rsidRPr="0076570F">
        <w:rPr>
          <w:rStyle w:val="fontstyle01"/>
          <w:rFonts w:ascii="Arial" w:hAnsi="Arial" w:cs="Arial"/>
          <w:color w:val="auto"/>
          <w:sz w:val="22"/>
        </w:rPr>
        <w:t>Kelompok</w:t>
      </w:r>
      <w:proofErr w:type="spellEnd"/>
      <w:r w:rsidRPr="0076570F">
        <w:rPr>
          <w:rStyle w:val="fontstyle01"/>
          <w:rFonts w:ascii="Arial" w:hAnsi="Arial" w:cs="Arial"/>
          <w:color w:val="auto"/>
          <w:sz w:val="22"/>
        </w:rPr>
        <w:t xml:space="preserve"> yang </w:t>
      </w:r>
      <w:proofErr w:type="spellStart"/>
      <w:r w:rsidRPr="0076570F">
        <w:rPr>
          <w:rStyle w:val="fontstyle01"/>
          <w:rFonts w:ascii="Arial" w:hAnsi="Arial" w:cs="Arial"/>
          <w:color w:val="auto"/>
          <w:sz w:val="22"/>
        </w:rPr>
        <w:t>dikategorikan</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lansia</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ini</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akan</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terjadi</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suatu</w:t>
      </w:r>
      <w:proofErr w:type="spellEnd"/>
      <w:r w:rsidRPr="0076570F">
        <w:rPr>
          <w:rFonts w:ascii="Arial" w:hAnsi="Arial" w:cs="Arial"/>
          <w:sz w:val="21"/>
        </w:rPr>
        <w:br/>
      </w:r>
      <w:r w:rsidRPr="0076570F">
        <w:rPr>
          <w:rStyle w:val="fontstyle01"/>
          <w:rFonts w:ascii="Arial" w:hAnsi="Arial" w:cs="Arial"/>
          <w:color w:val="auto"/>
          <w:sz w:val="22"/>
        </w:rPr>
        <w:t xml:space="preserve">proses yang </w:t>
      </w:r>
      <w:proofErr w:type="spellStart"/>
      <w:r w:rsidRPr="0076570F">
        <w:rPr>
          <w:rStyle w:val="fontstyle01"/>
          <w:rFonts w:ascii="Arial" w:hAnsi="Arial" w:cs="Arial"/>
          <w:color w:val="auto"/>
          <w:sz w:val="22"/>
        </w:rPr>
        <w:t>disebut</w:t>
      </w:r>
      <w:proofErr w:type="spellEnd"/>
      <w:r w:rsidRPr="0076570F">
        <w:rPr>
          <w:rStyle w:val="fontstyle01"/>
          <w:rFonts w:ascii="Arial" w:hAnsi="Arial" w:cs="Arial"/>
          <w:color w:val="auto"/>
          <w:sz w:val="22"/>
        </w:rPr>
        <w:t xml:space="preserve"> </w:t>
      </w:r>
      <w:r w:rsidRPr="0076570F">
        <w:rPr>
          <w:rStyle w:val="fontstyle21"/>
          <w:rFonts w:ascii="Arial" w:hAnsi="Arial" w:cs="Arial"/>
          <w:color w:val="auto"/>
          <w:sz w:val="22"/>
        </w:rPr>
        <w:t xml:space="preserve">Aging Process </w:t>
      </w:r>
      <w:proofErr w:type="spellStart"/>
      <w:r w:rsidRPr="0076570F">
        <w:rPr>
          <w:rStyle w:val="fontstyle01"/>
          <w:rFonts w:ascii="Arial" w:hAnsi="Arial" w:cs="Arial"/>
          <w:color w:val="auto"/>
          <w:sz w:val="22"/>
        </w:rPr>
        <w:t>atau</w:t>
      </w:r>
      <w:proofErr w:type="spellEnd"/>
      <w:r w:rsidRPr="0076570F">
        <w:rPr>
          <w:rStyle w:val="fontstyle01"/>
          <w:rFonts w:ascii="Arial" w:hAnsi="Arial" w:cs="Arial"/>
          <w:color w:val="auto"/>
          <w:sz w:val="22"/>
        </w:rPr>
        <w:t xml:space="preserve"> proses </w:t>
      </w:r>
      <w:proofErr w:type="spellStart"/>
      <w:r w:rsidRPr="0076570F">
        <w:rPr>
          <w:rStyle w:val="fontstyle01"/>
          <w:rFonts w:ascii="Arial" w:hAnsi="Arial" w:cs="Arial"/>
          <w:color w:val="auto"/>
          <w:sz w:val="22"/>
        </w:rPr>
        <w:t>penuaan</w:t>
      </w:r>
      <w:proofErr w:type="spellEnd"/>
      <w:r w:rsidRPr="0076570F">
        <w:rPr>
          <w:rStyle w:val="fontstyle01"/>
          <w:rFonts w:ascii="Arial" w:hAnsi="Arial" w:cs="Arial"/>
          <w:color w:val="auto"/>
          <w:sz w:val="22"/>
        </w:rPr>
        <w:t>.</w:t>
      </w:r>
      <w:r w:rsidRPr="0076570F">
        <w:rPr>
          <w:rStyle w:val="fontstyle01"/>
          <w:rFonts w:ascii="Arial" w:hAnsi="Arial" w:cs="Arial"/>
          <w:color w:val="auto"/>
          <w:sz w:val="22"/>
          <w:lang w:val="id-ID"/>
        </w:rPr>
        <w:t xml:space="preserve"> </w:t>
      </w:r>
      <w:r w:rsidR="006C5C1C" w:rsidRPr="0076570F">
        <w:rPr>
          <w:rStyle w:val="fontstyle01"/>
          <w:rFonts w:ascii="Arial" w:hAnsi="Arial" w:cs="Arial"/>
          <w:color w:val="auto"/>
          <w:sz w:val="22"/>
          <w:lang w:val="id-ID"/>
        </w:rPr>
        <w:t>P</w:t>
      </w:r>
      <w:r w:rsidRPr="0076570F">
        <w:rPr>
          <w:rStyle w:val="fontstyle01"/>
          <w:rFonts w:ascii="Arial" w:hAnsi="Arial" w:cs="Arial"/>
          <w:color w:val="auto"/>
          <w:sz w:val="22"/>
          <w:lang w:val="id-ID"/>
        </w:rPr>
        <w:t>roses penuaan adalah siklus kehidupan yang ditandai dengan tahapantahapan menurunnya</w:t>
      </w:r>
      <w:r w:rsidR="006C5C1C" w:rsidRPr="0076570F">
        <w:rPr>
          <w:rStyle w:val="fontstyle01"/>
          <w:rFonts w:ascii="Arial" w:hAnsi="Arial" w:cs="Arial"/>
          <w:color w:val="auto"/>
          <w:sz w:val="22"/>
          <w:lang w:val="id-ID"/>
        </w:rPr>
        <w:t xml:space="preserve"> </w:t>
      </w:r>
      <w:r w:rsidRPr="0076570F">
        <w:rPr>
          <w:rStyle w:val="fontstyle01"/>
          <w:rFonts w:ascii="Arial" w:hAnsi="Arial" w:cs="Arial"/>
          <w:color w:val="auto"/>
          <w:sz w:val="22"/>
          <w:lang w:val="id-ID"/>
        </w:rPr>
        <w:t>berbagai fungsi organ tubuh, yang ditandai dengan</w:t>
      </w:r>
      <w:r w:rsidR="006C5C1C" w:rsidRPr="0076570F">
        <w:rPr>
          <w:rFonts w:ascii="Arial" w:hAnsi="Arial" w:cs="Arial"/>
          <w:sz w:val="21"/>
          <w:lang w:val="id-ID"/>
        </w:rPr>
        <w:t xml:space="preserve"> </w:t>
      </w:r>
      <w:r w:rsidRPr="0076570F">
        <w:rPr>
          <w:rStyle w:val="fontstyle01"/>
          <w:rFonts w:ascii="Arial" w:hAnsi="Arial" w:cs="Arial"/>
          <w:color w:val="auto"/>
          <w:sz w:val="22"/>
          <w:lang w:val="id-ID"/>
        </w:rPr>
        <w:t>semakin rentannya tubuh</w:t>
      </w:r>
      <w:r w:rsidR="006C5C1C" w:rsidRPr="0076570F">
        <w:rPr>
          <w:rStyle w:val="fontstyle01"/>
          <w:rFonts w:ascii="Arial" w:hAnsi="Arial" w:cs="Arial"/>
          <w:color w:val="auto"/>
          <w:sz w:val="22"/>
          <w:lang w:val="id-ID"/>
        </w:rPr>
        <w:t xml:space="preserve"> </w:t>
      </w:r>
      <w:r w:rsidRPr="0076570F">
        <w:rPr>
          <w:rStyle w:val="fontstyle01"/>
          <w:rFonts w:ascii="Arial" w:hAnsi="Arial" w:cs="Arial"/>
          <w:color w:val="auto"/>
          <w:sz w:val="22"/>
          <w:lang w:val="id-ID"/>
        </w:rPr>
        <w:t>terhadap berbagai serangan penyakit yang dapat</w:t>
      </w:r>
      <w:r w:rsidR="006C5C1C" w:rsidRPr="0076570F">
        <w:rPr>
          <w:rFonts w:ascii="Arial" w:hAnsi="Arial" w:cs="Arial"/>
          <w:sz w:val="21"/>
          <w:lang w:val="id-ID"/>
        </w:rPr>
        <w:t xml:space="preserve"> </w:t>
      </w:r>
      <w:r w:rsidRPr="0076570F">
        <w:rPr>
          <w:rStyle w:val="fontstyle01"/>
          <w:rFonts w:ascii="Arial" w:hAnsi="Arial" w:cs="Arial"/>
          <w:color w:val="auto"/>
          <w:sz w:val="22"/>
          <w:lang w:val="id-ID"/>
        </w:rPr>
        <w:t>menyebabkan kematian misalnya pada sistem kardiovaskuler dan</w:t>
      </w:r>
      <w:r w:rsidR="006C5C1C" w:rsidRPr="0076570F">
        <w:rPr>
          <w:rFonts w:ascii="Arial" w:hAnsi="Arial" w:cs="Arial"/>
          <w:sz w:val="21"/>
          <w:lang w:val="id-ID"/>
        </w:rPr>
        <w:t xml:space="preserve"> </w:t>
      </w:r>
      <w:r w:rsidRPr="0076570F">
        <w:rPr>
          <w:rStyle w:val="fontstyle01"/>
          <w:rFonts w:ascii="Arial" w:hAnsi="Arial" w:cs="Arial"/>
          <w:color w:val="auto"/>
          <w:sz w:val="22"/>
          <w:lang w:val="id-ID"/>
        </w:rPr>
        <w:t>pembuluh darah, pernafasan, pencernaan, endokrin dan lain sebagainya.</w:t>
      </w:r>
      <w:r w:rsidR="006C5C1C" w:rsidRPr="0076570F">
        <w:rPr>
          <w:rFonts w:ascii="Arial" w:hAnsi="Arial" w:cs="Arial"/>
          <w:sz w:val="21"/>
          <w:lang w:val="id-ID"/>
        </w:rPr>
        <w:t xml:space="preserve"> </w:t>
      </w:r>
      <w:r w:rsidRPr="0076570F">
        <w:rPr>
          <w:rStyle w:val="fontstyle01"/>
          <w:rFonts w:ascii="Arial" w:hAnsi="Arial" w:cs="Arial"/>
          <w:color w:val="auto"/>
          <w:sz w:val="22"/>
        </w:rPr>
        <w:t xml:space="preserve">Hal </w:t>
      </w:r>
      <w:proofErr w:type="spellStart"/>
      <w:r w:rsidRPr="0076570F">
        <w:rPr>
          <w:rStyle w:val="fontstyle01"/>
          <w:rFonts w:ascii="Arial" w:hAnsi="Arial" w:cs="Arial"/>
          <w:color w:val="auto"/>
          <w:sz w:val="22"/>
        </w:rPr>
        <w:t>tersebut</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disebabkan</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seiring</w:t>
      </w:r>
      <w:proofErr w:type="spellEnd"/>
      <w:r w:rsidR="006C5C1C" w:rsidRPr="0076570F">
        <w:rPr>
          <w:rStyle w:val="fontstyle01"/>
          <w:rFonts w:ascii="Arial" w:hAnsi="Arial" w:cs="Arial"/>
          <w:color w:val="auto"/>
          <w:sz w:val="22"/>
          <w:lang w:val="id-ID"/>
        </w:rPr>
        <w:t xml:space="preserve"> </w:t>
      </w:r>
      <w:proofErr w:type="spellStart"/>
      <w:r w:rsidRPr="0076570F">
        <w:rPr>
          <w:rStyle w:val="fontstyle01"/>
          <w:rFonts w:ascii="Arial" w:hAnsi="Arial" w:cs="Arial"/>
          <w:color w:val="auto"/>
          <w:sz w:val="22"/>
        </w:rPr>
        <w:t>meningkatnya</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usia</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sehingga</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terjadi</w:t>
      </w:r>
      <w:proofErr w:type="spellEnd"/>
      <w:r w:rsidR="006C5C1C" w:rsidRPr="0076570F">
        <w:rPr>
          <w:rFonts w:ascii="Arial" w:hAnsi="Arial" w:cs="Arial"/>
          <w:sz w:val="21"/>
          <w:lang w:val="id-ID"/>
        </w:rPr>
        <w:t xml:space="preserve"> </w:t>
      </w:r>
      <w:proofErr w:type="spellStart"/>
      <w:r w:rsidRPr="0076570F">
        <w:rPr>
          <w:rStyle w:val="fontstyle01"/>
          <w:rFonts w:ascii="Arial" w:hAnsi="Arial" w:cs="Arial"/>
          <w:color w:val="auto"/>
          <w:sz w:val="22"/>
        </w:rPr>
        <w:t>perubahan</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dalam</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struktur</w:t>
      </w:r>
      <w:proofErr w:type="spellEnd"/>
      <w:r w:rsidRPr="0076570F">
        <w:rPr>
          <w:rStyle w:val="fontstyle01"/>
          <w:rFonts w:ascii="Arial" w:hAnsi="Arial" w:cs="Arial"/>
          <w:color w:val="auto"/>
          <w:sz w:val="22"/>
        </w:rPr>
        <w:t xml:space="preserve"> dan </w:t>
      </w:r>
      <w:proofErr w:type="spellStart"/>
      <w:r w:rsidRPr="0076570F">
        <w:rPr>
          <w:rStyle w:val="fontstyle01"/>
          <w:rFonts w:ascii="Arial" w:hAnsi="Arial" w:cs="Arial"/>
          <w:color w:val="auto"/>
          <w:sz w:val="22"/>
        </w:rPr>
        <w:t>fungsi</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sel</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jaringan</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serta</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sistem</w:t>
      </w:r>
      <w:proofErr w:type="spellEnd"/>
      <w:r w:rsidRPr="0076570F">
        <w:rPr>
          <w:rStyle w:val="fontstyle01"/>
          <w:rFonts w:ascii="Arial" w:hAnsi="Arial" w:cs="Arial"/>
          <w:color w:val="auto"/>
          <w:sz w:val="22"/>
        </w:rPr>
        <w:t xml:space="preserve"> organ.</w:t>
      </w:r>
      <w:r w:rsidR="006C5C1C" w:rsidRPr="0076570F">
        <w:rPr>
          <w:rFonts w:ascii="Arial" w:hAnsi="Arial" w:cs="Arial"/>
          <w:sz w:val="21"/>
          <w:lang w:val="id-ID"/>
        </w:rPr>
        <w:t xml:space="preserve"> </w:t>
      </w:r>
      <w:r w:rsidRPr="0076570F">
        <w:rPr>
          <w:rStyle w:val="fontstyle01"/>
          <w:rFonts w:ascii="Arial" w:hAnsi="Arial" w:cs="Arial"/>
          <w:color w:val="auto"/>
          <w:sz w:val="22"/>
          <w:lang w:val="id-ID"/>
        </w:rPr>
        <w:t>Perubahan tersebut pada umumnya mengaruh pada kemunduran</w:t>
      </w:r>
      <w:r w:rsidR="006C5C1C" w:rsidRPr="0076570F">
        <w:rPr>
          <w:rFonts w:ascii="Arial" w:hAnsi="Arial" w:cs="Arial"/>
          <w:sz w:val="21"/>
          <w:lang w:val="id-ID"/>
        </w:rPr>
        <w:t xml:space="preserve"> </w:t>
      </w:r>
      <w:r w:rsidRPr="0076570F">
        <w:rPr>
          <w:rStyle w:val="fontstyle01"/>
          <w:rFonts w:ascii="Arial" w:hAnsi="Arial" w:cs="Arial"/>
          <w:color w:val="auto"/>
          <w:sz w:val="22"/>
          <w:lang w:val="id-ID"/>
        </w:rPr>
        <w:t>kesehatan fisik dan psikis yang pada akhirnya akan berpengaruh pada</w:t>
      </w:r>
      <w:r w:rsidR="006C5C1C" w:rsidRPr="0076570F">
        <w:rPr>
          <w:rFonts w:ascii="Arial" w:hAnsi="Arial" w:cs="Arial"/>
          <w:sz w:val="21"/>
          <w:lang w:val="id-ID"/>
        </w:rPr>
        <w:t xml:space="preserve"> </w:t>
      </w:r>
      <w:r w:rsidRPr="0076570F">
        <w:rPr>
          <w:rStyle w:val="fontstyle01"/>
          <w:rFonts w:ascii="Arial" w:hAnsi="Arial" w:cs="Arial"/>
          <w:color w:val="auto"/>
          <w:sz w:val="22"/>
          <w:lang w:val="id-ID"/>
        </w:rPr>
        <w:t xml:space="preserve">ekonomi dan sosial lansia. </w:t>
      </w:r>
      <w:proofErr w:type="spellStart"/>
      <w:r w:rsidRPr="0076570F">
        <w:rPr>
          <w:rStyle w:val="fontstyle01"/>
          <w:rFonts w:ascii="Arial" w:hAnsi="Arial" w:cs="Arial"/>
          <w:color w:val="auto"/>
          <w:sz w:val="22"/>
        </w:rPr>
        <w:t>Sehingga</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secara</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umum</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akan</w:t>
      </w:r>
      <w:proofErr w:type="spellEnd"/>
      <w:r w:rsidRPr="0076570F">
        <w:rPr>
          <w:rStyle w:val="fontstyle01"/>
          <w:rFonts w:ascii="Arial" w:hAnsi="Arial" w:cs="Arial"/>
          <w:color w:val="auto"/>
          <w:sz w:val="22"/>
        </w:rPr>
        <w:t xml:space="preserve"> </w:t>
      </w:r>
      <w:proofErr w:type="spellStart"/>
      <w:r w:rsidRPr="0076570F">
        <w:rPr>
          <w:rStyle w:val="fontstyle01"/>
          <w:rFonts w:ascii="Arial" w:hAnsi="Arial" w:cs="Arial"/>
          <w:color w:val="auto"/>
          <w:sz w:val="22"/>
        </w:rPr>
        <w:t>berpengaruh</w:t>
      </w:r>
      <w:proofErr w:type="spellEnd"/>
      <w:r w:rsidRPr="0076570F">
        <w:rPr>
          <w:rStyle w:val="fontstyle01"/>
          <w:rFonts w:ascii="Arial" w:hAnsi="Arial" w:cs="Arial"/>
          <w:color w:val="auto"/>
          <w:sz w:val="22"/>
        </w:rPr>
        <w:t xml:space="preserve"> pada</w:t>
      </w:r>
      <w:r w:rsidR="006C5C1C" w:rsidRPr="0076570F">
        <w:rPr>
          <w:rFonts w:ascii="Arial" w:hAnsi="Arial" w:cs="Arial"/>
          <w:sz w:val="21"/>
          <w:lang w:val="id-ID"/>
        </w:rPr>
        <w:t xml:space="preserve"> </w:t>
      </w:r>
      <w:r w:rsidRPr="0076570F">
        <w:rPr>
          <w:rStyle w:val="fontstyle21"/>
          <w:rFonts w:ascii="Arial" w:hAnsi="Arial" w:cs="Arial"/>
          <w:color w:val="auto"/>
          <w:sz w:val="22"/>
        </w:rPr>
        <w:t xml:space="preserve">activity of daily living </w:t>
      </w:r>
      <w:r w:rsidRPr="0076570F">
        <w:rPr>
          <w:rStyle w:val="fontstyle01"/>
          <w:rFonts w:ascii="Arial" w:hAnsi="Arial" w:cs="Arial"/>
          <w:color w:val="auto"/>
          <w:sz w:val="22"/>
        </w:rPr>
        <w:t>(</w:t>
      </w:r>
      <w:proofErr w:type="spellStart"/>
      <w:r w:rsidRPr="0076570F">
        <w:rPr>
          <w:rStyle w:val="fontstyle01"/>
          <w:rFonts w:ascii="Arial" w:hAnsi="Arial" w:cs="Arial"/>
          <w:color w:val="auto"/>
          <w:sz w:val="22"/>
        </w:rPr>
        <w:t>Fatmah</w:t>
      </w:r>
      <w:proofErr w:type="spellEnd"/>
      <w:r w:rsidRPr="0076570F">
        <w:rPr>
          <w:rStyle w:val="fontstyle01"/>
          <w:rFonts w:ascii="Arial" w:hAnsi="Arial" w:cs="Arial"/>
          <w:color w:val="auto"/>
          <w:sz w:val="22"/>
        </w:rPr>
        <w:t>, 2010)</w:t>
      </w:r>
    </w:p>
    <w:p w14:paraId="3C794F04" w14:textId="30E8D715" w:rsidR="00464ED5" w:rsidRPr="0076570F" w:rsidRDefault="00464ED5" w:rsidP="003F79C5">
      <w:pPr>
        <w:tabs>
          <w:tab w:val="left" w:pos="2360"/>
        </w:tabs>
        <w:spacing w:after="0" w:line="360" w:lineRule="auto"/>
        <w:ind w:left="360"/>
        <w:jc w:val="both"/>
        <w:rPr>
          <w:rFonts w:ascii="Arial" w:eastAsia="Times New Roman" w:hAnsi="Arial" w:cs="Arial"/>
        </w:rPr>
      </w:pPr>
      <w:r w:rsidRPr="0076570F">
        <w:rPr>
          <w:rFonts w:ascii="Arial" w:eastAsia="Times New Roman" w:hAnsi="Arial" w:cs="Arial"/>
        </w:rPr>
        <w:t>b.</w:t>
      </w:r>
      <w:r w:rsidRPr="0076570F">
        <w:rPr>
          <w:rFonts w:ascii="Arial" w:eastAsia="Times New Roman" w:hAnsi="Arial" w:cs="Arial"/>
          <w:lang w:val="id-ID"/>
        </w:rPr>
        <w:t xml:space="preserve"> </w:t>
      </w:r>
      <w:r w:rsidRPr="0076570F">
        <w:rPr>
          <w:rFonts w:ascii="Arial" w:eastAsia="Times New Roman" w:hAnsi="Arial" w:cs="Arial"/>
          <w:b/>
        </w:rPr>
        <w:t xml:space="preserve">Batasan </w:t>
      </w:r>
      <w:proofErr w:type="spellStart"/>
      <w:r w:rsidRPr="0076570F">
        <w:rPr>
          <w:rFonts w:ascii="Arial" w:eastAsia="Times New Roman" w:hAnsi="Arial" w:cs="Arial"/>
          <w:b/>
        </w:rPr>
        <w:t>Umur</w:t>
      </w:r>
      <w:proofErr w:type="spellEnd"/>
      <w:r w:rsidRPr="0076570F">
        <w:rPr>
          <w:rFonts w:ascii="Arial" w:eastAsia="Times New Roman" w:hAnsi="Arial" w:cs="Arial"/>
          <w:b/>
        </w:rPr>
        <w:t xml:space="preserve"> </w:t>
      </w:r>
      <w:proofErr w:type="spellStart"/>
      <w:r w:rsidRPr="0076570F">
        <w:rPr>
          <w:rFonts w:ascii="Arial" w:eastAsia="Times New Roman" w:hAnsi="Arial" w:cs="Arial"/>
          <w:b/>
        </w:rPr>
        <w:t>Lanjut</w:t>
      </w:r>
      <w:proofErr w:type="spellEnd"/>
      <w:r w:rsidRPr="0076570F">
        <w:rPr>
          <w:rFonts w:ascii="Arial" w:eastAsia="Times New Roman" w:hAnsi="Arial" w:cs="Arial"/>
          <w:b/>
        </w:rPr>
        <w:t xml:space="preserve"> </w:t>
      </w:r>
      <w:proofErr w:type="spellStart"/>
      <w:r w:rsidRPr="0076570F">
        <w:rPr>
          <w:rFonts w:ascii="Arial" w:eastAsia="Times New Roman" w:hAnsi="Arial" w:cs="Arial"/>
          <w:b/>
        </w:rPr>
        <w:t>Usia</w:t>
      </w:r>
      <w:proofErr w:type="spellEnd"/>
    </w:p>
    <w:p w14:paraId="7FC0CC36" w14:textId="77777777" w:rsidR="00892719" w:rsidRPr="0076570F" w:rsidRDefault="00892719" w:rsidP="00892719">
      <w:pPr>
        <w:keepNext/>
        <w:keepLines/>
        <w:spacing w:before="40" w:after="0" w:line="360" w:lineRule="auto"/>
        <w:ind w:left="720" w:firstLine="720"/>
        <w:outlineLvl w:val="1"/>
        <w:rPr>
          <w:rFonts w:ascii="Arial" w:hAnsi="Arial" w:cs="Arial"/>
          <w:lang w:val="id-ID"/>
        </w:rPr>
      </w:pPr>
      <w:r w:rsidRPr="0076570F">
        <w:rPr>
          <w:rFonts w:ascii="Arial" w:hAnsi="Arial" w:cs="Arial"/>
          <w:lang w:val="id-ID"/>
        </w:rPr>
        <w:t xml:space="preserve">Menurut Departemen Kesehatan Republik Indonesia, kategori umur lansia dibagi menjadi 3 yaitu, </w:t>
      </w:r>
    </w:p>
    <w:p w14:paraId="2749016C" w14:textId="1B447D29" w:rsidR="00892719" w:rsidRPr="0076570F" w:rsidRDefault="00892719" w:rsidP="00892719">
      <w:pPr>
        <w:pStyle w:val="ListParagraph"/>
        <w:keepNext/>
        <w:keepLines/>
        <w:numPr>
          <w:ilvl w:val="0"/>
          <w:numId w:val="26"/>
        </w:numPr>
        <w:spacing w:before="40" w:after="0" w:line="360" w:lineRule="auto"/>
        <w:outlineLvl w:val="1"/>
        <w:rPr>
          <w:rFonts w:ascii="Arial" w:eastAsia="MS Gothic" w:hAnsi="Arial" w:cs="Arial"/>
          <w:b/>
          <w:bCs/>
          <w:lang w:eastAsia="en-US"/>
        </w:rPr>
      </w:pPr>
      <w:r w:rsidRPr="0076570F">
        <w:rPr>
          <w:rFonts w:ascii="Arial" w:hAnsi="Arial" w:cs="Arial"/>
          <w:lang w:val="id-ID"/>
        </w:rPr>
        <w:t>Masa lansia awal</w:t>
      </w:r>
      <w:r w:rsidR="00BE38DA" w:rsidRPr="0076570F">
        <w:rPr>
          <w:rFonts w:ascii="Arial" w:hAnsi="Arial" w:cs="Arial"/>
          <w:lang w:val="id-ID"/>
        </w:rPr>
        <w:tab/>
        <w:t xml:space="preserve">: </w:t>
      </w:r>
      <w:r w:rsidRPr="0076570F">
        <w:rPr>
          <w:rFonts w:ascii="Arial" w:hAnsi="Arial" w:cs="Arial"/>
          <w:lang w:val="id-ID"/>
        </w:rPr>
        <w:t>46-55 tahun</w:t>
      </w:r>
    </w:p>
    <w:p w14:paraId="2D60B9A5" w14:textId="01339C39" w:rsidR="00892719" w:rsidRPr="0076570F" w:rsidRDefault="00892719" w:rsidP="00892719">
      <w:pPr>
        <w:pStyle w:val="ListParagraph"/>
        <w:keepNext/>
        <w:keepLines/>
        <w:numPr>
          <w:ilvl w:val="0"/>
          <w:numId w:val="26"/>
        </w:numPr>
        <w:spacing w:before="40" w:after="0" w:line="360" w:lineRule="auto"/>
        <w:outlineLvl w:val="1"/>
        <w:rPr>
          <w:rFonts w:ascii="Arial" w:eastAsia="MS Gothic" w:hAnsi="Arial" w:cs="Arial"/>
          <w:b/>
          <w:bCs/>
          <w:lang w:eastAsia="en-US"/>
        </w:rPr>
      </w:pPr>
      <w:r w:rsidRPr="0076570F">
        <w:rPr>
          <w:rFonts w:ascii="Arial" w:hAnsi="Arial" w:cs="Arial"/>
          <w:lang w:val="id-ID"/>
        </w:rPr>
        <w:t>Masa lansia akhir</w:t>
      </w:r>
      <w:r w:rsidR="00BE38DA" w:rsidRPr="0076570F">
        <w:rPr>
          <w:rFonts w:ascii="Arial" w:hAnsi="Arial" w:cs="Arial"/>
          <w:lang w:val="id-ID"/>
        </w:rPr>
        <w:tab/>
        <w:t xml:space="preserve">: </w:t>
      </w:r>
      <w:r w:rsidRPr="0076570F">
        <w:rPr>
          <w:rFonts w:ascii="Arial" w:hAnsi="Arial" w:cs="Arial"/>
          <w:lang w:val="id-ID"/>
        </w:rPr>
        <w:t>56-65 tahun</w:t>
      </w:r>
    </w:p>
    <w:p w14:paraId="1B65FB20" w14:textId="47491ABC" w:rsidR="00892719" w:rsidRPr="0076570F" w:rsidRDefault="00892719" w:rsidP="00892719">
      <w:pPr>
        <w:pStyle w:val="ListParagraph"/>
        <w:keepNext/>
        <w:keepLines/>
        <w:numPr>
          <w:ilvl w:val="0"/>
          <w:numId w:val="26"/>
        </w:numPr>
        <w:spacing w:before="40" w:after="0" w:line="360" w:lineRule="auto"/>
        <w:outlineLvl w:val="1"/>
        <w:rPr>
          <w:rFonts w:ascii="Arial" w:eastAsia="MS Gothic" w:hAnsi="Arial" w:cs="Arial"/>
          <w:b/>
          <w:bCs/>
          <w:lang w:eastAsia="en-US"/>
        </w:rPr>
      </w:pPr>
      <w:r w:rsidRPr="0076570F">
        <w:rPr>
          <w:rFonts w:ascii="Arial" w:hAnsi="Arial" w:cs="Arial"/>
          <w:lang w:val="id-ID"/>
        </w:rPr>
        <w:t xml:space="preserve">Masa manula </w:t>
      </w:r>
      <w:r w:rsidR="00BE38DA" w:rsidRPr="0076570F">
        <w:rPr>
          <w:rFonts w:ascii="Arial" w:hAnsi="Arial" w:cs="Arial"/>
          <w:lang w:val="id-ID"/>
        </w:rPr>
        <w:tab/>
        <w:t xml:space="preserve">: </w:t>
      </w:r>
      <w:r w:rsidRPr="0076570F">
        <w:rPr>
          <w:rFonts w:ascii="Arial" w:hAnsi="Arial" w:cs="Arial"/>
          <w:lang w:val="id-ID"/>
        </w:rPr>
        <w:t>&gt;65 tahun</w:t>
      </w:r>
    </w:p>
    <w:p w14:paraId="32BB6A1A" w14:textId="72BEC3AF" w:rsidR="00464ED5" w:rsidRPr="0076570F" w:rsidRDefault="00892719" w:rsidP="00892719">
      <w:pPr>
        <w:pStyle w:val="ListParagraph"/>
        <w:keepNext/>
        <w:keepLines/>
        <w:spacing w:before="40" w:after="0" w:line="360" w:lineRule="auto"/>
        <w:ind w:left="1800"/>
        <w:outlineLvl w:val="1"/>
        <w:rPr>
          <w:rFonts w:ascii="Arial" w:eastAsia="MS Gothic" w:hAnsi="Arial" w:cs="Arial"/>
          <w:b/>
          <w:bCs/>
          <w:lang w:eastAsia="en-US"/>
        </w:rPr>
      </w:pPr>
      <w:r w:rsidRPr="0076570F">
        <w:rPr>
          <w:rFonts w:ascii="Arial" w:hAnsi="Arial" w:cs="Arial"/>
          <w:lang w:val="id-ID"/>
        </w:rPr>
        <w:t>(Depkes, 2009).</w:t>
      </w:r>
    </w:p>
    <w:bookmarkEnd w:id="1"/>
    <w:p w14:paraId="79379F0C" w14:textId="77777777" w:rsidR="00C4614D" w:rsidRPr="000173DE" w:rsidRDefault="00C4614D" w:rsidP="003376AA">
      <w:pPr>
        <w:pStyle w:val="NormalWeb"/>
        <w:shd w:val="clear" w:color="auto" w:fill="FFFFFF"/>
        <w:spacing w:before="120" w:beforeAutospacing="0" w:after="120" w:afterAutospacing="0" w:line="360" w:lineRule="auto"/>
        <w:ind w:left="360" w:firstLine="360"/>
        <w:jc w:val="both"/>
        <w:rPr>
          <w:rFonts w:ascii="Arial" w:hAnsi="Arial" w:cs="Arial"/>
          <w:sz w:val="22"/>
          <w:szCs w:val="22"/>
        </w:rPr>
      </w:pPr>
    </w:p>
    <w:p w14:paraId="188B8CFE" w14:textId="3CACB089" w:rsidR="00C4614D" w:rsidRPr="000173DE" w:rsidRDefault="00C4614D" w:rsidP="003376AA">
      <w:pPr>
        <w:spacing w:line="360" w:lineRule="auto"/>
        <w:rPr>
          <w:rFonts w:ascii="Arial" w:hAnsi="Arial" w:cs="Arial"/>
        </w:rPr>
      </w:pPr>
    </w:p>
    <w:p w14:paraId="64F9AEFA" w14:textId="77777777" w:rsidR="0032563F" w:rsidRPr="000173DE" w:rsidRDefault="0032563F" w:rsidP="003376AA">
      <w:pPr>
        <w:spacing w:after="200" w:line="360" w:lineRule="auto"/>
        <w:jc w:val="both"/>
        <w:rPr>
          <w:rFonts w:ascii="Arial" w:eastAsia="Calibri" w:hAnsi="Arial" w:cs="Arial"/>
          <w:lang w:val="id-ID" w:eastAsia="en-US"/>
        </w:rPr>
      </w:pPr>
    </w:p>
    <w:p w14:paraId="044776CE" w14:textId="77777777" w:rsidR="002C2C18" w:rsidRPr="000173DE" w:rsidRDefault="002C2C18" w:rsidP="003376AA">
      <w:pPr>
        <w:spacing w:line="360" w:lineRule="auto"/>
        <w:rPr>
          <w:rFonts w:ascii="Arial" w:hAnsi="Arial" w:cs="Arial"/>
          <w:lang w:val="id-ID"/>
        </w:rPr>
      </w:pPr>
    </w:p>
    <w:sectPr w:rsidR="002C2C18" w:rsidRPr="000173DE" w:rsidSect="005D0418">
      <w:footerReference w:type="default" r:id="rId7"/>
      <w:pgSz w:w="11906" w:h="16838" w:code="9"/>
      <w:pgMar w:top="2275" w:right="1699" w:bottom="1699" w:left="2275"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1CCAF" w14:textId="77777777" w:rsidR="008F735E" w:rsidRDefault="008F735E" w:rsidP="00A807C1">
      <w:pPr>
        <w:spacing w:after="0" w:line="240" w:lineRule="auto"/>
      </w:pPr>
      <w:r>
        <w:separator/>
      </w:r>
    </w:p>
  </w:endnote>
  <w:endnote w:type="continuationSeparator" w:id="0">
    <w:p w14:paraId="17ED9DE0" w14:textId="77777777" w:rsidR="008F735E" w:rsidRDefault="008F735E" w:rsidP="00A8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235100"/>
      <w:docPartObj>
        <w:docPartGallery w:val="Page Numbers (Bottom of Page)"/>
        <w:docPartUnique/>
      </w:docPartObj>
    </w:sdtPr>
    <w:sdtEndPr>
      <w:rPr>
        <w:noProof/>
      </w:rPr>
    </w:sdtEndPr>
    <w:sdtContent>
      <w:p w14:paraId="74635337" w14:textId="3BCF92FF" w:rsidR="00A807C1" w:rsidRDefault="00A807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91B9D" w14:textId="77777777" w:rsidR="00A807C1" w:rsidRDefault="00A80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9ED1" w14:textId="77777777" w:rsidR="008F735E" w:rsidRDefault="008F735E" w:rsidP="00A807C1">
      <w:pPr>
        <w:spacing w:after="0" w:line="240" w:lineRule="auto"/>
      </w:pPr>
      <w:r>
        <w:separator/>
      </w:r>
    </w:p>
  </w:footnote>
  <w:footnote w:type="continuationSeparator" w:id="0">
    <w:p w14:paraId="6A237738" w14:textId="77777777" w:rsidR="008F735E" w:rsidRDefault="008F735E" w:rsidP="00A80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2B5F8A"/>
    <w:multiLevelType w:val="hybridMultilevel"/>
    <w:tmpl w:val="623A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5E67"/>
    <w:multiLevelType w:val="hybridMultilevel"/>
    <w:tmpl w:val="59B62C02"/>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30F5D14"/>
    <w:multiLevelType w:val="hybridMultilevel"/>
    <w:tmpl w:val="9C34E95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17787D60"/>
    <w:multiLevelType w:val="hybridMultilevel"/>
    <w:tmpl w:val="587CEADA"/>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B3D29D5"/>
    <w:multiLevelType w:val="hybridMultilevel"/>
    <w:tmpl w:val="623ABB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7A0D5B"/>
    <w:multiLevelType w:val="hybridMultilevel"/>
    <w:tmpl w:val="046270E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4B8523A"/>
    <w:multiLevelType w:val="hybridMultilevel"/>
    <w:tmpl w:val="C480F0B2"/>
    <w:lvl w:ilvl="0" w:tplc="0AFE1E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7348B"/>
    <w:multiLevelType w:val="multilevel"/>
    <w:tmpl w:val="0E34581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D7C3B08"/>
    <w:multiLevelType w:val="hybridMultilevel"/>
    <w:tmpl w:val="093A44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958F2"/>
    <w:multiLevelType w:val="hybridMultilevel"/>
    <w:tmpl w:val="EEAE1D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072B45"/>
    <w:multiLevelType w:val="hybridMultilevel"/>
    <w:tmpl w:val="9154B6A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3947117D"/>
    <w:multiLevelType w:val="hybridMultilevel"/>
    <w:tmpl w:val="B748D756"/>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3B306248"/>
    <w:multiLevelType w:val="hybridMultilevel"/>
    <w:tmpl w:val="C34A8CEE"/>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4" w15:restartNumberingAfterBreak="0">
    <w:nsid w:val="3D0A5ECE"/>
    <w:multiLevelType w:val="hybridMultilevel"/>
    <w:tmpl w:val="FB82767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15A600D"/>
    <w:multiLevelType w:val="hybridMultilevel"/>
    <w:tmpl w:val="4A3C61C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527A62E1"/>
    <w:multiLevelType w:val="hybridMultilevel"/>
    <w:tmpl w:val="5DD2D3C2"/>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 w15:restartNumberingAfterBreak="0">
    <w:nsid w:val="62786664"/>
    <w:multiLevelType w:val="hybridMultilevel"/>
    <w:tmpl w:val="03F2AE5E"/>
    <w:lvl w:ilvl="0" w:tplc="79E0FFD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8" w15:restartNumberingAfterBreak="0">
    <w:nsid w:val="650B30F5"/>
    <w:multiLevelType w:val="hybridMultilevel"/>
    <w:tmpl w:val="91C25AA8"/>
    <w:lvl w:ilvl="0" w:tplc="04090019">
      <w:start w:val="1"/>
      <w:numFmt w:val="lowerLetter"/>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19" w15:restartNumberingAfterBreak="0">
    <w:nsid w:val="65BB72A2"/>
    <w:multiLevelType w:val="hybridMultilevel"/>
    <w:tmpl w:val="38B26966"/>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66452B90"/>
    <w:multiLevelType w:val="hybridMultilevel"/>
    <w:tmpl w:val="FB82767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67696405"/>
    <w:multiLevelType w:val="hybridMultilevel"/>
    <w:tmpl w:val="A25C268C"/>
    <w:lvl w:ilvl="0" w:tplc="40BCD65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144654"/>
    <w:multiLevelType w:val="multilevel"/>
    <w:tmpl w:val="6A144654"/>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6A7E2565"/>
    <w:multiLevelType w:val="hybridMultilevel"/>
    <w:tmpl w:val="A378A48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37D5535"/>
    <w:multiLevelType w:val="multilevel"/>
    <w:tmpl w:val="1BF4E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1A669C"/>
    <w:multiLevelType w:val="hybridMultilevel"/>
    <w:tmpl w:val="B748D756"/>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7ADF055A"/>
    <w:multiLevelType w:val="hybridMultilevel"/>
    <w:tmpl w:val="59B62C02"/>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7"/>
  </w:num>
  <w:num w:numId="2">
    <w:abstractNumId w:val="8"/>
  </w:num>
  <w:num w:numId="3">
    <w:abstractNumId w:val="24"/>
  </w:num>
  <w:num w:numId="4">
    <w:abstractNumId w:val="2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11"/>
  </w:num>
  <w:num w:numId="10">
    <w:abstractNumId w:val="15"/>
  </w:num>
  <w:num w:numId="11">
    <w:abstractNumId w:val="14"/>
  </w:num>
  <w:num w:numId="12">
    <w:abstractNumId w:val="19"/>
  </w:num>
  <w:num w:numId="13">
    <w:abstractNumId w:val="23"/>
  </w:num>
  <w:num w:numId="14">
    <w:abstractNumId w:val="18"/>
  </w:num>
  <w:num w:numId="15">
    <w:abstractNumId w:val="9"/>
  </w:num>
  <w:num w:numId="16">
    <w:abstractNumId w:val="21"/>
  </w:num>
  <w:num w:numId="17">
    <w:abstractNumId w:val="16"/>
  </w:num>
  <w:num w:numId="18">
    <w:abstractNumId w:val="13"/>
  </w:num>
  <w:num w:numId="19">
    <w:abstractNumId w:val="20"/>
  </w:num>
  <w:num w:numId="20">
    <w:abstractNumId w:val="2"/>
  </w:num>
  <w:num w:numId="21">
    <w:abstractNumId w:val="0"/>
  </w:num>
  <w:num w:numId="22">
    <w:abstractNumId w:val="12"/>
  </w:num>
  <w:num w:numId="23">
    <w:abstractNumId w:val="1"/>
  </w:num>
  <w:num w:numId="24">
    <w:abstractNumId w:val="26"/>
  </w:num>
  <w:num w:numId="25">
    <w:abstractNumId w:val="25"/>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3F"/>
    <w:rsid w:val="00013BF2"/>
    <w:rsid w:val="000173DE"/>
    <w:rsid w:val="00021CC4"/>
    <w:rsid w:val="00043963"/>
    <w:rsid w:val="00050AA5"/>
    <w:rsid w:val="00055273"/>
    <w:rsid w:val="000C7D56"/>
    <w:rsid w:val="000E0CC7"/>
    <w:rsid w:val="00100975"/>
    <w:rsid w:val="00111BED"/>
    <w:rsid w:val="00120B1C"/>
    <w:rsid w:val="00127B73"/>
    <w:rsid w:val="001345FA"/>
    <w:rsid w:val="00161797"/>
    <w:rsid w:val="00163225"/>
    <w:rsid w:val="0017515F"/>
    <w:rsid w:val="00184DC7"/>
    <w:rsid w:val="00197A43"/>
    <w:rsid w:val="001B34B7"/>
    <w:rsid w:val="00221C22"/>
    <w:rsid w:val="00284545"/>
    <w:rsid w:val="00290D5A"/>
    <w:rsid w:val="002B3654"/>
    <w:rsid w:val="002B6295"/>
    <w:rsid w:val="002C2C18"/>
    <w:rsid w:val="0032563F"/>
    <w:rsid w:val="003376AA"/>
    <w:rsid w:val="00344F1C"/>
    <w:rsid w:val="0039784D"/>
    <w:rsid w:val="003A3623"/>
    <w:rsid w:val="003F1597"/>
    <w:rsid w:val="003F79C5"/>
    <w:rsid w:val="00411E2A"/>
    <w:rsid w:val="00457C3C"/>
    <w:rsid w:val="00463D13"/>
    <w:rsid w:val="00464ED5"/>
    <w:rsid w:val="00466DD9"/>
    <w:rsid w:val="0049062E"/>
    <w:rsid w:val="004F34D5"/>
    <w:rsid w:val="00503FAE"/>
    <w:rsid w:val="00527E86"/>
    <w:rsid w:val="00570DF3"/>
    <w:rsid w:val="00572382"/>
    <w:rsid w:val="005937AD"/>
    <w:rsid w:val="005B75C9"/>
    <w:rsid w:val="005D0418"/>
    <w:rsid w:val="005F0A48"/>
    <w:rsid w:val="006075DD"/>
    <w:rsid w:val="006118FA"/>
    <w:rsid w:val="00646BDE"/>
    <w:rsid w:val="00674D4C"/>
    <w:rsid w:val="006A2911"/>
    <w:rsid w:val="006A49BE"/>
    <w:rsid w:val="006B03E3"/>
    <w:rsid w:val="006C2015"/>
    <w:rsid w:val="006C5C1C"/>
    <w:rsid w:val="006F19D6"/>
    <w:rsid w:val="006F3327"/>
    <w:rsid w:val="00712769"/>
    <w:rsid w:val="00763AEC"/>
    <w:rsid w:val="0076570F"/>
    <w:rsid w:val="007D1B2A"/>
    <w:rsid w:val="007D2CEF"/>
    <w:rsid w:val="00811065"/>
    <w:rsid w:val="00826710"/>
    <w:rsid w:val="00874165"/>
    <w:rsid w:val="00884B55"/>
    <w:rsid w:val="00892719"/>
    <w:rsid w:val="00892C04"/>
    <w:rsid w:val="008B20B0"/>
    <w:rsid w:val="008D1DBD"/>
    <w:rsid w:val="008F2CDF"/>
    <w:rsid w:val="008F735E"/>
    <w:rsid w:val="009106BE"/>
    <w:rsid w:val="0092774C"/>
    <w:rsid w:val="00934651"/>
    <w:rsid w:val="00942DEE"/>
    <w:rsid w:val="009442D2"/>
    <w:rsid w:val="00A14D01"/>
    <w:rsid w:val="00A47078"/>
    <w:rsid w:val="00A50C60"/>
    <w:rsid w:val="00A573C4"/>
    <w:rsid w:val="00A807C1"/>
    <w:rsid w:val="00A83EE2"/>
    <w:rsid w:val="00B66BF1"/>
    <w:rsid w:val="00BE38DA"/>
    <w:rsid w:val="00BF6E0E"/>
    <w:rsid w:val="00C358E8"/>
    <w:rsid w:val="00C4614D"/>
    <w:rsid w:val="00C46911"/>
    <w:rsid w:val="00C607FF"/>
    <w:rsid w:val="00CD2A03"/>
    <w:rsid w:val="00CF695C"/>
    <w:rsid w:val="00D24D2A"/>
    <w:rsid w:val="00D27E00"/>
    <w:rsid w:val="00D322F5"/>
    <w:rsid w:val="00D945B5"/>
    <w:rsid w:val="00DA4E06"/>
    <w:rsid w:val="00DE07D2"/>
    <w:rsid w:val="00E01FEF"/>
    <w:rsid w:val="00E065BC"/>
    <w:rsid w:val="00E140DA"/>
    <w:rsid w:val="00E314D1"/>
    <w:rsid w:val="00E35DBA"/>
    <w:rsid w:val="00E85477"/>
    <w:rsid w:val="00EB6C34"/>
    <w:rsid w:val="00EC3EEC"/>
    <w:rsid w:val="00ED2D6B"/>
    <w:rsid w:val="00F03368"/>
    <w:rsid w:val="00F045CD"/>
    <w:rsid w:val="00F73D09"/>
    <w:rsid w:val="00F96327"/>
    <w:rsid w:val="00FF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FB1E"/>
  <w15:chartTrackingRefBased/>
  <w15:docId w15:val="{ADA12824-9DD1-4114-A31E-0BA4D601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DC7"/>
    <w:pPr>
      <w:keepNext/>
      <w:keepLines/>
      <w:spacing w:before="240" w:after="0" w:line="36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semiHidden/>
    <w:unhideWhenUsed/>
    <w:qFormat/>
    <w:rsid w:val="00184DC7"/>
    <w:pPr>
      <w:keepNext/>
      <w:keepLines/>
      <w:numPr>
        <w:numId w:val="2"/>
      </w:numPr>
      <w:spacing w:before="40" w:after="0"/>
      <w:ind w:hanging="3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3256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DC7"/>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184DC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32563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32563F"/>
    <w:pPr>
      <w:ind w:left="720"/>
      <w:contextualSpacing/>
    </w:pPr>
  </w:style>
  <w:style w:type="character" w:customStyle="1" w:styleId="ListParagraphChar">
    <w:name w:val="List Paragraph Char"/>
    <w:link w:val="ListParagraph"/>
    <w:uiPriority w:val="34"/>
    <w:locked/>
    <w:rsid w:val="0032563F"/>
  </w:style>
  <w:style w:type="paragraph" w:styleId="Header">
    <w:name w:val="header"/>
    <w:basedOn w:val="Normal"/>
    <w:link w:val="HeaderChar"/>
    <w:uiPriority w:val="99"/>
    <w:unhideWhenUsed/>
    <w:rsid w:val="00A80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7C1"/>
  </w:style>
  <w:style w:type="paragraph" w:styleId="Footer">
    <w:name w:val="footer"/>
    <w:basedOn w:val="Normal"/>
    <w:link w:val="FooterChar"/>
    <w:uiPriority w:val="99"/>
    <w:unhideWhenUsed/>
    <w:rsid w:val="00A80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7C1"/>
  </w:style>
  <w:style w:type="paragraph" w:styleId="NormalWeb">
    <w:name w:val="Normal (Web)"/>
    <w:basedOn w:val="Normal"/>
    <w:uiPriority w:val="99"/>
    <w:unhideWhenUsed/>
    <w:rsid w:val="00A83E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5DBA"/>
    <w:rPr>
      <w:i/>
      <w:iCs/>
    </w:rPr>
  </w:style>
  <w:style w:type="character" w:styleId="Strong">
    <w:name w:val="Strong"/>
    <w:basedOn w:val="DefaultParagraphFont"/>
    <w:uiPriority w:val="22"/>
    <w:qFormat/>
    <w:rsid w:val="00CD2A03"/>
    <w:rPr>
      <w:b/>
      <w:bCs/>
    </w:rPr>
  </w:style>
  <w:style w:type="table" w:styleId="TableGrid">
    <w:name w:val="Table Grid"/>
    <w:basedOn w:val="TableNormal"/>
    <w:uiPriority w:val="39"/>
    <w:rsid w:val="00874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2D2"/>
    <w:rPr>
      <w:rFonts w:ascii="Segoe UI" w:hAnsi="Segoe UI" w:cs="Segoe UI"/>
      <w:sz w:val="18"/>
      <w:szCs w:val="18"/>
    </w:rPr>
  </w:style>
  <w:style w:type="character" w:customStyle="1" w:styleId="fontstyle01">
    <w:name w:val="fontstyle01"/>
    <w:basedOn w:val="DefaultParagraphFont"/>
    <w:rsid w:val="000173D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173DE"/>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8614">
      <w:bodyDiv w:val="1"/>
      <w:marLeft w:val="0"/>
      <w:marRight w:val="0"/>
      <w:marTop w:val="0"/>
      <w:marBottom w:val="0"/>
      <w:divBdr>
        <w:top w:val="none" w:sz="0" w:space="0" w:color="auto"/>
        <w:left w:val="none" w:sz="0" w:space="0" w:color="auto"/>
        <w:bottom w:val="none" w:sz="0" w:space="0" w:color="auto"/>
        <w:right w:val="none" w:sz="0" w:space="0" w:color="auto"/>
      </w:divBdr>
    </w:div>
    <w:div w:id="183717925">
      <w:bodyDiv w:val="1"/>
      <w:marLeft w:val="0"/>
      <w:marRight w:val="0"/>
      <w:marTop w:val="0"/>
      <w:marBottom w:val="0"/>
      <w:divBdr>
        <w:top w:val="none" w:sz="0" w:space="0" w:color="auto"/>
        <w:left w:val="none" w:sz="0" w:space="0" w:color="auto"/>
        <w:bottom w:val="none" w:sz="0" w:space="0" w:color="auto"/>
        <w:right w:val="none" w:sz="0" w:space="0" w:color="auto"/>
      </w:divBdr>
    </w:div>
    <w:div w:id="560555290">
      <w:bodyDiv w:val="1"/>
      <w:marLeft w:val="0"/>
      <w:marRight w:val="0"/>
      <w:marTop w:val="0"/>
      <w:marBottom w:val="0"/>
      <w:divBdr>
        <w:top w:val="none" w:sz="0" w:space="0" w:color="auto"/>
        <w:left w:val="none" w:sz="0" w:space="0" w:color="auto"/>
        <w:bottom w:val="none" w:sz="0" w:space="0" w:color="auto"/>
        <w:right w:val="none" w:sz="0" w:space="0" w:color="auto"/>
      </w:divBdr>
    </w:div>
    <w:div w:id="835339529">
      <w:bodyDiv w:val="1"/>
      <w:marLeft w:val="0"/>
      <w:marRight w:val="0"/>
      <w:marTop w:val="0"/>
      <w:marBottom w:val="0"/>
      <w:divBdr>
        <w:top w:val="none" w:sz="0" w:space="0" w:color="auto"/>
        <w:left w:val="none" w:sz="0" w:space="0" w:color="auto"/>
        <w:bottom w:val="none" w:sz="0" w:space="0" w:color="auto"/>
        <w:right w:val="none" w:sz="0" w:space="0" w:color="auto"/>
      </w:divBdr>
    </w:div>
    <w:div w:id="1282304939">
      <w:bodyDiv w:val="1"/>
      <w:marLeft w:val="0"/>
      <w:marRight w:val="0"/>
      <w:marTop w:val="0"/>
      <w:marBottom w:val="0"/>
      <w:divBdr>
        <w:top w:val="none" w:sz="0" w:space="0" w:color="auto"/>
        <w:left w:val="none" w:sz="0" w:space="0" w:color="auto"/>
        <w:bottom w:val="none" w:sz="0" w:space="0" w:color="auto"/>
        <w:right w:val="none" w:sz="0" w:space="0" w:color="auto"/>
      </w:divBdr>
    </w:div>
    <w:div w:id="1560824050">
      <w:bodyDiv w:val="1"/>
      <w:marLeft w:val="0"/>
      <w:marRight w:val="0"/>
      <w:marTop w:val="0"/>
      <w:marBottom w:val="0"/>
      <w:divBdr>
        <w:top w:val="none" w:sz="0" w:space="0" w:color="auto"/>
        <w:left w:val="none" w:sz="0" w:space="0" w:color="auto"/>
        <w:bottom w:val="none" w:sz="0" w:space="0" w:color="auto"/>
        <w:right w:val="none" w:sz="0" w:space="0" w:color="auto"/>
      </w:divBdr>
    </w:div>
    <w:div w:id="1718891740">
      <w:bodyDiv w:val="1"/>
      <w:marLeft w:val="0"/>
      <w:marRight w:val="0"/>
      <w:marTop w:val="0"/>
      <w:marBottom w:val="0"/>
      <w:divBdr>
        <w:top w:val="none" w:sz="0" w:space="0" w:color="auto"/>
        <w:left w:val="none" w:sz="0" w:space="0" w:color="auto"/>
        <w:bottom w:val="none" w:sz="0" w:space="0" w:color="auto"/>
        <w:right w:val="none" w:sz="0" w:space="0" w:color="auto"/>
      </w:divBdr>
    </w:div>
    <w:div w:id="20881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14</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Izzan Pradita</dc:creator>
  <cp:keywords/>
  <dc:description/>
  <cp:lastModifiedBy>Izzan Pradita</cp:lastModifiedBy>
  <cp:revision>9</cp:revision>
  <cp:lastPrinted>2019-01-23T06:51:00Z</cp:lastPrinted>
  <dcterms:created xsi:type="dcterms:W3CDTF">2019-01-11T00:43:00Z</dcterms:created>
  <dcterms:modified xsi:type="dcterms:W3CDTF">2019-06-28T05:45:00Z</dcterms:modified>
</cp:coreProperties>
</file>