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44F5" w:rsidRPr="00D57ADD" w:rsidRDefault="005A44F5" w:rsidP="005A44F5">
      <w:pPr>
        <w:spacing w:line="360" w:lineRule="auto"/>
        <w:jc w:val="center"/>
        <w:rPr>
          <w:rFonts w:ascii="Arial" w:hAnsi="Arial" w:cs="Arial"/>
          <w:b/>
          <w:sz w:val="28"/>
        </w:rPr>
      </w:pPr>
      <w:r w:rsidRPr="00D57ADD">
        <w:rPr>
          <w:rFonts w:ascii="Arial" w:hAnsi="Arial" w:cs="Arial"/>
          <w:b/>
          <w:sz w:val="28"/>
        </w:rPr>
        <w:t>BAB III</w:t>
      </w:r>
    </w:p>
    <w:p w:rsidR="005A44F5" w:rsidRDefault="005A44F5" w:rsidP="005A44F5">
      <w:pPr>
        <w:spacing w:line="360" w:lineRule="auto"/>
        <w:jc w:val="center"/>
        <w:rPr>
          <w:rFonts w:ascii="Arial" w:hAnsi="Arial" w:cs="Arial"/>
          <w:b/>
          <w:sz w:val="28"/>
        </w:rPr>
      </w:pPr>
      <w:r w:rsidRPr="00D57ADD">
        <w:rPr>
          <w:rFonts w:ascii="Arial" w:hAnsi="Arial" w:cs="Arial"/>
          <w:b/>
          <w:sz w:val="28"/>
        </w:rPr>
        <w:t xml:space="preserve">METODE PENELITIAN </w:t>
      </w:r>
    </w:p>
    <w:p w:rsidR="005A44F5" w:rsidRDefault="005A44F5" w:rsidP="005A44F5">
      <w:pPr>
        <w:pStyle w:val="ListParagraph"/>
        <w:numPr>
          <w:ilvl w:val="0"/>
          <w:numId w:val="1"/>
        </w:numPr>
        <w:spacing w:line="360" w:lineRule="auto"/>
        <w:ind w:left="567" w:hanging="567"/>
        <w:jc w:val="both"/>
        <w:rPr>
          <w:rFonts w:ascii="Arial" w:hAnsi="Arial" w:cs="Arial"/>
          <w:b/>
        </w:rPr>
      </w:pPr>
      <w:r>
        <w:rPr>
          <w:rFonts w:ascii="Arial" w:hAnsi="Arial" w:cs="Arial"/>
          <w:b/>
        </w:rPr>
        <w:t>Jenis dan Desain Penelitian</w:t>
      </w:r>
    </w:p>
    <w:p w:rsidR="005A44F5" w:rsidRDefault="005A44F5" w:rsidP="005A44F5">
      <w:pPr>
        <w:pStyle w:val="ListParagraph"/>
        <w:spacing w:line="360" w:lineRule="auto"/>
        <w:ind w:left="567" w:firstLine="720"/>
        <w:jc w:val="both"/>
        <w:rPr>
          <w:rFonts w:ascii="Arial" w:hAnsi="Arial" w:cs="Arial"/>
        </w:rPr>
      </w:pPr>
      <w:r w:rsidRPr="008328B0">
        <w:rPr>
          <w:rFonts w:ascii="Arial" w:hAnsi="Arial" w:cs="Arial"/>
        </w:rPr>
        <w:t xml:space="preserve">Penelitian ini menggunakan jenis penelitian eksperimen laboratorium dengan desain penelitian Rancangan Acak Lengkap (RAL) menggunakan 4 taraf perlakuan, yaitu proporsi tepung </w:t>
      </w:r>
      <w:proofErr w:type="gramStart"/>
      <w:r w:rsidRPr="008328B0">
        <w:rPr>
          <w:rFonts w:ascii="Arial" w:hAnsi="Arial" w:cs="Arial"/>
        </w:rPr>
        <w:t>terigu :</w:t>
      </w:r>
      <w:proofErr w:type="gramEnd"/>
      <w:r w:rsidRPr="008328B0">
        <w:rPr>
          <w:rFonts w:ascii="Arial" w:hAnsi="Arial" w:cs="Arial"/>
        </w:rPr>
        <w:t xml:space="preserve"> pasta ubi jalar kuning : tepung tempe</w:t>
      </w:r>
      <w:r w:rsidRPr="004433F3">
        <w:rPr>
          <w:rFonts w:ascii="Arial" w:hAnsi="Arial" w:cs="Arial"/>
          <w:color w:val="FF0000"/>
        </w:rPr>
        <w:t>.</w:t>
      </w:r>
      <w:r w:rsidRPr="00A53987">
        <w:rPr>
          <w:rFonts w:ascii="Arial" w:hAnsi="Arial" w:cs="Arial"/>
        </w:rPr>
        <w:t xml:space="preserve"> Dasar penetapan taraf perlakuan </w:t>
      </w:r>
      <w:r>
        <w:rPr>
          <w:rFonts w:ascii="Arial" w:hAnsi="Arial" w:cs="Arial"/>
        </w:rPr>
        <w:t xml:space="preserve">berdasarkan standar Pemberian Makanan Tambahan Pemulihan menurut </w:t>
      </w:r>
      <w:r w:rsidRPr="00413D9D">
        <w:rPr>
          <w:rFonts w:ascii="Arial" w:hAnsi="Arial" w:cs="Arial"/>
        </w:rPr>
        <w:t xml:space="preserve">Peraturan Menteri Kesehatan Republik Indonesia Nomor 51 Tahun 2016 </w:t>
      </w:r>
      <w:r w:rsidRPr="00A53987">
        <w:rPr>
          <w:rFonts w:ascii="Arial" w:hAnsi="Arial" w:cs="Arial"/>
        </w:rPr>
        <w:t xml:space="preserve">dengan jumlah energi </w:t>
      </w:r>
      <w:r>
        <w:rPr>
          <w:rFonts w:ascii="Arial" w:hAnsi="Arial" w:cs="Arial"/>
        </w:rPr>
        <w:t xml:space="preserve">minimal 400 Kkal, protein 8 – 12 </w:t>
      </w:r>
      <w:r w:rsidRPr="00A53987">
        <w:rPr>
          <w:rFonts w:ascii="Arial" w:hAnsi="Arial" w:cs="Arial"/>
        </w:rPr>
        <w:t>gram</w:t>
      </w:r>
      <w:r>
        <w:rPr>
          <w:rFonts w:ascii="Arial" w:hAnsi="Arial" w:cs="Arial"/>
        </w:rPr>
        <w:t>, lemak 10 – 18 gram, karbohidrat 47,5 – 69,5 gram. Masing-masing taraf perlakuan mendapatkan perlakuan replikasi sebanyak 3 kali sehingga jumlah unit percobaan adalah 12 unit. Replikasi secara lengkap disajikan pada Tabel 9.</w:t>
      </w:r>
    </w:p>
    <w:p w:rsidR="005A44F5" w:rsidRPr="008706E9" w:rsidRDefault="005A44F5" w:rsidP="005A44F5">
      <w:pPr>
        <w:pStyle w:val="ListParagraph"/>
        <w:spacing w:line="360" w:lineRule="auto"/>
        <w:ind w:left="567"/>
        <w:jc w:val="both"/>
        <w:rPr>
          <w:rFonts w:ascii="Arial" w:hAnsi="Arial" w:cs="Arial"/>
          <w:b/>
        </w:rPr>
      </w:pPr>
      <w:r>
        <w:rPr>
          <w:rFonts w:ascii="Arial" w:hAnsi="Arial" w:cs="Arial"/>
          <w:b/>
        </w:rPr>
        <w:t>Tabel 9</w:t>
      </w:r>
      <w:r w:rsidRPr="008706E9">
        <w:rPr>
          <w:rFonts w:ascii="Arial" w:hAnsi="Arial" w:cs="Arial"/>
          <w:b/>
        </w:rPr>
        <w:t>. Taraf Perlakuan dan Unit Penelitian</w:t>
      </w:r>
    </w:p>
    <w:tbl>
      <w:tblPr>
        <w:tblStyle w:val="TableGrid"/>
        <w:tblW w:w="7639" w:type="dxa"/>
        <w:tblInd w:w="720" w:type="dxa"/>
        <w:tblLook w:val="04A0" w:firstRow="1" w:lastRow="0" w:firstColumn="1" w:lastColumn="0" w:noHBand="0" w:noVBand="1"/>
      </w:tblPr>
      <w:tblGrid>
        <w:gridCol w:w="2961"/>
        <w:gridCol w:w="1559"/>
        <w:gridCol w:w="1559"/>
        <w:gridCol w:w="1560"/>
      </w:tblGrid>
      <w:tr w:rsidR="005A44F5" w:rsidRPr="008706E9" w:rsidTr="00A95AF5">
        <w:tc>
          <w:tcPr>
            <w:tcW w:w="2961" w:type="dxa"/>
            <w:vMerge w:val="restart"/>
          </w:tcPr>
          <w:p w:rsidR="005A44F5" w:rsidRPr="001D6130" w:rsidRDefault="005A44F5" w:rsidP="00A95AF5">
            <w:pPr>
              <w:pStyle w:val="ListParagraph"/>
              <w:ind w:left="0"/>
              <w:jc w:val="center"/>
              <w:rPr>
                <w:rFonts w:ascii="Arial" w:hAnsi="Arial" w:cs="Arial"/>
                <w:b/>
                <w:szCs w:val="24"/>
              </w:rPr>
            </w:pPr>
            <w:r w:rsidRPr="001D6130">
              <w:rPr>
                <w:rFonts w:ascii="Arial" w:hAnsi="Arial" w:cs="Arial"/>
                <w:b/>
                <w:szCs w:val="24"/>
              </w:rPr>
              <w:t>Taraf Perlakuan (%) (Tepung Terigu : Pasta Ubi Jalar : Tepung Tempe)</w:t>
            </w:r>
          </w:p>
        </w:tc>
        <w:tc>
          <w:tcPr>
            <w:tcW w:w="4678" w:type="dxa"/>
            <w:gridSpan w:val="3"/>
          </w:tcPr>
          <w:p w:rsidR="005A44F5" w:rsidRPr="001D6130" w:rsidRDefault="005A44F5" w:rsidP="00A95AF5">
            <w:pPr>
              <w:pStyle w:val="ListParagraph"/>
              <w:ind w:left="0"/>
              <w:jc w:val="center"/>
              <w:rPr>
                <w:rFonts w:ascii="Arial" w:hAnsi="Arial" w:cs="Arial"/>
                <w:b/>
                <w:szCs w:val="24"/>
              </w:rPr>
            </w:pPr>
            <w:r w:rsidRPr="001D6130">
              <w:rPr>
                <w:rFonts w:ascii="Arial" w:hAnsi="Arial" w:cs="Arial"/>
                <w:b/>
                <w:szCs w:val="24"/>
              </w:rPr>
              <w:t>Replikasi</w:t>
            </w:r>
          </w:p>
        </w:tc>
      </w:tr>
      <w:tr w:rsidR="005A44F5" w:rsidRPr="008706E9" w:rsidTr="00A95AF5">
        <w:tc>
          <w:tcPr>
            <w:tcW w:w="2961" w:type="dxa"/>
            <w:vMerge/>
          </w:tcPr>
          <w:p w:rsidR="005A44F5" w:rsidRPr="001D6130" w:rsidRDefault="005A44F5" w:rsidP="00A95AF5">
            <w:pPr>
              <w:pStyle w:val="ListParagraph"/>
              <w:ind w:left="0"/>
              <w:jc w:val="both"/>
              <w:rPr>
                <w:rFonts w:ascii="Arial" w:hAnsi="Arial" w:cs="Arial"/>
                <w:b/>
                <w:szCs w:val="24"/>
              </w:rPr>
            </w:pPr>
          </w:p>
        </w:tc>
        <w:tc>
          <w:tcPr>
            <w:tcW w:w="1559" w:type="dxa"/>
          </w:tcPr>
          <w:p w:rsidR="005A44F5" w:rsidRPr="001D6130" w:rsidRDefault="005A44F5" w:rsidP="00A95AF5">
            <w:pPr>
              <w:pStyle w:val="ListParagraph"/>
              <w:ind w:left="0"/>
              <w:jc w:val="center"/>
              <w:rPr>
                <w:rFonts w:ascii="Arial" w:hAnsi="Arial" w:cs="Arial"/>
                <w:b/>
                <w:szCs w:val="24"/>
              </w:rPr>
            </w:pPr>
            <w:r w:rsidRPr="001D6130">
              <w:rPr>
                <w:rFonts w:ascii="Arial" w:hAnsi="Arial" w:cs="Arial"/>
                <w:b/>
                <w:szCs w:val="24"/>
              </w:rPr>
              <w:t>1</w:t>
            </w:r>
          </w:p>
        </w:tc>
        <w:tc>
          <w:tcPr>
            <w:tcW w:w="1559" w:type="dxa"/>
          </w:tcPr>
          <w:p w:rsidR="005A44F5" w:rsidRPr="001D6130" w:rsidRDefault="005A44F5" w:rsidP="00A95AF5">
            <w:pPr>
              <w:pStyle w:val="ListParagraph"/>
              <w:ind w:left="0"/>
              <w:jc w:val="center"/>
              <w:rPr>
                <w:rFonts w:ascii="Arial" w:hAnsi="Arial" w:cs="Arial"/>
                <w:b/>
                <w:szCs w:val="24"/>
              </w:rPr>
            </w:pPr>
            <w:r w:rsidRPr="001D6130">
              <w:rPr>
                <w:rFonts w:ascii="Arial" w:hAnsi="Arial" w:cs="Arial"/>
                <w:b/>
                <w:szCs w:val="24"/>
              </w:rPr>
              <w:t>2</w:t>
            </w:r>
          </w:p>
        </w:tc>
        <w:tc>
          <w:tcPr>
            <w:tcW w:w="1560" w:type="dxa"/>
          </w:tcPr>
          <w:p w:rsidR="005A44F5" w:rsidRPr="001D6130" w:rsidRDefault="005A44F5" w:rsidP="00A95AF5">
            <w:pPr>
              <w:pStyle w:val="ListParagraph"/>
              <w:ind w:left="0"/>
              <w:jc w:val="center"/>
              <w:rPr>
                <w:rFonts w:ascii="Arial" w:hAnsi="Arial" w:cs="Arial"/>
                <w:b/>
                <w:szCs w:val="24"/>
              </w:rPr>
            </w:pPr>
            <w:r w:rsidRPr="001D6130">
              <w:rPr>
                <w:rFonts w:ascii="Arial" w:hAnsi="Arial" w:cs="Arial"/>
                <w:b/>
                <w:szCs w:val="24"/>
              </w:rPr>
              <w:t>3</w:t>
            </w:r>
          </w:p>
        </w:tc>
      </w:tr>
      <w:tr w:rsidR="005A44F5" w:rsidRPr="008706E9" w:rsidTr="00A95AF5">
        <w:tc>
          <w:tcPr>
            <w:tcW w:w="2961" w:type="dxa"/>
          </w:tcPr>
          <w:p w:rsidR="005A44F5" w:rsidRPr="001D6130" w:rsidRDefault="005A44F5" w:rsidP="00A95AF5">
            <w:pPr>
              <w:pStyle w:val="ListParagraph"/>
              <w:ind w:left="0"/>
              <w:jc w:val="both"/>
              <w:rPr>
                <w:rFonts w:ascii="Arial" w:hAnsi="Arial" w:cs="Arial"/>
                <w:szCs w:val="24"/>
              </w:rPr>
            </w:pPr>
            <w:r w:rsidRPr="001D6130">
              <w:rPr>
                <w:rFonts w:ascii="Arial" w:hAnsi="Arial" w:cs="Arial"/>
                <w:szCs w:val="24"/>
              </w:rPr>
              <w:t>P</w:t>
            </w:r>
            <w:r w:rsidRPr="001D6130">
              <w:rPr>
                <w:rFonts w:ascii="Arial" w:hAnsi="Arial" w:cs="Arial"/>
                <w:szCs w:val="24"/>
                <w:vertAlign w:val="subscript"/>
              </w:rPr>
              <w:t xml:space="preserve">0 </w:t>
            </w:r>
            <w:r w:rsidRPr="001D6130">
              <w:rPr>
                <w:rFonts w:ascii="Arial" w:hAnsi="Arial" w:cs="Arial"/>
                <w:szCs w:val="24"/>
              </w:rPr>
              <w:t>(100 : 0 : 0)</w:t>
            </w:r>
          </w:p>
        </w:tc>
        <w:tc>
          <w:tcPr>
            <w:tcW w:w="1559" w:type="dxa"/>
          </w:tcPr>
          <w:p w:rsidR="005A44F5" w:rsidRPr="001D6130" w:rsidRDefault="005A44F5" w:rsidP="00A95AF5">
            <w:pPr>
              <w:pStyle w:val="ListParagraph"/>
              <w:ind w:left="0"/>
              <w:jc w:val="center"/>
              <w:rPr>
                <w:rFonts w:ascii="Arial" w:hAnsi="Arial" w:cs="Arial"/>
                <w:szCs w:val="24"/>
                <w:vertAlign w:val="subscript"/>
              </w:rPr>
            </w:pPr>
            <w:r w:rsidRPr="001D6130">
              <w:rPr>
                <w:rFonts w:ascii="Arial" w:hAnsi="Arial" w:cs="Arial"/>
                <w:szCs w:val="24"/>
              </w:rPr>
              <w:t>X</w:t>
            </w:r>
            <w:r w:rsidRPr="001D6130">
              <w:rPr>
                <w:rFonts w:ascii="Arial" w:hAnsi="Arial" w:cs="Arial"/>
                <w:szCs w:val="24"/>
                <w:vertAlign w:val="subscript"/>
              </w:rPr>
              <w:t>01</w:t>
            </w:r>
          </w:p>
        </w:tc>
        <w:tc>
          <w:tcPr>
            <w:tcW w:w="1559" w:type="dxa"/>
          </w:tcPr>
          <w:p w:rsidR="005A44F5" w:rsidRPr="001D6130" w:rsidRDefault="005A44F5" w:rsidP="00A95AF5">
            <w:pPr>
              <w:pStyle w:val="ListParagraph"/>
              <w:ind w:left="0"/>
              <w:jc w:val="center"/>
              <w:rPr>
                <w:rFonts w:ascii="Arial" w:hAnsi="Arial" w:cs="Arial"/>
                <w:szCs w:val="24"/>
                <w:vertAlign w:val="subscript"/>
              </w:rPr>
            </w:pPr>
            <w:r w:rsidRPr="001D6130">
              <w:rPr>
                <w:rFonts w:ascii="Arial" w:hAnsi="Arial" w:cs="Arial"/>
                <w:szCs w:val="24"/>
              </w:rPr>
              <w:t>X</w:t>
            </w:r>
            <w:r w:rsidRPr="001D6130">
              <w:rPr>
                <w:rFonts w:ascii="Arial" w:hAnsi="Arial" w:cs="Arial"/>
                <w:szCs w:val="24"/>
                <w:vertAlign w:val="subscript"/>
              </w:rPr>
              <w:t>02</w:t>
            </w:r>
          </w:p>
        </w:tc>
        <w:tc>
          <w:tcPr>
            <w:tcW w:w="1560" w:type="dxa"/>
          </w:tcPr>
          <w:p w:rsidR="005A44F5" w:rsidRPr="001D6130" w:rsidRDefault="005A44F5" w:rsidP="00A95AF5">
            <w:pPr>
              <w:pStyle w:val="ListParagraph"/>
              <w:ind w:left="0"/>
              <w:jc w:val="center"/>
              <w:rPr>
                <w:rFonts w:ascii="Arial" w:hAnsi="Arial" w:cs="Arial"/>
                <w:szCs w:val="24"/>
                <w:vertAlign w:val="subscript"/>
              </w:rPr>
            </w:pPr>
            <w:r w:rsidRPr="001D6130">
              <w:rPr>
                <w:rFonts w:ascii="Arial" w:hAnsi="Arial" w:cs="Arial"/>
                <w:szCs w:val="24"/>
              </w:rPr>
              <w:t>X</w:t>
            </w:r>
            <w:r w:rsidRPr="001D6130">
              <w:rPr>
                <w:rFonts w:ascii="Arial" w:hAnsi="Arial" w:cs="Arial"/>
                <w:szCs w:val="24"/>
                <w:vertAlign w:val="subscript"/>
              </w:rPr>
              <w:t>03</w:t>
            </w:r>
          </w:p>
        </w:tc>
      </w:tr>
      <w:tr w:rsidR="005A44F5" w:rsidRPr="008706E9" w:rsidTr="00A95AF5">
        <w:tc>
          <w:tcPr>
            <w:tcW w:w="2961" w:type="dxa"/>
          </w:tcPr>
          <w:p w:rsidR="005A44F5" w:rsidRPr="001D6130" w:rsidRDefault="005A44F5" w:rsidP="00A95AF5">
            <w:pPr>
              <w:pStyle w:val="ListParagraph"/>
              <w:ind w:left="0"/>
              <w:jc w:val="both"/>
              <w:rPr>
                <w:rFonts w:ascii="Arial" w:hAnsi="Arial" w:cs="Arial"/>
                <w:szCs w:val="24"/>
              </w:rPr>
            </w:pPr>
            <w:r w:rsidRPr="001D6130">
              <w:rPr>
                <w:rFonts w:ascii="Arial" w:hAnsi="Arial" w:cs="Arial"/>
                <w:szCs w:val="24"/>
              </w:rPr>
              <w:t>P</w:t>
            </w:r>
            <w:r w:rsidRPr="001D6130">
              <w:rPr>
                <w:rFonts w:ascii="Arial" w:hAnsi="Arial" w:cs="Arial"/>
                <w:szCs w:val="24"/>
                <w:vertAlign w:val="subscript"/>
              </w:rPr>
              <w:t xml:space="preserve">1 </w:t>
            </w:r>
            <w:r>
              <w:rPr>
                <w:rFonts w:ascii="Arial" w:hAnsi="Arial" w:cs="Arial"/>
                <w:szCs w:val="24"/>
              </w:rPr>
              <w:t>(70 : 20 : 10</w:t>
            </w:r>
            <w:r w:rsidRPr="001D6130">
              <w:rPr>
                <w:rFonts w:ascii="Arial" w:hAnsi="Arial" w:cs="Arial"/>
                <w:szCs w:val="24"/>
              </w:rPr>
              <w:t>)</w:t>
            </w:r>
          </w:p>
        </w:tc>
        <w:tc>
          <w:tcPr>
            <w:tcW w:w="1559" w:type="dxa"/>
          </w:tcPr>
          <w:p w:rsidR="005A44F5" w:rsidRPr="001D6130" w:rsidRDefault="005A44F5" w:rsidP="00A95AF5">
            <w:pPr>
              <w:pStyle w:val="ListParagraph"/>
              <w:ind w:left="0"/>
              <w:jc w:val="center"/>
              <w:rPr>
                <w:rFonts w:ascii="Arial" w:hAnsi="Arial" w:cs="Arial"/>
                <w:szCs w:val="24"/>
                <w:vertAlign w:val="subscript"/>
              </w:rPr>
            </w:pPr>
            <w:r w:rsidRPr="001D6130">
              <w:rPr>
                <w:rFonts w:ascii="Arial" w:hAnsi="Arial" w:cs="Arial"/>
                <w:szCs w:val="24"/>
              </w:rPr>
              <w:t>X</w:t>
            </w:r>
            <w:r w:rsidRPr="001D6130">
              <w:rPr>
                <w:rFonts w:ascii="Arial" w:hAnsi="Arial" w:cs="Arial"/>
                <w:szCs w:val="24"/>
                <w:vertAlign w:val="subscript"/>
              </w:rPr>
              <w:t>11</w:t>
            </w:r>
          </w:p>
        </w:tc>
        <w:tc>
          <w:tcPr>
            <w:tcW w:w="1559" w:type="dxa"/>
          </w:tcPr>
          <w:p w:rsidR="005A44F5" w:rsidRPr="001D6130" w:rsidRDefault="005A44F5" w:rsidP="00A95AF5">
            <w:pPr>
              <w:pStyle w:val="ListParagraph"/>
              <w:ind w:left="0"/>
              <w:jc w:val="center"/>
              <w:rPr>
                <w:rFonts w:ascii="Arial" w:hAnsi="Arial" w:cs="Arial"/>
                <w:szCs w:val="24"/>
                <w:vertAlign w:val="subscript"/>
              </w:rPr>
            </w:pPr>
            <w:r w:rsidRPr="001D6130">
              <w:rPr>
                <w:rFonts w:ascii="Arial" w:hAnsi="Arial" w:cs="Arial"/>
                <w:szCs w:val="24"/>
              </w:rPr>
              <w:t>X</w:t>
            </w:r>
            <w:r w:rsidRPr="001D6130">
              <w:rPr>
                <w:rFonts w:ascii="Arial" w:hAnsi="Arial" w:cs="Arial"/>
                <w:szCs w:val="24"/>
                <w:vertAlign w:val="subscript"/>
              </w:rPr>
              <w:t>12</w:t>
            </w:r>
          </w:p>
        </w:tc>
        <w:tc>
          <w:tcPr>
            <w:tcW w:w="1560" w:type="dxa"/>
          </w:tcPr>
          <w:p w:rsidR="005A44F5" w:rsidRPr="001D6130" w:rsidRDefault="005A44F5" w:rsidP="00A95AF5">
            <w:pPr>
              <w:pStyle w:val="ListParagraph"/>
              <w:ind w:left="0"/>
              <w:jc w:val="center"/>
              <w:rPr>
                <w:rFonts w:ascii="Arial" w:hAnsi="Arial" w:cs="Arial"/>
                <w:szCs w:val="24"/>
                <w:vertAlign w:val="subscript"/>
              </w:rPr>
            </w:pPr>
            <w:r w:rsidRPr="001D6130">
              <w:rPr>
                <w:rFonts w:ascii="Arial" w:hAnsi="Arial" w:cs="Arial"/>
                <w:szCs w:val="24"/>
              </w:rPr>
              <w:t>X</w:t>
            </w:r>
            <w:r w:rsidRPr="001D6130">
              <w:rPr>
                <w:rFonts w:ascii="Arial" w:hAnsi="Arial" w:cs="Arial"/>
                <w:szCs w:val="24"/>
                <w:vertAlign w:val="subscript"/>
              </w:rPr>
              <w:t>13</w:t>
            </w:r>
          </w:p>
        </w:tc>
      </w:tr>
      <w:tr w:rsidR="005A44F5" w:rsidRPr="008706E9" w:rsidTr="00A95AF5">
        <w:tc>
          <w:tcPr>
            <w:tcW w:w="2961" w:type="dxa"/>
          </w:tcPr>
          <w:p w:rsidR="005A44F5" w:rsidRPr="001D6130" w:rsidRDefault="005A44F5" w:rsidP="00A95AF5">
            <w:pPr>
              <w:pStyle w:val="ListParagraph"/>
              <w:ind w:left="0"/>
              <w:jc w:val="both"/>
              <w:rPr>
                <w:rFonts w:ascii="Arial" w:hAnsi="Arial" w:cs="Arial"/>
                <w:szCs w:val="24"/>
              </w:rPr>
            </w:pPr>
            <w:r w:rsidRPr="001D6130">
              <w:rPr>
                <w:rFonts w:ascii="Arial" w:hAnsi="Arial" w:cs="Arial"/>
                <w:szCs w:val="24"/>
              </w:rPr>
              <w:t>P</w:t>
            </w:r>
            <w:r w:rsidRPr="001D6130">
              <w:rPr>
                <w:rFonts w:ascii="Arial" w:hAnsi="Arial" w:cs="Arial"/>
                <w:szCs w:val="24"/>
                <w:vertAlign w:val="subscript"/>
              </w:rPr>
              <w:t xml:space="preserve">2 </w:t>
            </w:r>
            <w:r w:rsidRPr="001D6130">
              <w:rPr>
                <w:rFonts w:ascii="Arial" w:hAnsi="Arial" w:cs="Arial"/>
                <w:szCs w:val="24"/>
              </w:rPr>
              <w:t>(</w:t>
            </w:r>
            <w:r>
              <w:rPr>
                <w:rFonts w:ascii="Arial" w:hAnsi="Arial" w:cs="Arial"/>
                <w:szCs w:val="24"/>
              </w:rPr>
              <w:t>70 : 15 : 15</w:t>
            </w:r>
            <w:r w:rsidRPr="001D6130">
              <w:rPr>
                <w:rFonts w:ascii="Arial" w:hAnsi="Arial" w:cs="Arial"/>
                <w:szCs w:val="24"/>
              </w:rPr>
              <w:t>)</w:t>
            </w:r>
          </w:p>
        </w:tc>
        <w:tc>
          <w:tcPr>
            <w:tcW w:w="1559" w:type="dxa"/>
          </w:tcPr>
          <w:p w:rsidR="005A44F5" w:rsidRPr="001D6130" w:rsidRDefault="005A44F5" w:rsidP="00A95AF5">
            <w:pPr>
              <w:pStyle w:val="ListParagraph"/>
              <w:ind w:left="0"/>
              <w:jc w:val="center"/>
              <w:rPr>
                <w:rFonts w:ascii="Arial" w:hAnsi="Arial" w:cs="Arial"/>
                <w:szCs w:val="24"/>
                <w:vertAlign w:val="subscript"/>
              </w:rPr>
            </w:pPr>
            <w:r w:rsidRPr="001D6130">
              <w:rPr>
                <w:rFonts w:ascii="Arial" w:hAnsi="Arial" w:cs="Arial"/>
                <w:szCs w:val="24"/>
              </w:rPr>
              <w:t>X</w:t>
            </w:r>
            <w:r w:rsidRPr="001D6130">
              <w:rPr>
                <w:rFonts w:ascii="Arial" w:hAnsi="Arial" w:cs="Arial"/>
                <w:szCs w:val="24"/>
                <w:vertAlign w:val="subscript"/>
              </w:rPr>
              <w:t>21</w:t>
            </w:r>
          </w:p>
        </w:tc>
        <w:tc>
          <w:tcPr>
            <w:tcW w:w="1559" w:type="dxa"/>
          </w:tcPr>
          <w:p w:rsidR="005A44F5" w:rsidRPr="001D6130" w:rsidRDefault="005A44F5" w:rsidP="00A95AF5">
            <w:pPr>
              <w:pStyle w:val="ListParagraph"/>
              <w:ind w:left="0"/>
              <w:jc w:val="center"/>
              <w:rPr>
                <w:rFonts w:ascii="Arial" w:hAnsi="Arial" w:cs="Arial"/>
                <w:szCs w:val="24"/>
                <w:vertAlign w:val="subscript"/>
              </w:rPr>
            </w:pPr>
            <w:r w:rsidRPr="001D6130">
              <w:rPr>
                <w:rFonts w:ascii="Arial" w:hAnsi="Arial" w:cs="Arial"/>
                <w:szCs w:val="24"/>
              </w:rPr>
              <w:t>X</w:t>
            </w:r>
            <w:r w:rsidRPr="001D6130">
              <w:rPr>
                <w:rFonts w:ascii="Arial" w:hAnsi="Arial" w:cs="Arial"/>
                <w:szCs w:val="24"/>
                <w:vertAlign w:val="subscript"/>
              </w:rPr>
              <w:t>22</w:t>
            </w:r>
          </w:p>
        </w:tc>
        <w:tc>
          <w:tcPr>
            <w:tcW w:w="1560" w:type="dxa"/>
          </w:tcPr>
          <w:p w:rsidR="005A44F5" w:rsidRPr="001D6130" w:rsidRDefault="005A44F5" w:rsidP="00A95AF5">
            <w:pPr>
              <w:pStyle w:val="ListParagraph"/>
              <w:ind w:left="0"/>
              <w:jc w:val="center"/>
              <w:rPr>
                <w:rFonts w:ascii="Arial" w:hAnsi="Arial" w:cs="Arial"/>
                <w:szCs w:val="24"/>
                <w:vertAlign w:val="subscript"/>
              </w:rPr>
            </w:pPr>
            <w:r w:rsidRPr="001D6130">
              <w:rPr>
                <w:rFonts w:ascii="Arial" w:hAnsi="Arial" w:cs="Arial"/>
                <w:szCs w:val="24"/>
              </w:rPr>
              <w:t>X</w:t>
            </w:r>
            <w:r w:rsidRPr="001D6130">
              <w:rPr>
                <w:rFonts w:ascii="Arial" w:hAnsi="Arial" w:cs="Arial"/>
                <w:szCs w:val="24"/>
                <w:vertAlign w:val="subscript"/>
              </w:rPr>
              <w:t>23</w:t>
            </w:r>
          </w:p>
        </w:tc>
      </w:tr>
      <w:tr w:rsidR="005A44F5" w:rsidRPr="008706E9" w:rsidTr="00A95AF5">
        <w:tc>
          <w:tcPr>
            <w:tcW w:w="2961" w:type="dxa"/>
          </w:tcPr>
          <w:p w:rsidR="005A44F5" w:rsidRPr="001D6130" w:rsidRDefault="005A44F5" w:rsidP="00A95AF5">
            <w:pPr>
              <w:pStyle w:val="ListParagraph"/>
              <w:ind w:left="0"/>
              <w:jc w:val="both"/>
              <w:rPr>
                <w:rFonts w:ascii="Arial" w:hAnsi="Arial" w:cs="Arial"/>
                <w:szCs w:val="24"/>
              </w:rPr>
            </w:pPr>
            <w:r w:rsidRPr="001D6130">
              <w:rPr>
                <w:rFonts w:ascii="Arial" w:hAnsi="Arial" w:cs="Arial"/>
                <w:szCs w:val="24"/>
              </w:rPr>
              <w:t>P</w:t>
            </w:r>
            <w:r w:rsidRPr="001D6130">
              <w:rPr>
                <w:rFonts w:ascii="Arial" w:hAnsi="Arial" w:cs="Arial"/>
                <w:szCs w:val="24"/>
                <w:vertAlign w:val="subscript"/>
              </w:rPr>
              <w:t>3</w:t>
            </w:r>
            <w:r>
              <w:rPr>
                <w:rFonts w:ascii="Arial" w:hAnsi="Arial" w:cs="Arial"/>
                <w:szCs w:val="24"/>
              </w:rPr>
              <w:t xml:space="preserve"> (70 : 10 : 20</w:t>
            </w:r>
            <w:r w:rsidRPr="001D6130">
              <w:rPr>
                <w:rFonts w:ascii="Arial" w:hAnsi="Arial" w:cs="Arial"/>
                <w:szCs w:val="24"/>
              </w:rPr>
              <w:t>)</w:t>
            </w:r>
          </w:p>
        </w:tc>
        <w:tc>
          <w:tcPr>
            <w:tcW w:w="1559" w:type="dxa"/>
          </w:tcPr>
          <w:p w:rsidR="005A44F5" w:rsidRPr="001D6130" w:rsidRDefault="005A44F5" w:rsidP="00A95AF5">
            <w:pPr>
              <w:pStyle w:val="ListParagraph"/>
              <w:ind w:left="0"/>
              <w:jc w:val="center"/>
              <w:rPr>
                <w:rFonts w:ascii="Arial" w:hAnsi="Arial" w:cs="Arial"/>
                <w:szCs w:val="24"/>
                <w:vertAlign w:val="subscript"/>
              </w:rPr>
            </w:pPr>
            <w:r w:rsidRPr="001D6130">
              <w:rPr>
                <w:rFonts w:ascii="Arial" w:hAnsi="Arial" w:cs="Arial"/>
                <w:szCs w:val="24"/>
              </w:rPr>
              <w:t>X</w:t>
            </w:r>
            <w:r w:rsidRPr="001D6130">
              <w:rPr>
                <w:rFonts w:ascii="Arial" w:hAnsi="Arial" w:cs="Arial"/>
                <w:szCs w:val="24"/>
                <w:vertAlign w:val="subscript"/>
              </w:rPr>
              <w:t>31</w:t>
            </w:r>
          </w:p>
        </w:tc>
        <w:tc>
          <w:tcPr>
            <w:tcW w:w="1559" w:type="dxa"/>
          </w:tcPr>
          <w:p w:rsidR="005A44F5" w:rsidRPr="001D6130" w:rsidRDefault="005A44F5" w:rsidP="00A95AF5">
            <w:pPr>
              <w:pStyle w:val="ListParagraph"/>
              <w:ind w:left="0"/>
              <w:jc w:val="center"/>
              <w:rPr>
                <w:rFonts w:ascii="Arial" w:hAnsi="Arial" w:cs="Arial"/>
                <w:szCs w:val="24"/>
                <w:vertAlign w:val="subscript"/>
              </w:rPr>
            </w:pPr>
            <w:r w:rsidRPr="001D6130">
              <w:rPr>
                <w:rFonts w:ascii="Arial" w:hAnsi="Arial" w:cs="Arial"/>
                <w:szCs w:val="24"/>
              </w:rPr>
              <w:t>X</w:t>
            </w:r>
            <w:r w:rsidRPr="001D6130">
              <w:rPr>
                <w:rFonts w:ascii="Arial" w:hAnsi="Arial" w:cs="Arial"/>
                <w:szCs w:val="24"/>
                <w:vertAlign w:val="subscript"/>
              </w:rPr>
              <w:t>32</w:t>
            </w:r>
          </w:p>
        </w:tc>
        <w:tc>
          <w:tcPr>
            <w:tcW w:w="1560" w:type="dxa"/>
          </w:tcPr>
          <w:p w:rsidR="005A44F5" w:rsidRPr="001D6130" w:rsidRDefault="005A44F5" w:rsidP="00A95AF5">
            <w:pPr>
              <w:pStyle w:val="ListParagraph"/>
              <w:ind w:left="0"/>
              <w:jc w:val="center"/>
              <w:rPr>
                <w:rFonts w:ascii="Arial" w:hAnsi="Arial" w:cs="Arial"/>
                <w:szCs w:val="24"/>
                <w:vertAlign w:val="subscript"/>
              </w:rPr>
            </w:pPr>
            <w:r w:rsidRPr="001D6130">
              <w:rPr>
                <w:rFonts w:ascii="Arial" w:hAnsi="Arial" w:cs="Arial"/>
                <w:szCs w:val="24"/>
              </w:rPr>
              <w:t>X</w:t>
            </w:r>
            <w:r w:rsidRPr="001D6130">
              <w:rPr>
                <w:rFonts w:ascii="Arial" w:hAnsi="Arial" w:cs="Arial"/>
                <w:szCs w:val="24"/>
                <w:vertAlign w:val="subscript"/>
              </w:rPr>
              <w:t>33</w:t>
            </w:r>
          </w:p>
        </w:tc>
      </w:tr>
    </w:tbl>
    <w:p w:rsidR="005A44F5" w:rsidRDefault="005A44F5" w:rsidP="005A44F5">
      <w:pPr>
        <w:pStyle w:val="ListParagraph"/>
        <w:spacing w:line="360" w:lineRule="auto"/>
        <w:ind w:left="567"/>
        <w:jc w:val="both"/>
        <w:rPr>
          <w:rFonts w:ascii="Arial" w:hAnsi="Arial" w:cs="Arial"/>
        </w:rPr>
      </w:pPr>
      <w:r>
        <w:rPr>
          <w:rFonts w:ascii="Arial" w:hAnsi="Arial" w:cs="Arial"/>
        </w:rPr>
        <w:t>Keterangan:</w:t>
      </w:r>
    </w:p>
    <w:p w:rsidR="005A44F5" w:rsidRDefault="005A44F5" w:rsidP="005A44F5">
      <w:pPr>
        <w:pStyle w:val="ListParagraph"/>
        <w:spacing w:line="360" w:lineRule="auto"/>
        <w:ind w:left="567"/>
        <w:jc w:val="both"/>
        <w:rPr>
          <w:rFonts w:ascii="Arial" w:hAnsi="Arial" w:cs="Arial"/>
        </w:rPr>
      </w:pPr>
      <w:r>
        <w:rPr>
          <w:rFonts w:ascii="Arial" w:hAnsi="Arial" w:cs="Arial"/>
        </w:rPr>
        <w:t>X</w:t>
      </w:r>
      <w:r>
        <w:rPr>
          <w:rFonts w:ascii="Arial" w:hAnsi="Arial" w:cs="Arial"/>
          <w:vertAlign w:val="subscript"/>
        </w:rPr>
        <w:t>01</w:t>
      </w:r>
      <w:r>
        <w:rPr>
          <w:rFonts w:ascii="Arial" w:hAnsi="Arial" w:cs="Arial"/>
        </w:rPr>
        <w:tab/>
        <w:t>: unit penelitian pada taraf perlakuan P</w:t>
      </w:r>
      <w:r>
        <w:rPr>
          <w:rFonts w:ascii="Arial" w:hAnsi="Arial" w:cs="Arial"/>
          <w:vertAlign w:val="subscript"/>
        </w:rPr>
        <w:t>0</w:t>
      </w:r>
      <w:r>
        <w:rPr>
          <w:rFonts w:ascii="Arial" w:hAnsi="Arial" w:cs="Arial"/>
        </w:rPr>
        <w:t xml:space="preserve"> replikasi 1</w:t>
      </w:r>
    </w:p>
    <w:p w:rsidR="005A44F5" w:rsidRDefault="005A44F5" w:rsidP="005A44F5">
      <w:pPr>
        <w:pStyle w:val="ListParagraph"/>
        <w:spacing w:line="360" w:lineRule="auto"/>
        <w:ind w:left="567"/>
        <w:jc w:val="both"/>
        <w:rPr>
          <w:rFonts w:ascii="Arial" w:hAnsi="Arial" w:cs="Arial"/>
        </w:rPr>
      </w:pPr>
      <w:r>
        <w:rPr>
          <w:rFonts w:ascii="Arial" w:hAnsi="Arial" w:cs="Arial"/>
        </w:rPr>
        <w:t>X</w:t>
      </w:r>
      <w:r>
        <w:rPr>
          <w:rFonts w:ascii="Arial" w:hAnsi="Arial" w:cs="Arial"/>
          <w:vertAlign w:val="subscript"/>
        </w:rPr>
        <w:t>02</w:t>
      </w:r>
      <w:r>
        <w:rPr>
          <w:rFonts w:ascii="Arial" w:hAnsi="Arial" w:cs="Arial"/>
        </w:rPr>
        <w:tab/>
        <w:t>: unit penelitian pada taraf perlakuan P</w:t>
      </w:r>
      <w:r>
        <w:rPr>
          <w:rFonts w:ascii="Arial" w:hAnsi="Arial" w:cs="Arial"/>
          <w:vertAlign w:val="subscript"/>
        </w:rPr>
        <w:t>0</w:t>
      </w:r>
      <w:r>
        <w:rPr>
          <w:rFonts w:ascii="Arial" w:hAnsi="Arial" w:cs="Arial"/>
        </w:rPr>
        <w:t xml:space="preserve"> replikasi 2</w:t>
      </w:r>
    </w:p>
    <w:p w:rsidR="005A44F5" w:rsidRDefault="005A44F5" w:rsidP="005A44F5">
      <w:pPr>
        <w:pStyle w:val="ListParagraph"/>
        <w:spacing w:line="360" w:lineRule="auto"/>
        <w:ind w:left="567"/>
        <w:jc w:val="both"/>
        <w:rPr>
          <w:rFonts w:ascii="Arial" w:hAnsi="Arial" w:cs="Arial"/>
        </w:rPr>
      </w:pPr>
      <w:r>
        <w:rPr>
          <w:rFonts w:ascii="Arial" w:hAnsi="Arial" w:cs="Arial"/>
        </w:rPr>
        <w:t>….</w:t>
      </w:r>
    </w:p>
    <w:p w:rsidR="005A44F5" w:rsidRDefault="005A44F5" w:rsidP="005A44F5">
      <w:pPr>
        <w:pStyle w:val="ListParagraph"/>
        <w:spacing w:line="360" w:lineRule="auto"/>
        <w:ind w:left="567"/>
        <w:jc w:val="both"/>
        <w:rPr>
          <w:rFonts w:ascii="Arial" w:hAnsi="Arial" w:cs="Arial"/>
        </w:rPr>
      </w:pPr>
      <w:r>
        <w:rPr>
          <w:rFonts w:ascii="Arial" w:hAnsi="Arial" w:cs="Arial"/>
        </w:rPr>
        <w:t>X</w:t>
      </w:r>
      <w:r>
        <w:rPr>
          <w:rFonts w:ascii="Arial" w:hAnsi="Arial" w:cs="Arial"/>
          <w:vertAlign w:val="subscript"/>
        </w:rPr>
        <w:t>33</w:t>
      </w:r>
      <w:r>
        <w:rPr>
          <w:rFonts w:ascii="Arial" w:hAnsi="Arial" w:cs="Arial"/>
        </w:rPr>
        <w:tab/>
        <w:t>: unit penelitian pada taraf perlakuan P</w:t>
      </w:r>
      <w:r>
        <w:rPr>
          <w:rFonts w:ascii="Arial" w:hAnsi="Arial" w:cs="Arial"/>
          <w:vertAlign w:val="subscript"/>
        </w:rPr>
        <w:t>3</w:t>
      </w:r>
      <w:r>
        <w:rPr>
          <w:rFonts w:ascii="Arial" w:hAnsi="Arial" w:cs="Arial"/>
        </w:rPr>
        <w:t xml:space="preserve"> replikasi 3</w:t>
      </w:r>
    </w:p>
    <w:p w:rsidR="005A44F5" w:rsidRDefault="005A44F5" w:rsidP="005A44F5">
      <w:pPr>
        <w:pStyle w:val="ListParagraph"/>
        <w:spacing w:line="360" w:lineRule="auto"/>
        <w:ind w:left="567" w:firstLine="720"/>
        <w:jc w:val="both"/>
        <w:rPr>
          <w:rFonts w:ascii="Arial" w:hAnsi="Arial" w:cs="Arial"/>
        </w:rPr>
      </w:pPr>
    </w:p>
    <w:p w:rsidR="005A44F5" w:rsidRPr="005A44F5" w:rsidRDefault="005A44F5" w:rsidP="005A44F5">
      <w:pPr>
        <w:pStyle w:val="ListParagraph"/>
        <w:spacing w:line="360" w:lineRule="auto"/>
        <w:ind w:left="567" w:firstLine="720"/>
        <w:jc w:val="both"/>
        <w:rPr>
          <w:rFonts w:ascii="Arial" w:hAnsi="Arial" w:cs="Arial"/>
        </w:rPr>
      </w:pPr>
      <w:r>
        <w:rPr>
          <w:rFonts w:ascii="Arial" w:hAnsi="Arial" w:cs="Arial"/>
        </w:rPr>
        <w:t xml:space="preserve">Setiap unit penelitian mempunyai peluang yang </w:t>
      </w:r>
      <w:proofErr w:type="gramStart"/>
      <w:r>
        <w:rPr>
          <w:rFonts w:ascii="Arial" w:hAnsi="Arial" w:cs="Arial"/>
        </w:rPr>
        <w:t>sama</w:t>
      </w:r>
      <w:proofErr w:type="gramEnd"/>
      <w:r>
        <w:rPr>
          <w:rFonts w:ascii="Arial" w:hAnsi="Arial" w:cs="Arial"/>
        </w:rPr>
        <w:t xml:space="preserve"> untuk mendapatkan perlakuan. Dalam penempatan unit penelitian digunakan randomisasi atau pengacakan. Langkah randomisasi dalam penempatan unit penelitian disajikan pada Lampiran 1. </w:t>
      </w:r>
    </w:p>
    <w:p w:rsidR="005A44F5" w:rsidRDefault="005A44F5" w:rsidP="005A44F5">
      <w:pPr>
        <w:pStyle w:val="ListParagraph"/>
        <w:numPr>
          <w:ilvl w:val="0"/>
          <w:numId w:val="1"/>
        </w:numPr>
        <w:spacing w:line="360" w:lineRule="auto"/>
        <w:ind w:left="567" w:hanging="567"/>
        <w:jc w:val="both"/>
        <w:rPr>
          <w:rFonts w:ascii="Arial" w:hAnsi="Arial" w:cs="Arial"/>
          <w:b/>
        </w:rPr>
      </w:pPr>
      <w:r>
        <w:rPr>
          <w:rFonts w:ascii="Arial" w:hAnsi="Arial" w:cs="Arial"/>
          <w:b/>
        </w:rPr>
        <w:lastRenderedPageBreak/>
        <w:t>Tempat dan Waktu Penelitian</w:t>
      </w:r>
    </w:p>
    <w:p w:rsidR="005A44F5" w:rsidRDefault="005A44F5" w:rsidP="005A44F5">
      <w:pPr>
        <w:pStyle w:val="ListParagraph"/>
        <w:spacing w:line="360" w:lineRule="auto"/>
        <w:ind w:left="567" w:firstLine="720"/>
        <w:jc w:val="both"/>
        <w:rPr>
          <w:rFonts w:ascii="Arial" w:hAnsi="Arial" w:cs="Arial"/>
        </w:rPr>
      </w:pPr>
      <w:r>
        <w:rPr>
          <w:rFonts w:ascii="Arial" w:hAnsi="Arial" w:cs="Arial"/>
        </w:rPr>
        <w:t xml:space="preserve">Penelitian dilaksanakan pada </w:t>
      </w:r>
      <w:r w:rsidRPr="008328B0">
        <w:rPr>
          <w:rFonts w:ascii="Arial" w:hAnsi="Arial" w:cs="Arial"/>
        </w:rPr>
        <w:t xml:space="preserve">bulan September – Desember 2019, </w:t>
      </w:r>
      <w:r>
        <w:rPr>
          <w:rFonts w:ascii="Arial" w:hAnsi="Arial" w:cs="Arial"/>
        </w:rPr>
        <w:t>yang bertempat di:</w:t>
      </w:r>
    </w:p>
    <w:p w:rsidR="005A44F5" w:rsidRDefault="005A44F5" w:rsidP="005A44F5">
      <w:pPr>
        <w:pStyle w:val="ListParagraph"/>
        <w:numPr>
          <w:ilvl w:val="0"/>
          <w:numId w:val="2"/>
        </w:numPr>
        <w:spacing w:line="360" w:lineRule="auto"/>
        <w:jc w:val="both"/>
        <w:rPr>
          <w:rFonts w:ascii="Arial" w:hAnsi="Arial" w:cs="Arial"/>
        </w:rPr>
      </w:pPr>
      <w:r>
        <w:rPr>
          <w:rFonts w:ascii="Arial" w:hAnsi="Arial" w:cs="Arial"/>
        </w:rPr>
        <w:t xml:space="preserve">Laboratorium Ilmu Teknologi Pangan (ITP) Jurusan Gizi Politeknik Kesehatan Kemenkes Malang untuk pengolahan pasta ubi jalar, proses penepungan </w:t>
      </w:r>
      <w:proofErr w:type="gramStart"/>
      <w:r>
        <w:rPr>
          <w:rFonts w:ascii="Arial" w:hAnsi="Arial" w:cs="Arial"/>
        </w:rPr>
        <w:t>tempe</w:t>
      </w:r>
      <w:proofErr w:type="gramEnd"/>
      <w:r>
        <w:rPr>
          <w:rFonts w:ascii="Arial" w:hAnsi="Arial" w:cs="Arial"/>
        </w:rPr>
        <w:t xml:space="preserve">, pembuatan </w:t>
      </w:r>
      <w:r w:rsidRPr="00A30B5A">
        <w:rPr>
          <w:rFonts w:ascii="Arial" w:hAnsi="Arial" w:cs="Arial"/>
          <w:i/>
        </w:rPr>
        <w:t>muffin</w:t>
      </w:r>
      <w:r>
        <w:rPr>
          <w:rFonts w:ascii="Arial" w:hAnsi="Arial" w:cs="Arial"/>
          <w:i/>
        </w:rPr>
        <w:t>.</w:t>
      </w:r>
    </w:p>
    <w:p w:rsidR="005A44F5" w:rsidRDefault="005A44F5" w:rsidP="005A44F5">
      <w:pPr>
        <w:pStyle w:val="ListParagraph"/>
        <w:numPr>
          <w:ilvl w:val="0"/>
          <w:numId w:val="2"/>
        </w:numPr>
        <w:spacing w:line="360" w:lineRule="auto"/>
        <w:jc w:val="both"/>
        <w:rPr>
          <w:rFonts w:ascii="Arial" w:hAnsi="Arial" w:cs="Arial"/>
        </w:rPr>
      </w:pPr>
      <w:r>
        <w:rPr>
          <w:rFonts w:ascii="Arial" w:hAnsi="Arial" w:cs="Arial"/>
        </w:rPr>
        <w:t xml:space="preserve">Laboratorium Pengujian Mutu &amp; Keamanan Pangan Universitas Brawijaya untuk analisis zat gizi (protein, lemak, </w:t>
      </w:r>
      <w:proofErr w:type="gramStart"/>
      <w:r>
        <w:rPr>
          <w:rFonts w:ascii="Arial" w:hAnsi="Arial" w:cs="Arial"/>
        </w:rPr>
        <w:t>kadar</w:t>
      </w:r>
      <w:proofErr w:type="gramEnd"/>
      <w:r>
        <w:rPr>
          <w:rFonts w:ascii="Arial" w:hAnsi="Arial" w:cs="Arial"/>
        </w:rPr>
        <w:t xml:space="preserve"> air, kadar abu).</w:t>
      </w:r>
    </w:p>
    <w:p w:rsidR="005A44F5" w:rsidRDefault="005A44F5" w:rsidP="005A44F5">
      <w:pPr>
        <w:pStyle w:val="ListParagraph"/>
        <w:numPr>
          <w:ilvl w:val="0"/>
          <w:numId w:val="2"/>
        </w:numPr>
        <w:spacing w:line="360" w:lineRule="auto"/>
        <w:jc w:val="both"/>
        <w:rPr>
          <w:rFonts w:ascii="Arial" w:hAnsi="Arial" w:cs="Arial"/>
        </w:rPr>
      </w:pPr>
      <w:r>
        <w:rPr>
          <w:rFonts w:ascii="Arial" w:hAnsi="Arial" w:cs="Arial"/>
        </w:rPr>
        <w:t>Laboratorium Organoleptik Jurusan Gizi Politeknik Kesehatan Kemenkes Malang untuk uji mutu organoleptik.</w:t>
      </w:r>
    </w:p>
    <w:p w:rsidR="005A44F5" w:rsidRPr="0068319E" w:rsidRDefault="005A44F5" w:rsidP="005A44F5">
      <w:pPr>
        <w:pStyle w:val="ListParagraph"/>
        <w:spacing w:line="360" w:lineRule="auto"/>
        <w:ind w:left="927"/>
        <w:jc w:val="both"/>
        <w:rPr>
          <w:rFonts w:ascii="Arial" w:hAnsi="Arial" w:cs="Arial"/>
        </w:rPr>
      </w:pPr>
    </w:p>
    <w:p w:rsidR="005A44F5" w:rsidRDefault="005A44F5" w:rsidP="005A44F5">
      <w:pPr>
        <w:pStyle w:val="ListParagraph"/>
        <w:numPr>
          <w:ilvl w:val="0"/>
          <w:numId w:val="1"/>
        </w:numPr>
        <w:spacing w:line="360" w:lineRule="auto"/>
        <w:ind w:left="567" w:hanging="567"/>
        <w:jc w:val="both"/>
        <w:rPr>
          <w:rFonts w:ascii="Arial" w:hAnsi="Arial" w:cs="Arial"/>
          <w:b/>
        </w:rPr>
      </w:pPr>
      <w:r>
        <w:rPr>
          <w:rFonts w:ascii="Arial" w:hAnsi="Arial" w:cs="Arial"/>
          <w:b/>
        </w:rPr>
        <w:t>Alat dan Bahan</w:t>
      </w:r>
    </w:p>
    <w:p w:rsidR="005A44F5" w:rsidRDefault="005A44F5" w:rsidP="005A44F5">
      <w:pPr>
        <w:pStyle w:val="ListParagraph"/>
        <w:numPr>
          <w:ilvl w:val="0"/>
          <w:numId w:val="3"/>
        </w:numPr>
        <w:spacing w:line="360" w:lineRule="auto"/>
        <w:jc w:val="both"/>
        <w:rPr>
          <w:rFonts w:ascii="Arial" w:hAnsi="Arial" w:cs="Arial"/>
        </w:rPr>
      </w:pPr>
      <w:r>
        <w:rPr>
          <w:rFonts w:ascii="Arial" w:hAnsi="Arial" w:cs="Arial"/>
        </w:rPr>
        <w:t xml:space="preserve">Alat </w:t>
      </w:r>
    </w:p>
    <w:p w:rsidR="005A44F5" w:rsidRPr="00766432" w:rsidRDefault="005A44F5" w:rsidP="005A44F5">
      <w:pPr>
        <w:pStyle w:val="ListParagraph"/>
        <w:numPr>
          <w:ilvl w:val="0"/>
          <w:numId w:val="4"/>
        </w:numPr>
        <w:spacing w:line="240" w:lineRule="auto"/>
        <w:jc w:val="both"/>
        <w:rPr>
          <w:rFonts w:ascii="Arial" w:hAnsi="Arial" w:cs="Arial"/>
        </w:rPr>
        <w:sectPr w:rsidR="005A44F5" w:rsidRPr="00766432" w:rsidSect="005A44F5">
          <w:footerReference w:type="default" r:id="rId7"/>
          <w:pgSz w:w="11906" w:h="16838" w:code="9"/>
          <w:pgMar w:top="2268" w:right="1701" w:bottom="1701" w:left="2268" w:header="720" w:footer="720" w:gutter="0"/>
          <w:pgNumType w:start="27"/>
          <w:cols w:space="720"/>
          <w:docGrid w:linePitch="360"/>
        </w:sectPr>
      </w:pPr>
      <w:r>
        <w:rPr>
          <w:rFonts w:ascii="Arial" w:hAnsi="Arial" w:cs="Arial"/>
        </w:rPr>
        <w:t xml:space="preserve">Pengolahan </w:t>
      </w:r>
      <w:r w:rsidRPr="00680EE7">
        <w:rPr>
          <w:rFonts w:ascii="Arial" w:hAnsi="Arial" w:cs="Arial"/>
          <w:i/>
        </w:rPr>
        <w:t>Muffin</w:t>
      </w:r>
    </w:p>
    <w:p w:rsidR="005A44F5" w:rsidRPr="00766432" w:rsidRDefault="005A44F5" w:rsidP="005A44F5">
      <w:pPr>
        <w:spacing w:after="0" w:line="360" w:lineRule="auto"/>
        <w:ind w:left="1276" w:firstLine="720"/>
        <w:jc w:val="both"/>
        <w:rPr>
          <w:rFonts w:ascii="Arial" w:hAnsi="Arial" w:cs="Arial"/>
        </w:rPr>
      </w:pPr>
      <w:r>
        <w:rPr>
          <w:rFonts w:ascii="Arial" w:hAnsi="Arial" w:cs="Arial"/>
        </w:rPr>
        <w:t xml:space="preserve">Alat yang digunakan untuk pengolahan </w:t>
      </w:r>
      <w:r w:rsidRPr="00744618">
        <w:rPr>
          <w:rFonts w:ascii="Arial" w:hAnsi="Arial" w:cs="Arial"/>
          <w:i/>
        </w:rPr>
        <w:t>Muffin</w:t>
      </w:r>
      <w:r>
        <w:rPr>
          <w:rFonts w:ascii="Arial" w:hAnsi="Arial" w:cs="Arial"/>
        </w:rPr>
        <w:t xml:space="preserve"> meliputi t</w:t>
      </w:r>
      <w:r w:rsidRPr="00766432">
        <w:rPr>
          <w:rFonts w:ascii="Arial" w:hAnsi="Arial" w:cs="Arial"/>
        </w:rPr>
        <w:t xml:space="preserve">imbangan </w:t>
      </w:r>
      <w:r w:rsidRPr="00766432">
        <w:rPr>
          <w:rFonts w:ascii="Arial" w:hAnsi="Arial" w:cs="Arial"/>
          <w:i/>
        </w:rPr>
        <w:t>triple beam</w:t>
      </w:r>
      <w:r>
        <w:rPr>
          <w:rFonts w:ascii="Arial" w:hAnsi="Arial" w:cs="Arial"/>
          <w:i/>
        </w:rPr>
        <w:t xml:space="preserve">, </w:t>
      </w:r>
      <w:r>
        <w:rPr>
          <w:rFonts w:ascii="Arial" w:hAnsi="Arial" w:cs="Arial"/>
        </w:rPr>
        <w:t>b</w:t>
      </w:r>
      <w:r w:rsidRPr="00766432">
        <w:rPr>
          <w:rFonts w:ascii="Arial" w:hAnsi="Arial" w:cs="Arial"/>
        </w:rPr>
        <w:t>askom</w:t>
      </w:r>
      <w:r>
        <w:rPr>
          <w:rFonts w:ascii="Arial" w:hAnsi="Arial" w:cs="Arial"/>
        </w:rPr>
        <w:t>, pisau, t</w:t>
      </w:r>
      <w:r w:rsidRPr="00766432">
        <w:rPr>
          <w:rFonts w:ascii="Arial" w:hAnsi="Arial" w:cs="Arial"/>
        </w:rPr>
        <w:t>elenan</w:t>
      </w:r>
      <w:r>
        <w:rPr>
          <w:rFonts w:ascii="Arial" w:hAnsi="Arial" w:cs="Arial"/>
        </w:rPr>
        <w:t xml:space="preserve">, </w:t>
      </w:r>
      <w:r w:rsidRPr="00766432">
        <w:rPr>
          <w:rFonts w:ascii="Arial" w:hAnsi="Arial" w:cs="Arial"/>
        </w:rPr>
        <w:t>risopan</w:t>
      </w:r>
      <w:r>
        <w:rPr>
          <w:rFonts w:ascii="Arial" w:hAnsi="Arial" w:cs="Arial"/>
        </w:rPr>
        <w:t xml:space="preserve">, </w:t>
      </w:r>
      <w:r w:rsidRPr="00766432">
        <w:rPr>
          <w:rFonts w:ascii="Arial" w:hAnsi="Arial" w:cs="Arial"/>
          <w:i/>
        </w:rPr>
        <w:t>potato masher</w:t>
      </w:r>
      <w:r>
        <w:rPr>
          <w:rFonts w:ascii="Arial" w:hAnsi="Arial" w:cs="Arial"/>
        </w:rPr>
        <w:t xml:space="preserve">, oven kering, blender, </w:t>
      </w:r>
      <w:r w:rsidRPr="00766432">
        <w:rPr>
          <w:rFonts w:ascii="Arial" w:hAnsi="Arial" w:cs="Arial"/>
        </w:rPr>
        <w:t>ayakan 80 mesh</w:t>
      </w:r>
      <w:r>
        <w:rPr>
          <w:rFonts w:ascii="Arial" w:hAnsi="Arial" w:cs="Arial"/>
        </w:rPr>
        <w:t xml:space="preserve">, </w:t>
      </w:r>
      <w:r w:rsidRPr="00766432">
        <w:rPr>
          <w:rFonts w:ascii="Arial" w:hAnsi="Arial" w:cs="Arial"/>
        </w:rPr>
        <w:t>timbangan kue</w:t>
      </w:r>
      <w:r>
        <w:rPr>
          <w:rFonts w:ascii="Arial" w:hAnsi="Arial" w:cs="Arial"/>
        </w:rPr>
        <w:t xml:space="preserve">, </w:t>
      </w:r>
      <w:r w:rsidRPr="00766432">
        <w:rPr>
          <w:rFonts w:ascii="Arial" w:hAnsi="Arial" w:cs="Arial"/>
        </w:rPr>
        <w:t>piring seng</w:t>
      </w:r>
      <w:r>
        <w:rPr>
          <w:rFonts w:ascii="Arial" w:hAnsi="Arial" w:cs="Arial"/>
        </w:rPr>
        <w:t xml:space="preserve">, </w:t>
      </w:r>
      <w:r w:rsidRPr="00766432">
        <w:rPr>
          <w:rFonts w:ascii="Arial" w:hAnsi="Arial" w:cs="Arial"/>
        </w:rPr>
        <w:t>mixer</w:t>
      </w:r>
      <w:r>
        <w:rPr>
          <w:rFonts w:ascii="Arial" w:hAnsi="Arial" w:cs="Arial"/>
        </w:rPr>
        <w:t xml:space="preserve">, solet, </w:t>
      </w:r>
      <w:r w:rsidRPr="00766432">
        <w:rPr>
          <w:rFonts w:ascii="Arial" w:hAnsi="Arial" w:cs="Arial"/>
        </w:rPr>
        <w:t xml:space="preserve">oven </w:t>
      </w:r>
      <w:r>
        <w:rPr>
          <w:rFonts w:ascii="Arial" w:hAnsi="Arial" w:cs="Arial"/>
          <w:i/>
        </w:rPr>
        <w:t xml:space="preserve">baking, </w:t>
      </w:r>
      <w:r w:rsidRPr="00766432">
        <w:rPr>
          <w:rFonts w:ascii="Arial" w:hAnsi="Arial" w:cs="Arial"/>
        </w:rPr>
        <w:t xml:space="preserve">cetakan </w:t>
      </w:r>
      <w:r w:rsidRPr="00766432">
        <w:rPr>
          <w:rFonts w:ascii="Arial" w:hAnsi="Arial" w:cs="Arial"/>
          <w:i/>
        </w:rPr>
        <w:t>muffin</w:t>
      </w:r>
      <w:r>
        <w:rPr>
          <w:rFonts w:ascii="Arial" w:hAnsi="Arial" w:cs="Arial"/>
        </w:rPr>
        <w:t xml:space="preserve">, loyang alumunium. </w:t>
      </w:r>
    </w:p>
    <w:p w:rsidR="005A44F5" w:rsidRDefault="005A44F5" w:rsidP="005A44F5">
      <w:pPr>
        <w:pStyle w:val="ListParagraph"/>
        <w:numPr>
          <w:ilvl w:val="0"/>
          <w:numId w:val="4"/>
        </w:numPr>
        <w:spacing w:line="360" w:lineRule="auto"/>
        <w:jc w:val="both"/>
        <w:rPr>
          <w:rFonts w:ascii="Arial" w:hAnsi="Arial" w:cs="Arial"/>
        </w:rPr>
        <w:sectPr w:rsidR="005A44F5" w:rsidSect="00766432">
          <w:type w:val="continuous"/>
          <w:pgSz w:w="11906" w:h="16838" w:code="9"/>
          <w:pgMar w:top="2268" w:right="1701" w:bottom="1701" w:left="2268" w:header="720" w:footer="720" w:gutter="0"/>
          <w:pgNumType w:start="1"/>
          <w:cols w:space="720"/>
          <w:docGrid w:linePitch="360"/>
        </w:sectPr>
      </w:pPr>
    </w:p>
    <w:p w:rsidR="005A44F5" w:rsidRDefault="005A44F5" w:rsidP="005A44F5">
      <w:pPr>
        <w:pStyle w:val="ListParagraph"/>
        <w:numPr>
          <w:ilvl w:val="0"/>
          <w:numId w:val="4"/>
        </w:numPr>
        <w:spacing w:line="360" w:lineRule="auto"/>
        <w:jc w:val="both"/>
        <w:rPr>
          <w:rFonts w:ascii="Arial" w:hAnsi="Arial" w:cs="Arial"/>
        </w:rPr>
      </w:pPr>
      <w:r>
        <w:rPr>
          <w:rFonts w:ascii="Arial" w:hAnsi="Arial" w:cs="Arial"/>
        </w:rPr>
        <w:t xml:space="preserve">Analisis </w:t>
      </w:r>
    </w:p>
    <w:p w:rsidR="005A44F5" w:rsidRDefault="005A44F5" w:rsidP="005A44F5">
      <w:pPr>
        <w:pStyle w:val="ListParagraph"/>
        <w:spacing w:line="360" w:lineRule="auto"/>
        <w:ind w:left="1287" w:firstLine="720"/>
        <w:jc w:val="both"/>
        <w:rPr>
          <w:rFonts w:ascii="Arial" w:hAnsi="Arial" w:cs="Arial"/>
        </w:rPr>
      </w:pPr>
      <w:r>
        <w:rPr>
          <w:rFonts w:ascii="Arial" w:hAnsi="Arial" w:cs="Arial"/>
        </w:rPr>
        <w:t xml:space="preserve">Alat yang digunakan untuk analisismutu kimia dan nilai energi meliputi alat tulis, kalkulator,  </w:t>
      </w:r>
      <w:r w:rsidRPr="00BA51BD">
        <w:rPr>
          <w:rFonts w:ascii="Arial" w:hAnsi="Arial" w:cs="Arial"/>
        </w:rPr>
        <w:t>timbangan analitik, tabung kjedahl, pipet ukur, spatula, pipet tetes, labu ukur, beaker glass, labu minyak, tabung reaksi, deksikator, oven, soxhlet apparatus, hotplate, kurs porselen, penjepit cawan, p</w:t>
      </w:r>
      <w:r>
        <w:rPr>
          <w:rFonts w:ascii="Arial" w:hAnsi="Arial" w:cs="Arial"/>
        </w:rPr>
        <w:t>embakar bunsen, tanur listrik. Alat yang digunakan untuk analisis mutu organoleptik dan taraf perlakuan terbaik meliputi formulir uji skala hedonik</w:t>
      </w:r>
      <w:r w:rsidRPr="00BA51BD">
        <w:rPr>
          <w:rFonts w:ascii="Arial" w:hAnsi="Arial" w:cs="Arial"/>
        </w:rPr>
        <w:t>, formulir penentuan taraf perlakuan terbaik, piring saji, nampan kecil</w:t>
      </w:r>
      <w:r>
        <w:rPr>
          <w:rFonts w:ascii="Arial" w:hAnsi="Arial" w:cs="Arial"/>
        </w:rPr>
        <w:t>.</w:t>
      </w:r>
    </w:p>
    <w:p w:rsidR="005A44F5" w:rsidRDefault="005A44F5" w:rsidP="005A44F5">
      <w:pPr>
        <w:pStyle w:val="ListParagraph"/>
        <w:numPr>
          <w:ilvl w:val="0"/>
          <w:numId w:val="3"/>
        </w:numPr>
        <w:spacing w:line="360" w:lineRule="auto"/>
        <w:jc w:val="both"/>
        <w:rPr>
          <w:rFonts w:ascii="Arial" w:hAnsi="Arial" w:cs="Arial"/>
        </w:rPr>
      </w:pPr>
      <w:r w:rsidRPr="002819E0">
        <w:rPr>
          <w:rFonts w:ascii="Arial" w:hAnsi="Arial" w:cs="Arial"/>
        </w:rPr>
        <w:t xml:space="preserve">Bahan </w:t>
      </w:r>
    </w:p>
    <w:p w:rsidR="005A44F5" w:rsidRPr="00FC2CF4" w:rsidRDefault="005A44F5" w:rsidP="005A44F5">
      <w:pPr>
        <w:pStyle w:val="ListParagraph"/>
        <w:numPr>
          <w:ilvl w:val="0"/>
          <w:numId w:val="16"/>
        </w:numPr>
        <w:spacing w:line="360" w:lineRule="auto"/>
        <w:jc w:val="both"/>
        <w:rPr>
          <w:rFonts w:ascii="Arial" w:hAnsi="Arial" w:cs="Arial"/>
        </w:rPr>
      </w:pPr>
      <w:r>
        <w:rPr>
          <w:rFonts w:ascii="Arial" w:hAnsi="Arial" w:cs="Arial"/>
        </w:rPr>
        <w:t xml:space="preserve">Pembuatan </w:t>
      </w:r>
      <w:r w:rsidRPr="00FC2CF4">
        <w:rPr>
          <w:rFonts w:ascii="Arial" w:hAnsi="Arial" w:cs="Arial"/>
          <w:i/>
        </w:rPr>
        <w:t>Muffin</w:t>
      </w:r>
    </w:p>
    <w:p w:rsidR="005A44F5" w:rsidRPr="00FC2CF4" w:rsidRDefault="005A44F5" w:rsidP="005A44F5">
      <w:pPr>
        <w:pStyle w:val="ListParagraph"/>
        <w:spacing w:line="360" w:lineRule="auto"/>
        <w:ind w:left="1287"/>
        <w:jc w:val="both"/>
        <w:rPr>
          <w:rFonts w:ascii="Arial" w:hAnsi="Arial" w:cs="Arial"/>
        </w:rPr>
      </w:pPr>
      <w:r>
        <w:rPr>
          <w:rFonts w:ascii="Arial" w:hAnsi="Arial" w:cs="Arial"/>
        </w:rPr>
        <w:t>S</w:t>
      </w:r>
      <w:r w:rsidRPr="00FC2CF4">
        <w:rPr>
          <w:rFonts w:ascii="Arial" w:hAnsi="Arial" w:cs="Arial"/>
        </w:rPr>
        <w:t>pesifikasi bahan pembuata</w:t>
      </w:r>
      <w:r>
        <w:rPr>
          <w:rFonts w:ascii="Arial" w:hAnsi="Arial" w:cs="Arial"/>
        </w:rPr>
        <w:t>n muffin disajikan pada Tabel 10</w:t>
      </w:r>
      <w:r w:rsidRPr="00FC2CF4">
        <w:rPr>
          <w:rFonts w:ascii="Arial" w:hAnsi="Arial" w:cs="Arial"/>
        </w:rPr>
        <w:t>.</w:t>
      </w:r>
    </w:p>
    <w:p w:rsidR="005A44F5" w:rsidRDefault="005A44F5" w:rsidP="005A44F5">
      <w:pPr>
        <w:pStyle w:val="ListParagraph"/>
        <w:spacing w:line="360" w:lineRule="auto"/>
        <w:ind w:left="927"/>
        <w:jc w:val="both"/>
        <w:rPr>
          <w:rFonts w:ascii="Arial" w:hAnsi="Arial" w:cs="Arial"/>
          <w:b/>
        </w:rPr>
      </w:pPr>
    </w:p>
    <w:p w:rsidR="005A44F5" w:rsidRPr="00744618" w:rsidRDefault="005A44F5" w:rsidP="005A44F5">
      <w:pPr>
        <w:pStyle w:val="ListParagraph"/>
        <w:spacing w:line="360" w:lineRule="auto"/>
        <w:ind w:left="1287" w:firstLine="720"/>
        <w:jc w:val="both"/>
        <w:rPr>
          <w:rFonts w:ascii="Arial" w:hAnsi="Arial" w:cs="Arial"/>
        </w:rPr>
        <w:sectPr w:rsidR="005A44F5" w:rsidRPr="00744618" w:rsidSect="00DA3FA0">
          <w:type w:val="continuous"/>
          <w:pgSz w:w="11906" w:h="16838" w:code="9"/>
          <w:pgMar w:top="2268" w:right="1701" w:bottom="1701" w:left="2268" w:header="720" w:footer="720" w:gutter="0"/>
          <w:pgNumType w:start="28"/>
          <w:cols w:space="720"/>
          <w:docGrid w:linePitch="360"/>
        </w:sectPr>
      </w:pPr>
    </w:p>
    <w:p w:rsidR="005A44F5" w:rsidRPr="000D505F" w:rsidRDefault="005A44F5" w:rsidP="005A44F5">
      <w:pPr>
        <w:pStyle w:val="ListParagraph"/>
        <w:spacing w:line="360" w:lineRule="auto"/>
        <w:ind w:left="1985" w:hanging="1058"/>
        <w:jc w:val="both"/>
        <w:rPr>
          <w:rFonts w:ascii="Arial" w:hAnsi="Arial" w:cs="Arial"/>
          <w:b/>
        </w:rPr>
      </w:pPr>
      <w:r w:rsidRPr="002819E0">
        <w:rPr>
          <w:rFonts w:ascii="Arial" w:hAnsi="Arial" w:cs="Arial"/>
          <w:b/>
        </w:rPr>
        <w:lastRenderedPageBreak/>
        <w:t>T</w:t>
      </w:r>
      <w:r>
        <w:rPr>
          <w:rFonts w:ascii="Arial" w:hAnsi="Arial" w:cs="Arial"/>
          <w:b/>
        </w:rPr>
        <w:t>abel 10</w:t>
      </w:r>
      <w:r w:rsidRPr="002819E0">
        <w:rPr>
          <w:rFonts w:ascii="Arial" w:hAnsi="Arial" w:cs="Arial"/>
          <w:b/>
        </w:rPr>
        <w:t xml:space="preserve">. </w:t>
      </w:r>
      <w:r w:rsidRPr="000D505F">
        <w:rPr>
          <w:rFonts w:ascii="Arial" w:hAnsi="Arial" w:cs="Arial"/>
          <w:b/>
        </w:rPr>
        <w:t xml:space="preserve">Spesifikasi Bahan Pembuatan </w:t>
      </w:r>
      <w:r>
        <w:rPr>
          <w:rFonts w:ascii="Arial" w:hAnsi="Arial" w:cs="Arial"/>
          <w:b/>
        </w:rPr>
        <w:t>Te</w:t>
      </w:r>
      <w:r w:rsidRPr="000D505F">
        <w:rPr>
          <w:rFonts w:ascii="Arial" w:hAnsi="Arial" w:cs="Arial"/>
          <w:b/>
        </w:rPr>
        <w:t xml:space="preserve">pung Tempe dan </w:t>
      </w:r>
      <w:r w:rsidRPr="000D505F">
        <w:rPr>
          <w:rFonts w:ascii="Arial" w:hAnsi="Arial" w:cs="Arial"/>
          <w:b/>
          <w:i/>
        </w:rPr>
        <w:t>Muffin</w:t>
      </w:r>
    </w:p>
    <w:tbl>
      <w:tblPr>
        <w:tblStyle w:val="TableGrid"/>
        <w:tblW w:w="7511" w:type="dxa"/>
        <w:tblInd w:w="927" w:type="dxa"/>
        <w:tblLook w:val="04A0" w:firstRow="1" w:lastRow="0" w:firstColumn="1" w:lastColumn="0" w:noHBand="0" w:noVBand="1"/>
      </w:tblPr>
      <w:tblGrid>
        <w:gridCol w:w="510"/>
        <w:gridCol w:w="1097"/>
        <w:gridCol w:w="3698"/>
        <w:gridCol w:w="2206"/>
      </w:tblGrid>
      <w:tr w:rsidR="005A44F5" w:rsidRPr="002819E0" w:rsidTr="00A95AF5">
        <w:tc>
          <w:tcPr>
            <w:tcW w:w="510" w:type="dxa"/>
            <w:shd w:val="clear" w:color="auto" w:fill="auto"/>
          </w:tcPr>
          <w:p w:rsidR="005A44F5" w:rsidRPr="002819E0" w:rsidRDefault="005A44F5" w:rsidP="005A44F5">
            <w:pPr>
              <w:pStyle w:val="ListParagraph"/>
              <w:spacing w:after="0" w:line="240" w:lineRule="auto"/>
              <w:ind w:left="0"/>
              <w:jc w:val="center"/>
              <w:rPr>
                <w:rFonts w:ascii="Arial" w:hAnsi="Arial" w:cs="Arial"/>
                <w:b/>
              </w:rPr>
            </w:pPr>
            <w:r w:rsidRPr="002819E0">
              <w:rPr>
                <w:rFonts w:ascii="Arial" w:hAnsi="Arial" w:cs="Arial"/>
                <w:b/>
              </w:rPr>
              <w:t>No</w:t>
            </w:r>
          </w:p>
        </w:tc>
        <w:tc>
          <w:tcPr>
            <w:tcW w:w="1097" w:type="dxa"/>
            <w:shd w:val="clear" w:color="auto" w:fill="auto"/>
          </w:tcPr>
          <w:p w:rsidR="005A44F5" w:rsidRPr="002819E0" w:rsidRDefault="005A44F5" w:rsidP="005A44F5">
            <w:pPr>
              <w:pStyle w:val="ListParagraph"/>
              <w:spacing w:after="0" w:line="240" w:lineRule="auto"/>
              <w:ind w:left="0"/>
              <w:jc w:val="center"/>
              <w:rPr>
                <w:rFonts w:ascii="Arial" w:hAnsi="Arial" w:cs="Arial"/>
                <w:b/>
              </w:rPr>
            </w:pPr>
            <w:r w:rsidRPr="002819E0">
              <w:rPr>
                <w:rFonts w:ascii="Arial" w:hAnsi="Arial" w:cs="Arial"/>
                <w:b/>
              </w:rPr>
              <w:t>Bahan</w:t>
            </w:r>
          </w:p>
        </w:tc>
        <w:tc>
          <w:tcPr>
            <w:tcW w:w="3698" w:type="dxa"/>
            <w:shd w:val="clear" w:color="auto" w:fill="auto"/>
          </w:tcPr>
          <w:p w:rsidR="005A44F5" w:rsidRPr="002819E0" w:rsidRDefault="005A44F5" w:rsidP="005A44F5">
            <w:pPr>
              <w:pStyle w:val="ListParagraph"/>
              <w:spacing w:after="0" w:line="240" w:lineRule="auto"/>
              <w:ind w:left="0"/>
              <w:jc w:val="center"/>
              <w:rPr>
                <w:rFonts w:ascii="Arial" w:hAnsi="Arial" w:cs="Arial"/>
                <w:b/>
              </w:rPr>
            </w:pPr>
            <w:r w:rsidRPr="002819E0">
              <w:rPr>
                <w:rFonts w:ascii="Arial" w:hAnsi="Arial" w:cs="Arial"/>
                <w:b/>
              </w:rPr>
              <w:t>Spesifikasi</w:t>
            </w:r>
          </w:p>
        </w:tc>
        <w:tc>
          <w:tcPr>
            <w:tcW w:w="2206" w:type="dxa"/>
          </w:tcPr>
          <w:p w:rsidR="005A44F5" w:rsidRPr="002819E0" w:rsidRDefault="005A44F5" w:rsidP="005A44F5">
            <w:pPr>
              <w:pStyle w:val="ListParagraph"/>
              <w:spacing w:after="0" w:line="240" w:lineRule="auto"/>
              <w:ind w:left="0"/>
              <w:jc w:val="center"/>
              <w:rPr>
                <w:rFonts w:ascii="Arial" w:hAnsi="Arial" w:cs="Arial"/>
                <w:b/>
              </w:rPr>
            </w:pPr>
            <w:r>
              <w:rPr>
                <w:rFonts w:ascii="Arial" w:hAnsi="Arial" w:cs="Arial"/>
                <w:b/>
              </w:rPr>
              <w:t xml:space="preserve">Gambar </w:t>
            </w:r>
          </w:p>
        </w:tc>
      </w:tr>
      <w:tr w:rsidR="005A44F5" w:rsidRPr="002819E0" w:rsidTr="00A95AF5">
        <w:tc>
          <w:tcPr>
            <w:tcW w:w="510" w:type="dxa"/>
            <w:shd w:val="clear" w:color="auto" w:fill="auto"/>
          </w:tcPr>
          <w:p w:rsidR="005A44F5" w:rsidRPr="002819E0" w:rsidRDefault="005A44F5" w:rsidP="005A44F5">
            <w:pPr>
              <w:pStyle w:val="ListParagraph"/>
              <w:spacing w:after="0" w:line="240" w:lineRule="auto"/>
              <w:ind w:left="0"/>
              <w:jc w:val="both"/>
              <w:rPr>
                <w:rFonts w:ascii="Arial" w:hAnsi="Arial" w:cs="Arial"/>
              </w:rPr>
            </w:pPr>
            <w:r w:rsidRPr="002819E0">
              <w:rPr>
                <w:rFonts w:ascii="Arial" w:hAnsi="Arial" w:cs="Arial"/>
              </w:rPr>
              <w:t>1</w:t>
            </w:r>
          </w:p>
        </w:tc>
        <w:tc>
          <w:tcPr>
            <w:tcW w:w="1097" w:type="dxa"/>
            <w:shd w:val="clear" w:color="auto" w:fill="auto"/>
          </w:tcPr>
          <w:p w:rsidR="005A44F5" w:rsidRPr="002819E0" w:rsidRDefault="005A44F5" w:rsidP="005A44F5">
            <w:pPr>
              <w:spacing w:after="0" w:line="240" w:lineRule="auto"/>
              <w:rPr>
                <w:rFonts w:ascii="Arial" w:hAnsi="Arial" w:cs="Arial"/>
              </w:rPr>
            </w:pPr>
            <w:r w:rsidRPr="002819E0">
              <w:rPr>
                <w:rFonts w:ascii="Arial" w:hAnsi="Arial" w:cs="Arial"/>
              </w:rPr>
              <w:t>Tepung Terigu</w:t>
            </w:r>
          </w:p>
        </w:tc>
        <w:tc>
          <w:tcPr>
            <w:tcW w:w="3698" w:type="dxa"/>
            <w:shd w:val="clear" w:color="auto" w:fill="auto"/>
          </w:tcPr>
          <w:p w:rsidR="005A44F5" w:rsidRDefault="005A44F5" w:rsidP="005A44F5">
            <w:pPr>
              <w:pStyle w:val="ListParagraph"/>
              <w:numPr>
                <w:ilvl w:val="0"/>
                <w:numId w:val="15"/>
              </w:numPr>
              <w:spacing w:after="0" w:line="240" w:lineRule="auto"/>
              <w:ind w:left="188" w:hanging="188"/>
              <w:jc w:val="both"/>
              <w:rPr>
                <w:rFonts w:ascii="Arial" w:hAnsi="Arial" w:cs="Arial"/>
              </w:rPr>
            </w:pPr>
            <w:r w:rsidRPr="002819E0">
              <w:rPr>
                <w:rFonts w:ascii="Arial" w:hAnsi="Arial" w:cs="Arial"/>
              </w:rPr>
              <w:t>Tepung terigu pro</w:t>
            </w:r>
            <w:r>
              <w:rPr>
                <w:rFonts w:ascii="Arial" w:hAnsi="Arial" w:cs="Arial"/>
              </w:rPr>
              <w:t>tein sedang merk Segitiga Biru,</w:t>
            </w:r>
          </w:p>
          <w:p w:rsidR="005A44F5" w:rsidRDefault="005A44F5" w:rsidP="005A44F5">
            <w:pPr>
              <w:pStyle w:val="ListParagraph"/>
              <w:numPr>
                <w:ilvl w:val="0"/>
                <w:numId w:val="15"/>
              </w:numPr>
              <w:spacing w:after="0" w:line="240" w:lineRule="auto"/>
              <w:ind w:left="188" w:hanging="188"/>
              <w:jc w:val="both"/>
              <w:rPr>
                <w:rFonts w:ascii="Arial" w:hAnsi="Arial" w:cs="Arial"/>
              </w:rPr>
            </w:pPr>
            <w:r>
              <w:rPr>
                <w:rFonts w:ascii="Arial" w:hAnsi="Arial" w:cs="Arial"/>
              </w:rPr>
              <w:t>Berwarna putih kekuningan</w:t>
            </w:r>
          </w:p>
          <w:p w:rsidR="005A44F5" w:rsidRDefault="005A44F5" w:rsidP="005A44F5">
            <w:pPr>
              <w:pStyle w:val="ListParagraph"/>
              <w:numPr>
                <w:ilvl w:val="0"/>
                <w:numId w:val="15"/>
              </w:numPr>
              <w:spacing w:after="0" w:line="240" w:lineRule="auto"/>
              <w:ind w:left="188" w:hanging="188"/>
              <w:jc w:val="both"/>
              <w:rPr>
                <w:rFonts w:ascii="Arial" w:hAnsi="Arial" w:cs="Arial"/>
              </w:rPr>
            </w:pPr>
            <w:r>
              <w:rPr>
                <w:rFonts w:ascii="Arial" w:hAnsi="Arial" w:cs="Arial"/>
              </w:rPr>
              <w:t>Tidak menggumpal,</w:t>
            </w:r>
          </w:p>
          <w:p w:rsidR="005A44F5" w:rsidRDefault="005A44F5" w:rsidP="005A44F5">
            <w:pPr>
              <w:pStyle w:val="ListParagraph"/>
              <w:numPr>
                <w:ilvl w:val="0"/>
                <w:numId w:val="15"/>
              </w:numPr>
              <w:spacing w:after="0" w:line="240" w:lineRule="auto"/>
              <w:ind w:left="188" w:hanging="188"/>
              <w:jc w:val="both"/>
              <w:rPr>
                <w:rFonts w:ascii="Arial" w:hAnsi="Arial" w:cs="Arial"/>
              </w:rPr>
            </w:pPr>
            <w:r>
              <w:rPr>
                <w:rFonts w:ascii="Arial" w:hAnsi="Arial" w:cs="Arial"/>
              </w:rPr>
              <w:t xml:space="preserve">Berat per kemasan 1 kg, </w:t>
            </w:r>
          </w:p>
          <w:p w:rsidR="005A44F5" w:rsidRDefault="005A44F5" w:rsidP="005A44F5">
            <w:pPr>
              <w:pStyle w:val="ListParagraph"/>
              <w:numPr>
                <w:ilvl w:val="0"/>
                <w:numId w:val="15"/>
              </w:numPr>
              <w:spacing w:after="0" w:line="240" w:lineRule="auto"/>
              <w:ind w:left="188" w:hanging="188"/>
              <w:jc w:val="both"/>
              <w:rPr>
                <w:rFonts w:ascii="Arial" w:hAnsi="Arial" w:cs="Arial"/>
              </w:rPr>
            </w:pPr>
            <w:r>
              <w:rPr>
                <w:rFonts w:ascii="Arial" w:hAnsi="Arial" w:cs="Arial"/>
              </w:rPr>
              <w:t xml:space="preserve">Tidak ada kotoran, serangga dan benda asing, </w:t>
            </w:r>
          </w:p>
          <w:p w:rsidR="005A44F5" w:rsidRPr="002819E0" w:rsidRDefault="005A44F5" w:rsidP="005A44F5">
            <w:pPr>
              <w:pStyle w:val="ListParagraph"/>
              <w:numPr>
                <w:ilvl w:val="0"/>
                <w:numId w:val="15"/>
              </w:numPr>
              <w:spacing w:after="0" w:line="240" w:lineRule="auto"/>
              <w:ind w:left="188" w:hanging="188"/>
              <w:jc w:val="both"/>
              <w:rPr>
                <w:rFonts w:ascii="Arial" w:hAnsi="Arial" w:cs="Arial"/>
              </w:rPr>
            </w:pPr>
            <w:r>
              <w:rPr>
                <w:rFonts w:ascii="Arial" w:hAnsi="Arial" w:cs="Arial"/>
              </w:rPr>
              <w:t>Tidak berbau apek</w:t>
            </w:r>
          </w:p>
        </w:tc>
        <w:tc>
          <w:tcPr>
            <w:tcW w:w="2206" w:type="dxa"/>
          </w:tcPr>
          <w:p w:rsidR="005A44F5" w:rsidRPr="002819E0" w:rsidRDefault="005A44F5" w:rsidP="005A44F5">
            <w:pPr>
              <w:pStyle w:val="ListParagraph"/>
              <w:spacing w:after="0" w:line="240" w:lineRule="auto"/>
              <w:ind w:left="0"/>
              <w:jc w:val="center"/>
              <w:rPr>
                <w:rFonts w:ascii="Arial" w:hAnsi="Arial" w:cs="Arial"/>
              </w:rPr>
            </w:pPr>
            <w:r>
              <w:rPr>
                <w:noProof/>
              </w:rPr>
              <w:drawing>
                <wp:inline distT="0" distB="0" distL="0" distR="0" wp14:anchorId="45BA44CD" wp14:editId="15EE56B9">
                  <wp:extent cx="929005" cy="1228725"/>
                  <wp:effectExtent l="0" t="0" r="4445" b="9525"/>
                  <wp:docPr id="97" name="Picture 97" descr="Image result for tepung segitiga bir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tepung segitiga biru"/>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2664" r="16765"/>
                          <a:stretch/>
                        </pic:blipFill>
                        <pic:spPr bwMode="auto">
                          <a:xfrm>
                            <a:off x="0" y="0"/>
                            <a:ext cx="945959" cy="1251149"/>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5A44F5" w:rsidRPr="002819E0" w:rsidTr="00A95AF5">
        <w:tc>
          <w:tcPr>
            <w:tcW w:w="510" w:type="dxa"/>
            <w:shd w:val="clear" w:color="auto" w:fill="auto"/>
          </w:tcPr>
          <w:p w:rsidR="005A44F5" w:rsidRPr="002819E0" w:rsidRDefault="005A44F5" w:rsidP="005A44F5">
            <w:pPr>
              <w:pStyle w:val="ListParagraph"/>
              <w:spacing w:after="0" w:line="240" w:lineRule="auto"/>
              <w:ind w:left="0"/>
              <w:jc w:val="both"/>
              <w:rPr>
                <w:rFonts w:ascii="Arial" w:hAnsi="Arial" w:cs="Arial"/>
              </w:rPr>
            </w:pPr>
            <w:r w:rsidRPr="002819E0">
              <w:rPr>
                <w:rFonts w:ascii="Arial" w:hAnsi="Arial" w:cs="Arial"/>
              </w:rPr>
              <w:t>2</w:t>
            </w:r>
          </w:p>
        </w:tc>
        <w:tc>
          <w:tcPr>
            <w:tcW w:w="1097" w:type="dxa"/>
            <w:shd w:val="clear" w:color="auto" w:fill="auto"/>
          </w:tcPr>
          <w:p w:rsidR="005A44F5" w:rsidRPr="002819E0" w:rsidRDefault="005A44F5" w:rsidP="005A44F5">
            <w:pPr>
              <w:spacing w:after="0" w:line="240" w:lineRule="auto"/>
              <w:rPr>
                <w:rFonts w:ascii="Arial" w:hAnsi="Arial" w:cs="Arial"/>
              </w:rPr>
            </w:pPr>
            <w:r w:rsidRPr="002819E0">
              <w:rPr>
                <w:rFonts w:ascii="Arial" w:hAnsi="Arial" w:cs="Arial"/>
              </w:rPr>
              <w:t>Ubi Jalar Kuning</w:t>
            </w:r>
          </w:p>
        </w:tc>
        <w:tc>
          <w:tcPr>
            <w:tcW w:w="3698" w:type="dxa"/>
            <w:shd w:val="clear" w:color="auto" w:fill="auto"/>
          </w:tcPr>
          <w:p w:rsidR="005A44F5" w:rsidRPr="000D505F" w:rsidRDefault="005A44F5" w:rsidP="005A44F5">
            <w:pPr>
              <w:pStyle w:val="ListParagraph"/>
              <w:numPr>
                <w:ilvl w:val="0"/>
                <w:numId w:val="15"/>
              </w:numPr>
              <w:spacing w:after="0" w:line="240" w:lineRule="auto"/>
              <w:ind w:left="194" w:hanging="194"/>
              <w:jc w:val="both"/>
              <w:rPr>
                <w:rFonts w:ascii="Arial" w:hAnsi="Arial" w:cs="Arial"/>
              </w:rPr>
            </w:pPr>
            <w:r w:rsidRPr="000D505F">
              <w:rPr>
                <w:rFonts w:ascii="Arial" w:hAnsi="Arial" w:cs="Arial"/>
              </w:rPr>
              <w:t>Warna kulit umbi merah dan daging berwarna oranye</w:t>
            </w:r>
          </w:p>
          <w:p w:rsidR="005A44F5" w:rsidRPr="000D505F" w:rsidRDefault="005A44F5" w:rsidP="005A44F5">
            <w:pPr>
              <w:pStyle w:val="ListParagraph"/>
              <w:numPr>
                <w:ilvl w:val="0"/>
                <w:numId w:val="15"/>
              </w:numPr>
              <w:spacing w:after="0" w:line="240" w:lineRule="auto"/>
              <w:ind w:left="194" w:hanging="194"/>
              <w:jc w:val="both"/>
              <w:rPr>
                <w:rFonts w:ascii="Arial" w:hAnsi="Arial" w:cs="Arial"/>
              </w:rPr>
            </w:pPr>
            <w:r w:rsidRPr="000D505F">
              <w:rPr>
                <w:rFonts w:ascii="Arial" w:hAnsi="Arial" w:cs="Arial"/>
              </w:rPr>
              <w:t>Tidak berlubang dan tidak ada hama</w:t>
            </w:r>
          </w:p>
          <w:p w:rsidR="005A44F5" w:rsidRPr="000D505F" w:rsidRDefault="005A44F5" w:rsidP="005A44F5">
            <w:pPr>
              <w:pStyle w:val="ListParagraph"/>
              <w:numPr>
                <w:ilvl w:val="0"/>
                <w:numId w:val="15"/>
              </w:numPr>
              <w:spacing w:after="0" w:line="240" w:lineRule="auto"/>
              <w:ind w:left="194" w:hanging="194"/>
              <w:jc w:val="both"/>
              <w:rPr>
                <w:rFonts w:ascii="Arial" w:hAnsi="Arial" w:cs="Arial"/>
              </w:rPr>
            </w:pPr>
            <w:r w:rsidRPr="000D505F">
              <w:rPr>
                <w:rFonts w:ascii="Arial" w:hAnsi="Arial" w:cs="Arial"/>
              </w:rPr>
              <w:t>Bentuk bulat lonjong dan utuh</w:t>
            </w:r>
          </w:p>
          <w:p w:rsidR="005A44F5" w:rsidRDefault="005A44F5" w:rsidP="005A44F5">
            <w:pPr>
              <w:pStyle w:val="ListParagraph"/>
              <w:numPr>
                <w:ilvl w:val="0"/>
                <w:numId w:val="15"/>
              </w:numPr>
              <w:spacing w:after="0" w:line="240" w:lineRule="auto"/>
              <w:ind w:left="194" w:hanging="194"/>
              <w:jc w:val="both"/>
              <w:rPr>
                <w:rFonts w:ascii="Arial" w:hAnsi="Arial" w:cs="Arial"/>
              </w:rPr>
            </w:pPr>
            <w:r w:rsidRPr="000D505F">
              <w:rPr>
                <w:rFonts w:ascii="Arial" w:hAnsi="Arial" w:cs="Arial"/>
              </w:rPr>
              <w:t>Diperoleh dari pedagang Pasar Gedog Wetan</w:t>
            </w:r>
          </w:p>
          <w:p w:rsidR="005A44F5" w:rsidRPr="000D505F" w:rsidRDefault="005A44F5" w:rsidP="005A44F5">
            <w:pPr>
              <w:pStyle w:val="ListParagraph"/>
              <w:numPr>
                <w:ilvl w:val="0"/>
                <w:numId w:val="15"/>
              </w:numPr>
              <w:spacing w:after="0" w:line="240" w:lineRule="auto"/>
              <w:ind w:left="194" w:hanging="194"/>
              <w:jc w:val="both"/>
              <w:rPr>
                <w:rFonts w:ascii="Arial" w:hAnsi="Arial" w:cs="Arial"/>
              </w:rPr>
            </w:pPr>
            <w:r>
              <w:rPr>
                <w:rFonts w:ascii="Arial" w:hAnsi="Arial" w:cs="Arial"/>
              </w:rPr>
              <w:t>BDD ubi jalar kuning 86%</w:t>
            </w:r>
          </w:p>
        </w:tc>
        <w:tc>
          <w:tcPr>
            <w:tcW w:w="2206" w:type="dxa"/>
          </w:tcPr>
          <w:p w:rsidR="005A44F5" w:rsidRPr="002819E0" w:rsidRDefault="005A44F5" w:rsidP="005A44F5">
            <w:pPr>
              <w:pStyle w:val="ListParagraph"/>
              <w:spacing w:after="0" w:line="240" w:lineRule="auto"/>
              <w:ind w:left="0"/>
              <w:jc w:val="center"/>
              <w:rPr>
                <w:rFonts w:ascii="Arial" w:hAnsi="Arial" w:cs="Arial"/>
              </w:rPr>
            </w:pPr>
            <w:r>
              <w:rPr>
                <w:noProof/>
              </w:rPr>
              <w:drawing>
                <wp:inline distT="0" distB="0" distL="0" distR="0" wp14:anchorId="7381C069" wp14:editId="53BF67BE">
                  <wp:extent cx="1208641" cy="1465909"/>
                  <wp:effectExtent l="0" t="0" r="0" b="1270"/>
                  <wp:docPr id="259" name="Picture 259" descr="Image result for Ubi Jalar Bet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Ubi Jalar Beta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26613" cy="1487707"/>
                          </a:xfrm>
                          <a:prstGeom prst="rect">
                            <a:avLst/>
                          </a:prstGeom>
                          <a:noFill/>
                          <a:ln>
                            <a:noFill/>
                          </a:ln>
                        </pic:spPr>
                      </pic:pic>
                    </a:graphicData>
                  </a:graphic>
                </wp:inline>
              </w:drawing>
            </w:r>
          </w:p>
        </w:tc>
      </w:tr>
      <w:tr w:rsidR="005A44F5" w:rsidRPr="002819E0" w:rsidTr="00A95AF5">
        <w:tc>
          <w:tcPr>
            <w:tcW w:w="510" w:type="dxa"/>
            <w:tcBorders>
              <w:bottom w:val="single" w:sz="4" w:space="0" w:color="auto"/>
            </w:tcBorders>
            <w:shd w:val="clear" w:color="auto" w:fill="auto"/>
          </w:tcPr>
          <w:p w:rsidR="005A44F5" w:rsidRPr="002819E0" w:rsidRDefault="005A44F5" w:rsidP="005A44F5">
            <w:pPr>
              <w:pStyle w:val="ListParagraph"/>
              <w:spacing w:after="0" w:line="240" w:lineRule="auto"/>
              <w:ind w:left="0"/>
              <w:jc w:val="both"/>
              <w:rPr>
                <w:rFonts w:ascii="Arial" w:hAnsi="Arial" w:cs="Arial"/>
              </w:rPr>
            </w:pPr>
            <w:r w:rsidRPr="002819E0">
              <w:rPr>
                <w:rFonts w:ascii="Arial" w:hAnsi="Arial" w:cs="Arial"/>
              </w:rPr>
              <w:t>3</w:t>
            </w:r>
          </w:p>
        </w:tc>
        <w:tc>
          <w:tcPr>
            <w:tcW w:w="1097" w:type="dxa"/>
            <w:tcBorders>
              <w:bottom w:val="single" w:sz="4" w:space="0" w:color="auto"/>
            </w:tcBorders>
            <w:shd w:val="clear" w:color="auto" w:fill="auto"/>
          </w:tcPr>
          <w:p w:rsidR="005A44F5" w:rsidRPr="002819E0" w:rsidRDefault="005A44F5" w:rsidP="005A44F5">
            <w:pPr>
              <w:spacing w:after="0" w:line="240" w:lineRule="auto"/>
              <w:rPr>
                <w:rFonts w:ascii="Arial" w:hAnsi="Arial" w:cs="Arial"/>
              </w:rPr>
            </w:pPr>
            <w:r w:rsidRPr="002819E0">
              <w:rPr>
                <w:rFonts w:ascii="Arial" w:hAnsi="Arial" w:cs="Arial"/>
              </w:rPr>
              <w:t xml:space="preserve">Tempe </w:t>
            </w:r>
          </w:p>
        </w:tc>
        <w:tc>
          <w:tcPr>
            <w:tcW w:w="3698" w:type="dxa"/>
            <w:tcBorders>
              <w:bottom w:val="single" w:sz="4" w:space="0" w:color="auto"/>
            </w:tcBorders>
            <w:shd w:val="clear" w:color="auto" w:fill="auto"/>
          </w:tcPr>
          <w:p w:rsidR="005A44F5" w:rsidRPr="000D505F" w:rsidRDefault="005A44F5" w:rsidP="005A44F5">
            <w:pPr>
              <w:pStyle w:val="ListParagraph"/>
              <w:numPr>
                <w:ilvl w:val="0"/>
                <w:numId w:val="15"/>
              </w:numPr>
              <w:spacing w:after="0" w:line="240" w:lineRule="auto"/>
              <w:ind w:left="194" w:hanging="194"/>
              <w:jc w:val="both"/>
              <w:rPr>
                <w:rFonts w:ascii="Arial" w:hAnsi="Arial" w:cs="Arial"/>
              </w:rPr>
            </w:pPr>
            <w:r w:rsidRPr="000D505F">
              <w:rPr>
                <w:rFonts w:ascii="Arial" w:hAnsi="Arial" w:cs="Arial"/>
              </w:rPr>
              <w:t>Tempe kedelai murni</w:t>
            </w:r>
          </w:p>
          <w:p w:rsidR="005A44F5" w:rsidRPr="000D505F" w:rsidRDefault="005A44F5" w:rsidP="005A44F5">
            <w:pPr>
              <w:pStyle w:val="ListParagraph"/>
              <w:numPr>
                <w:ilvl w:val="0"/>
                <w:numId w:val="15"/>
              </w:numPr>
              <w:spacing w:after="0" w:line="240" w:lineRule="auto"/>
              <w:ind w:left="194" w:hanging="194"/>
              <w:jc w:val="both"/>
              <w:rPr>
                <w:rFonts w:ascii="Arial" w:hAnsi="Arial" w:cs="Arial"/>
              </w:rPr>
            </w:pPr>
            <w:r w:rsidRPr="000D505F">
              <w:rPr>
                <w:rFonts w:ascii="Arial" w:hAnsi="Arial" w:cs="Arial"/>
              </w:rPr>
              <w:t>Tidak berbau apek</w:t>
            </w:r>
          </w:p>
          <w:p w:rsidR="005A44F5" w:rsidRPr="000D505F" w:rsidRDefault="005A44F5" w:rsidP="005A44F5">
            <w:pPr>
              <w:pStyle w:val="ListParagraph"/>
              <w:numPr>
                <w:ilvl w:val="0"/>
                <w:numId w:val="15"/>
              </w:numPr>
              <w:spacing w:after="0" w:line="240" w:lineRule="auto"/>
              <w:ind w:left="194" w:hanging="194"/>
              <w:jc w:val="both"/>
              <w:rPr>
                <w:rFonts w:ascii="Arial" w:hAnsi="Arial" w:cs="Arial"/>
              </w:rPr>
            </w:pPr>
            <w:r w:rsidRPr="000D505F">
              <w:rPr>
                <w:rFonts w:ascii="Arial" w:hAnsi="Arial" w:cs="Arial"/>
              </w:rPr>
              <w:t>Tidak ada kotoran</w:t>
            </w:r>
          </w:p>
          <w:p w:rsidR="005A44F5" w:rsidRPr="000D505F" w:rsidRDefault="005A44F5" w:rsidP="005A44F5">
            <w:pPr>
              <w:pStyle w:val="ListParagraph"/>
              <w:numPr>
                <w:ilvl w:val="0"/>
                <w:numId w:val="15"/>
              </w:numPr>
              <w:spacing w:after="0" w:line="240" w:lineRule="auto"/>
              <w:ind w:left="194" w:hanging="194"/>
              <w:jc w:val="both"/>
              <w:rPr>
                <w:rFonts w:ascii="Arial" w:hAnsi="Arial" w:cs="Arial"/>
              </w:rPr>
            </w:pPr>
            <w:r w:rsidRPr="000D505F">
              <w:rPr>
                <w:rFonts w:ascii="Arial" w:hAnsi="Arial" w:cs="Arial"/>
              </w:rPr>
              <w:t>Hifa berwarna putih dan cerah</w:t>
            </w:r>
          </w:p>
          <w:p w:rsidR="005A44F5" w:rsidRDefault="005A44F5" w:rsidP="005A44F5">
            <w:pPr>
              <w:pStyle w:val="ListParagraph"/>
              <w:numPr>
                <w:ilvl w:val="0"/>
                <w:numId w:val="15"/>
              </w:numPr>
              <w:spacing w:after="0" w:line="240" w:lineRule="auto"/>
              <w:ind w:left="194" w:hanging="194"/>
              <w:jc w:val="both"/>
              <w:rPr>
                <w:rFonts w:ascii="Arial" w:hAnsi="Arial" w:cs="Arial"/>
              </w:rPr>
            </w:pPr>
            <w:r>
              <w:rPr>
                <w:rFonts w:ascii="Arial" w:hAnsi="Arial" w:cs="Arial"/>
              </w:rPr>
              <w:t>Diperoleh dari peda</w:t>
            </w:r>
            <w:r w:rsidRPr="000D505F">
              <w:rPr>
                <w:rFonts w:ascii="Arial" w:hAnsi="Arial" w:cs="Arial"/>
              </w:rPr>
              <w:t>gang Pasar Bareng</w:t>
            </w:r>
          </w:p>
          <w:p w:rsidR="005A44F5" w:rsidRPr="000D505F" w:rsidRDefault="005A44F5" w:rsidP="005A44F5">
            <w:pPr>
              <w:pStyle w:val="ListParagraph"/>
              <w:numPr>
                <w:ilvl w:val="0"/>
                <w:numId w:val="15"/>
              </w:numPr>
              <w:spacing w:after="0" w:line="240" w:lineRule="auto"/>
              <w:ind w:left="194" w:hanging="194"/>
              <w:jc w:val="both"/>
              <w:rPr>
                <w:rFonts w:ascii="Arial" w:hAnsi="Arial" w:cs="Arial"/>
              </w:rPr>
            </w:pPr>
            <w:r>
              <w:rPr>
                <w:rFonts w:ascii="Arial" w:hAnsi="Arial" w:cs="Arial"/>
              </w:rPr>
              <w:t>Rendemen tepung tempe 30%</w:t>
            </w:r>
          </w:p>
        </w:tc>
        <w:tc>
          <w:tcPr>
            <w:tcW w:w="2206" w:type="dxa"/>
            <w:tcBorders>
              <w:bottom w:val="single" w:sz="4" w:space="0" w:color="auto"/>
            </w:tcBorders>
          </w:tcPr>
          <w:p w:rsidR="005A44F5" w:rsidRPr="00D121B9" w:rsidRDefault="005A44F5" w:rsidP="005A44F5">
            <w:pPr>
              <w:pStyle w:val="ListParagraph"/>
              <w:spacing w:after="0" w:line="240" w:lineRule="auto"/>
              <w:ind w:left="0"/>
              <w:jc w:val="center"/>
              <w:rPr>
                <w:rFonts w:ascii="Arial" w:hAnsi="Arial" w:cs="Arial"/>
                <w:color w:val="FF0000"/>
              </w:rPr>
            </w:pPr>
            <w:r w:rsidRPr="00D121B9">
              <w:rPr>
                <w:noProof/>
                <w:color w:val="FF0000"/>
              </w:rPr>
              <w:drawing>
                <wp:inline distT="0" distB="0" distL="0" distR="0" wp14:anchorId="70FBB791" wp14:editId="03BE23D3">
                  <wp:extent cx="1214651" cy="834794"/>
                  <wp:effectExtent l="0" t="0" r="5080" b="3810"/>
                  <wp:docPr id="99" name="Picture 99" descr="Image result for tem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tempe"/>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9226" r="8638"/>
                          <a:stretch/>
                        </pic:blipFill>
                        <pic:spPr bwMode="auto">
                          <a:xfrm>
                            <a:off x="0" y="0"/>
                            <a:ext cx="1223592" cy="840939"/>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5A44F5" w:rsidRPr="002819E0" w:rsidTr="00A95AF5">
        <w:tc>
          <w:tcPr>
            <w:tcW w:w="510" w:type="dxa"/>
            <w:tcBorders>
              <w:bottom w:val="single" w:sz="4" w:space="0" w:color="auto"/>
            </w:tcBorders>
            <w:shd w:val="clear" w:color="auto" w:fill="auto"/>
          </w:tcPr>
          <w:p w:rsidR="005A44F5" w:rsidRPr="002819E0" w:rsidRDefault="005A44F5" w:rsidP="005A44F5">
            <w:pPr>
              <w:pStyle w:val="ListParagraph"/>
              <w:spacing w:after="0" w:line="240" w:lineRule="auto"/>
              <w:ind w:left="0"/>
              <w:jc w:val="both"/>
              <w:rPr>
                <w:rFonts w:ascii="Arial" w:hAnsi="Arial" w:cs="Arial"/>
              </w:rPr>
            </w:pPr>
            <w:r>
              <w:rPr>
                <w:rFonts w:ascii="Arial" w:hAnsi="Arial" w:cs="Arial"/>
              </w:rPr>
              <w:t>5</w:t>
            </w:r>
          </w:p>
        </w:tc>
        <w:tc>
          <w:tcPr>
            <w:tcW w:w="1097" w:type="dxa"/>
            <w:tcBorders>
              <w:bottom w:val="single" w:sz="4" w:space="0" w:color="auto"/>
            </w:tcBorders>
            <w:shd w:val="clear" w:color="auto" w:fill="auto"/>
          </w:tcPr>
          <w:p w:rsidR="005A44F5" w:rsidRPr="002819E0" w:rsidRDefault="005A44F5" w:rsidP="005A44F5">
            <w:pPr>
              <w:spacing w:after="0" w:line="240" w:lineRule="auto"/>
              <w:rPr>
                <w:rFonts w:ascii="Arial" w:hAnsi="Arial" w:cs="Arial"/>
              </w:rPr>
            </w:pPr>
            <w:r w:rsidRPr="002819E0">
              <w:rPr>
                <w:rFonts w:ascii="Arial" w:hAnsi="Arial" w:cs="Arial"/>
              </w:rPr>
              <w:t>Telur Ayam</w:t>
            </w:r>
          </w:p>
        </w:tc>
        <w:tc>
          <w:tcPr>
            <w:tcW w:w="3698" w:type="dxa"/>
            <w:tcBorders>
              <w:bottom w:val="single" w:sz="4" w:space="0" w:color="auto"/>
            </w:tcBorders>
            <w:shd w:val="clear" w:color="auto" w:fill="auto"/>
          </w:tcPr>
          <w:p w:rsidR="005A44F5" w:rsidRDefault="005A44F5" w:rsidP="005A44F5">
            <w:pPr>
              <w:pStyle w:val="ListParagraph"/>
              <w:numPr>
                <w:ilvl w:val="0"/>
                <w:numId w:val="15"/>
              </w:numPr>
              <w:spacing w:after="0" w:line="240" w:lineRule="auto"/>
              <w:ind w:left="194" w:hanging="194"/>
              <w:jc w:val="both"/>
              <w:rPr>
                <w:rFonts w:ascii="Arial" w:hAnsi="Arial" w:cs="Arial"/>
              </w:rPr>
            </w:pPr>
            <w:r>
              <w:rPr>
                <w:rFonts w:ascii="Arial" w:hAnsi="Arial" w:cs="Arial"/>
              </w:rPr>
              <w:t>Telur ayam negeri</w:t>
            </w:r>
          </w:p>
          <w:p w:rsidR="005A44F5" w:rsidRDefault="005A44F5" w:rsidP="005A44F5">
            <w:pPr>
              <w:pStyle w:val="ListParagraph"/>
              <w:numPr>
                <w:ilvl w:val="0"/>
                <w:numId w:val="15"/>
              </w:numPr>
              <w:spacing w:after="0" w:line="240" w:lineRule="auto"/>
              <w:ind w:left="194" w:hanging="194"/>
              <w:jc w:val="both"/>
              <w:rPr>
                <w:rFonts w:ascii="Arial" w:hAnsi="Arial" w:cs="Arial"/>
              </w:rPr>
            </w:pPr>
            <w:r>
              <w:rPr>
                <w:rFonts w:ascii="Arial" w:hAnsi="Arial" w:cs="Arial"/>
              </w:rPr>
              <w:t>Cangkang utuh dan tidak retak</w:t>
            </w:r>
          </w:p>
          <w:p w:rsidR="005A44F5" w:rsidRDefault="005A44F5" w:rsidP="005A44F5">
            <w:pPr>
              <w:pStyle w:val="ListParagraph"/>
              <w:numPr>
                <w:ilvl w:val="0"/>
                <w:numId w:val="15"/>
              </w:numPr>
              <w:spacing w:after="0" w:line="240" w:lineRule="auto"/>
              <w:ind w:left="194" w:hanging="194"/>
              <w:jc w:val="both"/>
              <w:rPr>
                <w:rFonts w:ascii="Arial" w:hAnsi="Arial" w:cs="Arial"/>
              </w:rPr>
            </w:pPr>
            <w:r>
              <w:rPr>
                <w:rFonts w:ascii="Arial" w:hAnsi="Arial" w:cs="Arial"/>
              </w:rPr>
              <w:t>Permukaan halus dan bebas dari kotoran</w:t>
            </w:r>
          </w:p>
          <w:p w:rsidR="005A44F5" w:rsidRPr="002819E0" w:rsidRDefault="005A44F5" w:rsidP="005A44F5">
            <w:pPr>
              <w:pStyle w:val="ListParagraph"/>
              <w:numPr>
                <w:ilvl w:val="0"/>
                <w:numId w:val="15"/>
              </w:numPr>
              <w:spacing w:after="0" w:line="240" w:lineRule="auto"/>
              <w:ind w:left="194" w:hanging="194"/>
              <w:jc w:val="both"/>
              <w:rPr>
                <w:rFonts w:ascii="Arial" w:hAnsi="Arial" w:cs="Arial"/>
              </w:rPr>
            </w:pPr>
            <w:r>
              <w:rPr>
                <w:rFonts w:ascii="Arial" w:hAnsi="Arial" w:cs="Arial"/>
              </w:rPr>
              <w:t>Cangkang berwarna coklat mengkilat</w:t>
            </w:r>
          </w:p>
        </w:tc>
        <w:tc>
          <w:tcPr>
            <w:tcW w:w="2206" w:type="dxa"/>
            <w:tcBorders>
              <w:bottom w:val="single" w:sz="4" w:space="0" w:color="auto"/>
            </w:tcBorders>
          </w:tcPr>
          <w:p w:rsidR="005A44F5" w:rsidRPr="002819E0" w:rsidRDefault="005A44F5" w:rsidP="005A44F5">
            <w:pPr>
              <w:pStyle w:val="ListParagraph"/>
              <w:spacing w:after="0" w:line="240" w:lineRule="auto"/>
              <w:ind w:left="0"/>
              <w:jc w:val="center"/>
              <w:rPr>
                <w:rFonts w:ascii="Arial" w:hAnsi="Arial" w:cs="Arial"/>
              </w:rPr>
            </w:pPr>
            <w:r>
              <w:rPr>
                <w:noProof/>
              </w:rPr>
              <w:drawing>
                <wp:inline distT="0" distB="0" distL="0" distR="0" wp14:anchorId="307109BB" wp14:editId="7B8F079F">
                  <wp:extent cx="1171135" cy="933763"/>
                  <wp:effectExtent l="0" t="0" r="0" b="0"/>
                  <wp:docPr id="100" name="Picture 100" descr="Image result for telur ay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result for telur ayam"/>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80526" cy="941251"/>
                          </a:xfrm>
                          <a:prstGeom prst="rect">
                            <a:avLst/>
                          </a:prstGeom>
                          <a:noFill/>
                          <a:ln>
                            <a:noFill/>
                          </a:ln>
                        </pic:spPr>
                      </pic:pic>
                    </a:graphicData>
                  </a:graphic>
                </wp:inline>
              </w:drawing>
            </w:r>
          </w:p>
        </w:tc>
      </w:tr>
      <w:tr w:rsidR="005A44F5" w:rsidRPr="002819E0" w:rsidTr="00A95AF5">
        <w:tc>
          <w:tcPr>
            <w:tcW w:w="510" w:type="dxa"/>
            <w:tcBorders>
              <w:bottom w:val="single" w:sz="4" w:space="0" w:color="auto"/>
            </w:tcBorders>
            <w:shd w:val="clear" w:color="auto" w:fill="auto"/>
          </w:tcPr>
          <w:p w:rsidR="005A44F5" w:rsidRPr="002819E0" w:rsidRDefault="005A44F5" w:rsidP="005A44F5">
            <w:pPr>
              <w:pStyle w:val="ListParagraph"/>
              <w:spacing w:after="0" w:line="240" w:lineRule="auto"/>
              <w:ind w:left="0"/>
              <w:jc w:val="both"/>
              <w:rPr>
                <w:rFonts w:ascii="Arial" w:hAnsi="Arial" w:cs="Arial"/>
              </w:rPr>
            </w:pPr>
            <w:r>
              <w:rPr>
                <w:rFonts w:ascii="Arial" w:hAnsi="Arial" w:cs="Arial"/>
              </w:rPr>
              <w:t>6</w:t>
            </w:r>
          </w:p>
        </w:tc>
        <w:tc>
          <w:tcPr>
            <w:tcW w:w="1097" w:type="dxa"/>
            <w:tcBorders>
              <w:bottom w:val="single" w:sz="4" w:space="0" w:color="auto"/>
            </w:tcBorders>
            <w:shd w:val="clear" w:color="auto" w:fill="auto"/>
          </w:tcPr>
          <w:p w:rsidR="005A44F5" w:rsidRPr="002819E0" w:rsidRDefault="005A44F5" w:rsidP="005A44F5">
            <w:pPr>
              <w:spacing w:after="0" w:line="240" w:lineRule="auto"/>
              <w:rPr>
                <w:rFonts w:ascii="Arial" w:hAnsi="Arial" w:cs="Arial"/>
              </w:rPr>
            </w:pPr>
            <w:r w:rsidRPr="002819E0">
              <w:rPr>
                <w:rFonts w:ascii="Arial" w:hAnsi="Arial" w:cs="Arial"/>
              </w:rPr>
              <w:t>M</w:t>
            </w:r>
            <w:r>
              <w:rPr>
                <w:rFonts w:ascii="Arial" w:hAnsi="Arial" w:cs="Arial"/>
              </w:rPr>
              <w:t>argarin</w:t>
            </w:r>
          </w:p>
        </w:tc>
        <w:tc>
          <w:tcPr>
            <w:tcW w:w="3698" w:type="dxa"/>
            <w:tcBorders>
              <w:bottom w:val="single" w:sz="4" w:space="0" w:color="auto"/>
            </w:tcBorders>
            <w:shd w:val="clear" w:color="auto" w:fill="auto"/>
          </w:tcPr>
          <w:p w:rsidR="005A44F5" w:rsidRDefault="005A44F5" w:rsidP="005A44F5">
            <w:pPr>
              <w:pStyle w:val="ListParagraph"/>
              <w:numPr>
                <w:ilvl w:val="0"/>
                <w:numId w:val="15"/>
              </w:numPr>
              <w:spacing w:after="0" w:line="240" w:lineRule="auto"/>
              <w:ind w:left="153" w:hanging="153"/>
              <w:jc w:val="both"/>
              <w:rPr>
                <w:rFonts w:ascii="Arial" w:hAnsi="Arial" w:cs="Arial"/>
              </w:rPr>
            </w:pPr>
            <w:r>
              <w:rPr>
                <w:rFonts w:ascii="Arial" w:hAnsi="Arial" w:cs="Arial"/>
              </w:rPr>
              <w:t>Kemasan bagus dan utuh</w:t>
            </w:r>
          </w:p>
          <w:p w:rsidR="005A44F5" w:rsidRDefault="005A44F5" w:rsidP="005A44F5">
            <w:pPr>
              <w:pStyle w:val="ListParagraph"/>
              <w:numPr>
                <w:ilvl w:val="0"/>
                <w:numId w:val="15"/>
              </w:numPr>
              <w:spacing w:after="0" w:line="240" w:lineRule="auto"/>
              <w:ind w:left="153" w:hanging="153"/>
              <w:jc w:val="both"/>
              <w:rPr>
                <w:rFonts w:ascii="Arial" w:hAnsi="Arial" w:cs="Arial"/>
              </w:rPr>
            </w:pPr>
            <w:r>
              <w:rPr>
                <w:rFonts w:ascii="Arial" w:hAnsi="Arial" w:cs="Arial"/>
              </w:rPr>
              <w:t>Berwarna k</w:t>
            </w:r>
            <w:r w:rsidRPr="002819E0">
              <w:rPr>
                <w:rFonts w:ascii="Arial" w:hAnsi="Arial" w:cs="Arial"/>
              </w:rPr>
              <w:t>uning</w:t>
            </w:r>
          </w:p>
          <w:p w:rsidR="005A44F5" w:rsidRPr="00262D1C" w:rsidRDefault="005A44F5" w:rsidP="005A44F5">
            <w:pPr>
              <w:pStyle w:val="ListParagraph"/>
              <w:numPr>
                <w:ilvl w:val="0"/>
                <w:numId w:val="15"/>
              </w:numPr>
              <w:spacing w:after="0" w:line="240" w:lineRule="auto"/>
              <w:ind w:left="153" w:hanging="153"/>
              <w:jc w:val="both"/>
              <w:rPr>
                <w:rFonts w:ascii="Arial" w:hAnsi="Arial" w:cs="Arial"/>
              </w:rPr>
            </w:pPr>
            <w:r>
              <w:rPr>
                <w:rFonts w:ascii="Arial" w:hAnsi="Arial" w:cs="Arial"/>
              </w:rPr>
              <w:t>M</w:t>
            </w:r>
            <w:r w:rsidRPr="002819E0">
              <w:rPr>
                <w:rFonts w:ascii="Arial" w:hAnsi="Arial" w:cs="Arial"/>
              </w:rPr>
              <w:t xml:space="preserve">erk </w:t>
            </w:r>
            <w:r>
              <w:rPr>
                <w:rFonts w:ascii="Arial" w:hAnsi="Arial" w:cs="Arial"/>
              </w:rPr>
              <w:t xml:space="preserve">Blueband </w:t>
            </w:r>
            <w:r w:rsidRPr="00262D1C">
              <w:rPr>
                <w:rFonts w:ascii="Arial" w:hAnsi="Arial" w:cs="Arial"/>
                <w:i/>
              </w:rPr>
              <w:t>(Cake and Cookie</w:t>
            </w:r>
            <w:r>
              <w:rPr>
                <w:rFonts w:ascii="Arial" w:hAnsi="Arial" w:cs="Arial"/>
                <w:i/>
              </w:rPr>
              <w:t>s</w:t>
            </w:r>
            <w:r w:rsidRPr="00262D1C">
              <w:rPr>
                <w:rFonts w:ascii="Arial" w:hAnsi="Arial" w:cs="Arial"/>
                <w:i/>
              </w:rPr>
              <w:t>)</w:t>
            </w:r>
          </w:p>
          <w:p w:rsidR="005A44F5" w:rsidRPr="002819E0" w:rsidRDefault="005A44F5" w:rsidP="005A44F5">
            <w:pPr>
              <w:pStyle w:val="ListParagraph"/>
              <w:numPr>
                <w:ilvl w:val="0"/>
                <w:numId w:val="15"/>
              </w:numPr>
              <w:spacing w:after="0" w:line="240" w:lineRule="auto"/>
              <w:ind w:left="153" w:hanging="153"/>
              <w:jc w:val="both"/>
              <w:rPr>
                <w:rFonts w:ascii="Arial" w:hAnsi="Arial" w:cs="Arial"/>
              </w:rPr>
            </w:pPr>
            <w:r>
              <w:rPr>
                <w:rFonts w:ascii="Arial" w:hAnsi="Arial" w:cs="Arial"/>
              </w:rPr>
              <w:t>Tidak berbau tengik</w:t>
            </w:r>
          </w:p>
        </w:tc>
        <w:tc>
          <w:tcPr>
            <w:tcW w:w="2206" w:type="dxa"/>
            <w:tcBorders>
              <w:bottom w:val="single" w:sz="4" w:space="0" w:color="auto"/>
            </w:tcBorders>
          </w:tcPr>
          <w:p w:rsidR="005A44F5" w:rsidRPr="002819E0" w:rsidRDefault="005A44F5" w:rsidP="005A44F5">
            <w:pPr>
              <w:pStyle w:val="ListParagraph"/>
              <w:spacing w:after="0" w:line="240" w:lineRule="auto"/>
              <w:ind w:left="0"/>
              <w:jc w:val="center"/>
              <w:rPr>
                <w:rFonts w:ascii="Arial" w:hAnsi="Arial" w:cs="Arial"/>
              </w:rPr>
            </w:pPr>
            <w:r>
              <w:rPr>
                <w:noProof/>
              </w:rPr>
              <w:drawing>
                <wp:inline distT="0" distB="0" distL="0" distR="0" wp14:anchorId="392463E9" wp14:editId="4419B2F1">
                  <wp:extent cx="928047" cy="1016349"/>
                  <wp:effectExtent l="0" t="0" r="5715" b="0"/>
                  <wp:docPr id="101" name="Picture 101" descr="Image result for margarin blue band cook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result for margarin blue band cookies"/>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12372" t="8430" r="11125" b="7786"/>
                          <a:stretch/>
                        </pic:blipFill>
                        <pic:spPr bwMode="auto">
                          <a:xfrm>
                            <a:off x="0" y="0"/>
                            <a:ext cx="933224" cy="1022019"/>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5A44F5" w:rsidRPr="002819E0" w:rsidTr="00A95AF5">
        <w:tc>
          <w:tcPr>
            <w:tcW w:w="510" w:type="dxa"/>
            <w:tcBorders>
              <w:bottom w:val="single" w:sz="4" w:space="0" w:color="auto"/>
            </w:tcBorders>
            <w:shd w:val="clear" w:color="auto" w:fill="auto"/>
          </w:tcPr>
          <w:p w:rsidR="005A44F5" w:rsidRPr="002819E0" w:rsidRDefault="005A44F5" w:rsidP="005A44F5">
            <w:pPr>
              <w:pStyle w:val="ListParagraph"/>
              <w:spacing w:after="0" w:line="240" w:lineRule="auto"/>
              <w:ind w:left="0"/>
              <w:jc w:val="both"/>
              <w:rPr>
                <w:rFonts w:ascii="Arial" w:hAnsi="Arial" w:cs="Arial"/>
              </w:rPr>
            </w:pPr>
            <w:r>
              <w:rPr>
                <w:rFonts w:ascii="Arial" w:hAnsi="Arial" w:cs="Arial"/>
              </w:rPr>
              <w:t>7</w:t>
            </w:r>
          </w:p>
        </w:tc>
        <w:tc>
          <w:tcPr>
            <w:tcW w:w="1097" w:type="dxa"/>
            <w:tcBorders>
              <w:bottom w:val="single" w:sz="4" w:space="0" w:color="auto"/>
            </w:tcBorders>
            <w:shd w:val="clear" w:color="auto" w:fill="auto"/>
          </w:tcPr>
          <w:p w:rsidR="005A44F5" w:rsidRPr="002819E0" w:rsidRDefault="005A44F5" w:rsidP="005A44F5">
            <w:pPr>
              <w:spacing w:after="0" w:line="240" w:lineRule="auto"/>
              <w:rPr>
                <w:rFonts w:ascii="Arial" w:hAnsi="Arial" w:cs="Arial"/>
              </w:rPr>
            </w:pPr>
            <w:r w:rsidRPr="002819E0">
              <w:rPr>
                <w:rFonts w:ascii="Arial" w:hAnsi="Arial" w:cs="Arial"/>
              </w:rPr>
              <w:t>Susu bubuk</w:t>
            </w:r>
            <w:r w:rsidRPr="00262D1C">
              <w:rPr>
                <w:rFonts w:ascii="Arial" w:hAnsi="Arial" w:cs="Arial"/>
                <w:i/>
              </w:rPr>
              <w:t>full cream</w:t>
            </w:r>
          </w:p>
        </w:tc>
        <w:tc>
          <w:tcPr>
            <w:tcW w:w="3698" w:type="dxa"/>
            <w:tcBorders>
              <w:bottom w:val="single" w:sz="4" w:space="0" w:color="auto"/>
            </w:tcBorders>
            <w:shd w:val="clear" w:color="auto" w:fill="auto"/>
          </w:tcPr>
          <w:p w:rsidR="005A44F5" w:rsidRDefault="005A44F5" w:rsidP="005A44F5">
            <w:pPr>
              <w:pStyle w:val="ListParagraph"/>
              <w:numPr>
                <w:ilvl w:val="0"/>
                <w:numId w:val="15"/>
              </w:numPr>
              <w:spacing w:after="0" w:line="240" w:lineRule="auto"/>
              <w:ind w:left="153" w:hanging="153"/>
              <w:jc w:val="both"/>
              <w:rPr>
                <w:rFonts w:ascii="Arial" w:hAnsi="Arial" w:cs="Arial"/>
              </w:rPr>
            </w:pPr>
            <w:r>
              <w:rPr>
                <w:rFonts w:ascii="Arial" w:hAnsi="Arial" w:cs="Arial"/>
              </w:rPr>
              <w:t>Kemasan bagus dan utuh</w:t>
            </w:r>
          </w:p>
          <w:p w:rsidR="005A44F5" w:rsidRDefault="005A44F5" w:rsidP="005A44F5">
            <w:pPr>
              <w:pStyle w:val="ListParagraph"/>
              <w:numPr>
                <w:ilvl w:val="0"/>
                <w:numId w:val="15"/>
              </w:numPr>
              <w:spacing w:after="0" w:line="240" w:lineRule="auto"/>
              <w:ind w:left="153" w:hanging="153"/>
              <w:jc w:val="both"/>
              <w:rPr>
                <w:rFonts w:ascii="Arial" w:hAnsi="Arial" w:cs="Arial"/>
              </w:rPr>
            </w:pPr>
            <w:r>
              <w:rPr>
                <w:rFonts w:ascii="Arial" w:hAnsi="Arial" w:cs="Arial"/>
              </w:rPr>
              <w:t>Berwarna putih kekuningan</w:t>
            </w:r>
          </w:p>
          <w:p w:rsidR="005A44F5" w:rsidRDefault="005A44F5" w:rsidP="005A44F5">
            <w:pPr>
              <w:pStyle w:val="ListParagraph"/>
              <w:numPr>
                <w:ilvl w:val="0"/>
                <w:numId w:val="15"/>
              </w:numPr>
              <w:spacing w:after="0" w:line="240" w:lineRule="auto"/>
              <w:ind w:left="153" w:hanging="153"/>
              <w:jc w:val="both"/>
              <w:rPr>
                <w:rFonts w:ascii="Arial" w:hAnsi="Arial" w:cs="Arial"/>
              </w:rPr>
            </w:pPr>
            <w:r>
              <w:rPr>
                <w:rFonts w:ascii="Arial" w:hAnsi="Arial" w:cs="Arial"/>
              </w:rPr>
              <w:t>Tidak menggumpal</w:t>
            </w:r>
          </w:p>
          <w:p w:rsidR="005A44F5" w:rsidRPr="002819E0" w:rsidRDefault="005A44F5" w:rsidP="005A44F5">
            <w:pPr>
              <w:pStyle w:val="ListParagraph"/>
              <w:numPr>
                <w:ilvl w:val="0"/>
                <w:numId w:val="15"/>
              </w:numPr>
              <w:spacing w:after="0" w:line="240" w:lineRule="auto"/>
              <w:ind w:left="153" w:hanging="153"/>
              <w:jc w:val="both"/>
              <w:rPr>
                <w:rFonts w:ascii="Arial" w:hAnsi="Arial" w:cs="Arial"/>
              </w:rPr>
            </w:pPr>
            <w:r>
              <w:rPr>
                <w:rFonts w:ascii="Arial" w:hAnsi="Arial" w:cs="Arial"/>
              </w:rPr>
              <w:t>Merk I</w:t>
            </w:r>
            <w:r w:rsidRPr="002819E0">
              <w:rPr>
                <w:rFonts w:ascii="Arial" w:hAnsi="Arial" w:cs="Arial"/>
              </w:rPr>
              <w:t xml:space="preserve">ndomilk </w:t>
            </w:r>
            <w:r w:rsidRPr="00262D1C">
              <w:rPr>
                <w:rFonts w:ascii="Arial" w:hAnsi="Arial" w:cs="Arial"/>
                <w:i/>
              </w:rPr>
              <w:t>(full cream)</w:t>
            </w:r>
          </w:p>
        </w:tc>
        <w:tc>
          <w:tcPr>
            <w:tcW w:w="2206" w:type="dxa"/>
            <w:tcBorders>
              <w:bottom w:val="single" w:sz="4" w:space="0" w:color="auto"/>
            </w:tcBorders>
          </w:tcPr>
          <w:p w:rsidR="005A44F5" w:rsidRPr="002819E0" w:rsidRDefault="005A44F5" w:rsidP="005A44F5">
            <w:pPr>
              <w:pStyle w:val="ListParagraph"/>
              <w:spacing w:after="0" w:line="240" w:lineRule="auto"/>
              <w:ind w:left="0"/>
              <w:jc w:val="center"/>
              <w:rPr>
                <w:rFonts w:ascii="Arial" w:hAnsi="Arial" w:cs="Arial"/>
              </w:rPr>
            </w:pPr>
            <w:r>
              <w:rPr>
                <w:noProof/>
              </w:rPr>
              <w:drawing>
                <wp:inline distT="0" distB="0" distL="0" distR="0" wp14:anchorId="776D897F" wp14:editId="4040C014">
                  <wp:extent cx="689212" cy="1105500"/>
                  <wp:effectExtent l="0" t="0" r="0" b="0"/>
                  <wp:docPr id="102" name="Picture 102" descr="Image result for susu bubuk indomilk full cre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mage result for susu bubuk indomilk full cream"/>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16183" t="13092" r="17561" b="7165"/>
                          <a:stretch/>
                        </pic:blipFill>
                        <pic:spPr bwMode="auto">
                          <a:xfrm>
                            <a:off x="0" y="0"/>
                            <a:ext cx="699798" cy="1122480"/>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5A44F5" w:rsidRPr="002819E0" w:rsidTr="00A95AF5">
        <w:tc>
          <w:tcPr>
            <w:tcW w:w="510" w:type="dxa"/>
            <w:tcBorders>
              <w:top w:val="single" w:sz="4" w:space="0" w:color="auto"/>
              <w:left w:val="nil"/>
              <w:bottom w:val="nil"/>
              <w:right w:val="nil"/>
            </w:tcBorders>
            <w:shd w:val="clear" w:color="auto" w:fill="auto"/>
          </w:tcPr>
          <w:p w:rsidR="005A44F5" w:rsidRDefault="005A44F5" w:rsidP="005A44F5">
            <w:pPr>
              <w:pStyle w:val="ListParagraph"/>
              <w:spacing w:after="0" w:line="240" w:lineRule="auto"/>
              <w:ind w:left="0"/>
              <w:jc w:val="both"/>
              <w:rPr>
                <w:rFonts w:ascii="Arial" w:hAnsi="Arial" w:cs="Arial"/>
              </w:rPr>
            </w:pPr>
          </w:p>
        </w:tc>
        <w:tc>
          <w:tcPr>
            <w:tcW w:w="1097" w:type="dxa"/>
            <w:tcBorders>
              <w:top w:val="single" w:sz="4" w:space="0" w:color="auto"/>
              <w:left w:val="nil"/>
              <w:bottom w:val="nil"/>
              <w:right w:val="nil"/>
            </w:tcBorders>
            <w:shd w:val="clear" w:color="auto" w:fill="auto"/>
          </w:tcPr>
          <w:p w:rsidR="005A44F5" w:rsidRPr="002819E0" w:rsidRDefault="005A44F5" w:rsidP="005A44F5">
            <w:pPr>
              <w:spacing w:after="0" w:line="240" w:lineRule="auto"/>
              <w:rPr>
                <w:rFonts w:ascii="Arial" w:hAnsi="Arial" w:cs="Arial"/>
              </w:rPr>
            </w:pPr>
          </w:p>
        </w:tc>
        <w:tc>
          <w:tcPr>
            <w:tcW w:w="3698" w:type="dxa"/>
            <w:tcBorders>
              <w:top w:val="single" w:sz="4" w:space="0" w:color="auto"/>
              <w:left w:val="nil"/>
              <w:bottom w:val="nil"/>
              <w:right w:val="nil"/>
            </w:tcBorders>
            <w:shd w:val="clear" w:color="auto" w:fill="auto"/>
          </w:tcPr>
          <w:p w:rsidR="005A44F5" w:rsidRDefault="005A44F5" w:rsidP="005A44F5">
            <w:pPr>
              <w:pStyle w:val="ListParagraph"/>
              <w:spacing w:after="0" w:line="240" w:lineRule="auto"/>
              <w:ind w:left="153"/>
              <w:jc w:val="both"/>
              <w:rPr>
                <w:rFonts w:ascii="Arial" w:hAnsi="Arial" w:cs="Arial"/>
              </w:rPr>
            </w:pPr>
          </w:p>
        </w:tc>
        <w:tc>
          <w:tcPr>
            <w:tcW w:w="2206" w:type="dxa"/>
            <w:tcBorders>
              <w:top w:val="single" w:sz="4" w:space="0" w:color="auto"/>
              <w:left w:val="nil"/>
              <w:bottom w:val="nil"/>
              <w:right w:val="nil"/>
            </w:tcBorders>
          </w:tcPr>
          <w:p w:rsidR="005A44F5" w:rsidRDefault="005A44F5" w:rsidP="005A44F5">
            <w:pPr>
              <w:pStyle w:val="ListParagraph"/>
              <w:spacing w:after="0" w:line="240" w:lineRule="auto"/>
              <w:ind w:left="0"/>
              <w:jc w:val="center"/>
              <w:rPr>
                <w:noProof/>
              </w:rPr>
            </w:pPr>
          </w:p>
        </w:tc>
      </w:tr>
      <w:tr w:rsidR="005A44F5" w:rsidRPr="002819E0" w:rsidTr="00A95AF5">
        <w:tc>
          <w:tcPr>
            <w:tcW w:w="510" w:type="dxa"/>
            <w:tcBorders>
              <w:top w:val="nil"/>
              <w:left w:val="nil"/>
              <w:bottom w:val="nil"/>
              <w:right w:val="nil"/>
            </w:tcBorders>
            <w:shd w:val="clear" w:color="auto" w:fill="auto"/>
          </w:tcPr>
          <w:p w:rsidR="005A44F5" w:rsidRDefault="005A44F5" w:rsidP="005A44F5">
            <w:pPr>
              <w:pStyle w:val="ListParagraph"/>
              <w:spacing w:after="0" w:line="240" w:lineRule="auto"/>
              <w:ind w:left="0"/>
              <w:jc w:val="both"/>
              <w:rPr>
                <w:rFonts w:ascii="Arial" w:hAnsi="Arial" w:cs="Arial"/>
              </w:rPr>
            </w:pPr>
          </w:p>
        </w:tc>
        <w:tc>
          <w:tcPr>
            <w:tcW w:w="1097" w:type="dxa"/>
            <w:tcBorders>
              <w:top w:val="nil"/>
              <w:left w:val="nil"/>
              <w:bottom w:val="nil"/>
              <w:right w:val="nil"/>
            </w:tcBorders>
            <w:shd w:val="clear" w:color="auto" w:fill="auto"/>
          </w:tcPr>
          <w:p w:rsidR="005A44F5" w:rsidRPr="002819E0" w:rsidRDefault="005A44F5" w:rsidP="005A44F5">
            <w:pPr>
              <w:spacing w:after="0" w:line="240" w:lineRule="auto"/>
              <w:rPr>
                <w:rFonts w:ascii="Arial" w:hAnsi="Arial" w:cs="Arial"/>
              </w:rPr>
            </w:pPr>
          </w:p>
        </w:tc>
        <w:tc>
          <w:tcPr>
            <w:tcW w:w="3698" w:type="dxa"/>
            <w:tcBorders>
              <w:top w:val="nil"/>
              <w:left w:val="nil"/>
              <w:bottom w:val="nil"/>
              <w:right w:val="nil"/>
            </w:tcBorders>
            <w:shd w:val="clear" w:color="auto" w:fill="auto"/>
          </w:tcPr>
          <w:p w:rsidR="005A44F5" w:rsidRDefault="005A44F5" w:rsidP="005A44F5">
            <w:pPr>
              <w:pStyle w:val="ListParagraph"/>
              <w:spacing w:after="0" w:line="240" w:lineRule="auto"/>
              <w:ind w:left="153"/>
              <w:jc w:val="both"/>
              <w:rPr>
                <w:rFonts w:ascii="Arial" w:hAnsi="Arial" w:cs="Arial"/>
              </w:rPr>
            </w:pPr>
          </w:p>
        </w:tc>
        <w:tc>
          <w:tcPr>
            <w:tcW w:w="2206" w:type="dxa"/>
            <w:tcBorders>
              <w:top w:val="nil"/>
              <w:left w:val="nil"/>
              <w:bottom w:val="nil"/>
              <w:right w:val="nil"/>
            </w:tcBorders>
          </w:tcPr>
          <w:p w:rsidR="005A44F5" w:rsidRDefault="005A44F5" w:rsidP="005A44F5">
            <w:pPr>
              <w:pStyle w:val="ListParagraph"/>
              <w:spacing w:after="0" w:line="240" w:lineRule="auto"/>
              <w:ind w:left="0"/>
              <w:jc w:val="center"/>
              <w:rPr>
                <w:noProof/>
              </w:rPr>
            </w:pPr>
          </w:p>
        </w:tc>
      </w:tr>
      <w:tr w:rsidR="005A44F5" w:rsidRPr="002819E0" w:rsidTr="00A95AF5">
        <w:tc>
          <w:tcPr>
            <w:tcW w:w="510" w:type="dxa"/>
            <w:tcBorders>
              <w:top w:val="nil"/>
              <w:left w:val="nil"/>
              <w:bottom w:val="nil"/>
              <w:right w:val="nil"/>
            </w:tcBorders>
            <w:shd w:val="clear" w:color="auto" w:fill="auto"/>
          </w:tcPr>
          <w:p w:rsidR="005A44F5" w:rsidRDefault="005A44F5" w:rsidP="005A44F5">
            <w:pPr>
              <w:pStyle w:val="ListParagraph"/>
              <w:spacing w:after="0" w:line="240" w:lineRule="auto"/>
              <w:ind w:left="0"/>
              <w:jc w:val="both"/>
              <w:rPr>
                <w:rFonts w:ascii="Arial" w:hAnsi="Arial" w:cs="Arial"/>
              </w:rPr>
            </w:pPr>
          </w:p>
        </w:tc>
        <w:tc>
          <w:tcPr>
            <w:tcW w:w="1097" w:type="dxa"/>
            <w:tcBorders>
              <w:top w:val="nil"/>
              <w:left w:val="nil"/>
              <w:bottom w:val="nil"/>
              <w:right w:val="nil"/>
            </w:tcBorders>
            <w:shd w:val="clear" w:color="auto" w:fill="auto"/>
          </w:tcPr>
          <w:p w:rsidR="005A44F5" w:rsidRPr="002819E0" w:rsidRDefault="005A44F5" w:rsidP="005A44F5">
            <w:pPr>
              <w:spacing w:after="0" w:line="240" w:lineRule="auto"/>
              <w:rPr>
                <w:rFonts w:ascii="Arial" w:hAnsi="Arial" w:cs="Arial"/>
              </w:rPr>
            </w:pPr>
          </w:p>
        </w:tc>
        <w:tc>
          <w:tcPr>
            <w:tcW w:w="3698" w:type="dxa"/>
            <w:tcBorders>
              <w:top w:val="nil"/>
              <w:left w:val="nil"/>
              <w:bottom w:val="nil"/>
              <w:right w:val="nil"/>
            </w:tcBorders>
            <w:shd w:val="clear" w:color="auto" w:fill="auto"/>
          </w:tcPr>
          <w:p w:rsidR="005A44F5" w:rsidRDefault="005A44F5" w:rsidP="005A44F5">
            <w:pPr>
              <w:pStyle w:val="ListParagraph"/>
              <w:spacing w:after="0" w:line="240" w:lineRule="auto"/>
              <w:ind w:left="153"/>
              <w:jc w:val="both"/>
              <w:rPr>
                <w:rFonts w:ascii="Arial" w:hAnsi="Arial" w:cs="Arial"/>
              </w:rPr>
            </w:pPr>
          </w:p>
        </w:tc>
        <w:tc>
          <w:tcPr>
            <w:tcW w:w="2206" w:type="dxa"/>
            <w:tcBorders>
              <w:top w:val="nil"/>
              <w:left w:val="nil"/>
              <w:bottom w:val="nil"/>
              <w:right w:val="nil"/>
            </w:tcBorders>
          </w:tcPr>
          <w:p w:rsidR="005A44F5" w:rsidRDefault="005A44F5" w:rsidP="005A44F5">
            <w:pPr>
              <w:pStyle w:val="ListParagraph"/>
              <w:spacing w:after="0" w:line="240" w:lineRule="auto"/>
              <w:ind w:left="0"/>
              <w:jc w:val="center"/>
              <w:rPr>
                <w:noProof/>
              </w:rPr>
            </w:pPr>
          </w:p>
          <w:p w:rsidR="005A44F5" w:rsidRDefault="005A44F5" w:rsidP="005A44F5">
            <w:pPr>
              <w:pStyle w:val="ListParagraph"/>
              <w:spacing w:after="0" w:line="240" w:lineRule="auto"/>
              <w:ind w:left="0"/>
              <w:jc w:val="center"/>
              <w:rPr>
                <w:noProof/>
              </w:rPr>
            </w:pPr>
          </w:p>
        </w:tc>
      </w:tr>
      <w:tr w:rsidR="005A44F5" w:rsidRPr="002819E0" w:rsidTr="00A95AF5">
        <w:tc>
          <w:tcPr>
            <w:tcW w:w="510" w:type="dxa"/>
            <w:tcBorders>
              <w:top w:val="nil"/>
              <w:left w:val="nil"/>
              <w:bottom w:val="single" w:sz="4" w:space="0" w:color="auto"/>
              <w:right w:val="nil"/>
            </w:tcBorders>
            <w:shd w:val="clear" w:color="auto" w:fill="auto"/>
          </w:tcPr>
          <w:p w:rsidR="005A44F5" w:rsidRDefault="005A44F5" w:rsidP="005A44F5">
            <w:pPr>
              <w:pStyle w:val="ListParagraph"/>
              <w:spacing w:after="0" w:line="240" w:lineRule="auto"/>
              <w:ind w:left="0"/>
              <w:jc w:val="both"/>
              <w:rPr>
                <w:rFonts w:ascii="Arial" w:hAnsi="Arial" w:cs="Arial"/>
              </w:rPr>
            </w:pPr>
          </w:p>
        </w:tc>
        <w:tc>
          <w:tcPr>
            <w:tcW w:w="1097" w:type="dxa"/>
            <w:tcBorders>
              <w:top w:val="nil"/>
              <w:left w:val="nil"/>
              <w:bottom w:val="single" w:sz="4" w:space="0" w:color="auto"/>
              <w:right w:val="nil"/>
            </w:tcBorders>
            <w:shd w:val="clear" w:color="auto" w:fill="auto"/>
          </w:tcPr>
          <w:p w:rsidR="005A44F5" w:rsidRPr="002819E0" w:rsidRDefault="005A44F5" w:rsidP="005A44F5">
            <w:pPr>
              <w:spacing w:after="0" w:line="240" w:lineRule="auto"/>
              <w:rPr>
                <w:rFonts w:ascii="Arial" w:hAnsi="Arial" w:cs="Arial"/>
              </w:rPr>
            </w:pPr>
          </w:p>
        </w:tc>
        <w:tc>
          <w:tcPr>
            <w:tcW w:w="3698" w:type="dxa"/>
            <w:tcBorders>
              <w:top w:val="nil"/>
              <w:left w:val="nil"/>
              <w:bottom w:val="single" w:sz="4" w:space="0" w:color="auto"/>
              <w:right w:val="nil"/>
            </w:tcBorders>
            <w:shd w:val="clear" w:color="auto" w:fill="auto"/>
          </w:tcPr>
          <w:p w:rsidR="005A44F5" w:rsidRDefault="005A44F5" w:rsidP="005A44F5">
            <w:pPr>
              <w:pStyle w:val="ListParagraph"/>
              <w:spacing w:after="0" w:line="240" w:lineRule="auto"/>
              <w:ind w:left="153"/>
              <w:jc w:val="both"/>
              <w:rPr>
                <w:rFonts w:ascii="Arial" w:hAnsi="Arial" w:cs="Arial"/>
              </w:rPr>
            </w:pPr>
          </w:p>
        </w:tc>
        <w:tc>
          <w:tcPr>
            <w:tcW w:w="2206" w:type="dxa"/>
            <w:tcBorders>
              <w:top w:val="nil"/>
              <w:left w:val="nil"/>
              <w:bottom w:val="single" w:sz="4" w:space="0" w:color="auto"/>
              <w:right w:val="nil"/>
            </w:tcBorders>
          </w:tcPr>
          <w:p w:rsidR="005A44F5" w:rsidRDefault="005A44F5" w:rsidP="005A44F5">
            <w:pPr>
              <w:pStyle w:val="ListParagraph"/>
              <w:spacing w:after="0" w:line="240" w:lineRule="auto"/>
              <w:ind w:left="0"/>
              <w:jc w:val="center"/>
              <w:rPr>
                <w:noProof/>
              </w:rPr>
            </w:pPr>
          </w:p>
        </w:tc>
      </w:tr>
      <w:tr w:rsidR="005A44F5" w:rsidRPr="002819E0" w:rsidTr="00A95AF5">
        <w:tc>
          <w:tcPr>
            <w:tcW w:w="510" w:type="dxa"/>
            <w:tcBorders>
              <w:top w:val="single" w:sz="4" w:space="0" w:color="auto"/>
            </w:tcBorders>
            <w:shd w:val="clear" w:color="auto" w:fill="auto"/>
          </w:tcPr>
          <w:p w:rsidR="005A44F5" w:rsidRDefault="005A44F5" w:rsidP="005A44F5">
            <w:pPr>
              <w:pStyle w:val="ListParagraph"/>
              <w:spacing w:after="0" w:line="240" w:lineRule="auto"/>
              <w:ind w:left="0"/>
              <w:jc w:val="center"/>
              <w:rPr>
                <w:rFonts w:ascii="Arial" w:hAnsi="Arial" w:cs="Arial"/>
              </w:rPr>
            </w:pPr>
            <w:r w:rsidRPr="002819E0">
              <w:rPr>
                <w:rFonts w:ascii="Arial" w:hAnsi="Arial" w:cs="Arial"/>
                <w:b/>
              </w:rPr>
              <w:t>No</w:t>
            </w:r>
          </w:p>
        </w:tc>
        <w:tc>
          <w:tcPr>
            <w:tcW w:w="1097" w:type="dxa"/>
            <w:tcBorders>
              <w:top w:val="single" w:sz="4" w:space="0" w:color="auto"/>
            </w:tcBorders>
            <w:shd w:val="clear" w:color="auto" w:fill="auto"/>
          </w:tcPr>
          <w:p w:rsidR="005A44F5" w:rsidRPr="002819E0" w:rsidRDefault="005A44F5" w:rsidP="005A44F5">
            <w:pPr>
              <w:spacing w:after="0" w:line="240" w:lineRule="auto"/>
              <w:jc w:val="center"/>
              <w:rPr>
                <w:rFonts w:ascii="Arial" w:hAnsi="Arial" w:cs="Arial"/>
              </w:rPr>
            </w:pPr>
            <w:r w:rsidRPr="002819E0">
              <w:rPr>
                <w:rFonts w:ascii="Arial" w:hAnsi="Arial" w:cs="Arial"/>
                <w:b/>
              </w:rPr>
              <w:t>Bahan</w:t>
            </w:r>
          </w:p>
        </w:tc>
        <w:tc>
          <w:tcPr>
            <w:tcW w:w="3698" w:type="dxa"/>
            <w:tcBorders>
              <w:top w:val="single" w:sz="4" w:space="0" w:color="auto"/>
            </w:tcBorders>
            <w:shd w:val="clear" w:color="auto" w:fill="auto"/>
          </w:tcPr>
          <w:p w:rsidR="005A44F5" w:rsidRPr="00C43B3F" w:rsidRDefault="005A44F5" w:rsidP="005A44F5">
            <w:pPr>
              <w:spacing w:after="0" w:line="240" w:lineRule="auto"/>
              <w:jc w:val="center"/>
              <w:rPr>
                <w:rFonts w:ascii="Arial" w:hAnsi="Arial" w:cs="Arial"/>
              </w:rPr>
            </w:pPr>
            <w:r w:rsidRPr="002819E0">
              <w:rPr>
                <w:rFonts w:ascii="Arial" w:hAnsi="Arial" w:cs="Arial"/>
                <w:b/>
              </w:rPr>
              <w:t>Spesifikasi</w:t>
            </w:r>
          </w:p>
        </w:tc>
        <w:tc>
          <w:tcPr>
            <w:tcW w:w="2206" w:type="dxa"/>
            <w:tcBorders>
              <w:top w:val="single" w:sz="4" w:space="0" w:color="auto"/>
            </w:tcBorders>
          </w:tcPr>
          <w:p w:rsidR="005A44F5" w:rsidRDefault="005A44F5" w:rsidP="005A44F5">
            <w:pPr>
              <w:pStyle w:val="ListParagraph"/>
              <w:spacing w:after="0" w:line="240" w:lineRule="auto"/>
              <w:ind w:left="0"/>
              <w:jc w:val="center"/>
              <w:rPr>
                <w:noProof/>
              </w:rPr>
            </w:pPr>
            <w:r>
              <w:rPr>
                <w:rFonts w:ascii="Arial" w:hAnsi="Arial" w:cs="Arial"/>
                <w:b/>
              </w:rPr>
              <w:t>Gambar</w:t>
            </w:r>
          </w:p>
        </w:tc>
      </w:tr>
      <w:tr w:rsidR="005A44F5" w:rsidRPr="002819E0" w:rsidTr="00A95AF5">
        <w:tc>
          <w:tcPr>
            <w:tcW w:w="510" w:type="dxa"/>
            <w:shd w:val="clear" w:color="auto" w:fill="auto"/>
          </w:tcPr>
          <w:p w:rsidR="005A44F5" w:rsidRPr="002819E0" w:rsidRDefault="005A44F5" w:rsidP="005A44F5">
            <w:pPr>
              <w:pStyle w:val="ListParagraph"/>
              <w:spacing w:after="0" w:line="240" w:lineRule="auto"/>
              <w:ind w:left="0"/>
              <w:jc w:val="both"/>
              <w:rPr>
                <w:rFonts w:ascii="Arial" w:hAnsi="Arial" w:cs="Arial"/>
              </w:rPr>
            </w:pPr>
            <w:r>
              <w:rPr>
                <w:rFonts w:ascii="Arial" w:hAnsi="Arial" w:cs="Arial"/>
              </w:rPr>
              <w:t>8</w:t>
            </w:r>
          </w:p>
        </w:tc>
        <w:tc>
          <w:tcPr>
            <w:tcW w:w="1097" w:type="dxa"/>
            <w:shd w:val="clear" w:color="auto" w:fill="auto"/>
          </w:tcPr>
          <w:p w:rsidR="005A44F5" w:rsidRPr="002819E0" w:rsidRDefault="005A44F5" w:rsidP="005A44F5">
            <w:pPr>
              <w:spacing w:after="0" w:line="240" w:lineRule="auto"/>
              <w:rPr>
                <w:rFonts w:ascii="Arial" w:hAnsi="Arial" w:cs="Arial"/>
              </w:rPr>
            </w:pPr>
            <w:r w:rsidRPr="002819E0">
              <w:rPr>
                <w:rFonts w:ascii="Arial" w:hAnsi="Arial" w:cs="Arial"/>
              </w:rPr>
              <w:t>Gula pasir</w:t>
            </w:r>
          </w:p>
        </w:tc>
        <w:tc>
          <w:tcPr>
            <w:tcW w:w="3698" w:type="dxa"/>
            <w:shd w:val="clear" w:color="auto" w:fill="auto"/>
          </w:tcPr>
          <w:p w:rsidR="005A44F5" w:rsidRDefault="005A44F5" w:rsidP="005A44F5">
            <w:pPr>
              <w:pStyle w:val="ListParagraph"/>
              <w:numPr>
                <w:ilvl w:val="0"/>
                <w:numId w:val="15"/>
              </w:numPr>
              <w:spacing w:after="0" w:line="240" w:lineRule="auto"/>
              <w:ind w:left="120" w:hanging="141"/>
              <w:jc w:val="both"/>
              <w:rPr>
                <w:rFonts w:ascii="Arial" w:hAnsi="Arial" w:cs="Arial"/>
              </w:rPr>
            </w:pPr>
            <w:r>
              <w:rPr>
                <w:rFonts w:ascii="Arial" w:hAnsi="Arial" w:cs="Arial"/>
              </w:rPr>
              <w:t>Kemasan bagus</w:t>
            </w:r>
          </w:p>
          <w:p w:rsidR="005A44F5" w:rsidRDefault="005A44F5" w:rsidP="005A44F5">
            <w:pPr>
              <w:pStyle w:val="ListParagraph"/>
              <w:numPr>
                <w:ilvl w:val="0"/>
                <w:numId w:val="15"/>
              </w:numPr>
              <w:spacing w:after="0" w:line="240" w:lineRule="auto"/>
              <w:ind w:left="120" w:hanging="141"/>
              <w:jc w:val="both"/>
              <w:rPr>
                <w:rFonts w:ascii="Arial" w:hAnsi="Arial" w:cs="Arial"/>
              </w:rPr>
            </w:pPr>
            <w:r>
              <w:rPr>
                <w:rFonts w:ascii="Arial" w:hAnsi="Arial" w:cs="Arial"/>
              </w:rPr>
              <w:t>Berwarna putih</w:t>
            </w:r>
          </w:p>
          <w:p w:rsidR="005A44F5" w:rsidRDefault="005A44F5" w:rsidP="005A44F5">
            <w:pPr>
              <w:pStyle w:val="ListParagraph"/>
              <w:numPr>
                <w:ilvl w:val="0"/>
                <w:numId w:val="15"/>
              </w:numPr>
              <w:spacing w:after="0" w:line="240" w:lineRule="auto"/>
              <w:ind w:left="120" w:hanging="141"/>
              <w:jc w:val="both"/>
              <w:rPr>
                <w:rFonts w:ascii="Arial" w:hAnsi="Arial" w:cs="Arial"/>
              </w:rPr>
            </w:pPr>
            <w:r>
              <w:rPr>
                <w:rFonts w:ascii="Arial" w:hAnsi="Arial" w:cs="Arial"/>
              </w:rPr>
              <w:t>Tidak menggumpal</w:t>
            </w:r>
          </w:p>
          <w:p w:rsidR="005A44F5" w:rsidRPr="002819E0" w:rsidRDefault="005A44F5" w:rsidP="005A44F5">
            <w:pPr>
              <w:pStyle w:val="ListParagraph"/>
              <w:numPr>
                <w:ilvl w:val="0"/>
                <w:numId w:val="15"/>
              </w:numPr>
              <w:spacing w:after="0" w:line="240" w:lineRule="auto"/>
              <w:ind w:left="120" w:hanging="141"/>
              <w:jc w:val="both"/>
              <w:rPr>
                <w:rFonts w:ascii="Arial" w:hAnsi="Arial" w:cs="Arial"/>
              </w:rPr>
            </w:pPr>
            <w:r>
              <w:rPr>
                <w:rFonts w:ascii="Arial" w:hAnsi="Arial" w:cs="Arial"/>
              </w:rPr>
              <w:t>M</w:t>
            </w:r>
            <w:r w:rsidRPr="002819E0">
              <w:rPr>
                <w:rFonts w:ascii="Arial" w:hAnsi="Arial" w:cs="Arial"/>
              </w:rPr>
              <w:t>erk Gulaku</w:t>
            </w:r>
          </w:p>
        </w:tc>
        <w:tc>
          <w:tcPr>
            <w:tcW w:w="2206" w:type="dxa"/>
          </w:tcPr>
          <w:p w:rsidR="005A44F5" w:rsidRPr="002819E0" w:rsidRDefault="005A44F5" w:rsidP="005A44F5">
            <w:pPr>
              <w:pStyle w:val="ListParagraph"/>
              <w:spacing w:after="0" w:line="240" w:lineRule="auto"/>
              <w:ind w:left="0"/>
              <w:jc w:val="center"/>
              <w:rPr>
                <w:rFonts w:ascii="Arial" w:hAnsi="Arial" w:cs="Arial"/>
              </w:rPr>
            </w:pPr>
            <w:r>
              <w:rPr>
                <w:noProof/>
              </w:rPr>
              <w:drawing>
                <wp:inline distT="0" distB="0" distL="0" distR="0" wp14:anchorId="6135FBB5" wp14:editId="6F063182">
                  <wp:extent cx="766613" cy="1077690"/>
                  <wp:effectExtent l="0" t="0" r="0" b="8255"/>
                  <wp:docPr id="103" name="Picture 103" descr="Image result for gulak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 result for gulaku"/>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19643" t="11390" r="17360" b="9769"/>
                          <a:stretch/>
                        </pic:blipFill>
                        <pic:spPr bwMode="auto">
                          <a:xfrm>
                            <a:off x="0" y="0"/>
                            <a:ext cx="777402" cy="1092857"/>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5A44F5" w:rsidRPr="002819E0" w:rsidTr="00A95AF5">
        <w:tc>
          <w:tcPr>
            <w:tcW w:w="510" w:type="dxa"/>
            <w:shd w:val="clear" w:color="auto" w:fill="auto"/>
          </w:tcPr>
          <w:p w:rsidR="005A44F5" w:rsidRDefault="005A44F5" w:rsidP="005A44F5">
            <w:pPr>
              <w:pStyle w:val="ListParagraph"/>
              <w:spacing w:after="0" w:line="240" w:lineRule="auto"/>
              <w:ind w:left="0"/>
              <w:jc w:val="both"/>
              <w:rPr>
                <w:rFonts w:ascii="Arial" w:hAnsi="Arial" w:cs="Arial"/>
              </w:rPr>
            </w:pPr>
            <w:r>
              <w:rPr>
                <w:rFonts w:ascii="Arial" w:hAnsi="Arial" w:cs="Arial"/>
              </w:rPr>
              <w:t>9</w:t>
            </w:r>
          </w:p>
          <w:p w:rsidR="005A44F5" w:rsidRDefault="005A44F5" w:rsidP="005A44F5">
            <w:pPr>
              <w:pStyle w:val="ListParagraph"/>
              <w:spacing w:after="0" w:line="240" w:lineRule="auto"/>
              <w:ind w:left="0"/>
              <w:jc w:val="both"/>
              <w:rPr>
                <w:rFonts w:ascii="Arial" w:hAnsi="Arial" w:cs="Arial"/>
              </w:rPr>
            </w:pPr>
          </w:p>
          <w:p w:rsidR="005A44F5" w:rsidRDefault="005A44F5" w:rsidP="005A44F5">
            <w:pPr>
              <w:pStyle w:val="ListParagraph"/>
              <w:spacing w:after="0" w:line="240" w:lineRule="auto"/>
              <w:ind w:left="0"/>
              <w:jc w:val="both"/>
              <w:rPr>
                <w:rFonts w:ascii="Arial" w:hAnsi="Arial" w:cs="Arial"/>
              </w:rPr>
            </w:pPr>
          </w:p>
          <w:p w:rsidR="005A44F5" w:rsidRDefault="005A44F5" w:rsidP="005A44F5">
            <w:pPr>
              <w:pStyle w:val="ListParagraph"/>
              <w:spacing w:after="0" w:line="240" w:lineRule="auto"/>
              <w:ind w:left="0"/>
              <w:jc w:val="both"/>
              <w:rPr>
                <w:rFonts w:ascii="Arial" w:hAnsi="Arial" w:cs="Arial"/>
              </w:rPr>
            </w:pPr>
          </w:p>
          <w:p w:rsidR="005A44F5" w:rsidRDefault="005A44F5" w:rsidP="005A44F5">
            <w:pPr>
              <w:pStyle w:val="ListParagraph"/>
              <w:spacing w:after="0" w:line="240" w:lineRule="auto"/>
              <w:ind w:left="0"/>
              <w:jc w:val="both"/>
              <w:rPr>
                <w:rFonts w:ascii="Arial" w:hAnsi="Arial" w:cs="Arial"/>
              </w:rPr>
            </w:pPr>
          </w:p>
          <w:p w:rsidR="005A44F5" w:rsidRDefault="005A44F5" w:rsidP="005A44F5">
            <w:pPr>
              <w:pStyle w:val="ListParagraph"/>
              <w:spacing w:after="0" w:line="240" w:lineRule="auto"/>
              <w:ind w:left="0"/>
              <w:jc w:val="both"/>
              <w:rPr>
                <w:rFonts w:ascii="Arial" w:hAnsi="Arial" w:cs="Arial"/>
              </w:rPr>
            </w:pPr>
          </w:p>
          <w:p w:rsidR="005A44F5" w:rsidRPr="002819E0" w:rsidRDefault="005A44F5" w:rsidP="005A44F5">
            <w:pPr>
              <w:pStyle w:val="ListParagraph"/>
              <w:spacing w:after="0" w:line="240" w:lineRule="auto"/>
              <w:ind w:left="0"/>
              <w:jc w:val="both"/>
              <w:rPr>
                <w:rFonts w:ascii="Arial" w:hAnsi="Arial" w:cs="Arial"/>
              </w:rPr>
            </w:pPr>
          </w:p>
        </w:tc>
        <w:tc>
          <w:tcPr>
            <w:tcW w:w="1097" w:type="dxa"/>
            <w:shd w:val="clear" w:color="auto" w:fill="auto"/>
          </w:tcPr>
          <w:p w:rsidR="005A44F5" w:rsidRPr="002819E0" w:rsidRDefault="005A44F5" w:rsidP="005A44F5">
            <w:pPr>
              <w:spacing w:after="0" w:line="240" w:lineRule="auto"/>
              <w:rPr>
                <w:rFonts w:ascii="Arial" w:hAnsi="Arial" w:cs="Arial"/>
              </w:rPr>
            </w:pPr>
            <w:r>
              <w:rPr>
                <w:rFonts w:ascii="Arial" w:hAnsi="Arial" w:cs="Arial"/>
              </w:rPr>
              <w:t xml:space="preserve">Garam </w:t>
            </w:r>
          </w:p>
        </w:tc>
        <w:tc>
          <w:tcPr>
            <w:tcW w:w="3698" w:type="dxa"/>
            <w:shd w:val="clear" w:color="auto" w:fill="auto"/>
          </w:tcPr>
          <w:p w:rsidR="005A44F5" w:rsidRDefault="005A44F5" w:rsidP="005A44F5">
            <w:pPr>
              <w:pStyle w:val="ListParagraph"/>
              <w:numPr>
                <w:ilvl w:val="0"/>
                <w:numId w:val="15"/>
              </w:numPr>
              <w:spacing w:after="0" w:line="240" w:lineRule="auto"/>
              <w:ind w:left="120" w:hanging="141"/>
              <w:jc w:val="both"/>
              <w:rPr>
                <w:rFonts w:ascii="Arial" w:hAnsi="Arial" w:cs="Arial"/>
              </w:rPr>
            </w:pPr>
            <w:r>
              <w:rPr>
                <w:rFonts w:ascii="Arial" w:hAnsi="Arial" w:cs="Arial"/>
              </w:rPr>
              <w:t>Kemasan bagus dan utuh</w:t>
            </w:r>
          </w:p>
          <w:p w:rsidR="005A44F5" w:rsidRDefault="005A44F5" w:rsidP="005A44F5">
            <w:pPr>
              <w:pStyle w:val="ListParagraph"/>
              <w:numPr>
                <w:ilvl w:val="0"/>
                <w:numId w:val="15"/>
              </w:numPr>
              <w:spacing w:after="0" w:line="240" w:lineRule="auto"/>
              <w:ind w:left="120" w:hanging="141"/>
              <w:jc w:val="both"/>
              <w:rPr>
                <w:rFonts w:ascii="Arial" w:hAnsi="Arial" w:cs="Arial"/>
              </w:rPr>
            </w:pPr>
            <w:r>
              <w:rPr>
                <w:rFonts w:ascii="Arial" w:hAnsi="Arial" w:cs="Arial"/>
              </w:rPr>
              <w:t>Berwarna putih</w:t>
            </w:r>
          </w:p>
          <w:p w:rsidR="005A44F5" w:rsidRDefault="005A44F5" w:rsidP="005A44F5">
            <w:pPr>
              <w:pStyle w:val="ListParagraph"/>
              <w:numPr>
                <w:ilvl w:val="0"/>
                <w:numId w:val="15"/>
              </w:numPr>
              <w:spacing w:after="0" w:line="240" w:lineRule="auto"/>
              <w:ind w:left="120" w:hanging="141"/>
              <w:jc w:val="both"/>
              <w:rPr>
                <w:rFonts w:ascii="Arial" w:hAnsi="Arial" w:cs="Arial"/>
              </w:rPr>
            </w:pPr>
            <w:r>
              <w:rPr>
                <w:rFonts w:ascii="Arial" w:hAnsi="Arial" w:cs="Arial"/>
              </w:rPr>
              <w:t>Tidak menggumpal</w:t>
            </w:r>
          </w:p>
          <w:p w:rsidR="005A44F5" w:rsidRDefault="005A44F5" w:rsidP="005A44F5">
            <w:pPr>
              <w:pStyle w:val="ListParagraph"/>
              <w:numPr>
                <w:ilvl w:val="0"/>
                <w:numId w:val="15"/>
              </w:numPr>
              <w:spacing w:after="0" w:line="240" w:lineRule="auto"/>
              <w:ind w:left="120" w:hanging="141"/>
              <w:jc w:val="both"/>
              <w:rPr>
                <w:rFonts w:ascii="Arial" w:hAnsi="Arial" w:cs="Arial"/>
              </w:rPr>
            </w:pPr>
            <w:r>
              <w:rPr>
                <w:rFonts w:ascii="Arial" w:hAnsi="Arial" w:cs="Arial"/>
              </w:rPr>
              <w:t>Merk Cap Kapal</w:t>
            </w:r>
          </w:p>
        </w:tc>
        <w:tc>
          <w:tcPr>
            <w:tcW w:w="2206" w:type="dxa"/>
          </w:tcPr>
          <w:p w:rsidR="005A44F5" w:rsidRDefault="005A44F5" w:rsidP="005A44F5">
            <w:pPr>
              <w:pStyle w:val="ListParagraph"/>
              <w:spacing w:after="0" w:line="240" w:lineRule="auto"/>
              <w:ind w:left="0"/>
              <w:jc w:val="center"/>
              <w:rPr>
                <w:noProof/>
              </w:rPr>
            </w:pPr>
            <w:r>
              <w:rPr>
                <w:noProof/>
              </w:rPr>
              <w:drawing>
                <wp:inline distT="0" distB="0" distL="0" distR="0" wp14:anchorId="5BA63180" wp14:editId="11C5DD49">
                  <wp:extent cx="947636" cy="947636"/>
                  <wp:effectExtent l="0" t="0" r="5080" b="5080"/>
                  <wp:docPr id="260" name="Picture 260"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lated image"/>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54567" cy="954567"/>
                          </a:xfrm>
                          <a:prstGeom prst="rect">
                            <a:avLst/>
                          </a:prstGeom>
                          <a:noFill/>
                          <a:ln>
                            <a:noFill/>
                          </a:ln>
                        </pic:spPr>
                      </pic:pic>
                    </a:graphicData>
                  </a:graphic>
                </wp:inline>
              </w:drawing>
            </w:r>
          </w:p>
        </w:tc>
      </w:tr>
      <w:tr w:rsidR="005A44F5" w:rsidRPr="002819E0" w:rsidTr="00A95AF5">
        <w:tc>
          <w:tcPr>
            <w:tcW w:w="510" w:type="dxa"/>
            <w:shd w:val="clear" w:color="auto" w:fill="auto"/>
          </w:tcPr>
          <w:p w:rsidR="005A44F5" w:rsidRDefault="005A44F5" w:rsidP="005A44F5">
            <w:pPr>
              <w:pStyle w:val="ListParagraph"/>
              <w:spacing w:after="0" w:line="240" w:lineRule="auto"/>
              <w:ind w:left="0"/>
              <w:jc w:val="both"/>
              <w:rPr>
                <w:rFonts w:ascii="Arial" w:hAnsi="Arial" w:cs="Arial"/>
              </w:rPr>
            </w:pPr>
            <w:r>
              <w:rPr>
                <w:rFonts w:ascii="Arial" w:hAnsi="Arial" w:cs="Arial"/>
              </w:rPr>
              <w:t>10</w:t>
            </w:r>
          </w:p>
          <w:p w:rsidR="005A44F5" w:rsidRDefault="005A44F5" w:rsidP="005A44F5">
            <w:pPr>
              <w:pStyle w:val="ListParagraph"/>
              <w:spacing w:after="0" w:line="240" w:lineRule="auto"/>
              <w:ind w:left="0"/>
              <w:jc w:val="both"/>
              <w:rPr>
                <w:rFonts w:ascii="Arial" w:hAnsi="Arial" w:cs="Arial"/>
              </w:rPr>
            </w:pPr>
          </w:p>
          <w:p w:rsidR="005A44F5" w:rsidRDefault="005A44F5" w:rsidP="005A44F5">
            <w:pPr>
              <w:pStyle w:val="ListParagraph"/>
              <w:spacing w:after="0" w:line="240" w:lineRule="auto"/>
              <w:ind w:left="0"/>
              <w:jc w:val="both"/>
              <w:rPr>
                <w:rFonts w:ascii="Arial" w:hAnsi="Arial" w:cs="Arial"/>
              </w:rPr>
            </w:pPr>
          </w:p>
          <w:p w:rsidR="005A44F5" w:rsidRDefault="005A44F5" w:rsidP="005A44F5">
            <w:pPr>
              <w:pStyle w:val="ListParagraph"/>
              <w:spacing w:after="0" w:line="240" w:lineRule="auto"/>
              <w:ind w:left="0"/>
              <w:jc w:val="both"/>
              <w:rPr>
                <w:rFonts w:ascii="Arial" w:hAnsi="Arial" w:cs="Arial"/>
              </w:rPr>
            </w:pPr>
          </w:p>
          <w:p w:rsidR="005A44F5" w:rsidRDefault="005A44F5" w:rsidP="005A44F5">
            <w:pPr>
              <w:pStyle w:val="ListParagraph"/>
              <w:spacing w:after="0" w:line="240" w:lineRule="auto"/>
              <w:ind w:left="0"/>
              <w:jc w:val="both"/>
              <w:rPr>
                <w:rFonts w:ascii="Arial" w:hAnsi="Arial" w:cs="Arial"/>
              </w:rPr>
            </w:pPr>
          </w:p>
          <w:p w:rsidR="005A44F5" w:rsidRDefault="005A44F5" w:rsidP="005A44F5">
            <w:pPr>
              <w:pStyle w:val="ListParagraph"/>
              <w:spacing w:after="0" w:line="240" w:lineRule="auto"/>
              <w:ind w:left="0"/>
              <w:jc w:val="both"/>
              <w:rPr>
                <w:rFonts w:ascii="Arial" w:hAnsi="Arial" w:cs="Arial"/>
              </w:rPr>
            </w:pPr>
          </w:p>
          <w:p w:rsidR="005A44F5" w:rsidRPr="002819E0" w:rsidRDefault="005A44F5" w:rsidP="005A44F5">
            <w:pPr>
              <w:pStyle w:val="ListParagraph"/>
              <w:spacing w:after="0" w:line="240" w:lineRule="auto"/>
              <w:ind w:left="0"/>
              <w:jc w:val="both"/>
              <w:rPr>
                <w:rFonts w:ascii="Arial" w:hAnsi="Arial" w:cs="Arial"/>
              </w:rPr>
            </w:pPr>
          </w:p>
        </w:tc>
        <w:tc>
          <w:tcPr>
            <w:tcW w:w="1097" w:type="dxa"/>
            <w:shd w:val="clear" w:color="auto" w:fill="auto"/>
          </w:tcPr>
          <w:p w:rsidR="005A44F5" w:rsidRPr="002819E0" w:rsidRDefault="005A44F5" w:rsidP="005A44F5">
            <w:pPr>
              <w:spacing w:after="0" w:line="240" w:lineRule="auto"/>
              <w:rPr>
                <w:rFonts w:ascii="Arial" w:hAnsi="Arial" w:cs="Arial"/>
              </w:rPr>
            </w:pPr>
            <w:r w:rsidRPr="002819E0">
              <w:rPr>
                <w:rFonts w:ascii="Arial" w:hAnsi="Arial" w:cs="Arial"/>
              </w:rPr>
              <w:t>Baking powder</w:t>
            </w:r>
          </w:p>
        </w:tc>
        <w:tc>
          <w:tcPr>
            <w:tcW w:w="3698" w:type="dxa"/>
            <w:shd w:val="clear" w:color="auto" w:fill="auto"/>
          </w:tcPr>
          <w:p w:rsidR="005A44F5" w:rsidRDefault="005A44F5" w:rsidP="005A44F5">
            <w:pPr>
              <w:pStyle w:val="ListParagraph"/>
              <w:numPr>
                <w:ilvl w:val="0"/>
                <w:numId w:val="15"/>
              </w:numPr>
              <w:spacing w:after="0" w:line="240" w:lineRule="auto"/>
              <w:ind w:left="153" w:hanging="153"/>
              <w:jc w:val="both"/>
              <w:rPr>
                <w:rFonts w:ascii="Arial" w:hAnsi="Arial" w:cs="Arial"/>
              </w:rPr>
            </w:pPr>
            <w:r>
              <w:rPr>
                <w:rFonts w:ascii="Arial" w:hAnsi="Arial" w:cs="Arial"/>
              </w:rPr>
              <w:t>Kemasan bagus dan utuh</w:t>
            </w:r>
          </w:p>
          <w:p w:rsidR="005A44F5" w:rsidRDefault="005A44F5" w:rsidP="005A44F5">
            <w:pPr>
              <w:pStyle w:val="ListParagraph"/>
              <w:numPr>
                <w:ilvl w:val="0"/>
                <w:numId w:val="15"/>
              </w:numPr>
              <w:spacing w:after="0" w:line="240" w:lineRule="auto"/>
              <w:ind w:left="153" w:hanging="153"/>
              <w:jc w:val="both"/>
              <w:rPr>
                <w:rFonts w:ascii="Arial" w:hAnsi="Arial" w:cs="Arial"/>
              </w:rPr>
            </w:pPr>
            <w:r>
              <w:rPr>
                <w:rFonts w:ascii="Arial" w:hAnsi="Arial" w:cs="Arial"/>
              </w:rPr>
              <w:t>Berwarna putih</w:t>
            </w:r>
          </w:p>
          <w:p w:rsidR="005A44F5" w:rsidRDefault="005A44F5" w:rsidP="005A44F5">
            <w:pPr>
              <w:pStyle w:val="ListParagraph"/>
              <w:numPr>
                <w:ilvl w:val="0"/>
                <w:numId w:val="15"/>
              </w:numPr>
              <w:spacing w:after="0" w:line="240" w:lineRule="auto"/>
              <w:ind w:left="153" w:hanging="153"/>
              <w:jc w:val="both"/>
              <w:rPr>
                <w:rFonts w:ascii="Arial" w:hAnsi="Arial" w:cs="Arial"/>
              </w:rPr>
            </w:pPr>
            <w:r>
              <w:rPr>
                <w:rFonts w:ascii="Arial" w:hAnsi="Arial" w:cs="Arial"/>
              </w:rPr>
              <w:t>Tidak menggumpal</w:t>
            </w:r>
          </w:p>
          <w:p w:rsidR="005A44F5" w:rsidRPr="002819E0" w:rsidRDefault="005A44F5" w:rsidP="005A44F5">
            <w:pPr>
              <w:pStyle w:val="ListParagraph"/>
              <w:numPr>
                <w:ilvl w:val="0"/>
                <w:numId w:val="15"/>
              </w:numPr>
              <w:spacing w:after="0" w:line="240" w:lineRule="auto"/>
              <w:ind w:left="153" w:hanging="153"/>
              <w:jc w:val="both"/>
              <w:rPr>
                <w:rFonts w:ascii="Arial" w:hAnsi="Arial" w:cs="Arial"/>
              </w:rPr>
            </w:pPr>
            <w:r>
              <w:rPr>
                <w:rFonts w:ascii="Arial" w:hAnsi="Arial" w:cs="Arial"/>
              </w:rPr>
              <w:t>M</w:t>
            </w:r>
            <w:r w:rsidRPr="002819E0">
              <w:rPr>
                <w:rFonts w:ascii="Arial" w:hAnsi="Arial" w:cs="Arial"/>
              </w:rPr>
              <w:t>erk Ko</w:t>
            </w:r>
            <w:r>
              <w:rPr>
                <w:rFonts w:ascii="Arial" w:hAnsi="Arial" w:cs="Arial"/>
              </w:rPr>
              <w:t>e</w:t>
            </w:r>
            <w:r w:rsidRPr="002819E0">
              <w:rPr>
                <w:rFonts w:ascii="Arial" w:hAnsi="Arial" w:cs="Arial"/>
              </w:rPr>
              <w:t>poe-koepoe</w:t>
            </w:r>
          </w:p>
        </w:tc>
        <w:tc>
          <w:tcPr>
            <w:tcW w:w="2206" w:type="dxa"/>
          </w:tcPr>
          <w:p w:rsidR="005A44F5" w:rsidRPr="002819E0" w:rsidRDefault="005A44F5" w:rsidP="005A44F5">
            <w:pPr>
              <w:pStyle w:val="ListParagraph"/>
              <w:spacing w:after="0" w:line="240" w:lineRule="auto"/>
              <w:ind w:left="0"/>
              <w:jc w:val="center"/>
              <w:rPr>
                <w:rFonts w:ascii="Arial" w:hAnsi="Arial" w:cs="Arial"/>
              </w:rPr>
            </w:pPr>
            <w:r>
              <w:rPr>
                <w:noProof/>
              </w:rPr>
              <w:drawing>
                <wp:inline distT="0" distB="0" distL="0" distR="0" wp14:anchorId="6EC6EE91" wp14:editId="60BB2197">
                  <wp:extent cx="887105" cy="955040"/>
                  <wp:effectExtent l="0" t="0" r="8255" b="0"/>
                  <wp:docPr id="104" name="Picture 104" descr="Image result for baking powder koepo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 result for baking powder koepoe"/>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897500" cy="966231"/>
                          </a:xfrm>
                          <a:prstGeom prst="rect">
                            <a:avLst/>
                          </a:prstGeom>
                          <a:noFill/>
                          <a:ln>
                            <a:noFill/>
                          </a:ln>
                        </pic:spPr>
                      </pic:pic>
                    </a:graphicData>
                  </a:graphic>
                </wp:inline>
              </w:drawing>
            </w:r>
          </w:p>
        </w:tc>
      </w:tr>
      <w:tr w:rsidR="005A44F5" w:rsidRPr="002819E0" w:rsidTr="00A95AF5">
        <w:tc>
          <w:tcPr>
            <w:tcW w:w="510" w:type="dxa"/>
            <w:shd w:val="clear" w:color="auto" w:fill="auto"/>
          </w:tcPr>
          <w:p w:rsidR="005A44F5" w:rsidRPr="002819E0" w:rsidRDefault="005A44F5" w:rsidP="005A44F5">
            <w:pPr>
              <w:pStyle w:val="ListParagraph"/>
              <w:ind w:left="0"/>
              <w:jc w:val="both"/>
              <w:rPr>
                <w:rFonts w:ascii="Arial" w:hAnsi="Arial" w:cs="Arial"/>
              </w:rPr>
            </w:pPr>
            <w:r>
              <w:rPr>
                <w:rFonts w:ascii="Arial" w:hAnsi="Arial" w:cs="Arial"/>
              </w:rPr>
              <w:t>11</w:t>
            </w:r>
          </w:p>
        </w:tc>
        <w:tc>
          <w:tcPr>
            <w:tcW w:w="1097" w:type="dxa"/>
            <w:shd w:val="clear" w:color="auto" w:fill="auto"/>
          </w:tcPr>
          <w:p w:rsidR="005A44F5" w:rsidRPr="002819E0" w:rsidRDefault="005A44F5" w:rsidP="005A44F5">
            <w:pPr>
              <w:rPr>
                <w:rFonts w:ascii="Arial" w:hAnsi="Arial" w:cs="Arial"/>
              </w:rPr>
            </w:pPr>
            <w:r>
              <w:rPr>
                <w:rFonts w:ascii="Arial" w:hAnsi="Arial" w:cs="Arial"/>
              </w:rPr>
              <w:t>Vanilla bubuk</w:t>
            </w:r>
          </w:p>
        </w:tc>
        <w:tc>
          <w:tcPr>
            <w:tcW w:w="3698" w:type="dxa"/>
            <w:shd w:val="clear" w:color="auto" w:fill="auto"/>
          </w:tcPr>
          <w:p w:rsidR="005A44F5" w:rsidRDefault="005A44F5" w:rsidP="005A44F5">
            <w:pPr>
              <w:pStyle w:val="ListParagraph"/>
              <w:numPr>
                <w:ilvl w:val="0"/>
                <w:numId w:val="15"/>
              </w:numPr>
              <w:spacing w:after="0" w:line="240" w:lineRule="auto"/>
              <w:ind w:left="153" w:hanging="153"/>
              <w:jc w:val="both"/>
              <w:rPr>
                <w:rFonts w:ascii="Arial" w:hAnsi="Arial" w:cs="Arial"/>
              </w:rPr>
            </w:pPr>
            <w:r>
              <w:rPr>
                <w:rFonts w:ascii="Arial" w:hAnsi="Arial" w:cs="Arial"/>
              </w:rPr>
              <w:t>Kemasan bagus dan utuh</w:t>
            </w:r>
          </w:p>
          <w:p w:rsidR="005A44F5" w:rsidRDefault="005A44F5" w:rsidP="005A44F5">
            <w:pPr>
              <w:pStyle w:val="ListParagraph"/>
              <w:numPr>
                <w:ilvl w:val="0"/>
                <w:numId w:val="15"/>
              </w:numPr>
              <w:spacing w:after="0" w:line="240" w:lineRule="auto"/>
              <w:ind w:left="153" w:hanging="153"/>
              <w:jc w:val="both"/>
              <w:rPr>
                <w:rFonts w:ascii="Arial" w:hAnsi="Arial" w:cs="Arial"/>
              </w:rPr>
            </w:pPr>
            <w:r>
              <w:rPr>
                <w:rFonts w:ascii="Arial" w:hAnsi="Arial" w:cs="Arial"/>
              </w:rPr>
              <w:t>Berwarna putih</w:t>
            </w:r>
          </w:p>
          <w:p w:rsidR="005A44F5" w:rsidRDefault="005A44F5" w:rsidP="005A44F5">
            <w:pPr>
              <w:pStyle w:val="ListParagraph"/>
              <w:numPr>
                <w:ilvl w:val="0"/>
                <w:numId w:val="15"/>
              </w:numPr>
              <w:spacing w:after="0" w:line="240" w:lineRule="auto"/>
              <w:ind w:left="153" w:hanging="153"/>
              <w:jc w:val="both"/>
              <w:rPr>
                <w:rFonts w:ascii="Arial" w:hAnsi="Arial" w:cs="Arial"/>
              </w:rPr>
            </w:pPr>
            <w:r>
              <w:rPr>
                <w:rFonts w:ascii="Arial" w:hAnsi="Arial" w:cs="Arial"/>
              </w:rPr>
              <w:t>Tidak menggumpal</w:t>
            </w:r>
          </w:p>
          <w:p w:rsidR="005A44F5" w:rsidRPr="002819E0" w:rsidRDefault="005A44F5" w:rsidP="005A44F5">
            <w:pPr>
              <w:pStyle w:val="ListParagraph"/>
              <w:numPr>
                <w:ilvl w:val="0"/>
                <w:numId w:val="15"/>
              </w:numPr>
              <w:spacing w:after="0" w:line="240" w:lineRule="auto"/>
              <w:ind w:left="153" w:hanging="153"/>
              <w:jc w:val="both"/>
              <w:rPr>
                <w:rFonts w:ascii="Arial" w:hAnsi="Arial" w:cs="Arial"/>
              </w:rPr>
            </w:pPr>
            <w:r>
              <w:rPr>
                <w:rFonts w:ascii="Arial" w:hAnsi="Arial" w:cs="Arial"/>
              </w:rPr>
              <w:t>M</w:t>
            </w:r>
            <w:r w:rsidRPr="002819E0">
              <w:rPr>
                <w:rFonts w:ascii="Arial" w:hAnsi="Arial" w:cs="Arial"/>
              </w:rPr>
              <w:t>erk Ko</w:t>
            </w:r>
            <w:r>
              <w:rPr>
                <w:rFonts w:ascii="Arial" w:hAnsi="Arial" w:cs="Arial"/>
              </w:rPr>
              <w:t>e</w:t>
            </w:r>
            <w:r w:rsidRPr="002819E0">
              <w:rPr>
                <w:rFonts w:ascii="Arial" w:hAnsi="Arial" w:cs="Arial"/>
              </w:rPr>
              <w:t>poe-koepoe</w:t>
            </w:r>
          </w:p>
        </w:tc>
        <w:tc>
          <w:tcPr>
            <w:tcW w:w="2206" w:type="dxa"/>
          </w:tcPr>
          <w:p w:rsidR="005A44F5" w:rsidRPr="002819E0" w:rsidRDefault="005A44F5" w:rsidP="005A44F5">
            <w:pPr>
              <w:pStyle w:val="ListParagraph"/>
              <w:ind w:left="0"/>
              <w:jc w:val="center"/>
              <w:rPr>
                <w:rFonts w:ascii="Arial" w:hAnsi="Arial" w:cs="Arial"/>
              </w:rPr>
            </w:pPr>
            <w:r>
              <w:rPr>
                <w:noProof/>
              </w:rPr>
              <w:drawing>
                <wp:inline distT="0" distB="0" distL="0" distR="0" wp14:anchorId="060493DF" wp14:editId="78A988B5">
                  <wp:extent cx="591751" cy="900014"/>
                  <wp:effectExtent l="0" t="0" r="0" b="0"/>
                  <wp:docPr id="105" name="Picture 105" descr="Related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Related image"/>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23484" t="12505" r="18998"/>
                          <a:stretch/>
                        </pic:blipFill>
                        <pic:spPr bwMode="auto">
                          <a:xfrm>
                            <a:off x="0" y="0"/>
                            <a:ext cx="611981" cy="930783"/>
                          </a:xfrm>
                          <a:prstGeom prst="rect">
                            <a:avLst/>
                          </a:prstGeom>
                          <a:noFill/>
                          <a:ln>
                            <a:noFill/>
                          </a:ln>
                          <a:extLst>
                            <a:ext uri="{53640926-AAD7-44D8-BBD7-CCE9431645EC}">
                              <a14:shadowObscured xmlns:a14="http://schemas.microsoft.com/office/drawing/2010/main"/>
                            </a:ext>
                          </a:extLst>
                        </pic:spPr>
                      </pic:pic>
                    </a:graphicData>
                  </a:graphic>
                </wp:inline>
              </w:drawing>
            </w:r>
          </w:p>
        </w:tc>
      </w:tr>
    </w:tbl>
    <w:p w:rsidR="005A44F5" w:rsidRDefault="005A44F5" w:rsidP="005A44F5">
      <w:pPr>
        <w:pStyle w:val="ListParagraph"/>
        <w:ind w:left="1287"/>
        <w:jc w:val="both"/>
        <w:rPr>
          <w:rFonts w:ascii="Arial" w:hAnsi="Arial" w:cs="Arial"/>
        </w:rPr>
      </w:pPr>
    </w:p>
    <w:p w:rsidR="005A44F5" w:rsidRPr="00312856" w:rsidRDefault="005A44F5" w:rsidP="005A44F5">
      <w:pPr>
        <w:pStyle w:val="ListParagraph"/>
        <w:numPr>
          <w:ilvl w:val="0"/>
          <w:numId w:val="16"/>
        </w:numPr>
        <w:jc w:val="both"/>
        <w:rPr>
          <w:rFonts w:ascii="Arial" w:hAnsi="Arial" w:cs="Arial"/>
        </w:rPr>
      </w:pPr>
      <w:r>
        <w:rPr>
          <w:rFonts w:ascii="Arial" w:hAnsi="Arial" w:cs="Arial"/>
        </w:rPr>
        <w:t>A</w:t>
      </w:r>
      <w:r w:rsidRPr="00312856">
        <w:rPr>
          <w:rFonts w:ascii="Arial" w:hAnsi="Arial" w:cs="Arial"/>
        </w:rPr>
        <w:t xml:space="preserve">nalisis </w:t>
      </w:r>
    </w:p>
    <w:p w:rsidR="005A44F5" w:rsidRDefault="005A44F5" w:rsidP="005A44F5">
      <w:pPr>
        <w:pStyle w:val="ListParagraph"/>
        <w:spacing w:line="360" w:lineRule="auto"/>
        <w:ind w:left="1287" w:firstLine="720"/>
        <w:jc w:val="both"/>
        <w:rPr>
          <w:rFonts w:ascii="Arial" w:hAnsi="Arial" w:cs="Arial"/>
        </w:rPr>
      </w:pPr>
      <w:r w:rsidRPr="00312856">
        <w:rPr>
          <w:rFonts w:ascii="Arial" w:hAnsi="Arial" w:cs="Arial"/>
        </w:rPr>
        <w:t>Bahan yang digunaka</w:t>
      </w:r>
      <w:r>
        <w:rPr>
          <w:rFonts w:ascii="Arial" w:hAnsi="Arial" w:cs="Arial"/>
        </w:rPr>
        <w:t xml:space="preserve">n untuk analisis mutu kimia </w:t>
      </w:r>
      <w:r w:rsidRPr="000D505F">
        <w:rPr>
          <w:rFonts w:ascii="Arial" w:hAnsi="Arial" w:cs="Arial"/>
        </w:rPr>
        <w:t xml:space="preserve">meliputi sampel </w:t>
      </w:r>
      <w:r w:rsidRPr="000D505F">
        <w:rPr>
          <w:rFonts w:ascii="Arial" w:hAnsi="Arial" w:cs="Arial"/>
          <w:i/>
        </w:rPr>
        <w:t>muffin,</w:t>
      </w:r>
      <w:r w:rsidRPr="000D505F">
        <w:rPr>
          <w:rFonts w:ascii="Arial" w:hAnsi="Arial" w:cs="Arial"/>
        </w:rPr>
        <w:t xml:space="preserve"> K</w:t>
      </w:r>
      <w:r w:rsidRPr="000D505F">
        <w:rPr>
          <w:rFonts w:ascii="Arial" w:hAnsi="Arial" w:cs="Arial"/>
          <w:vertAlign w:val="subscript"/>
        </w:rPr>
        <w:t>2</w:t>
      </w:r>
      <w:r w:rsidRPr="000D505F">
        <w:rPr>
          <w:rFonts w:ascii="Arial" w:hAnsi="Arial" w:cs="Arial"/>
        </w:rPr>
        <w:t>SO</w:t>
      </w:r>
      <w:r w:rsidRPr="000D505F">
        <w:rPr>
          <w:rFonts w:ascii="Arial" w:hAnsi="Arial" w:cs="Arial"/>
          <w:vertAlign w:val="subscript"/>
        </w:rPr>
        <w:t>4</w:t>
      </w:r>
      <w:r w:rsidRPr="000D505F">
        <w:rPr>
          <w:rFonts w:ascii="Arial" w:hAnsi="Arial" w:cs="Arial"/>
        </w:rPr>
        <w:t>, HgO, H</w:t>
      </w:r>
      <w:r w:rsidRPr="000D505F">
        <w:rPr>
          <w:rFonts w:ascii="Arial" w:hAnsi="Arial" w:cs="Arial"/>
          <w:vertAlign w:val="subscript"/>
        </w:rPr>
        <w:t>2</w:t>
      </w:r>
      <w:r w:rsidRPr="000D505F">
        <w:rPr>
          <w:rFonts w:ascii="Arial" w:hAnsi="Arial" w:cs="Arial"/>
        </w:rPr>
        <w:t>SO</w:t>
      </w:r>
      <w:r w:rsidRPr="000D505F">
        <w:rPr>
          <w:rFonts w:ascii="Arial" w:hAnsi="Arial" w:cs="Arial"/>
          <w:vertAlign w:val="subscript"/>
        </w:rPr>
        <w:t>4</w:t>
      </w:r>
      <w:r w:rsidRPr="000D505F">
        <w:rPr>
          <w:rFonts w:ascii="Arial" w:hAnsi="Arial" w:cs="Arial"/>
        </w:rPr>
        <w:t>, larutan H</w:t>
      </w:r>
      <w:r w:rsidRPr="000D505F">
        <w:rPr>
          <w:rFonts w:ascii="Arial" w:hAnsi="Arial" w:cs="Arial"/>
          <w:vertAlign w:val="subscript"/>
        </w:rPr>
        <w:t>2</w:t>
      </w:r>
      <w:r w:rsidRPr="000D505F">
        <w:rPr>
          <w:rFonts w:ascii="Arial" w:hAnsi="Arial" w:cs="Arial"/>
        </w:rPr>
        <w:t>BO</w:t>
      </w:r>
      <w:r w:rsidRPr="000D505F">
        <w:rPr>
          <w:rFonts w:ascii="Arial" w:hAnsi="Arial" w:cs="Arial"/>
          <w:vertAlign w:val="subscript"/>
        </w:rPr>
        <w:t>3</w:t>
      </w:r>
      <w:r w:rsidRPr="000D505F">
        <w:rPr>
          <w:rFonts w:ascii="Arial" w:hAnsi="Arial" w:cs="Arial"/>
        </w:rPr>
        <w:t>,  indikator PP, larutan NaOH-Na</w:t>
      </w:r>
      <w:r w:rsidRPr="000D505F">
        <w:rPr>
          <w:rFonts w:ascii="Arial" w:hAnsi="Arial" w:cs="Arial"/>
          <w:vertAlign w:val="subscript"/>
        </w:rPr>
        <w:t>2</w:t>
      </w:r>
      <w:r w:rsidRPr="000D505F">
        <w:rPr>
          <w:rFonts w:ascii="Arial" w:hAnsi="Arial" w:cs="Arial"/>
        </w:rPr>
        <w:t>S</w:t>
      </w:r>
      <w:r w:rsidRPr="000D505F">
        <w:rPr>
          <w:rFonts w:ascii="Arial" w:hAnsi="Arial" w:cs="Arial"/>
          <w:vertAlign w:val="subscript"/>
        </w:rPr>
        <w:t>2</w:t>
      </w:r>
      <w:r w:rsidRPr="000D505F">
        <w:rPr>
          <w:rFonts w:ascii="Arial" w:hAnsi="Arial" w:cs="Arial"/>
        </w:rPr>
        <w:t>O</w:t>
      </w:r>
      <w:r w:rsidRPr="000D505F">
        <w:rPr>
          <w:rFonts w:ascii="Arial" w:hAnsi="Arial" w:cs="Arial"/>
          <w:vertAlign w:val="subscript"/>
        </w:rPr>
        <w:t>3</w:t>
      </w:r>
      <w:r w:rsidRPr="000D505F">
        <w:rPr>
          <w:rFonts w:ascii="Arial" w:hAnsi="Arial" w:cs="Arial"/>
        </w:rPr>
        <w:t xml:space="preserve"> , HCl 0,02 N, aquades, pelarut dietileter. </w:t>
      </w:r>
      <w:r w:rsidRPr="00312856">
        <w:rPr>
          <w:rFonts w:ascii="Arial" w:hAnsi="Arial" w:cs="Arial"/>
        </w:rPr>
        <w:t>Bahan yang digunakan untuk analisis mutu organolpetik adalah sampel muffin sebanyak 28 gram dan air mineral.</w:t>
      </w:r>
    </w:p>
    <w:p w:rsidR="005A44F5" w:rsidRDefault="005A44F5" w:rsidP="005A44F5">
      <w:pPr>
        <w:rPr>
          <w:rFonts w:ascii="Arial" w:hAnsi="Arial" w:cs="Arial"/>
        </w:rPr>
      </w:pPr>
      <w:r>
        <w:rPr>
          <w:rFonts w:ascii="Arial" w:hAnsi="Arial" w:cs="Arial"/>
        </w:rPr>
        <w:br w:type="page"/>
      </w:r>
    </w:p>
    <w:p w:rsidR="005A44F5" w:rsidRDefault="005A44F5" w:rsidP="005A44F5">
      <w:pPr>
        <w:pStyle w:val="ListParagraph"/>
        <w:numPr>
          <w:ilvl w:val="0"/>
          <w:numId w:val="1"/>
        </w:numPr>
        <w:spacing w:line="360" w:lineRule="auto"/>
        <w:ind w:left="567" w:hanging="567"/>
        <w:jc w:val="both"/>
        <w:rPr>
          <w:rFonts w:ascii="Arial" w:hAnsi="Arial" w:cs="Arial"/>
          <w:b/>
        </w:rPr>
      </w:pPr>
      <w:r>
        <w:rPr>
          <w:rFonts w:ascii="Arial" w:hAnsi="Arial" w:cs="Arial"/>
          <w:b/>
        </w:rPr>
        <w:lastRenderedPageBreak/>
        <w:t>Variabel Penelitian</w:t>
      </w:r>
    </w:p>
    <w:p w:rsidR="005A44F5" w:rsidRDefault="005A44F5" w:rsidP="005A44F5">
      <w:pPr>
        <w:pStyle w:val="ListParagraph"/>
        <w:numPr>
          <w:ilvl w:val="0"/>
          <w:numId w:val="5"/>
        </w:numPr>
        <w:spacing w:line="360" w:lineRule="auto"/>
        <w:jc w:val="both"/>
        <w:rPr>
          <w:rFonts w:ascii="Arial" w:hAnsi="Arial" w:cs="Arial"/>
        </w:rPr>
      </w:pPr>
      <w:r>
        <w:rPr>
          <w:rFonts w:ascii="Arial" w:hAnsi="Arial" w:cs="Arial"/>
        </w:rPr>
        <w:t>Variabel bebas</w:t>
      </w:r>
    </w:p>
    <w:p w:rsidR="005A44F5" w:rsidRPr="008B6F67" w:rsidRDefault="005A44F5" w:rsidP="005A44F5">
      <w:pPr>
        <w:pStyle w:val="ListParagraph"/>
        <w:spacing w:line="360" w:lineRule="auto"/>
        <w:ind w:left="927"/>
        <w:jc w:val="both"/>
        <w:rPr>
          <w:rFonts w:ascii="Arial" w:hAnsi="Arial" w:cs="Arial"/>
        </w:rPr>
      </w:pPr>
      <w:r>
        <w:rPr>
          <w:rFonts w:ascii="Arial" w:hAnsi="Arial" w:cs="Arial"/>
        </w:rPr>
        <w:t xml:space="preserve">Variabel bebas dalam penelitian adalah proporsi tepung terigu, pasta ubi jalar, dan tepung </w:t>
      </w:r>
      <w:proofErr w:type="gramStart"/>
      <w:r>
        <w:rPr>
          <w:rFonts w:ascii="Arial" w:hAnsi="Arial" w:cs="Arial"/>
        </w:rPr>
        <w:t>tempe</w:t>
      </w:r>
      <w:proofErr w:type="gramEnd"/>
      <w:r>
        <w:rPr>
          <w:rFonts w:ascii="Arial" w:hAnsi="Arial" w:cs="Arial"/>
        </w:rPr>
        <w:t>.</w:t>
      </w:r>
    </w:p>
    <w:p w:rsidR="005A44F5" w:rsidRDefault="005A44F5" w:rsidP="005A44F5">
      <w:pPr>
        <w:pStyle w:val="ListParagraph"/>
        <w:numPr>
          <w:ilvl w:val="0"/>
          <w:numId w:val="5"/>
        </w:numPr>
        <w:spacing w:line="360" w:lineRule="auto"/>
        <w:jc w:val="both"/>
        <w:rPr>
          <w:rFonts w:ascii="Arial" w:hAnsi="Arial" w:cs="Arial"/>
        </w:rPr>
      </w:pPr>
      <w:r>
        <w:rPr>
          <w:rFonts w:ascii="Arial" w:hAnsi="Arial" w:cs="Arial"/>
        </w:rPr>
        <w:t>Variabel tak bebas</w:t>
      </w:r>
    </w:p>
    <w:p w:rsidR="005A44F5" w:rsidRDefault="005A44F5" w:rsidP="005A44F5">
      <w:pPr>
        <w:pStyle w:val="ListParagraph"/>
        <w:spacing w:line="360" w:lineRule="auto"/>
        <w:ind w:left="927"/>
        <w:jc w:val="both"/>
        <w:rPr>
          <w:rFonts w:ascii="Arial" w:hAnsi="Arial" w:cs="Arial"/>
        </w:rPr>
      </w:pPr>
      <w:r>
        <w:rPr>
          <w:rFonts w:ascii="Arial" w:hAnsi="Arial" w:cs="Arial"/>
        </w:rPr>
        <w:t>Variabel tak bebas dalam penelitian adalah mutu kimia (</w:t>
      </w:r>
      <w:proofErr w:type="gramStart"/>
      <w:r>
        <w:rPr>
          <w:rFonts w:ascii="Arial" w:hAnsi="Arial" w:cs="Arial"/>
        </w:rPr>
        <w:t>kadar</w:t>
      </w:r>
      <w:proofErr w:type="gramEnd"/>
      <w:r>
        <w:rPr>
          <w:rFonts w:ascii="Arial" w:hAnsi="Arial" w:cs="Arial"/>
        </w:rPr>
        <w:t xml:space="preserve"> protein, kadar lemak, kadar karbohidrat, kadar air, kadar abu), nilai energi, dan mutu organoleptik (warna, aroma, rasa, tekstur).</w:t>
      </w:r>
    </w:p>
    <w:p w:rsidR="005A44F5" w:rsidRPr="006E08B5" w:rsidRDefault="005A44F5" w:rsidP="005A44F5">
      <w:pPr>
        <w:pStyle w:val="ListParagraph"/>
        <w:spacing w:line="360" w:lineRule="auto"/>
        <w:ind w:left="927"/>
        <w:jc w:val="both"/>
        <w:rPr>
          <w:rFonts w:ascii="Arial" w:hAnsi="Arial" w:cs="Arial"/>
        </w:rPr>
      </w:pPr>
    </w:p>
    <w:p w:rsidR="005A44F5" w:rsidRDefault="005A44F5" w:rsidP="005A44F5">
      <w:pPr>
        <w:pStyle w:val="ListParagraph"/>
        <w:numPr>
          <w:ilvl w:val="0"/>
          <w:numId w:val="1"/>
        </w:numPr>
        <w:spacing w:line="360" w:lineRule="auto"/>
        <w:ind w:left="567" w:hanging="567"/>
        <w:jc w:val="both"/>
        <w:rPr>
          <w:rFonts w:ascii="Arial" w:hAnsi="Arial" w:cs="Arial"/>
          <w:b/>
        </w:rPr>
      </w:pPr>
      <w:r>
        <w:rPr>
          <w:rFonts w:ascii="Arial" w:hAnsi="Arial" w:cs="Arial"/>
          <w:b/>
        </w:rPr>
        <w:t>Definisi Operasional Variabel</w:t>
      </w:r>
    </w:p>
    <w:p w:rsidR="005A44F5" w:rsidRPr="0085351A" w:rsidRDefault="005A44F5" w:rsidP="005A44F5">
      <w:pPr>
        <w:pStyle w:val="ListParagraph"/>
        <w:spacing w:line="360" w:lineRule="auto"/>
        <w:ind w:left="567" w:firstLine="720"/>
        <w:jc w:val="both"/>
        <w:rPr>
          <w:rFonts w:ascii="Arial" w:hAnsi="Arial" w:cs="Arial"/>
        </w:rPr>
      </w:pPr>
      <w:r>
        <w:rPr>
          <w:rFonts w:ascii="Arial" w:hAnsi="Arial" w:cs="Arial"/>
        </w:rPr>
        <w:t>Definisi operasional variabel penelitian disajikan pada Tabel 11.</w:t>
      </w:r>
    </w:p>
    <w:p w:rsidR="005A44F5" w:rsidRPr="002819E0" w:rsidRDefault="005A44F5" w:rsidP="005A44F5">
      <w:pPr>
        <w:spacing w:line="240" w:lineRule="auto"/>
        <w:ind w:firstLine="284"/>
        <w:rPr>
          <w:rFonts w:ascii="Arial" w:hAnsi="Arial" w:cs="Arial"/>
        </w:rPr>
      </w:pPr>
      <w:r>
        <w:rPr>
          <w:rFonts w:ascii="Arial" w:hAnsi="Arial" w:cs="Arial"/>
          <w:b/>
        </w:rPr>
        <w:t>Tabel 11</w:t>
      </w:r>
      <w:r w:rsidRPr="002819E0">
        <w:rPr>
          <w:rFonts w:ascii="Arial" w:hAnsi="Arial" w:cs="Arial"/>
          <w:b/>
        </w:rPr>
        <w:t>. Definisi Operasional Variabel</w:t>
      </w:r>
    </w:p>
    <w:tbl>
      <w:tblPr>
        <w:tblStyle w:val="TableGrid"/>
        <w:tblW w:w="8789" w:type="dxa"/>
        <w:tblInd w:w="279" w:type="dxa"/>
        <w:tblLook w:val="04A0" w:firstRow="1" w:lastRow="0" w:firstColumn="1" w:lastColumn="0" w:noHBand="0" w:noVBand="1"/>
      </w:tblPr>
      <w:tblGrid>
        <w:gridCol w:w="1559"/>
        <w:gridCol w:w="2087"/>
        <w:gridCol w:w="2166"/>
        <w:gridCol w:w="1843"/>
        <w:gridCol w:w="1134"/>
      </w:tblGrid>
      <w:tr w:rsidR="005A44F5" w:rsidTr="00A95AF5">
        <w:tc>
          <w:tcPr>
            <w:tcW w:w="1559" w:type="dxa"/>
          </w:tcPr>
          <w:p w:rsidR="005A44F5" w:rsidRPr="00C05A33" w:rsidRDefault="005A44F5" w:rsidP="005A44F5">
            <w:pPr>
              <w:spacing w:after="0" w:line="240" w:lineRule="auto"/>
              <w:jc w:val="center"/>
              <w:rPr>
                <w:rFonts w:ascii="Arial" w:hAnsi="Arial" w:cs="Arial"/>
                <w:b/>
              </w:rPr>
            </w:pPr>
            <w:r w:rsidRPr="00C05A33">
              <w:rPr>
                <w:rFonts w:ascii="Arial" w:hAnsi="Arial" w:cs="Arial"/>
                <w:b/>
              </w:rPr>
              <w:t>Variabel</w:t>
            </w:r>
          </w:p>
        </w:tc>
        <w:tc>
          <w:tcPr>
            <w:tcW w:w="2087" w:type="dxa"/>
          </w:tcPr>
          <w:p w:rsidR="005A44F5" w:rsidRPr="00C05A33" w:rsidRDefault="005A44F5" w:rsidP="005A44F5">
            <w:pPr>
              <w:spacing w:after="0" w:line="240" w:lineRule="auto"/>
              <w:jc w:val="center"/>
              <w:rPr>
                <w:rFonts w:ascii="Arial" w:hAnsi="Arial" w:cs="Arial"/>
                <w:b/>
              </w:rPr>
            </w:pPr>
            <w:r w:rsidRPr="00C05A33">
              <w:rPr>
                <w:rFonts w:ascii="Arial" w:hAnsi="Arial" w:cs="Arial"/>
                <w:b/>
              </w:rPr>
              <w:t>Definisi Operasional</w:t>
            </w:r>
          </w:p>
        </w:tc>
        <w:tc>
          <w:tcPr>
            <w:tcW w:w="2166" w:type="dxa"/>
          </w:tcPr>
          <w:p w:rsidR="005A44F5" w:rsidRPr="00C05A33" w:rsidRDefault="005A44F5" w:rsidP="005A44F5">
            <w:pPr>
              <w:spacing w:after="0" w:line="240" w:lineRule="auto"/>
              <w:jc w:val="center"/>
              <w:rPr>
                <w:rFonts w:ascii="Arial" w:hAnsi="Arial" w:cs="Arial"/>
                <w:b/>
              </w:rPr>
            </w:pPr>
            <w:r w:rsidRPr="00C05A33">
              <w:rPr>
                <w:rFonts w:ascii="Arial" w:hAnsi="Arial" w:cs="Arial"/>
                <w:b/>
              </w:rPr>
              <w:t>Metode dan Cara Ukur</w:t>
            </w:r>
          </w:p>
        </w:tc>
        <w:tc>
          <w:tcPr>
            <w:tcW w:w="1843" w:type="dxa"/>
          </w:tcPr>
          <w:p w:rsidR="005A44F5" w:rsidRPr="00C05A33" w:rsidRDefault="005A44F5" w:rsidP="005A44F5">
            <w:pPr>
              <w:spacing w:after="0" w:line="240" w:lineRule="auto"/>
              <w:jc w:val="center"/>
              <w:rPr>
                <w:rFonts w:ascii="Arial" w:hAnsi="Arial" w:cs="Arial"/>
                <w:b/>
              </w:rPr>
            </w:pPr>
            <w:r w:rsidRPr="00C05A33">
              <w:rPr>
                <w:rFonts w:ascii="Arial" w:hAnsi="Arial" w:cs="Arial"/>
                <w:b/>
              </w:rPr>
              <w:t>Hasil Ukur</w:t>
            </w:r>
          </w:p>
        </w:tc>
        <w:tc>
          <w:tcPr>
            <w:tcW w:w="1134" w:type="dxa"/>
          </w:tcPr>
          <w:p w:rsidR="005A44F5" w:rsidRPr="00C05A33" w:rsidRDefault="005A44F5" w:rsidP="005A44F5">
            <w:pPr>
              <w:spacing w:after="0" w:line="240" w:lineRule="auto"/>
              <w:jc w:val="center"/>
              <w:rPr>
                <w:rFonts w:ascii="Arial" w:hAnsi="Arial" w:cs="Arial"/>
                <w:b/>
              </w:rPr>
            </w:pPr>
            <w:r w:rsidRPr="00C05A33">
              <w:rPr>
                <w:rFonts w:ascii="Arial" w:hAnsi="Arial" w:cs="Arial"/>
                <w:b/>
              </w:rPr>
              <w:t>Skala Ukur</w:t>
            </w:r>
          </w:p>
        </w:tc>
      </w:tr>
      <w:tr w:rsidR="005A44F5" w:rsidTr="00A95AF5">
        <w:tc>
          <w:tcPr>
            <w:tcW w:w="1559" w:type="dxa"/>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Proporsi tepung terigu, </w:t>
            </w:r>
            <w:r>
              <w:rPr>
                <w:rFonts w:ascii="Arial" w:hAnsi="Arial" w:cs="Arial"/>
              </w:rPr>
              <w:t xml:space="preserve">pasta ubi jalar kuning, dan tepung tempe pada pembuatan </w:t>
            </w:r>
            <w:r w:rsidRPr="00F55814">
              <w:rPr>
                <w:rFonts w:ascii="Arial" w:hAnsi="Arial" w:cs="Arial"/>
                <w:i/>
              </w:rPr>
              <w:t>muffin</w:t>
            </w:r>
          </w:p>
        </w:tc>
        <w:tc>
          <w:tcPr>
            <w:tcW w:w="2087" w:type="dxa"/>
          </w:tcPr>
          <w:p w:rsidR="005A44F5" w:rsidRPr="00C05A33" w:rsidRDefault="005A44F5" w:rsidP="005A44F5">
            <w:pPr>
              <w:spacing w:after="0" w:line="240" w:lineRule="auto"/>
              <w:jc w:val="both"/>
              <w:rPr>
                <w:rFonts w:ascii="Arial" w:hAnsi="Arial" w:cs="Arial"/>
              </w:rPr>
            </w:pPr>
            <w:r>
              <w:rPr>
                <w:rFonts w:ascii="Arial" w:hAnsi="Arial" w:cs="Arial"/>
              </w:rPr>
              <w:t>Perbandingan tepung terigu, pasta ubi jalar kuning, dan tepung tempe</w:t>
            </w:r>
            <w:r w:rsidRPr="00C05A33">
              <w:rPr>
                <w:rFonts w:ascii="Arial" w:hAnsi="Arial" w:cs="Arial"/>
              </w:rPr>
              <w:t xml:space="preserve"> dinyatakan dalam persen (%)</w:t>
            </w:r>
          </w:p>
        </w:tc>
        <w:tc>
          <w:tcPr>
            <w:tcW w:w="2166" w:type="dxa"/>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Diukur dengan menimbang bahan menggunakan </w:t>
            </w:r>
            <w:r>
              <w:rPr>
                <w:rFonts w:ascii="Arial" w:hAnsi="Arial" w:cs="Arial"/>
              </w:rPr>
              <w:t xml:space="preserve">timbangan </w:t>
            </w:r>
            <w:r w:rsidRPr="00560C45">
              <w:rPr>
                <w:rFonts w:ascii="Arial" w:hAnsi="Arial" w:cs="Arial"/>
                <w:i/>
              </w:rPr>
              <w:t>triplebeam</w:t>
            </w:r>
          </w:p>
        </w:tc>
        <w:tc>
          <w:tcPr>
            <w:tcW w:w="1843" w:type="dxa"/>
          </w:tcPr>
          <w:p w:rsidR="005A44F5" w:rsidRPr="001D6130" w:rsidRDefault="005A44F5" w:rsidP="005A44F5">
            <w:pPr>
              <w:spacing w:after="0" w:line="240" w:lineRule="auto"/>
              <w:jc w:val="both"/>
              <w:rPr>
                <w:rFonts w:ascii="Arial" w:hAnsi="Arial" w:cs="Arial"/>
              </w:rPr>
            </w:pPr>
            <w:r w:rsidRPr="001D6130">
              <w:rPr>
                <w:rFonts w:ascii="Arial" w:hAnsi="Arial" w:cs="Arial"/>
              </w:rPr>
              <w:t>P0 (100 : 0 : 0)</w:t>
            </w:r>
          </w:p>
          <w:p w:rsidR="005A44F5" w:rsidRPr="001D6130" w:rsidRDefault="005A44F5" w:rsidP="005A44F5">
            <w:pPr>
              <w:spacing w:after="0" w:line="240" w:lineRule="auto"/>
              <w:jc w:val="both"/>
              <w:rPr>
                <w:rFonts w:ascii="Arial" w:hAnsi="Arial" w:cs="Arial"/>
              </w:rPr>
            </w:pPr>
            <w:r>
              <w:rPr>
                <w:rFonts w:ascii="Arial" w:hAnsi="Arial" w:cs="Arial"/>
              </w:rPr>
              <w:t>P1 (70 : 20 : 10</w:t>
            </w:r>
            <w:r w:rsidRPr="001D6130">
              <w:rPr>
                <w:rFonts w:ascii="Arial" w:hAnsi="Arial" w:cs="Arial"/>
              </w:rPr>
              <w:t>)</w:t>
            </w:r>
          </w:p>
          <w:p w:rsidR="005A44F5" w:rsidRPr="001D6130" w:rsidRDefault="005A44F5" w:rsidP="005A44F5">
            <w:pPr>
              <w:spacing w:after="0" w:line="240" w:lineRule="auto"/>
              <w:jc w:val="both"/>
              <w:rPr>
                <w:rFonts w:ascii="Arial" w:hAnsi="Arial" w:cs="Arial"/>
              </w:rPr>
            </w:pPr>
            <w:r>
              <w:rPr>
                <w:rFonts w:ascii="Arial" w:hAnsi="Arial" w:cs="Arial"/>
              </w:rPr>
              <w:t>P2 (70 : 15 : 1</w:t>
            </w:r>
            <w:r w:rsidRPr="001D6130">
              <w:rPr>
                <w:rFonts w:ascii="Arial" w:hAnsi="Arial" w:cs="Arial"/>
              </w:rPr>
              <w:t>5)</w:t>
            </w:r>
          </w:p>
          <w:p w:rsidR="005A44F5" w:rsidRPr="00C05A33" w:rsidRDefault="005A44F5" w:rsidP="005A44F5">
            <w:pPr>
              <w:spacing w:after="0" w:line="240" w:lineRule="auto"/>
              <w:jc w:val="both"/>
              <w:rPr>
                <w:rFonts w:ascii="Arial" w:hAnsi="Arial" w:cs="Arial"/>
              </w:rPr>
            </w:pPr>
            <w:r>
              <w:rPr>
                <w:rFonts w:ascii="Arial" w:hAnsi="Arial" w:cs="Arial"/>
              </w:rPr>
              <w:t>P3 (70 : 10 : 20</w:t>
            </w:r>
            <w:r w:rsidRPr="001D6130">
              <w:rPr>
                <w:rFonts w:ascii="Arial" w:hAnsi="Arial" w:cs="Arial"/>
              </w:rPr>
              <w:t>)</w:t>
            </w:r>
          </w:p>
        </w:tc>
        <w:tc>
          <w:tcPr>
            <w:tcW w:w="1134" w:type="dxa"/>
          </w:tcPr>
          <w:p w:rsidR="005A44F5" w:rsidRPr="00C05A33" w:rsidRDefault="005A44F5" w:rsidP="005A44F5">
            <w:pPr>
              <w:spacing w:after="0" w:line="240" w:lineRule="auto"/>
              <w:jc w:val="both"/>
              <w:rPr>
                <w:rFonts w:ascii="Arial" w:hAnsi="Arial" w:cs="Arial"/>
              </w:rPr>
            </w:pPr>
            <w:r w:rsidRPr="000D505F">
              <w:rPr>
                <w:rFonts w:ascii="Arial" w:hAnsi="Arial" w:cs="Arial"/>
              </w:rPr>
              <w:t xml:space="preserve">Ordinal </w:t>
            </w:r>
          </w:p>
        </w:tc>
      </w:tr>
      <w:tr w:rsidR="005A44F5" w:rsidTr="00A95AF5">
        <w:trPr>
          <w:trHeight w:val="1110"/>
        </w:trPr>
        <w:tc>
          <w:tcPr>
            <w:tcW w:w="1559" w:type="dxa"/>
            <w:tcBorders>
              <w:bottom w:val="single" w:sz="4" w:space="0" w:color="auto"/>
            </w:tcBorders>
          </w:tcPr>
          <w:p w:rsidR="005A44F5" w:rsidRPr="00C05A33" w:rsidRDefault="005A44F5" w:rsidP="005A44F5">
            <w:pPr>
              <w:spacing w:after="0" w:line="240" w:lineRule="auto"/>
              <w:jc w:val="both"/>
              <w:rPr>
                <w:rFonts w:ascii="Arial" w:hAnsi="Arial" w:cs="Arial"/>
              </w:rPr>
            </w:pPr>
            <w:r>
              <w:rPr>
                <w:rFonts w:ascii="Arial" w:hAnsi="Arial" w:cs="Arial"/>
              </w:rPr>
              <w:t xml:space="preserve">Kadar air </w:t>
            </w:r>
            <w:r w:rsidRPr="008D3A3C">
              <w:rPr>
                <w:rFonts w:ascii="Arial" w:hAnsi="Arial" w:cs="Arial"/>
                <w:i/>
              </w:rPr>
              <w:t xml:space="preserve"> muffin</w:t>
            </w:r>
          </w:p>
        </w:tc>
        <w:tc>
          <w:tcPr>
            <w:tcW w:w="2087" w:type="dxa"/>
            <w:tcBorders>
              <w:bottom w:val="single" w:sz="4" w:space="0" w:color="auto"/>
            </w:tcBorders>
          </w:tcPr>
          <w:p w:rsidR="005A44F5" w:rsidRPr="00C05A33" w:rsidRDefault="005A44F5" w:rsidP="005A44F5">
            <w:pPr>
              <w:spacing w:after="0" w:line="240" w:lineRule="auto"/>
              <w:jc w:val="both"/>
              <w:rPr>
                <w:rFonts w:ascii="Arial" w:hAnsi="Arial" w:cs="Arial"/>
              </w:rPr>
            </w:pPr>
            <w:r>
              <w:rPr>
                <w:rFonts w:ascii="Arial" w:hAnsi="Arial" w:cs="Arial"/>
              </w:rPr>
              <w:t xml:space="preserve">Kandungan air dalam satuan gram per 100 gram </w:t>
            </w:r>
            <w:r w:rsidRPr="00E57317">
              <w:rPr>
                <w:rFonts w:ascii="Arial" w:hAnsi="Arial" w:cs="Arial"/>
                <w:i/>
              </w:rPr>
              <w:t>muffin</w:t>
            </w:r>
          </w:p>
        </w:tc>
        <w:tc>
          <w:tcPr>
            <w:tcW w:w="2166" w:type="dxa"/>
            <w:tcBorders>
              <w:bottom w:val="single" w:sz="4" w:space="0" w:color="auto"/>
            </w:tcBorders>
          </w:tcPr>
          <w:p w:rsidR="005A44F5" w:rsidRPr="00196096" w:rsidRDefault="005A44F5" w:rsidP="005A44F5">
            <w:pPr>
              <w:spacing w:after="0" w:line="240" w:lineRule="auto"/>
              <w:jc w:val="both"/>
              <w:rPr>
                <w:rFonts w:ascii="Arial" w:hAnsi="Arial" w:cs="Arial"/>
              </w:rPr>
            </w:pPr>
            <w:r w:rsidRPr="00196096">
              <w:rPr>
                <w:rFonts w:ascii="Arial" w:hAnsi="Arial" w:cs="Arial"/>
              </w:rPr>
              <w:t>Dianalis dengan metode oven (Gravimetri)</w:t>
            </w:r>
          </w:p>
        </w:tc>
        <w:tc>
          <w:tcPr>
            <w:tcW w:w="1843" w:type="dxa"/>
            <w:tcBorders>
              <w:bottom w:val="single" w:sz="4" w:space="0" w:color="auto"/>
            </w:tcBorders>
          </w:tcPr>
          <w:p w:rsidR="005A44F5" w:rsidRPr="00196096" w:rsidRDefault="005A44F5" w:rsidP="005A44F5">
            <w:pPr>
              <w:spacing w:after="0" w:line="240" w:lineRule="auto"/>
              <w:jc w:val="both"/>
              <w:rPr>
                <w:rFonts w:ascii="Arial" w:hAnsi="Arial" w:cs="Arial"/>
              </w:rPr>
            </w:pPr>
            <w:r w:rsidRPr="00196096">
              <w:rPr>
                <w:rFonts w:ascii="Arial" w:hAnsi="Arial" w:cs="Arial"/>
              </w:rPr>
              <w:t>Dinyatakan dalam persen (%)</w:t>
            </w:r>
          </w:p>
        </w:tc>
        <w:tc>
          <w:tcPr>
            <w:tcW w:w="1134" w:type="dxa"/>
            <w:tcBorders>
              <w:bottom w:val="single" w:sz="4" w:space="0" w:color="auto"/>
            </w:tcBorders>
          </w:tcPr>
          <w:p w:rsidR="005A44F5" w:rsidRPr="00C05A33" w:rsidRDefault="005A44F5" w:rsidP="005A44F5">
            <w:pPr>
              <w:spacing w:after="0" w:line="240" w:lineRule="auto"/>
              <w:jc w:val="both"/>
              <w:rPr>
                <w:rFonts w:ascii="Arial" w:hAnsi="Arial" w:cs="Arial"/>
              </w:rPr>
            </w:pPr>
            <w:r>
              <w:rPr>
                <w:rFonts w:ascii="Arial" w:hAnsi="Arial" w:cs="Arial"/>
              </w:rPr>
              <w:t xml:space="preserve">Rasio </w:t>
            </w:r>
          </w:p>
        </w:tc>
      </w:tr>
      <w:tr w:rsidR="005A44F5" w:rsidTr="00A95AF5">
        <w:tc>
          <w:tcPr>
            <w:tcW w:w="1559" w:type="dxa"/>
            <w:tcBorders>
              <w:bottom w:val="single" w:sz="4" w:space="0" w:color="000000"/>
            </w:tcBorders>
          </w:tcPr>
          <w:p w:rsidR="005A44F5" w:rsidRPr="00C05A33" w:rsidRDefault="005A44F5" w:rsidP="005A44F5">
            <w:pPr>
              <w:spacing w:after="0" w:line="240" w:lineRule="auto"/>
              <w:jc w:val="both"/>
              <w:rPr>
                <w:rFonts w:ascii="Arial" w:hAnsi="Arial" w:cs="Arial"/>
              </w:rPr>
            </w:pPr>
            <w:r>
              <w:rPr>
                <w:rFonts w:ascii="Arial" w:hAnsi="Arial" w:cs="Arial"/>
              </w:rPr>
              <w:t xml:space="preserve">Kadar abu </w:t>
            </w:r>
            <w:r w:rsidRPr="008D3A3C">
              <w:rPr>
                <w:rFonts w:ascii="Arial" w:hAnsi="Arial" w:cs="Arial"/>
                <w:i/>
              </w:rPr>
              <w:t xml:space="preserve"> muffin</w:t>
            </w:r>
          </w:p>
        </w:tc>
        <w:tc>
          <w:tcPr>
            <w:tcW w:w="2087" w:type="dxa"/>
            <w:tcBorders>
              <w:bottom w:val="single" w:sz="4" w:space="0" w:color="000000"/>
            </w:tcBorders>
          </w:tcPr>
          <w:p w:rsidR="005A44F5" w:rsidRPr="00C05A33" w:rsidRDefault="005A44F5" w:rsidP="005A44F5">
            <w:pPr>
              <w:spacing w:after="0" w:line="240" w:lineRule="auto"/>
              <w:jc w:val="both"/>
              <w:rPr>
                <w:rFonts w:ascii="Arial" w:hAnsi="Arial" w:cs="Arial"/>
              </w:rPr>
            </w:pPr>
            <w:r>
              <w:rPr>
                <w:rFonts w:ascii="Arial" w:hAnsi="Arial" w:cs="Arial"/>
              </w:rPr>
              <w:t xml:space="preserve">Kandungan abu dalam satuan gram per 100 gram </w:t>
            </w:r>
            <w:r w:rsidRPr="00E57317">
              <w:rPr>
                <w:rFonts w:ascii="Arial" w:hAnsi="Arial" w:cs="Arial"/>
                <w:i/>
              </w:rPr>
              <w:t>muffin</w:t>
            </w:r>
          </w:p>
        </w:tc>
        <w:tc>
          <w:tcPr>
            <w:tcW w:w="2166" w:type="dxa"/>
            <w:tcBorders>
              <w:bottom w:val="single" w:sz="4" w:space="0" w:color="000000"/>
            </w:tcBorders>
          </w:tcPr>
          <w:p w:rsidR="005A44F5" w:rsidRPr="00196096" w:rsidRDefault="005A44F5" w:rsidP="005A44F5">
            <w:pPr>
              <w:spacing w:after="0" w:line="240" w:lineRule="auto"/>
              <w:jc w:val="both"/>
              <w:rPr>
                <w:rFonts w:ascii="Arial" w:hAnsi="Arial" w:cs="Arial"/>
              </w:rPr>
            </w:pPr>
            <w:r w:rsidRPr="00196096">
              <w:rPr>
                <w:rFonts w:ascii="Arial" w:hAnsi="Arial" w:cs="Arial"/>
              </w:rPr>
              <w:t>Dianalis dengan metode pengabuan kering (Gravimetri)</w:t>
            </w:r>
          </w:p>
        </w:tc>
        <w:tc>
          <w:tcPr>
            <w:tcW w:w="1843" w:type="dxa"/>
            <w:tcBorders>
              <w:bottom w:val="single" w:sz="4" w:space="0" w:color="000000"/>
            </w:tcBorders>
          </w:tcPr>
          <w:p w:rsidR="005A44F5" w:rsidRPr="00196096" w:rsidRDefault="005A44F5" w:rsidP="005A44F5">
            <w:pPr>
              <w:spacing w:after="0" w:line="240" w:lineRule="auto"/>
              <w:jc w:val="both"/>
              <w:rPr>
                <w:rFonts w:ascii="Arial" w:hAnsi="Arial" w:cs="Arial"/>
              </w:rPr>
            </w:pPr>
            <w:r w:rsidRPr="00196096">
              <w:rPr>
                <w:rFonts w:ascii="Arial" w:hAnsi="Arial" w:cs="Arial"/>
              </w:rPr>
              <w:t>Dinyatakan dalam persen (%)</w:t>
            </w:r>
          </w:p>
        </w:tc>
        <w:tc>
          <w:tcPr>
            <w:tcW w:w="1134" w:type="dxa"/>
            <w:tcBorders>
              <w:bottom w:val="single" w:sz="4" w:space="0" w:color="000000"/>
            </w:tcBorders>
          </w:tcPr>
          <w:p w:rsidR="005A44F5" w:rsidRPr="00C05A33" w:rsidRDefault="005A44F5" w:rsidP="005A44F5">
            <w:pPr>
              <w:spacing w:after="0" w:line="240" w:lineRule="auto"/>
              <w:jc w:val="both"/>
              <w:rPr>
                <w:rFonts w:ascii="Arial" w:hAnsi="Arial" w:cs="Arial"/>
              </w:rPr>
            </w:pPr>
            <w:r>
              <w:rPr>
                <w:rFonts w:ascii="Arial" w:hAnsi="Arial" w:cs="Arial"/>
              </w:rPr>
              <w:t>Rasio</w:t>
            </w:r>
          </w:p>
        </w:tc>
      </w:tr>
      <w:tr w:rsidR="005A44F5" w:rsidTr="00A95AF5">
        <w:tc>
          <w:tcPr>
            <w:tcW w:w="1559" w:type="dxa"/>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Kadar protein </w:t>
            </w:r>
            <w:r w:rsidRPr="008D3A3C">
              <w:rPr>
                <w:rFonts w:ascii="Arial" w:hAnsi="Arial" w:cs="Arial"/>
                <w:i/>
              </w:rPr>
              <w:t xml:space="preserve"> muffin</w:t>
            </w:r>
          </w:p>
        </w:tc>
        <w:tc>
          <w:tcPr>
            <w:tcW w:w="2087" w:type="dxa"/>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Jumlah protein dalam satuan gram per 100 gram </w:t>
            </w:r>
            <w:r w:rsidRPr="008D3A3C">
              <w:rPr>
                <w:rFonts w:ascii="Arial" w:hAnsi="Arial" w:cs="Arial"/>
                <w:i/>
              </w:rPr>
              <w:t>muffin</w:t>
            </w:r>
          </w:p>
        </w:tc>
        <w:tc>
          <w:tcPr>
            <w:tcW w:w="2166" w:type="dxa"/>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Dianalisis dengan metode </w:t>
            </w:r>
            <w:r w:rsidRPr="00D56495">
              <w:rPr>
                <w:rFonts w:ascii="Arial" w:hAnsi="Arial" w:cs="Arial"/>
                <w:i/>
              </w:rPr>
              <w:t>Mikro Kjeldahl</w:t>
            </w:r>
          </w:p>
        </w:tc>
        <w:tc>
          <w:tcPr>
            <w:tcW w:w="1843" w:type="dxa"/>
          </w:tcPr>
          <w:p w:rsidR="005A44F5" w:rsidRPr="00C05A33" w:rsidRDefault="005A44F5" w:rsidP="005A44F5">
            <w:pPr>
              <w:spacing w:after="0" w:line="240" w:lineRule="auto"/>
              <w:jc w:val="both"/>
              <w:rPr>
                <w:rFonts w:ascii="Arial" w:hAnsi="Arial" w:cs="Arial"/>
              </w:rPr>
            </w:pPr>
            <w:r>
              <w:rPr>
                <w:rFonts w:ascii="Arial" w:hAnsi="Arial" w:cs="Arial"/>
              </w:rPr>
              <w:t>Dinyatakan dalam persen (%)</w:t>
            </w:r>
          </w:p>
        </w:tc>
        <w:tc>
          <w:tcPr>
            <w:tcW w:w="1134" w:type="dxa"/>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Rasio </w:t>
            </w:r>
          </w:p>
        </w:tc>
      </w:tr>
      <w:tr w:rsidR="005A44F5" w:rsidTr="00A95AF5">
        <w:tc>
          <w:tcPr>
            <w:tcW w:w="1559" w:type="dxa"/>
            <w:tcBorders>
              <w:bottom w:val="single" w:sz="4" w:space="0" w:color="auto"/>
            </w:tcBorders>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Kadar lemak </w:t>
            </w:r>
            <w:r w:rsidRPr="008D3A3C">
              <w:rPr>
                <w:rFonts w:ascii="Arial" w:hAnsi="Arial" w:cs="Arial"/>
                <w:i/>
              </w:rPr>
              <w:t xml:space="preserve"> muffin</w:t>
            </w:r>
          </w:p>
        </w:tc>
        <w:tc>
          <w:tcPr>
            <w:tcW w:w="2087" w:type="dxa"/>
            <w:tcBorders>
              <w:bottom w:val="single" w:sz="4" w:space="0" w:color="auto"/>
            </w:tcBorders>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Jumlah lemak dalam satuan gram per 100 gram </w:t>
            </w:r>
            <w:r w:rsidRPr="008D3A3C">
              <w:rPr>
                <w:rFonts w:ascii="Arial" w:hAnsi="Arial" w:cs="Arial"/>
                <w:i/>
              </w:rPr>
              <w:t>muffin</w:t>
            </w:r>
          </w:p>
        </w:tc>
        <w:tc>
          <w:tcPr>
            <w:tcW w:w="2166" w:type="dxa"/>
            <w:tcBorders>
              <w:bottom w:val="single" w:sz="4" w:space="0" w:color="auto"/>
            </w:tcBorders>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Dianalisis dengan metode </w:t>
            </w:r>
            <w:r w:rsidRPr="00D56495">
              <w:rPr>
                <w:rFonts w:ascii="Arial" w:hAnsi="Arial" w:cs="Arial"/>
                <w:i/>
              </w:rPr>
              <w:t>Soxhlet</w:t>
            </w:r>
          </w:p>
        </w:tc>
        <w:tc>
          <w:tcPr>
            <w:tcW w:w="1843" w:type="dxa"/>
            <w:tcBorders>
              <w:bottom w:val="single" w:sz="4" w:space="0" w:color="auto"/>
            </w:tcBorders>
          </w:tcPr>
          <w:p w:rsidR="005A44F5" w:rsidRPr="00C05A33" w:rsidRDefault="005A44F5" w:rsidP="005A44F5">
            <w:pPr>
              <w:spacing w:after="0" w:line="240" w:lineRule="auto"/>
              <w:jc w:val="both"/>
              <w:rPr>
                <w:rFonts w:ascii="Arial" w:hAnsi="Arial" w:cs="Arial"/>
              </w:rPr>
            </w:pPr>
            <w:r>
              <w:rPr>
                <w:rFonts w:ascii="Arial" w:hAnsi="Arial" w:cs="Arial"/>
              </w:rPr>
              <w:t>Dinyatakan dalam persen (%)</w:t>
            </w:r>
          </w:p>
        </w:tc>
        <w:tc>
          <w:tcPr>
            <w:tcW w:w="1134" w:type="dxa"/>
            <w:tcBorders>
              <w:bottom w:val="single" w:sz="4" w:space="0" w:color="auto"/>
            </w:tcBorders>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Rasio </w:t>
            </w:r>
          </w:p>
        </w:tc>
      </w:tr>
      <w:tr w:rsidR="005A44F5" w:rsidTr="00A95AF5">
        <w:tc>
          <w:tcPr>
            <w:tcW w:w="1559" w:type="dxa"/>
            <w:tcBorders>
              <w:bottom w:val="single" w:sz="4" w:space="0" w:color="auto"/>
            </w:tcBorders>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Kadar </w:t>
            </w:r>
            <w:r>
              <w:rPr>
                <w:rFonts w:ascii="Arial" w:hAnsi="Arial" w:cs="Arial"/>
              </w:rPr>
              <w:t xml:space="preserve">karbohidrat </w:t>
            </w:r>
            <w:r w:rsidRPr="008D3A3C">
              <w:rPr>
                <w:rFonts w:ascii="Arial" w:hAnsi="Arial" w:cs="Arial"/>
                <w:i/>
              </w:rPr>
              <w:t>muffin</w:t>
            </w:r>
          </w:p>
        </w:tc>
        <w:tc>
          <w:tcPr>
            <w:tcW w:w="2087" w:type="dxa"/>
            <w:tcBorders>
              <w:bottom w:val="single" w:sz="4" w:space="0" w:color="auto"/>
            </w:tcBorders>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Jumlah karbohidrat dalam satuan gram per 100 gram </w:t>
            </w:r>
            <w:r w:rsidRPr="008D3A3C">
              <w:rPr>
                <w:rFonts w:ascii="Arial" w:hAnsi="Arial" w:cs="Arial"/>
                <w:i/>
              </w:rPr>
              <w:t>muffin</w:t>
            </w:r>
          </w:p>
        </w:tc>
        <w:tc>
          <w:tcPr>
            <w:tcW w:w="2166" w:type="dxa"/>
            <w:tcBorders>
              <w:bottom w:val="single" w:sz="4" w:space="0" w:color="auto"/>
            </w:tcBorders>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Dianalisis dengan metode </w:t>
            </w:r>
            <w:r w:rsidRPr="00D56495">
              <w:rPr>
                <w:rFonts w:ascii="Arial" w:hAnsi="Arial" w:cs="Arial"/>
                <w:i/>
              </w:rPr>
              <w:t>By Difference</w:t>
            </w:r>
          </w:p>
        </w:tc>
        <w:tc>
          <w:tcPr>
            <w:tcW w:w="1843" w:type="dxa"/>
            <w:tcBorders>
              <w:bottom w:val="single" w:sz="4" w:space="0" w:color="auto"/>
            </w:tcBorders>
          </w:tcPr>
          <w:p w:rsidR="005A44F5" w:rsidRPr="00C05A33" w:rsidRDefault="005A44F5" w:rsidP="005A44F5">
            <w:pPr>
              <w:spacing w:after="0" w:line="240" w:lineRule="auto"/>
              <w:jc w:val="both"/>
              <w:rPr>
                <w:rFonts w:ascii="Arial" w:hAnsi="Arial" w:cs="Arial"/>
              </w:rPr>
            </w:pPr>
            <w:r>
              <w:rPr>
                <w:rFonts w:ascii="Arial" w:hAnsi="Arial" w:cs="Arial"/>
              </w:rPr>
              <w:t xml:space="preserve">Dinyatakan dalam persen (%)   </w:t>
            </w:r>
          </w:p>
        </w:tc>
        <w:tc>
          <w:tcPr>
            <w:tcW w:w="1134" w:type="dxa"/>
            <w:tcBorders>
              <w:bottom w:val="single" w:sz="4" w:space="0" w:color="auto"/>
            </w:tcBorders>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Rasio </w:t>
            </w:r>
          </w:p>
        </w:tc>
      </w:tr>
      <w:tr w:rsidR="005A44F5" w:rsidTr="00A95AF5">
        <w:tc>
          <w:tcPr>
            <w:tcW w:w="1559" w:type="dxa"/>
          </w:tcPr>
          <w:p w:rsidR="005A44F5" w:rsidRPr="00C05A33" w:rsidRDefault="005A44F5" w:rsidP="005A44F5">
            <w:pPr>
              <w:spacing w:after="0" w:line="240" w:lineRule="auto"/>
              <w:jc w:val="center"/>
              <w:rPr>
                <w:rFonts w:ascii="Arial" w:hAnsi="Arial" w:cs="Arial"/>
              </w:rPr>
            </w:pPr>
            <w:r w:rsidRPr="00C05A33">
              <w:rPr>
                <w:rFonts w:ascii="Arial" w:hAnsi="Arial" w:cs="Arial"/>
                <w:b/>
              </w:rPr>
              <w:lastRenderedPageBreak/>
              <w:t>Variabel</w:t>
            </w:r>
          </w:p>
        </w:tc>
        <w:tc>
          <w:tcPr>
            <w:tcW w:w="2087" w:type="dxa"/>
          </w:tcPr>
          <w:p w:rsidR="005A44F5" w:rsidRPr="00C05A33" w:rsidRDefault="005A44F5" w:rsidP="005A44F5">
            <w:pPr>
              <w:spacing w:after="0" w:line="240" w:lineRule="auto"/>
              <w:jc w:val="center"/>
              <w:rPr>
                <w:rFonts w:ascii="Arial" w:hAnsi="Arial" w:cs="Arial"/>
              </w:rPr>
            </w:pPr>
            <w:r w:rsidRPr="00C05A33">
              <w:rPr>
                <w:rFonts w:ascii="Arial" w:hAnsi="Arial" w:cs="Arial"/>
                <w:b/>
              </w:rPr>
              <w:t>Definisi Operasional</w:t>
            </w:r>
          </w:p>
        </w:tc>
        <w:tc>
          <w:tcPr>
            <w:tcW w:w="2166" w:type="dxa"/>
          </w:tcPr>
          <w:p w:rsidR="005A44F5" w:rsidRPr="00C05A33" w:rsidRDefault="005A44F5" w:rsidP="005A44F5">
            <w:pPr>
              <w:spacing w:after="0" w:line="240" w:lineRule="auto"/>
              <w:jc w:val="center"/>
              <w:rPr>
                <w:rFonts w:ascii="Arial" w:hAnsi="Arial" w:cs="Arial"/>
              </w:rPr>
            </w:pPr>
            <w:r w:rsidRPr="00C05A33">
              <w:rPr>
                <w:rFonts w:ascii="Arial" w:hAnsi="Arial" w:cs="Arial"/>
                <w:b/>
              </w:rPr>
              <w:t>Metode dan Cara Ukur</w:t>
            </w:r>
          </w:p>
        </w:tc>
        <w:tc>
          <w:tcPr>
            <w:tcW w:w="1843" w:type="dxa"/>
          </w:tcPr>
          <w:p w:rsidR="005A44F5" w:rsidRPr="00C05A33" w:rsidRDefault="005A44F5" w:rsidP="005A44F5">
            <w:pPr>
              <w:spacing w:after="0" w:line="240" w:lineRule="auto"/>
              <w:jc w:val="center"/>
              <w:rPr>
                <w:rFonts w:ascii="Arial" w:hAnsi="Arial" w:cs="Arial"/>
              </w:rPr>
            </w:pPr>
            <w:r w:rsidRPr="00C05A33">
              <w:rPr>
                <w:rFonts w:ascii="Arial" w:hAnsi="Arial" w:cs="Arial"/>
                <w:b/>
              </w:rPr>
              <w:t>Hasil Ukur</w:t>
            </w:r>
          </w:p>
        </w:tc>
        <w:tc>
          <w:tcPr>
            <w:tcW w:w="1134" w:type="dxa"/>
          </w:tcPr>
          <w:p w:rsidR="005A44F5" w:rsidRPr="00C05A33" w:rsidRDefault="005A44F5" w:rsidP="005A44F5">
            <w:pPr>
              <w:spacing w:after="0" w:line="240" w:lineRule="auto"/>
              <w:jc w:val="center"/>
              <w:rPr>
                <w:rFonts w:ascii="Arial" w:hAnsi="Arial" w:cs="Arial"/>
              </w:rPr>
            </w:pPr>
            <w:r w:rsidRPr="00C05A33">
              <w:rPr>
                <w:rFonts w:ascii="Arial" w:hAnsi="Arial" w:cs="Arial"/>
                <w:b/>
              </w:rPr>
              <w:t>Skala Ukur</w:t>
            </w:r>
          </w:p>
        </w:tc>
      </w:tr>
      <w:tr w:rsidR="005A44F5" w:rsidTr="00A95AF5">
        <w:tc>
          <w:tcPr>
            <w:tcW w:w="1559" w:type="dxa"/>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Nilai energi </w:t>
            </w:r>
            <w:r w:rsidRPr="008D3A3C">
              <w:rPr>
                <w:rFonts w:ascii="Arial" w:hAnsi="Arial" w:cs="Arial"/>
                <w:i/>
              </w:rPr>
              <w:t>muffin</w:t>
            </w:r>
          </w:p>
        </w:tc>
        <w:tc>
          <w:tcPr>
            <w:tcW w:w="2087" w:type="dxa"/>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Jumlah energi yang terdapat dalam  </w:t>
            </w:r>
            <w:r w:rsidRPr="008D3A3C">
              <w:rPr>
                <w:rFonts w:ascii="Arial" w:hAnsi="Arial" w:cs="Arial"/>
                <w:i/>
              </w:rPr>
              <w:t>muffin</w:t>
            </w:r>
          </w:p>
        </w:tc>
        <w:tc>
          <w:tcPr>
            <w:tcW w:w="2166" w:type="dxa"/>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Dihitung dengan faktor </w:t>
            </w:r>
            <w:r>
              <w:rPr>
                <w:rFonts w:ascii="Arial" w:hAnsi="Arial" w:cs="Arial"/>
              </w:rPr>
              <w:t>Atwater</w:t>
            </w:r>
          </w:p>
        </w:tc>
        <w:tc>
          <w:tcPr>
            <w:tcW w:w="1843" w:type="dxa"/>
          </w:tcPr>
          <w:p w:rsidR="005A44F5" w:rsidRPr="00C05A33" w:rsidRDefault="005A44F5" w:rsidP="005A44F5">
            <w:pPr>
              <w:spacing w:after="0" w:line="240" w:lineRule="auto"/>
              <w:jc w:val="both"/>
              <w:rPr>
                <w:rFonts w:ascii="Arial" w:hAnsi="Arial" w:cs="Arial"/>
              </w:rPr>
            </w:pPr>
            <w:r w:rsidRPr="00C05A33">
              <w:rPr>
                <w:rFonts w:ascii="Arial" w:hAnsi="Arial" w:cs="Arial"/>
              </w:rPr>
              <w:t>Dinyatakan dalam kalori</w:t>
            </w:r>
          </w:p>
        </w:tc>
        <w:tc>
          <w:tcPr>
            <w:tcW w:w="1134" w:type="dxa"/>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Rasio </w:t>
            </w:r>
          </w:p>
        </w:tc>
      </w:tr>
      <w:tr w:rsidR="005A44F5" w:rsidTr="00A95AF5">
        <w:tc>
          <w:tcPr>
            <w:tcW w:w="1559" w:type="dxa"/>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Mutu organoleptik </w:t>
            </w:r>
          </w:p>
        </w:tc>
        <w:tc>
          <w:tcPr>
            <w:tcW w:w="2087" w:type="dxa"/>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Tingkat kesukaan panelis meliputi atribut warna, rasa, aroma, dan tekstur terhadap karakteristik </w:t>
            </w:r>
            <w:r w:rsidRPr="008D3A3C">
              <w:rPr>
                <w:rFonts w:ascii="Arial" w:hAnsi="Arial" w:cs="Arial"/>
                <w:i/>
              </w:rPr>
              <w:t>muffin</w:t>
            </w:r>
          </w:p>
        </w:tc>
        <w:tc>
          <w:tcPr>
            <w:tcW w:w="2166" w:type="dxa"/>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Ditentukan dengan </w:t>
            </w:r>
            <w:r w:rsidRPr="00560C45">
              <w:rPr>
                <w:rFonts w:ascii="Arial" w:hAnsi="Arial" w:cs="Arial"/>
                <w:i/>
              </w:rPr>
              <w:t>Hedonic Scale Test</w:t>
            </w:r>
          </w:p>
        </w:tc>
        <w:tc>
          <w:tcPr>
            <w:tcW w:w="1843" w:type="dxa"/>
          </w:tcPr>
          <w:p w:rsidR="005A44F5" w:rsidRPr="00C05A33" w:rsidRDefault="005A44F5" w:rsidP="005A44F5">
            <w:pPr>
              <w:spacing w:after="0" w:line="240" w:lineRule="auto"/>
              <w:jc w:val="both"/>
              <w:rPr>
                <w:rFonts w:ascii="Arial" w:hAnsi="Arial" w:cs="Arial"/>
              </w:rPr>
            </w:pPr>
            <w:r w:rsidRPr="00C05A33">
              <w:rPr>
                <w:rFonts w:ascii="Arial" w:hAnsi="Arial" w:cs="Arial"/>
              </w:rPr>
              <w:t>1 = sangat tidak suka</w:t>
            </w:r>
          </w:p>
          <w:p w:rsidR="005A44F5" w:rsidRPr="00C05A33" w:rsidRDefault="005A44F5" w:rsidP="005A44F5">
            <w:pPr>
              <w:spacing w:after="0" w:line="240" w:lineRule="auto"/>
              <w:jc w:val="both"/>
              <w:rPr>
                <w:rFonts w:ascii="Arial" w:hAnsi="Arial" w:cs="Arial"/>
              </w:rPr>
            </w:pPr>
            <w:r w:rsidRPr="00C05A33">
              <w:rPr>
                <w:rFonts w:ascii="Arial" w:hAnsi="Arial" w:cs="Arial"/>
              </w:rPr>
              <w:t>2 = tidak suka</w:t>
            </w:r>
          </w:p>
          <w:p w:rsidR="005A44F5" w:rsidRPr="00C05A33" w:rsidRDefault="005A44F5" w:rsidP="005A44F5">
            <w:pPr>
              <w:spacing w:after="0" w:line="240" w:lineRule="auto"/>
              <w:jc w:val="both"/>
              <w:rPr>
                <w:rFonts w:ascii="Arial" w:hAnsi="Arial" w:cs="Arial"/>
              </w:rPr>
            </w:pPr>
            <w:r w:rsidRPr="00C05A33">
              <w:rPr>
                <w:rFonts w:ascii="Arial" w:hAnsi="Arial" w:cs="Arial"/>
              </w:rPr>
              <w:t>3 = suka</w:t>
            </w:r>
          </w:p>
          <w:p w:rsidR="005A44F5" w:rsidRPr="00C05A33" w:rsidRDefault="005A44F5" w:rsidP="005A44F5">
            <w:pPr>
              <w:spacing w:after="0" w:line="240" w:lineRule="auto"/>
              <w:jc w:val="both"/>
              <w:rPr>
                <w:rFonts w:ascii="Arial" w:hAnsi="Arial" w:cs="Arial"/>
              </w:rPr>
            </w:pPr>
            <w:r w:rsidRPr="00C05A33">
              <w:rPr>
                <w:rFonts w:ascii="Arial" w:hAnsi="Arial" w:cs="Arial"/>
              </w:rPr>
              <w:t>4 = sangat suka</w:t>
            </w:r>
          </w:p>
        </w:tc>
        <w:tc>
          <w:tcPr>
            <w:tcW w:w="1134" w:type="dxa"/>
          </w:tcPr>
          <w:p w:rsidR="005A44F5" w:rsidRPr="00C05A33" w:rsidRDefault="005A44F5" w:rsidP="005A44F5">
            <w:pPr>
              <w:spacing w:after="0" w:line="240" w:lineRule="auto"/>
              <w:jc w:val="both"/>
              <w:rPr>
                <w:rFonts w:ascii="Arial" w:hAnsi="Arial" w:cs="Arial"/>
              </w:rPr>
            </w:pPr>
            <w:r w:rsidRPr="00C05A33">
              <w:rPr>
                <w:rFonts w:ascii="Arial" w:hAnsi="Arial" w:cs="Arial"/>
              </w:rPr>
              <w:t xml:space="preserve">Ordinal </w:t>
            </w:r>
          </w:p>
        </w:tc>
      </w:tr>
    </w:tbl>
    <w:p w:rsidR="005A44F5" w:rsidRDefault="005A44F5" w:rsidP="005A44F5">
      <w:pPr>
        <w:pStyle w:val="ListParagraph"/>
        <w:spacing w:line="360" w:lineRule="auto"/>
        <w:jc w:val="both"/>
        <w:rPr>
          <w:rFonts w:ascii="Arial" w:hAnsi="Arial" w:cs="Arial"/>
          <w:b/>
        </w:rPr>
      </w:pPr>
    </w:p>
    <w:p w:rsidR="005A44F5" w:rsidRDefault="005A44F5" w:rsidP="005A44F5">
      <w:pPr>
        <w:pStyle w:val="ListParagraph"/>
        <w:numPr>
          <w:ilvl w:val="0"/>
          <w:numId w:val="1"/>
        </w:numPr>
        <w:spacing w:line="360" w:lineRule="auto"/>
        <w:ind w:left="567" w:hanging="567"/>
        <w:jc w:val="both"/>
        <w:rPr>
          <w:rFonts w:ascii="Arial" w:hAnsi="Arial" w:cs="Arial"/>
          <w:b/>
        </w:rPr>
      </w:pPr>
      <w:r w:rsidRPr="00F55814">
        <w:rPr>
          <w:rFonts w:ascii="Arial" w:hAnsi="Arial" w:cs="Arial"/>
          <w:b/>
        </w:rPr>
        <w:t>Metode Penelitian</w:t>
      </w:r>
    </w:p>
    <w:p w:rsidR="005A44F5" w:rsidRPr="00196096" w:rsidRDefault="005A44F5" w:rsidP="005A44F5">
      <w:pPr>
        <w:pStyle w:val="ListParagraph"/>
        <w:numPr>
          <w:ilvl w:val="0"/>
          <w:numId w:val="17"/>
        </w:numPr>
        <w:spacing w:line="360" w:lineRule="auto"/>
        <w:ind w:left="567" w:hanging="567"/>
        <w:jc w:val="both"/>
        <w:rPr>
          <w:rFonts w:ascii="Arial" w:hAnsi="Arial" w:cs="Arial"/>
          <w:b/>
        </w:rPr>
      </w:pPr>
      <w:r w:rsidRPr="00196096">
        <w:rPr>
          <w:rFonts w:ascii="Arial" w:hAnsi="Arial" w:cs="Arial"/>
          <w:b/>
        </w:rPr>
        <w:t>Penelitian Pendahuluan</w:t>
      </w:r>
    </w:p>
    <w:p w:rsidR="005A44F5" w:rsidRDefault="005A44F5" w:rsidP="005A44F5">
      <w:pPr>
        <w:pStyle w:val="ListParagraph"/>
        <w:spacing w:line="360" w:lineRule="auto"/>
        <w:ind w:left="567" w:firstLine="720"/>
        <w:jc w:val="both"/>
        <w:rPr>
          <w:rFonts w:ascii="Arial" w:hAnsi="Arial" w:cs="Arial"/>
        </w:rPr>
      </w:pPr>
      <w:r w:rsidRPr="00AA7E1E">
        <w:rPr>
          <w:rFonts w:ascii="Arial" w:hAnsi="Arial" w:cs="Arial"/>
        </w:rPr>
        <w:t>Pada penelitian pendahuluan ditentukan proporsi bahan didasarkan pada standar Pemberian Makanan Tambahan Pemulihan menurut Peraturan Menteri Kesehatan Republik Indonesia Nomor 51 Tahun 2016 dengan jumlah energi minimal 400 Kkal, protein 8 – 12 gram, lemak 10 – 18 gram, karbohidrat 47,5 – 69,5 gram. Penentuan proporsi tepung terigu : pasta ubi jalar kuning : tepung tempe untuk P</w:t>
      </w:r>
      <w:r w:rsidRPr="00AA7E1E">
        <w:rPr>
          <w:rFonts w:ascii="Arial" w:hAnsi="Arial" w:cs="Arial"/>
          <w:vertAlign w:val="subscript"/>
        </w:rPr>
        <w:t>0</w:t>
      </w:r>
      <w:r w:rsidRPr="00AA7E1E">
        <w:rPr>
          <w:rFonts w:ascii="Arial" w:hAnsi="Arial" w:cs="Arial"/>
        </w:rPr>
        <w:t xml:space="preserve"> (100 : 0 : 0), P</w:t>
      </w:r>
      <w:r w:rsidRPr="00AA7E1E">
        <w:rPr>
          <w:rFonts w:ascii="Arial" w:hAnsi="Arial" w:cs="Arial"/>
          <w:vertAlign w:val="subscript"/>
        </w:rPr>
        <w:t>1</w:t>
      </w:r>
      <w:r w:rsidRPr="00AA7E1E">
        <w:rPr>
          <w:rFonts w:ascii="Arial" w:hAnsi="Arial" w:cs="Arial"/>
        </w:rPr>
        <w:t xml:space="preserve"> (70 : 20 : 10), P</w:t>
      </w:r>
      <w:r w:rsidRPr="00AA7E1E">
        <w:rPr>
          <w:rFonts w:ascii="Arial" w:hAnsi="Arial" w:cs="Arial"/>
          <w:vertAlign w:val="subscript"/>
        </w:rPr>
        <w:t xml:space="preserve">2 </w:t>
      </w:r>
      <w:r w:rsidRPr="00AA7E1E">
        <w:rPr>
          <w:rFonts w:ascii="Arial" w:hAnsi="Arial" w:cs="Arial"/>
        </w:rPr>
        <w:t>(70 : 15 : 15), dan P</w:t>
      </w:r>
      <w:r w:rsidRPr="00AA7E1E">
        <w:rPr>
          <w:rFonts w:ascii="Arial" w:hAnsi="Arial" w:cs="Arial"/>
          <w:vertAlign w:val="subscript"/>
        </w:rPr>
        <w:t>3</w:t>
      </w:r>
      <w:r w:rsidRPr="00AA7E1E">
        <w:rPr>
          <w:rFonts w:ascii="Arial" w:hAnsi="Arial" w:cs="Arial"/>
        </w:rPr>
        <w:t xml:space="preserve"> (70 : 10 : 20). </w:t>
      </w:r>
      <w:r>
        <w:rPr>
          <w:rFonts w:ascii="Arial" w:hAnsi="Arial" w:cs="Arial"/>
        </w:rPr>
        <w:t xml:space="preserve">Kandungan gizi </w:t>
      </w:r>
      <w:r w:rsidRPr="00373706">
        <w:rPr>
          <w:rFonts w:ascii="Arial" w:hAnsi="Arial" w:cs="Arial"/>
          <w:i/>
        </w:rPr>
        <w:t>muffin</w:t>
      </w:r>
      <w:r>
        <w:rPr>
          <w:rFonts w:ascii="Arial" w:hAnsi="Arial" w:cs="Arial"/>
        </w:rPr>
        <w:t xml:space="preserve"> tiap taraf perlakuan disajikan pada Tabel 12.</w:t>
      </w:r>
    </w:p>
    <w:p w:rsidR="005A44F5" w:rsidRPr="00085A38" w:rsidRDefault="005A44F5" w:rsidP="005A44F5">
      <w:pPr>
        <w:pStyle w:val="ListParagraph"/>
        <w:spacing w:line="240" w:lineRule="auto"/>
        <w:ind w:left="567"/>
        <w:jc w:val="both"/>
        <w:rPr>
          <w:rFonts w:ascii="Arial" w:hAnsi="Arial" w:cs="Arial"/>
          <w:b/>
        </w:rPr>
      </w:pPr>
      <w:r w:rsidRPr="00085A38">
        <w:rPr>
          <w:rFonts w:ascii="Arial" w:hAnsi="Arial" w:cs="Arial"/>
          <w:b/>
        </w:rPr>
        <w:t>Tabel 12. Kandungan Gizi Muffin Tiap Taraf Perlakuan</w:t>
      </w:r>
    </w:p>
    <w:tbl>
      <w:tblPr>
        <w:tblStyle w:val="TableGrid"/>
        <w:tblW w:w="0" w:type="auto"/>
        <w:tblInd w:w="567" w:type="dxa"/>
        <w:tblLook w:val="04A0" w:firstRow="1" w:lastRow="0" w:firstColumn="1" w:lastColumn="0" w:noHBand="0" w:noVBand="1"/>
      </w:tblPr>
      <w:tblGrid>
        <w:gridCol w:w="1471"/>
        <w:gridCol w:w="1471"/>
        <w:gridCol w:w="1472"/>
        <w:gridCol w:w="1473"/>
        <w:gridCol w:w="1473"/>
      </w:tblGrid>
      <w:tr w:rsidR="005A44F5" w:rsidTr="00A95AF5">
        <w:tc>
          <w:tcPr>
            <w:tcW w:w="1471" w:type="dxa"/>
          </w:tcPr>
          <w:p w:rsidR="005A44F5" w:rsidRPr="00683E7F" w:rsidRDefault="005A44F5" w:rsidP="005A44F5">
            <w:pPr>
              <w:spacing w:after="0" w:line="240" w:lineRule="auto"/>
              <w:jc w:val="center"/>
              <w:rPr>
                <w:rFonts w:ascii="Arial" w:hAnsi="Arial" w:cs="Arial"/>
                <w:b/>
              </w:rPr>
            </w:pPr>
            <w:r w:rsidRPr="00683E7F">
              <w:rPr>
                <w:rFonts w:ascii="Arial" w:hAnsi="Arial" w:cs="Arial"/>
                <w:b/>
              </w:rPr>
              <w:t>Taraf Perlakuan</w:t>
            </w:r>
          </w:p>
        </w:tc>
        <w:tc>
          <w:tcPr>
            <w:tcW w:w="1471" w:type="dxa"/>
          </w:tcPr>
          <w:p w:rsidR="005A44F5" w:rsidRPr="00683E7F" w:rsidRDefault="005A44F5" w:rsidP="005A44F5">
            <w:pPr>
              <w:spacing w:after="0" w:line="240" w:lineRule="auto"/>
              <w:jc w:val="center"/>
              <w:rPr>
                <w:rFonts w:ascii="Arial" w:hAnsi="Arial" w:cs="Arial"/>
                <w:b/>
              </w:rPr>
            </w:pPr>
            <w:r w:rsidRPr="00683E7F">
              <w:rPr>
                <w:rFonts w:ascii="Arial" w:hAnsi="Arial" w:cs="Arial"/>
                <w:b/>
              </w:rPr>
              <w:t>Energi (Kkal)</w:t>
            </w:r>
          </w:p>
        </w:tc>
        <w:tc>
          <w:tcPr>
            <w:tcW w:w="1472" w:type="dxa"/>
          </w:tcPr>
          <w:p w:rsidR="005A44F5" w:rsidRPr="00683E7F" w:rsidRDefault="005A44F5" w:rsidP="005A44F5">
            <w:pPr>
              <w:spacing w:after="0" w:line="240" w:lineRule="auto"/>
              <w:jc w:val="center"/>
              <w:rPr>
                <w:rFonts w:ascii="Arial" w:hAnsi="Arial" w:cs="Arial"/>
                <w:b/>
              </w:rPr>
            </w:pPr>
            <w:r w:rsidRPr="00683E7F">
              <w:rPr>
                <w:rFonts w:ascii="Arial" w:hAnsi="Arial" w:cs="Arial"/>
                <w:b/>
              </w:rPr>
              <w:t>Protein (gram)</w:t>
            </w:r>
          </w:p>
        </w:tc>
        <w:tc>
          <w:tcPr>
            <w:tcW w:w="1473" w:type="dxa"/>
          </w:tcPr>
          <w:p w:rsidR="005A44F5" w:rsidRPr="00683E7F" w:rsidRDefault="005A44F5" w:rsidP="005A44F5">
            <w:pPr>
              <w:spacing w:after="0" w:line="240" w:lineRule="auto"/>
              <w:jc w:val="center"/>
              <w:rPr>
                <w:rFonts w:ascii="Arial" w:hAnsi="Arial" w:cs="Arial"/>
                <w:b/>
              </w:rPr>
            </w:pPr>
            <w:r w:rsidRPr="00683E7F">
              <w:rPr>
                <w:rFonts w:ascii="Arial" w:hAnsi="Arial" w:cs="Arial"/>
                <w:b/>
              </w:rPr>
              <w:t>Lemak (gram)</w:t>
            </w:r>
          </w:p>
        </w:tc>
        <w:tc>
          <w:tcPr>
            <w:tcW w:w="1473" w:type="dxa"/>
          </w:tcPr>
          <w:p w:rsidR="005A44F5" w:rsidRPr="00683E7F" w:rsidRDefault="005A44F5" w:rsidP="005A44F5">
            <w:pPr>
              <w:spacing w:after="0" w:line="240" w:lineRule="auto"/>
              <w:jc w:val="center"/>
              <w:rPr>
                <w:rFonts w:ascii="Arial" w:hAnsi="Arial" w:cs="Arial"/>
                <w:b/>
              </w:rPr>
            </w:pPr>
            <w:r w:rsidRPr="00683E7F">
              <w:rPr>
                <w:rFonts w:ascii="Arial" w:hAnsi="Arial" w:cs="Arial"/>
                <w:b/>
              </w:rPr>
              <w:t>Karbohidrat (gram)</w:t>
            </w:r>
          </w:p>
        </w:tc>
      </w:tr>
      <w:tr w:rsidR="005A44F5" w:rsidTr="00A95AF5">
        <w:tc>
          <w:tcPr>
            <w:tcW w:w="1471" w:type="dxa"/>
          </w:tcPr>
          <w:p w:rsidR="005A44F5" w:rsidRPr="00683E7F" w:rsidRDefault="005A44F5" w:rsidP="005A44F5">
            <w:pPr>
              <w:spacing w:after="0" w:line="240" w:lineRule="auto"/>
              <w:jc w:val="center"/>
              <w:rPr>
                <w:rFonts w:ascii="Arial" w:hAnsi="Arial" w:cs="Arial"/>
              </w:rPr>
            </w:pPr>
            <w:r w:rsidRPr="00683E7F">
              <w:rPr>
                <w:rFonts w:ascii="Arial" w:hAnsi="Arial" w:cs="Arial"/>
              </w:rPr>
              <w:t>P</w:t>
            </w:r>
            <w:r w:rsidRPr="00683E7F">
              <w:rPr>
                <w:rFonts w:ascii="Arial" w:hAnsi="Arial" w:cs="Arial"/>
                <w:vertAlign w:val="subscript"/>
              </w:rPr>
              <w:t>0</w:t>
            </w:r>
          </w:p>
        </w:tc>
        <w:tc>
          <w:tcPr>
            <w:tcW w:w="1471" w:type="dxa"/>
            <w:vAlign w:val="center"/>
          </w:tcPr>
          <w:p w:rsidR="005A44F5" w:rsidRPr="00683E7F" w:rsidRDefault="005A44F5" w:rsidP="005A44F5">
            <w:pPr>
              <w:spacing w:after="0" w:line="240" w:lineRule="auto"/>
              <w:jc w:val="center"/>
              <w:rPr>
                <w:rFonts w:ascii="Arial" w:hAnsi="Arial" w:cs="Arial"/>
                <w:color w:val="000000"/>
              </w:rPr>
            </w:pPr>
            <w:r>
              <w:rPr>
                <w:rFonts w:ascii="Arial" w:hAnsi="Arial" w:cs="Arial"/>
                <w:color w:val="000000"/>
              </w:rPr>
              <w:t>3203,4</w:t>
            </w:r>
          </w:p>
        </w:tc>
        <w:tc>
          <w:tcPr>
            <w:tcW w:w="1472" w:type="dxa"/>
            <w:vAlign w:val="center"/>
          </w:tcPr>
          <w:p w:rsidR="005A44F5" w:rsidRPr="00683E7F" w:rsidRDefault="005A44F5" w:rsidP="005A44F5">
            <w:pPr>
              <w:spacing w:after="0" w:line="240" w:lineRule="auto"/>
              <w:jc w:val="center"/>
              <w:rPr>
                <w:rFonts w:ascii="Arial" w:hAnsi="Arial" w:cs="Arial"/>
                <w:color w:val="000000"/>
              </w:rPr>
            </w:pPr>
            <w:r>
              <w:rPr>
                <w:rFonts w:ascii="Arial" w:hAnsi="Arial" w:cs="Arial"/>
                <w:color w:val="000000"/>
              </w:rPr>
              <w:t>63,06</w:t>
            </w:r>
          </w:p>
        </w:tc>
        <w:tc>
          <w:tcPr>
            <w:tcW w:w="1473" w:type="dxa"/>
            <w:vAlign w:val="center"/>
          </w:tcPr>
          <w:p w:rsidR="005A44F5" w:rsidRPr="00683E7F" w:rsidRDefault="005A44F5" w:rsidP="005A44F5">
            <w:pPr>
              <w:spacing w:after="0" w:line="240" w:lineRule="auto"/>
              <w:jc w:val="center"/>
              <w:rPr>
                <w:rFonts w:ascii="Arial" w:hAnsi="Arial" w:cs="Arial"/>
                <w:color w:val="000000"/>
              </w:rPr>
            </w:pPr>
            <w:r>
              <w:rPr>
                <w:rFonts w:ascii="Arial" w:hAnsi="Arial" w:cs="Arial"/>
                <w:color w:val="000000"/>
              </w:rPr>
              <w:t>155,94</w:t>
            </w:r>
          </w:p>
        </w:tc>
        <w:tc>
          <w:tcPr>
            <w:tcW w:w="1473" w:type="dxa"/>
            <w:vAlign w:val="center"/>
          </w:tcPr>
          <w:p w:rsidR="005A44F5" w:rsidRPr="00683E7F" w:rsidRDefault="005A44F5" w:rsidP="005A44F5">
            <w:pPr>
              <w:spacing w:after="0" w:line="240" w:lineRule="auto"/>
              <w:jc w:val="center"/>
              <w:rPr>
                <w:rFonts w:ascii="Arial" w:hAnsi="Arial" w:cs="Arial"/>
                <w:color w:val="000000"/>
              </w:rPr>
            </w:pPr>
            <w:r>
              <w:rPr>
                <w:rFonts w:ascii="Arial" w:hAnsi="Arial" w:cs="Arial"/>
                <w:color w:val="000000"/>
              </w:rPr>
              <w:t>382,34</w:t>
            </w:r>
          </w:p>
        </w:tc>
      </w:tr>
      <w:tr w:rsidR="005A44F5" w:rsidTr="00A95AF5">
        <w:tc>
          <w:tcPr>
            <w:tcW w:w="1471" w:type="dxa"/>
          </w:tcPr>
          <w:p w:rsidR="005A44F5" w:rsidRPr="00683E7F" w:rsidRDefault="005A44F5" w:rsidP="005A44F5">
            <w:pPr>
              <w:spacing w:after="0" w:line="240" w:lineRule="auto"/>
              <w:jc w:val="center"/>
              <w:rPr>
                <w:rFonts w:ascii="Arial" w:hAnsi="Arial" w:cs="Arial"/>
              </w:rPr>
            </w:pPr>
            <w:r w:rsidRPr="00683E7F">
              <w:rPr>
                <w:rFonts w:ascii="Arial" w:hAnsi="Arial" w:cs="Arial"/>
              </w:rPr>
              <w:t>P</w:t>
            </w:r>
            <w:r w:rsidRPr="00683E7F">
              <w:rPr>
                <w:rFonts w:ascii="Arial" w:hAnsi="Arial" w:cs="Arial"/>
                <w:vertAlign w:val="subscript"/>
              </w:rPr>
              <w:t>1</w:t>
            </w:r>
          </w:p>
        </w:tc>
        <w:tc>
          <w:tcPr>
            <w:tcW w:w="1471" w:type="dxa"/>
            <w:vAlign w:val="center"/>
          </w:tcPr>
          <w:p w:rsidR="005A44F5" w:rsidRPr="00683E7F" w:rsidRDefault="005A44F5" w:rsidP="005A44F5">
            <w:pPr>
              <w:spacing w:after="0" w:line="240" w:lineRule="auto"/>
              <w:jc w:val="center"/>
              <w:rPr>
                <w:rFonts w:ascii="Arial" w:hAnsi="Arial" w:cs="Arial"/>
                <w:color w:val="000000"/>
              </w:rPr>
            </w:pPr>
            <w:r>
              <w:rPr>
                <w:rFonts w:ascii="Arial" w:hAnsi="Arial" w:cs="Arial"/>
                <w:color w:val="000000"/>
              </w:rPr>
              <w:t>3094,4</w:t>
            </w:r>
          </w:p>
        </w:tc>
        <w:tc>
          <w:tcPr>
            <w:tcW w:w="1472" w:type="dxa"/>
            <w:vAlign w:val="center"/>
          </w:tcPr>
          <w:p w:rsidR="005A44F5" w:rsidRPr="00683E7F" w:rsidRDefault="005A44F5" w:rsidP="005A44F5">
            <w:pPr>
              <w:spacing w:after="0" w:line="240" w:lineRule="auto"/>
              <w:jc w:val="center"/>
              <w:rPr>
                <w:rFonts w:ascii="Arial" w:hAnsi="Arial" w:cs="Arial"/>
                <w:color w:val="000000"/>
              </w:rPr>
            </w:pPr>
            <w:r>
              <w:rPr>
                <w:rFonts w:ascii="Arial" w:hAnsi="Arial" w:cs="Arial"/>
                <w:color w:val="000000"/>
              </w:rPr>
              <w:t>68,31</w:t>
            </w:r>
          </w:p>
        </w:tc>
        <w:tc>
          <w:tcPr>
            <w:tcW w:w="1473" w:type="dxa"/>
            <w:vAlign w:val="center"/>
          </w:tcPr>
          <w:p w:rsidR="005A44F5" w:rsidRPr="00683E7F" w:rsidRDefault="005A44F5" w:rsidP="005A44F5">
            <w:pPr>
              <w:spacing w:after="0" w:line="240" w:lineRule="auto"/>
              <w:jc w:val="center"/>
              <w:rPr>
                <w:rFonts w:ascii="Arial" w:hAnsi="Arial" w:cs="Arial"/>
                <w:color w:val="000000"/>
              </w:rPr>
            </w:pPr>
            <w:r>
              <w:rPr>
                <w:rFonts w:ascii="Arial" w:hAnsi="Arial" w:cs="Arial"/>
                <w:color w:val="000000"/>
              </w:rPr>
              <w:t>161,13</w:t>
            </w:r>
          </w:p>
        </w:tc>
        <w:tc>
          <w:tcPr>
            <w:tcW w:w="1473" w:type="dxa"/>
            <w:vAlign w:val="center"/>
          </w:tcPr>
          <w:p w:rsidR="005A44F5" w:rsidRPr="00683E7F" w:rsidRDefault="005A44F5" w:rsidP="005A44F5">
            <w:pPr>
              <w:spacing w:after="0" w:line="240" w:lineRule="auto"/>
              <w:jc w:val="center"/>
              <w:rPr>
                <w:rFonts w:ascii="Arial" w:hAnsi="Arial" w:cs="Arial"/>
                <w:color w:val="000000"/>
              </w:rPr>
            </w:pPr>
            <w:r>
              <w:rPr>
                <w:rFonts w:ascii="Arial" w:hAnsi="Arial" w:cs="Arial"/>
                <w:color w:val="000000"/>
              </w:rPr>
              <w:t>345,14</w:t>
            </w:r>
          </w:p>
        </w:tc>
      </w:tr>
      <w:tr w:rsidR="005A44F5" w:rsidTr="00A95AF5">
        <w:tc>
          <w:tcPr>
            <w:tcW w:w="1471" w:type="dxa"/>
          </w:tcPr>
          <w:p w:rsidR="005A44F5" w:rsidRPr="00683E7F" w:rsidRDefault="005A44F5" w:rsidP="005A44F5">
            <w:pPr>
              <w:spacing w:after="0" w:line="240" w:lineRule="auto"/>
              <w:jc w:val="center"/>
              <w:rPr>
                <w:rFonts w:ascii="Arial" w:hAnsi="Arial" w:cs="Arial"/>
              </w:rPr>
            </w:pPr>
            <w:r w:rsidRPr="00683E7F">
              <w:rPr>
                <w:rFonts w:ascii="Arial" w:hAnsi="Arial" w:cs="Arial"/>
              </w:rPr>
              <w:t>P</w:t>
            </w:r>
            <w:r w:rsidRPr="00683E7F">
              <w:rPr>
                <w:rFonts w:ascii="Arial" w:hAnsi="Arial" w:cs="Arial"/>
                <w:vertAlign w:val="subscript"/>
              </w:rPr>
              <w:t>2</w:t>
            </w:r>
          </w:p>
        </w:tc>
        <w:tc>
          <w:tcPr>
            <w:tcW w:w="1471" w:type="dxa"/>
            <w:vAlign w:val="center"/>
          </w:tcPr>
          <w:p w:rsidR="005A44F5" w:rsidRPr="00683E7F" w:rsidRDefault="005A44F5" w:rsidP="005A44F5">
            <w:pPr>
              <w:spacing w:after="0" w:line="240" w:lineRule="auto"/>
              <w:jc w:val="center"/>
              <w:rPr>
                <w:rFonts w:ascii="Arial" w:hAnsi="Arial" w:cs="Arial"/>
                <w:color w:val="000000"/>
              </w:rPr>
            </w:pPr>
            <w:r>
              <w:rPr>
                <w:rFonts w:ascii="Arial" w:hAnsi="Arial" w:cs="Arial"/>
                <w:color w:val="000000"/>
              </w:rPr>
              <w:t>3144,5</w:t>
            </w:r>
          </w:p>
        </w:tc>
        <w:tc>
          <w:tcPr>
            <w:tcW w:w="1472" w:type="dxa"/>
            <w:vAlign w:val="center"/>
          </w:tcPr>
          <w:p w:rsidR="005A44F5" w:rsidRPr="00683E7F" w:rsidRDefault="005A44F5" w:rsidP="005A44F5">
            <w:pPr>
              <w:spacing w:after="0" w:line="240" w:lineRule="auto"/>
              <w:jc w:val="center"/>
              <w:rPr>
                <w:rFonts w:ascii="Arial" w:hAnsi="Arial" w:cs="Arial"/>
                <w:color w:val="000000"/>
              </w:rPr>
            </w:pPr>
            <w:r>
              <w:rPr>
                <w:rFonts w:ascii="Arial" w:hAnsi="Arial" w:cs="Arial"/>
                <w:color w:val="000000"/>
              </w:rPr>
              <w:t>75,21</w:t>
            </w:r>
          </w:p>
        </w:tc>
        <w:tc>
          <w:tcPr>
            <w:tcW w:w="1473" w:type="dxa"/>
            <w:vAlign w:val="center"/>
          </w:tcPr>
          <w:p w:rsidR="005A44F5" w:rsidRPr="00683E7F" w:rsidRDefault="005A44F5" w:rsidP="005A44F5">
            <w:pPr>
              <w:spacing w:after="0" w:line="240" w:lineRule="auto"/>
              <w:jc w:val="center"/>
              <w:rPr>
                <w:rFonts w:ascii="Arial" w:hAnsi="Arial" w:cs="Arial"/>
                <w:color w:val="000000"/>
              </w:rPr>
            </w:pPr>
            <w:r>
              <w:rPr>
                <w:rFonts w:ascii="Arial" w:hAnsi="Arial" w:cs="Arial"/>
                <w:color w:val="000000"/>
              </w:rPr>
              <w:t>164,04</w:t>
            </w:r>
          </w:p>
        </w:tc>
        <w:tc>
          <w:tcPr>
            <w:tcW w:w="1473" w:type="dxa"/>
            <w:vAlign w:val="center"/>
          </w:tcPr>
          <w:p w:rsidR="005A44F5" w:rsidRPr="00683E7F" w:rsidRDefault="005A44F5" w:rsidP="005A44F5">
            <w:pPr>
              <w:spacing w:after="0" w:line="240" w:lineRule="auto"/>
              <w:jc w:val="center"/>
              <w:rPr>
                <w:rFonts w:ascii="Arial" w:hAnsi="Arial" w:cs="Arial"/>
                <w:color w:val="000000"/>
              </w:rPr>
            </w:pPr>
            <w:r>
              <w:rPr>
                <w:rFonts w:ascii="Arial" w:hAnsi="Arial" w:cs="Arial"/>
                <w:color w:val="000000"/>
              </w:rPr>
              <w:t>344,36</w:t>
            </w:r>
          </w:p>
        </w:tc>
      </w:tr>
      <w:tr w:rsidR="005A44F5" w:rsidTr="00A95AF5">
        <w:tc>
          <w:tcPr>
            <w:tcW w:w="1471" w:type="dxa"/>
          </w:tcPr>
          <w:p w:rsidR="005A44F5" w:rsidRPr="00683E7F" w:rsidRDefault="005A44F5" w:rsidP="005A44F5">
            <w:pPr>
              <w:spacing w:after="0" w:line="240" w:lineRule="auto"/>
              <w:jc w:val="center"/>
              <w:rPr>
                <w:rFonts w:ascii="Arial" w:hAnsi="Arial" w:cs="Arial"/>
              </w:rPr>
            </w:pPr>
            <w:r w:rsidRPr="00683E7F">
              <w:rPr>
                <w:rFonts w:ascii="Arial" w:hAnsi="Arial" w:cs="Arial"/>
              </w:rPr>
              <w:t>P</w:t>
            </w:r>
            <w:r w:rsidRPr="00683E7F">
              <w:rPr>
                <w:rFonts w:ascii="Arial" w:hAnsi="Arial" w:cs="Arial"/>
                <w:vertAlign w:val="subscript"/>
              </w:rPr>
              <w:t>3</w:t>
            </w:r>
          </w:p>
        </w:tc>
        <w:tc>
          <w:tcPr>
            <w:tcW w:w="1471" w:type="dxa"/>
            <w:vAlign w:val="center"/>
          </w:tcPr>
          <w:p w:rsidR="005A44F5" w:rsidRPr="00683E7F" w:rsidRDefault="005A44F5" w:rsidP="005A44F5">
            <w:pPr>
              <w:spacing w:after="0" w:line="240" w:lineRule="auto"/>
              <w:jc w:val="center"/>
              <w:rPr>
                <w:rFonts w:ascii="Arial" w:hAnsi="Arial" w:cs="Arial"/>
                <w:color w:val="000000"/>
              </w:rPr>
            </w:pPr>
            <w:r>
              <w:rPr>
                <w:rFonts w:ascii="Arial" w:hAnsi="Arial" w:cs="Arial"/>
                <w:color w:val="000000"/>
              </w:rPr>
              <w:t>3222,7</w:t>
            </w:r>
          </w:p>
        </w:tc>
        <w:tc>
          <w:tcPr>
            <w:tcW w:w="1472" w:type="dxa"/>
            <w:vAlign w:val="center"/>
          </w:tcPr>
          <w:p w:rsidR="005A44F5" w:rsidRPr="00683E7F" w:rsidRDefault="005A44F5" w:rsidP="005A44F5">
            <w:pPr>
              <w:spacing w:after="0" w:line="240" w:lineRule="auto"/>
              <w:jc w:val="center"/>
              <w:rPr>
                <w:rFonts w:ascii="Arial" w:hAnsi="Arial" w:cs="Arial"/>
                <w:color w:val="000000"/>
              </w:rPr>
            </w:pPr>
            <w:r>
              <w:rPr>
                <w:rFonts w:ascii="Arial" w:hAnsi="Arial" w:cs="Arial"/>
                <w:color w:val="000000"/>
              </w:rPr>
              <w:t>81,71</w:t>
            </w:r>
          </w:p>
        </w:tc>
        <w:tc>
          <w:tcPr>
            <w:tcW w:w="1473" w:type="dxa"/>
            <w:vAlign w:val="center"/>
          </w:tcPr>
          <w:p w:rsidR="005A44F5" w:rsidRPr="00683E7F" w:rsidRDefault="005A44F5" w:rsidP="005A44F5">
            <w:pPr>
              <w:spacing w:after="0" w:line="240" w:lineRule="auto"/>
              <w:jc w:val="center"/>
              <w:rPr>
                <w:rFonts w:ascii="Arial" w:hAnsi="Arial" w:cs="Arial"/>
                <w:color w:val="000000"/>
              </w:rPr>
            </w:pPr>
            <w:r>
              <w:rPr>
                <w:rFonts w:ascii="Arial" w:hAnsi="Arial" w:cs="Arial"/>
                <w:color w:val="000000"/>
              </w:rPr>
              <w:t>127,05</w:t>
            </w:r>
          </w:p>
        </w:tc>
        <w:tc>
          <w:tcPr>
            <w:tcW w:w="1473" w:type="dxa"/>
            <w:vAlign w:val="center"/>
          </w:tcPr>
          <w:p w:rsidR="005A44F5" w:rsidRPr="00F41CC3" w:rsidRDefault="005A44F5" w:rsidP="005A44F5">
            <w:pPr>
              <w:spacing w:after="0" w:line="240" w:lineRule="auto"/>
              <w:jc w:val="center"/>
              <w:rPr>
                <w:rFonts w:ascii="Arial" w:hAnsi="Arial" w:cs="Arial"/>
                <w:color w:val="000000"/>
              </w:rPr>
            </w:pPr>
            <w:r>
              <w:rPr>
                <w:rFonts w:ascii="Arial" w:hAnsi="Arial" w:cs="Arial"/>
                <w:color w:val="000000"/>
              </w:rPr>
              <w:t>344,38</w:t>
            </w:r>
          </w:p>
        </w:tc>
      </w:tr>
    </w:tbl>
    <w:p w:rsidR="005A44F5" w:rsidRPr="00085A38" w:rsidRDefault="005A44F5" w:rsidP="005A44F5">
      <w:pPr>
        <w:spacing w:after="0" w:line="360" w:lineRule="auto"/>
        <w:jc w:val="both"/>
        <w:rPr>
          <w:rFonts w:ascii="Arial" w:hAnsi="Arial" w:cs="Arial"/>
        </w:rPr>
      </w:pPr>
    </w:p>
    <w:p w:rsidR="005A44F5" w:rsidRDefault="005A44F5" w:rsidP="005A44F5">
      <w:pPr>
        <w:pStyle w:val="ListParagraph"/>
        <w:spacing w:after="0" w:line="360" w:lineRule="auto"/>
        <w:ind w:left="567" w:firstLine="720"/>
        <w:jc w:val="both"/>
        <w:rPr>
          <w:rFonts w:ascii="Arial" w:hAnsi="Arial" w:cs="Arial"/>
        </w:rPr>
      </w:pPr>
      <w:r w:rsidRPr="00AA7E1E">
        <w:rPr>
          <w:rFonts w:ascii="Arial" w:hAnsi="Arial" w:cs="Arial"/>
        </w:rPr>
        <w:t xml:space="preserve">Kandungan zat gizi per 100 gram </w:t>
      </w:r>
      <w:r w:rsidRPr="00AA7E1E">
        <w:rPr>
          <w:rFonts w:ascii="Arial" w:hAnsi="Arial" w:cs="Arial"/>
          <w:i/>
        </w:rPr>
        <w:t xml:space="preserve">muffin </w:t>
      </w:r>
      <w:r w:rsidRPr="00AA7E1E">
        <w:rPr>
          <w:rFonts w:ascii="Arial" w:hAnsi="Arial" w:cs="Arial"/>
        </w:rPr>
        <w:t>tiap taraf p</w:t>
      </w:r>
      <w:r>
        <w:rPr>
          <w:rFonts w:ascii="Arial" w:hAnsi="Arial" w:cs="Arial"/>
        </w:rPr>
        <w:t>erlakuan disajikan pada Tabel 13</w:t>
      </w:r>
      <w:r w:rsidRPr="00AA7E1E">
        <w:rPr>
          <w:rFonts w:ascii="Arial" w:hAnsi="Arial" w:cs="Arial"/>
        </w:rPr>
        <w:t xml:space="preserve">. </w:t>
      </w:r>
    </w:p>
    <w:p w:rsidR="005A44F5" w:rsidRPr="00683E7F" w:rsidRDefault="005A44F5" w:rsidP="005A44F5">
      <w:pPr>
        <w:pStyle w:val="ListParagraph"/>
        <w:spacing w:line="240" w:lineRule="auto"/>
        <w:ind w:left="1985" w:hanging="1418"/>
        <w:jc w:val="both"/>
        <w:rPr>
          <w:rFonts w:ascii="Arial" w:hAnsi="Arial" w:cs="Arial"/>
        </w:rPr>
      </w:pPr>
      <w:r>
        <w:rPr>
          <w:rFonts w:ascii="Arial" w:hAnsi="Arial" w:cs="Arial"/>
          <w:b/>
        </w:rPr>
        <w:t>Tabel 13</w:t>
      </w:r>
      <w:r w:rsidRPr="00683E7F">
        <w:rPr>
          <w:rFonts w:ascii="Arial" w:hAnsi="Arial" w:cs="Arial"/>
          <w:b/>
        </w:rPr>
        <w:t xml:space="preserve">. Kandungan Zat Gizi per 100 gram </w:t>
      </w:r>
      <w:r w:rsidRPr="00683E7F">
        <w:rPr>
          <w:rFonts w:ascii="Arial" w:hAnsi="Arial" w:cs="Arial"/>
          <w:b/>
          <w:i/>
        </w:rPr>
        <w:t xml:space="preserve">Muffin </w:t>
      </w:r>
      <w:r w:rsidRPr="00683E7F">
        <w:rPr>
          <w:rFonts w:ascii="Arial" w:hAnsi="Arial" w:cs="Arial"/>
          <w:b/>
        </w:rPr>
        <w:t>Tiap Taraf Perlakuan</w:t>
      </w:r>
    </w:p>
    <w:tbl>
      <w:tblPr>
        <w:tblStyle w:val="TableGrid"/>
        <w:tblW w:w="7649" w:type="dxa"/>
        <w:tblInd w:w="562" w:type="dxa"/>
        <w:tblLook w:val="04A0" w:firstRow="1" w:lastRow="0" w:firstColumn="1" w:lastColumn="0" w:noHBand="0" w:noVBand="1"/>
      </w:tblPr>
      <w:tblGrid>
        <w:gridCol w:w="1552"/>
        <w:gridCol w:w="1505"/>
        <w:gridCol w:w="1513"/>
        <w:gridCol w:w="1507"/>
        <w:gridCol w:w="1572"/>
      </w:tblGrid>
      <w:tr w:rsidR="005A44F5" w:rsidRPr="00683E7F" w:rsidTr="00A95AF5">
        <w:tc>
          <w:tcPr>
            <w:tcW w:w="1552" w:type="dxa"/>
          </w:tcPr>
          <w:p w:rsidR="005A44F5" w:rsidRPr="00683E7F" w:rsidRDefault="005A44F5" w:rsidP="005A44F5">
            <w:pPr>
              <w:spacing w:after="0" w:line="240" w:lineRule="auto"/>
              <w:jc w:val="center"/>
              <w:rPr>
                <w:rFonts w:ascii="Arial" w:hAnsi="Arial" w:cs="Arial"/>
                <w:b/>
              </w:rPr>
            </w:pPr>
            <w:r w:rsidRPr="00683E7F">
              <w:rPr>
                <w:rFonts w:ascii="Arial" w:hAnsi="Arial" w:cs="Arial"/>
                <w:b/>
              </w:rPr>
              <w:t>Taraf Perlakuan</w:t>
            </w:r>
          </w:p>
        </w:tc>
        <w:tc>
          <w:tcPr>
            <w:tcW w:w="1505" w:type="dxa"/>
          </w:tcPr>
          <w:p w:rsidR="005A44F5" w:rsidRPr="00683E7F" w:rsidRDefault="005A44F5" w:rsidP="005A44F5">
            <w:pPr>
              <w:spacing w:after="0" w:line="240" w:lineRule="auto"/>
              <w:jc w:val="center"/>
              <w:rPr>
                <w:rFonts w:ascii="Arial" w:hAnsi="Arial" w:cs="Arial"/>
                <w:b/>
              </w:rPr>
            </w:pPr>
            <w:r w:rsidRPr="00683E7F">
              <w:rPr>
                <w:rFonts w:ascii="Arial" w:hAnsi="Arial" w:cs="Arial"/>
                <w:b/>
              </w:rPr>
              <w:t>Energi (Kkal)</w:t>
            </w:r>
          </w:p>
        </w:tc>
        <w:tc>
          <w:tcPr>
            <w:tcW w:w="1513" w:type="dxa"/>
          </w:tcPr>
          <w:p w:rsidR="005A44F5" w:rsidRPr="00683E7F" w:rsidRDefault="005A44F5" w:rsidP="005A44F5">
            <w:pPr>
              <w:spacing w:after="0" w:line="240" w:lineRule="auto"/>
              <w:jc w:val="center"/>
              <w:rPr>
                <w:rFonts w:ascii="Arial" w:hAnsi="Arial" w:cs="Arial"/>
                <w:b/>
              </w:rPr>
            </w:pPr>
            <w:r w:rsidRPr="00683E7F">
              <w:rPr>
                <w:rFonts w:ascii="Arial" w:hAnsi="Arial" w:cs="Arial"/>
                <w:b/>
              </w:rPr>
              <w:t>Protein (gram)</w:t>
            </w:r>
          </w:p>
        </w:tc>
        <w:tc>
          <w:tcPr>
            <w:tcW w:w="1507" w:type="dxa"/>
          </w:tcPr>
          <w:p w:rsidR="005A44F5" w:rsidRPr="00683E7F" w:rsidRDefault="005A44F5" w:rsidP="005A44F5">
            <w:pPr>
              <w:spacing w:after="0" w:line="240" w:lineRule="auto"/>
              <w:jc w:val="center"/>
              <w:rPr>
                <w:rFonts w:ascii="Arial" w:hAnsi="Arial" w:cs="Arial"/>
                <w:b/>
              </w:rPr>
            </w:pPr>
            <w:r w:rsidRPr="00683E7F">
              <w:rPr>
                <w:rFonts w:ascii="Arial" w:hAnsi="Arial" w:cs="Arial"/>
                <w:b/>
              </w:rPr>
              <w:t>Lemak (gram)</w:t>
            </w:r>
          </w:p>
        </w:tc>
        <w:tc>
          <w:tcPr>
            <w:tcW w:w="1572" w:type="dxa"/>
          </w:tcPr>
          <w:p w:rsidR="005A44F5" w:rsidRPr="00683E7F" w:rsidRDefault="005A44F5" w:rsidP="005A44F5">
            <w:pPr>
              <w:spacing w:after="0" w:line="240" w:lineRule="auto"/>
              <w:jc w:val="center"/>
              <w:rPr>
                <w:rFonts w:ascii="Arial" w:hAnsi="Arial" w:cs="Arial"/>
                <w:b/>
              </w:rPr>
            </w:pPr>
            <w:r w:rsidRPr="00683E7F">
              <w:rPr>
                <w:rFonts w:ascii="Arial" w:hAnsi="Arial" w:cs="Arial"/>
                <w:b/>
              </w:rPr>
              <w:t>Karbohidrat (gram)</w:t>
            </w:r>
          </w:p>
        </w:tc>
      </w:tr>
      <w:tr w:rsidR="005A44F5" w:rsidRPr="00683E7F" w:rsidTr="00A95AF5">
        <w:tc>
          <w:tcPr>
            <w:tcW w:w="1552" w:type="dxa"/>
          </w:tcPr>
          <w:p w:rsidR="005A44F5" w:rsidRPr="00683E7F" w:rsidRDefault="005A44F5" w:rsidP="005A44F5">
            <w:pPr>
              <w:spacing w:after="0" w:line="240" w:lineRule="auto"/>
              <w:jc w:val="center"/>
              <w:rPr>
                <w:rFonts w:ascii="Arial" w:hAnsi="Arial" w:cs="Arial"/>
              </w:rPr>
            </w:pPr>
            <w:r w:rsidRPr="00683E7F">
              <w:rPr>
                <w:rFonts w:ascii="Arial" w:hAnsi="Arial" w:cs="Arial"/>
              </w:rPr>
              <w:t>P</w:t>
            </w:r>
            <w:r w:rsidRPr="00683E7F">
              <w:rPr>
                <w:rFonts w:ascii="Arial" w:hAnsi="Arial" w:cs="Arial"/>
                <w:vertAlign w:val="subscript"/>
              </w:rPr>
              <w:t>0</w:t>
            </w:r>
          </w:p>
        </w:tc>
        <w:tc>
          <w:tcPr>
            <w:tcW w:w="1505" w:type="dxa"/>
            <w:vAlign w:val="center"/>
          </w:tcPr>
          <w:p w:rsidR="005A44F5" w:rsidRPr="00683E7F" w:rsidRDefault="005A44F5" w:rsidP="005A44F5">
            <w:pPr>
              <w:spacing w:after="0" w:line="240" w:lineRule="auto"/>
              <w:jc w:val="center"/>
              <w:rPr>
                <w:rFonts w:ascii="Arial" w:hAnsi="Arial" w:cs="Arial"/>
                <w:color w:val="000000"/>
              </w:rPr>
            </w:pPr>
            <w:r w:rsidRPr="00683E7F">
              <w:rPr>
                <w:rFonts w:ascii="Arial" w:hAnsi="Arial" w:cs="Arial"/>
                <w:color w:val="000000"/>
              </w:rPr>
              <w:t>457,63</w:t>
            </w:r>
          </w:p>
        </w:tc>
        <w:tc>
          <w:tcPr>
            <w:tcW w:w="1513" w:type="dxa"/>
            <w:vAlign w:val="center"/>
          </w:tcPr>
          <w:p w:rsidR="005A44F5" w:rsidRPr="00683E7F" w:rsidRDefault="005A44F5" w:rsidP="005A44F5">
            <w:pPr>
              <w:spacing w:after="0" w:line="240" w:lineRule="auto"/>
              <w:jc w:val="center"/>
              <w:rPr>
                <w:rFonts w:ascii="Arial" w:hAnsi="Arial" w:cs="Arial"/>
                <w:color w:val="000000"/>
              </w:rPr>
            </w:pPr>
            <w:r w:rsidRPr="00683E7F">
              <w:rPr>
                <w:rFonts w:ascii="Arial" w:hAnsi="Arial" w:cs="Arial"/>
                <w:color w:val="000000"/>
              </w:rPr>
              <w:t>9,01</w:t>
            </w:r>
          </w:p>
        </w:tc>
        <w:tc>
          <w:tcPr>
            <w:tcW w:w="1507" w:type="dxa"/>
            <w:vAlign w:val="center"/>
          </w:tcPr>
          <w:p w:rsidR="005A44F5" w:rsidRPr="00683E7F" w:rsidRDefault="005A44F5" w:rsidP="005A44F5">
            <w:pPr>
              <w:spacing w:after="0" w:line="240" w:lineRule="auto"/>
              <w:jc w:val="center"/>
              <w:rPr>
                <w:rFonts w:ascii="Arial" w:hAnsi="Arial" w:cs="Arial"/>
                <w:color w:val="000000"/>
              </w:rPr>
            </w:pPr>
            <w:r w:rsidRPr="00683E7F">
              <w:rPr>
                <w:rFonts w:ascii="Arial" w:hAnsi="Arial" w:cs="Arial"/>
                <w:color w:val="000000"/>
              </w:rPr>
              <w:t>22,28</w:t>
            </w:r>
          </w:p>
        </w:tc>
        <w:tc>
          <w:tcPr>
            <w:tcW w:w="1572" w:type="dxa"/>
            <w:vAlign w:val="center"/>
          </w:tcPr>
          <w:p w:rsidR="005A44F5" w:rsidRPr="00683E7F" w:rsidRDefault="005A44F5" w:rsidP="005A44F5">
            <w:pPr>
              <w:spacing w:after="0" w:line="240" w:lineRule="auto"/>
              <w:jc w:val="center"/>
              <w:rPr>
                <w:rFonts w:ascii="Arial" w:hAnsi="Arial" w:cs="Arial"/>
                <w:color w:val="000000"/>
              </w:rPr>
            </w:pPr>
            <w:r w:rsidRPr="00683E7F">
              <w:rPr>
                <w:rFonts w:ascii="Arial" w:hAnsi="Arial" w:cs="Arial"/>
                <w:color w:val="000000"/>
              </w:rPr>
              <w:t>54,62</w:t>
            </w:r>
          </w:p>
        </w:tc>
      </w:tr>
      <w:tr w:rsidR="005A44F5" w:rsidRPr="00683E7F" w:rsidTr="00A95AF5">
        <w:tc>
          <w:tcPr>
            <w:tcW w:w="1552" w:type="dxa"/>
          </w:tcPr>
          <w:p w:rsidR="005A44F5" w:rsidRPr="00683E7F" w:rsidRDefault="005A44F5" w:rsidP="005A44F5">
            <w:pPr>
              <w:spacing w:after="0" w:line="240" w:lineRule="auto"/>
              <w:jc w:val="center"/>
              <w:rPr>
                <w:rFonts w:ascii="Arial" w:hAnsi="Arial" w:cs="Arial"/>
              </w:rPr>
            </w:pPr>
            <w:r w:rsidRPr="00683E7F">
              <w:rPr>
                <w:rFonts w:ascii="Arial" w:hAnsi="Arial" w:cs="Arial"/>
              </w:rPr>
              <w:t>P</w:t>
            </w:r>
            <w:r w:rsidRPr="00683E7F">
              <w:rPr>
                <w:rFonts w:ascii="Arial" w:hAnsi="Arial" w:cs="Arial"/>
                <w:vertAlign w:val="subscript"/>
              </w:rPr>
              <w:t>1</w:t>
            </w:r>
          </w:p>
        </w:tc>
        <w:tc>
          <w:tcPr>
            <w:tcW w:w="1505" w:type="dxa"/>
            <w:vAlign w:val="center"/>
          </w:tcPr>
          <w:p w:rsidR="005A44F5" w:rsidRPr="00683E7F" w:rsidRDefault="005A44F5" w:rsidP="005A44F5">
            <w:pPr>
              <w:spacing w:after="0" w:line="240" w:lineRule="auto"/>
              <w:jc w:val="center"/>
              <w:rPr>
                <w:rFonts w:ascii="Arial" w:hAnsi="Arial" w:cs="Arial"/>
                <w:color w:val="000000"/>
              </w:rPr>
            </w:pPr>
            <w:r w:rsidRPr="00683E7F">
              <w:rPr>
                <w:rFonts w:ascii="Arial" w:hAnsi="Arial" w:cs="Arial"/>
                <w:color w:val="000000"/>
              </w:rPr>
              <w:t>442,11</w:t>
            </w:r>
          </w:p>
        </w:tc>
        <w:tc>
          <w:tcPr>
            <w:tcW w:w="1513" w:type="dxa"/>
            <w:vAlign w:val="center"/>
          </w:tcPr>
          <w:p w:rsidR="005A44F5" w:rsidRPr="00683E7F" w:rsidRDefault="005A44F5" w:rsidP="005A44F5">
            <w:pPr>
              <w:spacing w:after="0" w:line="240" w:lineRule="auto"/>
              <w:jc w:val="center"/>
              <w:rPr>
                <w:rFonts w:ascii="Arial" w:hAnsi="Arial" w:cs="Arial"/>
                <w:color w:val="000000"/>
              </w:rPr>
            </w:pPr>
            <w:r w:rsidRPr="00683E7F">
              <w:rPr>
                <w:rFonts w:ascii="Arial" w:hAnsi="Arial" w:cs="Arial"/>
                <w:color w:val="000000"/>
              </w:rPr>
              <w:t>9,76</w:t>
            </w:r>
          </w:p>
        </w:tc>
        <w:tc>
          <w:tcPr>
            <w:tcW w:w="1507" w:type="dxa"/>
            <w:vAlign w:val="center"/>
          </w:tcPr>
          <w:p w:rsidR="005A44F5" w:rsidRPr="00683E7F" w:rsidRDefault="005A44F5" w:rsidP="005A44F5">
            <w:pPr>
              <w:spacing w:after="0" w:line="240" w:lineRule="auto"/>
              <w:jc w:val="center"/>
              <w:rPr>
                <w:rFonts w:ascii="Arial" w:hAnsi="Arial" w:cs="Arial"/>
                <w:color w:val="000000"/>
              </w:rPr>
            </w:pPr>
            <w:r w:rsidRPr="00683E7F">
              <w:rPr>
                <w:rFonts w:ascii="Arial" w:hAnsi="Arial" w:cs="Arial"/>
                <w:color w:val="000000"/>
              </w:rPr>
              <w:t>23,02</w:t>
            </w:r>
          </w:p>
        </w:tc>
        <w:tc>
          <w:tcPr>
            <w:tcW w:w="1572" w:type="dxa"/>
            <w:vAlign w:val="center"/>
          </w:tcPr>
          <w:p w:rsidR="005A44F5" w:rsidRPr="00683E7F" w:rsidRDefault="005A44F5" w:rsidP="005A44F5">
            <w:pPr>
              <w:spacing w:after="0" w:line="240" w:lineRule="auto"/>
              <w:jc w:val="center"/>
              <w:rPr>
                <w:rFonts w:ascii="Arial" w:hAnsi="Arial" w:cs="Arial"/>
                <w:color w:val="000000"/>
              </w:rPr>
            </w:pPr>
            <w:r w:rsidRPr="00683E7F">
              <w:rPr>
                <w:rFonts w:ascii="Arial" w:hAnsi="Arial" w:cs="Arial"/>
                <w:color w:val="000000"/>
              </w:rPr>
              <w:t>49,31</w:t>
            </w:r>
          </w:p>
        </w:tc>
      </w:tr>
      <w:tr w:rsidR="005A44F5" w:rsidRPr="00683E7F" w:rsidTr="00A95AF5">
        <w:tc>
          <w:tcPr>
            <w:tcW w:w="1552" w:type="dxa"/>
          </w:tcPr>
          <w:p w:rsidR="005A44F5" w:rsidRPr="00683E7F" w:rsidRDefault="005A44F5" w:rsidP="005A44F5">
            <w:pPr>
              <w:spacing w:after="0" w:line="240" w:lineRule="auto"/>
              <w:jc w:val="center"/>
              <w:rPr>
                <w:rFonts w:ascii="Arial" w:hAnsi="Arial" w:cs="Arial"/>
              </w:rPr>
            </w:pPr>
            <w:r w:rsidRPr="00683E7F">
              <w:rPr>
                <w:rFonts w:ascii="Arial" w:hAnsi="Arial" w:cs="Arial"/>
              </w:rPr>
              <w:t>P</w:t>
            </w:r>
            <w:r w:rsidRPr="00683E7F">
              <w:rPr>
                <w:rFonts w:ascii="Arial" w:hAnsi="Arial" w:cs="Arial"/>
                <w:vertAlign w:val="subscript"/>
              </w:rPr>
              <w:t>2</w:t>
            </w:r>
          </w:p>
        </w:tc>
        <w:tc>
          <w:tcPr>
            <w:tcW w:w="1505" w:type="dxa"/>
            <w:vAlign w:val="center"/>
          </w:tcPr>
          <w:p w:rsidR="005A44F5" w:rsidRPr="00683E7F" w:rsidRDefault="005A44F5" w:rsidP="005A44F5">
            <w:pPr>
              <w:spacing w:after="0" w:line="240" w:lineRule="auto"/>
              <w:jc w:val="center"/>
              <w:rPr>
                <w:rFonts w:ascii="Arial" w:hAnsi="Arial" w:cs="Arial"/>
                <w:color w:val="000000"/>
              </w:rPr>
            </w:pPr>
            <w:r w:rsidRPr="00683E7F">
              <w:rPr>
                <w:rFonts w:ascii="Arial" w:hAnsi="Arial" w:cs="Arial"/>
                <w:color w:val="000000"/>
              </w:rPr>
              <w:t>449,20</w:t>
            </w:r>
          </w:p>
        </w:tc>
        <w:tc>
          <w:tcPr>
            <w:tcW w:w="1513" w:type="dxa"/>
            <w:vAlign w:val="center"/>
          </w:tcPr>
          <w:p w:rsidR="005A44F5" w:rsidRPr="00683E7F" w:rsidRDefault="005A44F5" w:rsidP="005A44F5">
            <w:pPr>
              <w:spacing w:after="0" w:line="240" w:lineRule="auto"/>
              <w:jc w:val="center"/>
              <w:rPr>
                <w:rFonts w:ascii="Arial" w:hAnsi="Arial" w:cs="Arial"/>
                <w:color w:val="000000"/>
              </w:rPr>
            </w:pPr>
            <w:r w:rsidRPr="00683E7F">
              <w:rPr>
                <w:rFonts w:ascii="Arial" w:hAnsi="Arial" w:cs="Arial"/>
                <w:color w:val="000000"/>
              </w:rPr>
              <w:t>10,74</w:t>
            </w:r>
          </w:p>
        </w:tc>
        <w:tc>
          <w:tcPr>
            <w:tcW w:w="1507" w:type="dxa"/>
            <w:vAlign w:val="center"/>
          </w:tcPr>
          <w:p w:rsidR="005A44F5" w:rsidRPr="00683E7F" w:rsidRDefault="005A44F5" w:rsidP="005A44F5">
            <w:pPr>
              <w:spacing w:after="0" w:line="240" w:lineRule="auto"/>
              <w:jc w:val="center"/>
              <w:rPr>
                <w:rFonts w:ascii="Arial" w:hAnsi="Arial" w:cs="Arial"/>
                <w:color w:val="000000"/>
              </w:rPr>
            </w:pPr>
            <w:r w:rsidRPr="00683E7F">
              <w:rPr>
                <w:rFonts w:ascii="Arial" w:hAnsi="Arial" w:cs="Arial"/>
                <w:color w:val="000000"/>
              </w:rPr>
              <w:t>23,43</w:t>
            </w:r>
          </w:p>
        </w:tc>
        <w:tc>
          <w:tcPr>
            <w:tcW w:w="1572" w:type="dxa"/>
            <w:vAlign w:val="center"/>
          </w:tcPr>
          <w:p w:rsidR="005A44F5" w:rsidRPr="00683E7F" w:rsidRDefault="005A44F5" w:rsidP="005A44F5">
            <w:pPr>
              <w:spacing w:after="0" w:line="240" w:lineRule="auto"/>
              <w:jc w:val="center"/>
              <w:rPr>
                <w:rFonts w:ascii="Arial" w:hAnsi="Arial" w:cs="Arial"/>
                <w:color w:val="000000"/>
              </w:rPr>
            </w:pPr>
            <w:r w:rsidRPr="00683E7F">
              <w:rPr>
                <w:rFonts w:ascii="Arial" w:hAnsi="Arial" w:cs="Arial"/>
                <w:color w:val="000000"/>
              </w:rPr>
              <w:t>49,19</w:t>
            </w:r>
          </w:p>
        </w:tc>
      </w:tr>
      <w:tr w:rsidR="005A44F5" w:rsidTr="00A95AF5">
        <w:tc>
          <w:tcPr>
            <w:tcW w:w="1552" w:type="dxa"/>
          </w:tcPr>
          <w:p w:rsidR="005A44F5" w:rsidRPr="00683E7F" w:rsidRDefault="005A44F5" w:rsidP="005A44F5">
            <w:pPr>
              <w:spacing w:after="0" w:line="240" w:lineRule="auto"/>
              <w:jc w:val="center"/>
              <w:rPr>
                <w:rFonts w:ascii="Arial" w:hAnsi="Arial" w:cs="Arial"/>
              </w:rPr>
            </w:pPr>
            <w:r w:rsidRPr="00683E7F">
              <w:rPr>
                <w:rFonts w:ascii="Arial" w:hAnsi="Arial" w:cs="Arial"/>
              </w:rPr>
              <w:t>P</w:t>
            </w:r>
            <w:r w:rsidRPr="00683E7F">
              <w:rPr>
                <w:rFonts w:ascii="Arial" w:hAnsi="Arial" w:cs="Arial"/>
                <w:vertAlign w:val="subscript"/>
              </w:rPr>
              <w:t>3</w:t>
            </w:r>
          </w:p>
        </w:tc>
        <w:tc>
          <w:tcPr>
            <w:tcW w:w="1505" w:type="dxa"/>
            <w:vAlign w:val="center"/>
          </w:tcPr>
          <w:p w:rsidR="005A44F5" w:rsidRPr="00683E7F" w:rsidRDefault="005A44F5" w:rsidP="005A44F5">
            <w:pPr>
              <w:spacing w:after="0" w:line="240" w:lineRule="auto"/>
              <w:jc w:val="center"/>
              <w:rPr>
                <w:rFonts w:ascii="Arial" w:hAnsi="Arial" w:cs="Arial"/>
                <w:color w:val="000000"/>
              </w:rPr>
            </w:pPr>
            <w:r w:rsidRPr="00683E7F">
              <w:rPr>
                <w:rFonts w:ascii="Arial" w:hAnsi="Arial" w:cs="Arial"/>
                <w:color w:val="000000"/>
              </w:rPr>
              <w:t>461,01</w:t>
            </w:r>
          </w:p>
        </w:tc>
        <w:tc>
          <w:tcPr>
            <w:tcW w:w="1513" w:type="dxa"/>
            <w:vAlign w:val="center"/>
          </w:tcPr>
          <w:p w:rsidR="005A44F5" w:rsidRPr="00683E7F" w:rsidRDefault="005A44F5" w:rsidP="005A44F5">
            <w:pPr>
              <w:spacing w:after="0" w:line="240" w:lineRule="auto"/>
              <w:jc w:val="center"/>
              <w:rPr>
                <w:rFonts w:ascii="Arial" w:hAnsi="Arial" w:cs="Arial"/>
                <w:color w:val="000000"/>
              </w:rPr>
            </w:pPr>
            <w:r w:rsidRPr="00683E7F">
              <w:rPr>
                <w:rFonts w:ascii="Arial" w:hAnsi="Arial" w:cs="Arial"/>
                <w:color w:val="000000"/>
              </w:rPr>
              <w:t>11,67</w:t>
            </w:r>
          </w:p>
        </w:tc>
        <w:tc>
          <w:tcPr>
            <w:tcW w:w="1507" w:type="dxa"/>
            <w:vAlign w:val="center"/>
          </w:tcPr>
          <w:p w:rsidR="005A44F5" w:rsidRPr="00683E7F" w:rsidRDefault="005A44F5" w:rsidP="005A44F5">
            <w:pPr>
              <w:spacing w:after="0" w:line="240" w:lineRule="auto"/>
              <w:jc w:val="center"/>
              <w:rPr>
                <w:rFonts w:ascii="Arial" w:hAnsi="Arial" w:cs="Arial"/>
                <w:color w:val="000000"/>
              </w:rPr>
            </w:pPr>
            <w:r w:rsidRPr="00683E7F">
              <w:rPr>
                <w:rFonts w:ascii="Arial" w:hAnsi="Arial" w:cs="Arial"/>
                <w:color w:val="000000"/>
              </w:rPr>
              <w:t>18,15</w:t>
            </w:r>
          </w:p>
        </w:tc>
        <w:tc>
          <w:tcPr>
            <w:tcW w:w="1572" w:type="dxa"/>
            <w:vAlign w:val="center"/>
          </w:tcPr>
          <w:p w:rsidR="005A44F5" w:rsidRPr="00F41CC3" w:rsidRDefault="005A44F5" w:rsidP="005A44F5">
            <w:pPr>
              <w:spacing w:after="0" w:line="240" w:lineRule="auto"/>
              <w:jc w:val="center"/>
              <w:rPr>
                <w:rFonts w:ascii="Arial" w:hAnsi="Arial" w:cs="Arial"/>
                <w:color w:val="000000"/>
              </w:rPr>
            </w:pPr>
            <w:r w:rsidRPr="00683E7F">
              <w:rPr>
                <w:rFonts w:ascii="Arial" w:hAnsi="Arial" w:cs="Arial"/>
                <w:color w:val="000000"/>
              </w:rPr>
              <w:t>49,20</w:t>
            </w:r>
          </w:p>
        </w:tc>
      </w:tr>
    </w:tbl>
    <w:p w:rsidR="005A44F5" w:rsidRPr="00964182" w:rsidRDefault="005A44F5" w:rsidP="005A44F5">
      <w:pPr>
        <w:spacing w:line="240" w:lineRule="auto"/>
        <w:rPr>
          <w:rFonts w:ascii="Arial" w:hAnsi="Arial" w:cs="Arial"/>
          <w:b/>
        </w:rPr>
      </w:pPr>
    </w:p>
    <w:p w:rsidR="005A44F5" w:rsidRDefault="005A44F5" w:rsidP="005A44F5">
      <w:pPr>
        <w:spacing w:before="240" w:after="0" w:line="360" w:lineRule="auto"/>
        <w:ind w:left="851" w:firstLine="720"/>
        <w:jc w:val="both"/>
        <w:rPr>
          <w:rFonts w:ascii="Arial" w:hAnsi="Arial" w:cs="Arial"/>
        </w:rPr>
      </w:pPr>
      <w:r>
        <w:rPr>
          <w:rFonts w:ascii="Arial" w:hAnsi="Arial" w:cs="Arial"/>
        </w:rPr>
        <w:lastRenderedPageBreak/>
        <w:t xml:space="preserve">Kandungan gizi per 100 gram </w:t>
      </w:r>
      <w:r w:rsidRPr="00085A38">
        <w:rPr>
          <w:rFonts w:ascii="Arial" w:hAnsi="Arial" w:cs="Arial"/>
          <w:i/>
        </w:rPr>
        <w:t>Muffin</w:t>
      </w:r>
      <w:r>
        <w:rPr>
          <w:rFonts w:ascii="Arial" w:hAnsi="Arial" w:cs="Arial"/>
        </w:rPr>
        <w:t xml:space="preserve"> telah memenuhi standar </w:t>
      </w:r>
      <w:r w:rsidRPr="00085A38">
        <w:rPr>
          <w:rFonts w:ascii="Arial" w:hAnsi="Arial" w:cs="Arial"/>
        </w:rPr>
        <w:t>Pemberian Makanan Tambahan Pemulihan</w:t>
      </w:r>
      <w:r>
        <w:rPr>
          <w:rFonts w:ascii="Arial" w:hAnsi="Arial" w:cs="Arial"/>
        </w:rPr>
        <w:t xml:space="preserve"> Bagi Balita</w:t>
      </w:r>
      <w:r w:rsidRPr="00085A38">
        <w:rPr>
          <w:rFonts w:ascii="Arial" w:hAnsi="Arial" w:cs="Arial"/>
        </w:rPr>
        <w:t xml:space="preserve"> menurut Peraturan Menteri Kesehatan Republik Indonesia Nomor 51 Tahun 2016</w:t>
      </w:r>
      <w:r>
        <w:rPr>
          <w:rFonts w:ascii="Arial" w:hAnsi="Arial" w:cs="Arial"/>
        </w:rPr>
        <w:t xml:space="preserve">. Komposisi kebutuhan bahan penyusun </w:t>
      </w:r>
      <w:r w:rsidRPr="00A575EB">
        <w:rPr>
          <w:rFonts w:ascii="Arial" w:hAnsi="Arial" w:cs="Arial"/>
          <w:i/>
        </w:rPr>
        <w:t>muffin</w:t>
      </w:r>
      <w:r>
        <w:rPr>
          <w:rFonts w:ascii="Arial" w:hAnsi="Arial" w:cs="Arial"/>
        </w:rPr>
        <w:t xml:space="preserve"> per unit penelitian disajikan pada Tabel 14.</w:t>
      </w:r>
    </w:p>
    <w:p w:rsidR="005A44F5" w:rsidRPr="00247A95" w:rsidRDefault="005A44F5" w:rsidP="005A44F5">
      <w:pPr>
        <w:spacing w:after="0" w:line="240" w:lineRule="auto"/>
        <w:ind w:left="1985" w:hanging="1058"/>
        <w:jc w:val="both"/>
        <w:rPr>
          <w:rFonts w:ascii="Arial" w:hAnsi="Arial" w:cs="Arial"/>
          <w:b/>
        </w:rPr>
      </w:pPr>
      <w:r w:rsidRPr="00247A95">
        <w:rPr>
          <w:rFonts w:ascii="Arial" w:hAnsi="Arial" w:cs="Arial"/>
          <w:b/>
        </w:rPr>
        <w:t xml:space="preserve">Tabel 14. Komposisi </w:t>
      </w:r>
      <w:r>
        <w:rPr>
          <w:rFonts w:ascii="Arial" w:hAnsi="Arial" w:cs="Arial"/>
          <w:b/>
        </w:rPr>
        <w:t xml:space="preserve">Kebutuhan </w:t>
      </w:r>
      <w:r w:rsidRPr="00247A95">
        <w:rPr>
          <w:rFonts w:ascii="Arial" w:hAnsi="Arial" w:cs="Arial"/>
          <w:b/>
        </w:rPr>
        <w:t xml:space="preserve">Bahan Penyusun </w:t>
      </w:r>
      <w:r w:rsidRPr="00741BB3">
        <w:rPr>
          <w:rFonts w:ascii="Arial" w:hAnsi="Arial" w:cs="Arial"/>
          <w:b/>
          <w:i/>
        </w:rPr>
        <w:t>Muffin</w:t>
      </w:r>
      <w:r w:rsidRPr="00247A95">
        <w:rPr>
          <w:rFonts w:ascii="Arial" w:hAnsi="Arial" w:cs="Arial"/>
          <w:b/>
        </w:rPr>
        <w:t xml:space="preserve"> </w:t>
      </w:r>
      <w:proofErr w:type="gramStart"/>
      <w:r w:rsidRPr="00247A95">
        <w:rPr>
          <w:rFonts w:ascii="Arial" w:hAnsi="Arial" w:cs="Arial"/>
          <w:b/>
        </w:rPr>
        <w:t>Per</w:t>
      </w:r>
      <w:proofErr w:type="gramEnd"/>
      <w:r w:rsidRPr="00247A95">
        <w:rPr>
          <w:rFonts w:ascii="Arial" w:hAnsi="Arial" w:cs="Arial"/>
          <w:b/>
        </w:rPr>
        <w:t xml:space="preserve"> Unit Penelitian </w:t>
      </w:r>
    </w:p>
    <w:tbl>
      <w:tblPr>
        <w:tblStyle w:val="TableGrid"/>
        <w:tblW w:w="7326" w:type="dxa"/>
        <w:tblInd w:w="927" w:type="dxa"/>
        <w:tblLook w:val="04A0" w:firstRow="1" w:lastRow="0" w:firstColumn="1" w:lastColumn="0" w:noHBand="0" w:noVBand="1"/>
      </w:tblPr>
      <w:tblGrid>
        <w:gridCol w:w="1620"/>
        <w:gridCol w:w="1216"/>
        <w:gridCol w:w="1033"/>
        <w:gridCol w:w="1118"/>
        <w:gridCol w:w="1123"/>
        <w:gridCol w:w="1216"/>
      </w:tblGrid>
      <w:tr w:rsidR="005A44F5" w:rsidRPr="00247A95" w:rsidTr="00A95AF5">
        <w:tc>
          <w:tcPr>
            <w:tcW w:w="1620" w:type="dxa"/>
            <w:vMerge w:val="restart"/>
            <w:vAlign w:val="center"/>
          </w:tcPr>
          <w:p w:rsidR="005A44F5" w:rsidRPr="001D43DB" w:rsidRDefault="005A44F5" w:rsidP="005A44F5">
            <w:pPr>
              <w:spacing w:after="0" w:line="240" w:lineRule="auto"/>
              <w:jc w:val="center"/>
              <w:rPr>
                <w:rFonts w:ascii="Arial" w:hAnsi="Arial" w:cs="Arial"/>
                <w:b/>
              </w:rPr>
            </w:pPr>
            <w:bookmarkStart w:id="0" w:name="_GoBack"/>
            <w:r w:rsidRPr="001D43DB">
              <w:rPr>
                <w:rFonts w:ascii="Arial" w:hAnsi="Arial" w:cs="Arial"/>
                <w:b/>
              </w:rPr>
              <w:t>Bahan</w:t>
            </w:r>
          </w:p>
        </w:tc>
        <w:tc>
          <w:tcPr>
            <w:tcW w:w="4490" w:type="dxa"/>
            <w:gridSpan w:val="4"/>
            <w:vAlign w:val="center"/>
          </w:tcPr>
          <w:p w:rsidR="005A44F5" w:rsidRPr="001D43DB" w:rsidRDefault="005A44F5" w:rsidP="005A44F5">
            <w:pPr>
              <w:spacing w:after="0" w:line="240" w:lineRule="auto"/>
              <w:jc w:val="center"/>
              <w:rPr>
                <w:rFonts w:ascii="Arial" w:hAnsi="Arial" w:cs="Arial"/>
                <w:b/>
              </w:rPr>
            </w:pPr>
            <w:r w:rsidRPr="001D43DB">
              <w:rPr>
                <w:rFonts w:ascii="Arial" w:hAnsi="Arial" w:cs="Arial"/>
                <w:b/>
              </w:rPr>
              <w:t>Berat (gram)</w:t>
            </w:r>
          </w:p>
        </w:tc>
        <w:tc>
          <w:tcPr>
            <w:tcW w:w="1216" w:type="dxa"/>
            <w:vAlign w:val="center"/>
          </w:tcPr>
          <w:p w:rsidR="005A44F5" w:rsidRPr="001D43DB" w:rsidRDefault="005A44F5" w:rsidP="005A44F5">
            <w:pPr>
              <w:spacing w:after="0" w:line="240" w:lineRule="auto"/>
              <w:jc w:val="center"/>
              <w:rPr>
                <w:rFonts w:ascii="Arial" w:hAnsi="Arial" w:cs="Arial"/>
                <w:b/>
              </w:rPr>
            </w:pPr>
            <w:r w:rsidRPr="001D43DB">
              <w:rPr>
                <w:rFonts w:ascii="Arial" w:hAnsi="Arial" w:cs="Arial"/>
                <w:b/>
              </w:rPr>
              <w:t>Total Berat (gram)</w:t>
            </w:r>
          </w:p>
        </w:tc>
      </w:tr>
      <w:tr w:rsidR="005A44F5" w:rsidRPr="00247A95" w:rsidTr="00A95AF5">
        <w:tc>
          <w:tcPr>
            <w:tcW w:w="1620" w:type="dxa"/>
            <w:vMerge/>
          </w:tcPr>
          <w:p w:rsidR="005A44F5" w:rsidRPr="00247A95" w:rsidRDefault="005A44F5" w:rsidP="005A44F5">
            <w:pPr>
              <w:spacing w:after="0" w:line="240" w:lineRule="auto"/>
              <w:jc w:val="both"/>
              <w:rPr>
                <w:rFonts w:ascii="Arial" w:hAnsi="Arial" w:cs="Arial"/>
              </w:rPr>
            </w:pPr>
          </w:p>
        </w:tc>
        <w:tc>
          <w:tcPr>
            <w:tcW w:w="1216" w:type="dxa"/>
            <w:vAlign w:val="center"/>
          </w:tcPr>
          <w:p w:rsidR="005A44F5" w:rsidRPr="001D43DB" w:rsidRDefault="005A44F5" w:rsidP="005A44F5">
            <w:pPr>
              <w:spacing w:after="0" w:line="240" w:lineRule="auto"/>
              <w:jc w:val="center"/>
              <w:rPr>
                <w:rFonts w:ascii="Arial" w:hAnsi="Arial" w:cs="Arial"/>
                <w:b/>
              </w:rPr>
            </w:pPr>
            <w:r w:rsidRPr="001D43DB">
              <w:rPr>
                <w:rFonts w:ascii="Arial" w:hAnsi="Arial" w:cs="Arial"/>
                <w:b/>
              </w:rPr>
              <w:t>P</w:t>
            </w:r>
            <w:r w:rsidRPr="001D43DB">
              <w:rPr>
                <w:rFonts w:ascii="Arial" w:hAnsi="Arial" w:cs="Arial"/>
                <w:b/>
                <w:vertAlign w:val="subscript"/>
              </w:rPr>
              <w:t>0</w:t>
            </w:r>
          </w:p>
        </w:tc>
        <w:tc>
          <w:tcPr>
            <w:tcW w:w="1033" w:type="dxa"/>
            <w:vAlign w:val="center"/>
          </w:tcPr>
          <w:p w:rsidR="005A44F5" w:rsidRPr="001D43DB" w:rsidRDefault="005A44F5" w:rsidP="005A44F5">
            <w:pPr>
              <w:spacing w:after="0" w:line="240" w:lineRule="auto"/>
              <w:jc w:val="center"/>
              <w:rPr>
                <w:rFonts w:ascii="Arial" w:hAnsi="Arial" w:cs="Arial"/>
                <w:b/>
              </w:rPr>
            </w:pPr>
            <w:r w:rsidRPr="001D43DB">
              <w:rPr>
                <w:rFonts w:ascii="Arial" w:hAnsi="Arial" w:cs="Arial"/>
                <w:b/>
              </w:rPr>
              <w:t>P</w:t>
            </w:r>
            <w:r w:rsidRPr="001D43DB">
              <w:rPr>
                <w:rFonts w:ascii="Arial" w:hAnsi="Arial" w:cs="Arial"/>
                <w:b/>
                <w:vertAlign w:val="subscript"/>
              </w:rPr>
              <w:t>1</w:t>
            </w:r>
          </w:p>
        </w:tc>
        <w:tc>
          <w:tcPr>
            <w:tcW w:w="1118" w:type="dxa"/>
            <w:vAlign w:val="center"/>
          </w:tcPr>
          <w:p w:rsidR="005A44F5" w:rsidRPr="001D43DB" w:rsidRDefault="005A44F5" w:rsidP="005A44F5">
            <w:pPr>
              <w:spacing w:after="0" w:line="240" w:lineRule="auto"/>
              <w:jc w:val="center"/>
              <w:rPr>
                <w:rFonts w:ascii="Arial" w:hAnsi="Arial" w:cs="Arial"/>
                <w:b/>
              </w:rPr>
            </w:pPr>
            <w:r w:rsidRPr="001D43DB">
              <w:rPr>
                <w:rFonts w:ascii="Arial" w:hAnsi="Arial" w:cs="Arial"/>
                <w:b/>
              </w:rPr>
              <w:t>P</w:t>
            </w:r>
            <w:r w:rsidRPr="001D43DB">
              <w:rPr>
                <w:rFonts w:ascii="Arial" w:hAnsi="Arial" w:cs="Arial"/>
                <w:b/>
                <w:vertAlign w:val="subscript"/>
              </w:rPr>
              <w:t>2</w:t>
            </w:r>
          </w:p>
        </w:tc>
        <w:tc>
          <w:tcPr>
            <w:tcW w:w="1123" w:type="dxa"/>
            <w:vAlign w:val="center"/>
          </w:tcPr>
          <w:p w:rsidR="005A44F5" w:rsidRPr="001D43DB" w:rsidRDefault="005A44F5" w:rsidP="005A44F5">
            <w:pPr>
              <w:spacing w:after="0" w:line="240" w:lineRule="auto"/>
              <w:jc w:val="center"/>
              <w:rPr>
                <w:rFonts w:ascii="Arial" w:hAnsi="Arial" w:cs="Arial"/>
                <w:b/>
              </w:rPr>
            </w:pPr>
            <w:r w:rsidRPr="001D43DB">
              <w:rPr>
                <w:rFonts w:ascii="Arial" w:hAnsi="Arial" w:cs="Arial"/>
                <w:b/>
              </w:rPr>
              <w:t>P</w:t>
            </w:r>
            <w:r w:rsidRPr="001D43DB">
              <w:rPr>
                <w:rFonts w:ascii="Arial" w:hAnsi="Arial" w:cs="Arial"/>
                <w:b/>
                <w:vertAlign w:val="subscript"/>
              </w:rPr>
              <w:t>3</w:t>
            </w:r>
          </w:p>
        </w:tc>
        <w:tc>
          <w:tcPr>
            <w:tcW w:w="1216" w:type="dxa"/>
          </w:tcPr>
          <w:p w:rsidR="005A44F5" w:rsidRPr="00247A95" w:rsidRDefault="005A44F5" w:rsidP="005A44F5">
            <w:pPr>
              <w:spacing w:after="0" w:line="240" w:lineRule="auto"/>
              <w:jc w:val="both"/>
              <w:rPr>
                <w:rFonts w:ascii="Arial" w:hAnsi="Arial" w:cs="Arial"/>
              </w:rPr>
            </w:pPr>
          </w:p>
        </w:tc>
      </w:tr>
      <w:tr w:rsidR="005A44F5" w:rsidRPr="00247A95" w:rsidTr="00A95AF5">
        <w:tc>
          <w:tcPr>
            <w:tcW w:w="1620" w:type="dxa"/>
            <w:vAlign w:val="center"/>
          </w:tcPr>
          <w:p w:rsidR="005A44F5" w:rsidRPr="00247A95" w:rsidRDefault="005A44F5" w:rsidP="005A44F5">
            <w:pPr>
              <w:spacing w:after="0" w:line="240" w:lineRule="auto"/>
              <w:rPr>
                <w:rFonts w:ascii="Arial" w:hAnsi="Arial" w:cs="Arial"/>
              </w:rPr>
            </w:pPr>
            <w:r w:rsidRPr="00247A95">
              <w:rPr>
                <w:rFonts w:ascii="Arial" w:hAnsi="Arial" w:cs="Arial"/>
              </w:rPr>
              <w:t>Tepung Terigu</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1500</w:t>
            </w:r>
          </w:p>
        </w:tc>
        <w:tc>
          <w:tcPr>
            <w:tcW w:w="1033" w:type="dxa"/>
          </w:tcPr>
          <w:p w:rsidR="005A44F5" w:rsidRPr="008141E7" w:rsidRDefault="005A44F5" w:rsidP="005A44F5">
            <w:pPr>
              <w:spacing w:after="0" w:line="240" w:lineRule="auto"/>
              <w:jc w:val="center"/>
              <w:rPr>
                <w:rFonts w:ascii="Arial" w:hAnsi="Arial" w:cs="Arial"/>
              </w:rPr>
            </w:pPr>
            <w:r>
              <w:rPr>
                <w:rFonts w:ascii="Arial" w:hAnsi="Arial" w:cs="Arial"/>
              </w:rPr>
              <w:t>1050</w:t>
            </w:r>
          </w:p>
        </w:tc>
        <w:tc>
          <w:tcPr>
            <w:tcW w:w="1118" w:type="dxa"/>
          </w:tcPr>
          <w:p w:rsidR="005A44F5" w:rsidRPr="008141E7" w:rsidRDefault="005A44F5" w:rsidP="005A44F5">
            <w:pPr>
              <w:spacing w:after="0" w:line="240" w:lineRule="auto"/>
              <w:jc w:val="center"/>
              <w:rPr>
                <w:rFonts w:ascii="Arial" w:hAnsi="Arial" w:cs="Arial"/>
              </w:rPr>
            </w:pPr>
            <w:r>
              <w:rPr>
                <w:rFonts w:ascii="Arial" w:hAnsi="Arial" w:cs="Arial"/>
              </w:rPr>
              <w:t>1050</w:t>
            </w:r>
          </w:p>
        </w:tc>
        <w:tc>
          <w:tcPr>
            <w:tcW w:w="1123" w:type="dxa"/>
          </w:tcPr>
          <w:p w:rsidR="005A44F5" w:rsidRPr="008141E7" w:rsidRDefault="005A44F5" w:rsidP="005A44F5">
            <w:pPr>
              <w:spacing w:after="0" w:line="240" w:lineRule="auto"/>
              <w:jc w:val="center"/>
              <w:rPr>
                <w:rFonts w:ascii="Arial" w:hAnsi="Arial" w:cs="Arial"/>
              </w:rPr>
            </w:pPr>
            <w:r>
              <w:rPr>
                <w:rFonts w:ascii="Arial" w:hAnsi="Arial" w:cs="Arial"/>
              </w:rPr>
              <w:t>1050</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4650</w:t>
            </w:r>
          </w:p>
        </w:tc>
      </w:tr>
      <w:tr w:rsidR="005A44F5" w:rsidRPr="00247A95" w:rsidTr="00A95AF5">
        <w:tc>
          <w:tcPr>
            <w:tcW w:w="1620" w:type="dxa"/>
            <w:vAlign w:val="center"/>
          </w:tcPr>
          <w:p w:rsidR="005A44F5" w:rsidRPr="00247A95" w:rsidRDefault="005A44F5" w:rsidP="005A44F5">
            <w:pPr>
              <w:spacing w:after="0" w:line="240" w:lineRule="auto"/>
              <w:rPr>
                <w:rFonts w:ascii="Arial" w:hAnsi="Arial" w:cs="Arial"/>
              </w:rPr>
            </w:pPr>
            <w:r w:rsidRPr="00247A95">
              <w:rPr>
                <w:rFonts w:ascii="Arial" w:hAnsi="Arial" w:cs="Arial"/>
              </w:rPr>
              <w:t>Ubi Jalar Kuning</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0</w:t>
            </w:r>
          </w:p>
        </w:tc>
        <w:tc>
          <w:tcPr>
            <w:tcW w:w="1033" w:type="dxa"/>
          </w:tcPr>
          <w:p w:rsidR="005A44F5" w:rsidRPr="008141E7" w:rsidRDefault="005A44F5" w:rsidP="005A44F5">
            <w:pPr>
              <w:spacing w:after="0" w:line="240" w:lineRule="auto"/>
              <w:jc w:val="center"/>
              <w:rPr>
                <w:rFonts w:ascii="Arial" w:hAnsi="Arial" w:cs="Arial"/>
              </w:rPr>
            </w:pPr>
            <w:r>
              <w:rPr>
                <w:rFonts w:ascii="Arial" w:hAnsi="Arial" w:cs="Arial"/>
              </w:rPr>
              <w:t>300</w:t>
            </w:r>
          </w:p>
        </w:tc>
        <w:tc>
          <w:tcPr>
            <w:tcW w:w="1118" w:type="dxa"/>
          </w:tcPr>
          <w:p w:rsidR="005A44F5" w:rsidRPr="008141E7" w:rsidRDefault="005A44F5" w:rsidP="005A44F5">
            <w:pPr>
              <w:spacing w:after="0" w:line="240" w:lineRule="auto"/>
              <w:jc w:val="center"/>
              <w:rPr>
                <w:rFonts w:ascii="Arial" w:hAnsi="Arial" w:cs="Arial"/>
              </w:rPr>
            </w:pPr>
            <w:r>
              <w:rPr>
                <w:rFonts w:ascii="Arial" w:hAnsi="Arial" w:cs="Arial"/>
              </w:rPr>
              <w:t>225</w:t>
            </w:r>
          </w:p>
        </w:tc>
        <w:tc>
          <w:tcPr>
            <w:tcW w:w="1123" w:type="dxa"/>
          </w:tcPr>
          <w:p w:rsidR="005A44F5" w:rsidRPr="008141E7" w:rsidRDefault="005A44F5" w:rsidP="005A44F5">
            <w:pPr>
              <w:spacing w:after="0" w:line="240" w:lineRule="auto"/>
              <w:jc w:val="center"/>
              <w:rPr>
                <w:rFonts w:ascii="Arial" w:hAnsi="Arial" w:cs="Arial"/>
              </w:rPr>
            </w:pPr>
            <w:r>
              <w:rPr>
                <w:rFonts w:ascii="Arial" w:hAnsi="Arial" w:cs="Arial"/>
              </w:rPr>
              <w:t>150</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675</w:t>
            </w:r>
          </w:p>
        </w:tc>
      </w:tr>
      <w:tr w:rsidR="005A44F5" w:rsidRPr="00247A95" w:rsidTr="00A95AF5">
        <w:tc>
          <w:tcPr>
            <w:tcW w:w="1620" w:type="dxa"/>
            <w:vAlign w:val="center"/>
          </w:tcPr>
          <w:p w:rsidR="005A44F5" w:rsidRPr="00247A95" w:rsidRDefault="005A44F5" w:rsidP="005A44F5">
            <w:pPr>
              <w:spacing w:after="0" w:line="240" w:lineRule="auto"/>
              <w:rPr>
                <w:rFonts w:ascii="Arial" w:hAnsi="Arial" w:cs="Arial"/>
              </w:rPr>
            </w:pPr>
            <w:r w:rsidRPr="00247A95">
              <w:rPr>
                <w:rFonts w:ascii="Arial" w:hAnsi="Arial" w:cs="Arial"/>
              </w:rPr>
              <w:t>Tepung Tempe</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0</w:t>
            </w:r>
          </w:p>
        </w:tc>
        <w:tc>
          <w:tcPr>
            <w:tcW w:w="1033" w:type="dxa"/>
          </w:tcPr>
          <w:p w:rsidR="005A44F5" w:rsidRPr="008141E7" w:rsidRDefault="005A44F5" w:rsidP="005A44F5">
            <w:pPr>
              <w:spacing w:after="0" w:line="240" w:lineRule="auto"/>
              <w:jc w:val="center"/>
              <w:rPr>
                <w:rFonts w:ascii="Arial" w:hAnsi="Arial" w:cs="Arial"/>
              </w:rPr>
            </w:pPr>
            <w:r>
              <w:rPr>
                <w:rFonts w:ascii="Arial" w:hAnsi="Arial" w:cs="Arial"/>
              </w:rPr>
              <w:t>150</w:t>
            </w:r>
          </w:p>
        </w:tc>
        <w:tc>
          <w:tcPr>
            <w:tcW w:w="1118" w:type="dxa"/>
          </w:tcPr>
          <w:p w:rsidR="005A44F5" w:rsidRPr="008141E7" w:rsidRDefault="005A44F5" w:rsidP="005A44F5">
            <w:pPr>
              <w:spacing w:after="0" w:line="240" w:lineRule="auto"/>
              <w:jc w:val="center"/>
              <w:rPr>
                <w:rFonts w:ascii="Arial" w:hAnsi="Arial" w:cs="Arial"/>
              </w:rPr>
            </w:pPr>
            <w:r>
              <w:rPr>
                <w:rFonts w:ascii="Arial" w:hAnsi="Arial" w:cs="Arial"/>
              </w:rPr>
              <w:t>225</w:t>
            </w:r>
          </w:p>
        </w:tc>
        <w:tc>
          <w:tcPr>
            <w:tcW w:w="1123" w:type="dxa"/>
          </w:tcPr>
          <w:p w:rsidR="005A44F5" w:rsidRPr="008141E7" w:rsidRDefault="005A44F5" w:rsidP="005A44F5">
            <w:pPr>
              <w:spacing w:after="0" w:line="240" w:lineRule="auto"/>
              <w:jc w:val="center"/>
              <w:rPr>
                <w:rFonts w:ascii="Arial" w:hAnsi="Arial" w:cs="Arial"/>
              </w:rPr>
            </w:pPr>
            <w:r>
              <w:rPr>
                <w:rFonts w:ascii="Arial" w:hAnsi="Arial" w:cs="Arial"/>
              </w:rPr>
              <w:t>300</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675</w:t>
            </w:r>
          </w:p>
        </w:tc>
      </w:tr>
      <w:tr w:rsidR="005A44F5" w:rsidRPr="00247A95" w:rsidTr="00A95AF5">
        <w:tc>
          <w:tcPr>
            <w:tcW w:w="1620" w:type="dxa"/>
            <w:vAlign w:val="center"/>
          </w:tcPr>
          <w:p w:rsidR="005A44F5" w:rsidRPr="00247A95" w:rsidRDefault="005A44F5" w:rsidP="005A44F5">
            <w:pPr>
              <w:spacing w:after="0" w:line="240" w:lineRule="auto"/>
              <w:rPr>
                <w:rFonts w:ascii="Arial" w:hAnsi="Arial" w:cs="Arial"/>
              </w:rPr>
            </w:pPr>
            <w:r w:rsidRPr="00247A95">
              <w:rPr>
                <w:rFonts w:ascii="Arial" w:hAnsi="Arial" w:cs="Arial"/>
              </w:rPr>
              <w:t>Telur Ayam</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900</w:t>
            </w:r>
          </w:p>
        </w:tc>
        <w:tc>
          <w:tcPr>
            <w:tcW w:w="1033" w:type="dxa"/>
          </w:tcPr>
          <w:p w:rsidR="005A44F5" w:rsidRPr="008141E7" w:rsidRDefault="005A44F5" w:rsidP="005A44F5">
            <w:pPr>
              <w:spacing w:after="0" w:line="240" w:lineRule="auto"/>
              <w:jc w:val="center"/>
              <w:rPr>
                <w:rFonts w:ascii="Arial" w:hAnsi="Arial" w:cs="Arial"/>
              </w:rPr>
            </w:pPr>
            <w:r>
              <w:rPr>
                <w:rFonts w:ascii="Arial" w:hAnsi="Arial" w:cs="Arial"/>
              </w:rPr>
              <w:t>900</w:t>
            </w:r>
          </w:p>
        </w:tc>
        <w:tc>
          <w:tcPr>
            <w:tcW w:w="1118" w:type="dxa"/>
          </w:tcPr>
          <w:p w:rsidR="005A44F5" w:rsidRPr="008141E7" w:rsidRDefault="005A44F5" w:rsidP="005A44F5">
            <w:pPr>
              <w:spacing w:after="0" w:line="240" w:lineRule="auto"/>
              <w:jc w:val="center"/>
              <w:rPr>
                <w:rFonts w:ascii="Arial" w:hAnsi="Arial" w:cs="Arial"/>
              </w:rPr>
            </w:pPr>
            <w:r>
              <w:rPr>
                <w:rFonts w:ascii="Arial" w:hAnsi="Arial" w:cs="Arial"/>
              </w:rPr>
              <w:t>900</w:t>
            </w:r>
          </w:p>
        </w:tc>
        <w:tc>
          <w:tcPr>
            <w:tcW w:w="1123" w:type="dxa"/>
          </w:tcPr>
          <w:p w:rsidR="005A44F5" w:rsidRPr="008141E7" w:rsidRDefault="005A44F5" w:rsidP="005A44F5">
            <w:pPr>
              <w:spacing w:after="0" w:line="240" w:lineRule="auto"/>
              <w:jc w:val="center"/>
              <w:rPr>
                <w:rFonts w:ascii="Arial" w:hAnsi="Arial" w:cs="Arial"/>
              </w:rPr>
            </w:pPr>
            <w:r>
              <w:rPr>
                <w:rFonts w:ascii="Arial" w:hAnsi="Arial" w:cs="Arial"/>
              </w:rPr>
              <w:t>900</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3600</w:t>
            </w:r>
          </w:p>
        </w:tc>
      </w:tr>
      <w:tr w:rsidR="005A44F5" w:rsidRPr="00247A95" w:rsidTr="00A95AF5">
        <w:tc>
          <w:tcPr>
            <w:tcW w:w="1620" w:type="dxa"/>
            <w:vAlign w:val="center"/>
          </w:tcPr>
          <w:p w:rsidR="005A44F5" w:rsidRPr="00247A95" w:rsidRDefault="005A44F5" w:rsidP="005A44F5">
            <w:pPr>
              <w:spacing w:after="0" w:line="240" w:lineRule="auto"/>
              <w:rPr>
                <w:rFonts w:ascii="Arial" w:hAnsi="Arial" w:cs="Arial"/>
              </w:rPr>
            </w:pPr>
            <w:r w:rsidRPr="00247A95">
              <w:rPr>
                <w:rFonts w:ascii="Arial" w:hAnsi="Arial" w:cs="Arial"/>
              </w:rPr>
              <w:t>M</w:t>
            </w:r>
            <w:r>
              <w:rPr>
                <w:rFonts w:ascii="Arial" w:hAnsi="Arial" w:cs="Arial"/>
              </w:rPr>
              <w:t>argarin</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750</w:t>
            </w:r>
          </w:p>
        </w:tc>
        <w:tc>
          <w:tcPr>
            <w:tcW w:w="1033" w:type="dxa"/>
          </w:tcPr>
          <w:p w:rsidR="005A44F5" w:rsidRPr="008141E7" w:rsidRDefault="005A44F5" w:rsidP="005A44F5">
            <w:pPr>
              <w:spacing w:after="0" w:line="240" w:lineRule="auto"/>
              <w:jc w:val="center"/>
              <w:rPr>
                <w:rFonts w:ascii="Arial" w:hAnsi="Arial" w:cs="Arial"/>
              </w:rPr>
            </w:pPr>
            <w:r>
              <w:rPr>
                <w:rFonts w:ascii="Arial" w:hAnsi="Arial" w:cs="Arial"/>
              </w:rPr>
              <w:t>750</w:t>
            </w:r>
          </w:p>
        </w:tc>
        <w:tc>
          <w:tcPr>
            <w:tcW w:w="1118" w:type="dxa"/>
          </w:tcPr>
          <w:p w:rsidR="005A44F5" w:rsidRPr="008141E7" w:rsidRDefault="005A44F5" w:rsidP="005A44F5">
            <w:pPr>
              <w:spacing w:after="0" w:line="240" w:lineRule="auto"/>
              <w:jc w:val="center"/>
              <w:rPr>
                <w:rFonts w:ascii="Arial" w:hAnsi="Arial" w:cs="Arial"/>
              </w:rPr>
            </w:pPr>
            <w:r>
              <w:rPr>
                <w:rFonts w:ascii="Arial" w:hAnsi="Arial" w:cs="Arial"/>
              </w:rPr>
              <w:t>750</w:t>
            </w:r>
          </w:p>
        </w:tc>
        <w:tc>
          <w:tcPr>
            <w:tcW w:w="1123" w:type="dxa"/>
          </w:tcPr>
          <w:p w:rsidR="005A44F5" w:rsidRPr="008141E7" w:rsidRDefault="005A44F5" w:rsidP="005A44F5">
            <w:pPr>
              <w:spacing w:after="0" w:line="240" w:lineRule="auto"/>
              <w:jc w:val="center"/>
              <w:rPr>
                <w:rFonts w:ascii="Arial" w:hAnsi="Arial" w:cs="Arial"/>
              </w:rPr>
            </w:pPr>
            <w:r>
              <w:rPr>
                <w:rFonts w:ascii="Arial" w:hAnsi="Arial" w:cs="Arial"/>
              </w:rPr>
              <w:t>750</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3000</w:t>
            </w:r>
          </w:p>
        </w:tc>
      </w:tr>
      <w:tr w:rsidR="005A44F5" w:rsidRPr="00247A95" w:rsidTr="00A95AF5">
        <w:tc>
          <w:tcPr>
            <w:tcW w:w="1620" w:type="dxa"/>
            <w:vAlign w:val="center"/>
          </w:tcPr>
          <w:p w:rsidR="005A44F5" w:rsidRPr="00247A95" w:rsidRDefault="005A44F5" w:rsidP="005A44F5">
            <w:pPr>
              <w:spacing w:after="0" w:line="240" w:lineRule="auto"/>
              <w:rPr>
                <w:rFonts w:ascii="Arial" w:hAnsi="Arial" w:cs="Arial"/>
              </w:rPr>
            </w:pPr>
            <w:r w:rsidRPr="00247A95">
              <w:rPr>
                <w:rFonts w:ascii="Arial" w:hAnsi="Arial" w:cs="Arial"/>
              </w:rPr>
              <w:t>Susu bubuk</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200</w:t>
            </w:r>
          </w:p>
        </w:tc>
        <w:tc>
          <w:tcPr>
            <w:tcW w:w="1033" w:type="dxa"/>
          </w:tcPr>
          <w:p w:rsidR="005A44F5" w:rsidRPr="008141E7" w:rsidRDefault="005A44F5" w:rsidP="005A44F5">
            <w:pPr>
              <w:spacing w:after="0" w:line="240" w:lineRule="auto"/>
              <w:jc w:val="center"/>
              <w:rPr>
                <w:rFonts w:ascii="Arial" w:hAnsi="Arial" w:cs="Arial"/>
              </w:rPr>
            </w:pPr>
            <w:r>
              <w:rPr>
                <w:rFonts w:ascii="Arial" w:hAnsi="Arial" w:cs="Arial"/>
              </w:rPr>
              <w:t>200</w:t>
            </w:r>
          </w:p>
        </w:tc>
        <w:tc>
          <w:tcPr>
            <w:tcW w:w="1118" w:type="dxa"/>
          </w:tcPr>
          <w:p w:rsidR="005A44F5" w:rsidRPr="008141E7" w:rsidRDefault="005A44F5" w:rsidP="005A44F5">
            <w:pPr>
              <w:spacing w:after="0" w:line="240" w:lineRule="auto"/>
              <w:jc w:val="center"/>
              <w:rPr>
                <w:rFonts w:ascii="Arial" w:hAnsi="Arial" w:cs="Arial"/>
              </w:rPr>
            </w:pPr>
            <w:r>
              <w:rPr>
                <w:rFonts w:ascii="Arial" w:hAnsi="Arial" w:cs="Arial"/>
              </w:rPr>
              <w:t>200</w:t>
            </w:r>
          </w:p>
        </w:tc>
        <w:tc>
          <w:tcPr>
            <w:tcW w:w="1123" w:type="dxa"/>
          </w:tcPr>
          <w:p w:rsidR="005A44F5" w:rsidRPr="008141E7" w:rsidRDefault="005A44F5" w:rsidP="005A44F5">
            <w:pPr>
              <w:spacing w:after="0" w:line="240" w:lineRule="auto"/>
              <w:jc w:val="center"/>
              <w:rPr>
                <w:rFonts w:ascii="Arial" w:hAnsi="Arial" w:cs="Arial"/>
              </w:rPr>
            </w:pPr>
            <w:r>
              <w:rPr>
                <w:rFonts w:ascii="Arial" w:hAnsi="Arial" w:cs="Arial"/>
              </w:rPr>
              <w:t>200</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800</w:t>
            </w:r>
          </w:p>
        </w:tc>
      </w:tr>
      <w:tr w:rsidR="005A44F5" w:rsidRPr="00247A95" w:rsidTr="00A95AF5">
        <w:tc>
          <w:tcPr>
            <w:tcW w:w="1620" w:type="dxa"/>
            <w:vAlign w:val="center"/>
          </w:tcPr>
          <w:p w:rsidR="005A44F5" w:rsidRPr="00247A95" w:rsidRDefault="005A44F5" w:rsidP="005A44F5">
            <w:pPr>
              <w:spacing w:after="0" w:line="240" w:lineRule="auto"/>
              <w:rPr>
                <w:rFonts w:ascii="Arial" w:hAnsi="Arial" w:cs="Arial"/>
              </w:rPr>
            </w:pPr>
            <w:r w:rsidRPr="00247A95">
              <w:rPr>
                <w:rFonts w:ascii="Arial" w:hAnsi="Arial" w:cs="Arial"/>
              </w:rPr>
              <w:t>Gula pasir</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750</w:t>
            </w:r>
          </w:p>
        </w:tc>
        <w:tc>
          <w:tcPr>
            <w:tcW w:w="1033" w:type="dxa"/>
          </w:tcPr>
          <w:p w:rsidR="005A44F5" w:rsidRPr="008141E7" w:rsidRDefault="005A44F5" w:rsidP="005A44F5">
            <w:pPr>
              <w:spacing w:after="0" w:line="240" w:lineRule="auto"/>
              <w:jc w:val="center"/>
              <w:rPr>
                <w:rFonts w:ascii="Arial" w:hAnsi="Arial" w:cs="Arial"/>
              </w:rPr>
            </w:pPr>
            <w:r>
              <w:rPr>
                <w:rFonts w:ascii="Arial" w:hAnsi="Arial" w:cs="Arial"/>
              </w:rPr>
              <w:t>750</w:t>
            </w:r>
          </w:p>
        </w:tc>
        <w:tc>
          <w:tcPr>
            <w:tcW w:w="1118" w:type="dxa"/>
          </w:tcPr>
          <w:p w:rsidR="005A44F5" w:rsidRPr="008141E7" w:rsidRDefault="005A44F5" w:rsidP="005A44F5">
            <w:pPr>
              <w:spacing w:after="0" w:line="240" w:lineRule="auto"/>
              <w:jc w:val="center"/>
              <w:rPr>
                <w:rFonts w:ascii="Arial" w:hAnsi="Arial" w:cs="Arial"/>
              </w:rPr>
            </w:pPr>
            <w:r>
              <w:rPr>
                <w:rFonts w:ascii="Arial" w:hAnsi="Arial" w:cs="Arial"/>
              </w:rPr>
              <w:t>750</w:t>
            </w:r>
          </w:p>
        </w:tc>
        <w:tc>
          <w:tcPr>
            <w:tcW w:w="1123" w:type="dxa"/>
          </w:tcPr>
          <w:p w:rsidR="005A44F5" w:rsidRPr="008141E7" w:rsidRDefault="005A44F5" w:rsidP="005A44F5">
            <w:pPr>
              <w:spacing w:after="0" w:line="240" w:lineRule="auto"/>
              <w:jc w:val="center"/>
              <w:rPr>
                <w:rFonts w:ascii="Arial" w:hAnsi="Arial" w:cs="Arial"/>
              </w:rPr>
            </w:pPr>
            <w:r>
              <w:rPr>
                <w:rFonts w:ascii="Arial" w:hAnsi="Arial" w:cs="Arial"/>
              </w:rPr>
              <w:t>750</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3000</w:t>
            </w:r>
          </w:p>
        </w:tc>
      </w:tr>
      <w:tr w:rsidR="005A44F5" w:rsidRPr="00247A95" w:rsidTr="00A95AF5">
        <w:tc>
          <w:tcPr>
            <w:tcW w:w="1620" w:type="dxa"/>
            <w:vAlign w:val="center"/>
          </w:tcPr>
          <w:p w:rsidR="005A44F5" w:rsidRPr="00247A95" w:rsidRDefault="005A44F5" w:rsidP="005A44F5">
            <w:pPr>
              <w:spacing w:after="0" w:line="240" w:lineRule="auto"/>
              <w:rPr>
                <w:rFonts w:ascii="Arial" w:hAnsi="Arial" w:cs="Arial"/>
              </w:rPr>
            </w:pPr>
            <w:r w:rsidRPr="00247A95">
              <w:rPr>
                <w:rFonts w:ascii="Arial" w:hAnsi="Arial" w:cs="Arial"/>
              </w:rPr>
              <w:t>Baking powder</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15</w:t>
            </w:r>
          </w:p>
        </w:tc>
        <w:tc>
          <w:tcPr>
            <w:tcW w:w="1033" w:type="dxa"/>
          </w:tcPr>
          <w:p w:rsidR="005A44F5" w:rsidRPr="008141E7" w:rsidRDefault="005A44F5" w:rsidP="005A44F5">
            <w:pPr>
              <w:spacing w:after="0" w:line="240" w:lineRule="auto"/>
              <w:jc w:val="center"/>
              <w:rPr>
                <w:rFonts w:ascii="Arial" w:hAnsi="Arial" w:cs="Arial"/>
              </w:rPr>
            </w:pPr>
            <w:r>
              <w:rPr>
                <w:rFonts w:ascii="Arial" w:hAnsi="Arial" w:cs="Arial"/>
              </w:rPr>
              <w:t>15</w:t>
            </w:r>
          </w:p>
        </w:tc>
        <w:tc>
          <w:tcPr>
            <w:tcW w:w="1118" w:type="dxa"/>
          </w:tcPr>
          <w:p w:rsidR="005A44F5" w:rsidRPr="008141E7" w:rsidRDefault="005A44F5" w:rsidP="005A44F5">
            <w:pPr>
              <w:spacing w:after="0" w:line="240" w:lineRule="auto"/>
              <w:jc w:val="center"/>
              <w:rPr>
                <w:rFonts w:ascii="Arial" w:hAnsi="Arial" w:cs="Arial"/>
              </w:rPr>
            </w:pPr>
            <w:r>
              <w:rPr>
                <w:rFonts w:ascii="Arial" w:hAnsi="Arial" w:cs="Arial"/>
              </w:rPr>
              <w:t>15</w:t>
            </w:r>
          </w:p>
        </w:tc>
        <w:tc>
          <w:tcPr>
            <w:tcW w:w="1123" w:type="dxa"/>
          </w:tcPr>
          <w:p w:rsidR="005A44F5" w:rsidRPr="008141E7" w:rsidRDefault="005A44F5" w:rsidP="005A44F5">
            <w:pPr>
              <w:spacing w:after="0" w:line="240" w:lineRule="auto"/>
              <w:jc w:val="center"/>
              <w:rPr>
                <w:rFonts w:ascii="Arial" w:hAnsi="Arial" w:cs="Arial"/>
              </w:rPr>
            </w:pPr>
            <w:r>
              <w:rPr>
                <w:rFonts w:ascii="Arial" w:hAnsi="Arial" w:cs="Arial"/>
              </w:rPr>
              <w:t>15</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60</w:t>
            </w:r>
          </w:p>
        </w:tc>
      </w:tr>
      <w:tr w:rsidR="005A44F5" w:rsidRPr="00247A95" w:rsidTr="00A95AF5">
        <w:tc>
          <w:tcPr>
            <w:tcW w:w="1620" w:type="dxa"/>
            <w:vAlign w:val="center"/>
          </w:tcPr>
          <w:p w:rsidR="005A44F5" w:rsidRPr="00247A95" w:rsidRDefault="005A44F5" w:rsidP="005A44F5">
            <w:pPr>
              <w:spacing w:after="0" w:line="240" w:lineRule="auto"/>
              <w:rPr>
                <w:rFonts w:ascii="Arial" w:hAnsi="Arial" w:cs="Arial"/>
              </w:rPr>
            </w:pPr>
            <w:r>
              <w:rPr>
                <w:rFonts w:ascii="Arial" w:hAnsi="Arial" w:cs="Arial"/>
              </w:rPr>
              <w:t>Vanilla bubuk</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7,5</w:t>
            </w:r>
          </w:p>
        </w:tc>
        <w:tc>
          <w:tcPr>
            <w:tcW w:w="1033" w:type="dxa"/>
          </w:tcPr>
          <w:p w:rsidR="005A44F5" w:rsidRPr="008141E7" w:rsidRDefault="005A44F5" w:rsidP="005A44F5">
            <w:pPr>
              <w:spacing w:after="0" w:line="240" w:lineRule="auto"/>
              <w:jc w:val="center"/>
              <w:rPr>
                <w:rFonts w:ascii="Arial" w:hAnsi="Arial" w:cs="Arial"/>
              </w:rPr>
            </w:pPr>
            <w:r>
              <w:rPr>
                <w:rFonts w:ascii="Arial" w:hAnsi="Arial" w:cs="Arial"/>
              </w:rPr>
              <w:t>7,5</w:t>
            </w:r>
          </w:p>
        </w:tc>
        <w:tc>
          <w:tcPr>
            <w:tcW w:w="1118" w:type="dxa"/>
          </w:tcPr>
          <w:p w:rsidR="005A44F5" w:rsidRPr="008141E7" w:rsidRDefault="005A44F5" w:rsidP="005A44F5">
            <w:pPr>
              <w:spacing w:after="0" w:line="240" w:lineRule="auto"/>
              <w:jc w:val="center"/>
              <w:rPr>
                <w:rFonts w:ascii="Arial" w:hAnsi="Arial" w:cs="Arial"/>
              </w:rPr>
            </w:pPr>
            <w:r>
              <w:rPr>
                <w:rFonts w:ascii="Arial" w:hAnsi="Arial" w:cs="Arial"/>
              </w:rPr>
              <w:t>7,5</w:t>
            </w:r>
          </w:p>
        </w:tc>
        <w:tc>
          <w:tcPr>
            <w:tcW w:w="1123" w:type="dxa"/>
          </w:tcPr>
          <w:p w:rsidR="005A44F5" w:rsidRPr="008141E7" w:rsidRDefault="005A44F5" w:rsidP="005A44F5">
            <w:pPr>
              <w:spacing w:after="0" w:line="240" w:lineRule="auto"/>
              <w:jc w:val="center"/>
              <w:rPr>
                <w:rFonts w:ascii="Arial" w:hAnsi="Arial" w:cs="Arial"/>
              </w:rPr>
            </w:pPr>
            <w:r>
              <w:rPr>
                <w:rFonts w:ascii="Arial" w:hAnsi="Arial" w:cs="Arial"/>
              </w:rPr>
              <w:t>7,5</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30</w:t>
            </w:r>
          </w:p>
        </w:tc>
      </w:tr>
      <w:tr w:rsidR="005A44F5" w:rsidRPr="00247A95" w:rsidTr="00A95AF5">
        <w:tc>
          <w:tcPr>
            <w:tcW w:w="1620" w:type="dxa"/>
            <w:vAlign w:val="center"/>
          </w:tcPr>
          <w:p w:rsidR="005A44F5" w:rsidRDefault="005A44F5" w:rsidP="005A44F5">
            <w:pPr>
              <w:spacing w:after="0" w:line="240" w:lineRule="auto"/>
              <w:rPr>
                <w:rFonts w:ascii="Arial" w:hAnsi="Arial" w:cs="Arial"/>
              </w:rPr>
            </w:pPr>
            <w:r>
              <w:rPr>
                <w:rFonts w:ascii="Arial" w:hAnsi="Arial" w:cs="Arial"/>
              </w:rPr>
              <w:t xml:space="preserve">Garam </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7,5</w:t>
            </w:r>
          </w:p>
        </w:tc>
        <w:tc>
          <w:tcPr>
            <w:tcW w:w="1033" w:type="dxa"/>
          </w:tcPr>
          <w:p w:rsidR="005A44F5" w:rsidRPr="008141E7" w:rsidRDefault="005A44F5" w:rsidP="005A44F5">
            <w:pPr>
              <w:spacing w:after="0" w:line="240" w:lineRule="auto"/>
              <w:jc w:val="center"/>
              <w:rPr>
                <w:rFonts w:ascii="Arial" w:hAnsi="Arial" w:cs="Arial"/>
              </w:rPr>
            </w:pPr>
            <w:r>
              <w:rPr>
                <w:rFonts w:ascii="Arial" w:hAnsi="Arial" w:cs="Arial"/>
              </w:rPr>
              <w:t>7,5</w:t>
            </w:r>
          </w:p>
        </w:tc>
        <w:tc>
          <w:tcPr>
            <w:tcW w:w="1118" w:type="dxa"/>
          </w:tcPr>
          <w:p w:rsidR="005A44F5" w:rsidRPr="008141E7" w:rsidRDefault="005A44F5" w:rsidP="005A44F5">
            <w:pPr>
              <w:spacing w:after="0" w:line="240" w:lineRule="auto"/>
              <w:jc w:val="center"/>
              <w:rPr>
                <w:rFonts w:ascii="Arial" w:hAnsi="Arial" w:cs="Arial"/>
              </w:rPr>
            </w:pPr>
            <w:r>
              <w:rPr>
                <w:rFonts w:ascii="Arial" w:hAnsi="Arial" w:cs="Arial"/>
              </w:rPr>
              <w:t>7,5</w:t>
            </w:r>
          </w:p>
        </w:tc>
        <w:tc>
          <w:tcPr>
            <w:tcW w:w="1123" w:type="dxa"/>
          </w:tcPr>
          <w:p w:rsidR="005A44F5" w:rsidRPr="008141E7" w:rsidRDefault="005A44F5" w:rsidP="005A44F5">
            <w:pPr>
              <w:spacing w:after="0" w:line="240" w:lineRule="auto"/>
              <w:jc w:val="center"/>
              <w:rPr>
                <w:rFonts w:ascii="Arial" w:hAnsi="Arial" w:cs="Arial"/>
              </w:rPr>
            </w:pPr>
            <w:r>
              <w:rPr>
                <w:rFonts w:ascii="Arial" w:hAnsi="Arial" w:cs="Arial"/>
              </w:rPr>
              <w:t>7,5</w:t>
            </w:r>
          </w:p>
        </w:tc>
        <w:tc>
          <w:tcPr>
            <w:tcW w:w="1216" w:type="dxa"/>
          </w:tcPr>
          <w:p w:rsidR="005A44F5" w:rsidRPr="008141E7" w:rsidRDefault="005A44F5" w:rsidP="005A44F5">
            <w:pPr>
              <w:spacing w:after="0" w:line="240" w:lineRule="auto"/>
              <w:jc w:val="center"/>
              <w:rPr>
                <w:rFonts w:ascii="Arial" w:hAnsi="Arial" w:cs="Arial"/>
              </w:rPr>
            </w:pPr>
            <w:r>
              <w:rPr>
                <w:rFonts w:ascii="Arial" w:hAnsi="Arial" w:cs="Arial"/>
              </w:rPr>
              <w:t>30</w:t>
            </w:r>
          </w:p>
        </w:tc>
      </w:tr>
      <w:bookmarkEnd w:id="0"/>
    </w:tbl>
    <w:p w:rsidR="005A44F5" w:rsidRDefault="005A44F5" w:rsidP="005A44F5">
      <w:pPr>
        <w:pStyle w:val="ListParagraph"/>
        <w:spacing w:line="360" w:lineRule="auto"/>
        <w:ind w:left="567"/>
        <w:jc w:val="both"/>
        <w:rPr>
          <w:rFonts w:ascii="Arial" w:hAnsi="Arial" w:cs="Arial"/>
          <w:b/>
        </w:rPr>
      </w:pPr>
    </w:p>
    <w:p w:rsidR="005A44F5" w:rsidRPr="00085A38" w:rsidRDefault="005A44F5" w:rsidP="005A44F5">
      <w:pPr>
        <w:rPr>
          <w:rFonts w:ascii="Arial" w:hAnsi="Arial" w:cs="Arial"/>
          <w:b/>
        </w:rPr>
      </w:pPr>
      <w:r>
        <w:rPr>
          <w:rFonts w:ascii="Arial" w:hAnsi="Arial" w:cs="Arial"/>
          <w:b/>
        </w:rPr>
        <w:br w:type="page"/>
      </w:r>
    </w:p>
    <w:p w:rsidR="005A44F5" w:rsidRPr="00530BCD" w:rsidRDefault="005A44F5" w:rsidP="005A44F5">
      <w:pPr>
        <w:pStyle w:val="ListParagraph"/>
        <w:numPr>
          <w:ilvl w:val="0"/>
          <w:numId w:val="17"/>
        </w:numPr>
        <w:spacing w:line="360" w:lineRule="auto"/>
        <w:ind w:left="567" w:hanging="567"/>
        <w:jc w:val="both"/>
        <w:rPr>
          <w:rFonts w:ascii="Arial" w:hAnsi="Arial" w:cs="Arial"/>
          <w:b/>
        </w:rPr>
      </w:pPr>
      <w:r w:rsidRPr="00530BCD">
        <w:rPr>
          <w:rFonts w:ascii="Arial" w:hAnsi="Arial" w:cs="Arial"/>
          <w:b/>
        </w:rPr>
        <w:lastRenderedPageBreak/>
        <w:t>Penelitian Utama</w:t>
      </w:r>
    </w:p>
    <w:p w:rsidR="005A44F5" w:rsidRDefault="005A44F5" w:rsidP="005A44F5">
      <w:pPr>
        <w:pStyle w:val="ListParagraph"/>
        <w:numPr>
          <w:ilvl w:val="0"/>
          <w:numId w:val="6"/>
        </w:numPr>
        <w:spacing w:line="360" w:lineRule="auto"/>
        <w:jc w:val="both"/>
        <w:rPr>
          <w:rFonts w:ascii="Arial" w:hAnsi="Arial" w:cs="Arial"/>
          <w:b/>
        </w:rPr>
      </w:pPr>
      <w:r w:rsidRPr="00EF14AA">
        <w:rPr>
          <w:rFonts w:ascii="Arial" w:hAnsi="Arial" w:cs="Arial"/>
          <w:b/>
        </w:rPr>
        <w:t>Pengolahan Pasta Ubi Jalar Kuning</w:t>
      </w:r>
    </w:p>
    <w:p w:rsidR="005A44F5" w:rsidRPr="00804F25" w:rsidRDefault="005A44F5" w:rsidP="005A44F5">
      <w:pPr>
        <w:pStyle w:val="ListParagraph"/>
        <w:spacing w:line="360" w:lineRule="auto"/>
        <w:ind w:left="924" w:firstLine="720"/>
        <w:jc w:val="both"/>
        <w:rPr>
          <w:rFonts w:ascii="Arial" w:hAnsi="Arial" w:cs="Arial"/>
        </w:rPr>
      </w:pPr>
      <w:r w:rsidRPr="00804F25">
        <w:rPr>
          <w:rFonts w:ascii="Arial" w:hAnsi="Arial" w:cs="Arial"/>
        </w:rPr>
        <w:t>Telah dilakukan penelitian pendahuluan</w:t>
      </w:r>
      <w:r>
        <w:rPr>
          <w:rFonts w:ascii="Arial" w:hAnsi="Arial" w:cs="Arial"/>
        </w:rPr>
        <w:t xml:space="preserve"> tentang pengolahan pasta ubi jalar berdasarkan diagram alir berikut:</w:t>
      </w:r>
    </w:p>
    <w:p w:rsidR="005A44F5" w:rsidRDefault="005A44F5" w:rsidP="005A44F5">
      <w:pPr>
        <w:pStyle w:val="ListParagraph"/>
        <w:spacing w:line="360" w:lineRule="auto"/>
        <w:ind w:left="927"/>
        <w:jc w:val="both"/>
        <w:rPr>
          <w:rFonts w:ascii="Arial" w:hAnsi="Arial" w:cs="Arial"/>
        </w:rPr>
      </w:pPr>
      <w:r>
        <w:rPr>
          <w:rFonts w:ascii="Arial" w:hAnsi="Arial" w:cs="Arial"/>
          <w:noProof/>
        </w:rPr>
        <mc:AlternateContent>
          <mc:Choice Requires="wpg">
            <w:drawing>
              <wp:anchor distT="0" distB="0" distL="114300" distR="114300" simplePos="0" relativeHeight="251675648" behindDoc="0" locked="0" layoutInCell="1" allowOverlap="1" wp14:anchorId="3ECBB156" wp14:editId="275EFEFE">
                <wp:simplePos x="0" y="0"/>
                <wp:positionH relativeFrom="column">
                  <wp:posOffset>619125</wp:posOffset>
                </wp:positionH>
                <wp:positionV relativeFrom="paragraph">
                  <wp:posOffset>61595</wp:posOffset>
                </wp:positionV>
                <wp:extent cx="4402455" cy="2740660"/>
                <wp:effectExtent l="0" t="0" r="0" b="2540"/>
                <wp:wrapNone/>
                <wp:docPr id="262" name="Group 2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402455" cy="2740660"/>
                          <a:chOff x="0" y="0"/>
                          <a:chExt cx="4402206" cy="2740786"/>
                        </a:xfrm>
                      </wpg:grpSpPr>
                      <wps:wsp>
                        <wps:cNvPr id="31" name="Text Box 31"/>
                        <wps:cNvSpPr txBox="1"/>
                        <wps:spPr>
                          <a:xfrm>
                            <a:off x="0" y="0"/>
                            <a:ext cx="4362450" cy="314377"/>
                          </a:xfrm>
                          <a:prstGeom prst="rect">
                            <a:avLst/>
                          </a:prstGeom>
                          <a:solidFill>
                            <a:schemeClr val="lt1"/>
                          </a:solidFill>
                          <a:ln w="6350">
                            <a:solidFill>
                              <a:prstClr val="black"/>
                            </a:solidFill>
                          </a:ln>
                        </wps:spPr>
                        <wps:txbx>
                          <w:txbxContent>
                            <w:p w:rsidR="005A44F5" w:rsidRPr="00303DE7" w:rsidRDefault="005A44F5" w:rsidP="005A44F5">
                              <w:pPr>
                                <w:jc w:val="center"/>
                                <w:rPr>
                                  <w:rFonts w:ascii="Arial" w:hAnsi="Arial" w:cs="Arial"/>
                                </w:rPr>
                              </w:pPr>
                              <w:r w:rsidRPr="00303DE7">
                                <w:rPr>
                                  <w:rFonts w:ascii="Arial" w:hAnsi="Arial" w:cs="Arial"/>
                                </w:rPr>
                                <w:t>Mencuci ubi jalar kuning dengan air mengalir</w:t>
                              </w:r>
                              <w:r>
                                <w:rPr>
                                  <w:rFonts w:ascii="Arial" w:hAnsi="Arial" w:cs="Arial"/>
                                </w:rPr>
                                <w:t xml:space="preserve"> hingga bersih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35" name="Text Box 235"/>
                        <wps:cNvSpPr txBox="1"/>
                        <wps:spPr>
                          <a:xfrm>
                            <a:off x="7951" y="572494"/>
                            <a:ext cx="4362450" cy="343330"/>
                          </a:xfrm>
                          <a:prstGeom prst="rect">
                            <a:avLst/>
                          </a:prstGeom>
                          <a:solidFill>
                            <a:schemeClr val="lt1"/>
                          </a:solidFill>
                          <a:ln w="6350">
                            <a:solidFill>
                              <a:prstClr val="black"/>
                            </a:solidFill>
                          </a:ln>
                        </wps:spPr>
                        <wps:txbx>
                          <w:txbxContent>
                            <w:p w:rsidR="005A44F5" w:rsidRPr="00303DE7" w:rsidRDefault="005A44F5" w:rsidP="005A44F5">
                              <w:pPr>
                                <w:jc w:val="center"/>
                                <w:rPr>
                                  <w:rFonts w:ascii="Arial" w:hAnsi="Arial" w:cs="Arial"/>
                                </w:rPr>
                              </w:pPr>
                              <w:r w:rsidRPr="00303DE7">
                                <w:rPr>
                                  <w:rFonts w:ascii="Arial" w:hAnsi="Arial" w:cs="Arial"/>
                                </w:rPr>
                                <w:t>Memotong ubi jalar kuning dengan diameter ± 4</w:t>
                              </w:r>
                              <w:proofErr w:type="gramStart"/>
                              <w:r w:rsidRPr="00303DE7">
                                <w:rPr>
                                  <w:rFonts w:ascii="Arial" w:hAnsi="Arial" w:cs="Arial"/>
                                </w:rPr>
                                <w:t>,5</w:t>
                              </w:r>
                              <w:proofErr w:type="gramEnd"/>
                              <w:r w:rsidRPr="00303DE7">
                                <w:rPr>
                                  <w:rFonts w:ascii="Arial" w:hAnsi="Arial" w:cs="Arial"/>
                                </w:rPr>
                                <w:t xml:space="preserve"> cm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43" name="Text Box 243"/>
                        <wps:cNvSpPr txBox="1"/>
                        <wps:spPr>
                          <a:xfrm>
                            <a:off x="7951" y="1144988"/>
                            <a:ext cx="4362450" cy="314461"/>
                          </a:xfrm>
                          <a:prstGeom prst="rect">
                            <a:avLst/>
                          </a:prstGeom>
                          <a:solidFill>
                            <a:schemeClr val="lt1"/>
                          </a:solidFill>
                          <a:ln w="6350">
                            <a:solidFill>
                              <a:prstClr val="black"/>
                            </a:solidFill>
                          </a:ln>
                        </wps:spPr>
                        <wps:txbx>
                          <w:txbxContent>
                            <w:p w:rsidR="005A44F5" w:rsidRPr="00303DE7" w:rsidRDefault="005A44F5" w:rsidP="005A44F5">
                              <w:pPr>
                                <w:jc w:val="center"/>
                                <w:rPr>
                                  <w:rFonts w:ascii="Arial" w:hAnsi="Arial" w:cs="Arial"/>
                                </w:rPr>
                              </w:pPr>
                              <w:r w:rsidRPr="00303DE7">
                                <w:rPr>
                                  <w:rFonts w:ascii="Arial" w:hAnsi="Arial" w:cs="Arial"/>
                                </w:rPr>
                                <w:t>Me</w:t>
                              </w:r>
                              <w:r>
                                <w:rPr>
                                  <w:rFonts w:ascii="Arial" w:hAnsi="Arial" w:cs="Arial"/>
                                </w:rPr>
                                <w:t>ngukus ubi jalar kuning selama 30 menit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5" name="Straight Arrow Connector 35"/>
                        <wps:cNvCnPr/>
                        <wps:spPr>
                          <a:xfrm>
                            <a:off x="2178657" y="310101"/>
                            <a:ext cx="0" cy="238119"/>
                          </a:xfrm>
                          <a:prstGeom prst="straightConnector1">
                            <a:avLst/>
                          </a:prstGeom>
                          <a:ln w="9525">
                            <a:tailEnd type="triangle"/>
                          </a:ln>
                        </wps:spPr>
                        <wps:style>
                          <a:lnRef idx="1">
                            <a:schemeClr val="dk1"/>
                          </a:lnRef>
                          <a:fillRef idx="0">
                            <a:schemeClr val="dk1"/>
                          </a:fillRef>
                          <a:effectRef idx="0">
                            <a:schemeClr val="dk1"/>
                          </a:effectRef>
                          <a:fontRef idx="minor">
                            <a:schemeClr val="tx1"/>
                          </a:fontRef>
                        </wps:style>
                        <wps:bodyPr/>
                      </wps:wsp>
                      <wps:wsp>
                        <wps:cNvPr id="248" name="Text Box 248"/>
                        <wps:cNvSpPr txBox="1"/>
                        <wps:spPr>
                          <a:xfrm>
                            <a:off x="31805" y="2274073"/>
                            <a:ext cx="4362450" cy="466713"/>
                          </a:xfrm>
                          <a:prstGeom prst="rect">
                            <a:avLst/>
                          </a:prstGeom>
                          <a:solidFill>
                            <a:schemeClr val="lt1"/>
                          </a:solidFill>
                          <a:ln w="6350">
                            <a:solidFill>
                              <a:prstClr val="black"/>
                            </a:solidFill>
                          </a:ln>
                        </wps:spPr>
                        <wps:txbx>
                          <w:txbxContent>
                            <w:p w:rsidR="005A44F5" w:rsidRPr="00303DE7" w:rsidRDefault="005A44F5" w:rsidP="005A44F5">
                              <w:pPr>
                                <w:jc w:val="center"/>
                                <w:rPr>
                                  <w:rFonts w:ascii="Arial" w:hAnsi="Arial" w:cs="Arial"/>
                                </w:rPr>
                              </w:pPr>
                              <w:r w:rsidRPr="00303DE7">
                                <w:rPr>
                                  <w:rFonts w:ascii="Arial" w:hAnsi="Arial" w:cs="Arial"/>
                                </w:rPr>
                                <w:t>M</w:t>
                              </w:r>
                              <w:r>
                                <w:rPr>
                                  <w:rFonts w:ascii="Arial" w:hAnsi="Arial" w:cs="Arial"/>
                                </w:rPr>
                                <w:t>enghaluskan</w:t>
                              </w:r>
                              <w:r w:rsidRPr="00303DE7">
                                <w:rPr>
                                  <w:rFonts w:ascii="Arial" w:hAnsi="Arial" w:cs="Arial"/>
                                </w:rPr>
                                <w:t xml:space="preserve"> ubi jalar kuning menggunakan </w:t>
                              </w:r>
                              <w:proofErr w:type="gramStart"/>
                              <w:r>
                                <w:rPr>
                                  <w:rFonts w:ascii="Arial" w:hAnsi="Arial" w:cs="Arial"/>
                                  <w:i/>
                                </w:rPr>
                                <w:t xml:space="preserve">blender </w:t>
                              </w:r>
                              <w:r w:rsidRPr="00303DE7">
                                <w:rPr>
                                  <w:rFonts w:ascii="Arial" w:hAnsi="Arial" w:cs="Arial"/>
                                </w:rPr>
                                <w:t xml:space="preserve"> hingga</w:t>
                              </w:r>
                              <w:proofErr w:type="gramEnd"/>
                              <w:r w:rsidRPr="00303DE7">
                                <w:rPr>
                                  <w:rFonts w:ascii="Arial" w:hAnsi="Arial" w:cs="Arial"/>
                                </w:rPr>
                                <w:t xml:space="preserve"> tekstur ubi menjadi halus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 name="Straight Arrow Connector 40"/>
                        <wps:cNvCnPr/>
                        <wps:spPr>
                          <a:xfrm>
                            <a:off x="2194560" y="2011680"/>
                            <a:ext cx="0" cy="238119"/>
                          </a:xfrm>
                          <a:prstGeom prst="straightConnector1">
                            <a:avLst/>
                          </a:prstGeom>
                          <a:ln w="9525">
                            <a:tailEnd type="triangle"/>
                          </a:ln>
                        </wps:spPr>
                        <wps:style>
                          <a:lnRef idx="1">
                            <a:schemeClr val="dk1"/>
                          </a:lnRef>
                          <a:fillRef idx="0">
                            <a:schemeClr val="dk1"/>
                          </a:fillRef>
                          <a:effectRef idx="0">
                            <a:schemeClr val="dk1"/>
                          </a:effectRef>
                          <a:fontRef idx="minor">
                            <a:schemeClr val="tx1"/>
                          </a:fontRef>
                        </wps:style>
                        <wps:bodyPr/>
                      </wps:wsp>
                      <wps:wsp>
                        <wps:cNvPr id="41" name="Straight Arrow Connector 41"/>
                        <wps:cNvCnPr/>
                        <wps:spPr>
                          <a:xfrm>
                            <a:off x="2186609" y="914400"/>
                            <a:ext cx="0" cy="238119"/>
                          </a:xfrm>
                          <a:prstGeom prst="straightConnector1">
                            <a:avLst/>
                          </a:prstGeom>
                          <a:ln w="9525">
                            <a:tailEnd type="triangle"/>
                          </a:ln>
                        </wps:spPr>
                        <wps:style>
                          <a:lnRef idx="1">
                            <a:schemeClr val="dk1"/>
                          </a:lnRef>
                          <a:fillRef idx="0">
                            <a:schemeClr val="dk1"/>
                          </a:fillRef>
                          <a:effectRef idx="0">
                            <a:schemeClr val="dk1"/>
                          </a:effectRef>
                          <a:fontRef idx="minor">
                            <a:schemeClr val="tx1"/>
                          </a:fontRef>
                        </wps:style>
                        <wps:bodyPr/>
                      </wps:wsp>
                      <wps:wsp>
                        <wps:cNvPr id="261" name="Text Box 261"/>
                        <wps:cNvSpPr txBox="1"/>
                        <wps:spPr>
                          <a:xfrm>
                            <a:off x="39756" y="1725433"/>
                            <a:ext cx="4362450" cy="286247"/>
                          </a:xfrm>
                          <a:prstGeom prst="rect">
                            <a:avLst/>
                          </a:prstGeom>
                          <a:solidFill>
                            <a:schemeClr val="lt1"/>
                          </a:solidFill>
                          <a:ln w="6350">
                            <a:solidFill>
                              <a:prstClr val="black"/>
                            </a:solidFill>
                          </a:ln>
                        </wps:spPr>
                        <wps:txbx>
                          <w:txbxContent>
                            <w:p w:rsidR="005A44F5" w:rsidRPr="00303DE7" w:rsidRDefault="005A44F5" w:rsidP="005A44F5">
                              <w:pPr>
                                <w:jc w:val="center"/>
                                <w:rPr>
                                  <w:rFonts w:ascii="Arial" w:hAnsi="Arial" w:cs="Arial"/>
                                </w:rPr>
                              </w:pPr>
                              <w:r>
                                <w:rPr>
                                  <w:rFonts w:ascii="Arial" w:hAnsi="Arial" w:cs="Arial"/>
                                </w:rPr>
                                <w:t>Mengupas kulit ubi jalar kuning hingga bersih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63" name="Straight Arrow Connector 263"/>
                        <wps:cNvCnPr/>
                        <wps:spPr>
                          <a:xfrm>
                            <a:off x="2202511" y="1455089"/>
                            <a:ext cx="0" cy="238088"/>
                          </a:xfrm>
                          <a:prstGeom prst="straightConnector1">
                            <a:avLst/>
                          </a:prstGeom>
                          <a:ln w="9525">
                            <a:tailEnd type="triangle"/>
                          </a:ln>
                        </wps:spPr>
                        <wps:style>
                          <a:lnRef idx="1">
                            <a:schemeClr val="dk1"/>
                          </a:lnRef>
                          <a:fillRef idx="0">
                            <a:schemeClr val="dk1"/>
                          </a:fillRef>
                          <a:effectRef idx="0">
                            <a:schemeClr val="dk1"/>
                          </a:effectRef>
                          <a:fontRef idx="minor">
                            <a:schemeClr val="tx1"/>
                          </a:fontRef>
                        </wps:style>
                        <wps:bodyPr/>
                      </wps:wsp>
                    </wpg:wgp>
                  </a:graphicData>
                </a:graphic>
                <wp14:sizeRelH relativeFrom="page">
                  <wp14:pctWidth>0</wp14:pctWidth>
                </wp14:sizeRelH>
                <wp14:sizeRelV relativeFrom="page">
                  <wp14:pctHeight>0</wp14:pctHeight>
                </wp14:sizeRelV>
              </wp:anchor>
            </w:drawing>
          </mc:Choice>
          <mc:Fallback>
            <w:pict>
              <v:group w14:anchorId="3ECBB156" id="Group 262" o:spid="_x0000_s1026" style="position:absolute;left:0;text-align:left;margin-left:48.75pt;margin-top:4.85pt;width:346.65pt;height:215.8pt;z-index:251675648" coordsize="44022,274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">
                <v:shapetype id="_x0000_t202" coordsize="21600,21600" o:spt="202" path="m,l,21600r21600,l21600,xe">
                  <v:stroke joinstyle="miter"/>
                  <v:path gradientshapeok="t" o:connecttype="rect"/>
                </v:shapetype>
                <v:shape id="Text Box 31" o:spid="_x0000_s1027" type="#_x0000_t202" style="position:absolute;width:43624;height: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" fillcolor="white [3201]" strokeweight=".5pt">
                  <v:textbox>
                    <w:txbxContent>
                      <w:p w:rsidR="005A44F5" w:rsidRPr="00303DE7" w:rsidRDefault="005A44F5" w:rsidP="005A44F5">
                        <w:pPr>
                          <w:jc w:val="center"/>
                          <w:rPr>
                            <w:rFonts w:ascii="Arial" w:hAnsi="Arial" w:cs="Arial"/>
                          </w:rPr>
                        </w:pPr>
                        <w:r w:rsidRPr="00303DE7">
                          <w:rPr>
                            <w:rFonts w:ascii="Arial" w:hAnsi="Arial" w:cs="Arial"/>
                          </w:rPr>
                          <w:t>Mencuci ubi jalar kuning dengan air mengalir</w:t>
                        </w:r>
                        <w:r>
                          <w:rPr>
                            <w:rFonts w:ascii="Arial" w:hAnsi="Arial" w:cs="Arial"/>
                          </w:rPr>
                          <w:t xml:space="preserve"> hingga bersih</w:t>
                        </w:r>
                      </w:p>
                    </w:txbxContent>
                  </v:textbox>
                </v:shape>
                <v:shape id="Text Box 235" o:spid="_x0000_s1028" type="#_x0000_t202" style="position:absolute;left:79;top:5724;width:43625;height:34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" fillcolor="white [3201]" strokeweight=".5pt">
                  <v:textbox>
                    <w:txbxContent>
                      <w:p w:rsidR="005A44F5" w:rsidRPr="00303DE7" w:rsidRDefault="005A44F5" w:rsidP="005A44F5">
                        <w:pPr>
                          <w:jc w:val="center"/>
                          <w:rPr>
                            <w:rFonts w:ascii="Arial" w:hAnsi="Arial" w:cs="Arial"/>
                          </w:rPr>
                        </w:pPr>
                        <w:r w:rsidRPr="00303DE7">
                          <w:rPr>
                            <w:rFonts w:ascii="Arial" w:hAnsi="Arial" w:cs="Arial"/>
                          </w:rPr>
                          <w:t>Memotong ubi jalar kuning dengan diameter ± 4</w:t>
                        </w:r>
                        <w:proofErr w:type="gramStart"/>
                        <w:r w:rsidRPr="00303DE7">
                          <w:rPr>
                            <w:rFonts w:ascii="Arial" w:hAnsi="Arial" w:cs="Arial"/>
                          </w:rPr>
                          <w:t>,5</w:t>
                        </w:r>
                        <w:proofErr w:type="gramEnd"/>
                        <w:r w:rsidRPr="00303DE7">
                          <w:rPr>
                            <w:rFonts w:ascii="Arial" w:hAnsi="Arial" w:cs="Arial"/>
                          </w:rPr>
                          <w:t xml:space="preserve"> cm</w:t>
                        </w:r>
                      </w:p>
                    </w:txbxContent>
                  </v:textbox>
                </v:shape>
                <v:shape id="Text Box 243" o:spid="_x0000_s1029" type="#_x0000_t202" style="position:absolute;left:79;top:11449;width:43625;height:31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" fillcolor="white [3201]" strokeweight=".5pt">
                  <v:textbox>
                    <w:txbxContent>
                      <w:p w:rsidR="005A44F5" w:rsidRPr="00303DE7" w:rsidRDefault="005A44F5" w:rsidP="005A44F5">
                        <w:pPr>
                          <w:jc w:val="center"/>
                          <w:rPr>
                            <w:rFonts w:ascii="Arial" w:hAnsi="Arial" w:cs="Arial"/>
                          </w:rPr>
                        </w:pPr>
                        <w:r w:rsidRPr="00303DE7">
                          <w:rPr>
                            <w:rFonts w:ascii="Arial" w:hAnsi="Arial" w:cs="Arial"/>
                          </w:rPr>
                          <w:t>Me</w:t>
                        </w:r>
                        <w:r>
                          <w:rPr>
                            <w:rFonts w:ascii="Arial" w:hAnsi="Arial" w:cs="Arial"/>
                          </w:rPr>
                          <w:t>ngukus ubi jalar kuning selama 30 menit</w:t>
                        </w:r>
                      </w:p>
                    </w:txbxContent>
                  </v:textbox>
                </v:shape>
                <v:shapetype id="_x0000_t32" coordsize="21600,21600" o:spt="32" o:oned="t" path="m,l21600,21600e" filled="f">
                  <v:path arrowok="t" fillok="f" o:connecttype="none"/>
                  <o:lock v:ext="edit" shapetype="t"/>
                </v:shapetype>
                <v:shape id="Straight Arrow Connector 35" o:spid="_x0000_s1030" type="#_x0000_t32" style="position:absolute;left:21786;top:3101;width:0;height:238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" strokecolor="black [3200]">
                  <v:stroke endarrow="block" joinstyle="miter"/>
                </v:shape>
                <v:shape id="Text Box 248" o:spid="_x0000_s1031" type="#_x0000_t202" style="position:absolute;left:318;top:22740;width:43624;height:4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" fillcolor="white [3201]" strokeweight=".5pt">
                  <v:textbox>
                    <w:txbxContent>
                      <w:p w:rsidR="005A44F5" w:rsidRPr="00303DE7" w:rsidRDefault="005A44F5" w:rsidP="005A44F5">
                        <w:pPr>
                          <w:jc w:val="center"/>
                          <w:rPr>
                            <w:rFonts w:ascii="Arial" w:hAnsi="Arial" w:cs="Arial"/>
                          </w:rPr>
                        </w:pPr>
                        <w:r w:rsidRPr="00303DE7">
                          <w:rPr>
                            <w:rFonts w:ascii="Arial" w:hAnsi="Arial" w:cs="Arial"/>
                          </w:rPr>
                          <w:t>M</w:t>
                        </w:r>
                        <w:r>
                          <w:rPr>
                            <w:rFonts w:ascii="Arial" w:hAnsi="Arial" w:cs="Arial"/>
                          </w:rPr>
                          <w:t>enghaluskan</w:t>
                        </w:r>
                        <w:r w:rsidRPr="00303DE7">
                          <w:rPr>
                            <w:rFonts w:ascii="Arial" w:hAnsi="Arial" w:cs="Arial"/>
                          </w:rPr>
                          <w:t xml:space="preserve"> ubi jalar kuning menggunakan </w:t>
                        </w:r>
                        <w:proofErr w:type="gramStart"/>
                        <w:r>
                          <w:rPr>
                            <w:rFonts w:ascii="Arial" w:hAnsi="Arial" w:cs="Arial"/>
                            <w:i/>
                          </w:rPr>
                          <w:t xml:space="preserve">blender </w:t>
                        </w:r>
                        <w:r w:rsidRPr="00303DE7">
                          <w:rPr>
                            <w:rFonts w:ascii="Arial" w:hAnsi="Arial" w:cs="Arial"/>
                          </w:rPr>
                          <w:t xml:space="preserve"> hingga</w:t>
                        </w:r>
                        <w:proofErr w:type="gramEnd"/>
                        <w:r w:rsidRPr="00303DE7">
                          <w:rPr>
                            <w:rFonts w:ascii="Arial" w:hAnsi="Arial" w:cs="Arial"/>
                          </w:rPr>
                          <w:t xml:space="preserve"> tekstur ubi menjadi halus</w:t>
                        </w:r>
                      </w:p>
                    </w:txbxContent>
                  </v:textbox>
                </v:shape>
                <v:shape id="Straight Arrow Connector 40" o:spid="_x0000_s1032" type="#_x0000_t32" style="position:absolute;left:21945;top:20116;width:0;height:238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" strokecolor="black [3200]">
                  <v:stroke endarrow="block" joinstyle="miter"/>
                </v:shape>
                <v:shape id="Straight Arrow Connector 41" o:spid="_x0000_s1033" type="#_x0000_t32" style="position:absolute;left:21866;top:9144;width:0;height:238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" strokecolor="black [3200]">
                  <v:stroke endarrow="block" joinstyle="miter"/>
                </v:shape>
                <v:shape id="Text Box 261" o:spid="_x0000_s1034" type="#_x0000_t202" style="position:absolute;left:397;top:17254;width:43625;height:28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" fillcolor="white [3201]" strokeweight=".5pt">
                  <v:textbox>
                    <w:txbxContent>
                      <w:p w:rsidR="005A44F5" w:rsidRPr="00303DE7" w:rsidRDefault="005A44F5" w:rsidP="005A44F5">
                        <w:pPr>
                          <w:jc w:val="center"/>
                          <w:rPr>
                            <w:rFonts w:ascii="Arial" w:hAnsi="Arial" w:cs="Arial"/>
                          </w:rPr>
                        </w:pPr>
                        <w:r>
                          <w:rPr>
                            <w:rFonts w:ascii="Arial" w:hAnsi="Arial" w:cs="Arial"/>
                          </w:rPr>
                          <w:t>Mengupas kulit ubi jalar kuning hingga bersih</w:t>
                        </w:r>
                      </w:p>
                    </w:txbxContent>
                  </v:textbox>
                </v:shape>
                <v:shape id="Straight Arrow Connector 263" o:spid="_x0000_s1035" type="#_x0000_t32" style="position:absolute;left:22025;top:14550;width:0;height:238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" strokecolor="black [3200]">
                  <v:stroke endarrow="block" joinstyle="miter"/>
                </v:shape>
              </v:group>
            </w:pict>
          </mc:Fallback>
        </mc:AlternateContent>
      </w:r>
    </w:p>
    <w:p w:rsidR="005A44F5" w:rsidRPr="00560C45" w:rsidRDefault="005A44F5" w:rsidP="005A44F5">
      <w:pPr>
        <w:rPr>
          <w:rFonts w:ascii="Arial" w:hAnsi="Arial" w:cs="Arial"/>
        </w:rPr>
      </w:pPr>
      <w:r>
        <w:rPr>
          <w:rFonts w:ascii="Arial" w:hAnsi="Arial" w:cs="Arial"/>
          <w:noProof/>
        </w:rPr>
        <mc:AlternateContent>
          <mc:Choice Requires="wps">
            <w:drawing>
              <wp:anchor distT="0" distB="0" distL="114300" distR="114300" simplePos="0" relativeHeight="251661312" behindDoc="0" locked="0" layoutInCell="1" allowOverlap="1" wp14:anchorId="02692C72" wp14:editId="17DAC08C">
                <wp:simplePos x="0" y="0"/>
                <wp:positionH relativeFrom="margin">
                  <wp:posOffset>736600</wp:posOffset>
                </wp:positionH>
                <wp:positionV relativeFrom="paragraph">
                  <wp:posOffset>2571115</wp:posOffset>
                </wp:positionV>
                <wp:extent cx="4278630" cy="436880"/>
                <wp:effectExtent l="0" t="0" r="0" b="0"/>
                <wp:wrapNone/>
                <wp:docPr id="43"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278630" cy="436880"/>
                        </a:xfrm>
                        <a:prstGeom prst="rect">
                          <a:avLst/>
                        </a:prstGeom>
                        <a:noFill/>
                        <a:ln>
                          <a:noFill/>
                        </a:ln>
                      </wps:spPr>
                      <wps:style>
                        <a:lnRef idx="0">
                          <a:scrgbClr r="0" g="0" b="0"/>
                        </a:lnRef>
                        <a:fillRef idx="0">
                          <a:scrgbClr r="0" g="0" b="0"/>
                        </a:fillRef>
                        <a:effectRef idx="0">
                          <a:scrgbClr r="0" g="0" b="0"/>
                        </a:effectRef>
                        <a:fontRef idx="minor">
                          <a:schemeClr val="dk1"/>
                        </a:fontRef>
                      </wps:style>
                      <wps:txbx>
                        <w:txbxContent>
                          <w:p w:rsidR="005A44F5" w:rsidRPr="001E76CA" w:rsidRDefault="005A44F5" w:rsidP="005A44F5">
                            <w:pPr>
                              <w:jc w:val="center"/>
                              <w:rPr>
                                <w:rFonts w:ascii="Arial" w:hAnsi="Arial" w:cs="Arial"/>
                                <w:b/>
                              </w:rPr>
                            </w:pPr>
                            <w:r w:rsidRPr="00A12927">
                              <w:rPr>
                                <w:rFonts w:ascii="Arial" w:hAnsi="Arial" w:cs="Arial"/>
                                <w:b/>
                              </w:rPr>
                              <w:t>Gambar 1. Diagram Alir Pengolahan Pasta Ubi Jalar Kuning (Saparianti, 2016</w:t>
                            </w:r>
                            <w:r>
                              <w:rPr>
                                <w:rFonts w:ascii="Arial" w:hAnsi="Arial" w:cs="Arial"/>
                                <w:b/>
                              </w:rPr>
                              <w:t xml:space="preserve"> dengan Modifikasi</w:t>
                            </w:r>
                            <w:r w:rsidRPr="00A12927">
                              <w:rPr>
                                <w:rFonts w:ascii="Arial" w:hAnsi="Arial" w:cs="Arial"/>
                                <w:b/>
                              </w:rPr>
                              <w:t>).</w:t>
                            </w:r>
                          </w:p>
                          <w:p w:rsidR="005A44F5" w:rsidRDefault="005A44F5" w:rsidP="005A44F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02692C72" id="Text Box 43" o:spid="_x0000_s1036" type="#_x0000_t202" style="position:absolute;margin-left:58pt;margin-top:202.45pt;width:336.9pt;height:34.4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" filled="f" stroked="f">
                <v:path arrowok="t"/>
                <v:textbox>
                  <w:txbxContent>
                    <w:p w:rsidR="005A44F5" w:rsidRPr="001E76CA" w:rsidRDefault="005A44F5" w:rsidP="005A44F5">
                      <w:pPr>
                        <w:jc w:val="center"/>
                        <w:rPr>
                          <w:rFonts w:ascii="Arial" w:hAnsi="Arial" w:cs="Arial"/>
                          <w:b/>
                        </w:rPr>
                      </w:pPr>
                      <w:r w:rsidRPr="00A12927">
                        <w:rPr>
                          <w:rFonts w:ascii="Arial" w:hAnsi="Arial" w:cs="Arial"/>
                          <w:b/>
                        </w:rPr>
                        <w:t>Gambar 1. Diagram Alir Pengolahan Pasta Ubi Jalar Kuning (Saparianti, 2016</w:t>
                      </w:r>
                      <w:r>
                        <w:rPr>
                          <w:rFonts w:ascii="Arial" w:hAnsi="Arial" w:cs="Arial"/>
                          <w:b/>
                        </w:rPr>
                        <w:t xml:space="preserve"> dengan Modifikasi</w:t>
                      </w:r>
                      <w:r w:rsidRPr="00A12927">
                        <w:rPr>
                          <w:rFonts w:ascii="Arial" w:hAnsi="Arial" w:cs="Arial"/>
                          <w:b/>
                        </w:rPr>
                        <w:t>).</w:t>
                      </w:r>
                    </w:p>
                    <w:p w:rsidR="005A44F5" w:rsidRDefault="005A44F5" w:rsidP="005A44F5"/>
                  </w:txbxContent>
                </v:textbox>
                <w10:wrap anchorx="margin"/>
              </v:shape>
            </w:pict>
          </mc:Fallback>
        </mc:AlternateContent>
      </w:r>
      <w:r>
        <w:rPr>
          <w:rFonts w:ascii="Arial" w:hAnsi="Arial" w:cs="Arial"/>
        </w:rPr>
        <w:br w:type="page"/>
      </w:r>
    </w:p>
    <w:p w:rsidR="005A44F5" w:rsidRPr="001E76CA" w:rsidRDefault="005A44F5" w:rsidP="005A44F5">
      <w:pPr>
        <w:pStyle w:val="ListParagraph"/>
        <w:numPr>
          <w:ilvl w:val="0"/>
          <w:numId w:val="6"/>
        </w:numPr>
        <w:spacing w:line="360" w:lineRule="auto"/>
        <w:jc w:val="both"/>
        <w:rPr>
          <w:rFonts w:ascii="Arial" w:hAnsi="Arial" w:cs="Arial"/>
          <w:b/>
        </w:rPr>
      </w:pPr>
      <w:r>
        <w:rPr>
          <w:rFonts w:ascii="Arial" w:hAnsi="Arial" w:cs="Arial"/>
          <w:noProof/>
        </w:rPr>
        <w:lastRenderedPageBreak/>
        <mc:AlternateContent>
          <mc:Choice Requires="wpg">
            <w:drawing>
              <wp:anchor distT="0" distB="0" distL="114300" distR="114300" simplePos="0" relativeHeight="251668480" behindDoc="0" locked="0" layoutInCell="1" allowOverlap="1" wp14:anchorId="3E197801" wp14:editId="721D913B">
                <wp:simplePos x="0" y="0"/>
                <wp:positionH relativeFrom="column">
                  <wp:posOffset>626745</wp:posOffset>
                </wp:positionH>
                <wp:positionV relativeFrom="paragraph">
                  <wp:posOffset>237490</wp:posOffset>
                </wp:positionV>
                <wp:extent cx="4521200" cy="4866640"/>
                <wp:effectExtent l="0" t="0" r="0" b="0"/>
                <wp:wrapNone/>
                <wp:docPr id="96" name="Group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521200" cy="4866640"/>
                          <a:chOff x="0" y="-95416"/>
                          <a:chExt cx="4521816" cy="4867014"/>
                        </a:xfrm>
                      </wpg:grpSpPr>
                      <wps:wsp>
                        <wps:cNvPr id="224" name="Text Box 224"/>
                        <wps:cNvSpPr txBox="1"/>
                        <wps:spPr>
                          <a:xfrm>
                            <a:off x="6823" y="-95416"/>
                            <a:ext cx="4486275" cy="449028"/>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A44F5" w:rsidRPr="001E65DE" w:rsidRDefault="005A44F5" w:rsidP="005A44F5">
                              <w:pPr>
                                <w:jc w:val="center"/>
                                <w:rPr>
                                  <w:rFonts w:ascii="Arial" w:hAnsi="Arial" w:cs="Arial"/>
                                </w:rPr>
                              </w:pPr>
                              <w:r w:rsidRPr="001E65DE">
                                <w:rPr>
                                  <w:rFonts w:ascii="Arial" w:hAnsi="Arial" w:cs="Arial"/>
                                </w:rPr>
                                <w:t xml:space="preserve">Memotong </w:t>
                              </w:r>
                              <w:proofErr w:type="gramStart"/>
                              <w:r w:rsidRPr="001E65DE">
                                <w:rPr>
                                  <w:rFonts w:ascii="Arial" w:hAnsi="Arial" w:cs="Arial"/>
                                </w:rPr>
                                <w:t>tempe</w:t>
                              </w:r>
                              <w:proofErr w:type="gramEnd"/>
                              <w:r w:rsidRPr="001E65DE">
                                <w:rPr>
                                  <w:rFonts w:ascii="Arial" w:hAnsi="Arial" w:cs="Arial"/>
                                </w:rPr>
                                <w:t xml:space="preserve"> segar </w:t>
                              </w:r>
                              <w:r>
                                <w:rPr>
                                  <w:rFonts w:ascii="Arial" w:hAnsi="Arial" w:cs="Arial"/>
                                </w:rPr>
                                <w:t>menjadi beberapa bagian dengan ukuran 5 cm x 5 cm x 5 cm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5" name="Text Box 225"/>
                        <wps:cNvSpPr txBox="1"/>
                        <wps:spPr>
                          <a:xfrm>
                            <a:off x="6824" y="641445"/>
                            <a:ext cx="4495800" cy="4667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A44F5" w:rsidRPr="00B64E67" w:rsidRDefault="005A44F5" w:rsidP="005A44F5">
                              <w:pPr>
                                <w:jc w:val="center"/>
                                <w:rPr>
                                  <w:rFonts w:ascii="Arial" w:hAnsi="Arial" w:cs="Arial"/>
                                  <w:color w:val="FF0000"/>
                                </w:rPr>
                              </w:pPr>
                              <w:r>
                                <w:rPr>
                                  <w:rFonts w:ascii="Arial" w:hAnsi="Arial" w:cs="Arial"/>
                                </w:rPr>
                                <w:t>Memblanshing uap selama 15 menit</w:t>
                              </w:r>
                              <w:r w:rsidRPr="001E65DE">
                                <w:rPr>
                                  <w:rFonts w:ascii="Arial" w:hAnsi="Arial" w:cs="Arial"/>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6" name="Text Box 226"/>
                        <wps:cNvSpPr txBox="1"/>
                        <wps:spPr>
                          <a:xfrm>
                            <a:off x="6824" y="1405719"/>
                            <a:ext cx="4467225" cy="34257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A44F5" w:rsidRPr="001E65DE" w:rsidRDefault="005A44F5" w:rsidP="005A44F5">
                              <w:pPr>
                                <w:jc w:val="center"/>
                                <w:rPr>
                                  <w:rFonts w:ascii="Arial" w:hAnsi="Arial" w:cs="Arial"/>
                                </w:rPr>
                              </w:pPr>
                              <w:r>
                                <w:rPr>
                                  <w:rFonts w:ascii="Arial" w:hAnsi="Arial" w:cs="Arial"/>
                                </w:rPr>
                                <w:t xml:space="preserve">Melakukan pengecilan ukuran dengan mengiris </w:t>
                              </w:r>
                              <w:proofErr w:type="gramStart"/>
                              <w:r>
                                <w:rPr>
                                  <w:rFonts w:ascii="Arial" w:hAnsi="Arial" w:cs="Arial"/>
                                </w:rPr>
                                <w:t>tempe</w:t>
                              </w:r>
                              <w:proofErr w:type="gramEnd"/>
                              <w:r>
                                <w:rPr>
                                  <w:rFonts w:ascii="Arial" w:hAnsi="Arial" w:cs="Arial"/>
                                </w:rPr>
                                <w:t xml:space="preserve"> menjadi tipis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7" name="Straight Arrow Connector 227"/>
                        <wps:cNvCnPr/>
                        <wps:spPr>
                          <a:xfrm>
                            <a:off x="2245057" y="354842"/>
                            <a:ext cx="0" cy="287322"/>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228" name="Straight Arrow Connector 228"/>
                        <wps:cNvCnPr/>
                        <wps:spPr>
                          <a:xfrm>
                            <a:off x="2245057" y="1119116"/>
                            <a:ext cx="0" cy="287322"/>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229" name="Straight Arrow Connector 229"/>
                        <wps:cNvCnPr/>
                        <wps:spPr>
                          <a:xfrm>
                            <a:off x="2245057" y="1753737"/>
                            <a:ext cx="0" cy="287322"/>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230" name="Text Box 230"/>
                        <wps:cNvSpPr txBox="1"/>
                        <wps:spPr>
                          <a:xfrm>
                            <a:off x="6824" y="2040340"/>
                            <a:ext cx="4486275" cy="5524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A44F5" w:rsidRPr="001E65DE" w:rsidRDefault="005A44F5" w:rsidP="005A44F5">
                              <w:pPr>
                                <w:jc w:val="center"/>
                                <w:rPr>
                                  <w:rFonts w:ascii="Arial" w:hAnsi="Arial" w:cs="Arial"/>
                                </w:rPr>
                              </w:pPr>
                              <w:r w:rsidRPr="001E65DE">
                                <w:rPr>
                                  <w:rFonts w:ascii="Arial" w:hAnsi="Arial" w:cs="Arial"/>
                                </w:rPr>
                                <w:t xml:space="preserve">Meletakkan irisan </w:t>
                              </w:r>
                              <w:proofErr w:type="gramStart"/>
                              <w:r w:rsidRPr="001E65DE">
                                <w:rPr>
                                  <w:rFonts w:ascii="Arial" w:hAnsi="Arial" w:cs="Arial"/>
                                </w:rPr>
                                <w:t>tempe</w:t>
                              </w:r>
                              <w:proofErr w:type="gramEnd"/>
                              <w:r w:rsidRPr="001E65DE">
                                <w:rPr>
                                  <w:rFonts w:ascii="Arial" w:hAnsi="Arial" w:cs="Arial"/>
                                </w:rPr>
                                <w:t xml:space="preserve"> pada loyang alumunium dan mengatur kerapatannya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31" name="Text Box 231"/>
                        <wps:cNvSpPr txBox="1"/>
                        <wps:spPr>
                          <a:xfrm>
                            <a:off x="0" y="2893325"/>
                            <a:ext cx="4495800" cy="4953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A44F5" w:rsidRPr="001E65DE" w:rsidRDefault="005A44F5" w:rsidP="005A44F5">
                              <w:pPr>
                                <w:jc w:val="center"/>
                                <w:rPr>
                                  <w:rFonts w:ascii="Arial" w:hAnsi="Arial" w:cs="Arial"/>
                                </w:rPr>
                              </w:pPr>
                              <w:r w:rsidRPr="001E65DE">
                                <w:rPr>
                                  <w:rFonts w:ascii="Arial" w:hAnsi="Arial" w:cs="Arial"/>
                                </w:rPr>
                                <w:t>Melakukan pengeringan dengan memas</w:t>
                              </w:r>
                              <w:r>
                                <w:rPr>
                                  <w:rFonts w:ascii="Arial" w:hAnsi="Arial" w:cs="Arial"/>
                                </w:rPr>
                                <w:t>ukkan ke dalam oven pada suhu 60</w:t>
                              </w:r>
                              <w:r w:rsidRPr="001E65DE">
                                <w:rPr>
                                  <w:rFonts w:ascii="Arial" w:hAnsi="Arial" w:cs="Arial"/>
                                  <w:vertAlign w:val="superscript"/>
                                </w:rPr>
                                <w:t>o</w:t>
                              </w:r>
                              <w:r>
                                <w:rPr>
                                  <w:rFonts w:ascii="Arial" w:hAnsi="Arial" w:cs="Arial"/>
                                </w:rPr>
                                <w:t xml:space="preserve"> C selama 17 – 1</w:t>
                              </w:r>
                              <w:r w:rsidRPr="001E65DE">
                                <w:rPr>
                                  <w:rFonts w:ascii="Arial" w:hAnsi="Arial" w:cs="Arial"/>
                                </w:rPr>
                                <w:t>8 jam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32" name="Text Box 232"/>
                        <wps:cNvSpPr txBox="1"/>
                        <wps:spPr>
                          <a:xfrm>
                            <a:off x="27295" y="3664424"/>
                            <a:ext cx="4467225" cy="4476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A44F5" w:rsidRPr="001E65DE" w:rsidRDefault="005A44F5" w:rsidP="005A44F5">
                              <w:pPr>
                                <w:jc w:val="center"/>
                                <w:rPr>
                                  <w:rFonts w:ascii="Arial" w:hAnsi="Arial" w:cs="Arial"/>
                                </w:rPr>
                              </w:pPr>
                              <w:r>
                                <w:rPr>
                                  <w:rFonts w:ascii="Arial" w:hAnsi="Arial" w:cs="Arial"/>
                                </w:rPr>
                                <w:t xml:space="preserve">Melakukan penghalusan </w:t>
                              </w:r>
                              <w:proofErr w:type="gramStart"/>
                              <w:r>
                                <w:rPr>
                                  <w:rFonts w:ascii="Arial" w:hAnsi="Arial" w:cs="Arial"/>
                                </w:rPr>
                                <w:t>tempe</w:t>
                              </w:r>
                              <w:proofErr w:type="gramEnd"/>
                              <w:r>
                                <w:rPr>
                                  <w:rFonts w:ascii="Arial" w:hAnsi="Arial" w:cs="Arial"/>
                                </w:rPr>
                                <w:t xml:space="preserve"> yang telah kering menggunakan blender kering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33" name="Straight Arrow Connector 233"/>
                        <wps:cNvCnPr/>
                        <wps:spPr>
                          <a:xfrm>
                            <a:off x="2238233" y="3377821"/>
                            <a:ext cx="0" cy="287322"/>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234" name="Straight Arrow Connector 234"/>
                        <wps:cNvCnPr/>
                        <wps:spPr>
                          <a:xfrm>
                            <a:off x="2258704" y="2606722"/>
                            <a:ext cx="0" cy="287322"/>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50" name="Text Box 50"/>
                        <wps:cNvSpPr txBox="1"/>
                        <wps:spPr>
                          <a:xfrm>
                            <a:off x="54591" y="4428698"/>
                            <a:ext cx="4467225" cy="3429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A44F5" w:rsidRPr="001E65DE" w:rsidRDefault="005A44F5" w:rsidP="005A44F5">
                              <w:pPr>
                                <w:jc w:val="center"/>
                                <w:rPr>
                                  <w:rFonts w:ascii="Arial" w:hAnsi="Arial" w:cs="Arial"/>
                                </w:rPr>
                              </w:pPr>
                              <w:r w:rsidRPr="001E65DE">
                                <w:rPr>
                                  <w:rFonts w:ascii="Arial" w:hAnsi="Arial" w:cs="Arial"/>
                                </w:rPr>
                                <w:t>Melakukan pengayakan dengan ayakan 80 mesh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 name="Straight Arrow Connector 59"/>
                        <wps:cNvCnPr/>
                        <wps:spPr>
                          <a:xfrm>
                            <a:off x="2238233" y="4128448"/>
                            <a:ext cx="0" cy="287322"/>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3E197801" id="Group 96" o:spid="_x0000_s1037" style="position:absolute;left:0;text-align:left;margin-left:49.35pt;margin-top:18.7pt;width:356pt;height:383.2pt;z-index:251668480;mso-width-relative:margin;mso-height-relative:margin" coordorigin=",-954" coordsize="45218,486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">
                <v:shape id="Text Box 224" o:spid="_x0000_s1038" type="#_x0000_t202" style="position:absolute;left:68;top:-954;width:44862;height:44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" fillcolor="white [3201]" strokeweight=".5pt">
                  <v:textbox>
                    <w:txbxContent>
                      <w:p w:rsidR="005A44F5" w:rsidRPr="001E65DE" w:rsidRDefault="005A44F5" w:rsidP="005A44F5">
                        <w:pPr>
                          <w:jc w:val="center"/>
                          <w:rPr>
                            <w:rFonts w:ascii="Arial" w:hAnsi="Arial" w:cs="Arial"/>
                          </w:rPr>
                        </w:pPr>
                        <w:r w:rsidRPr="001E65DE">
                          <w:rPr>
                            <w:rFonts w:ascii="Arial" w:hAnsi="Arial" w:cs="Arial"/>
                          </w:rPr>
                          <w:t xml:space="preserve">Memotong </w:t>
                        </w:r>
                        <w:proofErr w:type="gramStart"/>
                        <w:r w:rsidRPr="001E65DE">
                          <w:rPr>
                            <w:rFonts w:ascii="Arial" w:hAnsi="Arial" w:cs="Arial"/>
                          </w:rPr>
                          <w:t>tempe</w:t>
                        </w:r>
                        <w:proofErr w:type="gramEnd"/>
                        <w:r w:rsidRPr="001E65DE">
                          <w:rPr>
                            <w:rFonts w:ascii="Arial" w:hAnsi="Arial" w:cs="Arial"/>
                          </w:rPr>
                          <w:t xml:space="preserve"> segar </w:t>
                        </w:r>
                        <w:r>
                          <w:rPr>
                            <w:rFonts w:ascii="Arial" w:hAnsi="Arial" w:cs="Arial"/>
                          </w:rPr>
                          <w:t>menjadi beberapa bagian dengan ukuran 5 cm x 5 cm x 5 cm</w:t>
                        </w:r>
                      </w:p>
                    </w:txbxContent>
                  </v:textbox>
                </v:shape>
                <v:shape id="Text Box 225" o:spid="_x0000_s1039" type="#_x0000_t202" style="position:absolute;left:68;top:6414;width:44958;height:4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" fillcolor="white [3201]" strokeweight=".5pt">
                  <v:textbox>
                    <w:txbxContent>
                      <w:p w:rsidR="005A44F5" w:rsidRPr="00B64E67" w:rsidRDefault="005A44F5" w:rsidP="005A44F5">
                        <w:pPr>
                          <w:jc w:val="center"/>
                          <w:rPr>
                            <w:rFonts w:ascii="Arial" w:hAnsi="Arial" w:cs="Arial"/>
                            <w:color w:val="FF0000"/>
                          </w:rPr>
                        </w:pPr>
                        <w:r>
                          <w:rPr>
                            <w:rFonts w:ascii="Arial" w:hAnsi="Arial" w:cs="Arial"/>
                          </w:rPr>
                          <w:t>Memblanshing uap selama 15 menit</w:t>
                        </w:r>
                        <w:r w:rsidRPr="001E65DE">
                          <w:rPr>
                            <w:rFonts w:ascii="Arial" w:hAnsi="Arial" w:cs="Arial"/>
                          </w:rPr>
                          <w:t>.</w:t>
                        </w:r>
                      </w:p>
                    </w:txbxContent>
                  </v:textbox>
                </v:shape>
                <v:shape id="Text Box 226" o:spid="_x0000_s1040" type="#_x0000_t202" style="position:absolute;left:68;top:14057;width:44672;height:34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" fillcolor="white [3201]" strokeweight=".5pt">
                  <v:textbox>
                    <w:txbxContent>
                      <w:p w:rsidR="005A44F5" w:rsidRPr="001E65DE" w:rsidRDefault="005A44F5" w:rsidP="005A44F5">
                        <w:pPr>
                          <w:jc w:val="center"/>
                          <w:rPr>
                            <w:rFonts w:ascii="Arial" w:hAnsi="Arial" w:cs="Arial"/>
                          </w:rPr>
                        </w:pPr>
                        <w:r>
                          <w:rPr>
                            <w:rFonts w:ascii="Arial" w:hAnsi="Arial" w:cs="Arial"/>
                          </w:rPr>
                          <w:t xml:space="preserve">Melakukan pengecilan ukuran dengan mengiris </w:t>
                        </w:r>
                        <w:proofErr w:type="gramStart"/>
                        <w:r>
                          <w:rPr>
                            <w:rFonts w:ascii="Arial" w:hAnsi="Arial" w:cs="Arial"/>
                          </w:rPr>
                          <w:t>tempe</w:t>
                        </w:r>
                        <w:proofErr w:type="gramEnd"/>
                        <w:r>
                          <w:rPr>
                            <w:rFonts w:ascii="Arial" w:hAnsi="Arial" w:cs="Arial"/>
                          </w:rPr>
                          <w:t xml:space="preserve"> menjadi tipis </w:t>
                        </w:r>
                      </w:p>
                    </w:txbxContent>
                  </v:textbox>
                </v:shape>
                <v:shape id="Straight Arrow Connector 227" o:spid="_x0000_s1041" type="#_x0000_t32" style="position:absolute;left:22450;top:3548;width:0;height:287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" strokecolor="black [3200]" strokeweight=".5pt">
                  <v:stroke endarrow="block" joinstyle="miter"/>
                </v:shape>
                <v:shape id="Straight Arrow Connector 228" o:spid="_x0000_s1042" type="#_x0000_t32" style="position:absolute;left:22450;top:11191;width:0;height:287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" strokecolor="black [3200]" strokeweight=".5pt">
                  <v:stroke endarrow="block" joinstyle="miter"/>
                </v:shape>
                <v:shape id="Straight Arrow Connector 229" o:spid="_x0000_s1043" type="#_x0000_t32" style="position:absolute;left:22450;top:17537;width:0;height:287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" strokecolor="black [3200]" strokeweight=".5pt">
                  <v:stroke endarrow="block" joinstyle="miter"/>
                </v:shape>
                <v:shape id="Text Box 230" o:spid="_x0000_s1044" type="#_x0000_t202" style="position:absolute;left:68;top:20403;width:44862;height:5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" fillcolor="white [3201]" strokeweight=".5pt">
                  <v:textbox>
                    <w:txbxContent>
                      <w:p w:rsidR="005A44F5" w:rsidRPr="001E65DE" w:rsidRDefault="005A44F5" w:rsidP="005A44F5">
                        <w:pPr>
                          <w:jc w:val="center"/>
                          <w:rPr>
                            <w:rFonts w:ascii="Arial" w:hAnsi="Arial" w:cs="Arial"/>
                          </w:rPr>
                        </w:pPr>
                        <w:r w:rsidRPr="001E65DE">
                          <w:rPr>
                            <w:rFonts w:ascii="Arial" w:hAnsi="Arial" w:cs="Arial"/>
                          </w:rPr>
                          <w:t xml:space="preserve">Meletakkan irisan </w:t>
                        </w:r>
                        <w:proofErr w:type="gramStart"/>
                        <w:r w:rsidRPr="001E65DE">
                          <w:rPr>
                            <w:rFonts w:ascii="Arial" w:hAnsi="Arial" w:cs="Arial"/>
                          </w:rPr>
                          <w:t>tempe</w:t>
                        </w:r>
                        <w:proofErr w:type="gramEnd"/>
                        <w:r w:rsidRPr="001E65DE">
                          <w:rPr>
                            <w:rFonts w:ascii="Arial" w:hAnsi="Arial" w:cs="Arial"/>
                          </w:rPr>
                          <w:t xml:space="preserve"> pada loyang alumunium dan mengatur kerapatannya</w:t>
                        </w:r>
                      </w:p>
                    </w:txbxContent>
                  </v:textbox>
                </v:shape>
                <v:shape id="Text Box 231" o:spid="_x0000_s1045" type="#_x0000_t202" style="position:absolute;top:28933;width:44958;height:49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" fillcolor="white [3201]" strokeweight=".5pt">
                  <v:textbox>
                    <w:txbxContent>
                      <w:p w:rsidR="005A44F5" w:rsidRPr="001E65DE" w:rsidRDefault="005A44F5" w:rsidP="005A44F5">
                        <w:pPr>
                          <w:jc w:val="center"/>
                          <w:rPr>
                            <w:rFonts w:ascii="Arial" w:hAnsi="Arial" w:cs="Arial"/>
                          </w:rPr>
                        </w:pPr>
                        <w:r w:rsidRPr="001E65DE">
                          <w:rPr>
                            <w:rFonts w:ascii="Arial" w:hAnsi="Arial" w:cs="Arial"/>
                          </w:rPr>
                          <w:t>Melakukan pengeringan dengan memas</w:t>
                        </w:r>
                        <w:r>
                          <w:rPr>
                            <w:rFonts w:ascii="Arial" w:hAnsi="Arial" w:cs="Arial"/>
                          </w:rPr>
                          <w:t>ukkan ke dalam oven pada suhu 60</w:t>
                        </w:r>
                        <w:r w:rsidRPr="001E65DE">
                          <w:rPr>
                            <w:rFonts w:ascii="Arial" w:hAnsi="Arial" w:cs="Arial"/>
                            <w:vertAlign w:val="superscript"/>
                          </w:rPr>
                          <w:t>o</w:t>
                        </w:r>
                        <w:r>
                          <w:rPr>
                            <w:rFonts w:ascii="Arial" w:hAnsi="Arial" w:cs="Arial"/>
                          </w:rPr>
                          <w:t xml:space="preserve"> C selama 17 – 1</w:t>
                        </w:r>
                        <w:r w:rsidRPr="001E65DE">
                          <w:rPr>
                            <w:rFonts w:ascii="Arial" w:hAnsi="Arial" w:cs="Arial"/>
                          </w:rPr>
                          <w:t>8 jam</w:t>
                        </w:r>
                      </w:p>
                    </w:txbxContent>
                  </v:textbox>
                </v:shape>
                <v:shape id="Text Box 232" o:spid="_x0000_s1046" type="#_x0000_t202" style="position:absolute;left:272;top:36644;width:44673;height:4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" fillcolor="white [3201]" strokeweight=".5pt">
                  <v:textbox>
                    <w:txbxContent>
                      <w:p w:rsidR="005A44F5" w:rsidRPr="001E65DE" w:rsidRDefault="005A44F5" w:rsidP="005A44F5">
                        <w:pPr>
                          <w:jc w:val="center"/>
                          <w:rPr>
                            <w:rFonts w:ascii="Arial" w:hAnsi="Arial" w:cs="Arial"/>
                          </w:rPr>
                        </w:pPr>
                        <w:r>
                          <w:rPr>
                            <w:rFonts w:ascii="Arial" w:hAnsi="Arial" w:cs="Arial"/>
                          </w:rPr>
                          <w:t xml:space="preserve">Melakukan penghalusan </w:t>
                        </w:r>
                        <w:proofErr w:type="gramStart"/>
                        <w:r>
                          <w:rPr>
                            <w:rFonts w:ascii="Arial" w:hAnsi="Arial" w:cs="Arial"/>
                          </w:rPr>
                          <w:t>tempe</w:t>
                        </w:r>
                        <w:proofErr w:type="gramEnd"/>
                        <w:r>
                          <w:rPr>
                            <w:rFonts w:ascii="Arial" w:hAnsi="Arial" w:cs="Arial"/>
                          </w:rPr>
                          <w:t xml:space="preserve"> yang telah kering menggunakan blender kering</w:t>
                        </w:r>
                      </w:p>
                    </w:txbxContent>
                  </v:textbox>
                </v:shape>
                <v:shape id="Straight Arrow Connector 233" o:spid="_x0000_s1047" type="#_x0000_t32" style="position:absolute;left:22382;top:33778;width:0;height:287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" strokecolor="black [3200]" strokeweight=".5pt">
                  <v:stroke endarrow="block" joinstyle="miter"/>
                </v:shape>
                <v:shape id="Straight Arrow Connector 234" o:spid="_x0000_s1048" type="#_x0000_t32" style="position:absolute;left:22587;top:26067;width:0;height:287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" strokecolor="black [3200]" strokeweight=".5pt">
                  <v:stroke endarrow="block" joinstyle="miter"/>
                </v:shape>
                <v:shape id="Text Box 50" o:spid="_x0000_s1049" type="#_x0000_t202" style="position:absolute;left:545;top:44286;width:44673;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" fillcolor="white [3201]" strokeweight=".5pt">
                  <v:textbox>
                    <w:txbxContent>
                      <w:p w:rsidR="005A44F5" w:rsidRPr="001E65DE" w:rsidRDefault="005A44F5" w:rsidP="005A44F5">
                        <w:pPr>
                          <w:jc w:val="center"/>
                          <w:rPr>
                            <w:rFonts w:ascii="Arial" w:hAnsi="Arial" w:cs="Arial"/>
                          </w:rPr>
                        </w:pPr>
                        <w:r w:rsidRPr="001E65DE">
                          <w:rPr>
                            <w:rFonts w:ascii="Arial" w:hAnsi="Arial" w:cs="Arial"/>
                          </w:rPr>
                          <w:t>Melakukan pengayakan dengan ayakan 80 mesh</w:t>
                        </w:r>
                      </w:p>
                    </w:txbxContent>
                  </v:textbox>
                </v:shape>
                <v:shape id="Straight Arrow Connector 59" o:spid="_x0000_s1050" type="#_x0000_t32" style="position:absolute;left:22382;top:41284;width:0;height:287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" strokecolor="black [3200]" strokeweight=".5pt">
                  <v:stroke endarrow="block" joinstyle="miter"/>
                </v:shape>
              </v:group>
            </w:pict>
          </mc:Fallback>
        </mc:AlternateContent>
      </w:r>
      <w:r w:rsidRPr="001E76CA">
        <w:rPr>
          <w:rFonts w:ascii="Arial" w:hAnsi="Arial" w:cs="Arial"/>
          <w:b/>
        </w:rPr>
        <w:t xml:space="preserve">Pengolahan Tepung Tempe </w:t>
      </w:r>
    </w:p>
    <w:p w:rsidR="005A44F5" w:rsidRDefault="005A44F5" w:rsidP="005A44F5">
      <w:pPr>
        <w:pStyle w:val="ListParagraph"/>
        <w:spacing w:line="360" w:lineRule="auto"/>
        <w:ind w:left="927"/>
        <w:jc w:val="both"/>
        <w:rPr>
          <w:rFonts w:ascii="Arial" w:hAnsi="Arial" w:cs="Arial"/>
        </w:rPr>
      </w:pPr>
    </w:p>
    <w:p w:rsidR="005A44F5" w:rsidRDefault="005A44F5" w:rsidP="005A44F5">
      <w:pPr>
        <w:rPr>
          <w:rFonts w:ascii="Arial" w:hAnsi="Arial" w:cs="Arial"/>
        </w:rPr>
      </w:pPr>
      <w:r>
        <w:rPr>
          <w:rFonts w:ascii="Arial" w:hAnsi="Arial" w:cs="Arial"/>
          <w:noProof/>
        </w:rPr>
        <mc:AlternateContent>
          <mc:Choice Requires="wps">
            <w:drawing>
              <wp:anchor distT="0" distB="0" distL="114300" distR="114300" simplePos="0" relativeHeight="251659264" behindDoc="0" locked="0" layoutInCell="1" allowOverlap="1" wp14:anchorId="73598096" wp14:editId="4BA6F9F2">
                <wp:simplePos x="0" y="0"/>
                <wp:positionH relativeFrom="margin">
                  <wp:align>right</wp:align>
                </wp:positionH>
                <wp:positionV relativeFrom="paragraph">
                  <wp:posOffset>4624705</wp:posOffset>
                </wp:positionV>
                <wp:extent cx="4278630" cy="422910"/>
                <wp:effectExtent l="0" t="0" r="0" b="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278630" cy="422910"/>
                        </a:xfrm>
                        <a:prstGeom prst="rect">
                          <a:avLst/>
                        </a:prstGeom>
                        <a:noFill/>
                        <a:ln>
                          <a:noFill/>
                        </a:ln>
                      </wps:spPr>
                      <wps:style>
                        <a:lnRef idx="0">
                          <a:scrgbClr r="0" g="0" b="0"/>
                        </a:lnRef>
                        <a:fillRef idx="0">
                          <a:scrgbClr r="0" g="0" b="0"/>
                        </a:fillRef>
                        <a:effectRef idx="0">
                          <a:scrgbClr r="0" g="0" b="0"/>
                        </a:effectRef>
                        <a:fontRef idx="minor">
                          <a:schemeClr val="dk1"/>
                        </a:fontRef>
                      </wps:style>
                      <wps:txbx>
                        <w:txbxContent>
                          <w:p w:rsidR="005A44F5" w:rsidRPr="001E76CA" w:rsidRDefault="005A44F5" w:rsidP="005A44F5">
                            <w:pPr>
                              <w:jc w:val="center"/>
                              <w:rPr>
                                <w:rFonts w:ascii="Arial" w:hAnsi="Arial" w:cs="Arial"/>
                                <w:b/>
                              </w:rPr>
                            </w:pPr>
                            <w:r w:rsidRPr="001E76CA">
                              <w:rPr>
                                <w:rFonts w:ascii="Arial" w:hAnsi="Arial" w:cs="Arial"/>
                                <w:b/>
                              </w:rPr>
                              <w:t>Gambar 2. Diagram Alir Pengolahan Tepung Tempe</w:t>
                            </w:r>
                            <w:r>
                              <w:rPr>
                                <w:rFonts w:ascii="Arial" w:hAnsi="Arial" w:cs="Arial"/>
                                <w:b/>
                              </w:rPr>
                              <w:t xml:space="preserve"> (Mustika, 2014 dengan Modifikasi)</w:t>
                            </w:r>
                          </w:p>
                          <w:p w:rsidR="005A44F5" w:rsidRDefault="005A44F5" w:rsidP="005A44F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73598096" id="Text Box 18" o:spid="_x0000_s1051" type="#_x0000_t202" style="position:absolute;margin-left:285.7pt;margin-top:364.15pt;width:336.9pt;height:33.3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" filled="f" stroked="f">
                <v:path arrowok="t"/>
                <v:textbox>
                  <w:txbxContent>
                    <w:p w:rsidR="005A44F5" w:rsidRPr="001E76CA" w:rsidRDefault="005A44F5" w:rsidP="005A44F5">
                      <w:pPr>
                        <w:jc w:val="center"/>
                        <w:rPr>
                          <w:rFonts w:ascii="Arial" w:hAnsi="Arial" w:cs="Arial"/>
                          <w:b/>
                        </w:rPr>
                      </w:pPr>
                      <w:r w:rsidRPr="001E76CA">
                        <w:rPr>
                          <w:rFonts w:ascii="Arial" w:hAnsi="Arial" w:cs="Arial"/>
                          <w:b/>
                        </w:rPr>
                        <w:t>Gambar 2. Diagram Alir Pengolahan Tepung Tempe</w:t>
                      </w:r>
                      <w:r>
                        <w:rPr>
                          <w:rFonts w:ascii="Arial" w:hAnsi="Arial" w:cs="Arial"/>
                          <w:b/>
                        </w:rPr>
                        <w:t xml:space="preserve"> (Mustika, 2014 dengan Modifikasi)</w:t>
                      </w:r>
                    </w:p>
                    <w:p w:rsidR="005A44F5" w:rsidRDefault="005A44F5" w:rsidP="005A44F5"/>
                  </w:txbxContent>
                </v:textbox>
                <w10:wrap anchorx="margin"/>
              </v:shape>
            </w:pict>
          </mc:Fallback>
        </mc:AlternateContent>
      </w:r>
      <w:r>
        <w:rPr>
          <w:rFonts w:ascii="Arial" w:hAnsi="Arial" w:cs="Arial"/>
        </w:rPr>
        <w:br w:type="page"/>
      </w:r>
      <w:r>
        <w:rPr>
          <w:rFonts w:ascii="Arial" w:hAnsi="Arial" w:cs="Arial"/>
        </w:rPr>
        <w:lastRenderedPageBreak/>
        <w:t xml:space="preserve">  </w:t>
      </w:r>
    </w:p>
    <w:p w:rsidR="005A44F5" w:rsidRPr="00D83A8B" w:rsidRDefault="005A44F5" w:rsidP="005A44F5">
      <w:pPr>
        <w:pStyle w:val="ListParagraph"/>
        <w:numPr>
          <w:ilvl w:val="0"/>
          <w:numId w:val="6"/>
        </w:numPr>
        <w:jc w:val="both"/>
        <w:rPr>
          <w:rFonts w:ascii="Arial" w:hAnsi="Arial" w:cs="Arial"/>
          <w:b/>
        </w:rPr>
      </w:pPr>
      <w:r w:rsidRPr="001E76CA">
        <w:rPr>
          <w:rFonts w:ascii="Arial" w:hAnsi="Arial" w:cs="Arial"/>
          <w:b/>
        </w:rPr>
        <w:t>P</w:t>
      </w:r>
      <w:r>
        <w:rPr>
          <w:rFonts w:ascii="Arial" w:hAnsi="Arial" w:cs="Arial"/>
          <w:b/>
        </w:rPr>
        <w:t xml:space="preserve">engolahan </w:t>
      </w:r>
      <w:r w:rsidRPr="001E76CA">
        <w:rPr>
          <w:rFonts w:ascii="Arial" w:hAnsi="Arial" w:cs="Arial"/>
          <w:b/>
          <w:i/>
        </w:rPr>
        <w:t>Muffin</w:t>
      </w:r>
    </w:p>
    <w:p w:rsidR="005A44F5" w:rsidRPr="00D83A8B" w:rsidRDefault="005A44F5" w:rsidP="005A44F5">
      <w:pPr>
        <w:pStyle w:val="ListParagraph"/>
        <w:ind w:left="924" w:firstLine="720"/>
        <w:jc w:val="both"/>
        <w:rPr>
          <w:rFonts w:ascii="Arial" w:hAnsi="Arial" w:cs="Arial"/>
        </w:rPr>
      </w:pPr>
      <w:r w:rsidRPr="00D83A8B">
        <w:rPr>
          <w:rFonts w:ascii="Arial" w:hAnsi="Arial" w:cs="Arial"/>
        </w:rPr>
        <w:t>Telah dilakukan penelitian pendahuluan berdasarkan diagram alir sebagai berikut:</w:t>
      </w:r>
    </w:p>
    <w:p w:rsidR="005A44F5" w:rsidRDefault="005A44F5" w:rsidP="005A44F5">
      <w:pPr>
        <w:pStyle w:val="ListParagraph"/>
        <w:ind w:left="927"/>
        <w:jc w:val="both"/>
        <w:rPr>
          <w:rFonts w:ascii="Arial" w:hAnsi="Arial" w:cs="Arial"/>
          <w:highlight w:val="yellow"/>
        </w:rPr>
      </w:pPr>
      <w:r>
        <w:rPr>
          <w:rFonts w:ascii="Arial" w:hAnsi="Arial" w:cs="Arial"/>
          <w:noProof/>
        </w:rPr>
        <mc:AlternateContent>
          <mc:Choice Requires="wpg">
            <w:drawing>
              <wp:anchor distT="0" distB="0" distL="114300" distR="114300" simplePos="0" relativeHeight="251662336" behindDoc="0" locked="0" layoutInCell="1" allowOverlap="1" wp14:anchorId="5FCF91B4" wp14:editId="39158999">
                <wp:simplePos x="0" y="0"/>
                <wp:positionH relativeFrom="column">
                  <wp:posOffset>600075</wp:posOffset>
                </wp:positionH>
                <wp:positionV relativeFrom="paragraph">
                  <wp:posOffset>67310</wp:posOffset>
                </wp:positionV>
                <wp:extent cx="4420870" cy="4638040"/>
                <wp:effectExtent l="0" t="0" r="0" b="0"/>
                <wp:wrapNone/>
                <wp:docPr id="57" name="Group 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420870" cy="4638040"/>
                          <a:chOff x="-12665" y="0"/>
                          <a:chExt cx="4420911" cy="4637838"/>
                        </a:xfrm>
                      </wpg:grpSpPr>
                      <wps:wsp>
                        <wps:cNvPr id="39" name="Text Box 39"/>
                        <wps:cNvSpPr txBox="1"/>
                        <wps:spPr>
                          <a:xfrm>
                            <a:off x="7315" y="0"/>
                            <a:ext cx="4364966" cy="286603"/>
                          </a:xfrm>
                          <a:prstGeom prst="rect">
                            <a:avLst/>
                          </a:prstGeom>
                          <a:solidFill>
                            <a:schemeClr val="lt1"/>
                          </a:solidFill>
                          <a:ln w="6350">
                            <a:solidFill>
                              <a:prstClr val="black"/>
                            </a:solidFill>
                          </a:ln>
                        </wps:spPr>
                        <wps:txbx>
                          <w:txbxContent>
                            <w:p w:rsidR="005A44F5" w:rsidRPr="0006320C" w:rsidRDefault="005A44F5" w:rsidP="005A44F5">
                              <w:pPr>
                                <w:jc w:val="center"/>
                                <w:rPr>
                                  <w:rFonts w:ascii="Arial" w:hAnsi="Arial" w:cs="Arial"/>
                                </w:rPr>
                              </w:pPr>
                              <w:r>
                                <w:rPr>
                                  <w:rFonts w:ascii="Arial" w:hAnsi="Arial" w:cs="Arial"/>
                                </w:rPr>
                                <w:t>Melelehkan margarin</w:t>
                              </w:r>
                              <w:r w:rsidRPr="0006320C">
                                <w:rPr>
                                  <w:rFonts w:ascii="Arial" w:hAnsi="Arial" w:cs="Arial"/>
                                </w:rPr>
                                <w:t xml:space="preserve"> hingga cair, lalu dinginkan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4" name="Text Box 44"/>
                        <wps:cNvSpPr txBox="1"/>
                        <wps:spPr>
                          <a:xfrm>
                            <a:off x="0" y="510803"/>
                            <a:ext cx="4364966" cy="628785"/>
                          </a:xfrm>
                          <a:prstGeom prst="rect">
                            <a:avLst/>
                          </a:prstGeom>
                          <a:solidFill>
                            <a:schemeClr val="lt1"/>
                          </a:solidFill>
                          <a:ln w="6350">
                            <a:solidFill>
                              <a:prstClr val="black"/>
                            </a:solidFill>
                          </a:ln>
                        </wps:spPr>
                        <wps:txbx>
                          <w:txbxContent>
                            <w:p w:rsidR="005A44F5" w:rsidRPr="0006320C" w:rsidRDefault="005A44F5" w:rsidP="005A44F5">
                              <w:pPr>
                                <w:jc w:val="center"/>
                                <w:rPr>
                                  <w:rFonts w:ascii="Arial" w:hAnsi="Arial" w:cs="Arial"/>
                                </w:rPr>
                              </w:pPr>
                              <w:r w:rsidRPr="00BE2480">
                                <w:rPr>
                                  <w:rFonts w:ascii="Arial" w:hAnsi="Arial" w:cs="Arial"/>
                                </w:rPr>
                                <w:t>Mencampurk</w:t>
                              </w:r>
                              <w:r>
                                <w:rPr>
                                  <w:rFonts w:ascii="Arial" w:hAnsi="Arial" w:cs="Arial"/>
                                </w:rPr>
                                <w:t>an bahan kering (tepung terigu</w:t>
                              </w:r>
                              <w:r w:rsidRPr="00BE2480">
                                <w:rPr>
                                  <w:rFonts w:ascii="Arial" w:hAnsi="Arial" w:cs="Arial"/>
                                </w:rPr>
                                <w:t xml:space="preserve">, tepung </w:t>
                              </w:r>
                              <w:proofErr w:type="gramStart"/>
                              <w:r w:rsidRPr="00BE2480">
                                <w:rPr>
                                  <w:rFonts w:ascii="Arial" w:hAnsi="Arial" w:cs="Arial"/>
                                </w:rPr>
                                <w:t>tempe</w:t>
                              </w:r>
                              <w:proofErr w:type="gramEnd"/>
                              <w:r w:rsidRPr="00BE2480">
                                <w:rPr>
                                  <w:rFonts w:ascii="Arial" w:hAnsi="Arial" w:cs="Arial"/>
                                </w:rPr>
                                <w:t xml:space="preserve">, baking powder, dan vanilla </w:t>
                              </w:r>
                              <w:r>
                                <w:rPr>
                                  <w:rFonts w:ascii="Arial" w:hAnsi="Arial" w:cs="Arial"/>
                                </w:rPr>
                                <w:t>bubu</w:t>
                              </w:r>
                              <w:r w:rsidRPr="00BE2480">
                                <w:rPr>
                                  <w:rFonts w:ascii="Arial" w:hAnsi="Arial" w:cs="Arial"/>
                                </w:rPr>
                                <w:t>k), lalu melakukan pengayakan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5" name="Text Box 45"/>
                        <wps:cNvSpPr txBox="1"/>
                        <wps:spPr>
                          <a:xfrm>
                            <a:off x="-12665" y="1349630"/>
                            <a:ext cx="4364355" cy="438227"/>
                          </a:xfrm>
                          <a:prstGeom prst="rect">
                            <a:avLst/>
                          </a:prstGeom>
                          <a:solidFill>
                            <a:schemeClr val="lt1"/>
                          </a:solidFill>
                          <a:ln w="6350">
                            <a:solidFill>
                              <a:prstClr val="black"/>
                            </a:solidFill>
                          </a:ln>
                        </wps:spPr>
                        <wps:txbx>
                          <w:txbxContent>
                            <w:p w:rsidR="005A44F5" w:rsidRPr="0006320C" w:rsidRDefault="005A44F5" w:rsidP="005A44F5">
                              <w:pPr>
                                <w:jc w:val="center"/>
                                <w:rPr>
                                  <w:rFonts w:ascii="Arial" w:hAnsi="Arial" w:cs="Arial"/>
                                </w:rPr>
                              </w:pPr>
                              <w:r w:rsidRPr="0006320C">
                                <w:rPr>
                                  <w:rFonts w:ascii="Arial" w:hAnsi="Arial" w:cs="Arial"/>
                                </w:rPr>
                                <w:t>Memasukkan gula pasir dan telur ayam ke dalam baskom, lalu mixer hingga mengembang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 name="Text Box 46"/>
                        <wps:cNvSpPr txBox="1"/>
                        <wps:spPr>
                          <a:xfrm>
                            <a:off x="0" y="2070202"/>
                            <a:ext cx="4364355" cy="465826"/>
                          </a:xfrm>
                          <a:prstGeom prst="rect">
                            <a:avLst/>
                          </a:prstGeom>
                          <a:solidFill>
                            <a:schemeClr val="lt1"/>
                          </a:solidFill>
                          <a:ln w="6350">
                            <a:solidFill>
                              <a:prstClr val="black"/>
                            </a:solidFill>
                          </a:ln>
                        </wps:spPr>
                        <wps:txbx>
                          <w:txbxContent>
                            <w:p w:rsidR="005A44F5" w:rsidRPr="0006320C" w:rsidRDefault="005A44F5" w:rsidP="005A44F5">
                              <w:pPr>
                                <w:jc w:val="center"/>
                                <w:rPr>
                                  <w:rFonts w:ascii="Arial" w:hAnsi="Arial" w:cs="Arial"/>
                                </w:rPr>
                              </w:pPr>
                              <w:r w:rsidRPr="0006320C">
                                <w:rPr>
                                  <w:rFonts w:ascii="Arial" w:hAnsi="Arial" w:cs="Arial"/>
                                </w:rPr>
                                <w:t>Mencampurkan bahan kering</w:t>
                              </w:r>
                              <w:r>
                                <w:rPr>
                                  <w:rFonts w:ascii="Arial" w:hAnsi="Arial" w:cs="Arial"/>
                                </w:rPr>
                                <w:t>, pasta ubi jalar</w:t>
                              </w:r>
                              <w:r w:rsidRPr="0006320C">
                                <w:rPr>
                                  <w:rFonts w:ascii="Arial" w:hAnsi="Arial" w:cs="Arial"/>
                                </w:rPr>
                                <w:t xml:space="preserve"> dan adonan gula pasir dan telur ayam sedikit demi sedikit m</w:t>
                              </w:r>
                              <w:r>
                                <w:rPr>
                                  <w:rFonts w:ascii="Arial" w:hAnsi="Arial" w:cs="Arial"/>
                                </w:rPr>
                                <w:t>e</w:t>
                              </w:r>
                              <w:r w:rsidRPr="0006320C">
                                <w:rPr>
                                  <w:rFonts w:ascii="Arial" w:hAnsi="Arial" w:cs="Arial"/>
                                </w:rPr>
                                <w:t>nggunakan spatula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 name="Text Box 47"/>
                        <wps:cNvSpPr txBox="1"/>
                        <wps:spPr>
                          <a:xfrm>
                            <a:off x="14631" y="2787091"/>
                            <a:ext cx="4364355" cy="482804"/>
                          </a:xfrm>
                          <a:prstGeom prst="rect">
                            <a:avLst/>
                          </a:prstGeom>
                          <a:solidFill>
                            <a:schemeClr val="lt1"/>
                          </a:solidFill>
                          <a:ln w="6350">
                            <a:solidFill>
                              <a:prstClr val="black"/>
                            </a:solidFill>
                          </a:ln>
                        </wps:spPr>
                        <wps:txbx>
                          <w:txbxContent>
                            <w:p w:rsidR="005A44F5" w:rsidRPr="0006320C" w:rsidRDefault="005A44F5" w:rsidP="005A44F5">
                              <w:pPr>
                                <w:jc w:val="center"/>
                                <w:rPr>
                                  <w:rFonts w:ascii="Arial" w:hAnsi="Arial" w:cs="Arial"/>
                                </w:rPr>
                              </w:pPr>
                              <w:r w:rsidRPr="0006320C">
                                <w:rPr>
                                  <w:rFonts w:ascii="Arial" w:hAnsi="Arial" w:cs="Arial"/>
                                </w:rPr>
                                <w:t>Memasukkan ment</w:t>
                              </w:r>
                              <w:r>
                                <w:rPr>
                                  <w:rFonts w:ascii="Arial" w:hAnsi="Arial" w:cs="Arial"/>
                                </w:rPr>
                                <w:t>e</w:t>
                              </w:r>
                              <w:r w:rsidRPr="0006320C">
                                <w:rPr>
                                  <w:rFonts w:ascii="Arial" w:hAnsi="Arial" w:cs="Arial"/>
                                </w:rPr>
                                <w:t xml:space="preserve">ga cair dan </w:t>
                              </w:r>
                              <w:proofErr w:type="gramStart"/>
                              <w:r w:rsidRPr="0006320C">
                                <w:rPr>
                                  <w:rFonts w:ascii="Arial" w:hAnsi="Arial" w:cs="Arial"/>
                                </w:rPr>
                                <w:t>susu</w:t>
                              </w:r>
                              <w:proofErr w:type="gramEnd"/>
                              <w:r w:rsidRPr="0006320C">
                                <w:rPr>
                                  <w:rFonts w:ascii="Arial" w:hAnsi="Arial" w:cs="Arial"/>
                                </w:rPr>
                                <w:t xml:space="preserve"> ke dalam adonan, melaku</w:t>
                              </w:r>
                              <w:r>
                                <w:rPr>
                                  <w:rFonts w:ascii="Arial" w:hAnsi="Arial" w:cs="Arial"/>
                                </w:rPr>
                                <w:t>kan pengadukan hingga adonan te</w:t>
                              </w:r>
                              <w:r w:rsidRPr="0006320C">
                                <w:rPr>
                                  <w:rFonts w:ascii="Arial" w:hAnsi="Arial" w:cs="Arial"/>
                                </w:rPr>
                                <w:t>rcampur secara merata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 name="Text Box 48"/>
                        <wps:cNvSpPr txBox="1"/>
                        <wps:spPr>
                          <a:xfrm>
                            <a:off x="21946" y="3518282"/>
                            <a:ext cx="4364355" cy="316739"/>
                          </a:xfrm>
                          <a:prstGeom prst="rect">
                            <a:avLst/>
                          </a:prstGeom>
                          <a:solidFill>
                            <a:schemeClr val="lt1"/>
                          </a:solidFill>
                          <a:ln w="6350">
                            <a:solidFill>
                              <a:prstClr val="black"/>
                            </a:solidFill>
                          </a:ln>
                        </wps:spPr>
                        <wps:txbx>
                          <w:txbxContent>
                            <w:p w:rsidR="005A44F5" w:rsidRPr="0006320C" w:rsidRDefault="005A44F5" w:rsidP="005A44F5">
                              <w:pPr>
                                <w:jc w:val="center"/>
                                <w:rPr>
                                  <w:rFonts w:ascii="Arial" w:hAnsi="Arial" w:cs="Arial"/>
                                </w:rPr>
                              </w:pPr>
                              <w:r w:rsidRPr="0006320C">
                                <w:rPr>
                                  <w:rFonts w:ascii="Arial" w:hAnsi="Arial" w:cs="Arial"/>
                                </w:rPr>
                                <w:t xml:space="preserve">Menuangkan adonan ke dalam cup </w:t>
                              </w:r>
                              <w:r w:rsidRPr="0006320C">
                                <w:rPr>
                                  <w:rFonts w:ascii="Arial" w:hAnsi="Arial" w:cs="Arial"/>
                                  <w:i/>
                                </w:rPr>
                                <w:t>muffin</w:t>
                              </w:r>
                              <w:r w:rsidRPr="0006320C">
                                <w:rPr>
                                  <w:rFonts w:ascii="Arial" w:hAnsi="Arial" w:cs="Arial"/>
                                </w:rPr>
                                <w:t xml:space="preserve"> sebanyak ¾ adonan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9" name="Text Box 49"/>
                        <wps:cNvSpPr txBox="1"/>
                        <wps:spPr>
                          <a:xfrm>
                            <a:off x="43891" y="4118458"/>
                            <a:ext cx="4364355" cy="519380"/>
                          </a:xfrm>
                          <a:prstGeom prst="rect">
                            <a:avLst/>
                          </a:prstGeom>
                          <a:solidFill>
                            <a:schemeClr val="lt1"/>
                          </a:solidFill>
                          <a:ln w="6350">
                            <a:solidFill>
                              <a:prstClr val="black"/>
                            </a:solidFill>
                          </a:ln>
                        </wps:spPr>
                        <wps:txbx>
                          <w:txbxContent>
                            <w:p w:rsidR="005A44F5" w:rsidRPr="0006320C" w:rsidRDefault="005A44F5" w:rsidP="005A44F5">
                              <w:pPr>
                                <w:jc w:val="center"/>
                                <w:rPr>
                                  <w:rFonts w:ascii="Arial" w:hAnsi="Arial" w:cs="Arial"/>
                                </w:rPr>
                              </w:pPr>
                              <w:r w:rsidRPr="0006320C">
                                <w:rPr>
                                  <w:rFonts w:ascii="Arial" w:hAnsi="Arial" w:cs="Arial"/>
                                </w:rPr>
                                <w:t>Memasukkan adonan ke dalam oven, melakukan pengovenan dengan suhu 170</w:t>
                              </w:r>
                              <w:r w:rsidRPr="0006320C">
                                <w:rPr>
                                  <w:rFonts w:ascii="Arial" w:hAnsi="Arial" w:cs="Arial"/>
                                  <w:vertAlign w:val="superscript"/>
                                </w:rPr>
                                <w:t>o</w:t>
                              </w:r>
                              <w:r w:rsidRPr="0006320C">
                                <w:rPr>
                                  <w:rFonts w:ascii="Arial" w:hAnsi="Arial" w:cs="Arial"/>
                                </w:rPr>
                                <w:t>C selama ±25 menit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Straight Arrow Connector 51"/>
                        <wps:cNvCnPr/>
                        <wps:spPr>
                          <a:xfrm>
                            <a:off x="2200402" y="286612"/>
                            <a:ext cx="0" cy="224287"/>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52" name="Straight Arrow Connector 52"/>
                        <wps:cNvCnPr/>
                        <wps:spPr>
                          <a:xfrm>
                            <a:off x="2172615" y="1125338"/>
                            <a:ext cx="0" cy="224287"/>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53" name="Straight Arrow Connector 53"/>
                        <wps:cNvCnPr/>
                        <wps:spPr>
                          <a:xfrm>
                            <a:off x="2172615" y="3269895"/>
                            <a:ext cx="0" cy="224287"/>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54" name="Straight Arrow Connector 54"/>
                        <wps:cNvCnPr/>
                        <wps:spPr>
                          <a:xfrm>
                            <a:off x="2165299" y="2545690"/>
                            <a:ext cx="0" cy="224287"/>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55" name="Straight Arrow Connector 55"/>
                        <wps:cNvCnPr/>
                        <wps:spPr>
                          <a:xfrm>
                            <a:off x="2172615" y="1799539"/>
                            <a:ext cx="0" cy="224287"/>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56" name="Straight Arrow Connector 56"/>
                        <wps:cNvCnPr/>
                        <wps:spPr>
                          <a:xfrm>
                            <a:off x="2172615" y="3869741"/>
                            <a:ext cx="0" cy="224287"/>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g:wgp>
                  </a:graphicData>
                </a:graphic>
                <wp14:sizeRelH relativeFrom="margin">
                  <wp14:pctWidth>0</wp14:pctWidth>
                </wp14:sizeRelH>
                <wp14:sizeRelV relativeFrom="page">
                  <wp14:pctHeight>0</wp14:pctHeight>
                </wp14:sizeRelV>
              </wp:anchor>
            </w:drawing>
          </mc:Choice>
          <mc:Fallback>
            <w:pict>
              <v:group w14:anchorId="5FCF91B4" id="Group 57" o:spid="_x0000_s1052" style="position:absolute;left:0;text-align:left;margin-left:47.25pt;margin-top:5.3pt;width:348.1pt;height:365.2pt;z-index:251662336;mso-width-relative:margin" coordorigin="-126" coordsize="44209,46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">
                <v:shape id="Text Box 39" o:spid="_x0000_s1053" type="#_x0000_t202" style="position:absolute;left:73;width:43649;height:28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" fillcolor="white [3201]" strokeweight=".5pt">
                  <v:textbox>
                    <w:txbxContent>
                      <w:p w:rsidR="005A44F5" w:rsidRPr="0006320C" w:rsidRDefault="005A44F5" w:rsidP="005A44F5">
                        <w:pPr>
                          <w:jc w:val="center"/>
                          <w:rPr>
                            <w:rFonts w:ascii="Arial" w:hAnsi="Arial" w:cs="Arial"/>
                          </w:rPr>
                        </w:pPr>
                        <w:r>
                          <w:rPr>
                            <w:rFonts w:ascii="Arial" w:hAnsi="Arial" w:cs="Arial"/>
                          </w:rPr>
                          <w:t>Melelehkan margarin</w:t>
                        </w:r>
                        <w:r w:rsidRPr="0006320C">
                          <w:rPr>
                            <w:rFonts w:ascii="Arial" w:hAnsi="Arial" w:cs="Arial"/>
                          </w:rPr>
                          <w:t xml:space="preserve"> hingga cair, lalu dinginkan</w:t>
                        </w:r>
                      </w:p>
                    </w:txbxContent>
                  </v:textbox>
                </v:shape>
                <v:shape id="Text Box 44" o:spid="_x0000_s1054" type="#_x0000_t202" style="position:absolute;top:5108;width:43649;height:6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" fillcolor="white [3201]" strokeweight=".5pt">
                  <v:textbox>
                    <w:txbxContent>
                      <w:p w:rsidR="005A44F5" w:rsidRPr="0006320C" w:rsidRDefault="005A44F5" w:rsidP="005A44F5">
                        <w:pPr>
                          <w:jc w:val="center"/>
                          <w:rPr>
                            <w:rFonts w:ascii="Arial" w:hAnsi="Arial" w:cs="Arial"/>
                          </w:rPr>
                        </w:pPr>
                        <w:r w:rsidRPr="00BE2480">
                          <w:rPr>
                            <w:rFonts w:ascii="Arial" w:hAnsi="Arial" w:cs="Arial"/>
                          </w:rPr>
                          <w:t>Mencampurk</w:t>
                        </w:r>
                        <w:r>
                          <w:rPr>
                            <w:rFonts w:ascii="Arial" w:hAnsi="Arial" w:cs="Arial"/>
                          </w:rPr>
                          <w:t>an bahan kering (tepung terigu</w:t>
                        </w:r>
                        <w:r w:rsidRPr="00BE2480">
                          <w:rPr>
                            <w:rFonts w:ascii="Arial" w:hAnsi="Arial" w:cs="Arial"/>
                          </w:rPr>
                          <w:t xml:space="preserve">, tepung </w:t>
                        </w:r>
                        <w:proofErr w:type="gramStart"/>
                        <w:r w:rsidRPr="00BE2480">
                          <w:rPr>
                            <w:rFonts w:ascii="Arial" w:hAnsi="Arial" w:cs="Arial"/>
                          </w:rPr>
                          <w:t>tempe</w:t>
                        </w:r>
                        <w:proofErr w:type="gramEnd"/>
                        <w:r w:rsidRPr="00BE2480">
                          <w:rPr>
                            <w:rFonts w:ascii="Arial" w:hAnsi="Arial" w:cs="Arial"/>
                          </w:rPr>
                          <w:t xml:space="preserve">, baking powder, dan vanilla </w:t>
                        </w:r>
                        <w:r>
                          <w:rPr>
                            <w:rFonts w:ascii="Arial" w:hAnsi="Arial" w:cs="Arial"/>
                          </w:rPr>
                          <w:t>bubu</w:t>
                        </w:r>
                        <w:r w:rsidRPr="00BE2480">
                          <w:rPr>
                            <w:rFonts w:ascii="Arial" w:hAnsi="Arial" w:cs="Arial"/>
                          </w:rPr>
                          <w:t>k), lalu melakukan pengayakan</w:t>
                        </w:r>
                      </w:p>
                    </w:txbxContent>
                  </v:textbox>
                </v:shape>
                <v:shape id="Text Box 45" o:spid="_x0000_s1055" type="#_x0000_t202" style="position:absolute;left:-126;top:13496;width:43642;height:43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" fillcolor="white [3201]" strokeweight=".5pt">
                  <v:textbox>
                    <w:txbxContent>
                      <w:p w:rsidR="005A44F5" w:rsidRPr="0006320C" w:rsidRDefault="005A44F5" w:rsidP="005A44F5">
                        <w:pPr>
                          <w:jc w:val="center"/>
                          <w:rPr>
                            <w:rFonts w:ascii="Arial" w:hAnsi="Arial" w:cs="Arial"/>
                          </w:rPr>
                        </w:pPr>
                        <w:r w:rsidRPr="0006320C">
                          <w:rPr>
                            <w:rFonts w:ascii="Arial" w:hAnsi="Arial" w:cs="Arial"/>
                          </w:rPr>
                          <w:t>Memasukkan gula pasir dan telur ayam ke dalam baskom, lalu mixer hingga mengembang</w:t>
                        </w:r>
                      </w:p>
                    </w:txbxContent>
                  </v:textbox>
                </v:shape>
                <v:shape id="Text Box 46" o:spid="_x0000_s1056" type="#_x0000_t202" style="position:absolute;top:20702;width:43643;height:46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" fillcolor="white [3201]" strokeweight=".5pt">
                  <v:textbox>
                    <w:txbxContent>
                      <w:p w:rsidR="005A44F5" w:rsidRPr="0006320C" w:rsidRDefault="005A44F5" w:rsidP="005A44F5">
                        <w:pPr>
                          <w:jc w:val="center"/>
                          <w:rPr>
                            <w:rFonts w:ascii="Arial" w:hAnsi="Arial" w:cs="Arial"/>
                          </w:rPr>
                        </w:pPr>
                        <w:r w:rsidRPr="0006320C">
                          <w:rPr>
                            <w:rFonts w:ascii="Arial" w:hAnsi="Arial" w:cs="Arial"/>
                          </w:rPr>
                          <w:t>Mencampurkan bahan kering</w:t>
                        </w:r>
                        <w:r>
                          <w:rPr>
                            <w:rFonts w:ascii="Arial" w:hAnsi="Arial" w:cs="Arial"/>
                          </w:rPr>
                          <w:t>, pasta ubi jalar</w:t>
                        </w:r>
                        <w:r w:rsidRPr="0006320C">
                          <w:rPr>
                            <w:rFonts w:ascii="Arial" w:hAnsi="Arial" w:cs="Arial"/>
                          </w:rPr>
                          <w:t xml:space="preserve"> dan adonan gula pasir dan telur ayam sedikit demi sedikit m</w:t>
                        </w:r>
                        <w:r>
                          <w:rPr>
                            <w:rFonts w:ascii="Arial" w:hAnsi="Arial" w:cs="Arial"/>
                          </w:rPr>
                          <w:t>e</w:t>
                        </w:r>
                        <w:r w:rsidRPr="0006320C">
                          <w:rPr>
                            <w:rFonts w:ascii="Arial" w:hAnsi="Arial" w:cs="Arial"/>
                          </w:rPr>
                          <w:t>nggunakan spatula</w:t>
                        </w:r>
                      </w:p>
                    </w:txbxContent>
                  </v:textbox>
                </v:shape>
                <v:shape id="Text Box 47" o:spid="_x0000_s1057" type="#_x0000_t202" style="position:absolute;left:146;top:27870;width:43643;height:48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" fillcolor="white [3201]" strokeweight=".5pt">
                  <v:textbox>
                    <w:txbxContent>
                      <w:p w:rsidR="005A44F5" w:rsidRPr="0006320C" w:rsidRDefault="005A44F5" w:rsidP="005A44F5">
                        <w:pPr>
                          <w:jc w:val="center"/>
                          <w:rPr>
                            <w:rFonts w:ascii="Arial" w:hAnsi="Arial" w:cs="Arial"/>
                          </w:rPr>
                        </w:pPr>
                        <w:r w:rsidRPr="0006320C">
                          <w:rPr>
                            <w:rFonts w:ascii="Arial" w:hAnsi="Arial" w:cs="Arial"/>
                          </w:rPr>
                          <w:t>Memasukkan ment</w:t>
                        </w:r>
                        <w:r>
                          <w:rPr>
                            <w:rFonts w:ascii="Arial" w:hAnsi="Arial" w:cs="Arial"/>
                          </w:rPr>
                          <w:t>e</w:t>
                        </w:r>
                        <w:r w:rsidRPr="0006320C">
                          <w:rPr>
                            <w:rFonts w:ascii="Arial" w:hAnsi="Arial" w:cs="Arial"/>
                          </w:rPr>
                          <w:t xml:space="preserve">ga cair dan </w:t>
                        </w:r>
                        <w:proofErr w:type="gramStart"/>
                        <w:r w:rsidRPr="0006320C">
                          <w:rPr>
                            <w:rFonts w:ascii="Arial" w:hAnsi="Arial" w:cs="Arial"/>
                          </w:rPr>
                          <w:t>susu</w:t>
                        </w:r>
                        <w:proofErr w:type="gramEnd"/>
                        <w:r w:rsidRPr="0006320C">
                          <w:rPr>
                            <w:rFonts w:ascii="Arial" w:hAnsi="Arial" w:cs="Arial"/>
                          </w:rPr>
                          <w:t xml:space="preserve"> ke dalam adonan, melaku</w:t>
                        </w:r>
                        <w:r>
                          <w:rPr>
                            <w:rFonts w:ascii="Arial" w:hAnsi="Arial" w:cs="Arial"/>
                          </w:rPr>
                          <w:t>kan pengadukan hingga adonan te</w:t>
                        </w:r>
                        <w:r w:rsidRPr="0006320C">
                          <w:rPr>
                            <w:rFonts w:ascii="Arial" w:hAnsi="Arial" w:cs="Arial"/>
                          </w:rPr>
                          <w:t>rcampur secara merata</w:t>
                        </w:r>
                      </w:p>
                    </w:txbxContent>
                  </v:textbox>
                </v:shape>
                <v:shape id="Text Box 48" o:spid="_x0000_s1058" type="#_x0000_t202" style="position:absolute;left:219;top:35182;width:43644;height:31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" fillcolor="white [3201]" strokeweight=".5pt">
                  <v:textbox>
                    <w:txbxContent>
                      <w:p w:rsidR="005A44F5" w:rsidRPr="0006320C" w:rsidRDefault="005A44F5" w:rsidP="005A44F5">
                        <w:pPr>
                          <w:jc w:val="center"/>
                          <w:rPr>
                            <w:rFonts w:ascii="Arial" w:hAnsi="Arial" w:cs="Arial"/>
                          </w:rPr>
                        </w:pPr>
                        <w:r w:rsidRPr="0006320C">
                          <w:rPr>
                            <w:rFonts w:ascii="Arial" w:hAnsi="Arial" w:cs="Arial"/>
                          </w:rPr>
                          <w:t xml:space="preserve">Menuangkan adonan ke dalam cup </w:t>
                        </w:r>
                        <w:r w:rsidRPr="0006320C">
                          <w:rPr>
                            <w:rFonts w:ascii="Arial" w:hAnsi="Arial" w:cs="Arial"/>
                            <w:i/>
                          </w:rPr>
                          <w:t>muffin</w:t>
                        </w:r>
                        <w:r w:rsidRPr="0006320C">
                          <w:rPr>
                            <w:rFonts w:ascii="Arial" w:hAnsi="Arial" w:cs="Arial"/>
                          </w:rPr>
                          <w:t xml:space="preserve"> sebanyak ¾ adonan</w:t>
                        </w:r>
                      </w:p>
                    </w:txbxContent>
                  </v:textbox>
                </v:shape>
                <v:shape id="Text Box 49" o:spid="_x0000_s1059" type="#_x0000_t202" style="position:absolute;left:438;top:41184;width:43644;height:51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" fillcolor="white [3201]" strokeweight=".5pt">
                  <v:textbox>
                    <w:txbxContent>
                      <w:p w:rsidR="005A44F5" w:rsidRPr="0006320C" w:rsidRDefault="005A44F5" w:rsidP="005A44F5">
                        <w:pPr>
                          <w:jc w:val="center"/>
                          <w:rPr>
                            <w:rFonts w:ascii="Arial" w:hAnsi="Arial" w:cs="Arial"/>
                          </w:rPr>
                        </w:pPr>
                        <w:r w:rsidRPr="0006320C">
                          <w:rPr>
                            <w:rFonts w:ascii="Arial" w:hAnsi="Arial" w:cs="Arial"/>
                          </w:rPr>
                          <w:t>Memasukkan adonan ke dalam oven, melakukan pengovenan dengan suhu 170</w:t>
                        </w:r>
                        <w:r w:rsidRPr="0006320C">
                          <w:rPr>
                            <w:rFonts w:ascii="Arial" w:hAnsi="Arial" w:cs="Arial"/>
                            <w:vertAlign w:val="superscript"/>
                          </w:rPr>
                          <w:t>o</w:t>
                        </w:r>
                        <w:r w:rsidRPr="0006320C">
                          <w:rPr>
                            <w:rFonts w:ascii="Arial" w:hAnsi="Arial" w:cs="Arial"/>
                          </w:rPr>
                          <w:t>C selama ±25 menit</w:t>
                        </w:r>
                      </w:p>
                    </w:txbxContent>
                  </v:textbox>
                </v:shape>
                <v:shape id="Straight Arrow Connector 51" o:spid="_x0000_s1060" type="#_x0000_t32" style="position:absolute;left:22004;top:2866;width:0;height:224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" strokecolor="black [3200]" strokeweight=".5pt">
                  <v:stroke endarrow="block" joinstyle="miter"/>
                </v:shape>
                <v:shape id="Straight Arrow Connector 52" o:spid="_x0000_s1061" type="#_x0000_t32" style="position:absolute;left:21726;top:11253;width:0;height:224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" strokecolor="black [3200]" strokeweight=".5pt">
                  <v:stroke endarrow="block" joinstyle="miter"/>
                </v:shape>
                <v:shape id="Straight Arrow Connector 53" o:spid="_x0000_s1062" type="#_x0000_t32" style="position:absolute;left:21726;top:32698;width:0;height:224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" strokecolor="black [3200]" strokeweight=".5pt">
                  <v:stroke endarrow="block" joinstyle="miter"/>
                </v:shape>
                <v:shape id="Straight Arrow Connector 54" o:spid="_x0000_s1063" type="#_x0000_t32" style="position:absolute;left:21652;top:25456;width:0;height:224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" strokecolor="black [3200]" strokeweight=".5pt">
                  <v:stroke endarrow="block" joinstyle="miter"/>
                </v:shape>
                <v:shape id="Straight Arrow Connector 55" o:spid="_x0000_s1064" type="#_x0000_t32" style="position:absolute;left:21726;top:17995;width:0;height:224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" strokecolor="black [3200]" strokeweight=".5pt">
                  <v:stroke endarrow="block" joinstyle="miter"/>
                </v:shape>
                <v:shape id="Straight Arrow Connector 56" o:spid="_x0000_s1065" type="#_x0000_t32" style="position:absolute;left:21726;top:38697;width:0;height:224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" strokecolor="black [3200]" strokeweight=".5pt">
                  <v:stroke endarrow="block" joinstyle="miter"/>
                </v:shape>
              </v:group>
            </w:pict>
          </mc:Fallback>
        </mc:AlternateContent>
      </w: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p>
    <w:p w:rsidR="005A44F5" w:rsidRDefault="005A44F5" w:rsidP="005A44F5">
      <w:pPr>
        <w:pStyle w:val="ListParagraph"/>
        <w:ind w:left="927"/>
        <w:jc w:val="both"/>
        <w:rPr>
          <w:rFonts w:ascii="Arial" w:hAnsi="Arial" w:cs="Arial"/>
          <w:highlight w:val="yellow"/>
        </w:rPr>
      </w:pPr>
      <w:r>
        <w:rPr>
          <w:rFonts w:ascii="Arial" w:hAnsi="Arial" w:cs="Arial"/>
          <w:noProof/>
        </w:rPr>
        <mc:AlternateContent>
          <mc:Choice Requires="wps">
            <w:drawing>
              <wp:anchor distT="0" distB="0" distL="114300" distR="114300" simplePos="0" relativeHeight="251663360" behindDoc="0" locked="0" layoutInCell="1" allowOverlap="1" wp14:anchorId="0A4C78F1" wp14:editId="32C87E88">
                <wp:simplePos x="0" y="0"/>
                <wp:positionH relativeFrom="margin">
                  <wp:posOffset>708025</wp:posOffset>
                </wp:positionH>
                <wp:positionV relativeFrom="paragraph">
                  <wp:posOffset>8255</wp:posOffset>
                </wp:positionV>
                <wp:extent cx="4278630" cy="483235"/>
                <wp:effectExtent l="0" t="0" r="0" b="0"/>
                <wp:wrapNone/>
                <wp:docPr id="58"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278630" cy="483235"/>
                        </a:xfrm>
                        <a:prstGeom prst="rect">
                          <a:avLst/>
                        </a:prstGeom>
                        <a:noFill/>
                        <a:ln>
                          <a:noFill/>
                        </a:ln>
                      </wps:spPr>
                      <wps:style>
                        <a:lnRef idx="0">
                          <a:scrgbClr r="0" g="0" b="0"/>
                        </a:lnRef>
                        <a:fillRef idx="0">
                          <a:scrgbClr r="0" g="0" b="0"/>
                        </a:fillRef>
                        <a:effectRef idx="0">
                          <a:scrgbClr r="0" g="0" b="0"/>
                        </a:effectRef>
                        <a:fontRef idx="minor">
                          <a:schemeClr val="dk1"/>
                        </a:fontRef>
                      </wps:style>
                      <wps:txbx>
                        <w:txbxContent>
                          <w:p w:rsidR="005A44F5" w:rsidRPr="00804F25" w:rsidRDefault="005A44F5" w:rsidP="005A44F5">
                            <w:pPr>
                              <w:jc w:val="center"/>
                              <w:rPr>
                                <w:rFonts w:ascii="Arial" w:hAnsi="Arial" w:cs="Arial"/>
                                <w:b/>
                              </w:rPr>
                            </w:pPr>
                            <w:r w:rsidRPr="001E76CA">
                              <w:rPr>
                                <w:rFonts w:ascii="Arial" w:hAnsi="Arial" w:cs="Arial"/>
                                <w:b/>
                              </w:rPr>
                              <w:t xml:space="preserve">Gambar 3. Diagram Alir Pembuatan </w:t>
                            </w:r>
                            <w:proofErr w:type="gramStart"/>
                            <w:r w:rsidRPr="001E76CA">
                              <w:rPr>
                                <w:rFonts w:ascii="Arial" w:hAnsi="Arial" w:cs="Arial"/>
                                <w:b/>
                                <w:i/>
                              </w:rPr>
                              <w:t>Muffin</w:t>
                            </w:r>
                            <w:r>
                              <w:rPr>
                                <w:rFonts w:ascii="Arial" w:hAnsi="Arial" w:cs="Arial"/>
                                <w:b/>
                              </w:rPr>
                              <w:t>(</w:t>
                            </w:r>
                            <w:proofErr w:type="gramEnd"/>
                            <w:r>
                              <w:rPr>
                                <w:rFonts w:ascii="Arial" w:hAnsi="Arial" w:cs="Arial"/>
                                <w:b/>
                              </w:rPr>
                              <w:t>Wati, 2008 dengan Modifikasi)</w:t>
                            </w:r>
                          </w:p>
                          <w:p w:rsidR="005A44F5" w:rsidRDefault="005A44F5" w:rsidP="005A44F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0A4C78F1" id="Text Box 58" o:spid="_x0000_s1066" type="#_x0000_t202" style="position:absolute;left:0;text-align:left;margin-left:55.75pt;margin-top:.65pt;width:336.9pt;height:38.0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" filled="f" stroked="f">
                <v:path arrowok="t"/>
                <v:textbox>
                  <w:txbxContent>
                    <w:p w:rsidR="005A44F5" w:rsidRPr="00804F25" w:rsidRDefault="005A44F5" w:rsidP="005A44F5">
                      <w:pPr>
                        <w:jc w:val="center"/>
                        <w:rPr>
                          <w:rFonts w:ascii="Arial" w:hAnsi="Arial" w:cs="Arial"/>
                          <w:b/>
                        </w:rPr>
                      </w:pPr>
                      <w:r w:rsidRPr="001E76CA">
                        <w:rPr>
                          <w:rFonts w:ascii="Arial" w:hAnsi="Arial" w:cs="Arial"/>
                          <w:b/>
                        </w:rPr>
                        <w:t xml:space="preserve">Gambar 3. Diagram Alir Pembuatan </w:t>
                      </w:r>
                      <w:proofErr w:type="gramStart"/>
                      <w:r w:rsidRPr="001E76CA">
                        <w:rPr>
                          <w:rFonts w:ascii="Arial" w:hAnsi="Arial" w:cs="Arial"/>
                          <w:b/>
                          <w:i/>
                        </w:rPr>
                        <w:t>Muffin</w:t>
                      </w:r>
                      <w:r>
                        <w:rPr>
                          <w:rFonts w:ascii="Arial" w:hAnsi="Arial" w:cs="Arial"/>
                          <w:b/>
                        </w:rPr>
                        <w:t>(</w:t>
                      </w:r>
                      <w:proofErr w:type="gramEnd"/>
                      <w:r>
                        <w:rPr>
                          <w:rFonts w:ascii="Arial" w:hAnsi="Arial" w:cs="Arial"/>
                          <w:b/>
                        </w:rPr>
                        <w:t>Wati, 2008 dengan Modifikasi)</w:t>
                      </w:r>
                    </w:p>
                    <w:p w:rsidR="005A44F5" w:rsidRDefault="005A44F5" w:rsidP="005A44F5"/>
                  </w:txbxContent>
                </v:textbox>
                <w10:wrap anchorx="margin"/>
              </v:shape>
            </w:pict>
          </mc:Fallback>
        </mc:AlternateContent>
      </w:r>
    </w:p>
    <w:p w:rsidR="005A44F5" w:rsidRPr="001E76CA" w:rsidRDefault="005A44F5" w:rsidP="005A44F5">
      <w:pPr>
        <w:pStyle w:val="ListParagraph"/>
        <w:ind w:left="927"/>
        <w:jc w:val="both"/>
        <w:rPr>
          <w:rFonts w:ascii="Arial" w:hAnsi="Arial" w:cs="Arial"/>
          <w:b/>
          <w:highlight w:val="yellow"/>
        </w:rPr>
      </w:pPr>
    </w:p>
    <w:p w:rsidR="005A44F5" w:rsidRPr="00C729A1" w:rsidRDefault="005A44F5" w:rsidP="005A44F5">
      <w:pPr>
        <w:rPr>
          <w:rFonts w:ascii="Arial" w:hAnsi="Arial" w:cs="Arial"/>
          <w:b/>
        </w:rPr>
      </w:pPr>
      <w:r>
        <w:rPr>
          <w:rFonts w:ascii="Arial" w:hAnsi="Arial" w:cs="Arial"/>
          <w:b/>
        </w:rPr>
        <w:br w:type="page"/>
      </w:r>
    </w:p>
    <w:p w:rsidR="005A44F5" w:rsidRPr="00C729A1" w:rsidRDefault="005A44F5" w:rsidP="005A44F5">
      <w:pPr>
        <w:pStyle w:val="ListParagraph"/>
        <w:numPr>
          <w:ilvl w:val="0"/>
          <w:numId w:val="17"/>
        </w:numPr>
        <w:spacing w:line="360" w:lineRule="auto"/>
        <w:jc w:val="both"/>
        <w:rPr>
          <w:rFonts w:ascii="Arial" w:hAnsi="Arial" w:cs="Arial"/>
          <w:b/>
        </w:rPr>
      </w:pPr>
      <w:r w:rsidRPr="001E76CA">
        <w:rPr>
          <w:rFonts w:ascii="Arial" w:hAnsi="Arial" w:cs="Arial"/>
          <w:b/>
        </w:rPr>
        <w:lastRenderedPageBreak/>
        <w:t>Metode Analisis</w:t>
      </w:r>
    </w:p>
    <w:p w:rsidR="005A44F5" w:rsidRPr="00A01210" w:rsidRDefault="005A44F5" w:rsidP="005A44F5">
      <w:pPr>
        <w:pStyle w:val="ListParagraph"/>
        <w:numPr>
          <w:ilvl w:val="1"/>
          <w:numId w:val="17"/>
        </w:numPr>
        <w:spacing w:line="360" w:lineRule="auto"/>
        <w:ind w:left="1418" w:hanging="425"/>
        <w:jc w:val="both"/>
        <w:rPr>
          <w:rFonts w:ascii="Arial" w:hAnsi="Arial" w:cs="Arial"/>
          <w:b/>
        </w:rPr>
      </w:pPr>
      <w:r w:rsidRPr="00A01210">
        <w:rPr>
          <w:rFonts w:ascii="Arial" w:hAnsi="Arial" w:cs="Arial"/>
          <w:b/>
        </w:rPr>
        <w:t>Analisis Kadar Protein dengan Metode Mikro Kjeldahl</w:t>
      </w:r>
    </w:p>
    <w:p w:rsidR="005A44F5" w:rsidRDefault="005A44F5" w:rsidP="005A44F5">
      <w:pPr>
        <w:pStyle w:val="ListParagraph"/>
        <w:spacing w:line="360" w:lineRule="auto"/>
        <w:ind w:left="1287"/>
        <w:jc w:val="both"/>
        <w:rPr>
          <w:rFonts w:ascii="Arial" w:hAnsi="Arial" w:cs="Arial"/>
        </w:rPr>
      </w:pPr>
      <w:r>
        <w:rPr>
          <w:rFonts w:ascii="Arial" w:hAnsi="Arial" w:cs="Arial"/>
          <w:noProof/>
        </w:rPr>
        <mc:AlternateContent>
          <mc:Choice Requires="wpg">
            <w:drawing>
              <wp:anchor distT="0" distB="0" distL="114300" distR="114300" simplePos="0" relativeHeight="251664384" behindDoc="0" locked="0" layoutInCell="1" allowOverlap="1" wp14:anchorId="50AAFE19" wp14:editId="4AE2E4FD">
                <wp:simplePos x="0" y="0"/>
                <wp:positionH relativeFrom="column">
                  <wp:posOffset>878840</wp:posOffset>
                </wp:positionH>
                <wp:positionV relativeFrom="paragraph">
                  <wp:posOffset>71755</wp:posOffset>
                </wp:positionV>
                <wp:extent cx="4249420" cy="7136765"/>
                <wp:effectExtent l="0" t="0" r="17780" b="26035"/>
                <wp:wrapNone/>
                <wp:docPr id="62"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249420" cy="7136765"/>
                          <a:chOff x="0" y="0"/>
                          <a:chExt cx="4249217" cy="7136689"/>
                        </a:xfrm>
                      </wpg:grpSpPr>
                      <wps:wsp>
                        <wps:cNvPr id="237" name="Text Box 237"/>
                        <wps:cNvSpPr txBox="1"/>
                        <wps:spPr>
                          <a:xfrm>
                            <a:off x="0" y="0"/>
                            <a:ext cx="4183428" cy="419100"/>
                          </a:xfrm>
                          <a:prstGeom prst="rect">
                            <a:avLst/>
                          </a:prstGeom>
                          <a:solidFill>
                            <a:schemeClr val="lt1"/>
                          </a:solidFill>
                          <a:ln w="6350">
                            <a:solidFill>
                              <a:prstClr val="black"/>
                            </a:solidFill>
                          </a:ln>
                        </wps:spPr>
                        <wps:txbx>
                          <w:txbxContent>
                            <w:p w:rsidR="005A44F5" w:rsidRPr="00D705DF" w:rsidRDefault="005A44F5" w:rsidP="005A44F5">
                              <w:pPr>
                                <w:spacing w:line="240" w:lineRule="auto"/>
                                <w:jc w:val="center"/>
                                <w:rPr>
                                  <w:rFonts w:ascii="Arial" w:hAnsi="Arial" w:cs="Arial"/>
                                </w:rPr>
                              </w:pPr>
                              <w:r w:rsidRPr="00D705DF">
                                <w:rPr>
                                  <w:rFonts w:ascii="Arial" w:hAnsi="Arial" w:cs="Arial"/>
                                </w:rPr>
                                <w:t>Memasukkan sampel sejumlah kecil sampel (untuk 3-10 ml HCL atau 0</w:t>
                              </w:r>
                              <w:proofErr w:type="gramStart"/>
                              <w:r w:rsidRPr="00D705DF">
                                <w:rPr>
                                  <w:rFonts w:ascii="Arial" w:hAnsi="Arial" w:cs="Arial"/>
                                </w:rPr>
                                <w:t>,02</w:t>
                              </w:r>
                              <w:proofErr w:type="gramEnd"/>
                              <w:r w:rsidRPr="00D705DF">
                                <w:rPr>
                                  <w:rFonts w:ascii="Arial" w:hAnsi="Arial" w:cs="Arial"/>
                                </w:rPr>
                                <w:t xml:space="preserve"> N) ke dalam labu Kjeldhal 30 ml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38" name="Text Box 238"/>
                        <wps:cNvSpPr txBox="1"/>
                        <wps:spPr>
                          <a:xfrm>
                            <a:off x="7316" y="621792"/>
                            <a:ext cx="4183380" cy="419100"/>
                          </a:xfrm>
                          <a:prstGeom prst="rect">
                            <a:avLst/>
                          </a:prstGeom>
                          <a:solidFill>
                            <a:schemeClr val="lt1"/>
                          </a:solidFill>
                          <a:ln w="6350">
                            <a:solidFill>
                              <a:prstClr val="black"/>
                            </a:solidFill>
                          </a:ln>
                        </wps:spPr>
                        <wps:txbx>
                          <w:txbxContent>
                            <w:p w:rsidR="005A44F5" w:rsidRPr="00D705DF" w:rsidRDefault="005A44F5" w:rsidP="005A44F5">
                              <w:pPr>
                                <w:spacing w:line="240" w:lineRule="auto"/>
                                <w:jc w:val="center"/>
                                <w:rPr>
                                  <w:rFonts w:ascii="Arial" w:hAnsi="Arial" w:cs="Arial"/>
                                  <w:vertAlign w:val="subscript"/>
                                </w:rPr>
                              </w:pPr>
                              <w:r w:rsidRPr="00D705DF">
                                <w:rPr>
                                  <w:rFonts w:ascii="Arial" w:hAnsi="Arial" w:cs="Arial"/>
                                </w:rPr>
                                <w:t>Menambahkan 1,9 ± 0,1 g K</w:t>
                              </w:r>
                              <w:r w:rsidRPr="00D705DF">
                                <w:rPr>
                                  <w:rFonts w:ascii="Arial" w:hAnsi="Arial" w:cs="Arial"/>
                                  <w:vertAlign w:val="subscript"/>
                                </w:rPr>
                                <w:t>2</w:t>
                              </w:r>
                              <w:r w:rsidRPr="00D705DF">
                                <w:rPr>
                                  <w:rFonts w:ascii="Arial" w:hAnsi="Arial" w:cs="Arial"/>
                                </w:rPr>
                                <w:t>SO</w:t>
                              </w:r>
                              <w:r w:rsidRPr="00D705DF">
                                <w:rPr>
                                  <w:rFonts w:ascii="Arial" w:hAnsi="Arial" w:cs="Arial"/>
                                  <w:vertAlign w:val="subscript"/>
                                </w:rPr>
                                <w:t>4</w:t>
                              </w:r>
                              <w:r w:rsidRPr="00D705DF">
                                <w:rPr>
                                  <w:rFonts w:ascii="Arial" w:hAnsi="Arial" w:cs="Arial"/>
                                </w:rPr>
                                <w:t>, 40 ± 10 mg HgO, dan 2,0 ± 0,1 ml H</w:t>
                              </w:r>
                              <w:r w:rsidRPr="00D705DF">
                                <w:rPr>
                                  <w:rFonts w:ascii="Arial" w:hAnsi="Arial" w:cs="Arial"/>
                                  <w:vertAlign w:val="subscript"/>
                                </w:rPr>
                                <w:t>2</w:t>
                              </w:r>
                              <w:r w:rsidRPr="00D705DF">
                                <w:rPr>
                                  <w:rFonts w:ascii="Arial" w:hAnsi="Arial" w:cs="Arial"/>
                                </w:rPr>
                                <w:t>SO</w:t>
                              </w:r>
                              <w:r w:rsidRPr="00D705DF">
                                <w:rPr>
                                  <w:rFonts w:ascii="Arial" w:hAnsi="Arial" w:cs="Arial"/>
                                  <w:vertAlign w:val="subscript"/>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39" name="Text Box 239"/>
                        <wps:cNvSpPr txBox="1"/>
                        <wps:spPr>
                          <a:xfrm>
                            <a:off x="14631" y="1287476"/>
                            <a:ext cx="4183428" cy="425450"/>
                          </a:xfrm>
                          <a:prstGeom prst="rect">
                            <a:avLst/>
                          </a:prstGeom>
                          <a:solidFill>
                            <a:schemeClr val="lt1"/>
                          </a:solidFill>
                          <a:ln w="6350">
                            <a:solidFill>
                              <a:prstClr val="black"/>
                            </a:solidFill>
                          </a:ln>
                        </wps:spPr>
                        <wps:txbx>
                          <w:txbxContent>
                            <w:p w:rsidR="005A44F5" w:rsidRPr="00D705DF" w:rsidRDefault="005A44F5" w:rsidP="005A44F5">
                              <w:pPr>
                                <w:spacing w:line="240" w:lineRule="auto"/>
                                <w:jc w:val="center"/>
                                <w:rPr>
                                  <w:rFonts w:ascii="Arial" w:hAnsi="Arial" w:cs="Arial"/>
                                </w:rPr>
                              </w:pPr>
                              <w:r w:rsidRPr="00D705DF">
                                <w:rPr>
                                  <w:rFonts w:ascii="Arial" w:hAnsi="Arial" w:cs="Arial"/>
                                </w:rPr>
                                <w:t>Menambahkan beberapa butir batu didih, dan mendidihkan sampel selama 1</w:t>
                              </w:r>
                              <w:proofErr w:type="gramStart"/>
                              <w:r w:rsidRPr="00D705DF">
                                <w:rPr>
                                  <w:rFonts w:ascii="Arial" w:hAnsi="Arial" w:cs="Arial"/>
                                </w:rPr>
                                <w:t>,5</w:t>
                              </w:r>
                              <w:proofErr w:type="gramEnd"/>
                              <w:r w:rsidRPr="00D705DF">
                                <w:rPr>
                                  <w:rFonts w:ascii="Arial" w:hAnsi="Arial" w:cs="Arial"/>
                                </w:rPr>
                                <w:t xml:space="preserve"> jam hingga cairan jernih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40" name="Text Box 240"/>
                        <wps:cNvSpPr txBox="1"/>
                        <wps:spPr>
                          <a:xfrm>
                            <a:off x="14631" y="1923898"/>
                            <a:ext cx="4182110" cy="444500"/>
                          </a:xfrm>
                          <a:prstGeom prst="rect">
                            <a:avLst/>
                          </a:prstGeom>
                          <a:solidFill>
                            <a:schemeClr val="lt1"/>
                          </a:solidFill>
                          <a:ln w="6350">
                            <a:solidFill>
                              <a:prstClr val="black"/>
                            </a:solidFill>
                          </a:ln>
                        </wps:spPr>
                        <wps:txbx>
                          <w:txbxContent>
                            <w:p w:rsidR="005A44F5" w:rsidRPr="00D705DF" w:rsidRDefault="005A44F5" w:rsidP="005A44F5">
                              <w:pPr>
                                <w:spacing w:line="240" w:lineRule="auto"/>
                                <w:jc w:val="center"/>
                                <w:rPr>
                                  <w:rFonts w:ascii="Arial" w:hAnsi="Arial" w:cs="Arial"/>
                                </w:rPr>
                              </w:pPr>
                              <w:r w:rsidRPr="00D705DF">
                                <w:rPr>
                                  <w:rFonts w:ascii="Arial" w:hAnsi="Arial" w:cs="Arial"/>
                                </w:rPr>
                                <w:t>Mendinginkan dan menambahkan sedikit air secara perlahan, lalu dinginkan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41" name="Text Box 241"/>
                        <wps:cNvSpPr txBox="1"/>
                        <wps:spPr>
                          <a:xfrm>
                            <a:off x="43892" y="3233319"/>
                            <a:ext cx="4183380" cy="857250"/>
                          </a:xfrm>
                          <a:prstGeom prst="rect">
                            <a:avLst/>
                          </a:prstGeom>
                          <a:solidFill>
                            <a:schemeClr val="lt1"/>
                          </a:solidFill>
                          <a:ln w="6350">
                            <a:solidFill>
                              <a:prstClr val="black"/>
                            </a:solidFill>
                          </a:ln>
                        </wps:spPr>
                        <wps:txbx>
                          <w:txbxContent>
                            <w:p w:rsidR="005A44F5" w:rsidRPr="00D705DF" w:rsidRDefault="005A44F5" w:rsidP="005A44F5">
                              <w:pPr>
                                <w:jc w:val="center"/>
                                <w:rPr>
                                  <w:rFonts w:ascii="Arial" w:hAnsi="Arial" w:cs="Arial"/>
                                </w:rPr>
                              </w:pPr>
                              <w:r w:rsidRPr="00D705DF">
                                <w:rPr>
                                  <w:rFonts w:ascii="Arial" w:hAnsi="Arial" w:cs="Arial"/>
                                </w:rPr>
                                <w:t>Menyiapkan erlenmeyer 125 ml, mengisi dengan 5 ml larutan H</w:t>
                              </w:r>
                              <w:r w:rsidRPr="00D705DF">
                                <w:rPr>
                                  <w:rFonts w:ascii="Arial" w:hAnsi="Arial" w:cs="Arial"/>
                                  <w:vertAlign w:val="subscript"/>
                                </w:rPr>
                                <w:t>2</w:t>
                              </w:r>
                              <w:r w:rsidRPr="00D705DF">
                                <w:rPr>
                                  <w:rFonts w:ascii="Arial" w:hAnsi="Arial" w:cs="Arial"/>
                                </w:rPr>
                                <w:t>BO</w:t>
                              </w:r>
                              <w:r w:rsidRPr="00D705DF">
                                <w:rPr>
                                  <w:rFonts w:ascii="Arial" w:hAnsi="Arial" w:cs="Arial"/>
                                  <w:vertAlign w:val="subscript"/>
                                </w:rPr>
                                <w:t xml:space="preserve">3 </w:t>
                              </w:r>
                              <w:r w:rsidRPr="00D705DF">
                                <w:rPr>
                                  <w:rFonts w:ascii="Arial" w:hAnsi="Arial" w:cs="Arial"/>
                                </w:rPr>
                                <w:t>dan 2 – 4 tetes indikator (campuran 2 bagian metil nerah 0,2% dalam alkohol dan 1 bagian metilen blue 0,2% dalam alkohol) dibawah kondensor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42" name="Text Box 242"/>
                        <wps:cNvSpPr txBox="1"/>
                        <wps:spPr>
                          <a:xfrm>
                            <a:off x="14631" y="2574951"/>
                            <a:ext cx="4183380" cy="414020"/>
                          </a:xfrm>
                          <a:prstGeom prst="rect">
                            <a:avLst/>
                          </a:prstGeom>
                          <a:solidFill>
                            <a:schemeClr val="lt1"/>
                          </a:solidFill>
                          <a:ln w="6350">
                            <a:solidFill>
                              <a:prstClr val="black"/>
                            </a:solidFill>
                          </a:ln>
                        </wps:spPr>
                        <wps:txbx>
                          <w:txbxContent>
                            <w:p w:rsidR="005A44F5" w:rsidRPr="00D705DF" w:rsidRDefault="005A44F5" w:rsidP="005A44F5">
                              <w:pPr>
                                <w:spacing w:line="240" w:lineRule="auto"/>
                                <w:jc w:val="center"/>
                                <w:rPr>
                                  <w:rFonts w:ascii="Arial" w:hAnsi="Arial" w:cs="Arial"/>
                                </w:rPr>
                              </w:pPr>
                              <w:r w:rsidRPr="00D705DF">
                                <w:rPr>
                                  <w:rFonts w:ascii="Arial" w:hAnsi="Arial" w:cs="Arial"/>
                                </w:rPr>
                                <w:t>Menuang isi labu ke dalam alat destilasi, membilas dengan 1 – 2 ml air sampai 5 – 6 kali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44" name="Text Box 244"/>
                        <wps:cNvSpPr txBox="1"/>
                        <wps:spPr>
                          <a:xfrm>
                            <a:off x="43892" y="4323284"/>
                            <a:ext cx="4183380" cy="635000"/>
                          </a:xfrm>
                          <a:prstGeom prst="rect">
                            <a:avLst/>
                          </a:prstGeom>
                          <a:solidFill>
                            <a:schemeClr val="lt1"/>
                          </a:solidFill>
                          <a:ln w="6350">
                            <a:solidFill>
                              <a:prstClr val="black"/>
                            </a:solidFill>
                          </a:ln>
                        </wps:spPr>
                        <wps:txbx>
                          <w:txbxContent>
                            <w:p w:rsidR="005A44F5" w:rsidRPr="00D705DF" w:rsidRDefault="005A44F5" w:rsidP="005A44F5">
                              <w:pPr>
                                <w:jc w:val="center"/>
                                <w:rPr>
                                  <w:rFonts w:ascii="Arial" w:hAnsi="Arial" w:cs="Arial"/>
                                </w:rPr>
                              </w:pPr>
                              <w:r w:rsidRPr="00D705DF">
                                <w:rPr>
                                  <w:rFonts w:ascii="Arial" w:hAnsi="Arial" w:cs="Arial"/>
                                </w:rPr>
                                <w:t>Menambahkan 8 – 10 ml larutan NaOH-Na</w:t>
                              </w:r>
                              <w:r w:rsidRPr="00D705DF">
                                <w:rPr>
                                  <w:rFonts w:ascii="Arial" w:hAnsi="Arial" w:cs="Arial"/>
                                  <w:vertAlign w:val="subscript"/>
                                </w:rPr>
                                <w:t>2</w:t>
                              </w:r>
                              <w:r w:rsidRPr="00D705DF">
                                <w:rPr>
                                  <w:rFonts w:ascii="Arial" w:hAnsi="Arial" w:cs="Arial"/>
                                </w:rPr>
                                <w:t>S</w:t>
                              </w:r>
                              <w:r w:rsidRPr="00D705DF">
                                <w:rPr>
                                  <w:rFonts w:ascii="Arial" w:hAnsi="Arial" w:cs="Arial"/>
                                  <w:vertAlign w:val="subscript"/>
                                </w:rPr>
                                <w:t>2</w:t>
                              </w:r>
                              <w:r w:rsidRPr="00D705DF">
                                <w:rPr>
                                  <w:rFonts w:ascii="Arial" w:hAnsi="Arial" w:cs="Arial"/>
                                </w:rPr>
                                <w:t>O</w:t>
                              </w:r>
                              <w:r w:rsidRPr="00D705DF">
                                <w:rPr>
                                  <w:rFonts w:ascii="Arial" w:hAnsi="Arial" w:cs="Arial"/>
                                  <w:vertAlign w:val="subscript"/>
                                </w:rPr>
                                <w:t>3</w:t>
                              </w:r>
                              <w:r w:rsidRPr="00D705DF">
                                <w:rPr>
                                  <w:rFonts w:ascii="Arial" w:hAnsi="Arial" w:cs="Arial"/>
                                </w:rPr>
                                <w:t>, lalu melakukan destilasi hingga diperoleh sekitar 15 ml destilat dalam Erlenmeyer, dan membilas kondensor dengan air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45" name="Text Box 245"/>
                        <wps:cNvSpPr txBox="1"/>
                        <wps:spPr>
                          <a:xfrm>
                            <a:off x="58522" y="5201108"/>
                            <a:ext cx="4183380" cy="654050"/>
                          </a:xfrm>
                          <a:prstGeom prst="rect">
                            <a:avLst/>
                          </a:prstGeom>
                          <a:solidFill>
                            <a:schemeClr val="lt1"/>
                          </a:solidFill>
                          <a:ln w="6350">
                            <a:solidFill>
                              <a:prstClr val="black"/>
                            </a:solidFill>
                          </a:ln>
                        </wps:spPr>
                        <wps:txbx>
                          <w:txbxContent>
                            <w:p w:rsidR="005A44F5" w:rsidRPr="00D705DF" w:rsidRDefault="005A44F5" w:rsidP="005A44F5">
                              <w:pPr>
                                <w:jc w:val="center"/>
                                <w:rPr>
                                  <w:rFonts w:ascii="Arial" w:hAnsi="Arial" w:cs="Arial"/>
                                </w:rPr>
                              </w:pPr>
                              <w:r w:rsidRPr="00D705DF">
                                <w:rPr>
                                  <w:rFonts w:ascii="Arial" w:hAnsi="Arial" w:cs="Arial"/>
                                </w:rPr>
                                <w:t>Melakukan pengenceran hingga menjadi 50 ml, lalu melakukan titrasi dengan HCl 0</w:t>
                              </w:r>
                              <w:proofErr w:type="gramStart"/>
                              <w:r w:rsidRPr="00D705DF">
                                <w:rPr>
                                  <w:rFonts w:ascii="Arial" w:hAnsi="Arial" w:cs="Arial"/>
                                </w:rPr>
                                <w:t>,02</w:t>
                              </w:r>
                              <w:proofErr w:type="gramEnd"/>
                              <w:r w:rsidRPr="00D705DF">
                                <w:rPr>
                                  <w:rFonts w:ascii="Arial" w:hAnsi="Arial" w:cs="Arial"/>
                                </w:rPr>
                                <w:t xml:space="preserve"> N hingga terjadi perubahan warna menjadi abu-abu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46" name="Text Box 246"/>
                        <wps:cNvSpPr txBox="1"/>
                        <wps:spPr>
                          <a:xfrm>
                            <a:off x="58522" y="6100877"/>
                            <a:ext cx="4183380" cy="414020"/>
                          </a:xfrm>
                          <a:prstGeom prst="rect">
                            <a:avLst/>
                          </a:prstGeom>
                          <a:solidFill>
                            <a:schemeClr val="lt1"/>
                          </a:solidFill>
                          <a:ln w="6350">
                            <a:solidFill>
                              <a:prstClr val="black"/>
                            </a:solidFill>
                          </a:ln>
                        </wps:spPr>
                        <wps:txbx>
                          <w:txbxContent>
                            <w:p w:rsidR="005A44F5" w:rsidRPr="00D705DF" w:rsidRDefault="005A44F5" w:rsidP="005A44F5">
                              <w:pPr>
                                <w:jc w:val="center"/>
                                <w:rPr>
                                  <w:rFonts w:ascii="Arial" w:hAnsi="Arial" w:cs="Arial"/>
                                </w:rPr>
                              </w:pPr>
                              <w:r w:rsidRPr="00D705DF">
                                <w:rPr>
                                  <w:rFonts w:ascii="Arial" w:hAnsi="Arial" w:cs="Arial"/>
                                </w:rPr>
                                <w:t>Menentukan %nitrogen, dan % protein dengan rumus: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47" name="Text Box 247"/>
                        <wps:cNvSpPr txBox="1"/>
                        <wps:spPr>
                          <a:xfrm>
                            <a:off x="65837" y="6722669"/>
                            <a:ext cx="4183380" cy="414020"/>
                          </a:xfrm>
                          <a:prstGeom prst="rect">
                            <a:avLst/>
                          </a:prstGeom>
                          <a:solidFill>
                            <a:schemeClr val="lt1"/>
                          </a:solidFill>
                          <a:ln w="6350">
                            <a:solidFill>
                              <a:prstClr val="black"/>
                            </a:solidFill>
                          </a:ln>
                        </wps:spPr>
                        <wps:txbx>
                          <w:txbxContent>
                            <w:p w:rsidR="005A44F5" w:rsidRPr="00D705DF" w:rsidRDefault="005A44F5" w:rsidP="005A44F5">
                              <w:pPr>
                                <w:jc w:val="center"/>
                                <w:rPr>
                                  <w:rFonts w:ascii="Arial" w:hAnsi="Arial" w:cs="Arial"/>
                                </w:rPr>
                              </w:pPr>
                              <w:r w:rsidRPr="00D705DF">
                                <w:rPr>
                                  <w:rFonts w:ascii="Arial" w:hAnsi="Arial" w:cs="Arial"/>
                                </w:rPr>
                                <w:t xml:space="preserve">% N = </w:t>
                              </w:r>
                              <m:oMath>
                                <m:f>
                                  <m:fPr>
                                    <m:ctrlPr>
                                      <w:rPr>
                                        <w:rFonts w:ascii="Cambria Math" w:hAnsi="Cambria Math" w:cs="Arial"/>
                                        <w:i/>
                                      </w:rPr>
                                    </m:ctrlPr>
                                  </m:fPr>
                                  <m:num>
                                    <m:d>
                                      <m:dPr>
                                        <m:ctrlPr>
                                          <w:rPr>
                                            <w:rFonts w:ascii="Cambria Math" w:hAnsi="Cambria Math" w:cs="Arial"/>
                                            <w:i/>
                                          </w:rPr>
                                        </m:ctrlPr>
                                      </m:dPr>
                                      <m:e>
                                        <m:r>
                                          <w:rPr>
                                            <w:rFonts w:ascii="Cambria Math" w:hAnsi="Cambria Math" w:cs="Arial"/>
                                          </w:rPr>
                                          <m:t>ml HCL-ml Blanko</m:t>
                                        </m:r>
                                      </m:e>
                                    </m:d>
                                    <m:r>
                                      <w:rPr>
                                        <w:rFonts w:ascii="Cambria Math" w:hAnsi="Cambria Math" w:cs="Arial"/>
                                      </w:rPr>
                                      <m:t xml:space="preserve">×normalitas ×14.007 ×100 </m:t>
                                    </m:r>
                                  </m:num>
                                  <m:den>
                                    <m:r>
                                      <w:rPr>
                                        <w:rFonts w:ascii="Cambria Math" w:hAnsi="Cambria Math" w:cs="Arial"/>
                                      </w:rPr>
                                      <m:t>mg sampel</m:t>
                                    </m:r>
                                  </m:den>
                                </m:f>
                              </m:oMath>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50" name="Straight Arrow Connector 250"/>
                        <wps:cNvCnPr/>
                        <wps:spPr>
                          <a:xfrm>
                            <a:off x="2136039" y="438912"/>
                            <a:ext cx="0" cy="18923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251" name="Straight Arrow Connector 251"/>
                        <wps:cNvCnPr/>
                        <wps:spPr>
                          <a:xfrm>
                            <a:off x="2143354" y="1053389"/>
                            <a:ext cx="0" cy="18923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252" name="Straight Arrow Connector 252"/>
                        <wps:cNvCnPr/>
                        <wps:spPr>
                          <a:xfrm>
                            <a:off x="2150669" y="1711757"/>
                            <a:ext cx="0" cy="18923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253" name="Straight Arrow Connector 253"/>
                        <wps:cNvCnPr/>
                        <wps:spPr>
                          <a:xfrm>
                            <a:off x="2150669" y="2362810"/>
                            <a:ext cx="0" cy="18923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254" name="Straight Arrow Connector 254"/>
                        <wps:cNvCnPr/>
                        <wps:spPr>
                          <a:xfrm>
                            <a:off x="2172615" y="4967021"/>
                            <a:ext cx="0" cy="18923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255" name="Straight Arrow Connector 255"/>
                        <wps:cNvCnPr/>
                        <wps:spPr>
                          <a:xfrm>
                            <a:off x="2150669" y="4089197"/>
                            <a:ext cx="0" cy="18923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32" name="Straight Arrow Connector 32"/>
                        <wps:cNvCnPr/>
                        <wps:spPr>
                          <a:xfrm>
                            <a:off x="2150669" y="2991917"/>
                            <a:ext cx="0" cy="18923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60" name="Straight Arrow Connector 60"/>
                        <wps:cNvCnPr/>
                        <wps:spPr>
                          <a:xfrm>
                            <a:off x="2187245" y="6510528"/>
                            <a:ext cx="0" cy="18923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61" name="Straight Arrow Connector 61"/>
                        <wps:cNvCnPr/>
                        <wps:spPr>
                          <a:xfrm>
                            <a:off x="2172615" y="5852160"/>
                            <a:ext cx="0" cy="18923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g:wgp>
                  </a:graphicData>
                </a:graphic>
                <wp14:sizeRelH relativeFrom="margin">
                  <wp14:pctWidth>0</wp14:pctWidth>
                </wp14:sizeRelH>
                <wp14:sizeRelV relativeFrom="page">
                  <wp14:pctHeight>0</wp14:pctHeight>
                </wp14:sizeRelV>
              </wp:anchor>
            </w:drawing>
          </mc:Choice>
          <mc:Fallback>
            <w:pict>
              <v:group w14:anchorId="50AAFE19" id="Group 62" o:spid="_x0000_s1067" style="position:absolute;left:0;text-align:left;margin-left:69.2pt;margin-top:5.65pt;width:334.6pt;height:561.95pt;z-index:251664384;mso-width-relative:margin" coordsize="42492,713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">
                <v:shape id="Text Box 237" o:spid="_x0000_s1068" type="#_x0000_t202" style="position:absolute;width:41834;height:4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" fillcolor="white [3201]" strokeweight=".5pt">
                  <v:textbox>
                    <w:txbxContent>
                      <w:p w:rsidR="005A44F5" w:rsidRPr="00D705DF" w:rsidRDefault="005A44F5" w:rsidP="005A44F5">
                        <w:pPr>
                          <w:spacing w:line="240" w:lineRule="auto"/>
                          <w:jc w:val="center"/>
                          <w:rPr>
                            <w:rFonts w:ascii="Arial" w:hAnsi="Arial" w:cs="Arial"/>
                          </w:rPr>
                        </w:pPr>
                        <w:r w:rsidRPr="00D705DF">
                          <w:rPr>
                            <w:rFonts w:ascii="Arial" w:hAnsi="Arial" w:cs="Arial"/>
                          </w:rPr>
                          <w:t>Memasukkan sampel sejumlah kecil sampel (untuk 3-10 ml HCL atau 0</w:t>
                        </w:r>
                        <w:proofErr w:type="gramStart"/>
                        <w:r w:rsidRPr="00D705DF">
                          <w:rPr>
                            <w:rFonts w:ascii="Arial" w:hAnsi="Arial" w:cs="Arial"/>
                          </w:rPr>
                          <w:t>,02</w:t>
                        </w:r>
                        <w:proofErr w:type="gramEnd"/>
                        <w:r w:rsidRPr="00D705DF">
                          <w:rPr>
                            <w:rFonts w:ascii="Arial" w:hAnsi="Arial" w:cs="Arial"/>
                          </w:rPr>
                          <w:t xml:space="preserve"> N) ke dalam labu Kjeldhal 30 ml</w:t>
                        </w:r>
                      </w:p>
                    </w:txbxContent>
                  </v:textbox>
                </v:shape>
                <v:shape id="Text Box 238" o:spid="_x0000_s1069" type="#_x0000_t202" style="position:absolute;left:73;top:6217;width:41833;height:4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" fillcolor="white [3201]" strokeweight=".5pt">
                  <v:textbox>
                    <w:txbxContent>
                      <w:p w:rsidR="005A44F5" w:rsidRPr="00D705DF" w:rsidRDefault="005A44F5" w:rsidP="005A44F5">
                        <w:pPr>
                          <w:spacing w:line="240" w:lineRule="auto"/>
                          <w:jc w:val="center"/>
                          <w:rPr>
                            <w:rFonts w:ascii="Arial" w:hAnsi="Arial" w:cs="Arial"/>
                            <w:vertAlign w:val="subscript"/>
                          </w:rPr>
                        </w:pPr>
                        <w:r w:rsidRPr="00D705DF">
                          <w:rPr>
                            <w:rFonts w:ascii="Arial" w:hAnsi="Arial" w:cs="Arial"/>
                          </w:rPr>
                          <w:t>Menambahkan 1,9 ± 0,1 g K</w:t>
                        </w:r>
                        <w:r w:rsidRPr="00D705DF">
                          <w:rPr>
                            <w:rFonts w:ascii="Arial" w:hAnsi="Arial" w:cs="Arial"/>
                            <w:vertAlign w:val="subscript"/>
                          </w:rPr>
                          <w:t>2</w:t>
                        </w:r>
                        <w:r w:rsidRPr="00D705DF">
                          <w:rPr>
                            <w:rFonts w:ascii="Arial" w:hAnsi="Arial" w:cs="Arial"/>
                          </w:rPr>
                          <w:t>SO</w:t>
                        </w:r>
                        <w:r w:rsidRPr="00D705DF">
                          <w:rPr>
                            <w:rFonts w:ascii="Arial" w:hAnsi="Arial" w:cs="Arial"/>
                            <w:vertAlign w:val="subscript"/>
                          </w:rPr>
                          <w:t>4</w:t>
                        </w:r>
                        <w:r w:rsidRPr="00D705DF">
                          <w:rPr>
                            <w:rFonts w:ascii="Arial" w:hAnsi="Arial" w:cs="Arial"/>
                          </w:rPr>
                          <w:t>, 40 ± 10 mg HgO, dan 2,0 ± 0,1 ml H</w:t>
                        </w:r>
                        <w:r w:rsidRPr="00D705DF">
                          <w:rPr>
                            <w:rFonts w:ascii="Arial" w:hAnsi="Arial" w:cs="Arial"/>
                            <w:vertAlign w:val="subscript"/>
                          </w:rPr>
                          <w:t>2</w:t>
                        </w:r>
                        <w:r w:rsidRPr="00D705DF">
                          <w:rPr>
                            <w:rFonts w:ascii="Arial" w:hAnsi="Arial" w:cs="Arial"/>
                          </w:rPr>
                          <w:t>SO</w:t>
                        </w:r>
                        <w:r w:rsidRPr="00D705DF">
                          <w:rPr>
                            <w:rFonts w:ascii="Arial" w:hAnsi="Arial" w:cs="Arial"/>
                            <w:vertAlign w:val="subscript"/>
                          </w:rPr>
                          <w:t>4</w:t>
                        </w:r>
                      </w:p>
                    </w:txbxContent>
                  </v:textbox>
                </v:shape>
                <v:shape id="Text Box 239" o:spid="_x0000_s1070" type="#_x0000_t202" style="position:absolute;left:146;top:12874;width:41834;height:42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" fillcolor="white [3201]" strokeweight=".5pt">
                  <v:textbox>
                    <w:txbxContent>
                      <w:p w:rsidR="005A44F5" w:rsidRPr="00D705DF" w:rsidRDefault="005A44F5" w:rsidP="005A44F5">
                        <w:pPr>
                          <w:spacing w:line="240" w:lineRule="auto"/>
                          <w:jc w:val="center"/>
                          <w:rPr>
                            <w:rFonts w:ascii="Arial" w:hAnsi="Arial" w:cs="Arial"/>
                          </w:rPr>
                        </w:pPr>
                        <w:r w:rsidRPr="00D705DF">
                          <w:rPr>
                            <w:rFonts w:ascii="Arial" w:hAnsi="Arial" w:cs="Arial"/>
                          </w:rPr>
                          <w:t>Menambahkan beberapa butir batu didih, dan mendidihkan sampel selama 1</w:t>
                        </w:r>
                        <w:proofErr w:type="gramStart"/>
                        <w:r w:rsidRPr="00D705DF">
                          <w:rPr>
                            <w:rFonts w:ascii="Arial" w:hAnsi="Arial" w:cs="Arial"/>
                          </w:rPr>
                          <w:t>,5</w:t>
                        </w:r>
                        <w:proofErr w:type="gramEnd"/>
                        <w:r w:rsidRPr="00D705DF">
                          <w:rPr>
                            <w:rFonts w:ascii="Arial" w:hAnsi="Arial" w:cs="Arial"/>
                          </w:rPr>
                          <w:t xml:space="preserve"> jam hingga cairan jernih</w:t>
                        </w:r>
                      </w:p>
                    </w:txbxContent>
                  </v:textbox>
                </v:shape>
                <v:shape id="Text Box 240" o:spid="_x0000_s1071" type="#_x0000_t202" style="position:absolute;left:146;top:19238;width:41821;height:44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" fillcolor="white [3201]" strokeweight=".5pt">
                  <v:textbox>
                    <w:txbxContent>
                      <w:p w:rsidR="005A44F5" w:rsidRPr="00D705DF" w:rsidRDefault="005A44F5" w:rsidP="005A44F5">
                        <w:pPr>
                          <w:spacing w:line="240" w:lineRule="auto"/>
                          <w:jc w:val="center"/>
                          <w:rPr>
                            <w:rFonts w:ascii="Arial" w:hAnsi="Arial" w:cs="Arial"/>
                          </w:rPr>
                        </w:pPr>
                        <w:r w:rsidRPr="00D705DF">
                          <w:rPr>
                            <w:rFonts w:ascii="Arial" w:hAnsi="Arial" w:cs="Arial"/>
                          </w:rPr>
                          <w:t>Mendinginkan dan menambahkan sedikit air secara perlahan, lalu dinginkan</w:t>
                        </w:r>
                      </w:p>
                    </w:txbxContent>
                  </v:textbox>
                </v:shape>
                <v:shape id="Text Box 241" o:spid="_x0000_s1072" type="#_x0000_t202" style="position:absolute;left:438;top:32333;width:41834;height:8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" fillcolor="white [3201]" strokeweight=".5pt">
                  <v:textbox>
                    <w:txbxContent>
                      <w:p w:rsidR="005A44F5" w:rsidRPr="00D705DF" w:rsidRDefault="005A44F5" w:rsidP="005A44F5">
                        <w:pPr>
                          <w:jc w:val="center"/>
                          <w:rPr>
                            <w:rFonts w:ascii="Arial" w:hAnsi="Arial" w:cs="Arial"/>
                          </w:rPr>
                        </w:pPr>
                        <w:r w:rsidRPr="00D705DF">
                          <w:rPr>
                            <w:rFonts w:ascii="Arial" w:hAnsi="Arial" w:cs="Arial"/>
                          </w:rPr>
                          <w:t>Menyiapkan erlenmeyer 125 ml, mengisi dengan 5 ml larutan H</w:t>
                        </w:r>
                        <w:r w:rsidRPr="00D705DF">
                          <w:rPr>
                            <w:rFonts w:ascii="Arial" w:hAnsi="Arial" w:cs="Arial"/>
                            <w:vertAlign w:val="subscript"/>
                          </w:rPr>
                          <w:t>2</w:t>
                        </w:r>
                        <w:r w:rsidRPr="00D705DF">
                          <w:rPr>
                            <w:rFonts w:ascii="Arial" w:hAnsi="Arial" w:cs="Arial"/>
                          </w:rPr>
                          <w:t>BO</w:t>
                        </w:r>
                        <w:r w:rsidRPr="00D705DF">
                          <w:rPr>
                            <w:rFonts w:ascii="Arial" w:hAnsi="Arial" w:cs="Arial"/>
                            <w:vertAlign w:val="subscript"/>
                          </w:rPr>
                          <w:t xml:space="preserve">3 </w:t>
                        </w:r>
                        <w:r w:rsidRPr="00D705DF">
                          <w:rPr>
                            <w:rFonts w:ascii="Arial" w:hAnsi="Arial" w:cs="Arial"/>
                          </w:rPr>
                          <w:t>dan 2 – 4 tetes indikator (campuran 2 bagian metil nerah 0,2% dalam alkohol dan 1 bagian metilen blue 0,2% dalam alkohol) dibawah kondensor</w:t>
                        </w:r>
                      </w:p>
                    </w:txbxContent>
                  </v:textbox>
                </v:shape>
                <v:shape id="Text Box 242" o:spid="_x0000_s1073" type="#_x0000_t202" style="position:absolute;left:146;top:25749;width:41834;height:41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" fillcolor="white [3201]" strokeweight=".5pt">
                  <v:textbox>
                    <w:txbxContent>
                      <w:p w:rsidR="005A44F5" w:rsidRPr="00D705DF" w:rsidRDefault="005A44F5" w:rsidP="005A44F5">
                        <w:pPr>
                          <w:spacing w:line="240" w:lineRule="auto"/>
                          <w:jc w:val="center"/>
                          <w:rPr>
                            <w:rFonts w:ascii="Arial" w:hAnsi="Arial" w:cs="Arial"/>
                          </w:rPr>
                        </w:pPr>
                        <w:r w:rsidRPr="00D705DF">
                          <w:rPr>
                            <w:rFonts w:ascii="Arial" w:hAnsi="Arial" w:cs="Arial"/>
                          </w:rPr>
                          <w:t>Menuang isi labu ke dalam alat destilasi, membilas dengan 1 – 2 ml air sampai 5 – 6 kali</w:t>
                        </w:r>
                      </w:p>
                    </w:txbxContent>
                  </v:textbox>
                </v:shape>
                <v:shape id="Text Box 244" o:spid="_x0000_s1074" type="#_x0000_t202" style="position:absolute;left:438;top:43232;width:41834;height:63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" fillcolor="white [3201]" strokeweight=".5pt">
                  <v:textbox>
                    <w:txbxContent>
                      <w:p w:rsidR="005A44F5" w:rsidRPr="00D705DF" w:rsidRDefault="005A44F5" w:rsidP="005A44F5">
                        <w:pPr>
                          <w:jc w:val="center"/>
                          <w:rPr>
                            <w:rFonts w:ascii="Arial" w:hAnsi="Arial" w:cs="Arial"/>
                          </w:rPr>
                        </w:pPr>
                        <w:r w:rsidRPr="00D705DF">
                          <w:rPr>
                            <w:rFonts w:ascii="Arial" w:hAnsi="Arial" w:cs="Arial"/>
                          </w:rPr>
                          <w:t>Menambahkan 8 – 10 ml larutan NaOH-Na</w:t>
                        </w:r>
                        <w:r w:rsidRPr="00D705DF">
                          <w:rPr>
                            <w:rFonts w:ascii="Arial" w:hAnsi="Arial" w:cs="Arial"/>
                            <w:vertAlign w:val="subscript"/>
                          </w:rPr>
                          <w:t>2</w:t>
                        </w:r>
                        <w:r w:rsidRPr="00D705DF">
                          <w:rPr>
                            <w:rFonts w:ascii="Arial" w:hAnsi="Arial" w:cs="Arial"/>
                          </w:rPr>
                          <w:t>S</w:t>
                        </w:r>
                        <w:r w:rsidRPr="00D705DF">
                          <w:rPr>
                            <w:rFonts w:ascii="Arial" w:hAnsi="Arial" w:cs="Arial"/>
                            <w:vertAlign w:val="subscript"/>
                          </w:rPr>
                          <w:t>2</w:t>
                        </w:r>
                        <w:r w:rsidRPr="00D705DF">
                          <w:rPr>
                            <w:rFonts w:ascii="Arial" w:hAnsi="Arial" w:cs="Arial"/>
                          </w:rPr>
                          <w:t>O</w:t>
                        </w:r>
                        <w:r w:rsidRPr="00D705DF">
                          <w:rPr>
                            <w:rFonts w:ascii="Arial" w:hAnsi="Arial" w:cs="Arial"/>
                            <w:vertAlign w:val="subscript"/>
                          </w:rPr>
                          <w:t>3</w:t>
                        </w:r>
                        <w:r w:rsidRPr="00D705DF">
                          <w:rPr>
                            <w:rFonts w:ascii="Arial" w:hAnsi="Arial" w:cs="Arial"/>
                          </w:rPr>
                          <w:t>, lalu melakukan destilasi hingga diperoleh sekitar 15 ml destilat dalam Erlenmeyer, dan membilas kondensor dengan air</w:t>
                        </w:r>
                      </w:p>
                    </w:txbxContent>
                  </v:textbox>
                </v:shape>
                <v:shape id="Text Box 245" o:spid="_x0000_s1075" type="#_x0000_t202" style="position:absolute;left:585;top:52011;width:41834;height:6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" fillcolor="white [3201]" strokeweight=".5pt">
                  <v:textbox>
                    <w:txbxContent>
                      <w:p w:rsidR="005A44F5" w:rsidRPr="00D705DF" w:rsidRDefault="005A44F5" w:rsidP="005A44F5">
                        <w:pPr>
                          <w:jc w:val="center"/>
                          <w:rPr>
                            <w:rFonts w:ascii="Arial" w:hAnsi="Arial" w:cs="Arial"/>
                          </w:rPr>
                        </w:pPr>
                        <w:r w:rsidRPr="00D705DF">
                          <w:rPr>
                            <w:rFonts w:ascii="Arial" w:hAnsi="Arial" w:cs="Arial"/>
                          </w:rPr>
                          <w:t>Melakukan pengenceran hingga menjadi 50 ml, lalu melakukan titrasi dengan HCl 0</w:t>
                        </w:r>
                        <w:proofErr w:type="gramStart"/>
                        <w:r w:rsidRPr="00D705DF">
                          <w:rPr>
                            <w:rFonts w:ascii="Arial" w:hAnsi="Arial" w:cs="Arial"/>
                          </w:rPr>
                          <w:t>,02</w:t>
                        </w:r>
                        <w:proofErr w:type="gramEnd"/>
                        <w:r w:rsidRPr="00D705DF">
                          <w:rPr>
                            <w:rFonts w:ascii="Arial" w:hAnsi="Arial" w:cs="Arial"/>
                          </w:rPr>
                          <w:t xml:space="preserve"> N hingga terjadi perubahan warna menjadi abu-abu</w:t>
                        </w:r>
                      </w:p>
                    </w:txbxContent>
                  </v:textbox>
                </v:shape>
                <v:shape id="Text Box 246" o:spid="_x0000_s1076" type="#_x0000_t202" style="position:absolute;left:585;top:61008;width:41834;height:41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" fillcolor="white [3201]" strokeweight=".5pt">
                  <v:textbox>
                    <w:txbxContent>
                      <w:p w:rsidR="005A44F5" w:rsidRPr="00D705DF" w:rsidRDefault="005A44F5" w:rsidP="005A44F5">
                        <w:pPr>
                          <w:jc w:val="center"/>
                          <w:rPr>
                            <w:rFonts w:ascii="Arial" w:hAnsi="Arial" w:cs="Arial"/>
                          </w:rPr>
                        </w:pPr>
                        <w:r w:rsidRPr="00D705DF">
                          <w:rPr>
                            <w:rFonts w:ascii="Arial" w:hAnsi="Arial" w:cs="Arial"/>
                          </w:rPr>
                          <w:t>Menentukan %nitrogen, dan % protein dengan rumus:</w:t>
                        </w:r>
                      </w:p>
                    </w:txbxContent>
                  </v:textbox>
                </v:shape>
                <v:shape id="Text Box 247" o:spid="_x0000_s1077" type="#_x0000_t202" style="position:absolute;left:658;top:67226;width:41834;height:41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" fillcolor="white [3201]" strokeweight=".5pt">
                  <v:textbox>
                    <w:txbxContent>
                      <w:p w:rsidR="005A44F5" w:rsidRPr="00D705DF" w:rsidRDefault="005A44F5" w:rsidP="005A44F5">
                        <w:pPr>
                          <w:jc w:val="center"/>
                          <w:rPr>
                            <w:rFonts w:ascii="Arial" w:hAnsi="Arial" w:cs="Arial"/>
                          </w:rPr>
                        </w:pPr>
                        <w:r w:rsidRPr="00D705DF">
                          <w:rPr>
                            <w:rFonts w:ascii="Arial" w:hAnsi="Arial" w:cs="Arial"/>
                          </w:rPr>
                          <w:t xml:space="preserve">% N = </w:t>
                        </w:r>
                        <m:oMath>
                          <m:f>
                            <m:fPr>
                              <m:ctrlPr>
                                <w:rPr>
                                  <w:rFonts w:ascii="Cambria Math" w:hAnsi="Cambria Math" w:cs="Arial"/>
                                  <w:i/>
                                </w:rPr>
                              </m:ctrlPr>
                            </m:fPr>
                            <m:num>
                              <m:d>
                                <m:dPr>
                                  <m:ctrlPr>
                                    <w:rPr>
                                      <w:rFonts w:ascii="Cambria Math" w:hAnsi="Cambria Math" w:cs="Arial"/>
                                      <w:i/>
                                    </w:rPr>
                                  </m:ctrlPr>
                                </m:dPr>
                                <m:e>
                                  <m:r>
                                    <w:rPr>
                                      <w:rFonts w:ascii="Cambria Math" w:hAnsi="Cambria Math" w:cs="Arial"/>
                                    </w:rPr>
                                    <m:t>ml HCL-ml Blanko</m:t>
                                  </m:r>
                                </m:e>
                              </m:d>
                              <m:r>
                                <w:rPr>
                                  <w:rFonts w:ascii="Cambria Math" w:hAnsi="Cambria Math" w:cs="Arial"/>
                                </w:rPr>
                                <m:t xml:space="preserve">×normalitas ×14.007 ×100 </m:t>
                              </m:r>
                            </m:num>
                            <m:den>
                              <m:r>
                                <w:rPr>
                                  <w:rFonts w:ascii="Cambria Math" w:hAnsi="Cambria Math" w:cs="Arial"/>
                                </w:rPr>
                                <m:t>mg sampel</m:t>
                              </m:r>
                            </m:den>
                          </m:f>
                        </m:oMath>
                      </w:p>
                    </w:txbxContent>
                  </v:textbox>
                </v:shape>
                <v:shape id="Straight Arrow Connector 250" o:spid="_x0000_s1078" type="#_x0000_t32" style="position:absolute;left:21360;top:4389;width:0;height:189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" strokecolor="black [3200]" strokeweight=".5pt">
                  <v:stroke endarrow="block" joinstyle="miter"/>
                </v:shape>
                <v:shape id="Straight Arrow Connector 251" o:spid="_x0000_s1079" type="#_x0000_t32" style="position:absolute;left:21433;top:10533;width:0;height:189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" strokecolor="black [3200]" strokeweight=".5pt">
                  <v:stroke endarrow="block" joinstyle="miter"/>
                </v:shape>
                <v:shape id="Straight Arrow Connector 252" o:spid="_x0000_s1080" type="#_x0000_t32" style="position:absolute;left:21506;top:17117;width:0;height:189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" strokecolor="black [3200]" strokeweight=".5pt">
                  <v:stroke endarrow="block" joinstyle="miter"/>
                </v:shape>
                <v:shape id="Straight Arrow Connector 253" o:spid="_x0000_s1081" type="#_x0000_t32" style="position:absolute;left:21506;top:23628;width:0;height:189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" strokecolor="black [3200]" strokeweight=".5pt">
                  <v:stroke endarrow="block" joinstyle="miter"/>
                </v:shape>
                <v:shape id="Straight Arrow Connector 254" o:spid="_x0000_s1082" type="#_x0000_t32" style="position:absolute;left:21726;top:49670;width:0;height:189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" strokecolor="black [3200]" strokeweight=".5pt">
                  <v:stroke endarrow="block" joinstyle="miter"/>
                </v:shape>
                <v:shape id="Straight Arrow Connector 255" o:spid="_x0000_s1083" type="#_x0000_t32" style="position:absolute;left:21506;top:40891;width:0;height:189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" strokecolor="black [3200]" strokeweight=".5pt">
                  <v:stroke endarrow="block" joinstyle="miter"/>
                </v:shape>
                <v:shape id="Straight Arrow Connector 32" o:spid="_x0000_s1084" type="#_x0000_t32" style="position:absolute;left:21506;top:29919;width:0;height:189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" strokecolor="black [3200]" strokeweight=".5pt">
                  <v:stroke endarrow="block" joinstyle="miter"/>
                </v:shape>
                <v:shape id="Straight Arrow Connector 60" o:spid="_x0000_s1085" type="#_x0000_t32" style="position:absolute;left:21872;top:65105;width:0;height:189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" strokecolor="black [3200]" strokeweight=".5pt">
                  <v:stroke endarrow="block" joinstyle="miter"/>
                </v:shape>
                <v:shape id="Straight Arrow Connector 61" o:spid="_x0000_s1086" type="#_x0000_t32" style="position:absolute;left:21726;top:58521;width:0;height:189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" strokecolor="black [3200]" strokeweight=".5pt">
                  <v:stroke endarrow="block" joinstyle="miter"/>
                </v:shape>
              </v:group>
            </w:pict>
          </mc:Fallback>
        </mc:AlternateContent>
      </w: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Pr="005E40BE" w:rsidRDefault="005A44F5" w:rsidP="005A44F5">
      <w:pPr>
        <w:pStyle w:val="ListParagraph"/>
        <w:spacing w:line="360" w:lineRule="auto"/>
        <w:ind w:left="1287"/>
        <w:jc w:val="both"/>
        <w:rPr>
          <w:rFonts w:ascii="Arial" w:hAnsi="Arial" w:cs="Arial"/>
          <w:b/>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Pr="00DB595A"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rPr>
          <w:rFonts w:ascii="Arial" w:hAnsi="Arial" w:cs="Arial"/>
        </w:rPr>
      </w:pPr>
      <w:r>
        <w:rPr>
          <w:rFonts w:ascii="Arial" w:hAnsi="Arial" w:cs="Arial"/>
          <w:noProof/>
        </w:rPr>
        <mc:AlternateContent>
          <mc:Choice Requires="wps">
            <w:drawing>
              <wp:anchor distT="0" distB="0" distL="114300" distR="114300" simplePos="0" relativeHeight="251665408" behindDoc="0" locked="0" layoutInCell="1" allowOverlap="1" wp14:anchorId="7D77AAED" wp14:editId="72E55150">
                <wp:simplePos x="0" y="0"/>
                <wp:positionH relativeFrom="margin">
                  <wp:posOffset>864235</wp:posOffset>
                </wp:positionH>
                <wp:positionV relativeFrom="paragraph">
                  <wp:posOffset>1661795</wp:posOffset>
                </wp:positionV>
                <wp:extent cx="4337050" cy="343535"/>
                <wp:effectExtent l="0" t="0" r="0" b="0"/>
                <wp:wrapNone/>
                <wp:docPr id="63"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37050" cy="343535"/>
                        </a:xfrm>
                        <a:prstGeom prst="rect">
                          <a:avLst/>
                        </a:prstGeom>
                        <a:noFill/>
                        <a:ln>
                          <a:noFill/>
                        </a:ln>
                      </wps:spPr>
                      <wps:style>
                        <a:lnRef idx="0">
                          <a:scrgbClr r="0" g="0" b="0"/>
                        </a:lnRef>
                        <a:fillRef idx="0">
                          <a:scrgbClr r="0" g="0" b="0"/>
                        </a:fillRef>
                        <a:effectRef idx="0">
                          <a:scrgbClr r="0" g="0" b="0"/>
                        </a:effectRef>
                        <a:fontRef idx="minor">
                          <a:schemeClr val="dk1"/>
                        </a:fontRef>
                      </wps:style>
                      <wps:txbx>
                        <w:txbxContent>
                          <w:p w:rsidR="005A44F5" w:rsidRPr="001E76CA" w:rsidRDefault="005A44F5" w:rsidP="005A44F5">
                            <w:pPr>
                              <w:jc w:val="center"/>
                              <w:rPr>
                                <w:rFonts w:ascii="Arial" w:hAnsi="Arial" w:cs="Arial"/>
                                <w:b/>
                              </w:rPr>
                            </w:pPr>
                            <w:r w:rsidRPr="001E76CA">
                              <w:rPr>
                                <w:rFonts w:ascii="Arial" w:hAnsi="Arial" w:cs="Arial"/>
                                <w:b/>
                              </w:rPr>
                              <w:t>Gambar 4. Diagram Alir Analisis Kadar Protein</w:t>
                            </w:r>
                            <w:r>
                              <w:rPr>
                                <w:rFonts w:ascii="Arial" w:hAnsi="Arial" w:cs="Arial"/>
                                <w:b/>
                              </w:rPr>
                              <w:t xml:space="preserve"> </w:t>
                            </w:r>
                            <w:r w:rsidRPr="00530BCD">
                              <w:rPr>
                                <w:rFonts w:ascii="Arial" w:hAnsi="Arial" w:cs="Arial"/>
                                <w:b/>
                              </w:rPr>
                              <w:t>(Tejasari, 2001)</w:t>
                            </w:r>
                          </w:p>
                          <w:p w:rsidR="005A44F5" w:rsidRDefault="005A44F5" w:rsidP="005A44F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77AAED" id="Text Box 63" o:spid="_x0000_s1087" type="#_x0000_t202" style="position:absolute;margin-left:68.05pt;margin-top:130.85pt;width:341.5pt;height:27.0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" filled="f" stroked="f">
                <v:path arrowok="t"/>
                <v:textbox>
                  <w:txbxContent>
                    <w:p w:rsidR="005A44F5" w:rsidRPr="001E76CA" w:rsidRDefault="005A44F5" w:rsidP="005A44F5">
                      <w:pPr>
                        <w:jc w:val="center"/>
                        <w:rPr>
                          <w:rFonts w:ascii="Arial" w:hAnsi="Arial" w:cs="Arial"/>
                          <w:b/>
                        </w:rPr>
                      </w:pPr>
                      <w:r w:rsidRPr="001E76CA">
                        <w:rPr>
                          <w:rFonts w:ascii="Arial" w:hAnsi="Arial" w:cs="Arial"/>
                          <w:b/>
                        </w:rPr>
                        <w:t>Gambar 4. Diagram Alir Analisis Kadar Protein</w:t>
                      </w:r>
                      <w:r>
                        <w:rPr>
                          <w:rFonts w:ascii="Arial" w:hAnsi="Arial" w:cs="Arial"/>
                          <w:b/>
                        </w:rPr>
                        <w:t xml:space="preserve"> </w:t>
                      </w:r>
                      <w:r w:rsidRPr="00530BCD">
                        <w:rPr>
                          <w:rFonts w:ascii="Arial" w:hAnsi="Arial" w:cs="Arial"/>
                          <w:b/>
                        </w:rPr>
                        <w:t>(Tejasari, 2001)</w:t>
                      </w:r>
                    </w:p>
                    <w:p w:rsidR="005A44F5" w:rsidRDefault="005A44F5" w:rsidP="005A44F5"/>
                  </w:txbxContent>
                </v:textbox>
                <w10:wrap anchorx="margin"/>
              </v:shape>
            </w:pict>
          </mc:Fallback>
        </mc:AlternateContent>
      </w:r>
      <w:r>
        <w:rPr>
          <w:rFonts w:ascii="Arial" w:hAnsi="Arial" w:cs="Arial"/>
        </w:rPr>
        <w:br w:type="page"/>
      </w:r>
    </w:p>
    <w:p w:rsidR="005A44F5" w:rsidRPr="0026412D" w:rsidRDefault="005A44F5" w:rsidP="005A44F5">
      <w:pPr>
        <w:pStyle w:val="ListParagraph"/>
        <w:numPr>
          <w:ilvl w:val="0"/>
          <w:numId w:val="14"/>
        </w:numPr>
        <w:spacing w:line="360" w:lineRule="auto"/>
        <w:jc w:val="both"/>
        <w:rPr>
          <w:rFonts w:ascii="Arial" w:hAnsi="Arial" w:cs="Arial"/>
          <w:b/>
          <w:color w:val="FF0000"/>
        </w:rPr>
      </w:pPr>
      <w:r w:rsidRPr="00A01210">
        <w:rPr>
          <w:rFonts w:ascii="Arial" w:hAnsi="Arial" w:cs="Arial"/>
          <w:b/>
          <w:noProof/>
        </w:rPr>
        <w:lastRenderedPageBreak/>
        <mc:AlternateContent>
          <mc:Choice Requires="wpg">
            <w:drawing>
              <wp:anchor distT="0" distB="0" distL="114300" distR="114300" simplePos="0" relativeHeight="251666432" behindDoc="0" locked="0" layoutInCell="1" allowOverlap="1" wp14:anchorId="626D56C8" wp14:editId="17A72614">
                <wp:simplePos x="0" y="0"/>
                <wp:positionH relativeFrom="column">
                  <wp:posOffset>866140</wp:posOffset>
                </wp:positionH>
                <wp:positionV relativeFrom="paragraph">
                  <wp:posOffset>204470</wp:posOffset>
                </wp:positionV>
                <wp:extent cx="4157345" cy="5909310"/>
                <wp:effectExtent l="0" t="0" r="0" b="0"/>
                <wp:wrapNone/>
                <wp:docPr id="113" name="Group 1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157345" cy="5909310"/>
                          <a:chOff x="-8751" y="-61414"/>
                          <a:chExt cx="4157932" cy="5909480"/>
                        </a:xfrm>
                      </wpg:grpSpPr>
                      <wps:wsp>
                        <wps:cNvPr id="20" name="Text Box 20"/>
                        <wps:cNvSpPr txBox="1"/>
                        <wps:spPr>
                          <a:xfrm>
                            <a:off x="-8751" y="-61414"/>
                            <a:ext cx="4157932" cy="620972"/>
                          </a:xfrm>
                          <a:prstGeom prst="rect">
                            <a:avLst/>
                          </a:prstGeom>
                          <a:solidFill>
                            <a:schemeClr val="lt1"/>
                          </a:solidFill>
                          <a:ln w="6350">
                            <a:solidFill>
                              <a:prstClr val="black"/>
                            </a:solidFill>
                          </a:ln>
                        </wps:spPr>
                        <wps:txbx>
                          <w:txbxContent>
                            <w:p w:rsidR="005A44F5" w:rsidRPr="00E544A0" w:rsidRDefault="005A44F5" w:rsidP="005A44F5">
                              <w:pPr>
                                <w:jc w:val="center"/>
                                <w:rPr>
                                  <w:rFonts w:ascii="Arial" w:hAnsi="Arial" w:cs="Arial"/>
                                </w:rPr>
                              </w:pPr>
                              <w:r w:rsidRPr="00E544A0">
                                <w:rPr>
                                  <w:rFonts w:ascii="Arial" w:hAnsi="Arial" w:cs="Arial"/>
                                </w:rPr>
                                <w:t>Mengeringkan labu lemak dengan ukuran yang sesuai dalam oven, mendinginkan dalam eksikator lalu melakukan penimbangan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1" name="Text Box 21"/>
                        <wps:cNvSpPr txBox="1"/>
                        <wps:spPr>
                          <a:xfrm>
                            <a:off x="20471" y="784746"/>
                            <a:ext cx="4121767" cy="470847"/>
                          </a:xfrm>
                          <a:prstGeom prst="rect">
                            <a:avLst/>
                          </a:prstGeom>
                          <a:solidFill>
                            <a:schemeClr val="lt1"/>
                          </a:solidFill>
                          <a:ln w="6350">
                            <a:solidFill>
                              <a:prstClr val="black"/>
                            </a:solidFill>
                          </a:ln>
                        </wps:spPr>
                        <wps:txbx>
                          <w:txbxContent>
                            <w:p w:rsidR="005A44F5" w:rsidRPr="00E544A0" w:rsidRDefault="005A44F5" w:rsidP="005A44F5">
                              <w:pPr>
                                <w:jc w:val="center"/>
                                <w:rPr>
                                  <w:rFonts w:ascii="Arial" w:hAnsi="Arial" w:cs="Arial"/>
                                </w:rPr>
                              </w:pPr>
                              <w:r w:rsidRPr="00E544A0">
                                <w:rPr>
                                  <w:rFonts w:ascii="Arial" w:hAnsi="Arial" w:cs="Arial"/>
                                </w:rPr>
                                <w:t>Menimbang sebanyak 5 gram sampel lalu membungkus dengan kertas saring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 name="Text Box 22"/>
                        <wps:cNvSpPr txBox="1"/>
                        <wps:spPr>
                          <a:xfrm>
                            <a:off x="27295" y="1480782"/>
                            <a:ext cx="4115175" cy="661917"/>
                          </a:xfrm>
                          <a:prstGeom prst="rect">
                            <a:avLst/>
                          </a:prstGeom>
                          <a:solidFill>
                            <a:schemeClr val="lt1"/>
                          </a:solidFill>
                          <a:ln w="6350">
                            <a:solidFill>
                              <a:prstClr val="black"/>
                            </a:solidFill>
                          </a:ln>
                        </wps:spPr>
                        <wps:txbx>
                          <w:txbxContent>
                            <w:p w:rsidR="005A44F5" w:rsidRPr="00E544A0" w:rsidRDefault="005A44F5" w:rsidP="005A44F5">
                              <w:pPr>
                                <w:jc w:val="center"/>
                                <w:rPr>
                                  <w:rFonts w:ascii="Arial" w:hAnsi="Arial" w:cs="Arial"/>
                                </w:rPr>
                              </w:pPr>
                              <w:r w:rsidRPr="00E544A0">
                                <w:rPr>
                                  <w:rFonts w:ascii="Arial" w:hAnsi="Arial" w:cs="Arial"/>
                                </w:rPr>
                                <w:t>Meletakkan sampel yang telah dibungkus ke dalam alat ekstraksi soxhlet, lalu memasang alat kondensor di atasnya, dan labu lemak di bawahnya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4" name="Text Box 24"/>
                        <wps:cNvSpPr txBox="1"/>
                        <wps:spPr>
                          <a:xfrm>
                            <a:off x="34119" y="2354239"/>
                            <a:ext cx="4115061" cy="498143"/>
                          </a:xfrm>
                          <a:prstGeom prst="rect">
                            <a:avLst/>
                          </a:prstGeom>
                          <a:solidFill>
                            <a:schemeClr val="lt1"/>
                          </a:solidFill>
                          <a:ln w="6350">
                            <a:solidFill>
                              <a:prstClr val="black"/>
                            </a:solidFill>
                          </a:ln>
                        </wps:spPr>
                        <wps:txbx>
                          <w:txbxContent>
                            <w:p w:rsidR="005A44F5" w:rsidRPr="00E544A0" w:rsidRDefault="005A44F5" w:rsidP="005A44F5">
                              <w:pPr>
                                <w:jc w:val="center"/>
                                <w:rPr>
                                  <w:rFonts w:ascii="Arial" w:hAnsi="Arial" w:cs="Arial"/>
                                </w:rPr>
                              </w:pPr>
                              <w:r w:rsidRPr="00E544A0">
                                <w:rPr>
                                  <w:rFonts w:ascii="Arial" w:hAnsi="Arial" w:cs="Arial"/>
                                </w:rPr>
                                <w:t>Menuang pelarut dietileter atau petroleum eter secukupnya ke dalam labu lemak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5" name="Text Box 25"/>
                        <wps:cNvSpPr txBox="1"/>
                        <wps:spPr>
                          <a:xfrm>
                            <a:off x="34119" y="3057099"/>
                            <a:ext cx="4105293" cy="449272"/>
                          </a:xfrm>
                          <a:prstGeom prst="rect">
                            <a:avLst/>
                          </a:prstGeom>
                          <a:solidFill>
                            <a:schemeClr val="lt1"/>
                          </a:solidFill>
                          <a:ln w="6350">
                            <a:solidFill>
                              <a:prstClr val="black"/>
                            </a:solidFill>
                          </a:ln>
                        </wps:spPr>
                        <wps:txbx>
                          <w:txbxContent>
                            <w:p w:rsidR="005A44F5" w:rsidRPr="00E544A0" w:rsidRDefault="005A44F5" w:rsidP="005A44F5">
                              <w:pPr>
                                <w:jc w:val="center"/>
                                <w:rPr>
                                  <w:rFonts w:ascii="Arial" w:hAnsi="Arial" w:cs="Arial"/>
                                </w:rPr>
                              </w:pPr>
                              <w:r w:rsidRPr="00E544A0">
                                <w:rPr>
                                  <w:rFonts w:ascii="Arial" w:hAnsi="Arial" w:cs="Arial"/>
                                </w:rPr>
                                <w:t>Merefluks selama minimal 5 jam sampai pelarut turun kembali ke labu lemak berwarna jernih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6" name="Text Box 26"/>
                        <wps:cNvSpPr txBox="1"/>
                        <wps:spPr>
                          <a:xfrm>
                            <a:off x="40943" y="3725839"/>
                            <a:ext cx="4094704" cy="702860"/>
                          </a:xfrm>
                          <a:prstGeom prst="rect">
                            <a:avLst/>
                          </a:prstGeom>
                          <a:solidFill>
                            <a:schemeClr val="lt1"/>
                          </a:solidFill>
                          <a:ln w="6350">
                            <a:solidFill>
                              <a:prstClr val="black"/>
                            </a:solidFill>
                          </a:ln>
                        </wps:spPr>
                        <wps:txbx>
                          <w:txbxContent>
                            <w:p w:rsidR="005A44F5" w:rsidRPr="00E544A0" w:rsidRDefault="005A44F5" w:rsidP="005A44F5">
                              <w:pPr>
                                <w:jc w:val="center"/>
                                <w:rPr>
                                  <w:rFonts w:ascii="Arial" w:hAnsi="Arial" w:cs="Arial"/>
                                </w:rPr>
                              </w:pPr>
                              <w:r w:rsidRPr="00E544A0">
                                <w:rPr>
                                  <w:rFonts w:ascii="Arial" w:hAnsi="Arial" w:cs="Arial"/>
                                </w:rPr>
                                <w:t>Menyuling pelarut yang ada di dalam labu lemak, menampung pelarutnya, dan labu lemak berisi hasil ekstraksi lemak dipanaskan dalam oven pada suhu 105</w:t>
                              </w:r>
                              <w:r w:rsidRPr="00E544A0">
                                <w:rPr>
                                  <w:rFonts w:ascii="Arial" w:hAnsi="Arial" w:cs="Arial"/>
                                  <w:vertAlign w:val="superscript"/>
                                </w:rPr>
                                <w:t>0</w:t>
                              </w:r>
                              <w:r w:rsidRPr="00E544A0">
                                <w:rPr>
                                  <w:rFonts w:ascii="Arial" w:hAnsi="Arial" w:cs="Arial"/>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8" name="Text Box 28"/>
                        <wps:cNvSpPr txBox="1"/>
                        <wps:spPr>
                          <a:xfrm>
                            <a:off x="34119" y="4633415"/>
                            <a:ext cx="4105051" cy="498144"/>
                          </a:xfrm>
                          <a:prstGeom prst="rect">
                            <a:avLst/>
                          </a:prstGeom>
                          <a:solidFill>
                            <a:schemeClr val="lt1"/>
                          </a:solidFill>
                          <a:ln w="6350">
                            <a:solidFill>
                              <a:prstClr val="black"/>
                            </a:solidFill>
                          </a:ln>
                        </wps:spPr>
                        <wps:txbx>
                          <w:txbxContent>
                            <w:p w:rsidR="005A44F5" w:rsidRPr="00E544A0" w:rsidRDefault="005A44F5" w:rsidP="005A44F5">
                              <w:pPr>
                                <w:jc w:val="center"/>
                                <w:rPr>
                                  <w:rFonts w:ascii="Arial" w:hAnsi="Arial" w:cs="Arial"/>
                                </w:rPr>
                              </w:pPr>
                              <w:r w:rsidRPr="00E544A0">
                                <w:rPr>
                                  <w:rFonts w:ascii="Arial" w:hAnsi="Arial" w:cs="Arial"/>
                                </w:rPr>
                                <w:t>Mendinginkan dalam desikator, menimbang labu beserta lemaknya tersebut, sehingga berat leemak dapat dihitung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0" name="Text Box 30"/>
                        <wps:cNvSpPr txBox="1"/>
                        <wps:spPr>
                          <a:xfrm>
                            <a:off x="34119" y="5336275"/>
                            <a:ext cx="4112157" cy="511791"/>
                          </a:xfrm>
                          <a:prstGeom prst="rect">
                            <a:avLst/>
                          </a:prstGeom>
                          <a:solidFill>
                            <a:schemeClr val="lt1"/>
                          </a:solidFill>
                          <a:ln w="6350">
                            <a:solidFill>
                              <a:prstClr val="black"/>
                            </a:solidFill>
                          </a:ln>
                        </wps:spPr>
                        <wps:txbx>
                          <w:txbxContent>
                            <w:p w:rsidR="005A44F5" w:rsidRPr="00E544A0" w:rsidRDefault="005A44F5" w:rsidP="005A44F5">
                              <w:pPr>
                                <w:jc w:val="center"/>
                                <w:rPr>
                                  <w:rFonts w:ascii="Arial" w:hAnsi="Arial" w:cs="Arial"/>
                                </w:rPr>
                              </w:pPr>
                              <w:r w:rsidRPr="00E544A0">
                                <w:rPr>
                                  <w:rFonts w:ascii="Arial" w:hAnsi="Arial" w:cs="Arial"/>
                                </w:rPr>
                                <w:t>Persentase lemak merupakan nisbah berat lemak dengan berat sampel dikali 100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06" name="Straight Arrow Connector 106"/>
                        <wps:cNvCnPr/>
                        <wps:spPr>
                          <a:xfrm>
                            <a:off x="2074459" y="559558"/>
                            <a:ext cx="0" cy="2057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07" name="Straight Arrow Connector 107"/>
                        <wps:cNvCnPr/>
                        <wps:spPr>
                          <a:xfrm>
                            <a:off x="2108579" y="2859206"/>
                            <a:ext cx="0" cy="2051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08" name="Straight Arrow Connector 108"/>
                        <wps:cNvCnPr/>
                        <wps:spPr>
                          <a:xfrm>
                            <a:off x="2094931" y="2142699"/>
                            <a:ext cx="0" cy="2051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09" name="Straight Arrow Connector 109"/>
                        <wps:cNvCnPr/>
                        <wps:spPr>
                          <a:xfrm>
                            <a:off x="2074459" y="1255594"/>
                            <a:ext cx="0" cy="2057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10" name="Straight Arrow Connector 110"/>
                        <wps:cNvCnPr/>
                        <wps:spPr>
                          <a:xfrm>
                            <a:off x="2115403" y="3507475"/>
                            <a:ext cx="0" cy="2051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11" name="Straight Arrow Connector 111"/>
                        <wps:cNvCnPr/>
                        <wps:spPr>
                          <a:xfrm>
                            <a:off x="2122226" y="5131558"/>
                            <a:ext cx="0" cy="2051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12" name="Straight Arrow Connector 112"/>
                        <wps:cNvCnPr/>
                        <wps:spPr>
                          <a:xfrm>
                            <a:off x="2129050" y="4428699"/>
                            <a:ext cx="0" cy="2051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g:wgp>
                  </a:graphicData>
                </a:graphic>
                <wp14:sizeRelH relativeFrom="page">
                  <wp14:pctWidth>0</wp14:pctWidth>
                </wp14:sizeRelH>
                <wp14:sizeRelV relativeFrom="margin">
                  <wp14:pctHeight>0</wp14:pctHeight>
                </wp14:sizeRelV>
              </wp:anchor>
            </w:drawing>
          </mc:Choice>
          <mc:Fallback>
            <w:pict>
              <v:group w14:anchorId="626D56C8" id="Group 113" o:spid="_x0000_s1088" style="position:absolute;left:0;text-align:left;margin-left:68.2pt;margin-top:16.1pt;width:327.35pt;height:465.3pt;z-index:251666432;mso-height-relative:margin" coordorigin="-87,-614" coordsize="41579,590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">
                <v:shape id="Text Box 20" o:spid="_x0000_s1089" type="#_x0000_t202" style="position:absolute;left:-87;top:-614;width:41578;height:62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" fillcolor="white [3201]" strokeweight=".5pt">
                  <v:textbox>
                    <w:txbxContent>
                      <w:p w:rsidR="005A44F5" w:rsidRPr="00E544A0" w:rsidRDefault="005A44F5" w:rsidP="005A44F5">
                        <w:pPr>
                          <w:jc w:val="center"/>
                          <w:rPr>
                            <w:rFonts w:ascii="Arial" w:hAnsi="Arial" w:cs="Arial"/>
                          </w:rPr>
                        </w:pPr>
                        <w:r w:rsidRPr="00E544A0">
                          <w:rPr>
                            <w:rFonts w:ascii="Arial" w:hAnsi="Arial" w:cs="Arial"/>
                          </w:rPr>
                          <w:t>Mengeringkan labu lemak dengan ukuran yang sesuai dalam oven, mendinginkan dalam eksikator lalu melakukan penimbangan</w:t>
                        </w:r>
                      </w:p>
                    </w:txbxContent>
                  </v:textbox>
                </v:shape>
                <v:shape id="Text Box 21" o:spid="_x0000_s1090" type="#_x0000_t202" style="position:absolute;left:204;top:7847;width:41218;height:47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" fillcolor="white [3201]" strokeweight=".5pt">
                  <v:textbox>
                    <w:txbxContent>
                      <w:p w:rsidR="005A44F5" w:rsidRPr="00E544A0" w:rsidRDefault="005A44F5" w:rsidP="005A44F5">
                        <w:pPr>
                          <w:jc w:val="center"/>
                          <w:rPr>
                            <w:rFonts w:ascii="Arial" w:hAnsi="Arial" w:cs="Arial"/>
                          </w:rPr>
                        </w:pPr>
                        <w:r w:rsidRPr="00E544A0">
                          <w:rPr>
                            <w:rFonts w:ascii="Arial" w:hAnsi="Arial" w:cs="Arial"/>
                          </w:rPr>
                          <w:t>Menimbang sebanyak 5 gram sampel lalu membungkus dengan kertas saring</w:t>
                        </w:r>
                      </w:p>
                    </w:txbxContent>
                  </v:textbox>
                </v:shape>
                <v:shape id="Text Box 22" o:spid="_x0000_s1091" type="#_x0000_t202" style="position:absolute;left:272;top:14807;width:41152;height:66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" fillcolor="white [3201]" strokeweight=".5pt">
                  <v:textbox>
                    <w:txbxContent>
                      <w:p w:rsidR="005A44F5" w:rsidRPr="00E544A0" w:rsidRDefault="005A44F5" w:rsidP="005A44F5">
                        <w:pPr>
                          <w:jc w:val="center"/>
                          <w:rPr>
                            <w:rFonts w:ascii="Arial" w:hAnsi="Arial" w:cs="Arial"/>
                          </w:rPr>
                        </w:pPr>
                        <w:r w:rsidRPr="00E544A0">
                          <w:rPr>
                            <w:rFonts w:ascii="Arial" w:hAnsi="Arial" w:cs="Arial"/>
                          </w:rPr>
                          <w:t>Meletakkan sampel yang telah dibungkus ke dalam alat ekstraksi soxhlet, lalu memasang alat kondensor di atasnya, dan labu lemak di bawahnya</w:t>
                        </w:r>
                      </w:p>
                    </w:txbxContent>
                  </v:textbox>
                </v:shape>
                <v:shape id="Text Box 24" o:spid="_x0000_s1092" type="#_x0000_t202" style="position:absolute;left:341;top:23542;width:41150;height:49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" fillcolor="white [3201]" strokeweight=".5pt">
                  <v:textbox>
                    <w:txbxContent>
                      <w:p w:rsidR="005A44F5" w:rsidRPr="00E544A0" w:rsidRDefault="005A44F5" w:rsidP="005A44F5">
                        <w:pPr>
                          <w:jc w:val="center"/>
                          <w:rPr>
                            <w:rFonts w:ascii="Arial" w:hAnsi="Arial" w:cs="Arial"/>
                          </w:rPr>
                        </w:pPr>
                        <w:r w:rsidRPr="00E544A0">
                          <w:rPr>
                            <w:rFonts w:ascii="Arial" w:hAnsi="Arial" w:cs="Arial"/>
                          </w:rPr>
                          <w:t>Menuang pelarut dietileter atau petroleum eter secukupnya ke dalam labu lemak</w:t>
                        </w:r>
                      </w:p>
                    </w:txbxContent>
                  </v:textbox>
                </v:shape>
                <v:shape id="Text Box 25" o:spid="_x0000_s1093" type="#_x0000_t202" style="position:absolute;left:341;top:30570;width:41053;height:44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" fillcolor="white [3201]" strokeweight=".5pt">
                  <v:textbox>
                    <w:txbxContent>
                      <w:p w:rsidR="005A44F5" w:rsidRPr="00E544A0" w:rsidRDefault="005A44F5" w:rsidP="005A44F5">
                        <w:pPr>
                          <w:jc w:val="center"/>
                          <w:rPr>
                            <w:rFonts w:ascii="Arial" w:hAnsi="Arial" w:cs="Arial"/>
                          </w:rPr>
                        </w:pPr>
                        <w:r w:rsidRPr="00E544A0">
                          <w:rPr>
                            <w:rFonts w:ascii="Arial" w:hAnsi="Arial" w:cs="Arial"/>
                          </w:rPr>
                          <w:t>Merefluks selama minimal 5 jam sampai pelarut turun kembali ke labu lemak berwarna jernih</w:t>
                        </w:r>
                      </w:p>
                    </w:txbxContent>
                  </v:textbox>
                </v:shape>
                <v:shape id="Text Box 26" o:spid="_x0000_s1094" type="#_x0000_t202" style="position:absolute;left:409;top:37258;width:40947;height:70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" fillcolor="white [3201]" strokeweight=".5pt">
                  <v:textbox>
                    <w:txbxContent>
                      <w:p w:rsidR="005A44F5" w:rsidRPr="00E544A0" w:rsidRDefault="005A44F5" w:rsidP="005A44F5">
                        <w:pPr>
                          <w:jc w:val="center"/>
                          <w:rPr>
                            <w:rFonts w:ascii="Arial" w:hAnsi="Arial" w:cs="Arial"/>
                          </w:rPr>
                        </w:pPr>
                        <w:r w:rsidRPr="00E544A0">
                          <w:rPr>
                            <w:rFonts w:ascii="Arial" w:hAnsi="Arial" w:cs="Arial"/>
                          </w:rPr>
                          <w:t>Menyuling pelarut yang ada di dalam labu lemak, menampung pelarutnya, dan labu lemak berisi hasil ekstraksi lemak dipanaskan dalam oven pada suhu 105</w:t>
                        </w:r>
                        <w:r w:rsidRPr="00E544A0">
                          <w:rPr>
                            <w:rFonts w:ascii="Arial" w:hAnsi="Arial" w:cs="Arial"/>
                            <w:vertAlign w:val="superscript"/>
                          </w:rPr>
                          <w:t>0</w:t>
                        </w:r>
                        <w:r w:rsidRPr="00E544A0">
                          <w:rPr>
                            <w:rFonts w:ascii="Arial" w:hAnsi="Arial" w:cs="Arial"/>
                          </w:rPr>
                          <w:t>C</w:t>
                        </w:r>
                      </w:p>
                    </w:txbxContent>
                  </v:textbox>
                </v:shape>
                <v:shape id="Text Box 28" o:spid="_x0000_s1095" type="#_x0000_t202" style="position:absolute;left:341;top:46334;width:41050;height:49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" fillcolor="white [3201]" strokeweight=".5pt">
                  <v:textbox>
                    <w:txbxContent>
                      <w:p w:rsidR="005A44F5" w:rsidRPr="00E544A0" w:rsidRDefault="005A44F5" w:rsidP="005A44F5">
                        <w:pPr>
                          <w:jc w:val="center"/>
                          <w:rPr>
                            <w:rFonts w:ascii="Arial" w:hAnsi="Arial" w:cs="Arial"/>
                          </w:rPr>
                        </w:pPr>
                        <w:r w:rsidRPr="00E544A0">
                          <w:rPr>
                            <w:rFonts w:ascii="Arial" w:hAnsi="Arial" w:cs="Arial"/>
                          </w:rPr>
                          <w:t>Mendinginkan dalam desikator, menimbang labu beserta lemaknya tersebut, sehingga berat leemak dapat dihitung</w:t>
                        </w:r>
                      </w:p>
                    </w:txbxContent>
                  </v:textbox>
                </v:shape>
                <v:shape id="Text Box 30" o:spid="_x0000_s1096" type="#_x0000_t202" style="position:absolute;left:341;top:53362;width:41121;height:51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" fillcolor="white [3201]" strokeweight=".5pt">
                  <v:textbox>
                    <w:txbxContent>
                      <w:p w:rsidR="005A44F5" w:rsidRPr="00E544A0" w:rsidRDefault="005A44F5" w:rsidP="005A44F5">
                        <w:pPr>
                          <w:jc w:val="center"/>
                          <w:rPr>
                            <w:rFonts w:ascii="Arial" w:hAnsi="Arial" w:cs="Arial"/>
                          </w:rPr>
                        </w:pPr>
                        <w:r w:rsidRPr="00E544A0">
                          <w:rPr>
                            <w:rFonts w:ascii="Arial" w:hAnsi="Arial" w:cs="Arial"/>
                          </w:rPr>
                          <w:t>Persentase lemak merupakan nisbah berat lemak dengan berat sampel dikali 100</w:t>
                        </w:r>
                      </w:p>
                    </w:txbxContent>
                  </v:textbox>
                </v:shape>
                <v:shape id="Straight Arrow Connector 106" o:spid="_x0000_s1097" type="#_x0000_t32" style="position:absolute;left:20744;top:5595;width:0;height:205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" strokecolor="black [3200]" strokeweight=".5pt">
                  <v:stroke endarrow="block" joinstyle="miter"/>
                </v:shape>
                <v:shape id="Straight Arrow Connector 107" o:spid="_x0000_s1098" type="#_x0000_t32" style="position:absolute;left:21085;top:28592;width:0;height:205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" strokecolor="black [3200]" strokeweight=".5pt">
                  <v:stroke endarrow="block" joinstyle="miter"/>
                </v:shape>
                <v:shape id="Straight Arrow Connector 108" o:spid="_x0000_s1099" type="#_x0000_t32" style="position:absolute;left:20949;top:21426;width:0;height:205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" strokecolor="black [3200]" strokeweight=".5pt">
                  <v:stroke endarrow="block" joinstyle="miter"/>
                </v:shape>
                <v:shape id="Straight Arrow Connector 109" o:spid="_x0000_s1100" type="#_x0000_t32" style="position:absolute;left:20744;top:12555;width:0;height:205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" strokecolor="black [3200]" strokeweight=".5pt">
                  <v:stroke endarrow="block" joinstyle="miter"/>
                </v:shape>
                <v:shape id="Straight Arrow Connector 110" o:spid="_x0000_s1101" type="#_x0000_t32" style="position:absolute;left:21154;top:35074;width:0;height:205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" strokecolor="black [3200]" strokeweight=".5pt">
                  <v:stroke endarrow="block" joinstyle="miter"/>
                </v:shape>
                <v:shape id="Straight Arrow Connector 111" o:spid="_x0000_s1102" type="#_x0000_t32" style="position:absolute;left:21222;top:51315;width:0;height:205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" strokecolor="black [3200]" strokeweight=".5pt">
                  <v:stroke endarrow="block" joinstyle="miter"/>
                </v:shape>
                <v:shape id="Straight Arrow Connector 112" o:spid="_x0000_s1103" type="#_x0000_t32" style="position:absolute;left:21290;top:44286;width:0;height:205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" strokecolor="black [3200]" strokeweight=".5pt">
                  <v:stroke endarrow="block" joinstyle="miter"/>
                </v:shape>
              </v:group>
            </w:pict>
          </mc:Fallback>
        </mc:AlternateContent>
      </w:r>
      <w:r w:rsidRPr="00A01210">
        <w:rPr>
          <w:rFonts w:ascii="Arial" w:hAnsi="Arial" w:cs="Arial"/>
          <w:b/>
        </w:rPr>
        <w:t>Analisis Kadar Lemak dengan Metode Soxhlet</w:t>
      </w:r>
      <w:r w:rsidRPr="001944EA">
        <w:rPr>
          <w:rFonts w:ascii="Arial" w:hAnsi="Arial" w:cs="Arial"/>
        </w:rPr>
        <w:t xml:space="preserve"> </w:t>
      </w:r>
      <w:r w:rsidRPr="001944EA">
        <w:rPr>
          <w:rFonts w:ascii="Arial" w:hAnsi="Arial" w:cs="Arial"/>
          <w:b/>
        </w:rPr>
        <w:t>Extraction</w:t>
      </w:r>
    </w:p>
    <w:p w:rsidR="005A44F5" w:rsidRPr="00DB595A"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Pr="00E544A0" w:rsidRDefault="005A44F5" w:rsidP="005A44F5">
      <w:pPr>
        <w:rPr>
          <w:rFonts w:ascii="Arial" w:hAnsi="Arial" w:cs="Arial"/>
        </w:rPr>
      </w:pPr>
      <w:r>
        <w:rPr>
          <w:rFonts w:ascii="Arial" w:hAnsi="Arial" w:cs="Arial"/>
          <w:noProof/>
        </w:rPr>
        <mc:AlternateContent>
          <mc:Choice Requires="wps">
            <w:drawing>
              <wp:anchor distT="0" distB="0" distL="114300" distR="114300" simplePos="0" relativeHeight="251667456" behindDoc="0" locked="0" layoutInCell="1" allowOverlap="1" wp14:anchorId="026C8491" wp14:editId="1826641A">
                <wp:simplePos x="0" y="0"/>
                <wp:positionH relativeFrom="margin">
                  <wp:align>right</wp:align>
                </wp:positionH>
                <wp:positionV relativeFrom="paragraph">
                  <wp:posOffset>1821815</wp:posOffset>
                </wp:positionV>
                <wp:extent cx="4278630" cy="310515"/>
                <wp:effectExtent l="0" t="0" r="0" b="0"/>
                <wp:wrapNone/>
                <wp:docPr id="114" name="Text 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278630" cy="310515"/>
                        </a:xfrm>
                        <a:prstGeom prst="rect">
                          <a:avLst/>
                        </a:prstGeom>
                        <a:noFill/>
                        <a:ln>
                          <a:noFill/>
                        </a:ln>
                      </wps:spPr>
                      <wps:style>
                        <a:lnRef idx="0">
                          <a:scrgbClr r="0" g="0" b="0"/>
                        </a:lnRef>
                        <a:fillRef idx="0">
                          <a:scrgbClr r="0" g="0" b="0"/>
                        </a:fillRef>
                        <a:effectRef idx="0">
                          <a:scrgbClr r="0" g="0" b="0"/>
                        </a:effectRef>
                        <a:fontRef idx="minor">
                          <a:schemeClr val="dk1"/>
                        </a:fontRef>
                      </wps:style>
                      <wps:txbx>
                        <w:txbxContent>
                          <w:p w:rsidR="005A44F5" w:rsidRPr="001E76CA" w:rsidRDefault="005A44F5" w:rsidP="005A44F5">
                            <w:pPr>
                              <w:jc w:val="center"/>
                              <w:rPr>
                                <w:rFonts w:ascii="Arial" w:hAnsi="Arial" w:cs="Arial"/>
                                <w:b/>
                              </w:rPr>
                            </w:pPr>
                            <w:r w:rsidRPr="001E76CA">
                              <w:rPr>
                                <w:rFonts w:ascii="Arial" w:hAnsi="Arial" w:cs="Arial"/>
                                <w:b/>
                              </w:rPr>
                              <w:t>Gambar 5. Diagram Alir Analisis Kadar Lemak</w:t>
                            </w:r>
                            <w:r>
                              <w:rPr>
                                <w:rFonts w:ascii="Arial" w:hAnsi="Arial" w:cs="Arial"/>
                                <w:b/>
                              </w:rPr>
                              <w:t xml:space="preserve"> (Tejasari, 2001)</w:t>
                            </w:r>
                          </w:p>
                          <w:p w:rsidR="005A44F5" w:rsidRDefault="005A44F5" w:rsidP="005A44F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26C8491" id="Text Box 114" o:spid="_x0000_s1104" type="#_x0000_t202" style="position:absolute;margin-left:285.7pt;margin-top:143.45pt;width:336.9pt;height:24.45pt;z-index:2516674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" filled="f" stroked="f">
                <v:path arrowok="t"/>
                <v:textbox>
                  <w:txbxContent>
                    <w:p w:rsidR="005A44F5" w:rsidRPr="001E76CA" w:rsidRDefault="005A44F5" w:rsidP="005A44F5">
                      <w:pPr>
                        <w:jc w:val="center"/>
                        <w:rPr>
                          <w:rFonts w:ascii="Arial" w:hAnsi="Arial" w:cs="Arial"/>
                          <w:b/>
                        </w:rPr>
                      </w:pPr>
                      <w:r w:rsidRPr="001E76CA">
                        <w:rPr>
                          <w:rFonts w:ascii="Arial" w:hAnsi="Arial" w:cs="Arial"/>
                          <w:b/>
                        </w:rPr>
                        <w:t>Gambar 5. Diagram Alir Analisis Kadar Lemak</w:t>
                      </w:r>
                      <w:r>
                        <w:rPr>
                          <w:rFonts w:ascii="Arial" w:hAnsi="Arial" w:cs="Arial"/>
                          <w:b/>
                        </w:rPr>
                        <w:t xml:space="preserve"> (Tejasari, 2001)</w:t>
                      </w:r>
                    </w:p>
                    <w:p w:rsidR="005A44F5" w:rsidRDefault="005A44F5" w:rsidP="005A44F5"/>
                  </w:txbxContent>
                </v:textbox>
                <w10:wrap anchorx="margin"/>
              </v:shape>
            </w:pict>
          </mc:Fallback>
        </mc:AlternateContent>
      </w:r>
      <w:r>
        <w:rPr>
          <w:rFonts w:ascii="Arial" w:hAnsi="Arial" w:cs="Arial"/>
        </w:rPr>
        <w:br w:type="page"/>
      </w:r>
    </w:p>
    <w:p w:rsidR="005A44F5" w:rsidRPr="00A01210" w:rsidRDefault="005A44F5" w:rsidP="005A44F5">
      <w:pPr>
        <w:pStyle w:val="ListParagraph"/>
        <w:numPr>
          <w:ilvl w:val="0"/>
          <w:numId w:val="14"/>
        </w:numPr>
        <w:spacing w:line="360" w:lineRule="auto"/>
        <w:jc w:val="both"/>
        <w:rPr>
          <w:rFonts w:ascii="Arial" w:hAnsi="Arial" w:cs="Arial"/>
          <w:b/>
        </w:rPr>
      </w:pPr>
      <w:r w:rsidRPr="00A01210">
        <w:rPr>
          <w:rFonts w:ascii="Arial" w:hAnsi="Arial" w:cs="Arial"/>
          <w:b/>
        </w:rPr>
        <w:lastRenderedPageBreak/>
        <w:t xml:space="preserve">Analisis Kadar Air </w:t>
      </w:r>
      <w:r w:rsidRPr="00530BCD">
        <w:rPr>
          <w:rFonts w:ascii="Arial" w:hAnsi="Arial" w:cs="Arial"/>
          <w:b/>
        </w:rPr>
        <w:t>(Oven)</w:t>
      </w:r>
    </w:p>
    <w:p w:rsidR="005A44F5" w:rsidRDefault="005A44F5" w:rsidP="005A44F5">
      <w:pPr>
        <w:pStyle w:val="ListParagraph"/>
        <w:spacing w:line="360" w:lineRule="auto"/>
        <w:ind w:left="927"/>
        <w:jc w:val="both"/>
        <w:rPr>
          <w:rFonts w:ascii="Arial" w:hAnsi="Arial" w:cs="Arial"/>
        </w:rPr>
      </w:pPr>
      <w:r>
        <w:rPr>
          <w:rFonts w:ascii="Arial" w:hAnsi="Arial" w:cs="Arial"/>
          <w:noProof/>
        </w:rPr>
        <mc:AlternateContent>
          <mc:Choice Requires="wpg">
            <w:drawing>
              <wp:anchor distT="0" distB="0" distL="114300" distR="114300" simplePos="0" relativeHeight="251670528" behindDoc="0" locked="0" layoutInCell="1" allowOverlap="1" wp14:anchorId="13DB007C" wp14:editId="53AE40A7">
                <wp:simplePos x="0" y="0"/>
                <wp:positionH relativeFrom="column">
                  <wp:posOffset>655320</wp:posOffset>
                </wp:positionH>
                <wp:positionV relativeFrom="paragraph">
                  <wp:posOffset>33655</wp:posOffset>
                </wp:positionV>
                <wp:extent cx="4157345" cy="5915025"/>
                <wp:effectExtent l="0" t="0" r="0" b="9525"/>
                <wp:wrapNone/>
                <wp:docPr id="19"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157345" cy="5915025"/>
                          <a:chOff x="-8751" y="-61414"/>
                          <a:chExt cx="4157932" cy="5915195"/>
                        </a:xfrm>
                      </wpg:grpSpPr>
                      <wps:wsp>
                        <wps:cNvPr id="249" name="Text Box 249"/>
                        <wps:cNvSpPr txBox="1"/>
                        <wps:spPr>
                          <a:xfrm>
                            <a:off x="-8751" y="-61414"/>
                            <a:ext cx="4157932" cy="504840"/>
                          </a:xfrm>
                          <a:prstGeom prst="rect">
                            <a:avLst/>
                          </a:prstGeom>
                          <a:solidFill>
                            <a:schemeClr val="lt1"/>
                          </a:solidFill>
                          <a:ln w="6350">
                            <a:solidFill>
                              <a:prstClr val="black"/>
                            </a:solidFill>
                          </a:ln>
                        </wps:spPr>
                        <wps:txbx>
                          <w:txbxContent>
                            <w:p w:rsidR="005A44F5" w:rsidRPr="003F418B" w:rsidRDefault="005A44F5" w:rsidP="005A44F5">
                              <w:pPr>
                                <w:jc w:val="center"/>
                                <w:rPr>
                                  <w:rFonts w:ascii="Arial" w:hAnsi="Arial" w:cs="Arial"/>
                                </w:rPr>
                              </w:pPr>
                              <w:r w:rsidRPr="003E5DD8">
                                <w:rPr>
                                  <w:rFonts w:ascii="Arial" w:hAnsi="Arial" w:cs="Arial"/>
                                </w:rPr>
                                <w:t xml:space="preserve">Mengeringkan cawan </w:t>
                              </w:r>
                              <w:r>
                                <w:rPr>
                                  <w:rFonts w:ascii="Arial" w:hAnsi="Arial" w:cs="Arial"/>
                                </w:rPr>
                                <w:t>porselin dalam oven pada suhu 105</w:t>
                              </w:r>
                              <w:r>
                                <w:rPr>
                                  <w:rFonts w:ascii="Arial" w:hAnsi="Arial" w:cs="Arial"/>
                                  <w:vertAlign w:val="superscript"/>
                                </w:rPr>
                                <w:t>o</w:t>
                              </w:r>
                              <w:r>
                                <w:rPr>
                                  <w:rFonts w:ascii="Arial" w:hAnsi="Arial" w:cs="Arial"/>
                                </w:rPr>
                                <w:t>C selama 30 menit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15" name="Text Box 115"/>
                        <wps:cNvSpPr txBox="1"/>
                        <wps:spPr>
                          <a:xfrm>
                            <a:off x="20471" y="660919"/>
                            <a:ext cx="4121767" cy="470848"/>
                          </a:xfrm>
                          <a:prstGeom prst="rect">
                            <a:avLst/>
                          </a:prstGeom>
                          <a:solidFill>
                            <a:schemeClr val="lt1"/>
                          </a:solidFill>
                          <a:ln w="6350">
                            <a:solidFill>
                              <a:prstClr val="black"/>
                            </a:solidFill>
                          </a:ln>
                        </wps:spPr>
                        <wps:txbx>
                          <w:txbxContent>
                            <w:p w:rsidR="005A44F5" w:rsidRPr="003E5DD8" w:rsidRDefault="005A44F5" w:rsidP="005A44F5">
                              <w:pPr>
                                <w:jc w:val="center"/>
                                <w:rPr>
                                  <w:rFonts w:ascii="Arial" w:hAnsi="Arial" w:cs="Arial"/>
                                </w:rPr>
                              </w:pPr>
                              <w:r>
                                <w:rPr>
                                  <w:rFonts w:ascii="Arial" w:hAnsi="Arial" w:cs="Arial"/>
                                </w:rPr>
                                <w:t xml:space="preserve">Meletakkan cawan untuk didinginkan dalam eksikator selama 15 menit, kemudian melakukan penimbangan (A) </w:t>
                              </w:r>
                            </w:p>
                            <w:p w:rsidR="005A44F5" w:rsidRPr="00E544A0" w:rsidRDefault="005A44F5" w:rsidP="005A44F5">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16" name="Text Box 116"/>
                        <wps:cNvSpPr txBox="1"/>
                        <wps:spPr>
                          <a:xfrm>
                            <a:off x="27295" y="1319751"/>
                            <a:ext cx="4115175" cy="630289"/>
                          </a:xfrm>
                          <a:prstGeom prst="rect">
                            <a:avLst/>
                          </a:prstGeom>
                          <a:solidFill>
                            <a:schemeClr val="lt1"/>
                          </a:solidFill>
                          <a:ln w="6350">
                            <a:solidFill>
                              <a:prstClr val="black"/>
                            </a:solidFill>
                          </a:ln>
                        </wps:spPr>
                        <wps:txbx>
                          <w:txbxContent>
                            <w:p w:rsidR="005A44F5" w:rsidRPr="00E544A0" w:rsidRDefault="005A44F5" w:rsidP="005A44F5">
                              <w:pPr>
                                <w:jc w:val="center"/>
                                <w:rPr>
                                  <w:rFonts w:ascii="Arial" w:hAnsi="Arial" w:cs="Arial"/>
                                </w:rPr>
                              </w:pPr>
                              <w:r>
                                <w:rPr>
                                  <w:rFonts w:ascii="Arial" w:hAnsi="Arial" w:cs="Arial"/>
                                </w:rPr>
                                <w:t>Menimbang sampel sebanyak 2 gram, kemudian memasukkan pada cawan yang telah diketahui bobotnya dan melakukan penimbangan (B)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17" name="Text Box 117"/>
                        <wps:cNvSpPr txBox="1"/>
                        <wps:spPr>
                          <a:xfrm>
                            <a:off x="27177" y="2171359"/>
                            <a:ext cx="4115061" cy="498143"/>
                          </a:xfrm>
                          <a:prstGeom prst="rect">
                            <a:avLst/>
                          </a:prstGeom>
                          <a:solidFill>
                            <a:schemeClr val="lt1"/>
                          </a:solidFill>
                          <a:ln w="6350">
                            <a:solidFill>
                              <a:prstClr val="black"/>
                            </a:solidFill>
                          </a:ln>
                        </wps:spPr>
                        <wps:txbx>
                          <w:txbxContent>
                            <w:p w:rsidR="005A44F5" w:rsidRPr="003F418B" w:rsidRDefault="005A44F5" w:rsidP="005A44F5">
                              <w:pPr>
                                <w:jc w:val="center"/>
                                <w:rPr>
                                  <w:rFonts w:ascii="Arial" w:hAnsi="Arial" w:cs="Arial"/>
                                </w:rPr>
                              </w:pPr>
                              <w:r>
                                <w:rPr>
                                  <w:rFonts w:ascii="Arial" w:hAnsi="Arial" w:cs="Arial"/>
                                </w:rPr>
                                <w:t>Melakukan pengeringan dalam oven pada suhu 105</w:t>
                              </w:r>
                              <w:r>
                                <w:rPr>
                                  <w:rFonts w:ascii="Arial" w:hAnsi="Arial" w:cs="Arial"/>
                                  <w:vertAlign w:val="superscript"/>
                                </w:rPr>
                                <w:t>o</w:t>
                              </w:r>
                              <w:r>
                                <w:rPr>
                                  <w:rFonts w:ascii="Arial" w:hAnsi="Arial" w:cs="Arial"/>
                                </w:rPr>
                                <w:t>C selama 3 jam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18" name="Text Box 118"/>
                        <wps:cNvSpPr txBox="1"/>
                        <wps:spPr>
                          <a:xfrm>
                            <a:off x="27177" y="2874218"/>
                            <a:ext cx="4105293" cy="449272"/>
                          </a:xfrm>
                          <a:prstGeom prst="rect">
                            <a:avLst/>
                          </a:prstGeom>
                          <a:solidFill>
                            <a:schemeClr val="lt1"/>
                          </a:solidFill>
                          <a:ln w="6350">
                            <a:solidFill>
                              <a:prstClr val="black"/>
                            </a:solidFill>
                          </a:ln>
                        </wps:spPr>
                        <wps:txbx>
                          <w:txbxContent>
                            <w:p w:rsidR="005A44F5" w:rsidRPr="00E544A0" w:rsidRDefault="005A44F5" w:rsidP="005A44F5">
                              <w:pPr>
                                <w:jc w:val="center"/>
                                <w:rPr>
                                  <w:rFonts w:ascii="Arial" w:hAnsi="Arial" w:cs="Arial"/>
                                </w:rPr>
                              </w:pPr>
                              <w:r>
                                <w:rPr>
                                  <w:rFonts w:ascii="Arial" w:hAnsi="Arial" w:cs="Arial"/>
                                </w:rPr>
                                <w:t>Mendinginkan dalam eksikator selama 15 – 30 menit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19" name="Text Box 119"/>
                        <wps:cNvSpPr txBox="1"/>
                        <wps:spPr>
                          <a:xfrm>
                            <a:off x="27177" y="3550269"/>
                            <a:ext cx="4094704" cy="492262"/>
                          </a:xfrm>
                          <a:prstGeom prst="rect">
                            <a:avLst/>
                          </a:prstGeom>
                          <a:solidFill>
                            <a:schemeClr val="lt1"/>
                          </a:solidFill>
                          <a:ln w="6350">
                            <a:solidFill>
                              <a:prstClr val="black"/>
                            </a:solidFill>
                          </a:ln>
                        </wps:spPr>
                        <wps:txbx>
                          <w:txbxContent>
                            <w:p w:rsidR="005A44F5" w:rsidRPr="00E544A0" w:rsidRDefault="005A44F5" w:rsidP="005A44F5">
                              <w:pPr>
                                <w:jc w:val="center"/>
                                <w:rPr>
                                  <w:rFonts w:ascii="Arial" w:hAnsi="Arial" w:cs="Arial"/>
                                </w:rPr>
                              </w:pPr>
                              <w:r>
                                <w:rPr>
                                  <w:rFonts w:ascii="Arial" w:hAnsi="Arial" w:cs="Arial"/>
                                </w:rPr>
                                <w:t>Melakukan penimbangan cawan dan isinya dan mengeringkan kembali selama 1 jam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0" name="Text Box 120"/>
                        <wps:cNvSpPr txBox="1"/>
                        <wps:spPr>
                          <a:xfrm>
                            <a:off x="16831" y="4276625"/>
                            <a:ext cx="4105051" cy="635472"/>
                          </a:xfrm>
                          <a:prstGeom prst="rect">
                            <a:avLst/>
                          </a:prstGeom>
                          <a:solidFill>
                            <a:schemeClr val="lt1"/>
                          </a:solidFill>
                          <a:ln w="6350">
                            <a:solidFill>
                              <a:prstClr val="black"/>
                            </a:solidFill>
                          </a:ln>
                        </wps:spPr>
                        <wps:txbx>
                          <w:txbxContent>
                            <w:p w:rsidR="005A44F5" w:rsidRPr="00E544A0" w:rsidRDefault="005A44F5" w:rsidP="005A44F5">
                              <w:pPr>
                                <w:jc w:val="center"/>
                                <w:rPr>
                                  <w:rFonts w:ascii="Arial" w:hAnsi="Arial" w:cs="Arial"/>
                                </w:rPr>
                              </w:pPr>
                              <w:r>
                                <w:rPr>
                                  <w:rFonts w:ascii="Arial" w:hAnsi="Arial" w:cs="Arial"/>
                                </w:rPr>
                                <w:t>Mendinginkan kembali dalam eksikator dan melakukan penimbangan kembali (C)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1" name="Text Box 121"/>
                        <wps:cNvSpPr txBox="1"/>
                        <wps:spPr>
                          <a:xfrm>
                            <a:off x="9725" y="5115291"/>
                            <a:ext cx="4112157" cy="738490"/>
                          </a:xfrm>
                          <a:prstGeom prst="rect">
                            <a:avLst/>
                          </a:prstGeom>
                          <a:solidFill>
                            <a:schemeClr val="lt1"/>
                          </a:solidFill>
                          <a:ln w="6350">
                            <a:solidFill>
                              <a:prstClr val="black"/>
                            </a:solidFill>
                          </a:ln>
                        </wps:spPr>
                        <wps:txbx>
                          <w:txbxContent>
                            <w:p w:rsidR="005A44F5" w:rsidRPr="003E5DD8" w:rsidRDefault="005A44F5" w:rsidP="005A44F5">
                              <w:pPr>
                                <w:pStyle w:val="ListParagraph"/>
                                <w:spacing w:line="360" w:lineRule="auto"/>
                                <w:ind w:left="709" w:hanging="567"/>
                                <w:jc w:val="center"/>
                                <w:rPr>
                                  <w:rFonts w:ascii="Arial" w:hAnsi="Arial" w:cs="Arial"/>
                                  <w:szCs w:val="24"/>
                                </w:rPr>
                              </w:pPr>
                              <w:r w:rsidRPr="003E5DD8">
                                <w:rPr>
                                  <w:rFonts w:ascii="Arial" w:hAnsi="Arial" w:cs="Arial"/>
                                  <w:szCs w:val="24"/>
                                </w:rPr>
                                <w:t>Kadar air dihitung dengan menggunakan perhitungan:</w:t>
                              </w:r>
                            </w:p>
                            <w:p w:rsidR="005A44F5" w:rsidRPr="00C503BC" w:rsidRDefault="005A44F5" w:rsidP="005A44F5">
                              <w:pPr>
                                <w:pStyle w:val="ListParagraph"/>
                                <w:spacing w:line="360" w:lineRule="auto"/>
                                <w:ind w:left="709" w:hanging="567"/>
                                <w:jc w:val="center"/>
                                <w:rPr>
                                  <w:rFonts w:ascii="Arial" w:hAnsi="Arial" w:cs="Arial"/>
                                  <w:szCs w:val="24"/>
                                </w:rPr>
                              </w:pPr>
                              <w:r>
                                <w:rPr>
                                  <w:rFonts w:ascii="Arial" w:hAnsi="Arial" w:cs="Arial"/>
                                  <w:szCs w:val="24"/>
                                </w:rPr>
                                <w:t xml:space="preserve">% </w:t>
                              </w:r>
                              <w:proofErr w:type="gramStart"/>
                              <w:r>
                                <w:rPr>
                                  <w:rFonts w:ascii="Arial" w:hAnsi="Arial" w:cs="Arial"/>
                                  <w:szCs w:val="24"/>
                                </w:rPr>
                                <w:t>kadar</w:t>
                              </w:r>
                              <w:proofErr w:type="gramEnd"/>
                              <w:r>
                                <w:rPr>
                                  <w:rFonts w:ascii="Arial" w:hAnsi="Arial" w:cs="Arial"/>
                                  <w:szCs w:val="24"/>
                                </w:rPr>
                                <w:t xml:space="preserve"> air </w:t>
                              </w:r>
                              <w:r>
                                <w:rPr>
                                  <w:rFonts w:ascii="Arial" w:hAnsi="Arial" w:cs="Arial"/>
                                  <w:szCs w:val="24"/>
                                </w:rPr>
                                <w:tab/>
                              </w:r>
                              <w:r w:rsidRPr="003E5DD8">
                                <w:rPr>
                                  <w:rFonts w:ascii="Arial" w:hAnsi="Arial" w:cs="Arial"/>
                                  <w:szCs w:val="24"/>
                                </w:rPr>
                                <w:t xml:space="preserve">= </w:t>
                              </w:r>
                              <m:oMath>
                                <m:f>
                                  <m:fPr>
                                    <m:ctrlPr>
                                      <w:rPr>
                                        <w:rFonts w:ascii="Cambria Math" w:hAnsi="Cambria Math" w:cs="Arial"/>
                                        <w:i/>
                                        <w:szCs w:val="24"/>
                                      </w:rPr>
                                    </m:ctrlPr>
                                  </m:fPr>
                                  <m:num>
                                    <m:r>
                                      <w:rPr>
                                        <w:rFonts w:ascii="Cambria Math" w:hAnsi="Cambria Math" w:cs="Arial"/>
                                        <w:szCs w:val="24"/>
                                      </w:rPr>
                                      <m:t xml:space="preserve">B-C </m:t>
                                    </m:r>
                                  </m:num>
                                  <m:den>
                                    <m:r>
                                      <w:rPr>
                                        <w:rFonts w:ascii="Cambria Math" w:hAnsi="Cambria Math" w:cs="Arial"/>
                                        <w:szCs w:val="24"/>
                                      </w:rPr>
                                      <m:t>B-A</m:t>
                                    </m:r>
                                  </m:den>
                                </m:f>
                                <m:r>
                                  <w:rPr>
                                    <w:rFonts w:ascii="Cambria Math" w:hAnsi="Cambria Math" w:cs="Arial"/>
                                    <w:szCs w:val="24"/>
                                  </w:rPr>
                                  <m:t xml:space="preserve"> x 100 %</m:t>
                                </m:r>
                              </m:oMath>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2" name="Straight Arrow Connector 122"/>
                        <wps:cNvCnPr/>
                        <wps:spPr>
                          <a:xfrm>
                            <a:off x="2074459" y="445080"/>
                            <a:ext cx="0" cy="1870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23" name="Straight Arrow Connector 123"/>
                        <wps:cNvCnPr/>
                        <wps:spPr>
                          <a:xfrm>
                            <a:off x="2101637" y="2676326"/>
                            <a:ext cx="0" cy="2051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24" name="Straight Arrow Connector 124"/>
                        <wps:cNvCnPr/>
                        <wps:spPr>
                          <a:xfrm>
                            <a:off x="2087989" y="1959819"/>
                            <a:ext cx="0" cy="2051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25" name="Straight Arrow Connector 125"/>
                        <wps:cNvCnPr/>
                        <wps:spPr>
                          <a:xfrm>
                            <a:off x="2074459" y="1141291"/>
                            <a:ext cx="0" cy="2057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26" name="Straight Arrow Connector 126"/>
                        <wps:cNvCnPr/>
                        <wps:spPr>
                          <a:xfrm>
                            <a:off x="2101637" y="3331905"/>
                            <a:ext cx="0" cy="2051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27" name="Straight Arrow Connector 127"/>
                        <wps:cNvCnPr/>
                        <wps:spPr>
                          <a:xfrm>
                            <a:off x="2097831" y="4912095"/>
                            <a:ext cx="0" cy="2051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256" name="Straight Arrow Connector 256"/>
                        <wps:cNvCnPr/>
                        <wps:spPr>
                          <a:xfrm>
                            <a:off x="2089449" y="4055613"/>
                            <a:ext cx="0" cy="2051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g:wgp>
                  </a:graphicData>
                </a:graphic>
                <wp14:sizeRelH relativeFrom="page">
                  <wp14:pctWidth>0</wp14:pctWidth>
                </wp14:sizeRelH>
                <wp14:sizeRelV relativeFrom="margin">
                  <wp14:pctHeight>0</wp14:pctHeight>
                </wp14:sizeRelV>
              </wp:anchor>
            </w:drawing>
          </mc:Choice>
          <mc:Fallback>
            <w:pict>
              <v:group w14:anchorId="13DB007C" id="Group 19" o:spid="_x0000_s1105" style="position:absolute;left:0;text-align:left;margin-left:51.6pt;margin-top:2.65pt;width:327.35pt;height:465.75pt;z-index:251670528;mso-height-relative:margin" coordorigin="-87,-614" coordsize="41579,591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">
                <v:shape id="Text Box 249" o:spid="_x0000_s1106" type="#_x0000_t202" style="position:absolute;left:-87;top:-614;width:41578;height:50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" fillcolor="white [3201]" strokeweight=".5pt">
                  <v:textbox>
                    <w:txbxContent>
                      <w:p w:rsidR="005A44F5" w:rsidRPr="003F418B" w:rsidRDefault="005A44F5" w:rsidP="005A44F5">
                        <w:pPr>
                          <w:jc w:val="center"/>
                          <w:rPr>
                            <w:rFonts w:ascii="Arial" w:hAnsi="Arial" w:cs="Arial"/>
                          </w:rPr>
                        </w:pPr>
                        <w:r w:rsidRPr="003E5DD8">
                          <w:rPr>
                            <w:rFonts w:ascii="Arial" w:hAnsi="Arial" w:cs="Arial"/>
                          </w:rPr>
                          <w:t xml:space="preserve">Mengeringkan cawan </w:t>
                        </w:r>
                        <w:r>
                          <w:rPr>
                            <w:rFonts w:ascii="Arial" w:hAnsi="Arial" w:cs="Arial"/>
                          </w:rPr>
                          <w:t>porselin dalam oven pada suhu 105</w:t>
                        </w:r>
                        <w:r>
                          <w:rPr>
                            <w:rFonts w:ascii="Arial" w:hAnsi="Arial" w:cs="Arial"/>
                            <w:vertAlign w:val="superscript"/>
                          </w:rPr>
                          <w:t>o</w:t>
                        </w:r>
                        <w:r>
                          <w:rPr>
                            <w:rFonts w:ascii="Arial" w:hAnsi="Arial" w:cs="Arial"/>
                          </w:rPr>
                          <w:t>C selama 30 menit</w:t>
                        </w:r>
                      </w:p>
                    </w:txbxContent>
                  </v:textbox>
                </v:shape>
                <v:shape id="Text Box 115" o:spid="_x0000_s1107" type="#_x0000_t202" style="position:absolute;left:204;top:6609;width:41218;height:47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" fillcolor="white [3201]" strokeweight=".5pt">
                  <v:textbox>
                    <w:txbxContent>
                      <w:p w:rsidR="005A44F5" w:rsidRPr="003E5DD8" w:rsidRDefault="005A44F5" w:rsidP="005A44F5">
                        <w:pPr>
                          <w:jc w:val="center"/>
                          <w:rPr>
                            <w:rFonts w:ascii="Arial" w:hAnsi="Arial" w:cs="Arial"/>
                          </w:rPr>
                        </w:pPr>
                        <w:r>
                          <w:rPr>
                            <w:rFonts w:ascii="Arial" w:hAnsi="Arial" w:cs="Arial"/>
                          </w:rPr>
                          <w:t xml:space="preserve">Meletakkan cawan untuk didinginkan dalam eksikator selama 15 menit, kemudian melakukan penimbangan (A) </w:t>
                        </w:r>
                      </w:p>
                      <w:p w:rsidR="005A44F5" w:rsidRPr="00E544A0" w:rsidRDefault="005A44F5" w:rsidP="005A44F5">
                        <w:pPr>
                          <w:rPr>
                            <w:rFonts w:ascii="Arial" w:hAnsi="Arial" w:cs="Arial"/>
                          </w:rPr>
                        </w:pPr>
                      </w:p>
                    </w:txbxContent>
                  </v:textbox>
                </v:shape>
                <v:shape id="Text Box 116" o:spid="_x0000_s1108" type="#_x0000_t202" style="position:absolute;left:272;top:13197;width:41152;height:63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" fillcolor="white [3201]" strokeweight=".5pt">
                  <v:textbox>
                    <w:txbxContent>
                      <w:p w:rsidR="005A44F5" w:rsidRPr="00E544A0" w:rsidRDefault="005A44F5" w:rsidP="005A44F5">
                        <w:pPr>
                          <w:jc w:val="center"/>
                          <w:rPr>
                            <w:rFonts w:ascii="Arial" w:hAnsi="Arial" w:cs="Arial"/>
                          </w:rPr>
                        </w:pPr>
                        <w:r>
                          <w:rPr>
                            <w:rFonts w:ascii="Arial" w:hAnsi="Arial" w:cs="Arial"/>
                          </w:rPr>
                          <w:t>Menimbang sampel sebanyak 2 gram, kemudian memasukkan pada cawan yang telah diketahui bobotnya dan melakukan penimbangan (B)</w:t>
                        </w:r>
                      </w:p>
                    </w:txbxContent>
                  </v:textbox>
                </v:shape>
                <v:shape id="Text Box 117" o:spid="_x0000_s1109" type="#_x0000_t202" style="position:absolute;left:271;top:21713;width:41151;height:49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" fillcolor="white [3201]" strokeweight=".5pt">
                  <v:textbox>
                    <w:txbxContent>
                      <w:p w:rsidR="005A44F5" w:rsidRPr="003F418B" w:rsidRDefault="005A44F5" w:rsidP="005A44F5">
                        <w:pPr>
                          <w:jc w:val="center"/>
                          <w:rPr>
                            <w:rFonts w:ascii="Arial" w:hAnsi="Arial" w:cs="Arial"/>
                          </w:rPr>
                        </w:pPr>
                        <w:r>
                          <w:rPr>
                            <w:rFonts w:ascii="Arial" w:hAnsi="Arial" w:cs="Arial"/>
                          </w:rPr>
                          <w:t>Melakukan pengeringan dalam oven pada suhu 105</w:t>
                        </w:r>
                        <w:r>
                          <w:rPr>
                            <w:rFonts w:ascii="Arial" w:hAnsi="Arial" w:cs="Arial"/>
                            <w:vertAlign w:val="superscript"/>
                          </w:rPr>
                          <w:t>o</w:t>
                        </w:r>
                        <w:r>
                          <w:rPr>
                            <w:rFonts w:ascii="Arial" w:hAnsi="Arial" w:cs="Arial"/>
                          </w:rPr>
                          <w:t>C selama 3 jam</w:t>
                        </w:r>
                      </w:p>
                    </w:txbxContent>
                  </v:textbox>
                </v:shape>
                <v:shape id="Text Box 118" o:spid="_x0000_s1110" type="#_x0000_t202" style="position:absolute;left:271;top:28742;width:41053;height:44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" fillcolor="white [3201]" strokeweight=".5pt">
                  <v:textbox>
                    <w:txbxContent>
                      <w:p w:rsidR="005A44F5" w:rsidRPr="00E544A0" w:rsidRDefault="005A44F5" w:rsidP="005A44F5">
                        <w:pPr>
                          <w:jc w:val="center"/>
                          <w:rPr>
                            <w:rFonts w:ascii="Arial" w:hAnsi="Arial" w:cs="Arial"/>
                          </w:rPr>
                        </w:pPr>
                        <w:r>
                          <w:rPr>
                            <w:rFonts w:ascii="Arial" w:hAnsi="Arial" w:cs="Arial"/>
                          </w:rPr>
                          <w:t>Mendinginkan dalam eksikator selama 15 – 30 menit</w:t>
                        </w:r>
                      </w:p>
                    </w:txbxContent>
                  </v:textbox>
                </v:shape>
                <v:shape id="Text Box 119" o:spid="_x0000_s1111" type="#_x0000_t202" style="position:absolute;left:271;top:35502;width:40947;height:49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" fillcolor="white [3201]" strokeweight=".5pt">
                  <v:textbox>
                    <w:txbxContent>
                      <w:p w:rsidR="005A44F5" w:rsidRPr="00E544A0" w:rsidRDefault="005A44F5" w:rsidP="005A44F5">
                        <w:pPr>
                          <w:jc w:val="center"/>
                          <w:rPr>
                            <w:rFonts w:ascii="Arial" w:hAnsi="Arial" w:cs="Arial"/>
                          </w:rPr>
                        </w:pPr>
                        <w:r>
                          <w:rPr>
                            <w:rFonts w:ascii="Arial" w:hAnsi="Arial" w:cs="Arial"/>
                          </w:rPr>
                          <w:t>Melakukan penimbangan cawan dan isinya dan mengeringkan kembali selama 1 jam</w:t>
                        </w:r>
                      </w:p>
                    </w:txbxContent>
                  </v:textbox>
                </v:shape>
                <v:shape id="Text Box 120" o:spid="_x0000_s1112" type="#_x0000_t202" style="position:absolute;left:168;top:42766;width:41050;height:63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" fillcolor="white [3201]" strokeweight=".5pt">
                  <v:textbox>
                    <w:txbxContent>
                      <w:p w:rsidR="005A44F5" w:rsidRPr="00E544A0" w:rsidRDefault="005A44F5" w:rsidP="005A44F5">
                        <w:pPr>
                          <w:jc w:val="center"/>
                          <w:rPr>
                            <w:rFonts w:ascii="Arial" w:hAnsi="Arial" w:cs="Arial"/>
                          </w:rPr>
                        </w:pPr>
                        <w:r>
                          <w:rPr>
                            <w:rFonts w:ascii="Arial" w:hAnsi="Arial" w:cs="Arial"/>
                          </w:rPr>
                          <w:t>Mendinginkan kembali dalam eksikator dan melakukan penimbangan kembali (C)</w:t>
                        </w:r>
                      </w:p>
                    </w:txbxContent>
                  </v:textbox>
                </v:shape>
                <v:shape id="Text Box 121" o:spid="_x0000_s1113" type="#_x0000_t202" style="position:absolute;left:97;top:51152;width:41121;height:73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" fillcolor="white [3201]" strokeweight=".5pt">
                  <v:textbox>
                    <w:txbxContent>
                      <w:p w:rsidR="005A44F5" w:rsidRPr="003E5DD8" w:rsidRDefault="005A44F5" w:rsidP="005A44F5">
                        <w:pPr>
                          <w:pStyle w:val="ListParagraph"/>
                          <w:spacing w:line="360" w:lineRule="auto"/>
                          <w:ind w:left="709" w:hanging="567"/>
                          <w:jc w:val="center"/>
                          <w:rPr>
                            <w:rFonts w:ascii="Arial" w:hAnsi="Arial" w:cs="Arial"/>
                            <w:szCs w:val="24"/>
                          </w:rPr>
                        </w:pPr>
                        <w:r w:rsidRPr="003E5DD8">
                          <w:rPr>
                            <w:rFonts w:ascii="Arial" w:hAnsi="Arial" w:cs="Arial"/>
                            <w:szCs w:val="24"/>
                          </w:rPr>
                          <w:t>Kadar air dihitung dengan menggunakan perhitungan:</w:t>
                        </w:r>
                      </w:p>
                      <w:p w:rsidR="005A44F5" w:rsidRPr="00C503BC" w:rsidRDefault="005A44F5" w:rsidP="005A44F5">
                        <w:pPr>
                          <w:pStyle w:val="ListParagraph"/>
                          <w:spacing w:line="360" w:lineRule="auto"/>
                          <w:ind w:left="709" w:hanging="567"/>
                          <w:jc w:val="center"/>
                          <w:rPr>
                            <w:rFonts w:ascii="Arial" w:hAnsi="Arial" w:cs="Arial"/>
                            <w:szCs w:val="24"/>
                          </w:rPr>
                        </w:pPr>
                        <w:r>
                          <w:rPr>
                            <w:rFonts w:ascii="Arial" w:hAnsi="Arial" w:cs="Arial"/>
                            <w:szCs w:val="24"/>
                          </w:rPr>
                          <w:t xml:space="preserve">% </w:t>
                        </w:r>
                        <w:proofErr w:type="gramStart"/>
                        <w:r>
                          <w:rPr>
                            <w:rFonts w:ascii="Arial" w:hAnsi="Arial" w:cs="Arial"/>
                            <w:szCs w:val="24"/>
                          </w:rPr>
                          <w:t>kadar</w:t>
                        </w:r>
                        <w:proofErr w:type="gramEnd"/>
                        <w:r>
                          <w:rPr>
                            <w:rFonts w:ascii="Arial" w:hAnsi="Arial" w:cs="Arial"/>
                            <w:szCs w:val="24"/>
                          </w:rPr>
                          <w:t xml:space="preserve"> air </w:t>
                        </w:r>
                        <w:r>
                          <w:rPr>
                            <w:rFonts w:ascii="Arial" w:hAnsi="Arial" w:cs="Arial"/>
                            <w:szCs w:val="24"/>
                          </w:rPr>
                          <w:tab/>
                        </w:r>
                        <w:r w:rsidRPr="003E5DD8">
                          <w:rPr>
                            <w:rFonts w:ascii="Arial" w:hAnsi="Arial" w:cs="Arial"/>
                            <w:szCs w:val="24"/>
                          </w:rPr>
                          <w:t xml:space="preserve">= </w:t>
                        </w:r>
                        <m:oMath>
                          <m:f>
                            <m:fPr>
                              <m:ctrlPr>
                                <w:rPr>
                                  <w:rFonts w:ascii="Cambria Math" w:hAnsi="Cambria Math" w:cs="Arial"/>
                                  <w:i/>
                                  <w:szCs w:val="24"/>
                                </w:rPr>
                              </m:ctrlPr>
                            </m:fPr>
                            <m:num>
                              <m:r>
                                <w:rPr>
                                  <w:rFonts w:ascii="Cambria Math" w:hAnsi="Cambria Math" w:cs="Arial"/>
                                  <w:szCs w:val="24"/>
                                </w:rPr>
                                <m:t xml:space="preserve">B-C </m:t>
                              </m:r>
                            </m:num>
                            <m:den>
                              <m:r>
                                <w:rPr>
                                  <w:rFonts w:ascii="Cambria Math" w:hAnsi="Cambria Math" w:cs="Arial"/>
                                  <w:szCs w:val="24"/>
                                </w:rPr>
                                <m:t>B-A</m:t>
                              </m:r>
                            </m:den>
                          </m:f>
                          <m:r>
                            <w:rPr>
                              <w:rFonts w:ascii="Cambria Math" w:hAnsi="Cambria Math" w:cs="Arial"/>
                              <w:szCs w:val="24"/>
                            </w:rPr>
                            <m:t xml:space="preserve"> x 100 %</m:t>
                          </m:r>
                        </m:oMath>
                      </w:p>
                    </w:txbxContent>
                  </v:textbox>
                </v:shape>
                <v:shape id="Straight Arrow Connector 122" o:spid="_x0000_s1114" type="#_x0000_t32" style="position:absolute;left:20744;top:4450;width:0;height:187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" strokecolor="black [3200]" strokeweight=".5pt">
                  <v:stroke endarrow="block" joinstyle="miter"/>
                </v:shape>
                <v:shape id="Straight Arrow Connector 123" o:spid="_x0000_s1115" type="#_x0000_t32" style="position:absolute;left:21016;top:26763;width:0;height:205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" strokecolor="black [3200]" strokeweight=".5pt">
                  <v:stroke endarrow="block" joinstyle="miter"/>
                </v:shape>
                <v:shape id="Straight Arrow Connector 124" o:spid="_x0000_s1116" type="#_x0000_t32" style="position:absolute;left:20879;top:19598;width:0;height:205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" strokecolor="black [3200]" strokeweight=".5pt">
                  <v:stroke endarrow="block" joinstyle="miter"/>
                </v:shape>
                <v:shape id="Straight Arrow Connector 125" o:spid="_x0000_s1117" type="#_x0000_t32" style="position:absolute;left:20744;top:11412;width:0;height:205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" strokecolor="black [3200]" strokeweight=".5pt">
                  <v:stroke endarrow="block" joinstyle="miter"/>
                </v:shape>
                <v:shape id="Straight Arrow Connector 126" o:spid="_x0000_s1118" type="#_x0000_t32" style="position:absolute;left:21016;top:33319;width:0;height:205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" strokecolor="black [3200]" strokeweight=".5pt">
                  <v:stroke endarrow="block" joinstyle="miter"/>
                </v:shape>
                <v:shape id="Straight Arrow Connector 127" o:spid="_x0000_s1119" type="#_x0000_t32" style="position:absolute;left:20978;top:49120;width:0;height:205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" strokecolor="black [3200]" strokeweight=".5pt">
                  <v:stroke endarrow="block" joinstyle="miter"/>
                </v:shape>
                <v:shape id="Straight Arrow Connector 256" o:spid="_x0000_s1120" type="#_x0000_t32" style="position:absolute;left:20894;top:40556;width:0;height:205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" strokecolor="black [3200]" strokeweight=".5pt">
                  <v:stroke endarrow="block" joinstyle="miter"/>
                </v:shape>
              </v:group>
            </w:pict>
          </mc:Fallback>
        </mc:AlternateContent>
      </w:r>
    </w:p>
    <w:p w:rsidR="005A44F5" w:rsidRDefault="005A44F5" w:rsidP="005A44F5">
      <w:pPr>
        <w:rPr>
          <w:rFonts w:ascii="Arial" w:hAnsi="Arial" w:cs="Arial"/>
        </w:rPr>
      </w:pPr>
      <w:r>
        <w:rPr>
          <w:rFonts w:ascii="Arial" w:hAnsi="Arial" w:cs="Arial"/>
          <w:noProof/>
        </w:rPr>
        <mc:AlternateContent>
          <mc:Choice Requires="wps">
            <w:drawing>
              <wp:anchor distT="0" distB="0" distL="114300" distR="114300" simplePos="0" relativeHeight="251672576" behindDoc="0" locked="0" layoutInCell="1" allowOverlap="1" wp14:anchorId="5EF33BEE" wp14:editId="344EFD91">
                <wp:simplePos x="0" y="0"/>
                <wp:positionH relativeFrom="column">
                  <wp:posOffset>588645</wp:posOffset>
                </wp:positionH>
                <wp:positionV relativeFrom="paragraph">
                  <wp:posOffset>6437630</wp:posOffset>
                </wp:positionV>
                <wp:extent cx="4171950" cy="1104900"/>
                <wp:effectExtent l="0" t="0" r="0" b="0"/>
                <wp:wrapNone/>
                <wp:docPr id="258" name="Text Box 2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71950" cy="1104900"/>
                        </a:xfrm>
                        <a:prstGeom prst="rect">
                          <a:avLst/>
                        </a:prstGeom>
                        <a:noFill/>
                        <a:ln>
                          <a:noFill/>
                        </a:ln>
                      </wps:spPr>
                      <wps:style>
                        <a:lnRef idx="0">
                          <a:scrgbClr r="0" g="0" b="0"/>
                        </a:lnRef>
                        <a:fillRef idx="0">
                          <a:scrgbClr r="0" g="0" b="0"/>
                        </a:fillRef>
                        <a:effectRef idx="0">
                          <a:scrgbClr r="0" g="0" b="0"/>
                        </a:effectRef>
                        <a:fontRef idx="minor">
                          <a:schemeClr val="dk1"/>
                        </a:fontRef>
                      </wps:style>
                      <wps:txbx>
                        <w:txbxContent>
                          <w:p w:rsidR="005A44F5" w:rsidRPr="00EF45FD" w:rsidRDefault="005A44F5" w:rsidP="005A44F5">
                            <w:pPr>
                              <w:spacing w:after="0" w:line="240" w:lineRule="auto"/>
                              <w:rPr>
                                <w:rFonts w:ascii="Arial" w:hAnsi="Arial" w:cs="Arial"/>
                              </w:rPr>
                            </w:pPr>
                            <w:r w:rsidRPr="00EF45FD">
                              <w:rPr>
                                <w:rFonts w:ascii="Arial" w:hAnsi="Arial" w:cs="Arial"/>
                              </w:rPr>
                              <w:t>Keterangan:</w:t>
                            </w:r>
                          </w:p>
                          <w:p w:rsidR="005A44F5" w:rsidRPr="00EF45FD" w:rsidRDefault="005A44F5" w:rsidP="005A44F5">
                            <w:pPr>
                              <w:spacing w:after="0" w:line="240" w:lineRule="auto"/>
                              <w:rPr>
                                <w:rFonts w:ascii="Arial" w:hAnsi="Arial" w:cs="Arial"/>
                              </w:rPr>
                            </w:pPr>
                            <w:r>
                              <w:rPr>
                                <w:rFonts w:ascii="Arial" w:hAnsi="Arial" w:cs="Arial"/>
                              </w:rPr>
                              <w:t>A</w:t>
                            </w:r>
                            <w:r w:rsidRPr="00EF45FD">
                              <w:rPr>
                                <w:rFonts w:ascii="Arial" w:hAnsi="Arial" w:cs="Arial"/>
                              </w:rPr>
                              <w:tab/>
                              <w:t xml:space="preserve">= berat </w:t>
                            </w:r>
                            <w:r>
                              <w:rPr>
                                <w:rFonts w:ascii="Arial" w:hAnsi="Arial" w:cs="Arial"/>
                              </w:rPr>
                              <w:t>cawan kosong</w:t>
                            </w:r>
                          </w:p>
                          <w:p w:rsidR="005A44F5" w:rsidRPr="00EF45FD" w:rsidRDefault="005A44F5" w:rsidP="005A44F5">
                            <w:pPr>
                              <w:spacing w:after="0" w:line="240" w:lineRule="auto"/>
                              <w:ind w:left="709" w:hanging="709"/>
                              <w:rPr>
                                <w:rFonts w:ascii="Arial" w:hAnsi="Arial" w:cs="Arial"/>
                              </w:rPr>
                            </w:pPr>
                            <w:r>
                              <w:rPr>
                                <w:rFonts w:ascii="Arial" w:hAnsi="Arial" w:cs="Arial"/>
                              </w:rPr>
                              <w:t>B</w:t>
                            </w:r>
                            <w:r w:rsidRPr="00EF45FD">
                              <w:rPr>
                                <w:rFonts w:ascii="Arial" w:hAnsi="Arial" w:cs="Arial"/>
                              </w:rPr>
                              <w:tab/>
                              <w:t xml:space="preserve">= berat </w:t>
                            </w:r>
                            <w:r>
                              <w:rPr>
                                <w:rFonts w:ascii="Arial" w:hAnsi="Arial" w:cs="Arial"/>
                              </w:rPr>
                              <w:t xml:space="preserve">cawan + sampel awal (sebelum </w:t>
                            </w:r>
                            <w:proofErr w:type="gramStart"/>
                            <w:r>
                              <w:rPr>
                                <w:rFonts w:ascii="Arial" w:hAnsi="Arial" w:cs="Arial"/>
                              </w:rPr>
                              <w:t>pemanasan  dalam</w:t>
                            </w:r>
                            <w:proofErr w:type="gramEnd"/>
                            <w:r>
                              <w:rPr>
                                <w:rFonts w:ascii="Arial" w:hAnsi="Arial" w:cs="Arial"/>
                              </w:rPr>
                              <w:t xml:space="preserve"> oven)</w:t>
                            </w:r>
                          </w:p>
                          <w:p w:rsidR="005A44F5" w:rsidRPr="00EF45FD" w:rsidRDefault="005A44F5" w:rsidP="005A44F5">
                            <w:pPr>
                              <w:spacing w:after="0" w:line="240" w:lineRule="auto"/>
                              <w:ind w:left="709" w:hanging="709"/>
                              <w:rPr>
                                <w:rFonts w:ascii="Arial" w:hAnsi="Arial" w:cs="Arial"/>
                              </w:rPr>
                            </w:pPr>
                            <w:r w:rsidRPr="00EF45FD">
                              <w:rPr>
                                <w:rFonts w:ascii="Arial" w:hAnsi="Arial" w:cs="Arial"/>
                              </w:rPr>
                              <w:t>B2</w:t>
                            </w:r>
                            <w:r w:rsidRPr="00EF45FD">
                              <w:rPr>
                                <w:rFonts w:ascii="Arial" w:hAnsi="Arial" w:cs="Arial"/>
                              </w:rPr>
                              <w:tab/>
                              <w:t xml:space="preserve">= berat </w:t>
                            </w:r>
                            <w:r>
                              <w:rPr>
                                <w:rFonts w:ascii="Arial" w:hAnsi="Arial" w:cs="Arial"/>
                              </w:rPr>
                              <w:t xml:space="preserve">cawan + sampel awal </w:t>
                            </w:r>
                            <w:proofErr w:type="gramStart"/>
                            <w:r>
                              <w:rPr>
                                <w:rFonts w:ascii="Arial" w:hAnsi="Arial" w:cs="Arial"/>
                              </w:rPr>
                              <w:t>(</w:t>
                            </w:r>
                            <w:r w:rsidRPr="00EF45FD">
                              <w:rPr>
                                <w:rFonts w:ascii="Arial" w:hAnsi="Arial" w:cs="Arial"/>
                              </w:rPr>
                              <w:t xml:space="preserve"> setelah</w:t>
                            </w:r>
                            <w:proofErr w:type="gramEnd"/>
                            <w:r w:rsidRPr="00EF45FD">
                              <w:rPr>
                                <w:rFonts w:ascii="Arial" w:hAnsi="Arial" w:cs="Arial"/>
                              </w:rPr>
                              <w:t xml:space="preserve"> </w:t>
                            </w:r>
                            <w:r>
                              <w:rPr>
                                <w:rFonts w:ascii="Arial" w:hAnsi="Arial" w:cs="Arial"/>
                              </w:rPr>
                              <w:t>pendinginan dalam eksikator)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5EF33BEE" id="Text Box 258" o:spid="_x0000_s1121" type="#_x0000_t202" style="position:absolute;margin-left:46.35pt;margin-top:506.9pt;width:328.5pt;height:87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" filled="f" stroked="f">
                <v:path arrowok="t"/>
                <v:textbox>
                  <w:txbxContent>
                    <w:p w:rsidR="005A44F5" w:rsidRPr="00EF45FD" w:rsidRDefault="005A44F5" w:rsidP="005A44F5">
                      <w:pPr>
                        <w:spacing w:after="0" w:line="240" w:lineRule="auto"/>
                        <w:rPr>
                          <w:rFonts w:ascii="Arial" w:hAnsi="Arial" w:cs="Arial"/>
                        </w:rPr>
                      </w:pPr>
                      <w:r w:rsidRPr="00EF45FD">
                        <w:rPr>
                          <w:rFonts w:ascii="Arial" w:hAnsi="Arial" w:cs="Arial"/>
                        </w:rPr>
                        <w:t>Keterangan:</w:t>
                      </w:r>
                    </w:p>
                    <w:p w:rsidR="005A44F5" w:rsidRPr="00EF45FD" w:rsidRDefault="005A44F5" w:rsidP="005A44F5">
                      <w:pPr>
                        <w:spacing w:after="0" w:line="240" w:lineRule="auto"/>
                        <w:rPr>
                          <w:rFonts w:ascii="Arial" w:hAnsi="Arial" w:cs="Arial"/>
                        </w:rPr>
                      </w:pPr>
                      <w:r>
                        <w:rPr>
                          <w:rFonts w:ascii="Arial" w:hAnsi="Arial" w:cs="Arial"/>
                        </w:rPr>
                        <w:t>A</w:t>
                      </w:r>
                      <w:r w:rsidRPr="00EF45FD">
                        <w:rPr>
                          <w:rFonts w:ascii="Arial" w:hAnsi="Arial" w:cs="Arial"/>
                        </w:rPr>
                        <w:tab/>
                        <w:t xml:space="preserve">= berat </w:t>
                      </w:r>
                      <w:r>
                        <w:rPr>
                          <w:rFonts w:ascii="Arial" w:hAnsi="Arial" w:cs="Arial"/>
                        </w:rPr>
                        <w:t>cawan kosong</w:t>
                      </w:r>
                    </w:p>
                    <w:p w:rsidR="005A44F5" w:rsidRPr="00EF45FD" w:rsidRDefault="005A44F5" w:rsidP="005A44F5">
                      <w:pPr>
                        <w:spacing w:after="0" w:line="240" w:lineRule="auto"/>
                        <w:ind w:left="709" w:hanging="709"/>
                        <w:rPr>
                          <w:rFonts w:ascii="Arial" w:hAnsi="Arial" w:cs="Arial"/>
                        </w:rPr>
                      </w:pPr>
                      <w:r>
                        <w:rPr>
                          <w:rFonts w:ascii="Arial" w:hAnsi="Arial" w:cs="Arial"/>
                        </w:rPr>
                        <w:t>B</w:t>
                      </w:r>
                      <w:r w:rsidRPr="00EF45FD">
                        <w:rPr>
                          <w:rFonts w:ascii="Arial" w:hAnsi="Arial" w:cs="Arial"/>
                        </w:rPr>
                        <w:tab/>
                        <w:t xml:space="preserve">= berat </w:t>
                      </w:r>
                      <w:r>
                        <w:rPr>
                          <w:rFonts w:ascii="Arial" w:hAnsi="Arial" w:cs="Arial"/>
                        </w:rPr>
                        <w:t xml:space="preserve">cawan + sampel awal (sebelum </w:t>
                      </w:r>
                      <w:proofErr w:type="gramStart"/>
                      <w:r>
                        <w:rPr>
                          <w:rFonts w:ascii="Arial" w:hAnsi="Arial" w:cs="Arial"/>
                        </w:rPr>
                        <w:t>pemanasan  dalam</w:t>
                      </w:r>
                      <w:proofErr w:type="gramEnd"/>
                      <w:r>
                        <w:rPr>
                          <w:rFonts w:ascii="Arial" w:hAnsi="Arial" w:cs="Arial"/>
                        </w:rPr>
                        <w:t xml:space="preserve"> oven)</w:t>
                      </w:r>
                    </w:p>
                    <w:p w:rsidR="005A44F5" w:rsidRPr="00EF45FD" w:rsidRDefault="005A44F5" w:rsidP="005A44F5">
                      <w:pPr>
                        <w:spacing w:after="0" w:line="240" w:lineRule="auto"/>
                        <w:ind w:left="709" w:hanging="709"/>
                        <w:rPr>
                          <w:rFonts w:ascii="Arial" w:hAnsi="Arial" w:cs="Arial"/>
                        </w:rPr>
                      </w:pPr>
                      <w:r w:rsidRPr="00EF45FD">
                        <w:rPr>
                          <w:rFonts w:ascii="Arial" w:hAnsi="Arial" w:cs="Arial"/>
                        </w:rPr>
                        <w:t>B2</w:t>
                      </w:r>
                      <w:r w:rsidRPr="00EF45FD">
                        <w:rPr>
                          <w:rFonts w:ascii="Arial" w:hAnsi="Arial" w:cs="Arial"/>
                        </w:rPr>
                        <w:tab/>
                        <w:t xml:space="preserve">= berat </w:t>
                      </w:r>
                      <w:r>
                        <w:rPr>
                          <w:rFonts w:ascii="Arial" w:hAnsi="Arial" w:cs="Arial"/>
                        </w:rPr>
                        <w:t xml:space="preserve">cawan + sampel awal </w:t>
                      </w:r>
                      <w:proofErr w:type="gramStart"/>
                      <w:r>
                        <w:rPr>
                          <w:rFonts w:ascii="Arial" w:hAnsi="Arial" w:cs="Arial"/>
                        </w:rPr>
                        <w:t>(</w:t>
                      </w:r>
                      <w:r w:rsidRPr="00EF45FD">
                        <w:rPr>
                          <w:rFonts w:ascii="Arial" w:hAnsi="Arial" w:cs="Arial"/>
                        </w:rPr>
                        <w:t xml:space="preserve"> setelah</w:t>
                      </w:r>
                      <w:proofErr w:type="gramEnd"/>
                      <w:r w:rsidRPr="00EF45FD">
                        <w:rPr>
                          <w:rFonts w:ascii="Arial" w:hAnsi="Arial" w:cs="Arial"/>
                        </w:rPr>
                        <w:t xml:space="preserve"> </w:t>
                      </w:r>
                      <w:r>
                        <w:rPr>
                          <w:rFonts w:ascii="Arial" w:hAnsi="Arial" w:cs="Arial"/>
                        </w:rPr>
                        <w:t>pendinginan dalam eksikator)</w:t>
                      </w:r>
                    </w:p>
                  </w:txbxContent>
                </v:textbox>
              </v:shape>
            </w:pict>
          </mc:Fallback>
        </mc:AlternateContent>
      </w:r>
      <w:r>
        <w:rPr>
          <w:rFonts w:ascii="Arial" w:hAnsi="Arial" w:cs="Arial"/>
          <w:noProof/>
        </w:rPr>
        <mc:AlternateContent>
          <mc:Choice Requires="wps">
            <w:drawing>
              <wp:anchor distT="0" distB="0" distL="114300" distR="114300" simplePos="0" relativeHeight="251671552" behindDoc="0" locked="0" layoutInCell="1" allowOverlap="1" wp14:anchorId="556270ED" wp14:editId="3C93185A">
                <wp:simplePos x="0" y="0"/>
                <wp:positionH relativeFrom="margin">
                  <wp:posOffset>592455</wp:posOffset>
                </wp:positionH>
                <wp:positionV relativeFrom="paragraph">
                  <wp:posOffset>5730875</wp:posOffset>
                </wp:positionV>
                <wp:extent cx="4278630" cy="490220"/>
                <wp:effectExtent l="0" t="0" r="0" b="0"/>
                <wp:wrapNone/>
                <wp:docPr id="257" name="Text Box 2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278630" cy="490220"/>
                        </a:xfrm>
                        <a:prstGeom prst="rect">
                          <a:avLst/>
                        </a:prstGeom>
                        <a:noFill/>
                        <a:ln>
                          <a:noFill/>
                        </a:ln>
                      </wps:spPr>
                      <wps:style>
                        <a:lnRef idx="0">
                          <a:scrgbClr r="0" g="0" b="0"/>
                        </a:lnRef>
                        <a:fillRef idx="0">
                          <a:scrgbClr r="0" g="0" b="0"/>
                        </a:fillRef>
                        <a:effectRef idx="0">
                          <a:scrgbClr r="0" g="0" b="0"/>
                        </a:effectRef>
                        <a:fontRef idx="minor">
                          <a:schemeClr val="dk1"/>
                        </a:fontRef>
                      </wps:style>
                      <wps:txbx>
                        <w:txbxContent>
                          <w:p w:rsidR="005A44F5" w:rsidRPr="00EF45FD" w:rsidRDefault="005A44F5" w:rsidP="005A44F5">
                            <w:pPr>
                              <w:spacing w:after="0"/>
                              <w:jc w:val="center"/>
                              <w:rPr>
                                <w:rFonts w:ascii="Arial" w:hAnsi="Arial" w:cs="Arial"/>
                                <w:b/>
                                <w:sz w:val="24"/>
                              </w:rPr>
                            </w:pPr>
                            <w:r>
                              <w:rPr>
                                <w:rFonts w:ascii="Arial" w:hAnsi="Arial" w:cs="Arial"/>
                                <w:b/>
                              </w:rPr>
                              <w:t>Gambar 6</w:t>
                            </w:r>
                            <w:r w:rsidRPr="001E76CA">
                              <w:rPr>
                                <w:rFonts w:ascii="Arial" w:hAnsi="Arial" w:cs="Arial"/>
                                <w:b/>
                              </w:rPr>
                              <w:t xml:space="preserve">. Diagram Alir Analisis Kadar </w:t>
                            </w:r>
                            <w:r>
                              <w:rPr>
                                <w:rFonts w:ascii="Arial" w:hAnsi="Arial" w:cs="Arial"/>
                                <w:b/>
                              </w:rPr>
                              <w:t>Air (AOAC 925.10-1995) dalam Inayah 2017</w:t>
                            </w:r>
                          </w:p>
                          <w:p w:rsidR="005A44F5" w:rsidRPr="001E76CA" w:rsidRDefault="005A44F5" w:rsidP="005A44F5">
                            <w:pPr>
                              <w:jc w:val="center"/>
                              <w:rPr>
                                <w:rFonts w:ascii="Arial" w:hAnsi="Arial" w:cs="Arial"/>
                                <w:b/>
                              </w:rPr>
                            </w:pPr>
                          </w:p>
                          <w:p w:rsidR="005A44F5" w:rsidRDefault="005A44F5" w:rsidP="005A44F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556270ED" id="Text Box 257" o:spid="_x0000_s1122" type="#_x0000_t202" style="position:absolute;margin-left:46.65pt;margin-top:451.25pt;width:336.9pt;height:38.6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" filled="f" stroked="f">
                <v:path arrowok="t"/>
                <v:textbox>
                  <w:txbxContent>
                    <w:p w:rsidR="005A44F5" w:rsidRPr="00EF45FD" w:rsidRDefault="005A44F5" w:rsidP="005A44F5">
                      <w:pPr>
                        <w:spacing w:after="0"/>
                        <w:jc w:val="center"/>
                        <w:rPr>
                          <w:rFonts w:ascii="Arial" w:hAnsi="Arial" w:cs="Arial"/>
                          <w:b/>
                          <w:sz w:val="24"/>
                        </w:rPr>
                      </w:pPr>
                      <w:r>
                        <w:rPr>
                          <w:rFonts w:ascii="Arial" w:hAnsi="Arial" w:cs="Arial"/>
                          <w:b/>
                        </w:rPr>
                        <w:t>Gambar 6</w:t>
                      </w:r>
                      <w:r w:rsidRPr="001E76CA">
                        <w:rPr>
                          <w:rFonts w:ascii="Arial" w:hAnsi="Arial" w:cs="Arial"/>
                          <w:b/>
                        </w:rPr>
                        <w:t xml:space="preserve">. Diagram Alir Analisis Kadar </w:t>
                      </w:r>
                      <w:r>
                        <w:rPr>
                          <w:rFonts w:ascii="Arial" w:hAnsi="Arial" w:cs="Arial"/>
                          <w:b/>
                        </w:rPr>
                        <w:t>Air (AOAC 925.10-1995) dalam Inayah 2017</w:t>
                      </w:r>
                    </w:p>
                    <w:p w:rsidR="005A44F5" w:rsidRPr="001E76CA" w:rsidRDefault="005A44F5" w:rsidP="005A44F5">
                      <w:pPr>
                        <w:jc w:val="center"/>
                        <w:rPr>
                          <w:rFonts w:ascii="Arial" w:hAnsi="Arial" w:cs="Arial"/>
                          <w:b/>
                        </w:rPr>
                      </w:pPr>
                    </w:p>
                    <w:p w:rsidR="005A44F5" w:rsidRDefault="005A44F5" w:rsidP="005A44F5"/>
                  </w:txbxContent>
                </v:textbox>
                <w10:wrap anchorx="margin"/>
              </v:shape>
            </w:pict>
          </mc:Fallback>
        </mc:AlternateContent>
      </w:r>
      <w:r>
        <w:rPr>
          <w:rFonts w:ascii="Arial" w:hAnsi="Arial" w:cs="Arial"/>
        </w:rPr>
        <w:br w:type="page"/>
      </w:r>
    </w:p>
    <w:p w:rsidR="005A44F5" w:rsidRDefault="005A44F5" w:rsidP="005A44F5">
      <w:pPr>
        <w:pStyle w:val="ListParagraph"/>
        <w:spacing w:line="360" w:lineRule="auto"/>
        <w:ind w:left="927"/>
        <w:jc w:val="both"/>
        <w:rPr>
          <w:rFonts w:ascii="Arial" w:hAnsi="Arial" w:cs="Arial"/>
        </w:rPr>
      </w:pPr>
    </w:p>
    <w:p w:rsidR="005A44F5" w:rsidRPr="00530BCD" w:rsidRDefault="005A44F5" w:rsidP="005A44F5">
      <w:pPr>
        <w:pStyle w:val="ListParagraph"/>
        <w:numPr>
          <w:ilvl w:val="0"/>
          <w:numId w:val="14"/>
        </w:numPr>
        <w:spacing w:line="360" w:lineRule="auto"/>
        <w:jc w:val="both"/>
        <w:rPr>
          <w:rFonts w:ascii="Arial" w:hAnsi="Arial" w:cs="Arial"/>
        </w:rPr>
      </w:pPr>
      <w:r w:rsidRPr="00A01210">
        <w:rPr>
          <w:rFonts w:ascii="Arial" w:hAnsi="Arial" w:cs="Arial"/>
          <w:b/>
          <w:noProof/>
        </w:rPr>
        <mc:AlternateContent>
          <mc:Choice Requires="wpg">
            <w:drawing>
              <wp:anchor distT="0" distB="0" distL="114300" distR="114300" simplePos="0" relativeHeight="251673600" behindDoc="0" locked="0" layoutInCell="1" allowOverlap="1" wp14:anchorId="721A0FE1" wp14:editId="6CE02D1C">
                <wp:simplePos x="0" y="0"/>
                <wp:positionH relativeFrom="column">
                  <wp:posOffset>666750</wp:posOffset>
                </wp:positionH>
                <wp:positionV relativeFrom="paragraph">
                  <wp:posOffset>199390</wp:posOffset>
                </wp:positionV>
                <wp:extent cx="4157345" cy="4228465"/>
                <wp:effectExtent l="0" t="0" r="0" b="635"/>
                <wp:wrapNone/>
                <wp:docPr id="275" name="Group 2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157345" cy="4228465"/>
                          <a:chOff x="-8751" y="-141882"/>
                          <a:chExt cx="4157932" cy="4228414"/>
                        </a:xfrm>
                      </wpg:grpSpPr>
                      <wps:wsp>
                        <wps:cNvPr id="276" name="Text Box 276"/>
                        <wps:cNvSpPr txBox="1"/>
                        <wps:spPr>
                          <a:xfrm>
                            <a:off x="-8751" y="-141882"/>
                            <a:ext cx="4157932" cy="446252"/>
                          </a:xfrm>
                          <a:prstGeom prst="rect">
                            <a:avLst/>
                          </a:prstGeom>
                          <a:solidFill>
                            <a:schemeClr val="lt1"/>
                          </a:solidFill>
                          <a:ln w="6350">
                            <a:solidFill>
                              <a:prstClr val="black"/>
                            </a:solidFill>
                          </a:ln>
                        </wps:spPr>
                        <wps:txbx>
                          <w:txbxContent>
                            <w:p w:rsidR="005A44F5" w:rsidRPr="00E544A0" w:rsidRDefault="005A44F5" w:rsidP="005A44F5">
                              <w:pPr>
                                <w:jc w:val="center"/>
                                <w:rPr>
                                  <w:rFonts w:ascii="Arial" w:hAnsi="Arial" w:cs="Arial"/>
                                </w:rPr>
                              </w:pPr>
                              <w:r>
                                <w:rPr>
                                  <w:rFonts w:ascii="Arial" w:hAnsi="Arial" w:cs="Arial"/>
                                </w:rPr>
                                <w:t>M</w:t>
                              </w:r>
                              <w:r w:rsidRPr="00EF45FD">
                                <w:rPr>
                                  <w:rFonts w:ascii="Arial" w:hAnsi="Arial" w:cs="Arial"/>
                                </w:rPr>
                                <w:t>e</w:t>
                              </w:r>
                              <w:r>
                                <w:rPr>
                                  <w:rFonts w:ascii="Arial" w:hAnsi="Arial" w:cs="Arial"/>
                                </w:rPr>
                                <w:t>nge</w:t>
                              </w:r>
                              <w:r w:rsidRPr="00EF45FD">
                                <w:rPr>
                                  <w:rFonts w:ascii="Arial" w:hAnsi="Arial" w:cs="Arial"/>
                                </w:rPr>
                                <w:t>ringkan</w:t>
                              </w:r>
                              <w:r>
                                <w:rPr>
                                  <w:rFonts w:ascii="Arial" w:hAnsi="Arial" w:cs="Arial"/>
                                </w:rPr>
                                <w:t xml:space="preserve"> cawan dalam oven pada suhu 105</w:t>
                              </w:r>
                              <w:r>
                                <w:rPr>
                                  <w:rFonts w:ascii="Arial" w:hAnsi="Arial" w:cs="Arial"/>
                                  <w:vertAlign w:val="superscript"/>
                                </w:rPr>
                                <w:t>o</w:t>
                              </w:r>
                              <w:r w:rsidRPr="00EF45FD">
                                <w:rPr>
                                  <w:rFonts w:ascii="Arial" w:hAnsi="Arial" w:cs="Arial"/>
                                </w:rPr>
                                <w:t>C selama 1 jam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77" name="Text Box 277"/>
                        <wps:cNvSpPr txBox="1"/>
                        <wps:spPr>
                          <a:xfrm>
                            <a:off x="-118" y="514077"/>
                            <a:ext cx="4121767" cy="470848"/>
                          </a:xfrm>
                          <a:prstGeom prst="rect">
                            <a:avLst/>
                          </a:prstGeom>
                          <a:solidFill>
                            <a:schemeClr val="lt1"/>
                          </a:solidFill>
                          <a:ln w="6350">
                            <a:solidFill>
                              <a:prstClr val="black"/>
                            </a:solidFill>
                          </a:ln>
                        </wps:spPr>
                        <wps:txbx>
                          <w:txbxContent>
                            <w:p w:rsidR="005A44F5" w:rsidRPr="00E544A0" w:rsidRDefault="005A44F5" w:rsidP="005A44F5">
                              <w:pPr>
                                <w:jc w:val="center"/>
                                <w:rPr>
                                  <w:rFonts w:ascii="Arial" w:hAnsi="Arial" w:cs="Arial"/>
                                </w:rPr>
                              </w:pPr>
                              <w:r>
                                <w:rPr>
                                  <w:rFonts w:ascii="Arial" w:hAnsi="Arial" w:cs="Arial"/>
                                </w:rPr>
                                <w:t>Mendin</w:t>
                              </w:r>
                              <w:r w:rsidRPr="00EF45FD">
                                <w:rPr>
                                  <w:rFonts w:ascii="Arial" w:hAnsi="Arial" w:cs="Arial"/>
                                </w:rPr>
                                <w:t xml:space="preserve">ginkan cawan selama 15 menit dalam desikator, dan </w:t>
                              </w:r>
                              <w:r>
                                <w:rPr>
                                  <w:rFonts w:ascii="Arial" w:hAnsi="Arial" w:cs="Arial"/>
                                </w:rPr>
                                <w:t>ditimbang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78" name="Text Box 278"/>
                        <wps:cNvSpPr txBox="1"/>
                        <wps:spPr>
                          <a:xfrm>
                            <a:off x="6706" y="1210112"/>
                            <a:ext cx="4115175" cy="469542"/>
                          </a:xfrm>
                          <a:prstGeom prst="rect">
                            <a:avLst/>
                          </a:prstGeom>
                          <a:solidFill>
                            <a:schemeClr val="lt1"/>
                          </a:solidFill>
                          <a:ln w="6350">
                            <a:solidFill>
                              <a:prstClr val="black"/>
                            </a:solidFill>
                          </a:ln>
                        </wps:spPr>
                        <wps:txbx>
                          <w:txbxContent>
                            <w:p w:rsidR="005A44F5" w:rsidRPr="00E544A0" w:rsidRDefault="005A44F5" w:rsidP="005A44F5">
                              <w:pPr>
                                <w:jc w:val="center"/>
                                <w:rPr>
                                  <w:rFonts w:ascii="Arial" w:hAnsi="Arial" w:cs="Arial"/>
                                </w:rPr>
                              </w:pPr>
                              <w:r w:rsidRPr="00EF45FD">
                                <w:rPr>
                                  <w:rFonts w:ascii="Arial" w:hAnsi="Arial" w:cs="Arial"/>
                                </w:rPr>
                                <w:t xml:space="preserve">Masukkan sampel </w:t>
                              </w:r>
                              <w:r>
                                <w:rPr>
                                  <w:rFonts w:ascii="Arial" w:hAnsi="Arial" w:cs="Arial"/>
                                </w:rPr>
                                <w:t>1</w:t>
                              </w:r>
                              <w:proofErr w:type="gramStart"/>
                              <w:r>
                                <w:rPr>
                                  <w:rFonts w:ascii="Arial" w:hAnsi="Arial" w:cs="Arial"/>
                                </w:rPr>
                                <w:t>,5</w:t>
                              </w:r>
                              <w:proofErr w:type="gramEnd"/>
                              <w:r>
                                <w:rPr>
                                  <w:rFonts w:ascii="Arial" w:hAnsi="Arial" w:cs="Arial"/>
                                </w:rPr>
                                <w:t xml:space="preserve"> - 2</w:t>
                              </w:r>
                              <w:r w:rsidRPr="00EF45FD">
                                <w:rPr>
                                  <w:rFonts w:ascii="Arial" w:hAnsi="Arial" w:cs="Arial"/>
                                </w:rPr>
                                <w:t xml:space="preserve"> gram, kemudian dimasukkan </w:t>
                              </w:r>
                              <w:r>
                                <w:rPr>
                                  <w:rFonts w:ascii="Arial" w:hAnsi="Arial" w:cs="Arial"/>
                                </w:rPr>
                                <w:t>ke dalam tanur yang suhunya 550</w:t>
                              </w:r>
                              <w:r>
                                <w:rPr>
                                  <w:rFonts w:ascii="Arial" w:hAnsi="Arial" w:cs="Arial"/>
                                  <w:vertAlign w:val="superscript"/>
                                </w:rPr>
                                <w:t xml:space="preserve">o </w:t>
                              </w:r>
                              <w:r w:rsidRPr="00EF45FD">
                                <w:rPr>
                                  <w:rFonts w:ascii="Arial" w:hAnsi="Arial" w:cs="Arial"/>
                                </w:rPr>
                                <w:t>C selama 3 jam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79" name="Text Box 279"/>
                        <wps:cNvSpPr txBox="1"/>
                        <wps:spPr>
                          <a:xfrm>
                            <a:off x="6588" y="1900688"/>
                            <a:ext cx="4115061" cy="498143"/>
                          </a:xfrm>
                          <a:prstGeom prst="rect">
                            <a:avLst/>
                          </a:prstGeom>
                          <a:solidFill>
                            <a:schemeClr val="lt1"/>
                          </a:solidFill>
                          <a:ln w="6350">
                            <a:solidFill>
                              <a:prstClr val="black"/>
                            </a:solidFill>
                          </a:ln>
                        </wps:spPr>
                        <wps:txbx>
                          <w:txbxContent>
                            <w:p w:rsidR="005A44F5" w:rsidRPr="00E544A0" w:rsidRDefault="005A44F5" w:rsidP="005A44F5">
                              <w:pPr>
                                <w:jc w:val="center"/>
                                <w:rPr>
                                  <w:rFonts w:ascii="Arial" w:hAnsi="Arial" w:cs="Arial"/>
                                </w:rPr>
                              </w:pPr>
                              <w:r>
                                <w:rPr>
                                  <w:rFonts w:ascii="Arial" w:hAnsi="Arial" w:cs="Arial"/>
                                </w:rPr>
                                <w:t>Mend</w:t>
                              </w:r>
                              <w:r w:rsidRPr="00EF45FD">
                                <w:rPr>
                                  <w:rFonts w:ascii="Arial" w:hAnsi="Arial" w:cs="Arial"/>
                                </w:rPr>
                                <w:t>inginkan</w:t>
                              </w:r>
                              <w:r>
                                <w:rPr>
                                  <w:rFonts w:ascii="Arial" w:hAnsi="Arial" w:cs="Arial"/>
                                </w:rPr>
                                <w:t xml:space="preserve"> di luar tanur samapi suhu ±120</w:t>
                              </w:r>
                              <w:r>
                                <w:rPr>
                                  <w:rFonts w:ascii="Arial" w:hAnsi="Arial" w:cs="Arial"/>
                                  <w:vertAlign w:val="superscript"/>
                                </w:rPr>
                                <w:t>o</w:t>
                              </w:r>
                              <w:r w:rsidRPr="00EF45FD">
                                <w:rPr>
                                  <w:rFonts w:ascii="Arial" w:hAnsi="Arial" w:cs="Arial"/>
                                </w:rPr>
                                <w:t>C, dimasukkan dalam desikator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80" name="Text Box 280"/>
                        <wps:cNvSpPr txBox="1"/>
                        <wps:spPr>
                          <a:xfrm>
                            <a:off x="6588" y="2603548"/>
                            <a:ext cx="4105293" cy="449272"/>
                          </a:xfrm>
                          <a:prstGeom prst="rect">
                            <a:avLst/>
                          </a:prstGeom>
                          <a:solidFill>
                            <a:schemeClr val="lt1"/>
                          </a:solidFill>
                          <a:ln w="6350">
                            <a:solidFill>
                              <a:prstClr val="black"/>
                            </a:solidFill>
                          </a:ln>
                        </wps:spPr>
                        <wps:txbx>
                          <w:txbxContent>
                            <w:p w:rsidR="005A44F5" w:rsidRPr="00E544A0" w:rsidRDefault="005A44F5" w:rsidP="005A44F5">
                              <w:pPr>
                                <w:jc w:val="center"/>
                                <w:rPr>
                                  <w:rFonts w:ascii="Arial" w:hAnsi="Arial" w:cs="Arial"/>
                                </w:rPr>
                              </w:pPr>
                              <w:r w:rsidRPr="00EF45FD">
                                <w:rPr>
                                  <w:rFonts w:ascii="Arial" w:hAnsi="Arial" w:cs="Arial"/>
                                </w:rPr>
                                <w:t>Cawan dan abu ditimbang sehingga didapat berat konstan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81" name="Text Box 281"/>
                        <wps:cNvSpPr txBox="1"/>
                        <wps:spPr>
                          <a:xfrm>
                            <a:off x="6588" y="3279575"/>
                            <a:ext cx="4094704" cy="806957"/>
                          </a:xfrm>
                          <a:prstGeom prst="rect">
                            <a:avLst/>
                          </a:prstGeom>
                          <a:solidFill>
                            <a:schemeClr val="lt1"/>
                          </a:solidFill>
                          <a:ln w="6350">
                            <a:solidFill>
                              <a:prstClr val="black"/>
                            </a:solidFill>
                          </a:ln>
                        </wps:spPr>
                        <wps:txbx>
                          <w:txbxContent>
                            <w:p w:rsidR="005A44F5" w:rsidRDefault="005A44F5" w:rsidP="005A44F5">
                              <w:pPr>
                                <w:jc w:val="center"/>
                                <w:rPr>
                                  <w:rFonts w:ascii="Arial" w:hAnsi="Arial" w:cs="Arial"/>
                                </w:rPr>
                              </w:pPr>
                              <w:r>
                                <w:rPr>
                                  <w:rFonts w:ascii="Arial" w:hAnsi="Arial" w:cs="Arial"/>
                                </w:rPr>
                                <w:t xml:space="preserve">Menghitung </w:t>
                              </w:r>
                              <w:proofErr w:type="gramStart"/>
                              <w:r>
                                <w:rPr>
                                  <w:rFonts w:ascii="Arial" w:hAnsi="Arial" w:cs="Arial"/>
                                </w:rPr>
                                <w:t>kadar</w:t>
                              </w:r>
                              <w:proofErr w:type="gramEnd"/>
                              <w:r>
                                <w:rPr>
                                  <w:rFonts w:ascii="Arial" w:hAnsi="Arial" w:cs="Arial"/>
                                </w:rPr>
                                <w:t xml:space="preserve"> abu dengan rumus:</w:t>
                              </w:r>
                            </w:p>
                            <w:p w:rsidR="005A44F5" w:rsidRPr="00E55833" w:rsidRDefault="005A44F5" w:rsidP="005A44F5">
                              <w:pPr>
                                <w:pStyle w:val="ListParagraph"/>
                                <w:spacing w:line="360" w:lineRule="auto"/>
                                <w:ind w:left="1560" w:hanging="1418"/>
                                <w:jc w:val="center"/>
                                <w:rPr>
                                  <w:rFonts w:ascii="Arial" w:hAnsi="Arial" w:cs="Arial"/>
                                  <w:szCs w:val="24"/>
                                </w:rPr>
                              </w:pPr>
                              <w:r w:rsidRPr="00E55833">
                                <w:rPr>
                                  <w:rFonts w:ascii="Arial" w:hAnsi="Arial" w:cs="Arial"/>
                                  <w:szCs w:val="24"/>
                                </w:rPr>
                                <w:t xml:space="preserve">% </w:t>
                              </w:r>
                              <w:proofErr w:type="gramStart"/>
                              <w:r w:rsidRPr="00E55833">
                                <w:rPr>
                                  <w:rFonts w:ascii="Arial" w:hAnsi="Arial" w:cs="Arial"/>
                                  <w:szCs w:val="24"/>
                                </w:rPr>
                                <w:t>kadar</w:t>
                              </w:r>
                              <w:proofErr w:type="gramEnd"/>
                              <w:r w:rsidRPr="00E55833">
                                <w:rPr>
                                  <w:rFonts w:ascii="Arial" w:hAnsi="Arial" w:cs="Arial"/>
                                  <w:szCs w:val="24"/>
                                </w:rPr>
                                <w:t xml:space="preserve"> abu = </w:t>
                              </w:r>
                              <m:oMath>
                                <m:f>
                                  <m:fPr>
                                    <m:ctrlPr>
                                      <w:rPr>
                                        <w:rFonts w:ascii="Cambria Math" w:hAnsi="Cambria Math" w:cs="Arial"/>
                                        <w:i/>
                                        <w:szCs w:val="24"/>
                                      </w:rPr>
                                    </m:ctrlPr>
                                  </m:fPr>
                                  <m:num>
                                    <m:r>
                                      <w:rPr>
                                        <w:rFonts w:ascii="Cambria Math" w:hAnsi="Cambria Math" w:cs="Arial"/>
                                        <w:szCs w:val="24"/>
                                      </w:rPr>
                                      <m:t>berat abu</m:t>
                                    </m:r>
                                  </m:num>
                                  <m:den>
                                    <m:r>
                                      <w:rPr>
                                        <w:rFonts w:ascii="Cambria Math" w:hAnsi="Cambria Math" w:cs="Arial"/>
                                        <w:szCs w:val="24"/>
                                      </w:rPr>
                                      <m:t xml:space="preserve">berat sampel </m:t>
                                    </m:r>
                                  </m:den>
                                </m:f>
                                <m:r>
                                  <w:rPr>
                                    <w:rFonts w:ascii="Cambria Math" w:hAnsi="Cambria Math" w:cs="Arial"/>
                                    <w:szCs w:val="24"/>
                                  </w:rPr>
                                  <m:t xml:space="preserve"> x 100%</m:t>
                                </m:r>
                              </m:oMath>
                            </w:p>
                            <w:p w:rsidR="005A44F5" w:rsidRPr="00E544A0" w:rsidRDefault="005A44F5" w:rsidP="005A44F5">
                              <w:pPr>
                                <w:jc w:val="cente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84" name="Straight Arrow Connector 284"/>
                        <wps:cNvCnPr/>
                        <wps:spPr>
                          <a:xfrm>
                            <a:off x="2067400" y="304369"/>
                            <a:ext cx="0" cy="2057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285" name="Straight Arrow Connector 285"/>
                        <wps:cNvCnPr/>
                        <wps:spPr>
                          <a:xfrm>
                            <a:off x="2081048" y="2405655"/>
                            <a:ext cx="0" cy="2051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286" name="Straight Arrow Connector 286"/>
                        <wps:cNvCnPr/>
                        <wps:spPr>
                          <a:xfrm>
                            <a:off x="2067400" y="1689148"/>
                            <a:ext cx="0" cy="2051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287" name="Straight Arrow Connector 287"/>
                        <wps:cNvCnPr/>
                        <wps:spPr>
                          <a:xfrm>
                            <a:off x="2053870" y="984923"/>
                            <a:ext cx="0" cy="2057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288" name="Straight Arrow Connector 288"/>
                        <wps:cNvCnPr/>
                        <wps:spPr>
                          <a:xfrm>
                            <a:off x="2081048" y="3061234"/>
                            <a:ext cx="0" cy="2051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g:wgp>
                  </a:graphicData>
                </a:graphic>
                <wp14:sizeRelH relativeFrom="page">
                  <wp14:pctWidth>0</wp14:pctWidth>
                </wp14:sizeRelH>
                <wp14:sizeRelV relativeFrom="margin">
                  <wp14:pctHeight>0</wp14:pctHeight>
                </wp14:sizeRelV>
              </wp:anchor>
            </w:drawing>
          </mc:Choice>
          <mc:Fallback>
            <w:pict>
              <v:group w14:anchorId="721A0FE1" id="Group 275" o:spid="_x0000_s1123" style="position:absolute;left:0;text-align:left;margin-left:52.5pt;margin-top:15.7pt;width:327.35pt;height:332.95pt;z-index:251673600;mso-height-relative:margin" coordorigin="-87,-1418" coordsize="41579,422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">
                <v:shape id="Text Box 276" o:spid="_x0000_s1124" type="#_x0000_t202" style="position:absolute;left:-87;top:-1418;width:41578;height:44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" fillcolor="white [3201]" strokeweight=".5pt">
                  <v:textbox>
                    <w:txbxContent>
                      <w:p w:rsidR="005A44F5" w:rsidRPr="00E544A0" w:rsidRDefault="005A44F5" w:rsidP="005A44F5">
                        <w:pPr>
                          <w:jc w:val="center"/>
                          <w:rPr>
                            <w:rFonts w:ascii="Arial" w:hAnsi="Arial" w:cs="Arial"/>
                          </w:rPr>
                        </w:pPr>
                        <w:r>
                          <w:rPr>
                            <w:rFonts w:ascii="Arial" w:hAnsi="Arial" w:cs="Arial"/>
                          </w:rPr>
                          <w:t>M</w:t>
                        </w:r>
                        <w:r w:rsidRPr="00EF45FD">
                          <w:rPr>
                            <w:rFonts w:ascii="Arial" w:hAnsi="Arial" w:cs="Arial"/>
                          </w:rPr>
                          <w:t>e</w:t>
                        </w:r>
                        <w:r>
                          <w:rPr>
                            <w:rFonts w:ascii="Arial" w:hAnsi="Arial" w:cs="Arial"/>
                          </w:rPr>
                          <w:t>nge</w:t>
                        </w:r>
                        <w:r w:rsidRPr="00EF45FD">
                          <w:rPr>
                            <w:rFonts w:ascii="Arial" w:hAnsi="Arial" w:cs="Arial"/>
                          </w:rPr>
                          <w:t>ringkan</w:t>
                        </w:r>
                        <w:r>
                          <w:rPr>
                            <w:rFonts w:ascii="Arial" w:hAnsi="Arial" w:cs="Arial"/>
                          </w:rPr>
                          <w:t xml:space="preserve"> cawan dalam oven pada suhu 105</w:t>
                        </w:r>
                        <w:r>
                          <w:rPr>
                            <w:rFonts w:ascii="Arial" w:hAnsi="Arial" w:cs="Arial"/>
                            <w:vertAlign w:val="superscript"/>
                          </w:rPr>
                          <w:t>o</w:t>
                        </w:r>
                        <w:r w:rsidRPr="00EF45FD">
                          <w:rPr>
                            <w:rFonts w:ascii="Arial" w:hAnsi="Arial" w:cs="Arial"/>
                          </w:rPr>
                          <w:t>C selama 1 jam</w:t>
                        </w:r>
                      </w:p>
                    </w:txbxContent>
                  </v:textbox>
                </v:shape>
                <v:shape id="Text Box 277" o:spid="_x0000_s1125" type="#_x0000_t202" style="position:absolute;left:-1;top:5140;width:41217;height:47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" fillcolor="white [3201]" strokeweight=".5pt">
                  <v:textbox>
                    <w:txbxContent>
                      <w:p w:rsidR="005A44F5" w:rsidRPr="00E544A0" w:rsidRDefault="005A44F5" w:rsidP="005A44F5">
                        <w:pPr>
                          <w:jc w:val="center"/>
                          <w:rPr>
                            <w:rFonts w:ascii="Arial" w:hAnsi="Arial" w:cs="Arial"/>
                          </w:rPr>
                        </w:pPr>
                        <w:r>
                          <w:rPr>
                            <w:rFonts w:ascii="Arial" w:hAnsi="Arial" w:cs="Arial"/>
                          </w:rPr>
                          <w:t>Mendin</w:t>
                        </w:r>
                        <w:r w:rsidRPr="00EF45FD">
                          <w:rPr>
                            <w:rFonts w:ascii="Arial" w:hAnsi="Arial" w:cs="Arial"/>
                          </w:rPr>
                          <w:t xml:space="preserve">ginkan cawan selama 15 menit dalam desikator, dan </w:t>
                        </w:r>
                        <w:r>
                          <w:rPr>
                            <w:rFonts w:ascii="Arial" w:hAnsi="Arial" w:cs="Arial"/>
                          </w:rPr>
                          <w:t>ditimbang</w:t>
                        </w:r>
                      </w:p>
                    </w:txbxContent>
                  </v:textbox>
                </v:shape>
                <v:shape id="Text Box 278" o:spid="_x0000_s1126" type="#_x0000_t202" style="position:absolute;left:67;top:12101;width:41151;height:46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" fillcolor="white [3201]" strokeweight=".5pt">
                  <v:textbox>
                    <w:txbxContent>
                      <w:p w:rsidR="005A44F5" w:rsidRPr="00E544A0" w:rsidRDefault="005A44F5" w:rsidP="005A44F5">
                        <w:pPr>
                          <w:jc w:val="center"/>
                          <w:rPr>
                            <w:rFonts w:ascii="Arial" w:hAnsi="Arial" w:cs="Arial"/>
                          </w:rPr>
                        </w:pPr>
                        <w:r w:rsidRPr="00EF45FD">
                          <w:rPr>
                            <w:rFonts w:ascii="Arial" w:hAnsi="Arial" w:cs="Arial"/>
                          </w:rPr>
                          <w:t xml:space="preserve">Masukkan sampel </w:t>
                        </w:r>
                        <w:r>
                          <w:rPr>
                            <w:rFonts w:ascii="Arial" w:hAnsi="Arial" w:cs="Arial"/>
                          </w:rPr>
                          <w:t>1</w:t>
                        </w:r>
                        <w:proofErr w:type="gramStart"/>
                        <w:r>
                          <w:rPr>
                            <w:rFonts w:ascii="Arial" w:hAnsi="Arial" w:cs="Arial"/>
                          </w:rPr>
                          <w:t>,5</w:t>
                        </w:r>
                        <w:proofErr w:type="gramEnd"/>
                        <w:r>
                          <w:rPr>
                            <w:rFonts w:ascii="Arial" w:hAnsi="Arial" w:cs="Arial"/>
                          </w:rPr>
                          <w:t xml:space="preserve"> - 2</w:t>
                        </w:r>
                        <w:r w:rsidRPr="00EF45FD">
                          <w:rPr>
                            <w:rFonts w:ascii="Arial" w:hAnsi="Arial" w:cs="Arial"/>
                          </w:rPr>
                          <w:t xml:space="preserve"> gram, kemudian dimasukkan </w:t>
                        </w:r>
                        <w:r>
                          <w:rPr>
                            <w:rFonts w:ascii="Arial" w:hAnsi="Arial" w:cs="Arial"/>
                          </w:rPr>
                          <w:t>ke dalam tanur yang suhunya 550</w:t>
                        </w:r>
                        <w:r>
                          <w:rPr>
                            <w:rFonts w:ascii="Arial" w:hAnsi="Arial" w:cs="Arial"/>
                            <w:vertAlign w:val="superscript"/>
                          </w:rPr>
                          <w:t xml:space="preserve">o </w:t>
                        </w:r>
                        <w:r w:rsidRPr="00EF45FD">
                          <w:rPr>
                            <w:rFonts w:ascii="Arial" w:hAnsi="Arial" w:cs="Arial"/>
                          </w:rPr>
                          <w:t>C selama 3 jam</w:t>
                        </w:r>
                      </w:p>
                    </w:txbxContent>
                  </v:textbox>
                </v:shape>
                <v:shape id="Text Box 279" o:spid="_x0000_s1127" type="#_x0000_t202" style="position:absolute;left:65;top:19006;width:41151;height:49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" fillcolor="white [3201]" strokeweight=".5pt">
                  <v:textbox>
                    <w:txbxContent>
                      <w:p w:rsidR="005A44F5" w:rsidRPr="00E544A0" w:rsidRDefault="005A44F5" w:rsidP="005A44F5">
                        <w:pPr>
                          <w:jc w:val="center"/>
                          <w:rPr>
                            <w:rFonts w:ascii="Arial" w:hAnsi="Arial" w:cs="Arial"/>
                          </w:rPr>
                        </w:pPr>
                        <w:r>
                          <w:rPr>
                            <w:rFonts w:ascii="Arial" w:hAnsi="Arial" w:cs="Arial"/>
                          </w:rPr>
                          <w:t>Mend</w:t>
                        </w:r>
                        <w:r w:rsidRPr="00EF45FD">
                          <w:rPr>
                            <w:rFonts w:ascii="Arial" w:hAnsi="Arial" w:cs="Arial"/>
                          </w:rPr>
                          <w:t>inginkan</w:t>
                        </w:r>
                        <w:r>
                          <w:rPr>
                            <w:rFonts w:ascii="Arial" w:hAnsi="Arial" w:cs="Arial"/>
                          </w:rPr>
                          <w:t xml:space="preserve"> di luar tanur samapi suhu ±120</w:t>
                        </w:r>
                        <w:r>
                          <w:rPr>
                            <w:rFonts w:ascii="Arial" w:hAnsi="Arial" w:cs="Arial"/>
                            <w:vertAlign w:val="superscript"/>
                          </w:rPr>
                          <w:t>o</w:t>
                        </w:r>
                        <w:r w:rsidRPr="00EF45FD">
                          <w:rPr>
                            <w:rFonts w:ascii="Arial" w:hAnsi="Arial" w:cs="Arial"/>
                          </w:rPr>
                          <w:t>C, dimasukkan dalam desikator</w:t>
                        </w:r>
                      </w:p>
                    </w:txbxContent>
                  </v:textbox>
                </v:shape>
                <v:shape id="Text Box 280" o:spid="_x0000_s1128" type="#_x0000_t202" style="position:absolute;left:65;top:26035;width:41053;height:44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" fillcolor="white [3201]" strokeweight=".5pt">
                  <v:textbox>
                    <w:txbxContent>
                      <w:p w:rsidR="005A44F5" w:rsidRPr="00E544A0" w:rsidRDefault="005A44F5" w:rsidP="005A44F5">
                        <w:pPr>
                          <w:jc w:val="center"/>
                          <w:rPr>
                            <w:rFonts w:ascii="Arial" w:hAnsi="Arial" w:cs="Arial"/>
                          </w:rPr>
                        </w:pPr>
                        <w:r w:rsidRPr="00EF45FD">
                          <w:rPr>
                            <w:rFonts w:ascii="Arial" w:hAnsi="Arial" w:cs="Arial"/>
                          </w:rPr>
                          <w:t>Cawan dan abu ditimbang sehingga didapat berat konstan</w:t>
                        </w:r>
                      </w:p>
                    </w:txbxContent>
                  </v:textbox>
                </v:shape>
                <v:shape id="Text Box 281" o:spid="_x0000_s1129" type="#_x0000_t202" style="position:absolute;left:65;top:32795;width:40947;height:80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" fillcolor="white [3201]" strokeweight=".5pt">
                  <v:textbox>
                    <w:txbxContent>
                      <w:p w:rsidR="005A44F5" w:rsidRDefault="005A44F5" w:rsidP="005A44F5">
                        <w:pPr>
                          <w:jc w:val="center"/>
                          <w:rPr>
                            <w:rFonts w:ascii="Arial" w:hAnsi="Arial" w:cs="Arial"/>
                          </w:rPr>
                        </w:pPr>
                        <w:r>
                          <w:rPr>
                            <w:rFonts w:ascii="Arial" w:hAnsi="Arial" w:cs="Arial"/>
                          </w:rPr>
                          <w:t xml:space="preserve">Menghitung </w:t>
                        </w:r>
                        <w:proofErr w:type="gramStart"/>
                        <w:r>
                          <w:rPr>
                            <w:rFonts w:ascii="Arial" w:hAnsi="Arial" w:cs="Arial"/>
                          </w:rPr>
                          <w:t>kadar</w:t>
                        </w:r>
                        <w:proofErr w:type="gramEnd"/>
                        <w:r>
                          <w:rPr>
                            <w:rFonts w:ascii="Arial" w:hAnsi="Arial" w:cs="Arial"/>
                          </w:rPr>
                          <w:t xml:space="preserve"> abu dengan rumus:</w:t>
                        </w:r>
                      </w:p>
                      <w:p w:rsidR="005A44F5" w:rsidRPr="00E55833" w:rsidRDefault="005A44F5" w:rsidP="005A44F5">
                        <w:pPr>
                          <w:pStyle w:val="ListParagraph"/>
                          <w:spacing w:line="360" w:lineRule="auto"/>
                          <w:ind w:left="1560" w:hanging="1418"/>
                          <w:jc w:val="center"/>
                          <w:rPr>
                            <w:rFonts w:ascii="Arial" w:hAnsi="Arial" w:cs="Arial"/>
                            <w:szCs w:val="24"/>
                          </w:rPr>
                        </w:pPr>
                        <w:r w:rsidRPr="00E55833">
                          <w:rPr>
                            <w:rFonts w:ascii="Arial" w:hAnsi="Arial" w:cs="Arial"/>
                            <w:szCs w:val="24"/>
                          </w:rPr>
                          <w:t xml:space="preserve">% </w:t>
                        </w:r>
                        <w:proofErr w:type="gramStart"/>
                        <w:r w:rsidRPr="00E55833">
                          <w:rPr>
                            <w:rFonts w:ascii="Arial" w:hAnsi="Arial" w:cs="Arial"/>
                            <w:szCs w:val="24"/>
                          </w:rPr>
                          <w:t>kadar</w:t>
                        </w:r>
                        <w:proofErr w:type="gramEnd"/>
                        <w:r w:rsidRPr="00E55833">
                          <w:rPr>
                            <w:rFonts w:ascii="Arial" w:hAnsi="Arial" w:cs="Arial"/>
                            <w:szCs w:val="24"/>
                          </w:rPr>
                          <w:t xml:space="preserve"> abu = </w:t>
                        </w:r>
                        <m:oMath>
                          <m:f>
                            <m:fPr>
                              <m:ctrlPr>
                                <w:rPr>
                                  <w:rFonts w:ascii="Cambria Math" w:hAnsi="Cambria Math" w:cs="Arial"/>
                                  <w:i/>
                                  <w:szCs w:val="24"/>
                                </w:rPr>
                              </m:ctrlPr>
                            </m:fPr>
                            <m:num>
                              <m:r>
                                <w:rPr>
                                  <w:rFonts w:ascii="Cambria Math" w:hAnsi="Cambria Math" w:cs="Arial"/>
                                  <w:szCs w:val="24"/>
                                </w:rPr>
                                <m:t>berat abu</m:t>
                              </m:r>
                            </m:num>
                            <m:den>
                              <m:r>
                                <w:rPr>
                                  <w:rFonts w:ascii="Cambria Math" w:hAnsi="Cambria Math" w:cs="Arial"/>
                                  <w:szCs w:val="24"/>
                                </w:rPr>
                                <m:t xml:space="preserve">berat sampel </m:t>
                              </m:r>
                            </m:den>
                          </m:f>
                          <m:r>
                            <w:rPr>
                              <w:rFonts w:ascii="Cambria Math" w:hAnsi="Cambria Math" w:cs="Arial"/>
                              <w:szCs w:val="24"/>
                            </w:rPr>
                            <m:t xml:space="preserve"> x 100%</m:t>
                          </m:r>
                        </m:oMath>
                      </w:p>
                      <w:p w:rsidR="005A44F5" w:rsidRPr="00E544A0" w:rsidRDefault="005A44F5" w:rsidP="005A44F5">
                        <w:pPr>
                          <w:jc w:val="center"/>
                          <w:rPr>
                            <w:rFonts w:ascii="Arial" w:hAnsi="Arial" w:cs="Arial"/>
                          </w:rPr>
                        </w:pPr>
                      </w:p>
                    </w:txbxContent>
                  </v:textbox>
                </v:shape>
                <v:shape id="Straight Arrow Connector 284" o:spid="_x0000_s1130" type="#_x0000_t32" style="position:absolute;left:20674;top:3043;width:0;height:205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" strokecolor="black [3200]" strokeweight=".5pt">
                  <v:stroke endarrow="block" joinstyle="miter"/>
                </v:shape>
                <v:shape id="Straight Arrow Connector 285" o:spid="_x0000_s1131" type="#_x0000_t32" style="position:absolute;left:20810;top:24056;width:0;height:205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" strokecolor="black [3200]" strokeweight=".5pt">
                  <v:stroke endarrow="block" joinstyle="miter"/>
                </v:shape>
                <v:shape id="Straight Arrow Connector 286" o:spid="_x0000_s1132" type="#_x0000_t32" style="position:absolute;left:20674;top:16891;width:0;height:205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" strokecolor="black [3200]" strokeweight=".5pt">
                  <v:stroke endarrow="block" joinstyle="miter"/>
                </v:shape>
                <v:shape id="Straight Arrow Connector 287" o:spid="_x0000_s1133" type="#_x0000_t32" style="position:absolute;left:20538;top:9849;width:0;height:205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" strokecolor="black [3200]" strokeweight=".5pt">
                  <v:stroke endarrow="block" joinstyle="miter"/>
                </v:shape>
                <v:shape id="Straight Arrow Connector 288" o:spid="_x0000_s1134" type="#_x0000_t32" style="position:absolute;left:20810;top:30612;width:0;height:205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" strokecolor="black [3200]" strokeweight=".5pt">
                  <v:stroke endarrow="block" joinstyle="miter"/>
                </v:shape>
              </v:group>
            </w:pict>
          </mc:Fallback>
        </mc:AlternateContent>
      </w:r>
      <w:r w:rsidRPr="00530BCD">
        <w:rPr>
          <w:rFonts w:ascii="Arial" w:hAnsi="Arial" w:cs="Arial"/>
          <w:b/>
        </w:rPr>
        <w:t>Analisis Kadar Abu (Pengabuan Kering)</w:t>
      </w:r>
    </w:p>
    <w:p w:rsidR="005A44F5" w:rsidRPr="00800204" w:rsidRDefault="005A44F5" w:rsidP="005A44F5">
      <w:pPr>
        <w:rPr>
          <w:rFonts w:ascii="Arial" w:hAnsi="Arial" w:cs="Arial"/>
          <w:color w:val="FF0000"/>
        </w:rPr>
      </w:pPr>
      <w:r>
        <w:rPr>
          <w:rFonts w:ascii="Arial" w:hAnsi="Arial" w:cs="Arial"/>
          <w:noProof/>
        </w:rPr>
        <mc:AlternateContent>
          <mc:Choice Requires="wps">
            <w:drawing>
              <wp:anchor distT="0" distB="0" distL="114300" distR="114300" simplePos="0" relativeHeight="251674624" behindDoc="0" locked="0" layoutInCell="1" allowOverlap="1" wp14:anchorId="6F2F8D78" wp14:editId="0E533001">
                <wp:simplePos x="0" y="0"/>
                <wp:positionH relativeFrom="margin">
                  <wp:posOffset>601980</wp:posOffset>
                </wp:positionH>
                <wp:positionV relativeFrom="paragraph">
                  <wp:posOffset>4137025</wp:posOffset>
                </wp:positionV>
                <wp:extent cx="4278630" cy="490220"/>
                <wp:effectExtent l="0" t="0" r="0" b="0"/>
                <wp:wrapNone/>
                <wp:docPr id="291" name="Text Box 2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278630" cy="490220"/>
                        </a:xfrm>
                        <a:prstGeom prst="rect">
                          <a:avLst/>
                        </a:prstGeom>
                        <a:noFill/>
                        <a:ln>
                          <a:noFill/>
                        </a:ln>
                      </wps:spPr>
                      <wps:style>
                        <a:lnRef idx="0">
                          <a:scrgbClr r="0" g="0" b="0"/>
                        </a:lnRef>
                        <a:fillRef idx="0">
                          <a:scrgbClr r="0" g="0" b="0"/>
                        </a:fillRef>
                        <a:effectRef idx="0">
                          <a:scrgbClr r="0" g="0" b="0"/>
                        </a:effectRef>
                        <a:fontRef idx="minor">
                          <a:schemeClr val="dk1"/>
                        </a:fontRef>
                      </wps:style>
                      <wps:txbx>
                        <w:txbxContent>
                          <w:p w:rsidR="005A44F5" w:rsidRPr="00EF45FD" w:rsidRDefault="005A44F5" w:rsidP="005A44F5">
                            <w:pPr>
                              <w:spacing w:after="0"/>
                              <w:jc w:val="center"/>
                              <w:rPr>
                                <w:rFonts w:ascii="Arial" w:hAnsi="Arial" w:cs="Arial"/>
                                <w:b/>
                                <w:sz w:val="24"/>
                              </w:rPr>
                            </w:pPr>
                            <w:r>
                              <w:rPr>
                                <w:rFonts w:ascii="Arial" w:hAnsi="Arial" w:cs="Arial"/>
                                <w:b/>
                              </w:rPr>
                              <w:t>Gambar 7</w:t>
                            </w:r>
                            <w:r w:rsidRPr="001E76CA">
                              <w:rPr>
                                <w:rFonts w:ascii="Arial" w:hAnsi="Arial" w:cs="Arial"/>
                                <w:b/>
                              </w:rPr>
                              <w:t xml:space="preserve">. Diagram Alir Analisis Kadar </w:t>
                            </w:r>
                            <w:r>
                              <w:rPr>
                                <w:rFonts w:ascii="Arial" w:hAnsi="Arial" w:cs="Arial"/>
                                <w:b/>
                              </w:rPr>
                              <w:t xml:space="preserve">Abu </w:t>
                            </w:r>
                            <w:r w:rsidRPr="00EF45FD">
                              <w:rPr>
                                <w:rFonts w:ascii="Arial" w:hAnsi="Arial" w:cs="Arial"/>
                                <w:b/>
                              </w:rPr>
                              <w:t>(</w:t>
                            </w:r>
                            <w:r>
                              <w:rPr>
                                <w:rFonts w:ascii="Arial" w:hAnsi="Arial" w:cs="Arial"/>
                                <w:b/>
                              </w:rPr>
                              <w:t>AOAC 2005 dalam Amelia, dkk 2008)</w:t>
                            </w:r>
                          </w:p>
                          <w:p w:rsidR="005A44F5" w:rsidRPr="001E76CA" w:rsidRDefault="005A44F5" w:rsidP="005A44F5">
                            <w:pPr>
                              <w:jc w:val="center"/>
                              <w:rPr>
                                <w:rFonts w:ascii="Arial" w:hAnsi="Arial" w:cs="Arial"/>
                                <w:b/>
                              </w:rPr>
                            </w:pPr>
                          </w:p>
                          <w:p w:rsidR="005A44F5" w:rsidRDefault="005A44F5" w:rsidP="005A44F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6F2F8D78" id="Text Box 291" o:spid="_x0000_s1135" type="#_x0000_t202" style="position:absolute;margin-left:47.4pt;margin-top:325.75pt;width:336.9pt;height:38.6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" filled="f" stroked="f">
                <v:path arrowok="t"/>
                <v:textbox>
                  <w:txbxContent>
                    <w:p w:rsidR="005A44F5" w:rsidRPr="00EF45FD" w:rsidRDefault="005A44F5" w:rsidP="005A44F5">
                      <w:pPr>
                        <w:spacing w:after="0"/>
                        <w:jc w:val="center"/>
                        <w:rPr>
                          <w:rFonts w:ascii="Arial" w:hAnsi="Arial" w:cs="Arial"/>
                          <w:b/>
                          <w:sz w:val="24"/>
                        </w:rPr>
                      </w:pPr>
                      <w:r>
                        <w:rPr>
                          <w:rFonts w:ascii="Arial" w:hAnsi="Arial" w:cs="Arial"/>
                          <w:b/>
                        </w:rPr>
                        <w:t>Gambar 7</w:t>
                      </w:r>
                      <w:r w:rsidRPr="001E76CA">
                        <w:rPr>
                          <w:rFonts w:ascii="Arial" w:hAnsi="Arial" w:cs="Arial"/>
                          <w:b/>
                        </w:rPr>
                        <w:t xml:space="preserve">. Diagram Alir Analisis Kadar </w:t>
                      </w:r>
                      <w:r>
                        <w:rPr>
                          <w:rFonts w:ascii="Arial" w:hAnsi="Arial" w:cs="Arial"/>
                          <w:b/>
                        </w:rPr>
                        <w:t xml:space="preserve">Abu </w:t>
                      </w:r>
                      <w:r w:rsidRPr="00EF45FD">
                        <w:rPr>
                          <w:rFonts w:ascii="Arial" w:hAnsi="Arial" w:cs="Arial"/>
                          <w:b/>
                        </w:rPr>
                        <w:t>(</w:t>
                      </w:r>
                      <w:r>
                        <w:rPr>
                          <w:rFonts w:ascii="Arial" w:hAnsi="Arial" w:cs="Arial"/>
                          <w:b/>
                        </w:rPr>
                        <w:t>AOAC 2005 dalam Amelia, dkk 2008)</w:t>
                      </w:r>
                    </w:p>
                    <w:p w:rsidR="005A44F5" w:rsidRPr="001E76CA" w:rsidRDefault="005A44F5" w:rsidP="005A44F5">
                      <w:pPr>
                        <w:jc w:val="center"/>
                        <w:rPr>
                          <w:rFonts w:ascii="Arial" w:hAnsi="Arial" w:cs="Arial"/>
                          <w:b/>
                        </w:rPr>
                      </w:pPr>
                    </w:p>
                    <w:p w:rsidR="005A44F5" w:rsidRDefault="005A44F5" w:rsidP="005A44F5"/>
                  </w:txbxContent>
                </v:textbox>
                <w10:wrap anchorx="margin"/>
              </v:shape>
            </w:pict>
          </mc:Fallback>
        </mc:AlternateContent>
      </w:r>
      <w:r>
        <w:rPr>
          <w:rFonts w:ascii="Arial" w:hAnsi="Arial" w:cs="Arial"/>
        </w:rPr>
        <w:br w:type="page"/>
      </w:r>
    </w:p>
    <w:p w:rsidR="005A44F5" w:rsidRPr="00A01210" w:rsidRDefault="005A44F5" w:rsidP="005A44F5">
      <w:pPr>
        <w:pStyle w:val="ListParagraph"/>
        <w:numPr>
          <w:ilvl w:val="0"/>
          <w:numId w:val="14"/>
        </w:numPr>
        <w:spacing w:line="360" w:lineRule="auto"/>
        <w:jc w:val="both"/>
        <w:rPr>
          <w:rFonts w:ascii="Arial" w:hAnsi="Arial" w:cs="Arial"/>
          <w:b/>
        </w:rPr>
      </w:pPr>
      <w:r w:rsidRPr="00A01210">
        <w:rPr>
          <w:rFonts w:ascii="Arial" w:hAnsi="Arial" w:cs="Arial"/>
          <w:b/>
        </w:rPr>
        <w:lastRenderedPageBreak/>
        <w:t xml:space="preserve">Analisis Kadar Karbohidrat </w:t>
      </w:r>
    </w:p>
    <w:p w:rsidR="005A44F5" w:rsidRPr="00496996" w:rsidRDefault="005A44F5" w:rsidP="005A44F5">
      <w:pPr>
        <w:pStyle w:val="ListParagraph"/>
        <w:spacing w:line="360" w:lineRule="auto"/>
        <w:ind w:left="1287"/>
        <w:jc w:val="both"/>
        <w:rPr>
          <w:rFonts w:ascii="Arial" w:hAnsi="Arial" w:cs="Arial"/>
        </w:rPr>
      </w:pPr>
      <w:r w:rsidRPr="00496996">
        <w:rPr>
          <w:rFonts w:ascii="Arial" w:hAnsi="Arial" w:cs="Arial"/>
          <w:noProof/>
        </w:rPr>
        <mc:AlternateContent>
          <mc:Choice Requires="wps">
            <w:drawing>
              <wp:anchor distT="0" distB="0" distL="114300" distR="114300" simplePos="0" relativeHeight="251660288" behindDoc="0" locked="0" layoutInCell="1" allowOverlap="1" wp14:anchorId="28655022" wp14:editId="51C003EA">
                <wp:simplePos x="0" y="0"/>
                <wp:positionH relativeFrom="column">
                  <wp:posOffset>858520</wp:posOffset>
                </wp:positionH>
                <wp:positionV relativeFrom="paragraph">
                  <wp:posOffset>935355</wp:posOffset>
                </wp:positionV>
                <wp:extent cx="4178300" cy="450850"/>
                <wp:effectExtent l="0" t="0" r="0" b="6350"/>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78300" cy="450850"/>
                        </a:xfrm>
                        <a:prstGeom prst="rect">
                          <a:avLst/>
                        </a:prstGeom>
                        <a:solidFill>
                          <a:schemeClr val="lt1"/>
                        </a:solidFill>
                        <a:ln w="6350">
                          <a:solidFill>
                            <a:prstClr val="black"/>
                          </a:solidFill>
                        </a:ln>
                      </wps:spPr>
                      <wps:txbx>
                        <w:txbxContent>
                          <w:p w:rsidR="005A44F5" w:rsidRPr="00B547EF" w:rsidRDefault="005A44F5" w:rsidP="005A44F5">
                            <w:pPr>
                              <w:ind w:left="2552" w:hanging="2552"/>
                              <w:rPr>
                                <w:rFonts w:ascii="Arial" w:hAnsi="Arial" w:cs="Arial"/>
                                <w:b/>
                              </w:rPr>
                            </w:pPr>
                            <w:r w:rsidRPr="00B547EF">
                              <w:rPr>
                                <w:rFonts w:ascii="Arial" w:hAnsi="Arial" w:cs="Arial"/>
                                <w:b/>
                              </w:rPr>
                              <w:t>Kadar karbohidrat (%) = 100 – (</w:t>
                            </w:r>
                            <w:proofErr w:type="gramStart"/>
                            <w:r w:rsidRPr="00B547EF">
                              <w:rPr>
                                <w:rFonts w:ascii="Arial" w:hAnsi="Arial" w:cs="Arial"/>
                                <w:b/>
                              </w:rPr>
                              <w:t>kadar</w:t>
                            </w:r>
                            <w:proofErr w:type="gramEnd"/>
                            <w:r w:rsidRPr="00B547EF">
                              <w:rPr>
                                <w:rFonts w:ascii="Arial" w:hAnsi="Arial" w:cs="Arial"/>
                                <w:b/>
                              </w:rPr>
                              <w:t xml:space="preserve"> air</w:t>
                            </w:r>
                            <w:r>
                              <w:rPr>
                                <w:rFonts w:ascii="Arial" w:hAnsi="Arial" w:cs="Arial"/>
                                <w:b/>
                              </w:rPr>
                              <w:t xml:space="preserve"> </w:t>
                            </w:r>
                            <w:r w:rsidRPr="00B547EF">
                              <w:rPr>
                                <w:rFonts w:ascii="Arial" w:hAnsi="Arial" w:cs="Arial"/>
                                <w:b/>
                              </w:rPr>
                              <w:t>+ kadar abu + kadar protein + kadar lemak</w:t>
                            </w:r>
                            <w:r>
                              <w:rPr>
                                <w:rFonts w:ascii="Arial" w:hAnsi="Arial" w:cs="Arial"/>
                                <w:b/>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655022" id="Text Box 33" o:spid="_x0000_s1136" type="#_x0000_t202" style="position:absolute;left:0;text-align:left;margin-left:67.6pt;margin-top:73.65pt;width:329pt;height:3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" fillcolor="white [3201]" strokeweight=".5pt">
                <v:path arrowok="t"/>
                <v:textbox>
                  <w:txbxContent>
                    <w:p w:rsidR="005A44F5" w:rsidRPr="00B547EF" w:rsidRDefault="005A44F5" w:rsidP="005A44F5">
                      <w:pPr>
                        <w:ind w:left="2552" w:hanging="2552"/>
                        <w:rPr>
                          <w:rFonts w:ascii="Arial" w:hAnsi="Arial" w:cs="Arial"/>
                          <w:b/>
                        </w:rPr>
                      </w:pPr>
                      <w:r w:rsidRPr="00B547EF">
                        <w:rPr>
                          <w:rFonts w:ascii="Arial" w:hAnsi="Arial" w:cs="Arial"/>
                          <w:b/>
                        </w:rPr>
                        <w:t>Kadar karbohidrat (%) = 100 – (</w:t>
                      </w:r>
                      <w:proofErr w:type="gramStart"/>
                      <w:r w:rsidRPr="00B547EF">
                        <w:rPr>
                          <w:rFonts w:ascii="Arial" w:hAnsi="Arial" w:cs="Arial"/>
                          <w:b/>
                        </w:rPr>
                        <w:t>kadar</w:t>
                      </w:r>
                      <w:proofErr w:type="gramEnd"/>
                      <w:r w:rsidRPr="00B547EF">
                        <w:rPr>
                          <w:rFonts w:ascii="Arial" w:hAnsi="Arial" w:cs="Arial"/>
                          <w:b/>
                        </w:rPr>
                        <w:t xml:space="preserve"> air</w:t>
                      </w:r>
                      <w:r>
                        <w:rPr>
                          <w:rFonts w:ascii="Arial" w:hAnsi="Arial" w:cs="Arial"/>
                          <w:b/>
                        </w:rPr>
                        <w:t xml:space="preserve"> </w:t>
                      </w:r>
                      <w:r w:rsidRPr="00B547EF">
                        <w:rPr>
                          <w:rFonts w:ascii="Arial" w:hAnsi="Arial" w:cs="Arial"/>
                          <w:b/>
                        </w:rPr>
                        <w:t>+ kadar abu + kadar protein + kadar lemak</w:t>
                      </w:r>
                      <w:r>
                        <w:rPr>
                          <w:rFonts w:ascii="Arial" w:hAnsi="Arial" w:cs="Arial"/>
                          <w:b/>
                        </w:rPr>
                        <w:t>)</w:t>
                      </w:r>
                    </w:p>
                  </w:txbxContent>
                </v:textbox>
              </v:shape>
            </w:pict>
          </mc:Fallback>
        </mc:AlternateContent>
      </w:r>
      <w:r w:rsidRPr="00496996">
        <w:rPr>
          <w:rFonts w:ascii="Arial" w:hAnsi="Arial" w:cs="Arial"/>
        </w:rPr>
        <w:t xml:space="preserve">Kadar karbohidrat dihitung sebagai penguragan presentase total </w:t>
      </w:r>
      <w:proofErr w:type="gramStart"/>
      <w:r w:rsidRPr="00496996">
        <w:rPr>
          <w:rFonts w:ascii="Arial" w:hAnsi="Arial" w:cs="Arial"/>
        </w:rPr>
        <w:t>kadar</w:t>
      </w:r>
      <w:proofErr w:type="gramEnd"/>
      <w:r w:rsidRPr="00496996">
        <w:rPr>
          <w:rFonts w:ascii="Arial" w:hAnsi="Arial" w:cs="Arial"/>
        </w:rPr>
        <w:t xml:space="preserve"> air, kadar abu, kadar protein, dan kadar lemak. Kadar karbohidrat dianalisis menggunakan metode </w:t>
      </w:r>
      <w:r w:rsidRPr="00496996">
        <w:rPr>
          <w:rFonts w:ascii="Arial" w:hAnsi="Arial" w:cs="Arial"/>
          <w:i/>
        </w:rPr>
        <w:t>by difference</w:t>
      </w:r>
      <w:r w:rsidRPr="00496996">
        <w:rPr>
          <w:rFonts w:ascii="Arial" w:hAnsi="Arial" w:cs="Arial"/>
        </w:rPr>
        <w:t xml:space="preserve"> sebagai berikut (Tejasari, 2005</w:t>
      </w:r>
      <w:proofErr w:type="gramStart"/>
      <w:r w:rsidRPr="00496996">
        <w:rPr>
          <w:rFonts w:ascii="Arial" w:hAnsi="Arial" w:cs="Arial"/>
        </w:rPr>
        <w:t>) :</w:t>
      </w:r>
      <w:proofErr w:type="gramEnd"/>
    </w:p>
    <w:p w:rsidR="005A44F5" w:rsidRDefault="005A44F5" w:rsidP="005A44F5">
      <w:pPr>
        <w:pStyle w:val="ListParagraph"/>
        <w:spacing w:line="360" w:lineRule="auto"/>
        <w:ind w:left="1287"/>
        <w:jc w:val="both"/>
        <w:rPr>
          <w:rFonts w:ascii="Arial" w:hAnsi="Arial" w:cs="Arial"/>
        </w:rPr>
      </w:pPr>
    </w:p>
    <w:p w:rsidR="005A44F5" w:rsidRDefault="005A44F5" w:rsidP="005A44F5">
      <w:pPr>
        <w:pStyle w:val="ListParagraph"/>
        <w:spacing w:line="360" w:lineRule="auto"/>
        <w:ind w:left="1287"/>
        <w:jc w:val="both"/>
        <w:rPr>
          <w:rFonts w:ascii="Arial" w:hAnsi="Arial" w:cs="Arial"/>
        </w:rPr>
      </w:pPr>
    </w:p>
    <w:p w:rsidR="005A44F5" w:rsidRPr="00A01210" w:rsidRDefault="005A44F5" w:rsidP="005A44F5">
      <w:pPr>
        <w:pStyle w:val="ListParagraph"/>
        <w:numPr>
          <w:ilvl w:val="0"/>
          <w:numId w:val="14"/>
        </w:numPr>
        <w:spacing w:line="360" w:lineRule="auto"/>
        <w:jc w:val="both"/>
        <w:rPr>
          <w:rFonts w:ascii="Arial" w:hAnsi="Arial" w:cs="Arial"/>
          <w:b/>
        </w:rPr>
      </w:pPr>
      <w:r w:rsidRPr="00A01210">
        <w:rPr>
          <w:rFonts w:ascii="Arial" w:hAnsi="Arial" w:cs="Arial"/>
          <w:b/>
        </w:rPr>
        <w:t xml:space="preserve">Analisis Nilai Energi </w:t>
      </w:r>
    </w:p>
    <w:p w:rsidR="005A44F5" w:rsidRPr="00363C52" w:rsidRDefault="005A44F5" w:rsidP="005A44F5">
      <w:pPr>
        <w:pStyle w:val="ListParagraph"/>
        <w:spacing w:line="360" w:lineRule="auto"/>
        <w:ind w:left="1287"/>
        <w:jc w:val="both"/>
        <w:rPr>
          <w:rFonts w:ascii="Arial" w:hAnsi="Arial" w:cs="Arial"/>
        </w:rPr>
      </w:pPr>
      <w:r w:rsidRPr="00363C52">
        <w:rPr>
          <w:rFonts w:ascii="Arial" w:hAnsi="Arial" w:cs="Arial"/>
        </w:rPr>
        <w:t>Nilai energi diperoleh dengan menggunakan Atwater, nilai energi makananan ditetapkan melalui perhitungan komposisi karbohidrat, lemak, dan protein, serta nilai energi makanan tersebut. Nilai energi ini dihitung menggunakan perhitungan secara empiris dengan faktor Atwate</w:t>
      </w:r>
      <w:r>
        <w:rPr>
          <w:rFonts w:ascii="Arial" w:hAnsi="Arial" w:cs="Arial"/>
        </w:rPr>
        <w:t>r (Almatsier, 2001)</w:t>
      </w:r>
      <w:r w:rsidRPr="00363C52">
        <w:rPr>
          <w:rFonts w:ascii="Arial" w:hAnsi="Arial" w:cs="Arial"/>
        </w:rPr>
        <w:t>, sebagai berikut:</w:t>
      </w:r>
    </w:p>
    <w:p w:rsidR="005A44F5" w:rsidRDefault="005A44F5" w:rsidP="005A44F5">
      <w:pPr>
        <w:pStyle w:val="ListParagraph"/>
        <w:spacing w:line="360" w:lineRule="auto"/>
        <w:ind w:left="1287"/>
        <w:jc w:val="both"/>
        <w:rPr>
          <w:rFonts w:ascii="Arial" w:hAnsi="Arial" w:cs="Arial"/>
        </w:rPr>
      </w:pPr>
      <w:r>
        <w:rPr>
          <w:rFonts w:ascii="Arial" w:hAnsi="Arial" w:cs="Arial"/>
          <w:noProof/>
        </w:rPr>
        <mc:AlternateContent>
          <mc:Choice Requires="wps">
            <w:drawing>
              <wp:anchor distT="0" distB="0" distL="114300" distR="114300" simplePos="0" relativeHeight="251669504" behindDoc="0" locked="0" layoutInCell="1" allowOverlap="1" wp14:anchorId="4E63007F" wp14:editId="4716F5D5">
                <wp:simplePos x="0" y="0"/>
                <wp:positionH relativeFrom="column">
                  <wp:posOffset>836930</wp:posOffset>
                </wp:positionH>
                <wp:positionV relativeFrom="paragraph">
                  <wp:posOffset>9525</wp:posOffset>
                </wp:positionV>
                <wp:extent cx="4227195" cy="457200"/>
                <wp:effectExtent l="0" t="0" r="1905" b="0"/>
                <wp:wrapNone/>
                <wp:docPr id="236" name="Text Box 2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227195" cy="457200"/>
                        </a:xfrm>
                        <a:prstGeom prst="rect">
                          <a:avLst/>
                        </a:prstGeom>
                        <a:solidFill>
                          <a:schemeClr val="lt1"/>
                        </a:solidFill>
                        <a:ln w="6350">
                          <a:solidFill>
                            <a:prstClr val="black"/>
                          </a:solidFill>
                        </a:ln>
                      </wps:spPr>
                      <wps:txbx>
                        <w:txbxContent>
                          <w:p w:rsidR="005A44F5" w:rsidRPr="00363C52" w:rsidRDefault="005A44F5" w:rsidP="005A44F5">
                            <w:pPr>
                              <w:ind w:left="1418" w:hanging="1418"/>
                              <w:rPr>
                                <w:rFonts w:ascii="Arial" w:hAnsi="Arial" w:cs="Arial"/>
                                <w:b/>
                              </w:rPr>
                            </w:pPr>
                            <w:r w:rsidRPr="00363C52">
                              <w:rPr>
                                <w:rFonts w:ascii="Arial" w:hAnsi="Arial" w:cs="Arial"/>
                                <w:b/>
                              </w:rPr>
                              <w:t>Nilai Energi = [(4 x nilai karbohidrat) + (9 x nilai lemak) + (4 x nilai protein)]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63007F" id="Text Box 236" o:spid="_x0000_s1137" type="#_x0000_t202" style="position:absolute;left:0;text-align:left;margin-left:65.9pt;margin-top:.75pt;width:332.85pt;height:3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" fillcolor="white [3201]" strokeweight=".5pt">
                <v:path arrowok="t"/>
                <v:textbox>
                  <w:txbxContent>
                    <w:p w:rsidR="005A44F5" w:rsidRPr="00363C52" w:rsidRDefault="005A44F5" w:rsidP="005A44F5">
                      <w:pPr>
                        <w:ind w:left="1418" w:hanging="1418"/>
                        <w:rPr>
                          <w:rFonts w:ascii="Arial" w:hAnsi="Arial" w:cs="Arial"/>
                          <w:b/>
                        </w:rPr>
                      </w:pPr>
                      <w:r w:rsidRPr="00363C52">
                        <w:rPr>
                          <w:rFonts w:ascii="Arial" w:hAnsi="Arial" w:cs="Arial"/>
                          <w:b/>
                        </w:rPr>
                        <w:t>Nilai Energi = [(4 x nilai karbohidrat) + (9 x nilai lemak) + (4 x nilai protein)]</w:t>
                      </w:r>
                    </w:p>
                  </w:txbxContent>
                </v:textbox>
              </v:shape>
            </w:pict>
          </mc:Fallback>
        </mc:AlternateContent>
      </w:r>
    </w:p>
    <w:p w:rsidR="005A44F5" w:rsidRDefault="005A44F5" w:rsidP="005A44F5">
      <w:pPr>
        <w:pStyle w:val="ListParagraph"/>
        <w:spacing w:line="360" w:lineRule="auto"/>
        <w:ind w:left="1287"/>
        <w:jc w:val="both"/>
        <w:rPr>
          <w:rFonts w:ascii="Arial" w:hAnsi="Arial" w:cs="Arial"/>
        </w:rPr>
      </w:pPr>
    </w:p>
    <w:p w:rsidR="005A44F5" w:rsidRPr="00C729A1" w:rsidRDefault="005A44F5" w:rsidP="005A44F5">
      <w:pPr>
        <w:pStyle w:val="ListParagraph"/>
        <w:spacing w:line="360" w:lineRule="auto"/>
        <w:ind w:left="1287"/>
        <w:jc w:val="both"/>
        <w:rPr>
          <w:rFonts w:ascii="Arial" w:hAnsi="Arial" w:cs="Arial"/>
        </w:rPr>
      </w:pPr>
    </w:p>
    <w:p w:rsidR="005A44F5" w:rsidRPr="006E08B5" w:rsidRDefault="005A44F5" w:rsidP="005A44F5">
      <w:pPr>
        <w:pStyle w:val="ListParagraph"/>
        <w:numPr>
          <w:ilvl w:val="0"/>
          <w:numId w:val="1"/>
        </w:numPr>
        <w:spacing w:line="360" w:lineRule="auto"/>
        <w:ind w:left="567" w:hanging="567"/>
        <w:jc w:val="both"/>
        <w:rPr>
          <w:rFonts w:ascii="Arial" w:hAnsi="Arial" w:cs="Arial"/>
          <w:b/>
        </w:rPr>
      </w:pPr>
      <w:r w:rsidRPr="006E08B5">
        <w:rPr>
          <w:rFonts w:ascii="Arial" w:hAnsi="Arial" w:cs="Arial"/>
          <w:b/>
        </w:rPr>
        <w:t>Uji Mutu Organoleptik</w:t>
      </w:r>
    </w:p>
    <w:p w:rsidR="005A44F5" w:rsidRPr="00BF6404" w:rsidRDefault="005A44F5" w:rsidP="005A44F5">
      <w:pPr>
        <w:pStyle w:val="ListParagraph"/>
        <w:spacing w:line="360" w:lineRule="auto"/>
        <w:ind w:left="567" w:firstLine="720"/>
        <w:jc w:val="both"/>
        <w:rPr>
          <w:rFonts w:ascii="Arial" w:hAnsi="Arial" w:cs="Arial"/>
        </w:rPr>
      </w:pPr>
      <w:r w:rsidRPr="00BF6404">
        <w:rPr>
          <w:rFonts w:ascii="Arial" w:hAnsi="Arial" w:cs="Arial"/>
        </w:rPr>
        <w:t xml:space="preserve">Uji organoleptik dilakukan dengan menggunakan metode </w:t>
      </w:r>
      <w:r w:rsidRPr="00BF6404">
        <w:rPr>
          <w:rFonts w:ascii="Arial" w:hAnsi="Arial" w:cs="Arial"/>
          <w:i/>
        </w:rPr>
        <w:t>hedonic scale test</w:t>
      </w:r>
      <w:r w:rsidRPr="00BF6404">
        <w:rPr>
          <w:rFonts w:ascii="Arial" w:hAnsi="Arial" w:cs="Arial"/>
        </w:rPr>
        <w:t xml:space="preserve"> yang bertujuan untuk mengetahui daya terima terhadap </w:t>
      </w:r>
      <w:r w:rsidRPr="00BF6404">
        <w:rPr>
          <w:rFonts w:ascii="Arial" w:hAnsi="Arial" w:cs="Arial"/>
          <w:i/>
        </w:rPr>
        <w:t>muffin</w:t>
      </w:r>
      <w:r>
        <w:rPr>
          <w:rFonts w:ascii="Arial" w:hAnsi="Arial" w:cs="Arial"/>
        </w:rPr>
        <w:t xml:space="preserve"> subtitusi ubi jalar kuning dan tepung </w:t>
      </w:r>
      <w:proofErr w:type="gramStart"/>
      <w:r>
        <w:rPr>
          <w:rFonts w:ascii="Arial" w:hAnsi="Arial" w:cs="Arial"/>
        </w:rPr>
        <w:t>tempe</w:t>
      </w:r>
      <w:proofErr w:type="gramEnd"/>
      <w:r w:rsidRPr="00BF6404">
        <w:rPr>
          <w:rFonts w:ascii="Arial" w:hAnsi="Arial" w:cs="Arial"/>
        </w:rPr>
        <w:t>. Skala kesukaan dinyatakan dalam 4 tingkatan kesukaan. Tingkat kesukaan dalam uji hedonik adalah:</w:t>
      </w:r>
    </w:p>
    <w:p w:rsidR="005A44F5" w:rsidRPr="00BF6404" w:rsidRDefault="005A44F5" w:rsidP="005A44F5">
      <w:pPr>
        <w:pStyle w:val="ListParagraph"/>
        <w:spacing w:line="360" w:lineRule="auto"/>
        <w:ind w:left="567"/>
        <w:jc w:val="both"/>
        <w:rPr>
          <w:rFonts w:ascii="Arial" w:hAnsi="Arial" w:cs="Arial"/>
        </w:rPr>
      </w:pPr>
      <w:r w:rsidRPr="00BF6404">
        <w:rPr>
          <w:rFonts w:ascii="Arial" w:hAnsi="Arial" w:cs="Arial"/>
        </w:rPr>
        <w:t>1 = sangat tidak suka</w:t>
      </w:r>
    </w:p>
    <w:p w:rsidR="005A44F5" w:rsidRPr="00BF6404" w:rsidRDefault="005A44F5" w:rsidP="005A44F5">
      <w:pPr>
        <w:pStyle w:val="ListParagraph"/>
        <w:spacing w:line="360" w:lineRule="auto"/>
        <w:ind w:left="567"/>
        <w:jc w:val="both"/>
        <w:rPr>
          <w:rFonts w:ascii="Arial" w:hAnsi="Arial" w:cs="Arial"/>
        </w:rPr>
      </w:pPr>
      <w:r w:rsidRPr="00BF6404">
        <w:rPr>
          <w:rFonts w:ascii="Arial" w:hAnsi="Arial" w:cs="Arial"/>
        </w:rPr>
        <w:t>2 = tidak suka</w:t>
      </w:r>
    </w:p>
    <w:p w:rsidR="005A44F5" w:rsidRPr="00BF6404" w:rsidRDefault="005A44F5" w:rsidP="005A44F5">
      <w:pPr>
        <w:pStyle w:val="ListParagraph"/>
        <w:spacing w:line="360" w:lineRule="auto"/>
        <w:ind w:left="567"/>
        <w:jc w:val="both"/>
        <w:rPr>
          <w:rFonts w:ascii="Arial" w:hAnsi="Arial" w:cs="Arial"/>
        </w:rPr>
      </w:pPr>
      <w:r w:rsidRPr="00BF6404">
        <w:rPr>
          <w:rFonts w:ascii="Arial" w:hAnsi="Arial" w:cs="Arial"/>
        </w:rPr>
        <w:t>3 = suka</w:t>
      </w:r>
    </w:p>
    <w:p w:rsidR="005A44F5" w:rsidRPr="00BF6404" w:rsidRDefault="005A44F5" w:rsidP="005A44F5">
      <w:pPr>
        <w:pStyle w:val="ListParagraph"/>
        <w:spacing w:line="360" w:lineRule="auto"/>
        <w:ind w:left="567"/>
        <w:jc w:val="both"/>
        <w:rPr>
          <w:rFonts w:ascii="Arial" w:hAnsi="Arial" w:cs="Arial"/>
        </w:rPr>
      </w:pPr>
      <w:r w:rsidRPr="00BF6404">
        <w:rPr>
          <w:rFonts w:ascii="Arial" w:hAnsi="Arial" w:cs="Arial"/>
        </w:rPr>
        <w:t>4 = sangat suka</w:t>
      </w:r>
    </w:p>
    <w:p w:rsidR="005A44F5" w:rsidRPr="00BF6404" w:rsidRDefault="005A44F5" w:rsidP="005A44F5">
      <w:pPr>
        <w:pStyle w:val="ListParagraph"/>
        <w:spacing w:line="360" w:lineRule="auto"/>
        <w:ind w:left="567" w:firstLine="720"/>
        <w:jc w:val="both"/>
        <w:rPr>
          <w:rFonts w:ascii="Arial" w:hAnsi="Arial" w:cs="Arial"/>
        </w:rPr>
      </w:pPr>
      <w:r w:rsidRPr="00BF6404">
        <w:rPr>
          <w:rFonts w:ascii="Arial" w:hAnsi="Arial" w:cs="Arial"/>
        </w:rPr>
        <w:t>Panelis dalam pengisisan form ini adalah panelis</w:t>
      </w:r>
      <w:r>
        <w:rPr>
          <w:rFonts w:ascii="Arial" w:hAnsi="Arial" w:cs="Arial"/>
        </w:rPr>
        <w:t>tidak terlatih yang berjumlah 25</w:t>
      </w:r>
      <w:r w:rsidRPr="00BF6404">
        <w:rPr>
          <w:rFonts w:ascii="Arial" w:hAnsi="Arial" w:cs="Arial"/>
        </w:rPr>
        <w:t xml:space="preserve"> orang dengan kriteria:</w:t>
      </w:r>
    </w:p>
    <w:p w:rsidR="005A44F5" w:rsidRPr="00BF6404" w:rsidRDefault="005A44F5" w:rsidP="005A44F5">
      <w:pPr>
        <w:pStyle w:val="ListParagraph"/>
        <w:numPr>
          <w:ilvl w:val="1"/>
          <w:numId w:val="12"/>
        </w:numPr>
        <w:spacing w:line="360" w:lineRule="auto"/>
        <w:ind w:left="1701" w:hanging="425"/>
        <w:jc w:val="both"/>
        <w:rPr>
          <w:rFonts w:ascii="Arial" w:hAnsi="Arial" w:cs="Arial"/>
        </w:rPr>
      </w:pPr>
      <w:r w:rsidRPr="00BF6404">
        <w:rPr>
          <w:rFonts w:ascii="Arial" w:hAnsi="Arial" w:cs="Arial"/>
        </w:rPr>
        <w:t>Bersedia menjadi panelis</w:t>
      </w:r>
    </w:p>
    <w:p w:rsidR="005A44F5" w:rsidRPr="00496996" w:rsidRDefault="005A44F5" w:rsidP="005A44F5">
      <w:pPr>
        <w:pStyle w:val="ListParagraph"/>
        <w:numPr>
          <w:ilvl w:val="1"/>
          <w:numId w:val="12"/>
        </w:numPr>
        <w:spacing w:line="360" w:lineRule="auto"/>
        <w:ind w:left="1701" w:hanging="425"/>
        <w:jc w:val="both"/>
        <w:rPr>
          <w:rFonts w:ascii="Arial" w:hAnsi="Arial" w:cs="Arial"/>
        </w:rPr>
      </w:pPr>
      <w:r w:rsidRPr="00496996">
        <w:rPr>
          <w:rFonts w:ascii="Arial" w:hAnsi="Arial" w:cs="Arial"/>
        </w:rPr>
        <w:t>Tidak boleh dalam keadaan atau kondisi yang kenyang ataupun lapar</w:t>
      </w:r>
    </w:p>
    <w:p w:rsidR="005A44F5" w:rsidRPr="00BF6404" w:rsidRDefault="005A44F5" w:rsidP="005A44F5">
      <w:pPr>
        <w:pStyle w:val="ListParagraph"/>
        <w:numPr>
          <w:ilvl w:val="1"/>
          <w:numId w:val="12"/>
        </w:numPr>
        <w:spacing w:line="360" w:lineRule="auto"/>
        <w:ind w:left="1701" w:hanging="425"/>
        <w:jc w:val="both"/>
        <w:rPr>
          <w:rFonts w:ascii="Arial" w:hAnsi="Arial" w:cs="Arial"/>
        </w:rPr>
      </w:pPr>
      <w:r w:rsidRPr="00BF6404">
        <w:rPr>
          <w:rFonts w:ascii="Arial" w:hAnsi="Arial" w:cs="Arial"/>
        </w:rPr>
        <w:t>Dalam kondisi sehat</w:t>
      </w:r>
    </w:p>
    <w:p w:rsidR="005A44F5" w:rsidRPr="00BF6404" w:rsidRDefault="005A44F5" w:rsidP="005A44F5">
      <w:pPr>
        <w:pStyle w:val="ListParagraph"/>
        <w:numPr>
          <w:ilvl w:val="1"/>
          <w:numId w:val="12"/>
        </w:numPr>
        <w:spacing w:line="360" w:lineRule="auto"/>
        <w:ind w:left="1701" w:hanging="425"/>
        <w:jc w:val="both"/>
        <w:rPr>
          <w:rFonts w:ascii="Arial" w:hAnsi="Arial" w:cs="Arial"/>
        </w:rPr>
      </w:pPr>
      <w:r w:rsidRPr="00BF6404">
        <w:rPr>
          <w:rFonts w:ascii="Arial" w:hAnsi="Arial" w:cs="Arial"/>
        </w:rPr>
        <w:t>Tidak memiliki pantangan makanan atau bahan makanan tertentu</w:t>
      </w:r>
    </w:p>
    <w:p w:rsidR="005A44F5" w:rsidRDefault="005A44F5" w:rsidP="005A44F5">
      <w:pPr>
        <w:pStyle w:val="ListParagraph"/>
        <w:spacing w:line="360" w:lineRule="auto"/>
        <w:ind w:left="567"/>
        <w:jc w:val="both"/>
        <w:rPr>
          <w:rFonts w:ascii="Arial" w:hAnsi="Arial" w:cs="Arial"/>
        </w:rPr>
      </w:pPr>
    </w:p>
    <w:p w:rsidR="005A44F5" w:rsidRPr="00BF6404" w:rsidRDefault="005A44F5" w:rsidP="005A44F5">
      <w:pPr>
        <w:pStyle w:val="ListParagraph"/>
        <w:spacing w:line="360" w:lineRule="auto"/>
        <w:ind w:left="567"/>
        <w:jc w:val="both"/>
        <w:rPr>
          <w:rFonts w:ascii="Arial" w:hAnsi="Arial" w:cs="Arial"/>
        </w:rPr>
      </w:pPr>
      <w:r w:rsidRPr="00BF6404">
        <w:rPr>
          <w:rFonts w:ascii="Arial" w:hAnsi="Arial" w:cs="Arial"/>
        </w:rPr>
        <w:lastRenderedPageBreak/>
        <w:t>Langkah-langkah dalam pe</w:t>
      </w:r>
      <w:r>
        <w:rPr>
          <w:rFonts w:ascii="Arial" w:hAnsi="Arial" w:cs="Arial"/>
        </w:rPr>
        <w:t>nilaian mutu organolepik adalah</w:t>
      </w:r>
      <w:r w:rsidRPr="00BF6404">
        <w:rPr>
          <w:rFonts w:ascii="Arial" w:hAnsi="Arial" w:cs="Arial"/>
        </w:rPr>
        <w:t>:</w:t>
      </w:r>
    </w:p>
    <w:p w:rsidR="005A44F5" w:rsidRPr="00E714B5" w:rsidRDefault="005A44F5" w:rsidP="005A44F5">
      <w:pPr>
        <w:pStyle w:val="ListParagraph"/>
        <w:numPr>
          <w:ilvl w:val="1"/>
          <w:numId w:val="13"/>
        </w:numPr>
        <w:spacing w:line="360" w:lineRule="auto"/>
        <w:ind w:left="1701" w:hanging="425"/>
        <w:jc w:val="both"/>
        <w:rPr>
          <w:rFonts w:ascii="Arial" w:hAnsi="Arial" w:cs="Arial"/>
        </w:rPr>
      </w:pPr>
      <w:r w:rsidRPr="00BF6404">
        <w:rPr>
          <w:rFonts w:ascii="Arial" w:hAnsi="Arial" w:cs="Arial"/>
        </w:rPr>
        <w:t xml:space="preserve">Panelis ditempatkan pada ruangan khusus (ruang penelitian </w:t>
      </w:r>
      <w:r w:rsidRPr="00E714B5">
        <w:rPr>
          <w:rFonts w:ascii="Arial" w:hAnsi="Arial" w:cs="Arial"/>
        </w:rPr>
        <w:t>organoleptik)</w:t>
      </w:r>
    </w:p>
    <w:p w:rsidR="005A44F5" w:rsidRPr="00E714B5" w:rsidRDefault="005A44F5" w:rsidP="005A44F5">
      <w:pPr>
        <w:pStyle w:val="ListParagraph"/>
        <w:numPr>
          <w:ilvl w:val="1"/>
          <w:numId w:val="13"/>
        </w:numPr>
        <w:spacing w:line="360" w:lineRule="auto"/>
        <w:ind w:left="1701" w:hanging="425"/>
        <w:jc w:val="both"/>
        <w:rPr>
          <w:rFonts w:ascii="Arial" w:hAnsi="Arial" w:cs="Arial"/>
        </w:rPr>
      </w:pPr>
      <w:r w:rsidRPr="00E714B5">
        <w:rPr>
          <w:rFonts w:ascii="Arial" w:hAnsi="Arial" w:cs="Arial"/>
        </w:rPr>
        <w:t>Masing-masing produk diletakkan pada kap mika kecil atau piring kecil atau piring kecil yang sudah diberikan kode</w:t>
      </w:r>
    </w:p>
    <w:p w:rsidR="005A44F5" w:rsidRPr="00E714B5" w:rsidRDefault="005A44F5" w:rsidP="005A44F5">
      <w:pPr>
        <w:pStyle w:val="ListParagraph"/>
        <w:numPr>
          <w:ilvl w:val="1"/>
          <w:numId w:val="13"/>
        </w:numPr>
        <w:spacing w:line="360" w:lineRule="auto"/>
        <w:ind w:left="1701" w:hanging="425"/>
        <w:jc w:val="both"/>
        <w:rPr>
          <w:rFonts w:ascii="Arial" w:hAnsi="Arial" w:cs="Arial"/>
        </w:rPr>
      </w:pPr>
      <w:r w:rsidRPr="00E714B5">
        <w:rPr>
          <w:rFonts w:ascii="Arial" w:hAnsi="Arial" w:cs="Arial"/>
        </w:rPr>
        <w:t>Setiap kali selesai menilai unit perlakuan makan menghilangkan rasa setiap unit percobaan sebelumnya panelis sudah diberikan air mineral</w:t>
      </w:r>
    </w:p>
    <w:p w:rsidR="005A44F5" w:rsidRDefault="005A44F5" w:rsidP="005A44F5">
      <w:pPr>
        <w:pStyle w:val="ListParagraph"/>
        <w:numPr>
          <w:ilvl w:val="1"/>
          <w:numId w:val="13"/>
        </w:numPr>
        <w:spacing w:line="360" w:lineRule="auto"/>
        <w:ind w:left="1701" w:hanging="425"/>
        <w:jc w:val="both"/>
        <w:rPr>
          <w:rFonts w:ascii="Arial" w:hAnsi="Arial" w:cs="Arial"/>
        </w:rPr>
      </w:pPr>
      <w:r w:rsidRPr="00E714B5">
        <w:rPr>
          <w:rFonts w:ascii="Arial" w:hAnsi="Arial" w:cs="Arial"/>
        </w:rPr>
        <w:t>Panelis diharapkan untuk menilai setiap sampel yang diberikan dan diminta untuk mengisi form</w:t>
      </w:r>
      <w:r>
        <w:rPr>
          <w:rFonts w:ascii="Arial" w:hAnsi="Arial" w:cs="Arial"/>
        </w:rPr>
        <w:t>ulir</w:t>
      </w:r>
      <w:r w:rsidRPr="00E714B5">
        <w:rPr>
          <w:rFonts w:ascii="Arial" w:hAnsi="Arial" w:cs="Arial"/>
        </w:rPr>
        <w:t xml:space="preserve"> uji mutu organoleptik.</w:t>
      </w:r>
    </w:p>
    <w:p w:rsidR="005A44F5" w:rsidRPr="00016CFE" w:rsidRDefault="005A44F5" w:rsidP="005A44F5">
      <w:pPr>
        <w:spacing w:line="360" w:lineRule="auto"/>
        <w:ind w:left="1276" w:hanging="709"/>
        <w:jc w:val="both"/>
        <w:rPr>
          <w:rFonts w:ascii="Arial" w:hAnsi="Arial" w:cs="Arial"/>
        </w:rPr>
      </w:pPr>
      <w:r>
        <w:rPr>
          <w:rFonts w:ascii="Arial" w:hAnsi="Arial" w:cs="Arial"/>
        </w:rPr>
        <w:t xml:space="preserve">Formulir uji mutu organoleptik disajikan pada Lampiran 2. </w:t>
      </w:r>
    </w:p>
    <w:p w:rsidR="005A44F5" w:rsidRPr="009A4D1D" w:rsidRDefault="005A44F5" w:rsidP="005A44F5">
      <w:pPr>
        <w:pStyle w:val="ListParagraph"/>
        <w:numPr>
          <w:ilvl w:val="0"/>
          <w:numId w:val="1"/>
        </w:numPr>
        <w:spacing w:line="360" w:lineRule="auto"/>
        <w:ind w:left="567" w:hanging="567"/>
        <w:jc w:val="both"/>
        <w:rPr>
          <w:rFonts w:ascii="Arial" w:hAnsi="Arial" w:cs="Arial"/>
          <w:b/>
        </w:rPr>
      </w:pPr>
      <w:r w:rsidRPr="009A4D1D">
        <w:rPr>
          <w:rFonts w:ascii="Arial" w:hAnsi="Arial" w:cs="Arial"/>
          <w:b/>
        </w:rPr>
        <w:t>Penentuan Taraf Perlakuan Terbaik</w:t>
      </w:r>
    </w:p>
    <w:p w:rsidR="005A44F5" w:rsidRPr="00E70A8D" w:rsidRDefault="005A44F5" w:rsidP="005A44F5">
      <w:pPr>
        <w:pStyle w:val="ListParagraph"/>
        <w:spacing w:line="360" w:lineRule="auto"/>
        <w:ind w:left="567" w:firstLine="720"/>
        <w:jc w:val="both"/>
        <w:rPr>
          <w:rFonts w:ascii="Arial" w:hAnsi="Arial" w:cs="Arial"/>
        </w:rPr>
      </w:pPr>
      <w:r w:rsidRPr="00B547EF">
        <w:rPr>
          <w:rFonts w:ascii="Arial" w:hAnsi="Arial" w:cs="Arial"/>
        </w:rPr>
        <w:t xml:space="preserve">Penentuan taraf perlakuan terbaik menggunakan indeks efektivitas. Metode tersebut dilakukan dengan cara </w:t>
      </w:r>
      <w:r w:rsidRPr="00143F92">
        <w:rPr>
          <w:rFonts w:ascii="Arial" w:hAnsi="Arial" w:cs="Arial"/>
        </w:rPr>
        <w:t>mengukur variabel</w:t>
      </w:r>
      <w:r w:rsidRPr="00B547EF">
        <w:rPr>
          <w:rFonts w:ascii="Arial" w:hAnsi="Arial" w:cs="Arial"/>
        </w:rPr>
        <w:t xml:space="preserve"> yang mempengaruhi mutu </w:t>
      </w:r>
      <w:r w:rsidRPr="00B547EF">
        <w:rPr>
          <w:rFonts w:ascii="Arial" w:hAnsi="Arial" w:cs="Arial"/>
          <w:i/>
        </w:rPr>
        <w:t xml:space="preserve">muffin </w:t>
      </w:r>
      <w:r w:rsidRPr="00B547EF">
        <w:rPr>
          <w:rFonts w:ascii="Arial" w:hAnsi="Arial" w:cs="Arial"/>
        </w:rPr>
        <w:t xml:space="preserve">yang dihasilkan </w:t>
      </w:r>
      <w:r>
        <w:rPr>
          <w:rFonts w:ascii="Arial" w:hAnsi="Arial" w:cs="Arial"/>
        </w:rPr>
        <w:t>seperti nilai energi, kadar protein, kadar karbohidrat, kadar lemak, kadar air, kadar abu</w:t>
      </w:r>
      <w:r w:rsidRPr="00B547EF">
        <w:rPr>
          <w:rFonts w:ascii="Arial" w:hAnsi="Arial" w:cs="Arial"/>
        </w:rPr>
        <w:t>,</w:t>
      </w:r>
      <w:r>
        <w:rPr>
          <w:rFonts w:ascii="Arial" w:hAnsi="Arial" w:cs="Arial"/>
        </w:rPr>
        <w:t xml:space="preserve"> rasa, aroma, warna, dan tekstur</w:t>
      </w:r>
      <w:r w:rsidRPr="00B547EF">
        <w:rPr>
          <w:rFonts w:ascii="Arial" w:hAnsi="Arial" w:cs="Arial"/>
        </w:rPr>
        <w:t xml:space="preserve">. </w:t>
      </w:r>
      <w:r>
        <w:rPr>
          <w:rFonts w:ascii="Arial" w:hAnsi="Arial" w:cs="Arial"/>
        </w:rPr>
        <w:t xml:space="preserve">Panelis yang digunakan pada penentuan taraf perlakuan terbaik adalah 10 panelis terlatih. </w:t>
      </w:r>
      <w:r w:rsidRPr="00B547EF">
        <w:rPr>
          <w:rFonts w:ascii="Arial" w:hAnsi="Arial" w:cs="Arial"/>
        </w:rPr>
        <w:t xml:space="preserve">Panelis diminta untuk memberikan pendapat </w:t>
      </w:r>
      <w:r>
        <w:rPr>
          <w:rFonts w:ascii="Arial" w:hAnsi="Arial" w:cs="Arial"/>
        </w:rPr>
        <w:t xml:space="preserve">tentang urutan (ranking) </w:t>
      </w:r>
      <w:r w:rsidRPr="00B547EF">
        <w:rPr>
          <w:rFonts w:ascii="Arial" w:hAnsi="Arial" w:cs="Arial"/>
        </w:rPr>
        <w:t xml:space="preserve">variabel </w:t>
      </w:r>
      <w:r>
        <w:rPr>
          <w:rFonts w:ascii="Arial" w:hAnsi="Arial" w:cs="Arial"/>
        </w:rPr>
        <w:t xml:space="preserve">penting </w:t>
      </w:r>
      <w:r w:rsidRPr="00B547EF">
        <w:rPr>
          <w:rFonts w:ascii="Arial" w:hAnsi="Arial" w:cs="Arial"/>
        </w:rPr>
        <w:t xml:space="preserve">yang menurut panelis mempengaruhi mutu dan memberikan nilai pada variabel tersebut. Panelis dapat memberikan nilai yang </w:t>
      </w:r>
      <w:proofErr w:type="gramStart"/>
      <w:r w:rsidRPr="00B547EF">
        <w:rPr>
          <w:rFonts w:ascii="Arial" w:hAnsi="Arial" w:cs="Arial"/>
        </w:rPr>
        <w:t>sama</w:t>
      </w:r>
      <w:proofErr w:type="gramEnd"/>
      <w:r w:rsidRPr="00B547EF">
        <w:rPr>
          <w:rFonts w:ascii="Arial" w:hAnsi="Arial" w:cs="Arial"/>
        </w:rPr>
        <w:t xml:space="preserve"> pada variabel yang dianggap memberikan pengaruh yang sama pentingnya terhadap</w:t>
      </w:r>
      <w:r>
        <w:rPr>
          <w:rFonts w:ascii="Arial" w:hAnsi="Arial" w:cs="Arial"/>
        </w:rPr>
        <w:t xml:space="preserve"> mutu</w:t>
      </w:r>
      <w:r w:rsidRPr="0074546E">
        <w:rPr>
          <w:rFonts w:ascii="Arial" w:hAnsi="Arial" w:cs="Arial"/>
          <w:i/>
        </w:rPr>
        <w:t>muffin</w:t>
      </w:r>
      <w:r>
        <w:rPr>
          <w:rFonts w:ascii="Arial" w:hAnsi="Arial" w:cs="Arial"/>
          <w:i/>
        </w:rPr>
        <w:t>.</w:t>
      </w:r>
      <w:r>
        <w:rPr>
          <w:rFonts w:ascii="Arial" w:hAnsi="Arial" w:cs="Arial"/>
        </w:rPr>
        <w:t xml:space="preserve"> Panelis diminta untuk mengurutkan 10 variabel dari tertinggi ke terendah dengan mencantumkan angka 1 – 10. Angka terendah untuk variabel kurang penting dan angka tertinggi untuk variabel tepenting.</w:t>
      </w:r>
    </w:p>
    <w:p w:rsidR="005A44F5" w:rsidRPr="00B547EF" w:rsidRDefault="005A44F5" w:rsidP="005A44F5">
      <w:pPr>
        <w:pStyle w:val="ListParagraph"/>
        <w:spacing w:line="360" w:lineRule="auto"/>
        <w:ind w:left="567" w:firstLine="731"/>
        <w:jc w:val="both"/>
        <w:rPr>
          <w:rFonts w:ascii="Arial" w:hAnsi="Arial" w:cs="Arial"/>
        </w:rPr>
      </w:pPr>
      <w:r w:rsidRPr="00B547EF">
        <w:rPr>
          <w:rFonts w:ascii="Arial" w:hAnsi="Arial" w:cs="Arial"/>
        </w:rPr>
        <w:t>Adapun kriteria panelis sebagai berikut:</w:t>
      </w:r>
    </w:p>
    <w:p w:rsidR="005A44F5" w:rsidRPr="00B547EF" w:rsidRDefault="005A44F5" w:rsidP="005A44F5">
      <w:pPr>
        <w:pStyle w:val="ListParagraph"/>
        <w:numPr>
          <w:ilvl w:val="0"/>
          <w:numId w:val="7"/>
        </w:numPr>
        <w:spacing w:line="360" w:lineRule="auto"/>
        <w:jc w:val="both"/>
        <w:rPr>
          <w:rFonts w:ascii="Arial" w:hAnsi="Arial" w:cs="Arial"/>
        </w:rPr>
      </w:pPr>
      <w:r>
        <w:rPr>
          <w:rFonts w:ascii="Arial" w:hAnsi="Arial" w:cs="Arial"/>
        </w:rPr>
        <w:t>Panelis terlatih (10 orang dosen Politeknik Kesehatan Kemenkes Malang)</w:t>
      </w:r>
    </w:p>
    <w:p w:rsidR="005A44F5" w:rsidRDefault="005A44F5" w:rsidP="005A44F5">
      <w:pPr>
        <w:pStyle w:val="ListParagraph"/>
        <w:numPr>
          <w:ilvl w:val="0"/>
          <w:numId w:val="7"/>
        </w:numPr>
        <w:spacing w:line="360" w:lineRule="auto"/>
        <w:jc w:val="both"/>
        <w:rPr>
          <w:rFonts w:ascii="Arial" w:hAnsi="Arial" w:cs="Arial"/>
          <w:i/>
        </w:rPr>
      </w:pPr>
      <w:r w:rsidRPr="00B547EF">
        <w:rPr>
          <w:rFonts w:ascii="Arial" w:hAnsi="Arial" w:cs="Arial"/>
        </w:rPr>
        <w:t xml:space="preserve">Mengerti tentang variabel penting yang terdapat dalam </w:t>
      </w:r>
      <w:r w:rsidRPr="00B547EF">
        <w:rPr>
          <w:rFonts w:ascii="Arial" w:hAnsi="Arial" w:cs="Arial"/>
          <w:i/>
        </w:rPr>
        <w:t>muffin</w:t>
      </w:r>
      <w:r>
        <w:rPr>
          <w:rFonts w:ascii="Arial" w:hAnsi="Arial" w:cs="Arial"/>
        </w:rPr>
        <w:t xml:space="preserve"> untuk balita gizi kurang.</w:t>
      </w:r>
    </w:p>
    <w:p w:rsidR="005A44F5" w:rsidRPr="00016CFE" w:rsidRDefault="005A44F5" w:rsidP="005A44F5">
      <w:pPr>
        <w:pStyle w:val="ListParagraph"/>
        <w:spacing w:line="360" w:lineRule="auto"/>
        <w:ind w:left="927" w:hanging="360"/>
        <w:jc w:val="both"/>
        <w:rPr>
          <w:rFonts w:ascii="Arial" w:hAnsi="Arial" w:cs="Arial"/>
        </w:rPr>
      </w:pPr>
      <w:r>
        <w:rPr>
          <w:rFonts w:ascii="Arial" w:hAnsi="Arial" w:cs="Arial"/>
        </w:rPr>
        <w:t xml:space="preserve">Formulir penentuan taraf perlakuan terbaik disajikan pada Lampiran 3. </w:t>
      </w:r>
    </w:p>
    <w:p w:rsidR="005A44F5" w:rsidRDefault="005A44F5" w:rsidP="005A44F5">
      <w:pPr>
        <w:pStyle w:val="ListParagraph"/>
        <w:spacing w:line="360" w:lineRule="auto"/>
        <w:ind w:left="927"/>
        <w:jc w:val="both"/>
        <w:rPr>
          <w:rFonts w:ascii="Arial" w:hAnsi="Arial" w:cs="Arial"/>
          <w:i/>
        </w:rPr>
      </w:pPr>
    </w:p>
    <w:p w:rsidR="005A44F5" w:rsidRDefault="005A44F5" w:rsidP="005A44F5">
      <w:pPr>
        <w:pStyle w:val="ListParagraph"/>
        <w:spacing w:line="360" w:lineRule="auto"/>
        <w:ind w:left="927"/>
        <w:jc w:val="both"/>
        <w:rPr>
          <w:rFonts w:ascii="Arial" w:hAnsi="Arial" w:cs="Arial"/>
          <w:i/>
        </w:rPr>
      </w:pPr>
    </w:p>
    <w:p w:rsidR="005A44F5" w:rsidRPr="00B547EF" w:rsidRDefault="005A44F5" w:rsidP="005A44F5">
      <w:pPr>
        <w:pStyle w:val="ListParagraph"/>
        <w:spacing w:line="360" w:lineRule="auto"/>
        <w:ind w:left="927"/>
        <w:jc w:val="both"/>
        <w:rPr>
          <w:rFonts w:ascii="Arial" w:hAnsi="Arial" w:cs="Arial"/>
          <w:i/>
        </w:rPr>
      </w:pPr>
    </w:p>
    <w:p w:rsidR="005A44F5" w:rsidRDefault="005A44F5" w:rsidP="005A44F5">
      <w:pPr>
        <w:pStyle w:val="ListParagraph"/>
        <w:numPr>
          <w:ilvl w:val="0"/>
          <w:numId w:val="1"/>
        </w:numPr>
        <w:spacing w:line="360" w:lineRule="auto"/>
        <w:ind w:left="567" w:hanging="567"/>
        <w:jc w:val="both"/>
        <w:rPr>
          <w:rFonts w:ascii="Arial" w:hAnsi="Arial" w:cs="Arial"/>
          <w:b/>
        </w:rPr>
      </w:pPr>
      <w:r>
        <w:rPr>
          <w:rFonts w:ascii="Arial" w:hAnsi="Arial" w:cs="Arial"/>
          <w:b/>
        </w:rPr>
        <w:t>Metode Pengolahan dan Analisis Data</w:t>
      </w:r>
    </w:p>
    <w:p w:rsidR="005A44F5" w:rsidRPr="00A01210" w:rsidRDefault="005A44F5" w:rsidP="005A44F5">
      <w:pPr>
        <w:pStyle w:val="ListParagraph"/>
        <w:numPr>
          <w:ilvl w:val="0"/>
          <w:numId w:val="8"/>
        </w:numPr>
        <w:spacing w:line="360" w:lineRule="auto"/>
        <w:jc w:val="both"/>
        <w:rPr>
          <w:rFonts w:ascii="Arial" w:hAnsi="Arial" w:cs="Arial"/>
          <w:b/>
        </w:rPr>
      </w:pPr>
      <w:r w:rsidRPr="00A01210">
        <w:rPr>
          <w:rFonts w:ascii="Arial" w:hAnsi="Arial" w:cs="Arial"/>
          <w:b/>
        </w:rPr>
        <w:t>Mutu Kimia</w:t>
      </w:r>
      <w:r>
        <w:rPr>
          <w:rFonts w:ascii="Arial" w:hAnsi="Arial" w:cs="Arial"/>
          <w:b/>
        </w:rPr>
        <w:t xml:space="preserve"> dan Nilai Energi</w:t>
      </w:r>
    </w:p>
    <w:p w:rsidR="005A44F5" w:rsidRPr="00E55833" w:rsidRDefault="005A44F5" w:rsidP="005A44F5">
      <w:pPr>
        <w:pStyle w:val="ListParagraph"/>
        <w:spacing w:line="360" w:lineRule="auto"/>
        <w:ind w:left="924" w:firstLine="720"/>
        <w:jc w:val="both"/>
        <w:rPr>
          <w:rFonts w:ascii="Arial" w:hAnsi="Arial" w:cs="Arial"/>
        </w:rPr>
      </w:pPr>
      <w:r w:rsidRPr="00B547EF">
        <w:rPr>
          <w:rFonts w:ascii="Arial" w:hAnsi="Arial" w:cs="Arial"/>
        </w:rPr>
        <w:t xml:space="preserve">Pengolahan data </w:t>
      </w:r>
      <w:r>
        <w:rPr>
          <w:rFonts w:ascii="Arial" w:hAnsi="Arial" w:cs="Arial"/>
        </w:rPr>
        <w:t>mutu kima dan nilai energi</w:t>
      </w:r>
      <w:r w:rsidRPr="00B547EF">
        <w:rPr>
          <w:rFonts w:ascii="Arial" w:hAnsi="Arial" w:cs="Arial"/>
        </w:rPr>
        <w:t xml:space="preserve"> pada </w:t>
      </w:r>
      <w:r w:rsidRPr="00065E60">
        <w:rPr>
          <w:rFonts w:ascii="Arial" w:hAnsi="Arial" w:cs="Arial"/>
          <w:i/>
        </w:rPr>
        <w:t>muffin</w:t>
      </w:r>
      <w:r>
        <w:rPr>
          <w:rFonts w:ascii="Arial" w:hAnsi="Arial" w:cs="Arial"/>
          <w:i/>
        </w:rPr>
        <w:t xml:space="preserve"> </w:t>
      </w:r>
      <w:r w:rsidRPr="00B547EF">
        <w:rPr>
          <w:rFonts w:ascii="Arial" w:hAnsi="Arial" w:cs="Arial"/>
        </w:rPr>
        <w:t xml:space="preserve">bertujuan untuk mengetahui perbedaan ada atau tidaknya perbedaan subtitusi pasta </w:t>
      </w:r>
      <w:r>
        <w:rPr>
          <w:rFonts w:ascii="Arial" w:hAnsi="Arial" w:cs="Arial"/>
        </w:rPr>
        <w:t xml:space="preserve">ubi jalar kuning dan tepung </w:t>
      </w:r>
      <w:proofErr w:type="gramStart"/>
      <w:r>
        <w:rPr>
          <w:rFonts w:ascii="Arial" w:hAnsi="Arial" w:cs="Arial"/>
        </w:rPr>
        <w:t>tempe</w:t>
      </w:r>
      <w:proofErr w:type="gramEnd"/>
      <w:r w:rsidRPr="00B547EF">
        <w:rPr>
          <w:rFonts w:ascii="Arial" w:hAnsi="Arial" w:cs="Arial"/>
        </w:rPr>
        <w:t xml:space="preserve"> terhadap </w:t>
      </w:r>
      <w:r>
        <w:rPr>
          <w:rFonts w:ascii="Arial" w:hAnsi="Arial" w:cs="Arial"/>
        </w:rPr>
        <w:t>mutu kimia dan nilai energi</w:t>
      </w:r>
      <w:r w:rsidRPr="00B547EF">
        <w:rPr>
          <w:rFonts w:ascii="Arial" w:hAnsi="Arial" w:cs="Arial"/>
        </w:rPr>
        <w:t xml:space="preserve"> pada masing-masing taraf</w:t>
      </w:r>
      <w:r>
        <w:rPr>
          <w:rFonts w:ascii="Arial" w:hAnsi="Arial" w:cs="Arial"/>
        </w:rPr>
        <w:t xml:space="preserve"> perlakuan. Analisis data mutu kimia dan nilai energi</w:t>
      </w:r>
      <w:r w:rsidRPr="00B547EF">
        <w:rPr>
          <w:rFonts w:ascii="Arial" w:hAnsi="Arial" w:cs="Arial"/>
        </w:rPr>
        <w:t xml:space="preserve"> pada penelitian ini menggunakan analisis </w:t>
      </w:r>
      <w:r>
        <w:rPr>
          <w:rFonts w:ascii="Arial" w:hAnsi="Arial" w:cs="Arial"/>
          <w:i/>
        </w:rPr>
        <w:t xml:space="preserve">One Way - </w:t>
      </w:r>
      <w:r w:rsidRPr="000C1AE4">
        <w:rPr>
          <w:rFonts w:ascii="Arial" w:hAnsi="Arial" w:cs="Arial"/>
          <w:i/>
        </w:rPr>
        <w:t>Anova</w:t>
      </w:r>
      <w:r w:rsidRPr="00B547EF">
        <w:rPr>
          <w:rFonts w:ascii="Arial" w:hAnsi="Arial" w:cs="Arial"/>
        </w:rPr>
        <w:t xml:space="preserve"> pada tingkat kepercayaan 95%</w:t>
      </w:r>
      <w:r>
        <w:rPr>
          <w:rFonts w:ascii="Arial" w:hAnsi="Arial" w:cs="Arial"/>
        </w:rPr>
        <w:t xml:space="preserve">. </w:t>
      </w:r>
    </w:p>
    <w:p w:rsidR="005A44F5" w:rsidRPr="00B547EF" w:rsidRDefault="005A44F5" w:rsidP="005A44F5">
      <w:pPr>
        <w:pStyle w:val="ListParagraph"/>
        <w:spacing w:line="360" w:lineRule="auto"/>
        <w:ind w:left="927"/>
        <w:jc w:val="both"/>
        <w:rPr>
          <w:rFonts w:ascii="Arial" w:hAnsi="Arial" w:cs="Arial"/>
        </w:rPr>
      </w:pPr>
      <w:r w:rsidRPr="00B547EF">
        <w:rPr>
          <w:rFonts w:ascii="Arial" w:hAnsi="Arial" w:cs="Arial"/>
        </w:rPr>
        <w:t>Penarikan kesimpulan:</w:t>
      </w:r>
    </w:p>
    <w:p w:rsidR="005A44F5" w:rsidRPr="000C1AE4" w:rsidRDefault="005A44F5" w:rsidP="005A44F5">
      <w:pPr>
        <w:pStyle w:val="ListParagraph"/>
        <w:numPr>
          <w:ilvl w:val="0"/>
          <w:numId w:val="9"/>
        </w:numPr>
        <w:spacing w:line="360" w:lineRule="auto"/>
        <w:jc w:val="both"/>
        <w:rPr>
          <w:rFonts w:ascii="Arial" w:hAnsi="Arial" w:cs="Arial"/>
          <w:i/>
        </w:rPr>
      </w:pPr>
      <w:r w:rsidRPr="00B547EF">
        <w:rPr>
          <w:rFonts w:ascii="Arial" w:hAnsi="Arial" w:cs="Arial"/>
        </w:rPr>
        <w:t xml:space="preserve">H0 ditolak apabila Sig &lt; 0,05 berarti ada pengaruh </w:t>
      </w:r>
      <w:r>
        <w:rPr>
          <w:rFonts w:ascii="Arial" w:hAnsi="Arial" w:cs="Arial"/>
        </w:rPr>
        <w:t>subtitusi ubi jalar kuning dan tepung tempe</w:t>
      </w:r>
      <w:r w:rsidRPr="00B547EF">
        <w:rPr>
          <w:rFonts w:ascii="Arial" w:hAnsi="Arial" w:cs="Arial"/>
        </w:rPr>
        <w:t xml:space="preserve">  terhadap </w:t>
      </w:r>
      <w:r>
        <w:rPr>
          <w:rFonts w:ascii="Arial" w:hAnsi="Arial" w:cs="Arial"/>
        </w:rPr>
        <w:t>mutu kima dan nilai energi</w:t>
      </w:r>
      <w:r w:rsidRPr="00B547EF">
        <w:rPr>
          <w:rFonts w:ascii="Arial" w:hAnsi="Arial" w:cs="Arial"/>
        </w:rPr>
        <w:t xml:space="preserve"> </w:t>
      </w:r>
      <w:r w:rsidRPr="000C1AE4">
        <w:rPr>
          <w:rFonts w:ascii="Arial" w:hAnsi="Arial" w:cs="Arial"/>
          <w:i/>
        </w:rPr>
        <w:t>muffin</w:t>
      </w:r>
    </w:p>
    <w:p w:rsidR="005A44F5" w:rsidRPr="000C1AE4" w:rsidRDefault="005A44F5" w:rsidP="005A44F5">
      <w:pPr>
        <w:pStyle w:val="ListParagraph"/>
        <w:numPr>
          <w:ilvl w:val="0"/>
          <w:numId w:val="9"/>
        </w:numPr>
        <w:spacing w:line="360" w:lineRule="auto"/>
        <w:jc w:val="both"/>
        <w:rPr>
          <w:rFonts w:ascii="Arial" w:hAnsi="Arial" w:cs="Arial"/>
          <w:i/>
        </w:rPr>
      </w:pPr>
      <w:r w:rsidRPr="00B547EF">
        <w:rPr>
          <w:rFonts w:ascii="Arial" w:hAnsi="Arial" w:cs="Arial"/>
        </w:rPr>
        <w:t xml:space="preserve">H0 diterima apabila Sig &gt; 0,05 berarti tidak ada pengaruh </w:t>
      </w:r>
      <w:r>
        <w:rPr>
          <w:rFonts w:ascii="Arial" w:hAnsi="Arial" w:cs="Arial"/>
        </w:rPr>
        <w:t xml:space="preserve">subtitusi ubi jalar kuning dan tepung tempe </w:t>
      </w:r>
      <w:r w:rsidRPr="00B547EF">
        <w:rPr>
          <w:rFonts w:ascii="Arial" w:hAnsi="Arial" w:cs="Arial"/>
        </w:rPr>
        <w:t xml:space="preserve">terhadap </w:t>
      </w:r>
      <w:r>
        <w:rPr>
          <w:rFonts w:ascii="Arial" w:hAnsi="Arial" w:cs="Arial"/>
        </w:rPr>
        <w:t>mutu kima dan nilai energi</w:t>
      </w:r>
      <w:r w:rsidRPr="00B547EF">
        <w:rPr>
          <w:rFonts w:ascii="Arial" w:hAnsi="Arial" w:cs="Arial"/>
        </w:rPr>
        <w:t xml:space="preserve"> </w:t>
      </w:r>
      <w:r w:rsidRPr="000C1AE4">
        <w:rPr>
          <w:rFonts w:ascii="Arial" w:hAnsi="Arial" w:cs="Arial"/>
          <w:i/>
        </w:rPr>
        <w:t>muffin</w:t>
      </w:r>
    </w:p>
    <w:p w:rsidR="005A44F5" w:rsidRPr="00B547EF" w:rsidRDefault="005A44F5" w:rsidP="005A44F5">
      <w:pPr>
        <w:pStyle w:val="ListParagraph"/>
        <w:numPr>
          <w:ilvl w:val="0"/>
          <w:numId w:val="9"/>
        </w:numPr>
        <w:spacing w:line="360" w:lineRule="auto"/>
        <w:jc w:val="both"/>
        <w:rPr>
          <w:rFonts w:ascii="Arial" w:hAnsi="Arial" w:cs="Arial"/>
        </w:rPr>
      </w:pPr>
      <w:r w:rsidRPr="00B547EF">
        <w:rPr>
          <w:rFonts w:ascii="Arial" w:hAnsi="Arial" w:cs="Arial"/>
        </w:rPr>
        <w:t xml:space="preserve">Jika H0 ditolak, maka dilanjutkan uji statistik </w:t>
      </w:r>
      <w:r w:rsidRPr="000C1AE4">
        <w:rPr>
          <w:rFonts w:ascii="Arial" w:hAnsi="Arial" w:cs="Arial"/>
          <w:i/>
        </w:rPr>
        <w:t>Duncan Multiple Range Test</w:t>
      </w:r>
      <w:r w:rsidRPr="00B547EF">
        <w:rPr>
          <w:rFonts w:ascii="Arial" w:hAnsi="Arial" w:cs="Arial"/>
        </w:rPr>
        <w:t xml:space="preserve"> pada tingkat kepercayaan 95% untuk menentukan pasangan perlakuan mana yang berbeda signifikan.</w:t>
      </w:r>
    </w:p>
    <w:p w:rsidR="005A44F5" w:rsidRPr="00A01210" w:rsidRDefault="005A44F5" w:rsidP="005A44F5">
      <w:pPr>
        <w:pStyle w:val="ListParagraph"/>
        <w:numPr>
          <w:ilvl w:val="0"/>
          <w:numId w:val="8"/>
        </w:numPr>
        <w:spacing w:line="360" w:lineRule="auto"/>
        <w:jc w:val="both"/>
        <w:rPr>
          <w:rFonts w:ascii="Arial" w:hAnsi="Arial" w:cs="Arial"/>
          <w:b/>
        </w:rPr>
      </w:pPr>
      <w:r w:rsidRPr="00A01210">
        <w:rPr>
          <w:rFonts w:ascii="Arial" w:hAnsi="Arial" w:cs="Arial"/>
          <w:b/>
        </w:rPr>
        <w:t>Mutu Organoleptik</w:t>
      </w:r>
    </w:p>
    <w:p w:rsidR="005A44F5" w:rsidRPr="000C1AE4" w:rsidRDefault="005A44F5" w:rsidP="005A44F5">
      <w:pPr>
        <w:pStyle w:val="ListParagraph"/>
        <w:spacing w:line="360" w:lineRule="auto"/>
        <w:ind w:left="924" w:firstLine="720"/>
        <w:jc w:val="both"/>
        <w:rPr>
          <w:rFonts w:ascii="Arial" w:hAnsi="Arial" w:cs="Arial"/>
        </w:rPr>
      </w:pPr>
      <w:r w:rsidRPr="00B547EF">
        <w:rPr>
          <w:rFonts w:ascii="Arial" w:hAnsi="Arial" w:cs="Arial"/>
        </w:rPr>
        <w:t xml:space="preserve">Pengolahan data hasil uji mutu organoleptik produk </w:t>
      </w:r>
      <w:r>
        <w:rPr>
          <w:rFonts w:ascii="Arial" w:hAnsi="Arial" w:cs="Arial"/>
        </w:rPr>
        <w:t xml:space="preserve">subtitusi pasta ubi jalar kuning dan tepung </w:t>
      </w:r>
      <w:proofErr w:type="gramStart"/>
      <w:r>
        <w:rPr>
          <w:rFonts w:ascii="Arial" w:hAnsi="Arial" w:cs="Arial"/>
        </w:rPr>
        <w:t>tempe</w:t>
      </w:r>
      <w:proofErr w:type="gramEnd"/>
      <w:r w:rsidRPr="00B547EF">
        <w:rPr>
          <w:rFonts w:ascii="Arial" w:hAnsi="Arial" w:cs="Arial"/>
        </w:rPr>
        <w:t xml:space="preserve"> terhadap </w:t>
      </w:r>
      <w:r>
        <w:rPr>
          <w:rFonts w:ascii="Arial" w:hAnsi="Arial" w:cs="Arial"/>
        </w:rPr>
        <w:t xml:space="preserve">mutu organoleptik </w:t>
      </w:r>
      <w:r w:rsidRPr="00065E60">
        <w:rPr>
          <w:rFonts w:ascii="Arial" w:hAnsi="Arial" w:cs="Arial"/>
          <w:i/>
        </w:rPr>
        <w:t>muffin</w:t>
      </w:r>
      <w:r>
        <w:rPr>
          <w:rFonts w:ascii="Arial" w:hAnsi="Arial" w:cs="Arial"/>
          <w:i/>
        </w:rPr>
        <w:t xml:space="preserve"> </w:t>
      </w:r>
      <w:r w:rsidRPr="000C1AE4">
        <w:rPr>
          <w:rFonts w:ascii="Arial" w:hAnsi="Arial" w:cs="Arial"/>
        </w:rPr>
        <w:t xml:space="preserve">ada tingkat kepercayaan 95% yaitu digunakan analisis statistik </w:t>
      </w:r>
      <w:r>
        <w:rPr>
          <w:rFonts w:ascii="Arial" w:hAnsi="Arial" w:cs="Arial"/>
          <w:i/>
        </w:rPr>
        <w:t>Kruskal-</w:t>
      </w:r>
      <w:r w:rsidRPr="000C1AE4">
        <w:rPr>
          <w:rFonts w:ascii="Arial" w:hAnsi="Arial" w:cs="Arial"/>
          <w:i/>
        </w:rPr>
        <w:t>Wal</w:t>
      </w:r>
      <w:r>
        <w:rPr>
          <w:rFonts w:ascii="Arial" w:hAnsi="Arial" w:cs="Arial"/>
          <w:i/>
        </w:rPr>
        <w:t>l</w:t>
      </w:r>
      <w:r w:rsidRPr="000C1AE4">
        <w:rPr>
          <w:rFonts w:ascii="Arial" w:hAnsi="Arial" w:cs="Arial"/>
          <w:i/>
        </w:rPr>
        <w:t>is.</w:t>
      </w:r>
    </w:p>
    <w:p w:rsidR="005A44F5" w:rsidRPr="00B547EF" w:rsidRDefault="005A44F5" w:rsidP="005A44F5">
      <w:pPr>
        <w:pStyle w:val="ListParagraph"/>
        <w:spacing w:line="360" w:lineRule="auto"/>
        <w:ind w:left="927"/>
        <w:jc w:val="both"/>
        <w:rPr>
          <w:rFonts w:ascii="Arial" w:hAnsi="Arial" w:cs="Arial"/>
        </w:rPr>
      </w:pPr>
      <w:r w:rsidRPr="00B547EF">
        <w:rPr>
          <w:rFonts w:ascii="Arial" w:hAnsi="Arial" w:cs="Arial"/>
        </w:rPr>
        <w:t>Penarikan Kesimpulan:</w:t>
      </w:r>
    </w:p>
    <w:p w:rsidR="005A44F5" w:rsidRDefault="005A44F5" w:rsidP="005A44F5">
      <w:pPr>
        <w:pStyle w:val="ListParagraph"/>
        <w:numPr>
          <w:ilvl w:val="0"/>
          <w:numId w:val="10"/>
        </w:numPr>
        <w:spacing w:line="360" w:lineRule="auto"/>
        <w:jc w:val="both"/>
        <w:rPr>
          <w:rFonts w:ascii="Arial" w:hAnsi="Arial" w:cs="Arial"/>
        </w:rPr>
      </w:pPr>
      <w:r w:rsidRPr="00B547EF">
        <w:rPr>
          <w:rFonts w:ascii="Arial" w:hAnsi="Arial" w:cs="Arial"/>
        </w:rPr>
        <w:t xml:space="preserve">H0 ditolak apabila Sig &lt; 0,05 berarti ada pengaruh produk pengaruh </w:t>
      </w:r>
      <w:r>
        <w:rPr>
          <w:rFonts w:ascii="Arial" w:hAnsi="Arial" w:cs="Arial"/>
        </w:rPr>
        <w:t xml:space="preserve">subtitusi ubi jalar kuning dan tepung tempe </w:t>
      </w:r>
      <w:r w:rsidRPr="00B547EF">
        <w:rPr>
          <w:rFonts w:ascii="Arial" w:hAnsi="Arial" w:cs="Arial"/>
        </w:rPr>
        <w:t xml:space="preserve">terhadap </w:t>
      </w:r>
      <w:r>
        <w:rPr>
          <w:rFonts w:ascii="Arial" w:hAnsi="Arial" w:cs="Arial"/>
        </w:rPr>
        <w:t xml:space="preserve">mutu organoleptik </w:t>
      </w:r>
      <w:r w:rsidRPr="000C1AE4">
        <w:rPr>
          <w:rFonts w:ascii="Arial" w:hAnsi="Arial" w:cs="Arial"/>
          <w:i/>
        </w:rPr>
        <w:t>muffin</w:t>
      </w:r>
    </w:p>
    <w:p w:rsidR="005A44F5" w:rsidRDefault="005A44F5" w:rsidP="005A44F5">
      <w:pPr>
        <w:pStyle w:val="ListParagraph"/>
        <w:numPr>
          <w:ilvl w:val="0"/>
          <w:numId w:val="10"/>
        </w:numPr>
        <w:spacing w:line="360" w:lineRule="auto"/>
        <w:jc w:val="both"/>
        <w:rPr>
          <w:rFonts w:ascii="Arial" w:hAnsi="Arial" w:cs="Arial"/>
        </w:rPr>
      </w:pPr>
      <w:r w:rsidRPr="000C1AE4">
        <w:rPr>
          <w:rFonts w:ascii="Arial" w:hAnsi="Arial" w:cs="Arial"/>
        </w:rPr>
        <w:t xml:space="preserve">H0 diterima apabila Sig &gt; 0,05 berarti tidak ada pengaruh produk </w:t>
      </w:r>
      <w:r w:rsidRPr="00B547EF">
        <w:rPr>
          <w:rFonts w:ascii="Arial" w:hAnsi="Arial" w:cs="Arial"/>
        </w:rPr>
        <w:t xml:space="preserve">pengaruh </w:t>
      </w:r>
      <w:r>
        <w:rPr>
          <w:rFonts w:ascii="Arial" w:hAnsi="Arial" w:cs="Arial"/>
        </w:rPr>
        <w:t xml:space="preserve">subtitusi ubi jalar kuning dan tepung tempe </w:t>
      </w:r>
      <w:r w:rsidRPr="000C1AE4">
        <w:rPr>
          <w:rFonts w:ascii="Arial" w:hAnsi="Arial" w:cs="Arial"/>
        </w:rPr>
        <w:t xml:space="preserve">terhadap </w:t>
      </w:r>
      <w:r>
        <w:rPr>
          <w:rFonts w:ascii="Arial" w:hAnsi="Arial" w:cs="Arial"/>
        </w:rPr>
        <w:t xml:space="preserve">mutu organoleptik </w:t>
      </w:r>
      <w:r w:rsidRPr="000C1AE4">
        <w:rPr>
          <w:rFonts w:ascii="Arial" w:hAnsi="Arial" w:cs="Arial"/>
        </w:rPr>
        <w:t xml:space="preserve">kimia </w:t>
      </w:r>
      <w:r w:rsidRPr="000C1AE4">
        <w:rPr>
          <w:rFonts w:ascii="Arial" w:hAnsi="Arial" w:cs="Arial"/>
          <w:i/>
        </w:rPr>
        <w:t>muffin</w:t>
      </w:r>
    </w:p>
    <w:p w:rsidR="005A44F5" w:rsidRDefault="005A44F5" w:rsidP="005A44F5">
      <w:pPr>
        <w:pStyle w:val="ListParagraph"/>
        <w:numPr>
          <w:ilvl w:val="0"/>
          <w:numId w:val="10"/>
        </w:numPr>
        <w:spacing w:line="360" w:lineRule="auto"/>
        <w:jc w:val="both"/>
        <w:rPr>
          <w:rFonts w:ascii="Arial" w:hAnsi="Arial" w:cs="Arial"/>
        </w:rPr>
      </w:pPr>
      <w:r w:rsidRPr="000C1AE4">
        <w:rPr>
          <w:rFonts w:ascii="Arial" w:hAnsi="Arial" w:cs="Arial"/>
        </w:rPr>
        <w:t xml:space="preserve">Jika H0 ditolak, maka dilanjutkan uji statistik </w:t>
      </w:r>
      <w:r w:rsidRPr="000C1AE4">
        <w:rPr>
          <w:rFonts w:ascii="Arial" w:hAnsi="Arial" w:cs="Arial"/>
          <w:i/>
        </w:rPr>
        <w:t>Mann Whitney</w:t>
      </w:r>
      <w:r w:rsidRPr="000C1AE4">
        <w:rPr>
          <w:rFonts w:ascii="Arial" w:hAnsi="Arial" w:cs="Arial"/>
        </w:rPr>
        <w:t xml:space="preserve"> pada tingkat kepercayaan 95% untuk menentukan pasangan perlakuan mana yang berbeda signifikan.</w:t>
      </w:r>
    </w:p>
    <w:p w:rsidR="005A44F5" w:rsidRPr="00A01210" w:rsidRDefault="005A44F5" w:rsidP="005A44F5">
      <w:pPr>
        <w:pStyle w:val="ListParagraph"/>
        <w:numPr>
          <w:ilvl w:val="0"/>
          <w:numId w:val="8"/>
        </w:numPr>
        <w:spacing w:line="360" w:lineRule="auto"/>
        <w:jc w:val="both"/>
        <w:rPr>
          <w:rFonts w:ascii="Arial" w:hAnsi="Arial" w:cs="Arial"/>
          <w:b/>
        </w:rPr>
      </w:pPr>
      <w:r w:rsidRPr="00A01210">
        <w:rPr>
          <w:rFonts w:ascii="Arial" w:hAnsi="Arial" w:cs="Arial"/>
          <w:b/>
        </w:rPr>
        <w:lastRenderedPageBreak/>
        <w:t xml:space="preserve">Taraf Perlakuan Terbaik </w:t>
      </w:r>
    </w:p>
    <w:p w:rsidR="005A44F5" w:rsidRDefault="005A44F5" w:rsidP="005A44F5">
      <w:pPr>
        <w:pStyle w:val="ListParagraph"/>
        <w:numPr>
          <w:ilvl w:val="0"/>
          <w:numId w:val="11"/>
        </w:numPr>
        <w:spacing w:line="360" w:lineRule="auto"/>
        <w:jc w:val="both"/>
        <w:rPr>
          <w:rFonts w:ascii="Arial" w:hAnsi="Arial" w:cs="Arial"/>
        </w:rPr>
      </w:pPr>
      <w:r w:rsidRPr="00B547EF">
        <w:rPr>
          <w:rFonts w:ascii="Arial" w:hAnsi="Arial" w:cs="Arial"/>
        </w:rPr>
        <w:t>Hasil penentuan taraf perlakuan terbaik dari masing-masing responden ditabulasi sehingga diperoleh jumlah nilai masing-masing variabel dan rata-ratanya</w:t>
      </w:r>
      <w:r>
        <w:rPr>
          <w:rFonts w:ascii="Arial" w:hAnsi="Arial" w:cs="Arial"/>
        </w:rPr>
        <w:t xml:space="preserve">. </w:t>
      </w:r>
    </w:p>
    <w:p w:rsidR="005A44F5" w:rsidRDefault="005A44F5" w:rsidP="005A44F5">
      <w:pPr>
        <w:pStyle w:val="ListParagraph"/>
        <w:numPr>
          <w:ilvl w:val="0"/>
          <w:numId w:val="11"/>
        </w:numPr>
        <w:spacing w:line="360" w:lineRule="auto"/>
        <w:jc w:val="both"/>
        <w:rPr>
          <w:rFonts w:ascii="Arial" w:hAnsi="Arial" w:cs="Arial"/>
        </w:rPr>
      </w:pPr>
      <w:r w:rsidRPr="000C1AE4">
        <w:rPr>
          <w:rFonts w:ascii="Arial" w:hAnsi="Arial" w:cs="Arial"/>
        </w:rPr>
        <w:t>Ranking variabel ditentukan berdasarkan nilai rata-rata masing-masing variabel dimana variabel yang memiliki rata-rata terbesar diberi ranking 1 dan variabel dengan rata-rata terendah diberi ranking ke-N</w:t>
      </w:r>
    </w:p>
    <w:p w:rsidR="005A44F5" w:rsidRPr="000C1AE4" w:rsidRDefault="005A44F5" w:rsidP="005A44F5">
      <w:pPr>
        <w:pStyle w:val="ListParagraph"/>
        <w:numPr>
          <w:ilvl w:val="0"/>
          <w:numId w:val="11"/>
        </w:numPr>
        <w:spacing w:line="360" w:lineRule="auto"/>
        <w:jc w:val="both"/>
        <w:rPr>
          <w:rFonts w:ascii="Arial" w:hAnsi="Arial" w:cs="Arial"/>
        </w:rPr>
      </w:pPr>
      <w:r w:rsidRPr="000C1AE4">
        <w:rPr>
          <w:rFonts w:ascii="Arial" w:hAnsi="Arial" w:cs="Arial"/>
        </w:rPr>
        <w:t>Bobot variabel ditentukan dengan membagi nilai rata-rata tiap variabel dengan rata-rata tertinggi</w:t>
      </w:r>
    </w:p>
    <w:p w:rsidR="005A44F5" w:rsidRPr="00B547EF" w:rsidRDefault="005A44F5" w:rsidP="005A44F5">
      <w:pPr>
        <w:pStyle w:val="ListParagraph"/>
        <w:spacing w:line="360" w:lineRule="auto"/>
        <w:ind w:left="927"/>
        <w:jc w:val="center"/>
        <w:rPr>
          <w:rFonts w:ascii="Arial" w:hAnsi="Arial" w:cs="Arial"/>
        </w:rPr>
      </w:pPr>
      <w:r>
        <w:rPr>
          <w:rFonts w:ascii="Arial" w:hAnsi="Arial" w:cs="Arial"/>
        </w:rPr>
        <w:t xml:space="preserve">Bobot variabel = </w:t>
      </w:r>
      <m:oMath>
        <m:f>
          <m:fPr>
            <m:ctrlPr>
              <w:rPr>
                <w:rFonts w:ascii="Cambria Math" w:hAnsi="Cambria Math" w:cs="Arial"/>
                <w:i/>
              </w:rPr>
            </m:ctrlPr>
          </m:fPr>
          <m:num>
            <m:r>
              <m:rPr>
                <m:sty m:val="p"/>
              </m:rPr>
              <w:rPr>
                <w:rFonts w:ascii="Cambria Math" w:hAnsi="Cambria Math" w:cs="Arial"/>
              </w:rPr>
              <m:t>rata-rata variabel</m:t>
            </m:r>
          </m:num>
          <m:den>
            <m:r>
              <m:rPr>
                <m:sty m:val="p"/>
              </m:rPr>
              <w:rPr>
                <w:rFonts w:ascii="Cambria Math" w:hAnsi="Cambria Math" w:cs="Arial"/>
              </w:rPr>
              <m:t>rata-rata tertinggi</m:t>
            </m:r>
          </m:den>
        </m:f>
      </m:oMath>
    </w:p>
    <w:p w:rsidR="005A44F5" w:rsidRPr="00B547EF" w:rsidRDefault="005A44F5" w:rsidP="005A44F5">
      <w:pPr>
        <w:pStyle w:val="ListParagraph"/>
        <w:numPr>
          <w:ilvl w:val="0"/>
          <w:numId w:val="11"/>
        </w:numPr>
        <w:spacing w:line="360" w:lineRule="auto"/>
        <w:jc w:val="both"/>
        <w:rPr>
          <w:rFonts w:ascii="Arial" w:hAnsi="Arial" w:cs="Arial"/>
        </w:rPr>
      </w:pPr>
      <w:r w:rsidRPr="00B547EF">
        <w:rPr>
          <w:rFonts w:ascii="Arial" w:hAnsi="Arial" w:cs="Arial"/>
        </w:rPr>
        <w:t>Bobot normal masing-masing variabel didapat dari variabel dibagi bobot total variabel</w:t>
      </w:r>
    </w:p>
    <w:p w:rsidR="005A44F5" w:rsidRDefault="005A44F5" w:rsidP="005A44F5">
      <w:pPr>
        <w:pStyle w:val="ListParagraph"/>
        <w:spacing w:line="360" w:lineRule="auto"/>
        <w:ind w:left="927"/>
        <w:jc w:val="center"/>
        <w:rPr>
          <w:rFonts w:ascii="Arial" w:hAnsi="Arial" w:cs="Arial"/>
        </w:rPr>
      </w:pPr>
      <w:r w:rsidRPr="00B547EF">
        <w:rPr>
          <w:rFonts w:ascii="Arial" w:hAnsi="Arial" w:cs="Arial"/>
        </w:rPr>
        <w:t xml:space="preserve">Bobot normal = </w:t>
      </w:r>
      <m:oMath>
        <m:f>
          <m:fPr>
            <m:ctrlPr>
              <w:rPr>
                <w:rFonts w:ascii="Cambria Math" w:hAnsi="Cambria Math" w:cs="Arial"/>
                <w:i/>
              </w:rPr>
            </m:ctrlPr>
          </m:fPr>
          <m:num>
            <m:r>
              <m:rPr>
                <m:sty m:val="p"/>
              </m:rPr>
              <w:rPr>
                <w:rFonts w:ascii="Cambria Math" w:hAnsi="Cambria Math" w:cs="Arial"/>
              </w:rPr>
              <m:t>bobot variabel</m:t>
            </m:r>
          </m:num>
          <m:den>
            <m:r>
              <m:rPr>
                <m:sty m:val="p"/>
              </m:rPr>
              <w:rPr>
                <w:rFonts w:ascii="Cambria Math" w:hAnsi="Cambria Math" w:cs="Arial"/>
              </w:rPr>
              <m:t>bobot total variabel</m:t>
            </m:r>
          </m:den>
        </m:f>
      </m:oMath>
    </w:p>
    <w:p w:rsidR="005A44F5" w:rsidRPr="00B547EF" w:rsidRDefault="005A44F5" w:rsidP="005A44F5">
      <w:pPr>
        <w:pStyle w:val="ListParagraph"/>
        <w:numPr>
          <w:ilvl w:val="0"/>
          <w:numId w:val="11"/>
        </w:numPr>
        <w:spacing w:line="360" w:lineRule="auto"/>
        <w:jc w:val="both"/>
        <w:rPr>
          <w:rFonts w:ascii="Arial" w:hAnsi="Arial" w:cs="Arial"/>
        </w:rPr>
      </w:pPr>
      <w:r w:rsidRPr="00B547EF">
        <w:rPr>
          <w:rFonts w:ascii="Arial" w:hAnsi="Arial" w:cs="Arial"/>
        </w:rPr>
        <w:t>Setiap variabel kemudian dihitung nilai efektivitasnya (Ne) dengan rumus:</w:t>
      </w:r>
    </w:p>
    <w:p w:rsidR="005A44F5" w:rsidRDefault="005A44F5" w:rsidP="005A44F5">
      <w:pPr>
        <w:pStyle w:val="ListParagraph"/>
        <w:spacing w:line="360" w:lineRule="auto"/>
        <w:ind w:left="927"/>
        <w:jc w:val="center"/>
        <w:rPr>
          <w:rFonts w:ascii="Arial" w:hAnsi="Arial" w:cs="Arial"/>
        </w:rPr>
      </w:pPr>
      <w:r w:rsidRPr="00B547EF">
        <w:rPr>
          <w:rFonts w:ascii="Arial" w:hAnsi="Arial" w:cs="Arial"/>
        </w:rPr>
        <w:t xml:space="preserve">Ne = </w:t>
      </w:r>
      <m:oMath>
        <m:f>
          <m:fPr>
            <m:ctrlPr>
              <w:rPr>
                <w:rFonts w:ascii="Cambria Math" w:hAnsi="Cambria Math" w:cs="Arial"/>
                <w:i/>
              </w:rPr>
            </m:ctrlPr>
          </m:fPr>
          <m:num>
            <m:r>
              <m:rPr>
                <m:sty m:val="p"/>
              </m:rPr>
              <w:rPr>
                <w:rFonts w:ascii="Cambria Math" w:hAnsi="Cambria Math" w:cs="Arial"/>
              </w:rPr>
              <m:t>nilai perlakuan-nilai terjelek</m:t>
            </m:r>
          </m:num>
          <m:den>
            <m:r>
              <m:rPr>
                <m:sty m:val="p"/>
              </m:rPr>
              <w:rPr>
                <w:rFonts w:ascii="Cambria Math" w:hAnsi="Cambria Math" w:cs="Arial"/>
              </w:rPr>
              <m:t>nilai terbaik-nilai terjelek</m:t>
            </m:r>
          </m:den>
        </m:f>
      </m:oMath>
    </w:p>
    <w:p w:rsidR="005A44F5" w:rsidRPr="000C1AE4" w:rsidRDefault="005A44F5" w:rsidP="005A44F5">
      <w:pPr>
        <w:pStyle w:val="ListParagraph"/>
        <w:numPr>
          <w:ilvl w:val="0"/>
          <w:numId w:val="11"/>
        </w:numPr>
        <w:spacing w:line="360" w:lineRule="auto"/>
        <w:jc w:val="both"/>
        <w:rPr>
          <w:rFonts w:ascii="Arial" w:hAnsi="Arial" w:cs="Arial"/>
        </w:rPr>
      </w:pPr>
      <w:r w:rsidRPr="000C1AE4">
        <w:rPr>
          <w:rFonts w:ascii="Arial" w:hAnsi="Arial" w:cs="Arial"/>
        </w:rPr>
        <w:t>Nilai yang digunakan untuk menentukan taraf perlakuan terbaik adalah jumlah nilai hasil (</w:t>
      </w:r>
      <w:proofErr w:type="gramStart"/>
      <w:r w:rsidRPr="000C1AE4">
        <w:rPr>
          <w:rFonts w:ascii="Arial" w:hAnsi="Arial" w:cs="Arial"/>
        </w:rPr>
        <w:t>Nh</w:t>
      </w:r>
      <w:proofErr w:type="gramEnd"/>
      <w:r w:rsidRPr="000C1AE4">
        <w:rPr>
          <w:rFonts w:ascii="Arial" w:hAnsi="Arial" w:cs="Arial"/>
        </w:rPr>
        <w:t xml:space="preserve">) dimana nilai ini dapat dihitung dengan cara mengalikan bobot normal masing-masing variabel dengan Ne dan selanjutnya dijumlahkan. Nilai </w:t>
      </w:r>
      <w:proofErr w:type="gramStart"/>
      <w:r w:rsidRPr="000C1AE4">
        <w:rPr>
          <w:rFonts w:ascii="Arial" w:hAnsi="Arial" w:cs="Arial"/>
        </w:rPr>
        <w:t>Nh</w:t>
      </w:r>
      <w:proofErr w:type="gramEnd"/>
      <w:r w:rsidRPr="000C1AE4">
        <w:rPr>
          <w:rFonts w:ascii="Arial" w:hAnsi="Arial" w:cs="Arial"/>
        </w:rPr>
        <w:t xml:space="preserve"> tertinggi adalah perlakuan terbaik.</w:t>
      </w:r>
    </w:p>
    <w:p w:rsidR="005A44F5" w:rsidRDefault="005A44F5" w:rsidP="005A44F5">
      <w:pPr>
        <w:pStyle w:val="ListParagraph"/>
        <w:spacing w:line="360" w:lineRule="auto"/>
        <w:ind w:left="927"/>
        <w:jc w:val="center"/>
        <w:rPr>
          <w:rFonts w:ascii="Arial" w:hAnsi="Arial" w:cs="Arial"/>
        </w:rPr>
      </w:pPr>
      <w:proofErr w:type="gramStart"/>
      <w:r w:rsidRPr="00B547EF">
        <w:rPr>
          <w:rFonts w:ascii="Arial" w:hAnsi="Arial" w:cs="Arial"/>
        </w:rPr>
        <w:t>Nh</w:t>
      </w:r>
      <w:proofErr w:type="gramEnd"/>
      <w:r w:rsidRPr="00B547EF">
        <w:rPr>
          <w:rFonts w:ascii="Arial" w:hAnsi="Arial" w:cs="Arial"/>
        </w:rPr>
        <w:t xml:space="preserve"> = bobot normal × Ne</w:t>
      </w:r>
    </w:p>
    <w:p w:rsidR="00366F55" w:rsidRDefault="00366F55"/>
    <w:sectPr w:rsidR="00366F55" w:rsidSect="005A44F5">
      <w:pgSz w:w="11906" w:h="16838" w:code="9"/>
      <w:pgMar w:top="2268" w:right="1701" w:bottom="1701" w:left="2268" w:header="720" w:footer="720" w:gutter="0"/>
      <w:pgNumType w:start="29"/>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493E" w:rsidRDefault="0003493E" w:rsidP="005A44F5">
      <w:pPr>
        <w:spacing w:after="0" w:line="240" w:lineRule="auto"/>
      </w:pPr>
      <w:r>
        <w:separator/>
      </w:r>
    </w:p>
  </w:endnote>
  <w:endnote w:type="continuationSeparator" w:id="0">
    <w:p w:rsidR="0003493E" w:rsidRDefault="0003493E" w:rsidP="005A44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70611056"/>
      <w:docPartObj>
        <w:docPartGallery w:val="Page Numbers (Bottom of Page)"/>
        <w:docPartUnique/>
      </w:docPartObj>
    </w:sdtPr>
    <w:sdtEndPr>
      <w:rPr>
        <w:rFonts w:ascii="Arial" w:hAnsi="Arial" w:cs="Arial"/>
        <w:noProof/>
      </w:rPr>
    </w:sdtEndPr>
    <w:sdtContent>
      <w:p w:rsidR="005A44F5" w:rsidRPr="005A44F5" w:rsidRDefault="005A44F5">
        <w:pPr>
          <w:pStyle w:val="Footer"/>
          <w:jc w:val="right"/>
          <w:rPr>
            <w:rFonts w:ascii="Arial" w:hAnsi="Arial" w:cs="Arial"/>
          </w:rPr>
        </w:pPr>
        <w:r w:rsidRPr="005A44F5">
          <w:rPr>
            <w:rFonts w:ascii="Arial" w:hAnsi="Arial" w:cs="Arial"/>
          </w:rPr>
          <w:fldChar w:fldCharType="begin"/>
        </w:r>
        <w:r w:rsidRPr="005A44F5">
          <w:rPr>
            <w:rFonts w:ascii="Arial" w:hAnsi="Arial" w:cs="Arial"/>
          </w:rPr>
          <w:instrText xml:space="preserve"> PAGE   \* MERGEFORMAT </w:instrText>
        </w:r>
        <w:r w:rsidRPr="005A44F5">
          <w:rPr>
            <w:rFonts w:ascii="Arial" w:hAnsi="Arial" w:cs="Arial"/>
          </w:rPr>
          <w:fldChar w:fldCharType="separate"/>
        </w:r>
        <w:r>
          <w:rPr>
            <w:rFonts w:ascii="Arial" w:hAnsi="Arial" w:cs="Arial"/>
            <w:noProof/>
          </w:rPr>
          <w:t>44</w:t>
        </w:r>
        <w:r w:rsidRPr="005A44F5">
          <w:rPr>
            <w:rFonts w:ascii="Arial" w:hAnsi="Arial" w:cs="Arial"/>
            <w:noProof/>
          </w:rPr>
          <w:fldChar w:fldCharType="end"/>
        </w:r>
      </w:p>
    </w:sdtContent>
  </w:sdt>
  <w:p w:rsidR="005A44F5" w:rsidRDefault="005A44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493E" w:rsidRDefault="0003493E" w:rsidP="005A44F5">
      <w:pPr>
        <w:spacing w:after="0" w:line="240" w:lineRule="auto"/>
      </w:pPr>
      <w:r>
        <w:separator/>
      </w:r>
    </w:p>
  </w:footnote>
  <w:footnote w:type="continuationSeparator" w:id="0">
    <w:p w:rsidR="0003493E" w:rsidRDefault="0003493E" w:rsidP="005A44F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A4C99"/>
    <w:multiLevelType w:val="hybridMultilevel"/>
    <w:tmpl w:val="15CEE244"/>
    <w:lvl w:ilvl="0" w:tplc="29FC12CA">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 w15:restartNumberingAfterBreak="0">
    <w:nsid w:val="0B062089"/>
    <w:multiLevelType w:val="hybridMultilevel"/>
    <w:tmpl w:val="B3380144"/>
    <w:lvl w:ilvl="0" w:tplc="0BCCF3EE">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 w15:restartNumberingAfterBreak="0">
    <w:nsid w:val="0C0C612E"/>
    <w:multiLevelType w:val="hybridMultilevel"/>
    <w:tmpl w:val="5D422606"/>
    <w:lvl w:ilvl="0" w:tplc="CF069E6E">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 w15:restartNumberingAfterBreak="0">
    <w:nsid w:val="0C45522A"/>
    <w:multiLevelType w:val="hybridMultilevel"/>
    <w:tmpl w:val="E390AF84"/>
    <w:lvl w:ilvl="0" w:tplc="ACE8B156">
      <w:start w:val="1"/>
      <w:numFmt w:val="lowerLetter"/>
      <w:lvlText w:val="%1."/>
      <w:lvlJc w:val="left"/>
      <w:pPr>
        <w:ind w:left="1284" w:hanging="360"/>
      </w:pPr>
      <w:rPr>
        <w:rFonts w:hint="default"/>
      </w:rPr>
    </w:lvl>
    <w:lvl w:ilvl="1" w:tplc="04090019" w:tentative="1">
      <w:start w:val="1"/>
      <w:numFmt w:val="lowerLetter"/>
      <w:lvlText w:val="%2."/>
      <w:lvlJc w:val="left"/>
      <w:pPr>
        <w:ind w:left="2004" w:hanging="360"/>
      </w:pPr>
    </w:lvl>
    <w:lvl w:ilvl="2" w:tplc="0409001B" w:tentative="1">
      <w:start w:val="1"/>
      <w:numFmt w:val="lowerRoman"/>
      <w:lvlText w:val="%3."/>
      <w:lvlJc w:val="right"/>
      <w:pPr>
        <w:ind w:left="2724" w:hanging="180"/>
      </w:pPr>
    </w:lvl>
    <w:lvl w:ilvl="3" w:tplc="0409000F" w:tentative="1">
      <w:start w:val="1"/>
      <w:numFmt w:val="decimal"/>
      <w:lvlText w:val="%4."/>
      <w:lvlJc w:val="left"/>
      <w:pPr>
        <w:ind w:left="3444" w:hanging="360"/>
      </w:pPr>
    </w:lvl>
    <w:lvl w:ilvl="4" w:tplc="04090019" w:tentative="1">
      <w:start w:val="1"/>
      <w:numFmt w:val="lowerLetter"/>
      <w:lvlText w:val="%5."/>
      <w:lvlJc w:val="left"/>
      <w:pPr>
        <w:ind w:left="4164" w:hanging="360"/>
      </w:pPr>
    </w:lvl>
    <w:lvl w:ilvl="5" w:tplc="0409001B" w:tentative="1">
      <w:start w:val="1"/>
      <w:numFmt w:val="lowerRoman"/>
      <w:lvlText w:val="%6."/>
      <w:lvlJc w:val="right"/>
      <w:pPr>
        <w:ind w:left="4884" w:hanging="180"/>
      </w:pPr>
    </w:lvl>
    <w:lvl w:ilvl="6" w:tplc="0409000F" w:tentative="1">
      <w:start w:val="1"/>
      <w:numFmt w:val="decimal"/>
      <w:lvlText w:val="%7."/>
      <w:lvlJc w:val="left"/>
      <w:pPr>
        <w:ind w:left="5604" w:hanging="360"/>
      </w:pPr>
    </w:lvl>
    <w:lvl w:ilvl="7" w:tplc="04090019" w:tentative="1">
      <w:start w:val="1"/>
      <w:numFmt w:val="lowerLetter"/>
      <w:lvlText w:val="%8."/>
      <w:lvlJc w:val="left"/>
      <w:pPr>
        <w:ind w:left="6324" w:hanging="360"/>
      </w:pPr>
    </w:lvl>
    <w:lvl w:ilvl="8" w:tplc="0409001B" w:tentative="1">
      <w:start w:val="1"/>
      <w:numFmt w:val="lowerRoman"/>
      <w:lvlText w:val="%9."/>
      <w:lvlJc w:val="right"/>
      <w:pPr>
        <w:ind w:left="7044" w:hanging="180"/>
      </w:pPr>
    </w:lvl>
  </w:abstractNum>
  <w:abstractNum w:abstractNumId="4" w15:restartNumberingAfterBreak="0">
    <w:nsid w:val="10F35D54"/>
    <w:multiLevelType w:val="hybridMultilevel"/>
    <w:tmpl w:val="D14AC15C"/>
    <w:lvl w:ilvl="0" w:tplc="04090019">
      <w:start w:val="1"/>
      <w:numFmt w:val="lowerLetter"/>
      <w:lvlText w:val="%1."/>
      <w:lvlJc w:val="left"/>
      <w:pPr>
        <w:ind w:left="927" w:hanging="360"/>
      </w:pPr>
      <w:rPr>
        <w:rFonts w:hint="default"/>
      </w:rPr>
    </w:lvl>
    <w:lvl w:ilvl="1" w:tplc="F9025BC4">
      <w:start w:val="1"/>
      <w:numFmt w:val="lowerLetter"/>
      <w:lvlText w:val="%2."/>
      <w:lvlJc w:val="left"/>
      <w:pPr>
        <w:ind w:left="2157" w:hanging="870"/>
      </w:pPr>
      <w:rPr>
        <w:rFonts w:hint="default"/>
        <w:b w:val="0"/>
      </w:r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 w15:restartNumberingAfterBreak="0">
    <w:nsid w:val="13FA16A9"/>
    <w:multiLevelType w:val="hybridMultilevel"/>
    <w:tmpl w:val="D3F4F7F0"/>
    <w:lvl w:ilvl="0" w:tplc="365E3512">
      <w:start w:val="2"/>
      <w:numFmt w:val="lowerLetter"/>
      <w:lvlText w:val="%1."/>
      <w:lvlJc w:val="left"/>
      <w:pPr>
        <w:ind w:left="927"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3077AB"/>
    <w:multiLevelType w:val="hybridMultilevel"/>
    <w:tmpl w:val="E33E8778"/>
    <w:lvl w:ilvl="0" w:tplc="8B20AF3A">
      <w:start w:val="4"/>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BC37CF"/>
    <w:multiLevelType w:val="hybridMultilevel"/>
    <w:tmpl w:val="DF4851D2"/>
    <w:lvl w:ilvl="0" w:tplc="54163F3A">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8" w15:restartNumberingAfterBreak="0">
    <w:nsid w:val="23D54988"/>
    <w:multiLevelType w:val="hybridMultilevel"/>
    <w:tmpl w:val="3136316E"/>
    <w:lvl w:ilvl="0" w:tplc="F9D033DE">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64C4ADA"/>
    <w:multiLevelType w:val="hybridMultilevel"/>
    <w:tmpl w:val="02E8DA8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C7C25B7"/>
    <w:multiLevelType w:val="hybridMultilevel"/>
    <w:tmpl w:val="D14AA3A4"/>
    <w:lvl w:ilvl="0" w:tplc="0409000F">
      <w:start w:val="1"/>
      <w:numFmt w:val="decimal"/>
      <w:lvlText w:val="%1."/>
      <w:lvlJc w:val="left"/>
      <w:pPr>
        <w:ind w:left="1287" w:hanging="360"/>
      </w:pPr>
    </w:lvl>
    <w:lvl w:ilvl="1" w:tplc="8216E51A">
      <w:start w:val="1"/>
      <w:numFmt w:val="decimal"/>
      <w:lvlText w:val="%2."/>
      <w:lvlJc w:val="left"/>
      <w:pPr>
        <w:ind w:left="2007" w:hanging="360"/>
      </w:pPr>
      <w:rPr>
        <w:rFonts w:hint="default"/>
      </w:rPr>
    </w:lvl>
    <w:lvl w:ilvl="2" w:tplc="9E8AB4DA">
      <w:start w:val="1"/>
      <w:numFmt w:val="lowerLetter"/>
      <w:lvlText w:val="%3."/>
      <w:lvlJc w:val="left"/>
      <w:pPr>
        <w:ind w:left="2907" w:hanging="360"/>
      </w:pPr>
      <w:rPr>
        <w:rFonts w:hint="default"/>
      </w:rPr>
    </w:lvl>
    <w:lvl w:ilvl="3" w:tplc="A3E4F906">
      <w:start w:val="1"/>
      <w:numFmt w:val="upperLetter"/>
      <w:lvlText w:val="%4."/>
      <w:lvlJc w:val="left"/>
      <w:pPr>
        <w:ind w:left="3447" w:hanging="360"/>
      </w:pPr>
      <w:rPr>
        <w:rFonts w:hint="default"/>
        <w:b/>
        <w:sz w:val="22"/>
      </w:r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1" w15:restartNumberingAfterBreak="0">
    <w:nsid w:val="4A9C00A7"/>
    <w:multiLevelType w:val="hybridMultilevel"/>
    <w:tmpl w:val="0AB658E2"/>
    <w:lvl w:ilvl="0" w:tplc="F6166CDE">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58E21395"/>
    <w:multiLevelType w:val="hybridMultilevel"/>
    <w:tmpl w:val="6628AA1C"/>
    <w:lvl w:ilvl="0" w:tplc="8222C9BA">
      <w:start w:val="1"/>
      <w:numFmt w:val="lowerLetter"/>
      <w:lvlText w:val="%1."/>
      <w:lvlJc w:val="left"/>
      <w:pPr>
        <w:ind w:left="1287" w:hanging="360"/>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3" w15:restartNumberingAfterBreak="0">
    <w:nsid w:val="5BEB0AEB"/>
    <w:multiLevelType w:val="hybridMultilevel"/>
    <w:tmpl w:val="03589B40"/>
    <w:lvl w:ilvl="0" w:tplc="0409000F">
      <w:start w:val="1"/>
      <w:numFmt w:val="decimal"/>
      <w:lvlText w:val="%1."/>
      <w:lvlJc w:val="left"/>
      <w:pPr>
        <w:ind w:left="1287" w:hanging="360"/>
      </w:pPr>
    </w:lvl>
    <w:lvl w:ilvl="1" w:tplc="0409000F">
      <w:start w:val="1"/>
      <w:numFmt w:val="decimal"/>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4" w15:restartNumberingAfterBreak="0">
    <w:nsid w:val="686B2667"/>
    <w:multiLevelType w:val="hybridMultilevel"/>
    <w:tmpl w:val="D450C27C"/>
    <w:lvl w:ilvl="0" w:tplc="0C662198">
      <w:start w:val="1"/>
      <w:numFmt w:val="bullet"/>
      <w:lvlText w:val="-"/>
      <w:lvlJc w:val="left"/>
      <w:pPr>
        <w:ind w:left="1647" w:hanging="360"/>
      </w:pPr>
      <w:rPr>
        <w:rFonts w:ascii="Arial" w:eastAsiaTheme="minorHAnsi" w:hAnsi="Arial" w:cs="Arial" w:hint="default"/>
      </w:rPr>
    </w:lvl>
    <w:lvl w:ilvl="1" w:tplc="04090003" w:tentative="1">
      <w:start w:val="1"/>
      <w:numFmt w:val="bullet"/>
      <w:lvlText w:val="o"/>
      <w:lvlJc w:val="left"/>
      <w:pPr>
        <w:ind w:left="2367" w:hanging="360"/>
      </w:pPr>
      <w:rPr>
        <w:rFonts w:ascii="Courier New" w:hAnsi="Courier New" w:cs="Courier New" w:hint="default"/>
      </w:rPr>
    </w:lvl>
    <w:lvl w:ilvl="2" w:tplc="04090005" w:tentative="1">
      <w:start w:val="1"/>
      <w:numFmt w:val="bullet"/>
      <w:lvlText w:val=""/>
      <w:lvlJc w:val="left"/>
      <w:pPr>
        <w:ind w:left="3087" w:hanging="360"/>
      </w:pPr>
      <w:rPr>
        <w:rFonts w:ascii="Wingdings" w:hAnsi="Wingdings" w:hint="default"/>
      </w:rPr>
    </w:lvl>
    <w:lvl w:ilvl="3" w:tplc="04090001" w:tentative="1">
      <w:start w:val="1"/>
      <w:numFmt w:val="bullet"/>
      <w:lvlText w:val=""/>
      <w:lvlJc w:val="left"/>
      <w:pPr>
        <w:ind w:left="3807" w:hanging="360"/>
      </w:pPr>
      <w:rPr>
        <w:rFonts w:ascii="Symbol" w:hAnsi="Symbol" w:hint="default"/>
      </w:rPr>
    </w:lvl>
    <w:lvl w:ilvl="4" w:tplc="04090003" w:tentative="1">
      <w:start w:val="1"/>
      <w:numFmt w:val="bullet"/>
      <w:lvlText w:val="o"/>
      <w:lvlJc w:val="left"/>
      <w:pPr>
        <w:ind w:left="4527" w:hanging="360"/>
      </w:pPr>
      <w:rPr>
        <w:rFonts w:ascii="Courier New" w:hAnsi="Courier New" w:cs="Courier New" w:hint="default"/>
      </w:rPr>
    </w:lvl>
    <w:lvl w:ilvl="5" w:tplc="04090005" w:tentative="1">
      <w:start w:val="1"/>
      <w:numFmt w:val="bullet"/>
      <w:lvlText w:val=""/>
      <w:lvlJc w:val="left"/>
      <w:pPr>
        <w:ind w:left="5247" w:hanging="360"/>
      </w:pPr>
      <w:rPr>
        <w:rFonts w:ascii="Wingdings" w:hAnsi="Wingdings" w:hint="default"/>
      </w:rPr>
    </w:lvl>
    <w:lvl w:ilvl="6" w:tplc="04090001" w:tentative="1">
      <w:start w:val="1"/>
      <w:numFmt w:val="bullet"/>
      <w:lvlText w:val=""/>
      <w:lvlJc w:val="left"/>
      <w:pPr>
        <w:ind w:left="5967" w:hanging="360"/>
      </w:pPr>
      <w:rPr>
        <w:rFonts w:ascii="Symbol" w:hAnsi="Symbol" w:hint="default"/>
      </w:rPr>
    </w:lvl>
    <w:lvl w:ilvl="7" w:tplc="04090003" w:tentative="1">
      <w:start w:val="1"/>
      <w:numFmt w:val="bullet"/>
      <w:lvlText w:val="o"/>
      <w:lvlJc w:val="left"/>
      <w:pPr>
        <w:ind w:left="6687" w:hanging="360"/>
      </w:pPr>
      <w:rPr>
        <w:rFonts w:ascii="Courier New" w:hAnsi="Courier New" w:cs="Courier New" w:hint="default"/>
      </w:rPr>
    </w:lvl>
    <w:lvl w:ilvl="8" w:tplc="04090005" w:tentative="1">
      <w:start w:val="1"/>
      <w:numFmt w:val="bullet"/>
      <w:lvlText w:val=""/>
      <w:lvlJc w:val="left"/>
      <w:pPr>
        <w:ind w:left="7407" w:hanging="360"/>
      </w:pPr>
      <w:rPr>
        <w:rFonts w:ascii="Wingdings" w:hAnsi="Wingdings" w:hint="default"/>
      </w:rPr>
    </w:lvl>
  </w:abstractNum>
  <w:abstractNum w:abstractNumId="15" w15:restartNumberingAfterBreak="0">
    <w:nsid w:val="70CA3E7C"/>
    <w:multiLevelType w:val="hybridMultilevel"/>
    <w:tmpl w:val="DC82F24E"/>
    <w:lvl w:ilvl="0" w:tplc="5192E86A">
      <w:start w:val="1"/>
      <w:numFmt w:val="lowerLetter"/>
      <w:lvlText w:val="%1."/>
      <w:lvlJc w:val="left"/>
      <w:pPr>
        <w:ind w:left="1287" w:hanging="360"/>
      </w:pPr>
      <w:rPr>
        <w:rFonts w:hint="default"/>
        <w:i w:val="0"/>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6" w15:restartNumberingAfterBreak="0">
    <w:nsid w:val="7E0D0401"/>
    <w:multiLevelType w:val="hybridMultilevel"/>
    <w:tmpl w:val="A9245DEA"/>
    <w:lvl w:ilvl="0" w:tplc="DAFA63A6">
      <w:start w:val="1"/>
      <w:numFmt w:val="bullet"/>
      <w:lvlText w:val="-"/>
      <w:lvlJc w:val="left"/>
      <w:pPr>
        <w:ind w:left="1647" w:hanging="360"/>
      </w:pPr>
      <w:rPr>
        <w:rFonts w:ascii="Times New Roman" w:eastAsiaTheme="minorEastAsia" w:hAnsi="Times New Roman" w:cs="Times New Roman" w:hint="default"/>
        <w:color w:val="auto"/>
      </w:rPr>
    </w:lvl>
    <w:lvl w:ilvl="1" w:tplc="04090003" w:tentative="1">
      <w:start w:val="1"/>
      <w:numFmt w:val="bullet"/>
      <w:lvlText w:val="o"/>
      <w:lvlJc w:val="left"/>
      <w:pPr>
        <w:ind w:left="2367" w:hanging="360"/>
      </w:pPr>
      <w:rPr>
        <w:rFonts w:ascii="Courier New" w:hAnsi="Courier New" w:cs="Courier New" w:hint="default"/>
      </w:rPr>
    </w:lvl>
    <w:lvl w:ilvl="2" w:tplc="04090005" w:tentative="1">
      <w:start w:val="1"/>
      <w:numFmt w:val="bullet"/>
      <w:lvlText w:val=""/>
      <w:lvlJc w:val="left"/>
      <w:pPr>
        <w:ind w:left="3087" w:hanging="360"/>
      </w:pPr>
      <w:rPr>
        <w:rFonts w:ascii="Wingdings" w:hAnsi="Wingdings" w:hint="default"/>
      </w:rPr>
    </w:lvl>
    <w:lvl w:ilvl="3" w:tplc="04090001" w:tentative="1">
      <w:start w:val="1"/>
      <w:numFmt w:val="bullet"/>
      <w:lvlText w:val=""/>
      <w:lvlJc w:val="left"/>
      <w:pPr>
        <w:ind w:left="3807" w:hanging="360"/>
      </w:pPr>
      <w:rPr>
        <w:rFonts w:ascii="Symbol" w:hAnsi="Symbol" w:hint="default"/>
      </w:rPr>
    </w:lvl>
    <w:lvl w:ilvl="4" w:tplc="04090003" w:tentative="1">
      <w:start w:val="1"/>
      <w:numFmt w:val="bullet"/>
      <w:lvlText w:val="o"/>
      <w:lvlJc w:val="left"/>
      <w:pPr>
        <w:ind w:left="4527" w:hanging="360"/>
      </w:pPr>
      <w:rPr>
        <w:rFonts w:ascii="Courier New" w:hAnsi="Courier New" w:cs="Courier New" w:hint="default"/>
      </w:rPr>
    </w:lvl>
    <w:lvl w:ilvl="5" w:tplc="04090005" w:tentative="1">
      <w:start w:val="1"/>
      <w:numFmt w:val="bullet"/>
      <w:lvlText w:val=""/>
      <w:lvlJc w:val="left"/>
      <w:pPr>
        <w:ind w:left="5247" w:hanging="360"/>
      </w:pPr>
      <w:rPr>
        <w:rFonts w:ascii="Wingdings" w:hAnsi="Wingdings" w:hint="default"/>
      </w:rPr>
    </w:lvl>
    <w:lvl w:ilvl="6" w:tplc="04090001" w:tentative="1">
      <w:start w:val="1"/>
      <w:numFmt w:val="bullet"/>
      <w:lvlText w:val=""/>
      <w:lvlJc w:val="left"/>
      <w:pPr>
        <w:ind w:left="5967" w:hanging="360"/>
      </w:pPr>
      <w:rPr>
        <w:rFonts w:ascii="Symbol" w:hAnsi="Symbol" w:hint="default"/>
      </w:rPr>
    </w:lvl>
    <w:lvl w:ilvl="7" w:tplc="04090003" w:tentative="1">
      <w:start w:val="1"/>
      <w:numFmt w:val="bullet"/>
      <w:lvlText w:val="o"/>
      <w:lvlJc w:val="left"/>
      <w:pPr>
        <w:ind w:left="6687" w:hanging="360"/>
      </w:pPr>
      <w:rPr>
        <w:rFonts w:ascii="Courier New" w:hAnsi="Courier New" w:cs="Courier New" w:hint="default"/>
      </w:rPr>
    </w:lvl>
    <w:lvl w:ilvl="8" w:tplc="04090005" w:tentative="1">
      <w:start w:val="1"/>
      <w:numFmt w:val="bullet"/>
      <w:lvlText w:val=""/>
      <w:lvlJc w:val="left"/>
      <w:pPr>
        <w:ind w:left="7407" w:hanging="360"/>
      </w:pPr>
      <w:rPr>
        <w:rFonts w:ascii="Wingdings" w:hAnsi="Wingdings" w:hint="default"/>
      </w:rPr>
    </w:lvl>
  </w:abstractNum>
  <w:num w:numId="1">
    <w:abstractNumId w:val="9"/>
  </w:num>
  <w:num w:numId="2">
    <w:abstractNumId w:val="1"/>
  </w:num>
  <w:num w:numId="3">
    <w:abstractNumId w:val="0"/>
  </w:num>
  <w:num w:numId="4">
    <w:abstractNumId w:val="15"/>
  </w:num>
  <w:num w:numId="5">
    <w:abstractNumId w:val="7"/>
  </w:num>
  <w:num w:numId="6">
    <w:abstractNumId w:val="4"/>
  </w:num>
  <w:num w:numId="7">
    <w:abstractNumId w:val="2"/>
  </w:num>
  <w:num w:numId="8">
    <w:abstractNumId w:val="11"/>
  </w:num>
  <w:num w:numId="9">
    <w:abstractNumId w:val="16"/>
  </w:num>
  <w:num w:numId="10">
    <w:abstractNumId w:val="14"/>
  </w:num>
  <w:num w:numId="11">
    <w:abstractNumId w:val="3"/>
  </w:num>
  <w:num w:numId="12">
    <w:abstractNumId w:val="13"/>
  </w:num>
  <w:num w:numId="13">
    <w:abstractNumId w:val="10"/>
  </w:num>
  <w:num w:numId="14">
    <w:abstractNumId w:val="5"/>
  </w:num>
  <w:num w:numId="15">
    <w:abstractNumId w:val="6"/>
  </w:num>
  <w:num w:numId="16">
    <w:abstractNumId w:val="12"/>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44F5"/>
    <w:rsid w:val="0003493E"/>
    <w:rsid w:val="00366F55"/>
    <w:rsid w:val="005A44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2FD722"/>
  <w15:chartTrackingRefBased/>
  <w15:docId w15:val="{C0B9B62E-41D1-4DCA-A0DA-C547DA077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44F5"/>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44F5"/>
    <w:pPr>
      <w:ind w:left="720"/>
      <w:contextualSpacing/>
    </w:pPr>
  </w:style>
  <w:style w:type="table" w:styleId="TableGrid">
    <w:name w:val="Table Grid"/>
    <w:basedOn w:val="TableNormal"/>
    <w:uiPriority w:val="39"/>
    <w:rsid w:val="005A44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A44F5"/>
    <w:pPr>
      <w:tabs>
        <w:tab w:val="center" w:pos="4680"/>
        <w:tab w:val="right" w:pos="9360"/>
      </w:tabs>
      <w:spacing w:after="0" w:line="240" w:lineRule="auto"/>
    </w:pPr>
  </w:style>
  <w:style w:type="character" w:customStyle="1" w:styleId="HeaderChar">
    <w:name w:val="Header Char"/>
    <w:basedOn w:val="DefaultParagraphFont"/>
    <w:link w:val="Header"/>
    <w:uiPriority w:val="99"/>
    <w:rsid w:val="005A44F5"/>
  </w:style>
  <w:style w:type="paragraph" w:styleId="Footer">
    <w:name w:val="footer"/>
    <w:basedOn w:val="Normal"/>
    <w:link w:val="FooterChar"/>
    <w:uiPriority w:val="99"/>
    <w:unhideWhenUsed/>
    <w:rsid w:val="005A44F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44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image" Target="media/image9.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18</Pages>
  <Words>2208</Words>
  <Characters>12591</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1</cp:revision>
  <dcterms:created xsi:type="dcterms:W3CDTF">2020-09-11T14:40:00Z</dcterms:created>
  <dcterms:modified xsi:type="dcterms:W3CDTF">2020-09-11T14:47:00Z</dcterms:modified>
</cp:coreProperties>
</file>