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97" w:rsidRDefault="00A57497" w:rsidP="00A57497">
      <w:pPr>
        <w:pStyle w:val="ListParagraph"/>
        <w:tabs>
          <w:tab w:val="left" w:leader="dot" w:pos="7655"/>
        </w:tabs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DAFTAR LAMPIRAN</w:t>
      </w:r>
    </w:p>
    <w:p w:rsidR="00A57497" w:rsidRDefault="00A57497" w:rsidP="00A5749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240" w:lineRule="auto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>Lembar Persetujuan Etik Penelitian</w:t>
      </w:r>
      <w:r>
        <w:rPr>
          <w:rFonts w:ascii="Arial" w:hAnsi="Arial" w:cs="Arial"/>
        </w:rPr>
        <w:tab/>
        <w:t>48</w:t>
      </w:r>
    </w:p>
    <w:p w:rsidR="00A57497" w:rsidRDefault="00A57497" w:rsidP="00A5749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240" w:lineRule="auto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>Lembar Surat Permohonan Studi Pendahuluan</w:t>
      </w:r>
      <w:r>
        <w:rPr>
          <w:rFonts w:ascii="Arial" w:hAnsi="Arial" w:cs="Arial"/>
        </w:rPr>
        <w:tab/>
        <w:t>49</w:t>
      </w:r>
    </w:p>
    <w:p w:rsidR="00A57497" w:rsidRDefault="00A57497" w:rsidP="00A5749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240" w:lineRule="auto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>Karakteristik Responden</w:t>
      </w:r>
      <w:r>
        <w:rPr>
          <w:rFonts w:ascii="Arial" w:hAnsi="Arial" w:cs="Arial"/>
        </w:rPr>
        <w:tab/>
        <w:t>50</w:t>
      </w:r>
    </w:p>
    <w:p w:rsidR="00A57497" w:rsidRDefault="00A57497" w:rsidP="00A5749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240" w:lineRule="auto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>Hasil Tingkat Pengetahuan Responden</w:t>
      </w:r>
      <w:r>
        <w:rPr>
          <w:rFonts w:ascii="Arial" w:hAnsi="Arial" w:cs="Arial"/>
        </w:rPr>
        <w:tab/>
        <w:t>52</w:t>
      </w:r>
    </w:p>
    <w:p w:rsidR="00A57497" w:rsidRDefault="00A57497" w:rsidP="00A5749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240" w:lineRule="auto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>Hasil Tingkat Konsumsi Energi, Protein, dan Lemak Responden</w:t>
      </w:r>
      <w:r>
        <w:rPr>
          <w:rFonts w:ascii="Arial" w:hAnsi="Arial" w:cs="Arial"/>
        </w:rPr>
        <w:tab/>
        <w:t>54</w:t>
      </w:r>
    </w:p>
    <w:p w:rsidR="00A57497" w:rsidRDefault="00A57497" w:rsidP="00A5749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240" w:lineRule="auto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>Hasil Asupan Kalium dan Natrium Responden</w:t>
      </w:r>
      <w:r>
        <w:rPr>
          <w:rFonts w:ascii="Arial" w:hAnsi="Arial" w:cs="Arial"/>
        </w:rPr>
        <w:tab/>
        <w:t>56</w:t>
      </w:r>
    </w:p>
    <w:p w:rsidR="00A57497" w:rsidRDefault="00A57497" w:rsidP="00A5749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240" w:lineRule="auto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 xml:space="preserve">Hasil Uji Statistik Normalitas </w:t>
      </w:r>
      <w:r>
        <w:rPr>
          <w:rFonts w:ascii="Arial" w:hAnsi="Arial" w:cs="Arial"/>
          <w:i/>
        </w:rPr>
        <w:t>Kolmogorov Smirnov</w:t>
      </w:r>
      <w:r>
        <w:rPr>
          <w:rFonts w:ascii="Arial" w:hAnsi="Arial" w:cs="Arial"/>
        </w:rPr>
        <w:tab/>
        <w:t>58</w:t>
      </w:r>
    </w:p>
    <w:p w:rsidR="00A57497" w:rsidRDefault="00A57497" w:rsidP="00A57497">
      <w:pPr>
        <w:pStyle w:val="ListParagraph"/>
        <w:numPr>
          <w:ilvl w:val="0"/>
          <w:numId w:val="1"/>
        </w:numPr>
        <w:tabs>
          <w:tab w:val="left" w:leader="dot" w:pos="7655"/>
        </w:tabs>
        <w:spacing w:line="240" w:lineRule="auto"/>
        <w:ind w:left="1276" w:hanging="1276"/>
        <w:rPr>
          <w:rFonts w:ascii="Arial" w:hAnsi="Arial" w:cs="Arial"/>
        </w:rPr>
      </w:pPr>
      <w:r>
        <w:rPr>
          <w:rFonts w:ascii="Arial" w:hAnsi="Arial" w:cs="Arial"/>
        </w:rPr>
        <w:t xml:space="preserve">Hasil Uji Beda dengan </w:t>
      </w:r>
      <w:r>
        <w:rPr>
          <w:rFonts w:ascii="Arial" w:hAnsi="Arial" w:cs="Arial"/>
          <w:i/>
        </w:rPr>
        <w:t>Paired Sample T-Test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i/>
        </w:rPr>
        <w:t>Willcoxon Signed Rank Test</w:t>
      </w:r>
      <w:r>
        <w:rPr>
          <w:rFonts w:ascii="Arial" w:hAnsi="Arial" w:cs="Arial"/>
        </w:rPr>
        <w:tab/>
        <w:t>60</w:t>
      </w:r>
    </w:p>
    <w:p w:rsidR="00A57497" w:rsidRDefault="00A57497" w:rsidP="00A574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7497" w:rsidRDefault="00A57497" w:rsidP="00A574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7497" w:rsidRDefault="00A57497" w:rsidP="00A5749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07C12" w:rsidRPr="00A57497" w:rsidRDefault="00707C12">
      <w:pPr>
        <w:rPr>
          <w:rFonts w:ascii="Arial" w:hAnsi="Arial" w:cs="Arial"/>
        </w:rPr>
      </w:pPr>
    </w:p>
    <w:sectPr w:rsidR="00707C12" w:rsidRPr="00A57497" w:rsidSect="00A57497">
      <w:footerReference w:type="default" r:id="rId7"/>
      <w:pgSz w:w="11906" w:h="16838"/>
      <w:pgMar w:top="2268" w:right="1701" w:bottom="1701" w:left="2268" w:header="708" w:footer="708" w:gutter="0"/>
      <w:pgNumType w:fmt="lowerRoman"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497" w:rsidRDefault="00A57497" w:rsidP="00A57497">
      <w:pPr>
        <w:spacing w:after="0" w:line="240" w:lineRule="auto"/>
      </w:pPr>
      <w:r>
        <w:separator/>
      </w:r>
    </w:p>
  </w:endnote>
  <w:endnote w:type="continuationSeparator" w:id="1">
    <w:p w:rsidR="00A57497" w:rsidRDefault="00A57497" w:rsidP="00A5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96"/>
      <w:docPartObj>
        <w:docPartGallery w:val="Page Numbers (Bottom of Page)"/>
        <w:docPartUnique/>
      </w:docPartObj>
    </w:sdtPr>
    <w:sdtContent>
      <w:p w:rsidR="00A57497" w:rsidRDefault="00A57497">
        <w:pPr>
          <w:pStyle w:val="Footer"/>
          <w:jc w:val="right"/>
        </w:pPr>
        <w:fldSimple w:instr=" PAGE   \* MERGEFORMAT ">
          <w:r>
            <w:rPr>
              <w:noProof/>
            </w:rPr>
            <w:t>ix</w:t>
          </w:r>
        </w:fldSimple>
      </w:p>
    </w:sdtContent>
  </w:sdt>
  <w:p w:rsidR="00A57497" w:rsidRDefault="00A574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497" w:rsidRDefault="00A57497" w:rsidP="00A57497">
      <w:pPr>
        <w:spacing w:after="0" w:line="240" w:lineRule="auto"/>
      </w:pPr>
      <w:r>
        <w:separator/>
      </w:r>
    </w:p>
  </w:footnote>
  <w:footnote w:type="continuationSeparator" w:id="1">
    <w:p w:rsidR="00A57497" w:rsidRDefault="00A57497" w:rsidP="00A57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7A26"/>
    <w:multiLevelType w:val="multilevel"/>
    <w:tmpl w:val="181E7A26"/>
    <w:lvl w:ilvl="0">
      <w:start w:val="1"/>
      <w:numFmt w:val="decimal"/>
      <w:lvlText w:val="Lampiran 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7497"/>
    <w:rsid w:val="00707C12"/>
    <w:rsid w:val="00A5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497"/>
  </w:style>
  <w:style w:type="paragraph" w:styleId="Footer">
    <w:name w:val="footer"/>
    <w:basedOn w:val="Normal"/>
    <w:link w:val="FooterChar"/>
    <w:uiPriority w:val="99"/>
    <w:unhideWhenUsed/>
    <w:rsid w:val="00A57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497"/>
  </w:style>
  <w:style w:type="paragraph" w:styleId="ListParagraph">
    <w:name w:val="List Paragraph"/>
    <w:basedOn w:val="Normal"/>
    <w:uiPriority w:val="34"/>
    <w:qFormat/>
    <w:rsid w:val="00A57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2020-08-05T14:49:00Z</dcterms:created>
  <dcterms:modified xsi:type="dcterms:W3CDTF">2020-08-05T14:51:00Z</dcterms:modified>
</cp:coreProperties>
</file>