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0" w:rsidRDefault="00D170C4" w:rsidP="00BB6CA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D170C4" w:rsidRDefault="00D170C4" w:rsidP="00BB6CA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170C4" w:rsidRDefault="00D170C4" w:rsidP="00BB6CA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1D0" w:rsidRDefault="00DC01D0" w:rsidP="001758B2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LatarBelakang</w:t>
      </w:r>
      <w:proofErr w:type="spellEnd"/>
    </w:p>
    <w:p w:rsidR="001758B2" w:rsidRPr="00CB7726" w:rsidRDefault="001758B2" w:rsidP="00CB7726">
      <w:pPr>
        <w:pStyle w:val="ListParagraph"/>
        <w:tabs>
          <w:tab w:val="left" w:pos="-1710"/>
          <w:tab w:val="left" w:pos="-360"/>
          <w:tab w:val="left" w:pos="0"/>
        </w:tabs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menggangu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stadium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kesehatannya.Hipertensi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r w:rsidRPr="001758B2">
        <w:rPr>
          <w:rFonts w:ascii="Times New Roman" w:hAnsi="Times New Roman" w:cs="Times New Roman"/>
          <w:sz w:val="24"/>
          <w:szCs w:val="24"/>
        </w:rPr>
        <w:t>kit</w:t>
      </w:r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( PMT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).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suplai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kejaringan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membutuhkannya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</w:t>
      </w:r>
      <w:r w:rsidR="0067645D">
        <w:rPr>
          <w:rFonts w:ascii="Times New Roman" w:hAnsi="Times New Roman" w:cs="Times New Roman"/>
          <w:sz w:val="24"/>
          <w:szCs w:val="24"/>
        </w:rPr>
        <w:t>i</w:t>
      </w:r>
      <w:r w:rsidR="00CB772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726">
        <w:rPr>
          <w:rFonts w:ascii="Times New Roman" w:hAnsi="Times New Roman" w:cs="Times New Roman"/>
          <w:sz w:val="24"/>
          <w:szCs w:val="24"/>
        </w:rPr>
        <w:t>i</w:t>
      </w:r>
      <w:r w:rsidRPr="00CB772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67645D" w:rsidRP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7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645D" w:rsidRP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726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="0067645D" w:rsidRP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726">
        <w:rPr>
          <w:rFonts w:ascii="Times New Roman" w:hAnsi="Times New Roman" w:cs="Times New Roman"/>
          <w:sz w:val="24"/>
          <w:szCs w:val="24"/>
        </w:rPr>
        <w:t>penderitanya</w:t>
      </w:r>
      <w:proofErr w:type="spellEnd"/>
      <w:r w:rsidR="0067645D" w:rsidRP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72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7645D" w:rsidRP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726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="0067645D" w:rsidRP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72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7645D" w:rsidRP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72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7645D" w:rsidRP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72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CB77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58B2" w:rsidRPr="001758B2" w:rsidRDefault="001758B2" w:rsidP="001758B2">
      <w:pPr>
        <w:pStyle w:val="ListParagraph"/>
        <w:tabs>
          <w:tab w:val="left" w:pos="-1710"/>
          <w:tab w:val="left" w:pos="-360"/>
          <w:tab w:val="left" w:pos="0"/>
        </w:tabs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Haans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Peter Wolf,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r w:rsidRPr="001758B2">
        <w:rPr>
          <w:rFonts w:ascii="Times New Roman" w:hAnsi="Times New Roman" w:cs="Times New Roman"/>
          <w:i/>
          <w:sz w:val="24"/>
          <w:szCs w:val="24"/>
        </w:rPr>
        <w:t xml:space="preserve">Speaking of </w:t>
      </w:r>
      <w:proofErr w:type="spellStart"/>
      <w:r w:rsidRPr="001758B2">
        <w:rPr>
          <w:rFonts w:ascii="Times New Roman" w:hAnsi="Times New Roman" w:cs="Times New Roman"/>
          <w:i/>
          <w:sz w:val="24"/>
          <w:szCs w:val="24"/>
        </w:rPr>
        <w:t>Higgh</w:t>
      </w:r>
      <w:proofErr w:type="spellEnd"/>
      <w:r w:rsidRPr="001758B2">
        <w:rPr>
          <w:rFonts w:ascii="Times New Roman" w:hAnsi="Times New Roman" w:cs="Times New Roman"/>
          <w:i/>
          <w:sz w:val="24"/>
          <w:szCs w:val="24"/>
        </w:rPr>
        <w:t xml:space="preserve"> Blood </w:t>
      </w:r>
      <w:proofErr w:type="spellStart"/>
      <w:r w:rsidRPr="001758B2">
        <w:rPr>
          <w:rFonts w:ascii="Times New Roman" w:hAnsi="Times New Roman" w:cs="Times New Roman"/>
          <w:i/>
          <w:sz w:val="24"/>
          <w:szCs w:val="24"/>
        </w:rPr>
        <w:t>Pressure</w:t>
      </w:r>
      <w:proofErr w:type="gramStart"/>
      <w:r w:rsidRPr="001758B2">
        <w:rPr>
          <w:rFonts w:ascii="Times New Roman" w:hAnsi="Times New Roman" w:cs="Times New Roman"/>
          <w:i/>
          <w:sz w:val="24"/>
          <w:szCs w:val="24"/>
        </w:rPr>
        <w:t>,</w:t>
      </w:r>
      <w:r w:rsidRPr="001758B2">
        <w:rPr>
          <w:rFonts w:ascii="Times New Roman" w:hAnsi="Times New Roman" w:cs="Times New Roman"/>
          <w:sz w:val="24"/>
          <w:szCs w:val="24"/>
        </w:rPr>
        <w:t>satu</w:t>
      </w:r>
      <w:proofErr w:type="spellEnd"/>
      <w:proofErr w:type="gram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sepertiganya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menyadarinya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tinggilah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65tahun (Sofia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Dewi&amp;DigiFamilia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)</w:t>
      </w:r>
    </w:p>
    <w:p w:rsidR="001758B2" w:rsidRPr="00834470" w:rsidRDefault="001758B2" w:rsidP="001758B2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470">
        <w:rPr>
          <w:rFonts w:ascii="Times New Roman" w:hAnsi="Times New Roman" w:cs="Times New Roman"/>
          <w:sz w:val="24"/>
          <w:szCs w:val="24"/>
        </w:rPr>
        <w:t xml:space="preserve">Di era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>,</w:t>
      </w:r>
      <w:r w:rsidR="00925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>,</w:t>
      </w:r>
      <w:r w:rsidR="00925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laki</w:t>
      </w:r>
      <w:r w:rsidR="00CB7726">
        <w:rPr>
          <w:rFonts w:ascii="Times New Roman" w:hAnsi="Times New Roman" w:cs="Times New Roman"/>
          <w:sz w:val="24"/>
          <w:szCs w:val="24"/>
        </w:rPr>
        <w:t>-</w:t>
      </w:r>
      <w:r w:rsidRPr="00834470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72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CB77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7726">
        <w:rPr>
          <w:rFonts w:ascii="Times New Roman" w:hAnsi="Times New Roman" w:cs="Times New Roman"/>
          <w:i/>
          <w:sz w:val="24"/>
          <w:szCs w:val="24"/>
        </w:rPr>
        <w:t>it</w:t>
      </w:r>
      <w:r w:rsidRPr="0083447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gejalanya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>.</w:t>
      </w:r>
    </w:p>
    <w:p w:rsidR="001758B2" w:rsidRPr="001758B2" w:rsidRDefault="001758B2" w:rsidP="001758B2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1758B2" w:rsidRPr="001758B2" w:rsidSect="00823C70">
          <w:headerReference w:type="default" r:id="rId8"/>
          <w:footerReference w:type="default" r:id="rId9"/>
          <w:pgSz w:w="11909" w:h="16834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</w:p>
    <w:p w:rsidR="001758B2" w:rsidRDefault="001758B2" w:rsidP="001758B2">
      <w:pPr>
        <w:tabs>
          <w:tab w:val="left" w:pos="360"/>
          <w:tab w:val="left" w:pos="81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8B2">
        <w:rPr>
          <w:rFonts w:ascii="Times New Roman" w:hAnsi="Times New Roman" w:cs="Times New Roman"/>
          <w:sz w:val="24"/>
          <w:szCs w:val="24"/>
        </w:rPr>
        <w:lastRenderedPageBreak/>
        <w:t>Hipertensi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penderitanya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mematikan.Laporan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Pencegahan,Deteksi,Evaluasi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F24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meningkatakan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jantung,gagal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,stroke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.</w:t>
      </w:r>
    </w:p>
    <w:p w:rsidR="001758B2" w:rsidRDefault="001758B2" w:rsidP="001758B2">
      <w:pPr>
        <w:tabs>
          <w:tab w:val="left" w:pos="360"/>
          <w:tab w:val="left" w:pos="81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sebaga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ipembunuh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gelap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3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3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925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34">
        <w:rPr>
          <w:rFonts w:ascii="Times New Roman" w:hAnsi="Times New Roman" w:cs="Times New Roman"/>
          <w:sz w:val="24"/>
          <w:szCs w:val="24"/>
        </w:rPr>
        <w:t>jum</w:t>
      </w:r>
      <w:r w:rsidRPr="001758B2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9,4juta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stroke.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digabungkan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WHO</w:t>
      </w:r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r w:rsidRPr="001758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Wortd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Heald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Organization )(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Ikafah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, 2016 ).</w:t>
      </w:r>
    </w:p>
    <w:p w:rsidR="001758B2" w:rsidRDefault="001758B2" w:rsidP="001758B2">
      <w:pPr>
        <w:tabs>
          <w:tab w:val="left" w:pos="360"/>
          <w:tab w:val="left" w:pos="81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AmerikaSerikat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24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28,9%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padatahun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2004. Data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6D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States  National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 Health and Nutrition Examination Surveys (NHAES) 2005-2008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30,9%. 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prevalensinya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44%.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contributor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kardiovaskuler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,54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% stroke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47%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.</w:t>
      </w:r>
    </w:p>
    <w:p w:rsidR="001758B2" w:rsidRDefault="001758B2" w:rsidP="001758B2">
      <w:pPr>
        <w:tabs>
          <w:tab w:val="left" w:pos="360"/>
          <w:tab w:val="left" w:pos="81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8B2">
        <w:rPr>
          <w:rFonts w:ascii="Times New Roman" w:hAnsi="Times New Roman" w:cs="Times New Roman"/>
          <w:sz w:val="24"/>
          <w:szCs w:val="24"/>
        </w:rPr>
        <w:t xml:space="preserve">Di Indonesia,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9241C">
        <w:rPr>
          <w:rFonts w:ascii="Times New Roman" w:hAnsi="Times New Roman" w:cs="Times New Roman"/>
          <w:sz w:val="24"/>
          <w:szCs w:val="24"/>
        </w:rPr>
        <w:t xml:space="preserve"> </w:t>
      </w:r>
      <w:r w:rsidRPr="001758B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) 2013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 </w:t>
      </w:r>
      <w:r w:rsidRPr="001758B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25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Riskesda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 xml:space="preserve">2007 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proofErr w:type="gram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terdiagnosis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37B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24,2%. Hal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75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pelayan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>.</w:t>
      </w:r>
    </w:p>
    <w:p w:rsidR="00595C7B" w:rsidRPr="001758B2" w:rsidRDefault="001758B2" w:rsidP="001758B2">
      <w:pPr>
        <w:tabs>
          <w:tab w:val="left" w:pos="360"/>
          <w:tab w:val="left" w:pos="81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8B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Rekap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1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Kanjuruhan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538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13.970 ( 3,9 % ).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450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14.977 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% ).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347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12.827 </w:t>
      </w:r>
      <w:proofErr w:type="gramStart"/>
      <w:r w:rsidRPr="001758B2">
        <w:rPr>
          <w:rFonts w:ascii="Times New Roman" w:hAnsi="Times New Roman" w:cs="Times New Roman"/>
          <w:sz w:val="24"/>
          <w:szCs w:val="24"/>
        </w:rPr>
        <w:t>( 2,7</w:t>
      </w:r>
      <w:proofErr w:type="gramEnd"/>
      <w:r w:rsidRPr="001758B2">
        <w:rPr>
          <w:rFonts w:ascii="Times New Roman" w:hAnsi="Times New Roman" w:cs="Times New Roman"/>
          <w:sz w:val="24"/>
          <w:szCs w:val="24"/>
        </w:rPr>
        <w:t xml:space="preserve"> % ).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data /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Start"/>
      <w:r w:rsidRPr="001758B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Asuhan</w:t>
      </w:r>
      <w:proofErr w:type="spellEnd"/>
      <w:proofErr w:type="gram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Essensial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Kanjuruhan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B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758B2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595C7B" w:rsidRPr="00595C7B" w:rsidRDefault="00595C7B" w:rsidP="00F73B4F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BatasanMasalah</w:t>
      </w:r>
      <w:proofErr w:type="spellEnd"/>
    </w:p>
    <w:p w:rsidR="00DC01D0" w:rsidRPr="00595C7B" w:rsidRDefault="00F73B4F" w:rsidP="00F73B4F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gramStart"/>
      <w:r w:rsidRPr="0083447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proofErr w:type="gram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Gajah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Kanjuruhan</w:t>
      </w:r>
      <w:proofErr w:type="spellEnd"/>
      <w:r w:rsidR="00F7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595C7B" w:rsidRDefault="00595C7B" w:rsidP="00F73B4F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RumusanMasalah</w:t>
      </w:r>
      <w:proofErr w:type="spellEnd"/>
    </w:p>
    <w:p w:rsidR="00DC01D0" w:rsidRDefault="00F73B4F" w:rsidP="00F73B4F">
      <w:pPr>
        <w:pStyle w:val="NormalWeb"/>
        <w:spacing w:before="0" w:beforeAutospacing="0" w:after="0" w:afterAutospacing="0" w:line="480" w:lineRule="auto"/>
        <w:ind w:firstLine="720"/>
        <w:jc w:val="both"/>
      </w:pPr>
      <w:proofErr w:type="spellStart"/>
      <w:proofErr w:type="gramStart"/>
      <w:r w:rsidRPr="00834470">
        <w:t>Berdasarkan</w:t>
      </w:r>
      <w:proofErr w:type="spellEnd"/>
      <w:r w:rsidR="00F70FEC">
        <w:t xml:space="preserve"> </w:t>
      </w:r>
      <w:proofErr w:type="spellStart"/>
      <w:r w:rsidRPr="00834470">
        <w:t>latar</w:t>
      </w:r>
      <w:proofErr w:type="spellEnd"/>
      <w:r w:rsidR="00F70FEC">
        <w:t xml:space="preserve"> </w:t>
      </w:r>
      <w:proofErr w:type="spellStart"/>
      <w:r w:rsidRPr="00834470">
        <w:t>belakang</w:t>
      </w:r>
      <w:proofErr w:type="spellEnd"/>
      <w:r w:rsidR="00F70FEC">
        <w:t xml:space="preserve"> </w:t>
      </w:r>
      <w:proofErr w:type="spellStart"/>
      <w:r w:rsidRPr="00834470">
        <w:t>tersebut</w:t>
      </w:r>
      <w:proofErr w:type="spellEnd"/>
      <w:r w:rsidR="00F70FEC">
        <w:t xml:space="preserve"> </w:t>
      </w:r>
      <w:proofErr w:type="spellStart"/>
      <w:r w:rsidRPr="00834470">
        <w:t>diatas</w:t>
      </w:r>
      <w:proofErr w:type="spellEnd"/>
      <w:r w:rsidR="00F70FEC">
        <w:t xml:space="preserve"> </w:t>
      </w:r>
      <w:proofErr w:type="spellStart"/>
      <w:r w:rsidRPr="00834470">
        <w:t>bagaimanakah</w:t>
      </w:r>
      <w:proofErr w:type="spellEnd"/>
      <w:r w:rsidR="00F70FEC">
        <w:t xml:space="preserve"> </w:t>
      </w:r>
      <w:proofErr w:type="spellStart"/>
      <w:r w:rsidRPr="00834470">
        <w:t>melaksanakan</w:t>
      </w:r>
      <w:proofErr w:type="spellEnd"/>
      <w:r w:rsidR="00F70FEC">
        <w:t xml:space="preserve"> </w:t>
      </w:r>
      <w:proofErr w:type="spellStart"/>
      <w:r w:rsidRPr="00834470">
        <w:t>asuhan</w:t>
      </w:r>
      <w:proofErr w:type="spellEnd"/>
      <w:r w:rsidR="00F70FEC">
        <w:t xml:space="preserve"> </w:t>
      </w:r>
      <w:proofErr w:type="spellStart"/>
      <w:r w:rsidRPr="00834470">
        <w:t>keperawatan</w:t>
      </w:r>
      <w:proofErr w:type="spellEnd"/>
      <w:r w:rsidR="00F70FEC">
        <w:t xml:space="preserve"> </w:t>
      </w:r>
      <w:proofErr w:type="spellStart"/>
      <w:r w:rsidRPr="00834470">
        <w:t>klien</w:t>
      </w:r>
      <w:proofErr w:type="spellEnd"/>
      <w:r w:rsidR="00F70FEC">
        <w:t xml:space="preserve"> </w:t>
      </w:r>
      <w:proofErr w:type="spellStart"/>
      <w:r w:rsidRPr="00834470">
        <w:t>rawat</w:t>
      </w:r>
      <w:proofErr w:type="spellEnd"/>
      <w:r w:rsidR="00F70FEC">
        <w:t xml:space="preserve"> </w:t>
      </w:r>
      <w:proofErr w:type="spellStart"/>
      <w:r w:rsidRPr="00834470">
        <w:t>inap</w:t>
      </w:r>
      <w:proofErr w:type="spellEnd"/>
      <w:r w:rsidR="00F70FEC">
        <w:t xml:space="preserve"> </w:t>
      </w:r>
      <w:proofErr w:type="spellStart"/>
      <w:r w:rsidRPr="00834470">
        <w:t>hipertensi</w:t>
      </w:r>
      <w:proofErr w:type="spellEnd"/>
      <w:r w:rsidR="00F70FEC">
        <w:t xml:space="preserve"> </w:t>
      </w:r>
      <w:proofErr w:type="spellStart"/>
      <w:r w:rsidRPr="00834470">
        <w:t>dengan</w:t>
      </w:r>
      <w:proofErr w:type="spellEnd"/>
      <w:r w:rsidR="00F70FEC">
        <w:t xml:space="preserve"> </w:t>
      </w:r>
      <w:proofErr w:type="spellStart"/>
      <w:r w:rsidRPr="00834470">
        <w:t>masalah</w:t>
      </w:r>
      <w:proofErr w:type="spellEnd"/>
      <w:r w:rsidR="00F70FEC">
        <w:t xml:space="preserve"> </w:t>
      </w:r>
      <w:proofErr w:type="spellStart"/>
      <w:r w:rsidRPr="00834470">
        <w:t>tersebut</w:t>
      </w:r>
      <w:proofErr w:type="spellEnd"/>
      <w:r w:rsidR="00F70FEC">
        <w:t xml:space="preserve"> </w:t>
      </w:r>
      <w:proofErr w:type="spellStart"/>
      <w:r w:rsidRPr="00834470">
        <w:t>diatas</w:t>
      </w:r>
      <w:proofErr w:type="spellEnd"/>
      <w:r w:rsidRPr="00834470">
        <w:t xml:space="preserve"> </w:t>
      </w:r>
      <w:proofErr w:type="spellStart"/>
      <w:r w:rsidRPr="00834470">
        <w:t>di</w:t>
      </w:r>
      <w:proofErr w:type="spellEnd"/>
      <w:r w:rsidRPr="00834470">
        <w:t xml:space="preserve"> </w:t>
      </w:r>
      <w:proofErr w:type="spellStart"/>
      <w:r w:rsidRPr="00834470">
        <w:t>rumah</w:t>
      </w:r>
      <w:proofErr w:type="spellEnd"/>
      <w:r w:rsidR="00F70FEC">
        <w:t xml:space="preserve"> </w:t>
      </w:r>
      <w:proofErr w:type="spellStart"/>
      <w:r w:rsidRPr="00834470">
        <w:t>sakit</w:t>
      </w:r>
      <w:proofErr w:type="spellEnd"/>
      <w:r w:rsidRPr="00834470">
        <w:t>.</w:t>
      </w:r>
      <w:proofErr w:type="gramEnd"/>
    </w:p>
    <w:p w:rsidR="00F73B4F" w:rsidRDefault="00F73B4F" w:rsidP="00BB6CA4">
      <w:pPr>
        <w:pStyle w:val="NormalWeb"/>
        <w:spacing w:before="0" w:beforeAutospacing="0" w:after="0" w:afterAutospacing="0" w:line="480" w:lineRule="auto"/>
        <w:ind w:firstLine="567"/>
        <w:jc w:val="both"/>
      </w:pPr>
    </w:p>
    <w:p w:rsidR="00DC01D0" w:rsidRDefault="00DC01D0" w:rsidP="00F73B4F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Tujuan</w:t>
      </w:r>
      <w:proofErr w:type="spellEnd"/>
      <w:r w:rsidR="00046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StudiKasus</w:t>
      </w:r>
      <w:proofErr w:type="spellEnd"/>
    </w:p>
    <w:p w:rsidR="00DC01D0" w:rsidRPr="00D170C4" w:rsidRDefault="005E570C" w:rsidP="00F73B4F">
      <w:pPr>
        <w:pStyle w:val="ListParagraph"/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="00046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</w:p>
    <w:p w:rsidR="00DC01D0" w:rsidRDefault="00F73B4F" w:rsidP="00F73B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primer    (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>)</w:t>
      </w:r>
    </w:p>
    <w:p w:rsidR="003835F0" w:rsidRPr="003835F0" w:rsidRDefault="00DC01D0" w:rsidP="00F73B4F">
      <w:pPr>
        <w:pStyle w:val="ListParagraph"/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5F0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="00046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35F0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</w:p>
    <w:p w:rsidR="00DC01D0" w:rsidRDefault="00855BB6" w:rsidP="00F73B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73B4F" w:rsidRDefault="00F73B4F" w:rsidP="00F73B4F">
      <w:pPr>
        <w:pStyle w:val="ListParagraph"/>
        <w:numPr>
          <w:ilvl w:val="0"/>
          <w:numId w:val="3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primer  (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Kanjuruhan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F73B4F" w:rsidRDefault="00F73B4F" w:rsidP="003C3CF3">
      <w:pPr>
        <w:pStyle w:val="ListParagraph"/>
        <w:numPr>
          <w:ilvl w:val="0"/>
          <w:numId w:val="3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B4F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diagnose </w:t>
      </w:r>
      <w:proofErr w:type="spellStart"/>
      <w:r w:rsidRPr="00F73B4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B4F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B4F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F73B4F">
        <w:rPr>
          <w:rFonts w:ascii="Times New Roman" w:hAnsi="Times New Roman" w:cs="Times New Roman"/>
          <w:sz w:val="24"/>
          <w:szCs w:val="24"/>
        </w:rPr>
        <w:t xml:space="preserve"> primer ( </w:t>
      </w:r>
      <w:proofErr w:type="spellStart"/>
      <w:r w:rsidRPr="00F73B4F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B4F"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Pr="00F73B4F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73B4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73B4F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F73B4F">
        <w:rPr>
          <w:rFonts w:ascii="Times New Roman" w:hAnsi="Times New Roman" w:cs="Times New Roman"/>
          <w:sz w:val="24"/>
          <w:szCs w:val="24"/>
        </w:rPr>
        <w:t>Kanjuruhan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B4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73B4F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F73B4F" w:rsidRDefault="00F73B4F" w:rsidP="003C3CF3">
      <w:pPr>
        <w:pStyle w:val="ListParagraph"/>
        <w:numPr>
          <w:ilvl w:val="0"/>
          <w:numId w:val="3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primer (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Kanjuruhan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D94C43" w:rsidRDefault="00F73B4F" w:rsidP="003C3CF3">
      <w:pPr>
        <w:pStyle w:val="ListParagraph"/>
        <w:numPr>
          <w:ilvl w:val="0"/>
          <w:numId w:val="3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primer (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Kanjuruhan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3C3CF3" w:rsidRPr="00F73B4F" w:rsidRDefault="00D94C43" w:rsidP="003C3CF3">
      <w:pPr>
        <w:pStyle w:val="ListParagraph"/>
        <w:numPr>
          <w:ilvl w:val="0"/>
          <w:numId w:val="3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788">
        <w:rPr>
          <w:rFonts w:ascii="Times New Roman" w:hAnsi="Times New Roman" w:cs="Times New Roman"/>
          <w:sz w:val="24"/>
          <w:szCs w:val="24"/>
        </w:rPr>
        <w:t>keperwatan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B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B8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B80">
        <w:rPr>
          <w:rFonts w:ascii="Times New Roman" w:hAnsi="Times New Roman" w:cs="Times New Roman"/>
          <w:sz w:val="24"/>
          <w:szCs w:val="24"/>
        </w:rPr>
        <w:t>hiperensi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primer  (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Kanjuruhan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DC01D0" w:rsidRPr="00931F1E" w:rsidRDefault="00DC01D0" w:rsidP="00D94C43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24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4C4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DC01D0" w:rsidRPr="00CE350F" w:rsidRDefault="00D94C43" w:rsidP="00D94C43">
      <w:pPr>
        <w:pStyle w:val="ListParagraph"/>
        <w:numPr>
          <w:ilvl w:val="1"/>
          <w:numId w:val="2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1D0" w:rsidRPr="00CE350F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DC01D0" w:rsidRDefault="00D94C43" w:rsidP="00D94C4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83447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essensial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infomasi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keperpustakaan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2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13DC" w:rsidRDefault="00D413DC" w:rsidP="00D94C4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413DC" w:rsidRDefault="00D413DC" w:rsidP="00D94C4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413DC" w:rsidRPr="00D413DC" w:rsidRDefault="00D413DC" w:rsidP="00D94C43">
      <w:pPr>
        <w:spacing w:after="0"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</w:p>
    <w:p w:rsidR="00DC01D0" w:rsidRDefault="00D94C43" w:rsidP="00BB6CA4">
      <w:pPr>
        <w:pStyle w:val="ListParagraph"/>
        <w:numPr>
          <w:ilvl w:val="1"/>
          <w:numId w:val="2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Manfaat</w:t>
      </w:r>
      <w:proofErr w:type="spellEnd"/>
      <w:r w:rsidR="0032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1D0" w:rsidRPr="00CE350F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F168FF">
        <w:rPr>
          <w:rFonts w:ascii="Times New Roman" w:hAnsi="Times New Roman" w:cs="Times New Roman"/>
          <w:sz w:val="24"/>
          <w:szCs w:val="24"/>
        </w:rPr>
        <w:t>:</w:t>
      </w:r>
    </w:p>
    <w:p w:rsidR="00D94C43" w:rsidRPr="00D94C43" w:rsidRDefault="00B10C9D" w:rsidP="00BB6CA4">
      <w:pPr>
        <w:pStyle w:val="ListParagraph"/>
        <w:numPr>
          <w:ilvl w:val="0"/>
          <w:numId w:val="8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E350F">
        <w:rPr>
          <w:rFonts w:ascii="Times New Roman" w:eastAsia="Calibri" w:hAnsi="Times New Roman" w:cs="Times New Roman"/>
          <w:bCs/>
          <w:sz w:val="24"/>
          <w:szCs w:val="24"/>
        </w:rPr>
        <w:t>Bagi</w:t>
      </w:r>
      <w:proofErr w:type="spellEnd"/>
      <w:r w:rsidR="00324D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94C43">
        <w:rPr>
          <w:rFonts w:ascii="Times New Roman" w:eastAsia="Calibri" w:hAnsi="Times New Roman" w:cs="Times New Roman"/>
          <w:bCs/>
          <w:sz w:val="24"/>
          <w:szCs w:val="24"/>
        </w:rPr>
        <w:t>Perawat</w:t>
      </w:r>
      <w:proofErr w:type="spellEnd"/>
    </w:p>
    <w:p w:rsidR="00D94C43" w:rsidRPr="00D94C43" w:rsidRDefault="00D94C43" w:rsidP="00D94C43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untu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kpertimbangan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4470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proofErr w:type="gram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pasienhi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pertensi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essensial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>.</w:t>
      </w:r>
    </w:p>
    <w:p w:rsidR="00D94C43" w:rsidRPr="00D94C43" w:rsidRDefault="00D94C43" w:rsidP="00D94C43">
      <w:pPr>
        <w:pStyle w:val="ListParagraph"/>
        <w:numPr>
          <w:ilvl w:val="0"/>
          <w:numId w:val="8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Bagi</w:t>
      </w:r>
      <w:proofErr w:type="spellEnd"/>
      <w:r w:rsidR="00823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Institusi</w:t>
      </w:r>
      <w:proofErr w:type="spellEnd"/>
      <w:r w:rsidR="00823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Pelayanan</w:t>
      </w:r>
      <w:proofErr w:type="spellEnd"/>
      <w:r w:rsidR="00823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Kesehatan</w:t>
      </w:r>
      <w:proofErr w:type="spellEnd"/>
    </w:p>
    <w:p w:rsidR="00D94C43" w:rsidRPr="00D94C43" w:rsidRDefault="00D94C43" w:rsidP="00D94C43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447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4C43" w:rsidRPr="00D94C43" w:rsidRDefault="00D94C43" w:rsidP="00D94C43">
      <w:pPr>
        <w:pStyle w:val="ListParagraph"/>
        <w:numPr>
          <w:ilvl w:val="0"/>
          <w:numId w:val="8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Bagi</w:t>
      </w:r>
      <w:proofErr w:type="spellEnd"/>
      <w:r w:rsidR="00823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Institusi</w:t>
      </w:r>
      <w:proofErr w:type="spellEnd"/>
      <w:r w:rsidR="00823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Pendidikan</w:t>
      </w:r>
      <w:proofErr w:type="spellEnd"/>
    </w:p>
    <w:p w:rsidR="00D94C43" w:rsidRPr="00D94C43" w:rsidRDefault="00D94C43" w:rsidP="00D94C43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3447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447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proofErr w:type="gram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82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>.</w:t>
      </w:r>
    </w:p>
    <w:p w:rsidR="00FA4AC2" w:rsidRPr="00FA4AC2" w:rsidRDefault="00D94C43" w:rsidP="00D94C43">
      <w:pPr>
        <w:pStyle w:val="ListParagraph"/>
        <w:numPr>
          <w:ilvl w:val="0"/>
          <w:numId w:val="8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Bagi</w:t>
      </w:r>
      <w:proofErr w:type="spellEnd"/>
      <w:r w:rsidR="00727E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Responden</w:t>
      </w:r>
      <w:proofErr w:type="spellEnd"/>
      <w:r w:rsidR="00FA4A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60FCF" w:rsidRPr="00B10C9D" w:rsidRDefault="00D94C43" w:rsidP="00D94C43">
      <w:pPr>
        <w:pStyle w:val="ListParagraph"/>
        <w:spacing w:after="0" w:line="480" w:lineRule="auto"/>
        <w:ind w:left="0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83447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7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70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8344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60FCF" w:rsidRPr="00B10C9D" w:rsidSect="00D77379">
      <w:headerReference w:type="default" r:id="rId10"/>
      <w:footerReference w:type="default" r:id="rId11"/>
      <w:pgSz w:w="11907" w:h="16839" w:code="9"/>
      <w:pgMar w:top="1701" w:right="1701" w:bottom="1701" w:left="2268" w:header="851" w:footer="1134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C70" w:rsidRDefault="00823C70" w:rsidP="004F7467">
      <w:pPr>
        <w:spacing w:after="0" w:line="240" w:lineRule="auto"/>
      </w:pPr>
      <w:r>
        <w:separator/>
      </w:r>
    </w:p>
  </w:endnote>
  <w:endnote w:type="continuationSeparator" w:id="1">
    <w:p w:rsidR="00823C70" w:rsidRDefault="00823C70" w:rsidP="004F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98458"/>
      <w:docPartObj>
        <w:docPartGallery w:val="Page Numbers (Bottom of Page)"/>
        <w:docPartUnique/>
      </w:docPartObj>
    </w:sdtPr>
    <w:sdtContent>
      <w:p w:rsidR="00823C70" w:rsidRDefault="00823C70">
        <w:pPr>
          <w:pStyle w:val="Footer"/>
          <w:jc w:val="center"/>
        </w:pPr>
        <w:fldSimple w:instr=" PAGE   \* MERGEFORMAT ">
          <w:r w:rsidR="00925ACF">
            <w:rPr>
              <w:noProof/>
            </w:rPr>
            <w:t>1</w:t>
          </w:r>
        </w:fldSimple>
      </w:p>
    </w:sdtContent>
  </w:sdt>
  <w:p w:rsidR="00823C70" w:rsidRDefault="00823C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70" w:rsidRPr="00C23908" w:rsidRDefault="00823C70" w:rsidP="00C23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C70" w:rsidRDefault="00823C70" w:rsidP="004F7467">
      <w:pPr>
        <w:spacing w:after="0" w:line="240" w:lineRule="auto"/>
      </w:pPr>
      <w:r>
        <w:separator/>
      </w:r>
    </w:p>
  </w:footnote>
  <w:footnote w:type="continuationSeparator" w:id="1">
    <w:p w:rsidR="00823C70" w:rsidRDefault="00823C70" w:rsidP="004F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70" w:rsidRDefault="00823C70">
    <w:pPr>
      <w:pStyle w:val="Header"/>
      <w:jc w:val="right"/>
    </w:pPr>
  </w:p>
  <w:p w:rsidR="00823C70" w:rsidRDefault="00823C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48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C70" w:rsidRDefault="00823C70">
        <w:pPr>
          <w:pStyle w:val="Header"/>
          <w:jc w:val="right"/>
        </w:pPr>
        <w:fldSimple w:instr=" PAGE   \* MERGEFORMAT ">
          <w:r w:rsidR="009A77F3">
            <w:rPr>
              <w:noProof/>
            </w:rPr>
            <w:t>5</w:t>
          </w:r>
        </w:fldSimple>
      </w:p>
    </w:sdtContent>
  </w:sdt>
  <w:p w:rsidR="00823C70" w:rsidRDefault="00823C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9B4"/>
    <w:multiLevelType w:val="hybridMultilevel"/>
    <w:tmpl w:val="4CBA0EC4"/>
    <w:lvl w:ilvl="0" w:tplc="93DE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2BA8"/>
    <w:multiLevelType w:val="hybridMultilevel"/>
    <w:tmpl w:val="0450C19A"/>
    <w:lvl w:ilvl="0" w:tplc="992CCE42">
      <w:start w:val="1"/>
      <w:numFmt w:val="decimal"/>
      <w:lvlText w:val="%1)."/>
      <w:lvlJc w:val="left"/>
      <w:pPr>
        <w:ind w:left="1854" w:hanging="36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7621ACC"/>
    <w:multiLevelType w:val="hybridMultilevel"/>
    <w:tmpl w:val="A1E08872"/>
    <w:lvl w:ilvl="0" w:tplc="03FEAA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2593"/>
    <w:multiLevelType w:val="hybridMultilevel"/>
    <w:tmpl w:val="F23A4344"/>
    <w:lvl w:ilvl="0" w:tplc="EEAA9554">
      <w:start w:val="1"/>
      <w:numFmt w:val="decimal"/>
      <w:lvlText w:val="1.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2E84"/>
    <w:multiLevelType w:val="hybridMultilevel"/>
    <w:tmpl w:val="6756B954"/>
    <w:lvl w:ilvl="0" w:tplc="992CCE42">
      <w:start w:val="1"/>
      <w:numFmt w:val="decimal"/>
      <w:lvlText w:val="%1)."/>
      <w:lvlJc w:val="left"/>
      <w:pPr>
        <w:ind w:left="1287" w:hanging="36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2E0"/>
    <w:multiLevelType w:val="hybridMultilevel"/>
    <w:tmpl w:val="4D704FA0"/>
    <w:lvl w:ilvl="0" w:tplc="19AE7FFE">
      <w:start w:val="1"/>
      <w:numFmt w:val="lowerLetter"/>
      <w:lvlText w:val="%1."/>
      <w:lvlJc w:val="left"/>
      <w:pPr>
        <w:ind w:left="1287" w:hanging="36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006CB0"/>
    <w:multiLevelType w:val="hybridMultilevel"/>
    <w:tmpl w:val="56E649B6"/>
    <w:lvl w:ilvl="0" w:tplc="9F24BCBE">
      <w:start w:val="1"/>
      <w:numFmt w:val="decimal"/>
      <w:lvlText w:val="1.5.2.%1"/>
      <w:lvlJc w:val="left"/>
      <w:pPr>
        <w:ind w:left="2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4" w:hanging="360"/>
      </w:pPr>
    </w:lvl>
    <w:lvl w:ilvl="2" w:tplc="0409001B" w:tentative="1">
      <w:start w:val="1"/>
      <w:numFmt w:val="lowerRoman"/>
      <w:lvlText w:val="%3."/>
      <w:lvlJc w:val="right"/>
      <w:pPr>
        <w:ind w:left="3864" w:hanging="180"/>
      </w:pPr>
    </w:lvl>
    <w:lvl w:ilvl="3" w:tplc="0409000F" w:tentative="1">
      <w:start w:val="1"/>
      <w:numFmt w:val="decimal"/>
      <w:lvlText w:val="%4."/>
      <w:lvlJc w:val="left"/>
      <w:pPr>
        <w:ind w:left="4584" w:hanging="360"/>
      </w:pPr>
    </w:lvl>
    <w:lvl w:ilvl="4" w:tplc="04090019" w:tentative="1">
      <w:start w:val="1"/>
      <w:numFmt w:val="lowerLetter"/>
      <w:lvlText w:val="%5."/>
      <w:lvlJc w:val="left"/>
      <w:pPr>
        <w:ind w:left="5304" w:hanging="360"/>
      </w:pPr>
    </w:lvl>
    <w:lvl w:ilvl="5" w:tplc="0409001B" w:tentative="1">
      <w:start w:val="1"/>
      <w:numFmt w:val="lowerRoman"/>
      <w:lvlText w:val="%6."/>
      <w:lvlJc w:val="right"/>
      <w:pPr>
        <w:ind w:left="6024" w:hanging="180"/>
      </w:pPr>
    </w:lvl>
    <w:lvl w:ilvl="6" w:tplc="0409000F" w:tentative="1">
      <w:start w:val="1"/>
      <w:numFmt w:val="decimal"/>
      <w:lvlText w:val="%7."/>
      <w:lvlJc w:val="left"/>
      <w:pPr>
        <w:ind w:left="6744" w:hanging="360"/>
      </w:pPr>
    </w:lvl>
    <w:lvl w:ilvl="7" w:tplc="04090019" w:tentative="1">
      <w:start w:val="1"/>
      <w:numFmt w:val="lowerLetter"/>
      <w:lvlText w:val="%8."/>
      <w:lvlJc w:val="left"/>
      <w:pPr>
        <w:ind w:left="7464" w:hanging="360"/>
      </w:pPr>
    </w:lvl>
    <w:lvl w:ilvl="8" w:tplc="04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>
    <w:nsid w:val="459E0E00"/>
    <w:multiLevelType w:val="hybridMultilevel"/>
    <w:tmpl w:val="A51CA916"/>
    <w:lvl w:ilvl="0" w:tplc="19AE7FFE">
      <w:start w:val="1"/>
      <w:numFmt w:val="lowerLetter"/>
      <w:lvlText w:val="%1."/>
      <w:lvlJc w:val="left"/>
      <w:pPr>
        <w:ind w:left="1287" w:hanging="36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B41CD3"/>
    <w:multiLevelType w:val="hybridMultilevel"/>
    <w:tmpl w:val="A0BCD30E"/>
    <w:lvl w:ilvl="0" w:tplc="AA4EF8DC">
      <w:start w:val="1"/>
      <w:numFmt w:val="decimal"/>
      <w:lvlText w:val="%1."/>
      <w:lvlJc w:val="left"/>
      <w:pPr>
        <w:ind w:left="29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64ABC"/>
    <w:multiLevelType w:val="hybridMultilevel"/>
    <w:tmpl w:val="A4EA2624"/>
    <w:lvl w:ilvl="0" w:tplc="9CA4C0EC">
      <w:start w:val="1"/>
      <w:numFmt w:val="decimal"/>
      <w:lvlText w:val="1.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06858"/>
    <w:multiLevelType w:val="hybridMultilevel"/>
    <w:tmpl w:val="824C352C"/>
    <w:lvl w:ilvl="0" w:tplc="C8481890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F7003"/>
    <w:multiLevelType w:val="hybridMultilevel"/>
    <w:tmpl w:val="4C04C0FC"/>
    <w:lvl w:ilvl="0" w:tplc="C8481890">
      <w:start w:val="1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2BEC7886">
      <w:start w:val="1"/>
      <w:numFmt w:val="decimal"/>
      <w:lvlText w:val="1.5.%2"/>
      <w:lvlJc w:val="left"/>
      <w:pPr>
        <w:ind w:left="1440" w:hanging="360"/>
      </w:pPr>
      <w:rPr>
        <w:rFonts w:hint="default"/>
        <w:b w:val="0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C01D0"/>
    <w:rsid w:val="00010F17"/>
    <w:rsid w:val="00012D54"/>
    <w:rsid w:val="00015EFB"/>
    <w:rsid w:val="00022A1E"/>
    <w:rsid w:val="00026C96"/>
    <w:rsid w:val="00034C55"/>
    <w:rsid w:val="000452E0"/>
    <w:rsid w:val="00045B3D"/>
    <w:rsid w:val="00046788"/>
    <w:rsid w:val="000677A3"/>
    <w:rsid w:val="00072DDE"/>
    <w:rsid w:val="00082C13"/>
    <w:rsid w:val="00085D1B"/>
    <w:rsid w:val="00093C61"/>
    <w:rsid w:val="000B6E54"/>
    <w:rsid w:val="000C2D3F"/>
    <w:rsid w:val="000C329B"/>
    <w:rsid w:val="000D28DC"/>
    <w:rsid w:val="000D6008"/>
    <w:rsid w:val="000F3186"/>
    <w:rsid w:val="001138D4"/>
    <w:rsid w:val="001170C7"/>
    <w:rsid w:val="00125E9A"/>
    <w:rsid w:val="001435A5"/>
    <w:rsid w:val="00154D1C"/>
    <w:rsid w:val="001758B2"/>
    <w:rsid w:val="001837E6"/>
    <w:rsid w:val="001B6B88"/>
    <w:rsid w:val="001D05C8"/>
    <w:rsid w:val="001D2BB9"/>
    <w:rsid w:val="001E008E"/>
    <w:rsid w:val="001E1CC0"/>
    <w:rsid w:val="001F77AA"/>
    <w:rsid w:val="00201C3A"/>
    <w:rsid w:val="002039F7"/>
    <w:rsid w:val="00210C9F"/>
    <w:rsid w:val="00233A08"/>
    <w:rsid w:val="00244B80"/>
    <w:rsid w:val="00260FCF"/>
    <w:rsid w:val="002623AE"/>
    <w:rsid w:val="002737DA"/>
    <w:rsid w:val="00286739"/>
    <w:rsid w:val="00291CFA"/>
    <w:rsid w:val="002933B4"/>
    <w:rsid w:val="00296864"/>
    <w:rsid w:val="0030014F"/>
    <w:rsid w:val="00324DB1"/>
    <w:rsid w:val="0033196B"/>
    <w:rsid w:val="00340A09"/>
    <w:rsid w:val="0036786C"/>
    <w:rsid w:val="003835F0"/>
    <w:rsid w:val="00387A9A"/>
    <w:rsid w:val="00390375"/>
    <w:rsid w:val="00391898"/>
    <w:rsid w:val="003B6B12"/>
    <w:rsid w:val="003C3B83"/>
    <w:rsid w:val="003C3CF3"/>
    <w:rsid w:val="003F0980"/>
    <w:rsid w:val="003F4D7F"/>
    <w:rsid w:val="00425B23"/>
    <w:rsid w:val="0043581A"/>
    <w:rsid w:val="00453F07"/>
    <w:rsid w:val="004718ED"/>
    <w:rsid w:val="004735E2"/>
    <w:rsid w:val="00485B3C"/>
    <w:rsid w:val="00487443"/>
    <w:rsid w:val="004B4BC0"/>
    <w:rsid w:val="004C0FD1"/>
    <w:rsid w:val="004C13A7"/>
    <w:rsid w:val="004F7467"/>
    <w:rsid w:val="00521C98"/>
    <w:rsid w:val="00550E11"/>
    <w:rsid w:val="00561732"/>
    <w:rsid w:val="00585852"/>
    <w:rsid w:val="00595C7B"/>
    <w:rsid w:val="005B223E"/>
    <w:rsid w:val="005B354E"/>
    <w:rsid w:val="005E04C7"/>
    <w:rsid w:val="005E3240"/>
    <w:rsid w:val="005E570C"/>
    <w:rsid w:val="006065F9"/>
    <w:rsid w:val="00617B6D"/>
    <w:rsid w:val="00622C28"/>
    <w:rsid w:val="00666597"/>
    <w:rsid w:val="0067645D"/>
    <w:rsid w:val="00686380"/>
    <w:rsid w:val="006B207A"/>
    <w:rsid w:val="006B3EB0"/>
    <w:rsid w:val="006C1671"/>
    <w:rsid w:val="006C1D8C"/>
    <w:rsid w:val="006D3934"/>
    <w:rsid w:val="006E15F3"/>
    <w:rsid w:val="006E2039"/>
    <w:rsid w:val="006E2FE8"/>
    <w:rsid w:val="007111AA"/>
    <w:rsid w:val="0071661A"/>
    <w:rsid w:val="00727EC9"/>
    <w:rsid w:val="00733F6C"/>
    <w:rsid w:val="00742808"/>
    <w:rsid w:val="0074741D"/>
    <w:rsid w:val="007512F9"/>
    <w:rsid w:val="00755935"/>
    <w:rsid w:val="0075618A"/>
    <w:rsid w:val="00764662"/>
    <w:rsid w:val="007B5612"/>
    <w:rsid w:val="007F212E"/>
    <w:rsid w:val="007F693B"/>
    <w:rsid w:val="00803207"/>
    <w:rsid w:val="0081111F"/>
    <w:rsid w:val="008139B3"/>
    <w:rsid w:val="00823C70"/>
    <w:rsid w:val="008251F3"/>
    <w:rsid w:val="00847C73"/>
    <w:rsid w:val="00855BB6"/>
    <w:rsid w:val="00855FD2"/>
    <w:rsid w:val="00865EE8"/>
    <w:rsid w:val="0089241C"/>
    <w:rsid w:val="008A1FE3"/>
    <w:rsid w:val="008A290B"/>
    <w:rsid w:val="008B4C52"/>
    <w:rsid w:val="008E59B8"/>
    <w:rsid w:val="008F4021"/>
    <w:rsid w:val="0090308D"/>
    <w:rsid w:val="0091107B"/>
    <w:rsid w:val="00912CFB"/>
    <w:rsid w:val="00920BA7"/>
    <w:rsid w:val="00925ACF"/>
    <w:rsid w:val="00932DC2"/>
    <w:rsid w:val="009A77F3"/>
    <w:rsid w:val="009E7DE6"/>
    <w:rsid w:val="00A01A83"/>
    <w:rsid w:val="00A36364"/>
    <w:rsid w:val="00A460C4"/>
    <w:rsid w:val="00A53549"/>
    <w:rsid w:val="00A716F4"/>
    <w:rsid w:val="00A735F1"/>
    <w:rsid w:val="00A74C3C"/>
    <w:rsid w:val="00A776B0"/>
    <w:rsid w:val="00A807F2"/>
    <w:rsid w:val="00AA5176"/>
    <w:rsid w:val="00AA6E91"/>
    <w:rsid w:val="00AC2015"/>
    <w:rsid w:val="00AD181D"/>
    <w:rsid w:val="00AE527F"/>
    <w:rsid w:val="00AF37F2"/>
    <w:rsid w:val="00B10C9D"/>
    <w:rsid w:val="00B1237B"/>
    <w:rsid w:val="00B13A5D"/>
    <w:rsid w:val="00B13A86"/>
    <w:rsid w:val="00B20381"/>
    <w:rsid w:val="00B66259"/>
    <w:rsid w:val="00B8424B"/>
    <w:rsid w:val="00B90E1C"/>
    <w:rsid w:val="00BA3ABA"/>
    <w:rsid w:val="00BB69BB"/>
    <w:rsid w:val="00BB6CA4"/>
    <w:rsid w:val="00BC3AA0"/>
    <w:rsid w:val="00BC40D4"/>
    <w:rsid w:val="00BE50D6"/>
    <w:rsid w:val="00C23908"/>
    <w:rsid w:val="00C25219"/>
    <w:rsid w:val="00C37510"/>
    <w:rsid w:val="00C43062"/>
    <w:rsid w:val="00C46813"/>
    <w:rsid w:val="00C567BC"/>
    <w:rsid w:val="00C66658"/>
    <w:rsid w:val="00C72A6A"/>
    <w:rsid w:val="00C7491B"/>
    <w:rsid w:val="00C903C4"/>
    <w:rsid w:val="00C927DB"/>
    <w:rsid w:val="00CA5A66"/>
    <w:rsid w:val="00CB7726"/>
    <w:rsid w:val="00CC3644"/>
    <w:rsid w:val="00CD0380"/>
    <w:rsid w:val="00CE7F1B"/>
    <w:rsid w:val="00D170C4"/>
    <w:rsid w:val="00D413DC"/>
    <w:rsid w:val="00D468C5"/>
    <w:rsid w:val="00D72C2F"/>
    <w:rsid w:val="00D74820"/>
    <w:rsid w:val="00D77379"/>
    <w:rsid w:val="00D94C43"/>
    <w:rsid w:val="00DA6903"/>
    <w:rsid w:val="00DA7205"/>
    <w:rsid w:val="00DB5A76"/>
    <w:rsid w:val="00DB5F95"/>
    <w:rsid w:val="00DC01D0"/>
    <w:rsid w:val="00DC6715"/>
    <w:rsid w:val="00DE5A4D"/>
    <w:rsid w:val="00E137F4"/>
    <w:rsid w:val="00E54B85"/>
    <w:rsid w:val="00E54F27"/>
    <w:rsid w:val="00E565EB"/>
    <w:rsid w:val="00E7332E"/>
    <w:rsid w:val="00E752F1"/>
    <w:rsid w:val="00E8385C"/>
    <w:rsid w:val="00E86EF6"/>
    <w:rsid w:val="00EA1465"/>
    <w:rsid w:val="00EC2834"/>
    <w:rsid w:val="00EF1F7A"/>
    <w:rsid w:val="00EF67D7"/>
    <w:rsid w:val="00F168FF"/>
    <w:rsid w:val="00F24AB6"/>
    <w:rsid w:val="00F3379C"/>
    <w:rsid w:val="00F56300"/>
    <w:rsid w:val="00F62E8C"/>
    <w:rsid w:val="00F64C82"/>
    <w:rsid w:val="00F70FEC"/>
    <w:rsid w:val="00F73B4F"/>
    <w:rsid w:val="00F947F5"/>
    <w:rsid w:val="00FA2079"/>
    <w:rsid w:val="00FA4AC2"/>
    <w:rsid w:val="00FA7AFB"/>
    <w:rsid w:val="00FB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01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C01D0"/>
  </w:style>
  <w:style w:type="paragraph" w:styleId="Header">
    <w:name w:val="header"/>
    <w:basedOn w:val="Normal"/>
    <w:link w:val="HeaderChar"/>
    <w:uiPriority w:val="99"/>
    <w:unhideWhenUsed/>
    <w:rsid w:val="004F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67"/>
  </w:style>
  <w:style w:type="paragraph" w:styleId="Footer">
    <w:name w:val="footer"/>
    <w:basedOn w:val="Normal"/>
    <w:link w:val="FooterChar"/>
    <w:uiPriority w:val="99"/>
    <w:unhideWhenUsed/>
    <w:rsid w:val="004F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67"/>
  </w:style>
  <w:style w:type="paragraph" w:styleId="BalloonText">
    <w:name w:val="Balloon Text"/>
    <w:basedOn w:val="Normal"/>
    <w:link w:val="BalloonTextChar"/>
    <w:uiPriority w:val="99"/>
    <w:semiHidden/>
    <w:unhideWhenUsed/>
    <w:rsid w:val="001B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9A66-973A-44F0-BB98-C8BA76CD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Agus</cp:lastModifiedBy>
  <cp:revision>94</cp:revision>
  <cp:lastPrinted>2018-08-22T01:33:00Z</cp:lastPrinted>
  <dcterms:created xsi:type="dcterms:W3CDTF">2018-01-20T10:28:00Z</dcterms:created>
  <dcterms:modified xsi:type="dcterms:W3CDTF">2018-08-22T01:35:00Z</dcterms:modified>
</cp:coreProperties>
</file>