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71D" w:rsidRDefault="00E71BC2" w:rsidP="001E4571">
      <w:pPr>
        <w:pStyle w:val="Heading1"/>
        <w:ind w:left="2880"/>
      </w:pPr>
      <w:bookmarkStart w:id="0" w:name="_TOC_250045"/>
      <w:bookmarkStart w:id="1" w:name="_GoBack"/>
      <w:bookmarkEnd w:id="0"/>
      <w:bookmarkEnd w:id="1"/>
      <w:r>
        <w:t>KATA PENGANTAR</w:t>
      </w:r>
    </w:p>
    <w:p w:rsidR="0021471D" w:rsidRDefault="0021471D">
      <w:pPr>
        <w:pStyle w:val="BodyText"/>
        <w:spacing w:before="7"/>
        <w:rPr>
          <w:b/>
          <w:sz w:val="31"/>
        </w:rPr>
      </w:pPr>
    </w:p>
    <w:p w:rsidR="0021471D" w:rsidRDefault="00E71BC2">
      <w:pPr>
        <w:spacing w:line="360" w:lineRule="auto"/>
        <w:ind w:left="480" w:right="532" w:firstLine="719"/>
        <w:jc w:val="both"/>
      </w:pPr>
      <w:r>
        <w:t xml:space="preserve">Puji syukur kehadirat Allah SWT yang telah memberikan rahmat serta hidayah-Nya, sehingga peneliti dapat menyelesaikan Laporan Tugas Akhir ini dengan judul: </w:t>
      </w:r>
      <w:r>
        <w:rPr>
          <w:b/>
        </w:rPr>
        <w:t>“Faktor- faktor yang Mempengaruhi Sisa Makanan Biasa pada Pasien Rawat Inap di Rumah Sakit Umum Daer</w:t>
      </w:r>
      <w:r>
        <w:rPr>
          <w:b/>
        </w:rPr>
        <w:t xml:space="preserve">ah Dr. Iskak Tulungagung”. </w:t>
      </w:r>
      <w:r>
        <w:t>Peneliti menyadari sepenuhnya bahwa penyusunan Laporan Tugas Akhir ini dapat diselesaikan atas bantuan dan bimbingan dari berbagai pihak, untuk itu pada kesempatan ini peneliti mengucapkan terima kasih kepada yang terhormat :</w:t>
      </w:r>
    </w:p>
    <w:p w:rsidR="0021471D" w:rsidRDefault="00E71BC2" w:rsidP="00E71BC2">
      <w:pPr>
        <w:pStyle w:val="ListParagraph"/>
        <w:numPr>
          <w:ilvl w:val="0"/>
          <w:numId w:val="1"/>
        </w:numPr>
        <w:tabs>
          <w:tab w:val="left" w:pos="1561"/>
        </w:tabs>
        <w:spacing w:before="200"/>
        <w:ind w:hanging="361"/>
      </w:pPr>
      <w:r>
        <w:t>Ked</w:t>
      </w:r>
      <w:r>
        <w:t>ua orang tua dan keluarga atas do’a, dukungan moril serta</w:t>
      </w:r>
      <w:r>
        <w:rPr>
          <w:spacing w:val="-13"/>
        </w:rPr>
        <w:t xml:space="preserve"> </w:t>
      </w:r>
      <w:r>
        <w:t>finansial.</w:t>
      </w:r>
    </w:p>
    <w:p w:rsidR="0021471D" w:rsidRDefault="00E71BC2" w:rsidP="00E71BC2">
      <w:pPr>
        <w:pStyle w:val="ListParagraph"/>
        <w:numPr>
          <w:ilvl w:val="0"/>
          <w:numId w:val="1"/>
        </w:numPr>
        <w:tabs>
          <w:tab w:val="left" w:pos="1561"/>
        </w:tabs>
        <w:spacing w:before="126"/>
        <w:ind w:hanging="361"/>
      </w:pPr>
      <w:r>
        <w:t>Direktur Politeknik Kesehatan Kemenkes</w:t>
      </w:r>
      <w:r>
        <w:rPr>
          <w:spacing w:val="-3"/>
        </w:rPr>
        <w:t xml:space="preserve"> </w:t>
      </w:r>
      <w:r>
        <w:t>Malang</w:t>
      </w:r>
    </w:p>
    <w:p w:rsidR="0021471D" w:rsidRDefault="00E71BC2" w:rsidP="00E71BC2">
      <w:pPr>
        <w:pStyle w:val="ListParagraph"/>
        <w:numPr>
          <w:ilvl w:val="0"/>
          <w:numId w:val="1"/>
        </w:numPr>
        <w:tabs>
          <w:tab w:val="left" w:pos="1561"/>
        </w:tabs>
        <w:spacing w:before="127"/>
        <w:ind w:hanging="361"/>
      </w:pPr>
      <w:r>
        <w:t>Ketua Jurusan Gizi – Politeknik Kesehatan Kemenkes</w:t>
      </w:r>
      <w:r>
        <w:rPr>
          <w:spacing w:val="-6"/>
        </w:rPr>
        <w:t xml:space="preserve"> </w:t>
      </w:r>
      <w:r>
        <w:t>Malang</w:t>
      </w:r>
    </w:p>
    <w:p w:rsidR="0021471D" w:rsidRDefault="00E71BC2" w:rsidP="00E71BC2">
      <w:pPr>
        <w:pStyle w:val="ListParagraph"/>
        <w:numPr>
          <w:ilvl w:val="0"/>
          <w:numId w:val="1"/>
        </w:numPr>
        <w:tabs>
          <w:tab w:val="left" w:pos="1561"/>
        </w:tabs>
        <w:spacing w:before="126" w:line="360" w:lineRule="auto"/>
        <w:ind w:right="537"/>
      </w:pPr>
      <w:r>
        <w:t>Ketua Program Studi Diploma 3 Gizi, Jurusan Gizi – Politeknik Kesehatan Kemenkes</w:t>
      </w:r>
      <w:r>
        <w:rPr>
          <w:spacing w:val="-1"/>
        </w:rPr>
        <w:t xml:space="preserve"> </w:t>
      </w:r>
      <w:r>
        <w:t>Malang</w:t>
      </w:r>
    </w:p>
    <w:p w:rsidR="0021471D" w:rsidRDefault="00E71BC2" w:rsidP="00E71BC2">
      <w:pPr>
        <w:pStyle w:val="ListParagraph"/>
        <w:numPr>
          <w:ilvl w:val="0"/>
          <w:numId w:val="1"/>
        </w:numPr>
        <w:tabs>
          <w:tab w:val="left" w:pos="1561"/>
        </w:tabs>
        <w:spacing w:line="360" w:lineRule="auto"/>
        <w:ind w:right="533"/>
      </w:pPr>
      <w:r>
        <w:t>Direktur Rumah Sakit Umum Daerah Dr. Iskak Tulungagung yang telah memberikan izin</w:t>
      </w:r>
      <w:r>
        <w:rPr>
          <w:spacing w:val="-1"/>
        </w:rPr>
        <w:t xml:space="preserve"> </w:t>
      </w:r>
      <w:r>
        <w:t>penelitian</w:t>
      </w:r>
    </w:p>
    <w:p w:rsidR="0021471D" w:rsidRDefault="00E71BC2" w:rsidP="00E71BC2">
      <w:pPr>
        <w:pStyle w:val="ListParagraph"/>
        <w:numPr>
          <w:ilvl w:val="0"/>
          <w:numId w:val="1"/>
        </w:numPr>
        <w:tabs>
          <w:tab w:val="left" w:pos="1561"/>
        </w:tabs>
        <w:spacing w:line="252" w:lineRule="exact"/>
        <w:ind w:hanging="361"/>
      </w:pPr>
      <w:r>
        <w:t>Rani Nurmayanti, SST, M.Gizi selaku</w:t>
      </w:r>
      <w:r>
        <w:rPr>
          <w:spacing w:val="-15"/>
        </w:rPr>
        <w:t xml:space="preserve"> </w:t>
      </w:r>
      <w:r>
        <w:t>Pembimbing</w:t>
      </w:r>
    </w:p>
    <w:p w:rsidR="0021471D" w:rsidRDefault="00E71BC2" w:rsidP="00E71BC2">
      <w:pPr>
        <w:pStyle w:val="ListParagraph"/>
        <w:numPr>
          <w:ilvl w:val="0"/>
          <w:numId w:val="1"/>
        </w:numPr>
        <w:tabs>
          <w:tab w:val="left" w:pos="1561"/>
        </w:tabs>
        <w:spacing w:before="128"/>
        <w:ind w:hanging="361"/>
        <w:jc w:val="both"/>
      </w:pPr>
      <w:r>
        <w:t>Bachyar Bakri, SKM., M.Kes selaku Ketua</w:t>
      </w:r>
      <w:r>
        <w:rPr>
          <w:spacing w:val="-9"/>
        </w:rPr>
        <w:t xml:space="preserve"> </w:t>
      </w:r>
      <w:r>
        <w:t>Penguji</w:t>
      </w:r>
    </w:p>
    <w:p w:rsidR="0021471D" w:rsidRDefault="00E71BC2" w:rsidP="00E71BC2">
      <w:pPr>
        <w:pStyle w:val="ListParagraph"/>
        <w:numPr>
          <w:ilvl w:val="0"/>
          <w:numId w:val="1"/>
        </w:numPr>
        <w:tabs>
          <w:tab w:val="left" w:pos="1561"/>
        </w:tabs>
        <w:spacing w:before="126" w:line="360" w:lineRule="auto"/>
        <w:ind w:right="538"/>
        <w:jc w:val="both"/>
      </w:pPr>
      <w:r>
        <w:t>Kepala Perpustakaan Jurusan Gizi – Politeknik Kesehatan Kemen</w:t>
      </w:r>
      <w:r>
        <w:t>kes Malang beserta staf yang telah banyak menyediakan</w:t>
      </w:r>
      <w:r>
        <w:rPr>
          <w:spacing w:val="-2"/>
        </w:rPr>
        <w:t xml:space="preserve"> </w:t>
      </w:r>
      <w:r>
        <w:t>literatur</w:t>
      </w:r>
    </w:p>
    <w:p w:rsidR="0021471D" w:rsidRDefault="00E71BC2" w:rsidP="00E71BC2">
      <w:pPr>
        <w:pStyle w:val="ListParagraph"/>
        <w:numPr>
          <w:ilvl w:val="0"/>
          <w:numId w:val="1"/>
        </w:numPr>
        <w:tabs>
          <w:tab w:val="left" w:pos="1561"/>
        </w:tabs>
        <w:spacing w:line="360" w:lineRule="auto"/>
        <w:ind w:right="532"/>
        <w:jc w:val="both"/>
      </w:pPr>
      <w:r>
        <w:t>Semua pihak yang telah membantu dalam penyusunan Laporan Tugas Akhir ini baik secara langsung maupun tidak langsung, yang tidak dapat peneliti sebutkan satu-persatu.</w:t>
      </w:r>
    </w:p>
    <w:p w:rsidR="0021471D" w:rsidRDefault="00E71BC2">
      <w:pPr>
        <w:pStyle w:val="BodyText"/>
        <w:spacing w:before="201" w:line="360" w:lineRule="auto"/>
        <w:ind w:left="480" w:right="533" w:firstLine="719"/>
        <w:jc w:val="both"/>
      </w:pPr>
      <w:r>
        <w:t>Dalam penyusunan Laporan T</w:t>
      </w:r>
      <w:r>
        <w:t xml:space="preserve">ugas Akhir ini peneliti menyadari masih banyak kekurangan, oleh karena itu peneliti mengharapkan kritik dan saran yang bersifat membangun sehingga dapat digunakan dalam memperbaiki dan menyempurnakan di masa mendatang. Semoga Laporan Tugas Akhir ini dapat </w:t>
      </w:r>
      <w:r>
        <w:t>bermanfaat bagi teman sejawat kesehatan. Atas kekurangannya yang ada dalam Penulisan Laporan Tugas Akhir ini mohon kiranya dimaklumi.</w:t>
      </w:r>
    </w:p>
    <w:p w:rsidR="0021471D" w:rsidRDefault="00E71BC2">
      <w:pPr>
        <w:pStyle w:val="BodyText"/>
        <w:spacing w:before="200"/>
        <w:ind w:right="740"/>
        <w:jc w:val="right"/>
      </w:pPr>
      <w:r>
        <w:t>Malang, 28 Juni 2020</w:t>
      </w:r>
    </w:p>
    <w:p w:rsidR="0021471D" w:rsidRDefault="0021471D">
      <w:pPr>
        <w:pStyle w:val="BodyText"/>
        <w:rPr>
          <w:sz w:val="24"/>
        </w:rPr>
      </w:pPr>
    </w:p>
    <w:p w:rsidR="0021471D" w:rsidRDefault="0021471D">
      <w:pPr>
        <w:pStyle w:val="BodyText"/>
        <w:rPr>
          <w:sz w:val="24"/>
        </w:rPr>
      </w:pPr>
    </w:p>
    <w:p w:rsidR="0021471D" w:rsidRDefault="0021471D">
      <w:pPr>
        <w:pStyle w:val="BodyText"/>
        <w:rPr>
          <w:sz w:val="24"/>
        </w:rPr>
      </w:pPr>
    </w:p>
    <w:p w:rsidR="0021471D" w:rsidRDefault="0021471D">
      <w:pPr>
        <w:pStyle w:val="BodyText"/>
        <w:rPr>
          <w:sz w:val="24"/>
        </w:rPr>
      </w:pPr>
    </w:p>
    <w:p w:rsidR="0021471D" w:rsidRPr="001E4571" w:rsidRDefault="00E71BC2" w:rsidP="001E4571">
      <w:pPr>
        <w:pStyle w:val="BodyText"/>
        <w:spacing w:before="160"/>
        <w:ind w:right="1493"/>
        <w:jc w:val="right"/>
        <w:rPr>
          <w:lang w:val="id-ID"/>
        </w:rPr>
        <w:sectPr w:rsidR="0021471D" w:rsidRPr="001E4571">
          <w:footerReference w:type="default" r:id="rId8"/>
          <w:pgSz w:w="11910" w:h="16840"/>
          <w:pgMar w:top="1340" w:right="900" w:bottom="1200" w:left="960" w:header="0" w:footer="1003" w:gutter="0"/>
          <w:cols w:space="720"/>
        </w:sectPr>
      </w:pPr>
      <w:r>
        <w:t>Peneliti</w:t>
      </w:r>
    </w:p>
    <w:p w:rsidR="001E4571" w:rsidRPr="001E4571" w:rsidRDefault="001E4571" w:rsidP="001E4571">
      <w:pPr>
        <w:pStyle w:val="Heading1"/>
        <w:ind w:left="0"/>
        <w:jc w:val="left"/>
        <w:rPr>
          <w:rFonts w:ascii="Carlito"/>
          <w:lang w:val="id-ID"/>
        </w:rPr>
      </w:pPr>
      <w:bookmarkStart w:id="2" w:name="_TOC_250044"/>
      <w:bookmarkEnd w:id="2"/>
    </w:p>
    <w:sectPr w:rsidR="001E4571" w:rsidRPr="001E4571" w:rsidSect="001E4571">
      <w:footerReference w:type="default" r:id="rId9"/>
      <w:pgSz w:w="11910" w:h="16840"/>
      <w:pgMar w:top="1340" w:right="900" w:bottom="1520" w:left="960" w:header="0"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C2" w:rsidRDefault="00E71BC2">
      <w:r>
        <w:separator/>
      </w:r>
    </w:p>
  </w:endnote>
  <w:endnote w:type="continuationSeparator" w:id="0">
    <w:p w:rsidR="00E71BC2" w:rsidRDefault="00E7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mo">
    <w:altName w:val="Arial"/>
    <w:charset w:val="00"/>
    <w:family w:val="swiss"/>
    <w:pitch w:val="variable"/>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71D" w:rsidRDefault="00E71BC2">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10.45pt;margin-top:780.8pt;width:16.15pt;height:13.05pt;z-index:-21903360;mso-position-horizontal-relative:page;mso-position-vertical-relative:page" filled="f" stroked="f">
          <v:textbox inset="0,0,0,0">
            <w:txbxContent>
              <w:p w:rsidR="0021471D" w:rsidRDefault="00E71BC2">
                <w:pPr>
                  <w:pStyle w:val="BodyText"/>
                  <w:spacing w:line="232" w:lineRule="exact"/>
                  <w:ind w:left="60"/>
                  <w:rPr>
                    <w:rFonts w:ascii="Arimo"/>
                  </w:rPr>
                </w:pPr>
                <w:r>
                  <w:fldChar w:fldCharType="begin"/>
                </w:r>
                <w:r>
                  <w:rPr>
                    <w:rFonts w:ascii="Arimo"/>
                  </w:rPr>
                  <w:instrText xml:space="preserve"> PAGE  \* roman </w:instrText>
                </w:r>
                <w:r>
                  <w:fldChar w:fldCharType="separate"/>
                </w:r>
                <w:r w:rsidR="001E4571">
                  <w:rPr>
                    <w:rFonts w:ascii="Arimo"/>
                    <w:noProof/>
                  </w:rPr>
                  <w:t>i</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71D" w:rsidRDefault="0021471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C2" w:rsidRDefault="00E71BC2">
      <w:r>
        <w:separator/>
      </w:r>
    </w:p>
  </w:footnote>
  <w:footnote w:type="continuationSeparator" w:id="0">
    <w:p w:rsidR="00E71BC2" w:rsidRDefault="00E71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21A26"/>
    <w:multiLevelType w:val="hybridMultilevel"/>
    <w:tmpl w:val="97286C06"/>
    <w:lvl w:ilvl="0" w:tplc="85C08408">
      <w:start w:val="1"/>
      <w:numFmt w:val="decimal"/>
      <w:lvlText w:val="%1."/>
      <w:lvlJc w:val="left"/>
      <w:pPr>
        <w:ind w:left="1560" w:hanging="360"/>
        <w:jc w:val="left"/>
      </w:pPr>
      <w:rPr>
        <w:rFonts w:ascii="Arial" w:eastAsia="Arial" w:hAnsi="Arial" w:cs="Arial" w:hint="default"/>
        <w:spacing w:val="-1"/>
        <w:w w:val="100"/>
        <w:sz w:val="22"/>
        <w:szCs w:val="22"/>
        <w:lang w:eastAsia="en-US" w:bidi="ar-SA"/>
      </w:rPr>
    </w:lvl>
    <w:lvl w:ilvl="1" w:tplc="CC88F87A">
      <w:numFmt w:val="bullet"/>
      <w:lvlText w:val="•"/>
      <w:lvlJc w:val="left"/>
      <w:pPr>
        <w:ind w:left="2408" w:hanging="360"/>
      </w:pPr>
      <w:rPr>
        <w:rFonts w:hint="default"/>
        <w:lang w:eastAsia="en-US" w:bidi="ar-SA"/>
      </w:rPr>
    </w:lvl>
    <w:lvl w:ilvl="2" w:tplc="11684654">
      <w:numFmt w:val="bullet"/>
      <w:lvlText w:val="•"/>
      <w:lvlJc w:val="left"/>
      <w:pPr>
        <w:ind w:left="3257" w:hanging="360"/>
      </w:pPr>
      <w:rPr>
        <w:rFonts w:hint="default"/>
        <w:lang w:eastAsia="en-US" w:bidi="ar-SA"/>
      </w:rPr>
    </w:lvl>
    <w:lvl w:ilvl="3" w:tplc="911A0BBA">
      <w:numFmt w:val="bullet"/>
      <w:lvlText w:val="•"/>
      <w:lvlJc w:val="left"/>
      <w:pPr>
        <w:ind w:left="4105" w:hanging="360"/>
      </w:pPr>
      <w:rPr>
        <w:rFonts w:hint="default"/>
        <w:lang w:eastAsia="en-US" w:bidi="ar-SA"/>
      </w:rPr>
    </w:lvl>
    <w:lvl w:ilvl="4" w:tplc="5E321D68">
      <w:numFmt w:val="bullet"/>
      <w:lvlText w:val="•"/>
      <w:lvlJc w:val="left"/>
      <w:pPr>
        <w:ind w:left="4954" w:hanging="360"/>
      </w:pPr>
      <w:rPr>
        <w:rFonts w:hint="default"/>
        <w:lang w:eastAsia="en-US" w:bidi="ar-SA"/>
      </w:rPr>
    </w:lvl>
    <w:lvl w:ilvl="5" w:tplc="5F48B70C">
      <w:numFmt w:val="bullet"/>
      <w:lvlText w:val="•"/>
      <w:lvlJc w:val="left"/>
      <w:pPr>
        <w:ind w:left="5803" w:hanging="360"/>
      </w:pPr>
      <w:rPr>
        <w:rFonts w:hint="default"/>
        <w:lang w:eastAsia="en-US" w:bidi="ar-SA"/>
      </w:rPr>
    </w:lvl>
    <w:lvl w:ilvl="6" w:tplc="DF1E0804">
      <w:numFmt w:val="bullet"/>
      <w:lvlText w:val="•"/>
      <w:lvlJc w:val="left"/>
      <w:pPr>
        <w:ind w:left="6651" w:hanging="360"/>
      </w:pPr>
      <w:rPr>
        <w:rFonts w:hint="default"/>
        <w:lang w:eastAsia="en-US" w:bidi="ar-SA"/>
      </w:rPr>
    </w:lvl>
    <w:lvl w:ilvl="7" w:tplc="F0CEC5E8">
      <w:numFmt w:val="bullet"/>
      <w:lvlText w:val="•"/>
      <w:lvlJc w:val="left"/>
      <w:pPr>
        <w:ind w:left="7500" w:hanging="360"/>
      </w:pPr>
      <w:rPr>
        <w:rFonts w:hint="default"/>
        <w:lang w:eastAsia="en-US" w:bidi="ar-SA"/>
      </w:rPr>
    </w:lvl>
    <w:lvl w:ilvl="8" w:tplc="E124AAEA">
      <w:numFmt w:val="bullet"/>
      <w:lvlText w:val="•"/>
      <w:lvlJc w:val="left"/>
      <w:pPr>
        <w:ind w:left="8349" w:hanging="360"/>
      </w:pPr>
      <w:rPr>
        <w:rFonts w:hint="default"/>
        <w:lang w:eastAsia="en-US" w:bidi="ar-S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1471D"/>
    <w:rsid w:val="001E4571"/>
    <w:rsid w:val="0021471D"/>
    <w:rsid w:val="00E71B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rPr>
  </w:style>
  <w:style w:type="paragraph" w:styleId="Heading1">
    <w:name w:val="heading 1"/>
    <w:basedOn w:val="Normal"/>
    <w:uiPriority w:val="1"/>
    <w:qFormat/>
    <w:pPr>
      <w:spacing w:before="78"/>
      <w:ind w:left="2944" w:right="3002"/>
      <w:jc w:val="center"/>
      <w:outlineLvl w:val="0"/>
    </w:pPr>
    <w:rPr>
      <w:b/>
      <w:bCs/>
      <w:sz w:val="28"/>
      <w:szCs w:val="28"/>
    </w:rPr>
  </w:style>
  <w:style w:type="paragraph" w:styleId="Heading2">
    <w:name w:val="heading 2"/>
    <w:basedOn w:val="Normal"/>
    <w:uiPriority w:val="1"/>
    <w:qFormat/>
    <w:pPr>
      <w:ind w:left="1200" w:hanging="361"/>
      <w:jc w:val="both"/>
      <w:outlineLvl w:val="1"/>
    </w:pPr>
    <w:rPr>
      <w:b/>
      <w:bCs/>
      <w:sz w:val="24"/>
      <w:szCs w:val="24"/>
    </w:rPr>
  </w:style>
  <w:style w:type="paragraph" w:styleId="Heading3">
    <w:name w:val="heading 3"/>
    <w:basedOn w:val="Normal"/>
    <w:uiPriority w:val="1"/>
    <w:qFormat/>
    <w:pPr>
      <w:spacing w:before="137"/>
      <w:ind w:left="220"/>
      <w:outlineLvl w:val="2"/>
    </w:pPr>
    <w:rPr>
      <w:rFonts w:ascii="Times New Roman" w:eastAsia="Times New Roman" w:hAnsi="Times New Roman" w:cs="Times New Roman"/>
      <w:sz w:val="24"/>
      <w:szCs w:val="24"/>
    </w:rPr>
  </w:style>
  <w:style w:type="paragraph" w:styleId="Heading4">
    <w:name w:val="heading 4"/>
    <w:basedOn w:val="Normal"/>
    <w:uiPriority w:val="1"/>
    <w:qFormat/>
    <w:pPr>
      <w:ind w:left="2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6"/>
      <w:ind w:left="480"/>
    </w:pPr>
  </w:style>
  <w:style w:type="paragraph" w:styleId="TOC2">
    <w:name w:val="toc 2"/>
    <w:basedOn w:val="Normal"/>
    <w:uiPriority w:val="1"/>
    <w:qFormat/>
    <w:pPr>
      <w:spacing w:before="126"/>
      <w:ind w:left="1200" w:hanging="361"/>
    </w:pPr>
  </w:style>
  <w:style w:type="paragraph" w:styleId="TOC3">
    <w:name w:val="toc 3"/>
    <w:basedOn w:val="Normal"/>
    <w:uiPriority w:val="1"/>
    <w:qFormat/>
    <w:pPr>
      <w:spacing w:before="126"/>
      <w:ind w:left="1560" w:hanging="361"/>
    </w:pPr>
  </w:style>
  <w:style w:type="paragraph" w:styleId="TOC4">
    <w:name w:val="toc 4"/>
    <w:basedOn w:val="Normal"/>
    <w:uiPriority w:val="1"/>
    <w:qFormat/>
    <w:pPr>
      <w:spacing w:before="126"/>
      <w:ind w:left="1920" w:hanging="361"/>
    </w:pPr>
  </w:style>
  <w:style w:type="paragraph" w:styleId="TOC5">
    <w:name w:val="toc 5"/>
    <w:basedOn w:val="Normal"/>
    <w:uiPriority w:val="1"/>
    <w:qFormat/>
    <w:pPr>
      <w:spacing w:before="126"/>
      <w:ind w:left="2280" w:hanging="361"/>
    </w:pPr>
  </w:style>
  <w:style w:type="paragraph" w:styleId="BodyText">
    <w:name w:val="Body Text"/>
    <w:basedOn w:val="Normal"/>
    <w:uiPriority w:val="1"/>
    <w:qFormat/>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4571"/>
    <w:rPr>
      <w:rFonts w:ascii="Tahoma" w:hAnsi="Tahoma" w:cs="Tahoma"/>
      <w:sz w:val="16"/>
      <w:szCs w:val="16"/>
    </w:rPr>
  </w:style>
  <w:style w:type="character" w:customStyle="1" w:styleId="BalloonTextChar">
    <w:name w:val="Balloon Text Char"/>
    <w:basedOn w:val="DefaultParagraphFont"/>
    <w:link w:val="BalloonText"/>
    <w:uiPriority w:val="99"/>
    <w:semiHidden/>
    <w:rsid w:val="001E4571"/>
    <w:rPr>
      <w:rFonts w:ascii="Tahoma" w:eastAsia="Arial"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3</cp:revision>
  <dcterms:created xsi:type="dcterms:W3CDTF">2021-02-15T01:05:00Z</dcterms:created>
  <dcterms:modified xsi:type="dcterms:W3CDTF">2021-02-15T01:10:00Z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2021-02-15T00:00:00Z</vt:filetime>
  </property>
</Properties>
</file>