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98" w:rsidRDefault="00F04A98" w:rsidP="00F04A98">
      <w:pPr>
        <w:pStyle w:val="Heading1"/>
        <w:rPr>
          <w:lang w:val="id-ID"/>
        </w:rPr>
      </w:pPr>
      <w:r>
        <w:t>LEMBAR PENGESAHAN</w:t>
      </w:r>
    </w:p>
    <w:p w:rsidR="00F04A98" w:rsidRDefault="00F04A98" w:rsidP="00F04A98">
      <w:pPr>
        <w:rPr>
          <w:lang w:val="id-ID"/>
        </w:rPr>
      </w:pPr>
    </w:p>
    <w:p w:rsidR="00F04A98" w:rsidRDefault="00F04A98" w:rsidP="00F04A98">
      <w:pPr>
        <w:spacing w:line="360" w:lineRule="auto"/>
        <w:ind w:left="890" w:right="378"/>
        <w:jc w:val="center"/>
        <w:rPr>
          <w:b/>
          <w:sz w:val="24"/>
        </w:rPr>
      </w:pPr>
      <w:r>
        <w:rPr>
          <w:b/>
          <w:sz w:val="24"/>
        </w:rPr>
        <w:t>HUBUNGAN ASUPAN ENERGI DAN ZAT GIZI IBU MENYUSUI TERHADAP STATUS GIZI IBU, KUALITAS ASI DAN BERAT BADAN BAYI DI WILAYAH KERJA PUSKESMAS BULULAWANG KABUPATEN MALANG</w:t>
      </w:r>
    </w:p>
    <w:p w:rsidR="00F04A98" w:rsidRDefault="00F04A98" w:rsidP="00F04A98">
      <w:pPr>
        <w:pStyle w:val="BodyText"/>
        <w:rPr>
          <w:b/>
          <w:sz w:val="26"/>
        </w:rPr>
      </w:pPr>
    </w:p>
    <w:p w:rsidR="00F04A98" w:rsidRDefault="00F04A98" w:rsidP="00F04A98">
      <w:pPr>
        <w:pStyle w:val="BodyText"/>
        <w:spacing w:before="152" w:line="240" w:lineRule="auto"/>
        <w:ind w:left="3947" w:right="3378" w:firstLine="314"/>
      </w:pPr>
      <w:r>
        <w:t>Oleh : Azizah Afifah</w:t>
      </w:r>
    </w:p>
    <w:p w:rsidR="00F04A98" w:rsidRDefault="00F04A98" w:rsidP="00F04A98">
      <w:pPr>
        <w:pStyle w:val="BodyText"/>
        <w:spacing w:line="240" w:lineRule="auto"/>
        <w:ind w:left="875" w:right="378"/>
        <w:jc w:val="center"/>
        <w:rPr>
          <w:lang w:val="id-ID"/>
        </w:rPr>
      </w:pPr>
      <w:r>
        <w:t>NIM. P17110173047</w:t>
      </w:r>
    </w:p>
    <w:p w:rsidR="00F04A98" w:rsidRDefault="00F04A98" w:rsidP="00F04A98">
      <w:pPr>
        <w:pStyle w:val="BodyText"/>
        <w:spacing w:before="1" w:line="360" w:lineRule="auto"/>
        <w:ind w:left="890" w:right="375"/>
        <w:jc w:val="center"/>
        <w:rPr>
          <w:lang w:val="id-ID"/>
        </w:rPr>
      </w:pPr>
      <w:r>
        <w:t>Telah dipertahankan di depan penguji pada tanggal 29 Juni 2020 dan dinyatakan telah memenuhi syarat</w:t>
      </w:r>
    </w:p>
    <w:p w:rsidR="00F04A98" w:rsidRDefault="00F04A98" w:rsidP="00F04A98">
      <w:pPr>
        <w:pStyle w:val="BodyText"/>
        <w:ind w:left="890" w:right="122"/>
        <w:jc w:val="center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3ABDE585" wp14:editId="221AFA48">
            <wp:simplePos x="0" y="0"/>
            <wp:positionH relativeFrom="column">
              <wp:posOffset>2773680</wp:posOffset>
            </wp:positionH>
            <wp:positionV relativeFrom="paragraph">
              <wp:posOffset>176530</wp:posOffset>
            </wp:positionV>
            <wp:extent cx="530860" cy="1041400"/>
            <wp:effectExtent l="0" t="0" r="2540" b="6350"/>
            <wp:wrapNone/>
            <wp:docPr id="6" name="Picture 6" descr="J:\TTD Dosen Gizi\ttd bu endang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TD Dosen Gizi\ttd bu endang 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Pembimbin</w:t>
      </w:r>
      <w:r>
        <w:rPr>
          <w:lang w:val="id-ID"/>
        </w:rPr>
        <w:t>g</w:t>
      </w:r>
    </w:p>
    <w:p w:rsidR="00F04A98" w:rsidRDefault="00F04A98" w:rsidP="00F04A98">
      <w:pPr>
        <w:pStyle w:val="BodyText"/>
        <w:rPr>
          <w:sz w:val="24"/>
          <w:lang w:val="id-ID"/>
        </w:rPr>
      </w:pPr>
    </w:p>
    <w:p w:rsidR="00F04A98" w:rsidRDefault="00F04A98" w:rsidP="00F04A98">
      <w:pPr>
        <w:pStyle w:val="BodyText"/>
        <w:rPr>
          <w:sz w:val="24"/>
          <w:lang w:val="id-ID"/>
        </w:rPr>
      </w:pPr>
    </w:p>
    <w:p w:rsidR="00F04A98" w:rsidRDefault="00F04A98" w:rsidP="00F04A98">
      <w:pPr>
        <w:pStyle w:val="BodyText"/>
        <w:rPr>
          <w:sz w:val="24"/>
          <w:lang w:val="id-ID"/>
        </w:rPr>
      </w:pPr>
    </w:p>
    <w:p w:rsidR="00F04A98" w:rsidRDefault="00F04A98" w:rsidP="00F04A98">
      <w:pPr>
        <w:pStyle w:val="BodyText"/>
        <w:spacing w:before="182" w:line="244" w:lineRule="auto"/>
        <w:ind w:left="3316" w:right="2225"/>
        <w:rPr>
          <w:lang w:val="id-ID"/>
        </w:rPr>
      </w:pPr>
      <w:r>
        <w:rPr>
          <w:u w:val="single"/>
        </w:rPr>
        <w:t>Dr.Ir.Rr. Endang Sutjiati, M.Kes</w:t>
      </w:r>
      <w:r>
        <w:t xml:space="preserve"> NIP.19580620 198203 2 002</w:t>
      </w:r>
    </w:p>
    <w:p w:rsidR="00F04A98" w:rsidRDefault="00F04A98" w:rsidP="00F04A98">
      <w:pPr>
        <w:pStyle w:val="BodyText"/>
        <w:spacing w:before="182" w:line="244" w:lineRule="auto"/>
        <w:ind w:left="3316" w:right="2225"/>
        <w:rPr>
          <w:lang w:val="id-ID"/>
        </w:rPr>
      </w:pPr>
    </w:p>
    <w:p w:rsidR="00F04A98" w:rsidRDefault="00F04A98" w:rsidP="00F04A98">
      <w:pPr>
        <w:pStyle w:val="BodyText"/>
        <w:ind w:left="890" w:right="126"/>
        <w:jc w:val="center"/>
      </w:pPr>
      <w:r>
        <w:t>Mengetahui,</w:t>
      </w:r>
    </w:p>
    <w:p w:rsidR="00F04A98" w:rsidRDefault="00F04A98" w:rsidP="00F04A98">
      <w:pPr>
        <w:pStyle w:val="BodyText"/>
        <w:rPr>
          <w:sz w:val="20"/>
        </w:rPr>
      </w:pPr>
    </w:p>
    <w:p w:rsidR="00F04A98" w:rsidRDefault="00F04A98" w:rsidP="00F04A98">
      <w:pPr>
        <w:rPr>
          <w:sz w:val="20"/>
        </w:rPr>
        <w:sectPr w:rsidR="00F04A98">
          <w:footerReference w:type="default" r:id="rId8"/>
          <w:pgSz w:w="11910" w:h="16840"/>
          <w:pgMar w:top="1600" w:right="1600" w:bottom="940" w:left="1680" w:header="0" w:footer="746" w:gutter="0"/>
          <w:pgNumType w:fmt="lowerRoman"/>
          <w:cols w:space="720"/>
        </w:sectPr>
      </w:pPr>
    </w:p>
    <w:p w:rsidR="00F04A98" w:rsidRDefault="00F04A98" w:rsidP="00F04A98">
      <w:pPr>
        <w:pStyle w:val="BodyText"/>
        <w:spacing w:before="9"/>
        <w:rPr>
          <w:sz w:val="23"/>
        </w:rPr>
      </w:pPr>
    </w:p>
    <w:p w:rsidR="00F04A98" w:rsidRDefault="00F04A98" w:rsidP="00F04A98">
      <w:pPr>
        <w:pStyle w:val="BodyText"/>
        <w:ind w:left="599" w:right="20"/>
        <w:jc w:val="center"/>
      </w:pPr>
      <w:r>
        <w:t>Ketua Jurusan Gizi</w:t>
      </w:r>
    </w:p>
    <w:p w:rsidR="00F04A98" w:rsidRDefault="00F04A98" w:rsidP="00F04A98">
      <w:pPr>
        <w:pStyle w:val="BodyText"/>
        <w:spacing w:before="42"/>
        <w:ind w:left="608" w:right="20"/>
        <w:jc w:val="center"/>
      </w:pPr>
      <w:r>
        <w:rPr>
          <w:noProof/>
          <w:sz w:val="20"/>
          <w:lang w:val="id-ID" w:eastAsia="id-ID"/>
        </w:rPr>
        <w:drawing>
          <wp:anchor distT="0" distB="0" distL="114300" distR="114300" simplePos="0" relativeHeight="251664384" behindDoc="0" locked="0" layoutInCell="1" allowOverlap="1" wp14:anchorId="00006344" wp14:editId="29ECE9A4">
            <wp:simplePos x="0" y="0"/>
            <wp:positionH relativeFrom="column">
              <wp:posOffset>-36195</wp:posOffset>
            </wp:positionH>
            <wp:positionV relativeFrom="paragraph">
              <wp:posOffset>74930</wp:posOffset>
            </wp:positionV>
            <wp:extent cx="1934845" cy="1530985"/>
            <wp:effectExtent l="0" t="0" r="0" b="0"/>
            <wp:wrapNone/>
            <wp:docPr id="18" name="Picture 5" descr="J:\TTD Dosen Gizi\stempel ba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TTD Dosen Gizi\stempel baru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Politeknik Kesehatan Kemenkes Malang</w:t>
      </w:r>
    </w:p>
    <w:p w:rsidR="00F04A98" w:rsidRDefault="00F04A98" w:rsidP="00F04A98">
      <w:pPr>
        <w:pStyle w:val="BodyText"/>
        <w:rPr>
          <w:sz w:val="24"/>
          <w:lang w:val="id-ID"/>
        </w:rPr>
      </w:pPr>
    </w:p>
    <w:p w:rsidR="00F04A98" w:rsidRDefault="00F04A98" w:rsidP="00F04A98">
      <w:pPr>
        <w:pStyle w:val="BodyText"/>
        <w:rPr>
          <w:sz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00CC0C6E" wp14:editId="2F057CAD">
            <wp:simplePos x="0" y="0"/>
            <wp:positionH relativeFrom="column">
              <wp:posOffset>986155</wp:posOffset>
            </wp:positionH>
            <wp:positionV relativeFrom="paragraph">
              <wp:posOffset>-178435</wp:posOffset>
            </wp:positionV>
            <wp:extent cx="1871330" cy="786809"/>
            <wp:effectExtent l="0" t="0" r="0" b="0"/>
            <wp:wrapNone/>
            <wp:docPr id="10" name="Picture 1" descr="J: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30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A98" w:rsidRDefault="00F04A98" w:rsidP="00F04A98">
      <w:pPr>
        <w:pStyle w:val="BodyText"/>
        <w:spacing w:before="5"/>
        <w:rPr>
          <w:sz w:val="32"/>
        </w:rPr>
      </w:pPr>
    </w:p>
    <w:p w:rsidR="00F04A98" w:rsidRDefault="00F04A98" w:rsidP="00F04A98">
      <w:pPr>
        <w:pStyle w:val="BodyText"/>
        <w:ind w:left="1231" w:right="602" w:firstLine="386"/>
      </w:pPr>
      <w:r>
        <w:rPr>
          <w:u w:val="single"/>
        </w:rPr>
        <w:t>Tapriadi, SKM. MPd</w:t>
      </w:r>
      <w:r>
        <w:t xml:space="preserve"> NIP. 19641107 198812 1 00</w:t>
      </w:r>
    </w:p>
    <w:p w:rsidR="00F04A98" w:rsidRDefault="00F04A98" w:rsidP="00F04A98">
      <w:pPr>
        <w:pStyle w:val="BodyText"/>
        <w:spacing w:before="7"/>
        <w:rPr>
          <w:sz w:val="24"/>
        </w:rPr>
      </w:pPr>
      <w:r>
        <w:br w:type="column"/>
      </w:r>
    </w:p>
    <w:p w:rsidR="00F04A98" w:rsidRDefault="00F04A98" w:rsidP="00F04A98">
      <w:pPr>
        <w:pStyle w:val="BodyText"/>
        <w:ind w:left="628" w:right="182" w:firstLine="8"/>
        <w:jc w:val="center"/>
      </w:pPr>
      <w:r>
        <w:rPr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 wp14:anchorId="619C1F38" wp14:editId="3D66A081">
            <wp:simplePos x="0" y="0"/>
            <wp:positionH relativeFrom="column">
              <wp:posOffset>825500</wp:posOffset>
            </wp:positionH>
            <wp:positionV relativeFrom="paragraph">
              <wp:posOffset>655320</wp:posOffset>
            </wp:positionV>
            <wp:extent cx="1339850" cy="999490"/>
            <wp:effectExtent l="0" t="0" r="0" b="0"/>
            <wp:wrapNone/>
            <wp:docPr id="12" name="Picture 12" descr="J:\TTD Dosen Gizi\TTD_AstutikPudjirah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TTD Dosen Gizi\TTD_AstutikPudjirahaj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Ketua Program Studi DIII Gizi Politeknik Kesehatan Kemenkes Malang</w:t>
      </w:r>
    </w:p>
    <w:p w:rsidR="00F04A98" w:rsidRDefault="00F04A98" w:rsidP="00F04A98">
      <w:pPr>
        <w:pStyle w:val="BodyText"/>
        <w:rPr>
          <w:sz w:val="24"/>
        </w:rPr>
      </w:pPr>
    </w:p>
    <w:p w:rsidR="00F04A98" w:rsidRDefault="00F04A98" w:rsidP="00F04A98">
      <w:pPr>
        <w:pStyle w:val="BodyText"/>
        <w:rPr>
          <w:sz w:val="24"/>
        </w:rPr>
      </w:pPr>
    </w:p>
    <w:p w:rsidR="00F04A98" w:rsidRDefault="00F04A98" w:rsidP="00F04A98">
      <w:pPr>
        <w:pStyle w:val="BodyText"/>
        <w:spacing w:before="4"/>
        <w:rPr>
          <w:sz w:val="27"/>
        </w:rPr>
      </w:pPr>
    </w:p>
    <w:p w:rsidR="00F04A98" w:rsidRPr="0037263A" w:rsidRDefault="00F04A98" w:rsidP="00F04A98">
      <w:pPr>
        <w:pStyle w:val="BodyText"/>
        <w:spacing w:before="1"/>
        <w:ind w:left="775" w:right="318" w:hanging="5"/>
        <w:jc w:val="center"/>
        <w:rPr>
          <w:lang w:val="id-ID"/>
        </w:rPr>
        <w:sectPr w:rsidR="00F04A98" w:rsidRPr="0037263A">
          <w:type w:val="continuous"/>
          <w:pgSz w:w="11910" w:h="16840"/>
          <w:pgMar w:top="1600" w:right="1600" w:bottom="280" w:left="1680" w:header="720" w:footer="720" w:gutter="0"/>
          <w:pgNumType w:fmt="lowerRoman"/>
          <w:cols w:num="2" w:space="720" w:equalWidth="0">
            <w:col w:w="4606" w:space="55"/>
            <w:col w:w="3969"/>
          </w:cols>
        </w:sectPr>
      </w:pPr>
      <w:r>
        <w:rPr>
          <w:u w:val="single"/>
        </w:rPr>
        <w:t>Ir. Astutik Pudjirahayu, M.Si</w:t>
      </w:r>
      <w:r>
        <w:t xml:space="preserve"> NIP. 19601217 198603 3 001</w:t>
      </w:r>
    </w:p>
    <w:p w:rsidR="00F04A98" w:rsidRDefault="00F04A98" w:rsidP="0037263A">
      <w:pPr>
        <w:pStyle w:val="BodyText"/>
        <w:spacing w:before="2"/>
        <w:rPr>
          <w:sz w:val="19"/>
          <w:lang w:val="id-ID"/>
        </w:rPr>
      </w:pPr>
      <w:bookmarkStart w:id="0" w:name="_GoBack"/>
      <w:bookmarkEnd w:id="0"/>
    </w:p>
    <w:sectPr w:rsidR="00F04A9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E5" w:rsidRDefault="00AF4AE5">
      <w:pPr>
        <w:spacing w:after="0" w:line="240" w:lineRule="auto"/>
      </w:pPr>
      <w:r>
        <w:separator/>
      </w:r>
    </w:p>
  </w:endnote>
  <w:endnote w:type="continuationSeparator" w:id="0">
    <w:p w:rsidR="00AF4AE5" w:rsidRDefault="00AF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63" w:rsidRDefault="00AF4AE5">
    <w:pPr>
      <w:pStyle w:val="Footer"/>
      <w:jc w:val="right"/>
    </w:pPr>
  </w:p>
  <w:p w:rsidR="00826BA2" w:rsidRDefault="00AF4AE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63" w:rsidRDefault="00AF4AE5">
    <w:pPr>
      <w:pStyle w:val="Footer"/>
      <w:jc w:val="right"/>
    </w:pPr>
  </w:p>
  <w:p w:rsidR="00826BA2" w:rsidRDefault="00AF4AE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E5" w:rsidRDefault="00AF4AE5">
      <w:pPr>
        <w:spacing w:after="0" w:line="240" w:lineRule="auto"/>
      </w:pPr>
      <w:r>
        <w:separator/>
      </w:r>
    </w:p>
  </w:footnote>
  <w:footnote w:type="continuationSeparator" w:id="0">
    <w:p w:rsidR="00AF4AE5" w:rsidRDefault="00AF4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98"/>
    <w:rsid w:val="00085B79"/>
    <w:rsid w:val="0037263A"/>
    <w:rsid w:val="003941A2"/>
    <w:rsid w:val="00AF4AE5"/>
    <w:rsid w:val="00E33ED4"/>
    <w:rsid w:val="00F0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A98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4A98"/>
    <w:pPr>
      <w:spacing w:before="234"/>
      <w:ind w:left="866" w:right="37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04A98"/>
    <w:pPr>
      <w:ind w:left="1532" w:hanging="36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4A98"/>
    <w:rPr>
      <w:rFonts w:ascii="Arial" w:eastAsia="Arial" w:hAnsi="Arial" w:cs="Arial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F04A98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F04A98"/>
  </w:style>
  <w:style w:type="character" w:customStyle="1" w:styleId="BodyTextChar">
    <w:name w:val="Body Text Char"/>
    <w:basedOn w:val="DefaultParagraphFont"/>
    <w:link w:val="BodyText"/>
    <w:uiPriority w:val="1"/>
    <w:rsid w:val="00F04A98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04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04A98"/>
    <w:rPr>
      <w:rFonts w:ascii="Arial" w:eastAsia="Arial" w:hAnsi="Arial" w:cs="Arial"/>
      <w:lang w:val="id"/>
    </w:rPr>
  </w:style>
  <w:style w:type="paragraph" w:styleId="Header">
    <w:name w:val="header"/>
    <w:basedOn w:val="Normal"/>
    <w:link w:val="HeaderChar"/>
    <w:uiPriority w:val="99"/>
    <w:unhideWhenUsed/>
    <w:rsid w:val="0008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79"/>
    <w:rPr>
      <w:rFonts w:ascii="Arial" w:eastAsia="Arial" w:hAnsi="Arial" w:cs="Arial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A98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4A98"/>
    <w:pPr>
      <w:spacing w:before="234"/>
      <w:ind w:left="866" w:right="37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04A98"/>
    <w:pPr>
      <w:ind w:left="1532" w:hanging="36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4A98"/>
    <w:rPr>
      <w:rFonts w:ascii="Arial" w:eastAsia="Arial" w:hAnsi="Arial" w:cs="Arial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F04A98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F04A98"/>
  </w:style>
  <w:style w:type="character" w:customStyle="1" w:styleId="BodyTextChar">
    <w:name w:val="Body Text Char"/>
    <w:basedOn w:val="DefaultParagraphFont"/>
    <w:link w:val="BodyText"/>
    <w:uiPriority w:val="1"/>
    <w:rsid w:val="00F04A98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04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04A98"/>
    <w:rPr>
      <w:rFonts w:ascii="Arial" w:eastAsia="Arial" w:hAnsi="Arial" w:cs="Arial"/>
      <w:lang w:val="id"/>
    </w:rPr>
  </w:style>
  <w:style w:type="paragraph" w:styleId="Header">
    <w:name w:val="header"/>
    <w:basedOn w:val="Normal"/>
    <w:link w:val="HeaderChar"/>
    <w:uiPriority w:val="99"/>
    <w:unhideWhenUsed/>
    <w:rsid w:val="0008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79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2020-08-13T13:07:00Z</dcterms:created>
  <dcterms:modified xsi:type="dcterms:W3CDTF">2020-08-13T13:58:00Z</dcterms:modified>
</cp:coreProperties>
</file>