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D7" w:rsidRDefault="00CA53D7" w:rsidP="00CA53D7">
      <w:pPr>
        <w:spacing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KARYA TULIS ILMIAH</w:t>
      </w:r>
    </w:p>
    <w:p w:rsidR="00CA53D7" w:rsidRDefault="00CA53D7" w:rsidP="00CA53D7">
      <w:pPr>
        <w:spacing w:line="240" w:lineRule="auto"/>
        <w:jc w:val="center"/>
        <w:rPr>
          <w:rFonts w:ascii="Arial" w:hAnsi="Arial" w:cs="Arial"/>
          <w:b/>
          <w:lang w:val="en-US"/>
        </w:rPr>
      </w:pPr>
    </w:p>
    <w:p w:rsidR="00CA53D7" w:rsidRPr="0036170C" w:rsidRDefault="00CA53D7" w:rsidP="00CA53D7">
      <w:pPr>
        <w:spacing w:line="240" w:lineRule="auto"/>
        <w:rPr>
          <w:rFonts w:ascii="Arial" w:hAnsi="Arial" w:cs="Arial"/>
          <w:b/>
          <w:lang w:val="en-US"/>
        </w:rPr>
      </w:pPr>
    </w:p>
    <w:p w:rsidR="00CA53D7" w:rsidRDefault="00CA53D7" w:rsidP="00CA53D7">
      <w:pPr>
        <w:spacing w:line="240" w:lineRule="auto"/>
        <w:ind w:left="720"/>
        <w:jc w:val="center"/>
        <w:rPr>
          <w:rFonts w:ascii="Arial" w:hAnsi="Arial" w:cs="Arial"/>
          <w:b/>
          <w:lang w:val="en-US"/>
        </w:rPr>
      </w:pPr>
      <w:r w:rsidRPr="00300C84">
        <w:rPr>
          <w:rFonts w:ascii="Arial" w:hAnsi="Arial" w:cs="Arial"/>
          <w:b/>
        </w:rPr>
        <w:t>PENINGKATAN PENGETAHUAN, SIKAP DAN KETERAMPILAN IBU SETELAH PENYULUHAN DENGAN MEDIA VIDEO TENTANG PEMBERIAN SUSU FORMULA PADA BALITA DIDESA DAWUHAN KECAMATAN PONCOKUSUMO</w:t>
      </w:r>
      <w:r>
        <w:rPr>
          <w:rFonts w:ascii="Arial" w:hAnsi="Arial" w:cs="Arial"/>
          <w:b/>
        </w:rPr>
        <w:t xml:space="preserve"> KABUPATEN MALANG</w:t>
      </w:r>
    </w:p>
    <w:p w:rsidR="00CA53D7" w:rsidRDefault="00CA53D7" w:rsidP="00CA53D7">
      <w:pPr>
        <w:spacing w:line="240" w:lineRule="auto"/>
        <w:ind w:left="720"/>
        <w:jc w:val="center"/>
        <w:rPr>
          <w:rFonts w:ascii="Arial" w:hAnsi="Arial" w:cs="Arial"/>
          <w:b/>
          <w:lang w:val="en-US"/>
        </w:rPr>
      </w:pPr>
    </w:p>
    <w:p w:rsidR="00CA53D7" w:rsidRPr="00A32AA7" w:rsidRDefault="00CA53D7" w:rsidP="00CA53D7">
      <w:pPr>
        <w:spacing w:line="240" w:lineRule="auto"/>
        <w:ind w:left="720"/>
        <w:jc w:val="center"/>
        <w:rPr>
          <w:rFonts w:ascii="Arial" w:hAnsi="Arial" w:cs="Arial"/>
          <w:b/>
          <w:lang w:val="en-US"/>
        </w:rPr>
      </w:pPr>
    </w:p>
    <w:p w:rsidR="00CA53D7" w:rsidRPr="008A1383" w:rsidRDefault="00CA53D7" w:rsidP="00CA53D7">
      <w:pPr>
        <w:spacing w:line="360" w:lineRule="auto"/>
        <w:jc w:val="center"/>
        <w:rPr>
          <w:rFonts w:ascii="Arial" w:hAnsi="Arial" w:cs="Arial"/>
          <w:b/>
        </w:rPr>
      </w:pPr>
      <w:r w:rsidRPr="008A1383">
        <w:rPr>
          <w:rFonts w:ascii="Arial" w:hAnsi="Arial" w:cs="Arial"/>
          <w:b/>
        </w:rPr>
        <w:t>DISUSUN OLEH :</w:t>
      </w:r>
    </w:p>
    <w:p w:rsidR="00CA53D7" w:rsidRPr="008A1383" w:rsidRDefault="00CA53D7" w:rsidP="00CA53D7">
      <w:pPr>
        <w:spacing w:line="360" w:lineRule="auto"/>
        <w:jc w:val="center"/>
        <w:rPr>
          <w:rFonts w:ascii="Arial" w:hAnsi="Arial" w:cs="Arial"/>
          <w:b/>
        </w:rPr>
      </w:pPr>
      <w:r w:rsidRPr="008A1383">
        <w:rPr>
          <w:rFonts w:ascii="Arial" w:hAnsi="Arial" w:cs="Arial"/>
          <w:b/>
        </w:rPr>
        <w:t xml:space="preserve">ADELIA SESHA SATRIANING ARUM </w:t>
      </w:r>
      <w:r w:rsidRPr="008A1383">
        <w:rPr>
          <w:rFonts w:ascii="Arial" w:hAnsi="Arial" w:cs="Arial"/>
          <w:b/>
        </w:rPr>
        <w:tab/>
        <w:t>P17110174079</w:t>
      </w:r>
    </w:p>
    <w:p w:rsidR="00CA53D7" w:rsidRPr="00300C84" w:rsidRDefault="00CA53D7" w:rsidP="00CA53D7">
      <w:pPr>
        <w:spacing w:line="360" w:lineRule="auto"/>
        <w:rPr>
          <w:rFonts w:ascii="Arial" w:hAnsi="Arial" w:cs="Arial"/>
        </w:rPr>
      </w:pPr>
    </w:p>
    <w:p w:rsidR="00CA53D7" w:rsidRPr="00300C84" w:rsidRDefault="00CA53D7" w:rsidP="00CA53D7">
      <w:pPr>
        <w:spacing w:line="360" w:lineRule="auto"/>
        <w:rPr>
          <w:rFonts w:ascii="Arial" w:hAnsi="Arial" w:cs="Arial"/>
        </w:rPr>
      </w:pPr>
    </w:p>
    <w:p w:rsidR="00CA53D7" w:rsidRDefault="00CA53D7" w:rsidP="00CA53D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2085975" cy="2066925"/>
            <wp:effectExtent l="0" t="0" r="0" b="0"/>
            <wp:docPr id="1" name="Picture 0" descr="Logo-Poltekkes-Malang-Politeknik-Kesehatan-Ma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-Poltekkes-Malang-Politeknik-Kesehatan-Mala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3D7" w:rsidRPr="00A32AA7" w:rsidRDefault="00CA53D7" w:rsidP="00CA53D7">
      <w:pPr>
        <w:spacing w:line="360" w:lineRule="auto"/>
        <w:rPr>
          <w:rFonts w:ascii="Arial" w:hAnsi="Arial" w:cs="Arial"/>
          <w:b/>
          <w:lang w:val="en-US"/>
        </w:rPr>
      </w:pPr>
    </w:p>
    <w:p w:rsidR="00CA53D7" w:rsidRPr="00300C84" w:rsidRDefault="00CA53D7" w:rsidP="00CA53D7">
      <w:pPr>
        <w:spacing w:after="0" w:line="240" w:lineRule="auto"/>
        <w:jc w:val="center"/>
        <w:rPr>
          <w:rFonts w:ascii="Arial" w:hAnsi="Arial" w:cs="Arial"/>
          <w:b/>
        </w:rPr>
      </w:pPr>
      <w:r w:rsidRPr="00300C84">
        <w:rPr>
          <w:rFonts w:ascii="Arial" w:hAnsi="Arial" w:cs="Arial"/>
          <w:b/>
        </w:rPr>
        <w:t>KEME</w:t>
      </w:r>
      <w:r>
        <w:rPr>
          <w:rFonts w:ascii="Arial" w:hAnsi="Arial" w:cs="Arial"/>
          <w:b/>
        </w:rPr>
        <w:t>N</w:t>
      </w:r>
      <w:r w:rsidRPr="00300C84">
        <w:rPr>
          <w:rFonts w:ascii="Arial" w:hAnsi="Arial" w:cs="Arial"/>
          <w:b/>
        </w:rPr>
        <w:t>TRIAN KESEHATAN REPUBLIK INDONESIA</w:t>
      </w:r>
    </w:p>
    <w:p w:rsidR="00CA53D7" w:rsidRPr="00300C84" w:rsidRDefault="00CA53D7" w:rsidP="00CA53D7">
      <w:pPr>
        <w:spacing w:after="0" w:line="240" w:lineRule="auto"/>
        <w:jc w:val="center"/>
        <w:rPr>
          <w:rFonts w:ascii="Arial" w:hAnsi="Arial" w:cs="Arial"/>
          <w:b/>
        </w:rPr>
      </w:pPr>
      <w:r w:rsidRPr="00300C84">
        <w:rPr>
          <w:rFonts w:ascii="Arial" w:hAnsi="Arial" w:cs="Arial"/>
          <w:b/>
        </w:rPr>
        <w:t>POLITEKNIK KESEHATAN MALANG</w:t>
      </w:r>
    </w:p>
    <w:p w:rsidR="00CA53D7" w:rsidRPr="00300C84" w:rsidRDefault="00CA53D7" w:rsidP="00CA53D7">
      <w:pPr>
        <w:spacing w:after="0" w:line="240" w:lineRule="auto"/>
        <w:jc w:val="center"/>
        <w:rPr>
          <w:rFonts w:ascii="Arial" w:hAnsi="Arial" w:cs="Arial"/>
          <w:b/>
        </w:rPr>
      </w:pPr>
      <w:r w:rsidRPr="00300C84">
        <w:rPr>
          <w:rFonts w:ascii="Arial" w:hAnsi="Arial" w:cs="Arial"/>
          <w:b/>
        </w:rPr>
        <w:t>JURUSAN GIZI</w:t>
      </w:r>
    </w:p>
    <w:p w:rsidR="00CA53D7" w:rsidRPr="00300C84" w:rsidRDefault="00CA53D7" w:rsidP="00CA53D7">
      <w:pPr>
        <w:spacing w:after="0" w:line="240" w:lineRule="auto"/>
        <w:jc w:val="center"/>
        <w:rPr>
          <w:rFonts w:ascii="Arial" w:hAnsi="Arial" w:cs="Arial"/>
          <w:b/>
        </w:rPr>
      </w:pPr>
      <w:r w:rsidRPr="00300C84">
        <w:rPr>
          <w:rFonts w:ascii="Arial" w:hAnsi="Arial" w:cs="Arial"/>
          <w:b/>
        </w:rPr>
        <w:t>PROGRAM STUDI DIPLOMA 3 GIZI</w:t>
      </w:r>
    </w:p>
    <w:p w:rsidR="00CA53D7" w:rsidRPr="00300C84" w:rsidRDefault="00CA53D7" w:rsidP="00CA53D7">
      <w:pPr>
        <w:spacing w:after="0" w:line="240" w:lineRule="auto"/>
        <w:jc w:val="center"/>
        <w:rPr>
          <w:rFonts w:ascii="Arial" w:hAnsi="Arial" w:cs="Arial"/>
          <w:b/>
        </w:rPr>
      </w:pPr>
      <w:r w:rsidRPr="00300C84">
        <w:rPr>
          <w:rFonts w:ascii="Arial" w:hAnsi="Arial" w:cs="Arial"/>
          <w:b/>
        </w:rPr>
        <w:t>MALANG</w:t>
      </w:r>
    </w:p>
    <w:p w:rsidR="00D31482" w:rsidRDefault="00CA53D7" w:rsidP="00CA53D7">
      <w:pPr>
        <w:jc w:val="center"/>
      </w:pPr>
      <w:r>
        <w:rPr>
          <w:rFonts w:ascii="Arial" w:hAnsi="Arial" w:cs="Arial"/>
          <w:b/>
        </w:rPr>
        <w:t>20</w:t>
      </w:r>
      <w:r>
        <w:rPr>
          <w:rFonts w:ascii="Arial" w:hAnsi="Arial" w:cs="Arial"/>
          <w:b/>
          <w:lang w:val="en-US"/>
        </w:rPr>
        <w:t>20</w:t>
      </w:r>
    </w:p>
    <w:sectPr w:rsidR="00D31482" w:rsidSect="00CA53D7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CA53D7"/>
    <w:rsid w:val="00362424"/>
    <w:rsid w:val="004F6479"/>
    <w:rsid w:val="00B10B85"/>
    <w:rsid w:val="00CA53D7"/>
    <w:rsid w:val="00D31482"/>
    <w:rsid w:val="00FA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D7"/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D7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2020-08-09T15:10:00Z</dcterms:created>
  <dcterms:modified xsi:type="dcterms:W3CDTF">2020-08-09T15:13:00Z</dcterms:modified>
</cp:coreProperties>
</file>