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78A" w:rsidRPr="00FF3C2D" w:rsidRDefault="008A778A" w:rsidP="00FF3C2D">
      <w:pPr>
        <w:jc w:val="center"/>
        <w:rPr>
          <w:rFonts w:ascii="Arial" w:hAnsi="Arial" w:cs="Arial"/>
          <w:b/>
          <w:sz w:val="24"/>
        </w:rPr>
      </w:pPr>
      <w:bookmarkStart w:id="0" w:name="_Toc21668798"/>
      <w:bookmarkStart w:id="1" w:name="_Toc23095006"/>
      <w:bookmarkStart w:id="2" w:name="_Toc23098355"/>
      <w:bookmarkStart w:id="3" w:name="_Toc26264367"/>
      <w:bookmarkStart w:id="4" w:name="_Toc26512821"/>
      <w:bookmarkStart w:id="5" w:name="_Toc26534532"/>
      <w:bookmarkStart w:id="6" w:name="_Toc26799930"/>
      <w:bookmarkStart w:id="7" w:name="_Toc27102528"/>
      <w:bookmarkStart w:id="8" w:name="_Toc27368837"/>
      <w:bookmarkStart w:id="9" w:name="_Toc27465484"/>
      <w:bookmarkStart w:id="10" w:name="_Toc41932257"/>
      <w:bookmarkStart w:id="11" w:name="_Toc42674939"/>
      <w:bookmarkStart w:id="12" w:name="_Toc42713489"/>
      <w:bookmarkStart w:id="13" w:name="_Toc44150384"/>
      <w:bookmarkStart w:id="14" w:name="_Toc44281988"/>
      <w:bookmarkStart w:id="15" w:name="_Toc47905222"/>
      <w:bookmarkStart w:id="16" w:name="_Toc47905416"/>
      <w:r w:rsidRPr="00FF3C2D">
        <w:rPr>
          <w:rFonts w:ascii="Arial" w:hAnsi="Arial" w:cs="Arial"/>
          <w:b/>
          <w:sz w:val="24"/>
        </w:rPr>
        <w:t>BAB II</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FE34DB" w:rsidRPr="00D61EB5" w:rsidRDefault="008A778A" w:rsidP="00FA6D28">
      <w:pPr>
        <w:pStyle w:val="Heading2"/>
        <w:jc w:val="center"/>
        <w:rPr>
          <w:rFonts w:ascii="Arial" w:hAnsi="Arial" w:cs="Arial"/>
          <w:color w:val="000000" w:themeColor="text1"/>
          <w:sz w:val="24"/>
          <w:szCs w:val="22"/>
          <w:lang w:val="en-US"/>
        </w:rPr>
      </w:pPr>
      <w:bookmarkStart w:id="17" w:name="_Toc27465485"/>
      <w:bookmarkStart w:id="18" w:name="_Toc42713490"/>
      <w:bookmarkStart w:id="19" w:name="_Toc47905417"/>
      <w:r w:rsidRPr="00D61EB5">
        <w:rPr>
          <w:rFonts w:ascii="Arial" w:hAnsi="Arial" w:cs="Arial"/>
          <w:color w:val="000000" w:themeColor="text1"/>
          <w:sz w:val="24"/>
          <w:szCs w:val="22"/>
        </w:rPr>
        <w:t>TINJAUAN PUSTAKA</w:t>
      </w:r>
      <w:bookmarkStart w:id="20" w:name="_Toc27465486"/>
      <w:bookmarkEnd w:id="17"/>
      <w:bookmarkEnd w:id="18"/>
      <w:bookmarkEnd w:id="19"/>
    </w:p>
    <w:p w:rsidR="00FA6D28" w:rsidRPr="00FA6D28" w:rsidRDefault="00FA6D28" w:rsidP="00FA6D28">
      <w:pPr>
        <w:rPr>
          <w:lang w:val="en-US"/>
        </w:rPr>
      </w:pPr>
    </w:p>
    <w:p w:rsidR="008A778A" w:rsidRPr="00FA6D28" w:rsidRDefault="008A778A" w:rsidP="004C319D">
      <w:pPr>
        <w:pStyle w:val="Heading2"/>
        <w:numPr>
          <w:ilvl w:val="0"/>
          <w:numId w:val="70"/>
        </w:numPr>
        <w:ind w:left="360"/>
        <w:rPr>
          <w:rFonts w:ascii="Arial" w:hAnsi="Arial" w:cs="Arial"/>
          <w:color w:val="000000" w:themeColor="text1"/>
          <w:sz w:val="22"/>
          <w:szCs w:val="22"/>
        </w:rPr>
      </w:pPr>
      <w:bookmarkStart w:id="21" w:name="_Toc42713491"/>
      <w:bookmarkStart w:id="22" w:name="_Toc47905418"/>
      <w:r w:rsidRPr="00FA6D28">
        <w:rPr>
          <w:rFonts w:ascii="Arial" w:hAnsi="Arial" w:cs="Arial"/>
          <w:color w:val="000000" w:themeColor="text1"/>
          <w:sz w:val="22"/>
          <w:szCs w:val="22"/>
        </w:rPr>
        <w:t>Balita</w:t>
      </w:r>
      <w:bookmarkEnd w:id="20"/>
      <w:bookmarkEnd w:id="21"/>
      <w:bookmarkEnd w:id="22"/>
    </w:p>
    <w:p w:rsidR="008A778A" w:rsidRPr="008B2C01" w:rsidRDefault="008B2C01" w:rsidP="00DA4865">
      <w:pPr>
        <w:spacing w:line="360" w:lineRule="auto"/>
        <w:ind w:left="360" w:firstLine="720"/>
        <w:jc w:val="both"/>
        <w:rPr>
          <w:rFonts w:ascii="Arial" w:hAnsi="Arial" w:cs="Arial"/>
          <w:lang w:val="en-US"/>
        </w:rPr>
      </w:pPr>
      <w:r>
        <w:rPr>
          <w:rFonts w:ascii="Arial" w:hAnsi="Arial" w:cs="Arial"/>
          <w:lang w:val="en-US"/>
        </w:rPr>
        <w:t>Balta merupakan k</w:t>
      </w:r>
      <w:r w:rsidR="008A778A" w:rsidRPr="00300C84">
        <w:rPr>
          <w:rFonts w:ascii="Arial" w:hAnsi="Arial" w:cs="Arial"/>
        </w:rPr>
        <w:t>elompok usia dibawah 5 tahun yang menjadi sasaran program KIA. Rentang usia balita dimulai darisatu sampai lima tahun, atau dengan hi</w:t>
      </w:r>
      <w:r w:rsidR="00E96E1C">
        <w:rPr>
          <w:rFonts w:ascii="Arial" w:hAnsi="Arial" w:cs="Arial"/>
        </w:rPr>
        <w:t>tungan bulan yaitu 12-60 bulan</w:t>
      </w:r>
      <w:r w:rsidR="00E96E1C">
        <w:rPr>
          <w:rFonts w:ascii="Arial" w:hAnsi="Arial" w:cs="Arial"/>
          <w:lang w:val="en-US"/>
        </w:rPr>
        <w:t xml:space="preserve"> b</w:t>
      </w:r>
      <w:r w:rsidR="008A778A" w:rsidRPr="00300C84">
        <w:rPr>
          <w:rFonts w:ascii="Arial" w:hAnsi="Arial" w:cs="Arial"/>
        </w:rPr>
        <w:t>iasa</w:t>
      </w:r>
      <w:r w:rsidR="00E96E1C">
        <w:rPr>
          <w:rFonts w:ascii="Arial" w:hAnsi="Arial" w:cs="Arial"/>
          <w:lang w:val="en-US"/>
        </w:rPr>
        <w:t>nya</w:t>
      </w:r>
      <w:r w:rsidR="008A778A" w:rsidRPr="00300C84">
        <w:rPr>
          <w:rFonts w:ascii="Arial" w:hAnsi="Arial" w:cs="Arial"/>
        </w:rPr>
        <w:t xml:space="preserve"> juga disebutusia pra sekolah atau </w:t>
      </w:r>
      <w:r w:rsidR="008A778A" w:rsidRPr="00E96E1C">
        <w:rPr>
          <w:rFonts w:ascii="Arial" w:hAnsi="Arial" w:cs="Arial"/>
          <w:i/>
        </w:rPr>
        <w:t>toddler</w:t>
      </w:r>
      <w:r w:rsidR="00E96E1C">
        <w:rPr>
          <w:rFonts w:ascii="Arial" w:hAnsi="Arial" w:cs="Arial"/>
        </w:rPr>
        <w:t>.</w:t>
      </w:r>
      <w:r w:rsidR="00E96E1C">
        <w:rPr>
          <w:rFonts w:ascii="Arial" w:hAnsi="Arial" w:cs="Arial"/>
          <w:lang w:val="en-US"/>
        </w:rPr>
        <w:t xml:space="preserve"> S</w:t>
      </w:r>
      <w:r w:rsidR="00E96E1C">
        <w:rPr>
          <w:rFonts w:ascii="Arial" w:hAnsi="Arial" w:cs="Arial"/>
        </w:rPr>
        <w:t>usilowati dkk</w:t>
      </w:r>
      <w:r w:rsidR="00E96E1C">
        <w:rPr>
          <w:rFonts w:ascii="Arial" w:hAnsi="Arial" w:cs="Arial"/>
          <w:lang w:val="en-US"/>
        </w:rPr>
        <w:t xml:space="preserve"> (</w:t>
      </w:r>
      <w:r w:rsidR="00E96E1C">
        <w:rPr>
          <w:rFonts w:ascii="Arial" w:hAnsi="Arial" w:cs="Arial"/>
        </w:rPr>
        <w:t>2016)</w:t>
      </w:r>
      <w:r w:rsidR="00E96E1C">
        <w:rPr>
          <w:rFonts w:ascii="Arial" w:hAnsi="Arial" w:cs="Arial"/>
          <w:lang w:val="en-US"/>
        </w:rPr>
        <w:t xml:space="preserve"> menyatakan bahwa </w:t>
      </w:r>
      <w:r w:rsidR="008A778A" w:rsidRPr="00300C84">
        <w:rPr>
          <w:rFonts w:ascii="Arial" w:hAnsi="Arial" w:cs="Arial"/>
        </w:rPr>
        <w:t>Balita adalah masa pertumbuh</w:t>
      </w:r>
      <w:r w:rsidR="00E96E1C">
        <w:rPr>
          <w:rFonts w:ascii="Arial" w:hAnsi="Arial" w:cs="Arial"/>
        </w:rPr>
        <w:t>an</w:t>
      </w:r>
      <w:r w:rsidR="008A778A" w:rsidRPr="00300C84">
        <w:rPr>
          <w:rFonts w:ascii="Arial" w:hAnsi="Arial" w:cs="Arial"/>
        </w:rPr>
        <w:t>tubuh dan otak yang sangat pesat dalam pencapaian keoptimalan fungsinya. Pada periode ini merupakan dasar yang akan mempengaruhi dan menentukan perkembangan kemampuan dalam berkomunikasi, muncul kreativitas, kesadaran sosial, emosional, dan intelegensia berjalan sangat cepat dan merupakan landasan perkembangan berikutnya. Pertumbuhan paling cepat pada usia 0-1 tahun dimana pada umur 5 bulan berat badan naik 2 kali dari berat badan lahir. Pada umur satu tahun naik 3 kali dari berat badan lahir dan menjadi 4kali dari berat badan lahir padaumur 2 tahun. Pertumbuhan berat badan akan menurun karena banyak energi yang diguna</w:t>
      </w:r>
      <w:r w:rsidR="00961079">
        <w:rPr>
          <w:rFonts w:ascii="Arial" w:hAnsi="Arial" w:cs="Arial"/>
        </w:rPr>
        <w:t xml:space="preserve">kan untuk </w:t>
      </w:r>
      <w:r w:rsidR="008A778A" w:rsidRPr="00300C84">
        <w:rPr>
          <w:rFonts w:ascii="Arial" w:hAnsi="Arial" w:cs="Arial"/>
        </w:rPr>
        <w:t xml:space="preserve">bergerak. Pertumbuhan akan mulai melambat pada masa balita (pra sekolah) dimana kenaikan berat badan hanya sekitar 2kg/ tahun. </w:t>
      </w:r>
      <w:r w:rsidR="00FB05A1">
        <w:rPr>
          <w:rFonts w:ascii="Arial" w:hAnsi="Arial" w:cs="Arial"/>
          <w:lang w:val="en-US"/>
        </w:rPr>
        <w:t>Perubahan</w:t>
      </w:r>
      <w:r w:rsidR="008A778A" w:rsidRPr="00300C84">
        <w:rPr>
          <w:rFonts w:ascii="Arial" w:hAnsi="Arial" w:cs="Arial"/>
        </w:rPr>
        <w:t xml:space="preserve"> dari kemampuan psikomotor balita yang mulai terampil dalam pergerakannya. Mulai melatih kemampuan motorik kasar yang berfungsi untuk mengelola keseimbangan tubuh dan mempertahankan rentang atensi. </w:t>
      </w:r>
      <w:r w:rsidR="00FA6D28">
        <w:rPr>
          <w:rFonts w:ascii="Arial" w:hAnsi="Arial" w:cs="Arial"/>
        </w:rPr>
        <w:t>.</w:t>
      </w:r>
    </w:p>
    <w:p w:rsidR="008A778A" w:rsidRPr="00FA6D28" w:rsidRDefault="008A778A" w:rsidP="004C319D">
      <w:pPr>
        <w:pStyle w:val="Heading2"/>
        <w:numPr>
          <w:ilvl w:val="0"/>
          <w:numId w:val="70"/>
        </w:numPr>
        <w:ind w:left="360"/>
        <w:rPr>
          <w:rFonts w:ascii="Arial" w:hAnsi="Arial" w:cs="Arial"/>
          <w:color w:val="000000" w:themeColor="text1"/>
          <w:sz w:val="22"/>
        </w:rPr>
      </w:pPr>
      <w:bookmarkStart w:id="23" w:name="_Toc27465490"/>
      <w:bookmarkStart w:id="24" w:name="_Toc42713495"/>
      <w:bookmarkStart w:id="25" w:name="_Toc47905419"/>
      <w:r w:rsidRPr="00FA6D28">
        <w:rPr>
          <w:rFonts w:ascii="Arial" w:hAnsi="Arial" w:cs="Arial"/>
          <w:color w:val="000000" w:themeColor="text1"/>
          <w:sz w:val="22"/>
        </w:rPr>
        <w:t>Susu</w:t>
      </w:r>
      <w:bookmarkEnd w:id="23"/>
      <w:bookmarkEnd w:id="24"/>
      <w:bookmarkEnd w:id="25"/>
    </w:p>
    <w:p w:rsidR="008A778A" w:rsidRDefault="00961079" w:rsidP="009878DC">
      <w:pPr>
        <w:spacing w:line="360" w:lineRule="auto"/>
        <w:ind w:left="360" w:firstLine="360"/>
        <w:jc w:val="both"/>
        <w:rPr>
          <w:rFonts w:ascii="Arial" w:hAnsi="Arial" w:cs="Arial"/>
        </w:rPr>
      </w:pPr>
      <w:r w:rsidRPr="00961079">
        <w:rPr>
          <w:rFonts w:ascii="Arial" w:hAnsi="Arial" w:cs="Arial"/>
        </w:rPr>
        <w:t>Ade(2014)</w:t>
      </w:r>
      <w:r w:rsidR="00B561DE">
        <w:rPr>
          <w:rFonts w:ascii="Arial" w:hAnsi="Arial" w:cs="Arial"/>
          <w:lang w:val="en-US"/>
        </w:rPr>
        <w:t xml:space="preserve"> menyatakan bahwa susu formula </w:t>
      </w:r>
      <w:r w:rsidRPr="00961079">
        <w:rPr>
          <w:rFonts w:ascii="Arial" w:hAnsi="Arial" w:cs="Arial"/>
        </w:rPr>
        <w:t>merupakan cairan atau bubuk dengan formula tertentu yang diberikan pada bayi dan juga anak anak</w:t>
      </w:r>
      <w:r w:rsidR="00B561DE">
        <w:rPr>
          <w:rFonts w:ascii="Arial" w:hAnsi="Arial" w:cs="Arial"/>
        </w:rPr>
        <w:t>.</w:t>
      </w:r>
      <w:r w:rsidR="00B706FA" w:rsidRPr="008B2C01">
        <w:rPr>
          <w:rFonts w:ascii="Arial" w:hAnsi="Arial" w:cs="Arial"/>
          <w:lang w:val="en-US"/>
        </w:rPr>
        <w:t xml:space="preserve">Jenis – </w:t>
      </w:r>
      <w:r w:rsidR="008B2C01">
        <w:rPr>
          <w:rFonts w:ascii="Arial" w:hAnsi="Arial" w:cs="Arial"/>
          <w:lang w:val="en-US"/>
        </w:rPr>
        <w:t xml:space="preserve">jenis susu formula </w:t>
      </w:r>
      <w:r w:rsidR="00520BD2">
        <w:rPr>
          <w:rFonts w:ascii="Arial" w:hAnsi="Arial" w:cs="Arial"/>
          <w:lang w:val="en-US"/>
        </w:rPr>
        <w:t xml:space="preserve">berdasarkan bahan </w:t>
      </w:r>
      <w:r w:rsidR="00520BD2" w:rsidRPr="00520BD2">
        <w:rPr>
          <w:rFonts w:ascii="Arial" w:hAnsi="Arial" w:cs="Arial"/>
          <w:lang w:val="en-US"/>
        </w:rPr>
        <w:t>dasar</w:t>
      </w:r>
      <w:r w:rsidR="008A778A" w:rsidRPr="00520BD2">
        <w:rPr>
          <w:rFonts w:ascii="Arial" w:hAnsi="Arial" w:cs="Arial"/>
        </w:rPr>
        <w:t xml:space="preserve"> pem</w:t>
      </w:r>
      <w:r w:rsidR="00B561DE" w:rsidRPr="00520BD2">
        <w:rPr>
          <w:rFonts w:ascii="Arial" w:hAnsi="Arial" w:cs="Arial"/>
        </w:rPr>
        <w:t>buatannya dan dari tampilannya</w:t>
      </w:r>
      <w:r w:rsidR="008A778A" w:rsidRPr="00520BD2">
        <w:rPr>
          <w:rFonts w:ascii="Arial" w:hAnsi="Arial" w:cs="Arial"/>
        </w:rPr>
        <w:t xml:space="preserve"> dibagi menjadi 3 </w:t>
      </w:r>
      <w:r w:rsidR="00520BD2" w:rsidRPr="00520BD2">
        <w:rPr>
          <w:rFonts w:ascii="Arial" w:hAnsi="Arial" w:cs="Arial"/>
          <w:lang w:val="en-US"/>
        </w:rPr>
        <w:t xml:space="preserve">jenis </w:t>
      </w:r>
      <w:r w:rsidR="008A778A" w:rsidRPr="00520BD2">
        <w:rPr>
          <w:rFonts w:ascii="Arial" w:hAnsi="Arial" w:cs="Arial"/>
        </w:rPr>
        <w:t>yaitu :</w:t>
      </w:r>
    </w:p>
    <w:p w:rsidR="008A64B5" w:rsidRDefault="008A64B5" w:rsidP="009878DC">
      <w:pPr>
        <w:spacing w:line="360" w:lineRule="auto"/>
        <w:ind w:left="360" w:firstLine="360"/>
        <w:jc w:val="both"/>
        <w:rPr>
          <w:rFonts w:ascii="Arial" w:hAnsi="Arial" w:cs="Arial"/>
        </w:rPr>
      </w:pPr>
    </w:p>
    <w:p w:rsidR="008A64B5" w:rsidRDefault="008A64B5" w:rsidP="009878DC">
      <w:pPr>
        <w:spacing w:line="360" w:lineRule="auto"/>
        <w:ind w:left="360" w:firstLine="360"/>
        <w:jc w:val="both"/>
        <w:rPr>
          <w:rFonts w:ascii="Arial" w:hAnsi="Arial" w:cs="Arial"/>
        </w:rPr>
      </w:pPr>
    </w:p>
    <w:p w:rsidR="008A64B5" w:rsidRPr="008B2C01" w:rsidRDefault="008A64B5" w:rsidP="009878DC">
      <w:pPr>
        <w:spacing w:line="360" w:lineRule="auto"/>
        <w:ind w:left="360" w:firstLine="360"/>
        <w:jc w:val="both"/>
        <w:rPr>
          <w:rFonts w:ascii="Arial" w:hAnsi="Arial" w:cs="Arial"/>
          <w:lang w:val="en-US"/>
        </w:rPr>
      </w:pPr>
    </w:p>
    <w:p w:rsidR="008A778A" w:rsidRPr="003D3CC8" w:rsidRDefault="003D3CC8" w:rsidP="004C319D">
      <w:pPr>
        <w:pStyle w:val="ListParagraph"/>
        <w:numPr>
          <w:ilvl w:val="0"/>
          <w:numId w:val="57"/>
        </w:numPr>
        <w:spacing w:line="360" w:lineRule="auto"/>
        <w:jc w:val="both"/>
        <w:rPr>
          <w:rFonts w:ascii="Arial" w:hAnsi="Arial" w:cs="Arial"/>
        </w:rPr>
      </w:pPr>
      <w:r>
        <w:rPr>
          <w:rFonts w:ascii="Arial" w:hAnsi="Arial" w:cs="Arial"/>
          <w:lang w:val="en-US"/>
        </w:rPr>
        <w:lastRenderedPageBreak/>
        <w:t>Susu f</w:t>
      </w:r>
      <w:r w:rsidR="008A778A" w:rsidRPr="003D3CC8">
        <w:rPr>
          <w:rFonts w:ascii="Arial" w:hAnsi="Arial" w:cs="Arial"/>
        </w:rPr>
        <w:t xml:space="preserve">ormula berbahan dasar susu sapi </w:t>
      </w:r>
    </w:p>
    <w:p w:rsidR="008A778A" w:rsidRPr="00961079" w:rsidRDefault="003D3CC8" w:rsidP="00FE34DB">
      <w:pPr>
        <w:spacing w:line="360" w:lineRule="auto"/>
        <w:ind w:left="720" w:firstLine="360"/>
        <w:jc w:val="both"/>
        <w:rPr>
          <w:rFonts w:ascii="Arial" w:hAnsi="Arial" w:cs="Arial"/>
        </w:rPr>
      </w:pPr>
      <w:r>
        <w:rPr>
          <w:rFonts w:ascii="Arial" w:hAnsi="Arial" w:cs="Arial"/>
          <w:lang w:val="en-US"/>
        </w:rPr>
        <w:t>S</w:t>
      </w:r>
      <w:r w:rsidR="008A778A" w:rsidRPr="00961079">
        <w:rPr>
          <w:rFonts w:ascii="Arial" w:hAnsi="Arial" w:cs="Arial"/>
        </w:rPr>
        <w:t>usu formula dengan bahan dasar susu</w:t>
      </w:r>
      <w:r w:rsidR="00961079" w:rsidRPr="00961079">
        <w:rPr>
          <w:rFonts w:ascii="Arial" w:hAnsi="Arial" w:cs="Arial"/>
        </w:rPr>
        <w:t xml:space="preserve"> sapi biasa disebut dengan susu </w:t>
      </w:r>
      <w:r w:rsidR="00B561DE">
        <w:rPr>
          <w:rFonts w:ascii="Arial" w:hAnsi="Arial" w:cs="Arial"/>
        </w:rPr>
        <w:t>formula standar.</w:t>
      </w:r>
      <w:r w:rsidR="008A778A" w:rsidRPr="00961079">
        <w:rPr>
          <w:rFonts w:ascii="Arial" w:hAnsi="Arial" w:cs="Arial"/>
        </w:rPr>
        <w:t xml:space="preserve">Susu formula jenis ini umumnya dapat dicerna dengan baik oleh hampir semua balita, kecualiuntuk balita yang telah disarankan oleh dokter untuk menggunakan susu formula jenis lainnya </w:t>
      </w:r>
    </w:p>
    <w:p w:rsidR="008A778A" w:rsidRPr="003D3CC8" w:rsidRDefault="008A778A" w:rsidP="004C319D">
      <w:pPr>
        <w:pStyle w:val="ListParagraph"/>
        <w:numPr>
          <w:ilvl w:val="0"/>
          <w:numId w:val="57"/>
        </w:numPr>
        <w:spacing w:line="360" w:lineRule="auto"/>
        <w:jc w:val="both"/>
        <w:rPr>
          <w:rFonts w:ascii="Arial" w:hAnsi="Arial" w:cs="Arial"/>
        </w:rPr>
      </w:pPr>
      <w:r w:rsidRPr="003D3CC8">
        <w:rPr>
          <w:rFonts w:ascii="Arial" w:hAnsi="Arial" w:cs="Arial"/>
        </w:rPr>
        <w:t xml:space="preserve">Susu formula berbahan dasar susu kedelai </w:t>
      </w:r>
    </w:p>
    <w:p w:rsidR="00B561DE" w:rsidRPr="00B561DE" w:rsidRDefault="008A778A" w:rsidP="00B706FA">
      <w:pPr>
        <w:spacing w:line="360" w:lineRule="auto"/>
        <w:ind w:left="720" w:firstLine="720"/>
        <w:jc w:val="both"/>
        <w:rPr>
          <w:rFonts w:ascii="Arial" w:hAnsi="Arial" w:cs="Arial"/>
          <w:lang w:val="en-US"/>
        </w:rPr>
      </w:pPr>
      <w:r w:rsidRPr="00961079">
        <w:rPr>
          <w:rFonts w:ascii="Arial" w:hAnsi="Arial" w:cs="Arial"/>
        </w:rPr>
        <w:t>Susu formula dengan bahan dasar susu kedelai ini dapat diberikan pada bayi yang kekurangan laktosa atau penyakit langka yang menyebabkan mereka tidak dapat mencerna laktosa dengan bai</w:t>
      </w:r>
      <w:r w:rsidR="00961079" w:rsidRPr="00961079">
        <w:rPr>
          <w:rFonts w:ascii="Arial" w:hAnsi="Arial" w:cs="Arial"/>
        </w:rPr>
        <w:t>k</w:t>
      </w:r>
      <w:r w:rsidR="00B561DE">
        <w:rPr>
          <w:rFonts w:ascii="Arial" w:hAnsi="Arial" w:cs="Arial"/>
        </w:rPr>
        <w:t>.</w:t>
      </w:r>
      <w:r w:rsidRPr="00961079">
        <w:rPr>
          <w:rFonts w:ascii="Arial" w:hAnsi="Arial" w:cs="Arial"/>
        </w:rPr>
        <w:t xml:space="preserve">Susu formula i ini sebaiknya tidak diberikan kepada bayi sebagai susu formula pertama. Balita dengan alergi susu formula standart biasanya juga akan alergi terhadap protein kedelai. </w:t>
      </w:r>
    </w:p>
    <w:p w:rsidR="008A778A" w:rsidRPr="00E7402F" w:rsidRDefault="008A778A" w:rsidP="004C319D">
      <w:pPr>
        <w:pStyle w:val="ListParagraph"/>
        <w:numPr>
          <w:ilvl w:val="0"/>
          <w:numId w:val="57"/>
        </w:numPr>
        <w:spacing w:line="360" w:lineRule="auto"/>
        <w:jc w:val="both"/>
        <w:rPr>
          <w:rFonts w:ascii="Arial" w:hAnsi="Arial" w:cs="Arial"/>
        </w:rPr>
      </w:pPr>
      <w:r w:rsidRPr="00E7402F">
        <w:rPr>
          <w:rFonts w:ascii="Arial" w:hAnsi="Arial" w:cs="Arial"/>
        </w:rPr>
        <w:t xml:space="preserve">Susu formula hypoallergenic </w:t>
      </w:r>
    </w:p>
    <w:p w:rsidR="008A778A" w:rsidRPr="00961079" w:rsidRDefault="008A778A" w:rsidP="003D3CC8">
      <w:pPr>
        <w:spacing w:line="360" w:lineRule="auto"/>
        <w:ind w:left="720" w:firstLine="720"/>
        <w:jc w:val="both"/>
        <w:rPr>
          <w:rFonts w:ascii="Arial" w:hAnsi="Arial" w:cs="Arial"/>
        </w:rPr>
      </w:pPr>
      <w:r w:rsidRPr="00961079">
        <w:rPr>
          <w:rFonts w:ascii="Arial" w:hAnsi="Arial" w:cs="Arial"/>
        </w:rPr>
        <w:t xml:space="preserve">Susu jenis ini memiliki kandungan protein yang kecil – kecil sehingga cenderung tidak menimbulkan alergi apabila dibandingkan dengan susu formula yang lainnya. Tetapi harga susu hyoiallergenic ini lebih mahal daripada susu formula lainnya. Susu formula hypoallergenic tidak mengandung laktosa sebagai sumber karbohidrat, tetapi menggunakan sirup jagung dan juga tepung jagung yang telah dimodifikasi. rasa dari susu formula hypoallergenic tidak enak dibandingkan dengan susu formula lainnya.  </w:t>
      </w:r>
    </w:p>
    <w:p w:rsidR="008A778A" w:rsidRPr="00057CB6" w:rsidRDefault="008A778A" w:rsidP="00D61EB5">
      <w:pPr>
        <w:spacing w:line="360" w:lineRule="auto"/>
        <w:ind w:left="360" w:firstLine="720"/>
        <w:jc w:val="both"/>
        <w:rPr>
          <w:rFonts w:ascii="Arial" w:hAnsi="Arial" w:cs="Arial"/>
        </w:rPr>
      </w:pPr>
      <w:r w:rsidRPr="00057CB6">
        <w:rPr>
          <w:rFonts w:ascii="Arial" w:hAnsi="Arial" w:cs="Arial"/>
        </w:rPr>
        <w:t>Di</w:t>
      </w:r>
      <w:r w:rsidR="00057CB6">
        <w:rPr>
          <w:rFonts w:ascii="Arial" w:hAnsi="Arial" w:cs="Arial"/>
        </w:rPr>
        <w:t xml:space="preserve">lihat dari kemasannya susu </w:t>
      </w:r>
      <w:r w:rsidRPr="00057CB6">
        <w:rPr>
          <w:rFonts w:ascii="Arial" w:hAnsi="Arial" w:cs="Arial"/>
        </w:rPr>
        <w:t xml:space="preserve">formula dibagi menjadi 2 </w:t>
      </w:r>
      <w:r w:rsidR="00B561DE">
        <w:rPr>
          <w:rFonts w:ascii="Arial" w:hAnsi="Arial" w:cs="Arial"/>
        </w:rPr>
        <w:t>yaitu susu bubuk dan susu cair.</w:t>
      </w:r>
      <w:r w:rsidRPr="00057CB6">
        <w:rPr>
          <w:rFonts w:ascii="Arial" w:hAnsi="Arial" w:cs="Arial"/>
        </w:rPr>
        <w:t>Keduanya memiliki kelebihan dan kekurangan. berdasarkan pertimbangan waktu dan nilai ekonomisnya, susu formula bubuk merupakan susu y</w:t>
      </w:r>
      <w:r w:rsidR="00057CB6">
        <w:rPr>
          <w:rFonts w:ascii="Arial" w:hAnsi="Arial" w:cs="Arial"/>
        </w:rPr>
        <w:t>a</w:t>
      </w:r>
      <w:r w:rsidRPr="00057CB6">
        <w:rPr>
          <w:rFonts w:ascii="Arial" w:hAnsi="Arial" w:cs="Arial"/>
        </w:rPr>
        <w:t>ng murah tetapi d</w:t>
      </w:r>
      <w:r w:rsidR="00B561DE">
        <w:rPr>
          <w:rFonts w:ascii="Arial" w:hAnsi="Arial" w:cs="Arial"/>
        </w:rPr>
        <w:t>alam menyajikannya perlu waktu.</w:t>
      </w:r>
      <w:r w:rsidRPr="00057CB6">
        <w:rPr>
          <w:rFonts w:ascii="Arial" w:hAnsi="Arial" w:cs="Arial"/>
        </w:rPr>
        <w:t xml:space="preserve">Sedangkan susu formula cair </w:t>
      </w:r>
      <w:r w:rsidR="00057CB6">
        <w:rPr>
          <w:rFonts w:ascii="Arial" w:hAnsi="Arial" w:cs="Arial"/>
        </w:rPr>
        <w:t>merupakan su</w:t>
      </w:r>
      <w:r w:rsidRPr="00057CB6">
        <w:rPr>
          <w:rFonts w:ascii="Arial" w:hAnsi="Arial" w:cs="Arial"/>
        </w:rPr>
        <w:t>s</w:t>
      </w:r>
      <w:r w:rsidR="00057CB6">
        <w:rPr>
          <w:rFonts w:ascii="Arial" w:hAnsi="Arial" w:cs="Arial"/>
        </w:rPr>
        <w:t>u</w:t>
      </w:r>
      <w:r w:rsidRPr="00057CB6">
        <w:rPr>
          <w:rFonts w:ascii="Arial" w:hAnsi="Arial" w:cs="Arial"/>
        </w:rPr>
        <w:t xml:space="preserve"> formula yang mudah dikonsums</w:t>
      </w:r>
      <w:r w:rsidR="00B561DE">
        <w:rPr>
          <w:rFonts w:ascii="Arial" w:hAnsi="Arial" w:cs="Arial"/>
        </w:rPr>
        <w:t>i tetapi harganya cukup mahal.</w:t>
      </w:r>
      <w:r w:rsidRPr="00057CB6">
        <w:rPr>
          <w:rFonts w:ascii="Arial" w:hAnsi="Arial" w:cs="Arial"/>
        </w:rPr>
        <w:t>Prinsip pemilihan susu yang tepat bagi anak adalah susu yang sesuai dan juga dapat d</w:t>
      </w:r>
      <w:r w:rsidR="00152E66">
        <w:rPr>
          <w:rFonts w:ascii="Arial" w:hAnsi="Arial" w:cs="Arial"/>
        </w:rPr>
        <w:t>iterima oleh sistem tubuh anak.</w:t>
      </w:r>
      <w:r w:rsidRPr="00057CB6">
        <w:rPr>
          <w:rFonts w:ascii="Arial" w:hAnsi="Arial" w:cs="Arial"/>
        </w:rPr>
        <w:t>Susu yang baik tidak menimbulkan gangguan cerna seperti dia</w:t>
      </w:r>
      <w:r w:rsidR="00B561DE">
        <w:rPr>
          <w:rFonts w:ascii="Arial" w:hAnsi="Arial" w:cs="Arial"/>
        </w:rPr>
        <w:t>re,</w:t>
      </w:r>
      <w:r w:rsidRPr="00057CB6">
        <w:rPr>
          <w:rFonts w:ascii="Arial" w:hAnsi="Arial" w:cs="Arial"/>
        </w:rPr>
        <w:t xml:space="preserve">muntah dan kesulitan buang air besar. </w:t>
      </w:r>
    </w:p>
    <w:p w:rsidR="008A778A" w:rsidRPr="00B706FA" w:rsidRDefault="008A778A" w:rsidP="008B2C01">
      <w:pPr>
        <w:pStyle w:val="ListParagraph"/>
        <w:tabs>
          <w:tab w:val="left" w:pos="360"/>
          <w:tab w:val="left" w:pos="540"/>
        </w:tabs>
        <w:spacing w:line="360" w:lineRule="auto"/>
        <w:ind w:left="360"/>
        <w:jc w:val="both"/>
        <w:rPr>
          <w:rFonts w:ascii="Arial" w:hAnsi="Arial" w:cs="Arial"/>
        </w:rPr>
      </w:pPr>
      <w:r w:rsidRPr="00B706FA">
        <w:rPr>
          <w:rFonts w:ascii="Arial" w:hAnsi="Arial" w:cs="Arial"/>
        </w:rPr>
        <w:lastRenderedPageBreak/>
        <w:t xml:space="preserve">Manfaat susu formula  menurut Ade(2014) yaitu : </w:t>
      </w:r>
    </w:p>
    <w:p w:rsidR="008A778A" w:rsidRPr="00B706FA" w:rsidRDefault="008A778A" w:rsidP="004C319D">
      <w:pPr>
        <w:pStyle w:val="ListParagraph"/>
        <w:numPr>
          <w:ilvl w:val="0"/>
          <w:numId w:val="33"/>
        </w:numPr>
        <w:spacing w:line="360" w:lineRule="auto"/>
        <w:jc w:val="both"/>
        <w:rPr>
          <w:rFonts w:ascii="Arial" w:hAnsi="Arial" w:cs="Arial"/>
        </w:rPr>
      </w:pPr>
      <w:r w:rsidRPr="00B706FA">
        <w:rPr>
          <w:rFonts w:ascii="Arial" w:hAnsi="Arial" w:cs="Arial"/>
        </w:rPr>
        <w:t>Susu formula merupakan salah satu sumber gizi, yang artinya terdapat kalori, vitamin serta mineral yang dapat meningkatkan daya tah</w:t>
      </w:r>
      <w:r w:rsidR="00057CB6" w:rsidRPr="00B706FA">
        <w:rPr>
          <w:rFonts w:ascii="Arial" w:hAnsi="Arial" w:cs="Arial"/>
        </w:rPr>
        <w:t>a</w:t>
      </w:r>
      <w:r w:rsidRPr="00B706FA">
        <w:rPr>
          <w:rFonts w:ascii="Arial" w:hAnsi="Arial" w:cs="Arial"/>
        </w:rPr>
        <w:t>n tubuh dan juga mencap</w:t>
      </w:r>
      <w:r w:rsidR="00152E66" w:rsidRPr="00B706FA">
        <w:rPr>
          <w:rFonts w:ascii="Arial" w:hAnsi="Arial" w:cs="Arial"/>
        </w:rPr>
        <w:t>ai tumbuh kembang yang optimal.</w:t>
      </w:r>
      <w:r w:rsidRPr="00B706FA">
        <w:rPr>
          <w:rFonts w:ascii="Arial" w:hAnsi="Arial" w:cs="Arial"/>
        </w:rPr>
        <w:t>Penggunaan merk susu formula selama tidak mengganggu pencernaan anak maka bisadikatakan merk susu formula ini baik untuk anak tersebut.</w:t>
      </w:r>
    </w:p>
    <w:p w:rsidR="008A778A" w:rsidRPr="00B706FA" w:rsidRDefault="008A778A" w:rsidP="004C319D">
      <w:pPr>
        <w:pStyle w:val="ListParagraph"/>
        <w:numPr>
          <w:ilvl w:val="0"/>
          <w:numId w:val="33"/>
        </w:numPr>
        <w:spacing w:line="360" w:lineRule="auto"/>
        <w:jc w:val="both"/>
        <w:rPr>
          <w:rFonts w:ascii="Arial" w:hAnsi="Arial" w:cs="Arial"/>
        </w:rPr>
      </w:pPr>
      <w:r w:rsidRPr="00E7402F">
        <w:rPr>
          <w:rFonts w:ascii="Arial" w:hAnsi="Arial" w:cs="Arial"/>
        </w:rPr>
        <w:t xml:space="preserve">Susu formula dapat meningkatkan kecerdasan anak </w:t>
      </w:r>
    </w:p>
    <w:p w:rsidR="008A778A" w:rsidRPr="008B2C01" w:rsidRDefault="008A778A" w:rsidP="008B2C01">
      <w:pPr>
        <w:spacing w:line="360" w:lineRule="auto"/>
        <w:jc w:val="both"/>
        <w:rPr>
          <w:rFonts w:ascii="Arial" w:hAnsi="Arial" w:cs="Arial"/>
        </w:rPr>
      </w:pPr>
      <w:r w:rsidRPr="008B2C01">
        <w:rPr>
          <w:rFonts w:ascii="Arial" w:hAnsi="Arial" w:cs="Arial"/>
        </w:rPr>
        <w:t>Tips penyiapan susu formula yang baik menurut Ade(2014) yaitu:</w:t>
      </w:r>
    </w:p>
    <w:p w:rsidR="008A778A" w:rsidRPr="00B706FA" w:rsidRDefault="008A778A" w:rsidP="004C319D">
      <w:pPr>
        <w:pStyle w:val="ListParagraph"/>
        <w:numPr>
          <w:ilvl w:val="0"/>
          <w:numId w:val="34"/>
        </w:numPr>
        <w:spacing w:line="360" w:lineRule="auto"/>
        <w:jc w:val="both"/>
        <w:rPr>
          <w:rFonts w:ascii="Arial" w:hAnsi="Arial" w:cs="Arial"/>
        </w:rPr>
      </w:pPr>
      <w:r w:rsidRPr="00B706FA">
        <w:rPr>
          <w:rFonts w:ascii="Arial" w:hAnsi="Arial" w:cs="Arial"/>
        </w:rPr>
        <w:t>Menggunakan ai</w:t>
      </w:r>
      <w:r w:rsidR="00B561DE" w:rsidRPr="00B706FA">
        <w:rPr>
          <w:rFonts w:ascii="Arial" w:hAnsi="Arial" w:cs="Arial"/>
        </w:rPr>
        <w:t>r yang dimasak sampai mendiidh.</w:t>
      </w:r>
      <w:r w:rsidRPr="00B706FA">
        <w:rPr>
          <w:rFonts w:ascii="Arial" w:hAnsi="Arial" w:cs="Arial"/>
        </w:rPr>
        <w:t>Kemudian diamkan air 10 – 15 menir agar suhunya turun menjadi 70</w:t>
      </w:r>
      <w:r w:rsidRPr="00B706FA">
        <w:rPr>
          <w:rFonts w:ascii="Arial" w:hAnsi="Arial" w:cs="Arial"/>
          <w:vertAlign w:val="superscript"/>
        </w:rPr>
        <w:t xml:space="preserve">0 </w:t>
      </w:r>
      <w:r w:rsidRPr="00B706FA">
        <w:rPr>
          <w:rFonts w:ascii="Arial" w:hAnsi="Arial" w:cs="Arial"/>
        </w:rPr>
        <w:t xml:space="preserve">C. </w:t>
      </w:r>
    </w:p>
    <w:p w:rsidR="008A778A" w:rsidRPr="00E7402F" w:rsidRDefault="008A778A" w:rsidP="004C319D">
      <w:pPr>
        <w:pStyle w:val="ListParagraph"/>
        <w:numPr>
          <w:ilvl w:val="0"/>
          <w:numId w:val="34"/>
        </w:numPr>
        <w:spacing w:line="360" w:lineRule="auto"/>
        <w:jc w:val="both"/>
        <w:rPr>
          <w:rFonts w:ascii="Arial" w:hAnsi="Arial" w:cs="Arial"/>
        </w:rPr>
      </w:pPr>
      <w:r w:rsidRPr="00E7402F">
        <w:rPr>
          <w:rFonts w:ascii="Arial" w:hAnsi="Arial" w:cs="Arial"/>
        </w:rPr>
        <w:t xml:space="preserve">Siapkan susu sesuai dengan takaran yang dianjurkan pada label kemasan </w:t>
      </w:r>
    </w:p>
    <w:p w:rsidR="008A778A" w:rsidRPr="00E7402F" w:rsidRDefault="008A778A" w:rsidP="004C319D">
      <w:pPr>
        <w:pStyle w:val="ListParagraph"/>
        <w:numPr>
          <w:ilvl w:val="0"/>
          <w:numId w:val="34"/>
        </w:numPr>
        <w:spacing w:line="360" w:lineRule="auto"/>
        <w:jc w:val="both"/>
        <w:rPr>
          <w:rFonts w:ascii="Arial" w:hAnsi="Arial" w:cs="Arial"/>
        </w:rPr>
      </w:pPr>
      <w:r w:rsidRPr="00E7402F">
        <w:rPr>
          <w:rFonts w:ascii="Arial" w:hAnsi="Arial" w:cs="Arial"/>
        </w:rPr>
        <w:t xml:space="preserve">Sisa susu yang telah dilarutkan, setelah 2 jam harus dibuang </w:t>
      </w:r>
    </w:p>
    <w:p w:rsidR="004B7F55" w:rsidRPr="00B706FA" w:rsidRDefault="008A778A" w:rsidP="004C319D">
      <w:pPr>
        <w:pStyle w:val="ListParagraph"/>
        <w:numPr>
          <w:ilvl w:val="0"/>
          <w:numId w:val="34"/>
        </w:numPr>
        <w:spacing w:line="360" w:lineRule="auto"/>
        <w:jc w:val="both"/>
        <w:rPr>
          <w:rFonts w:ascii="Arial" w:hAnsi="Arial" w:cs="Arial"/>
        </w:rPr>
      </w:pPr>
      <w:r w:rsidRPr="00E7402F">
        <w:rPr>
          <w:rFonts w:ascii="Arial" w:hAnsi="Arial" w:cs="Arial"/>
        </w:rPr>
        <w:t xml:space="preserve">Susu formula bukan merupakan produk steril jadi dapat terkontaminasi dan juga menyebabkan penyakit. </w:t>
      </w:r>
    </w:p>
    <w:p w:rsidR="008A778A" w:rsidRPr="008B2C01" w:rsidRDefault="008A778A" w:rsidP="008B2C01">
      <w:pPr>
        <w:spacing w:line="360" w:lineRule="auto"/>
        <w:jc w:val="both"/>
        <w:rPr>
          <w:rFonts w:ascii="Arial" w:hAnsi="Arial" w:cs="Arial"/>
        </w:rPr>
      </w:pPr>
      <w:r w:rsidRPr="008B2C01">
        <w:rPr>
          <w:rFonts w:ascii="Arial" w:hAnsi="Arial" w:cs="Arial"/>
        </w:rPr>
        <w:t xml:space="preserve">Penyajian susu formula menurut Ade (2014) yaitu: </w:t>
      </w:r>
    </w:p>
    <w:p w:rsidR="008A778A" w:rsidRPr="00B706FA" w:rsidRDefault="008A778A" w:rsidP="004C319D">
      <w:pPr>
        <w:pStyle w:val="ListParagraph"/>
        <w:numPr>
          <w:ilvl w:val="0"/>
          <w:numId w:val="35"/>
        </w:numPr>
        <w:spacing w:line="360" w:lineRule="auto"/>
        <w:jc w:val="both"/>
        <w:rPr>
          <w:rFonts w:ascii="Arial" w:hAnsi="Arial" w:cs="Arial"/>
        </w:rPr>
      </w:pPr>
      <w:r w:rsidRPr="00B706FA">
        <w:rPr>
          <w:rFonts w:ascii="Arial" w:hAnsi="Arial" w:cs="Arial"/>
        </w:rPr>
        <w:t xml:space="preserve">Berikan susu formula sesuai dengan petunjuk dokter </w:t>
      </w:r>
    </w:p>
    <w:p w:rsidR="008A778A" w:rsidRPr="00E7402F" w:rsidRDefault="008A778A" w:rsidP="004C319D">
      <w:pPr>
        <w:pStyle w:val="ListParagraph"/>
        <w:numPr>
          <w:ilvl w:val="0"/>
          <w:numId w:val="35"/>
        </w:numPr>
        <w:spacing w:line="360" w:lineRule="auto"/>
        <w:jc w:val="both"/>
        <w:rPr>
          <w:rFonts w:ascii="Arial" w:hAnsi="Arial" w:cs="Arial"/>
        </w:rPr>
      </w:pPr>
      <w:r w:rsidRPr="00E7402F">
        <w:rPr>
          <w:rFonts w:ascii="Arial" w:hAnsi="Arial" w:cs="Arial"/>
        </w:rPr>
        <w:t xml:space="preserve">Gunakan takaran sesuai dengan petunjuk baik yang ada pada kemasan maupun brosur susu </w:t>
      </w:r>
    </w:p>
    <w:p w:rsidR="008A778A" w:rsidRPr="00E7402F" w:rsidRDefault="008A778A" w:rsidP="004C319D">
      <w:pPr>
        <w:pStyle w:val="ListParagraph"/>
        <w:numPr>
          <w:ilvl w:val="0"/>
          <w:numId w:val="35"/>
        </w:numPr>
        <w:spacing w:line="360" w:lineRule="auto"/>
        <w:jc w:val="both"/>
        <w:rPr>
          <w:rFonts w:ascii="Arial" w:hAnsi="Arial" w:cs="Arial"/>
        </w:rPr>
      </w:pPr>
      <w:r w:rsidRPr="00E7402F">
        <w:rPr>
          <w:rFonts w:ascii="Arial" w:hAnsi="Arial" w:cs="Arial"/>
        </w:rPr>
        <w:t>Gunakan air yang telah di didihkan dan sesuaikan suhu agar sedekat mungkin dengan suhu ASI (suam suam kuku )</w:t>
      </w:r>
    </w:p>
    <w:p w:rsidR="008A778A" w:rsidRPr="00B706FA" w:rsidRDefault="008A778A" w:rsidP="004C319D">
      <w:pPr>
        <w:pStyle w:val="ListParagraph"/>
        <w:numPr>
          <w:ilvl w:val="0"/>
          <w:numId w:val="35"/>
        </w:numPr>
        <w:spacing w:line="360" w:lineRule="auto"/>
        <w:jc w:val="both"/>
        <w:rPr>
          <w:rFonts w:ascii="Arial" w:hAnsi="Arial" w:cs="Arial"/>
        </w:rPr>
      </w:pPr>
      <w:r w:rsidRPr="00E7402F">
        <w:rPr>
          <w:rFonts w:ascii="Arial" w:hAnsi="Arial" w:cs="Arial"/>
        </w:rPr>
        <w:t>Botol dan perlatan untuk membuat susu harus</w:t>
      </w:r>
      <w:r w:rsidR="00057CB6">
        <w:rPr>
          <w:rFonts w:ascii="Arial" w:hAnsi="Arial" w:cs="Arial"/>
        </w:rPr>
        <w:t xml:space="preserve"> benar- benar bersih dan dibilas</w:t>
      </w:r>
      <w:r w:rsidR="00B706FA">
        <w:rPr>
          <w:rFonts w:ascii="Arial" w:hAnsi="Arial" w:cs="Arial"/>
        </w:rPr>
        <w:t xml:space="preserve"> menggunakan air mendidih</w:t>
      </w:r>
      <w:r w:rsidR="00B706FA">
        <w:rPr>
          <w:rFonts w:ascii="Arial" w:hAnsi="Arial" w:cs="Arial"/>
          <w:lang w:val="en-US"/>
        </w:rPr>
        <w:t>.</w:t>
      </w:r>
    </w:p>
    <w:p w:rsidR="008A778A" w:rsidRPr="008B2C01" w:rsidRDefault="00152E66" w:rsidP="008B2C01">
      <w:pPr>
        <w:spacing w:line="360" w:lineRule="auto"/>
        <w:jc w:val="both"/>
        <w:rPr>
          <w:rFonts w:ascii="Arial" w:hAnsi="Arial" w:cs="Arial"/>
        </w:rPr>
      </w:pPr>
      <w:r w:rsidRPr="008B2C01">
        <w:rPr>
          <w:rFonts w:ascii="Arial" w:hAnsi="Arial" w:cs="Arial"/>
        </w:rPr>
        <w:t>Langkah–</w:t>
      </w:r>
      <w:r w:rsidR="008A778A" w:rsidRPr="008B2C01">
        <w:rPr>
          <w:rFonts w:ascii="Arial" w:hAnsi="Arial" w:cs="Arial"/>
        </w:rPr>
        <w:t xml:space="preserve">langkah yang harus diperhatikan dalam pemberian susu formula  menurut Ade (2014) adalah dengan menjaga kebersihan botol dengan cara sebagai berikut : </w:t>
      </w:r>
    </w:p>
    <w:p w:rsidR="008A778A" w:rsidRPr="00B706FA" w:rsidRDefault="008A778A" w:rsidP="004C319D">
      <w:pPr>
        <w:pStyle w:val="ListParagraph"/>
        <w:numPr>
          <w:ilvl w:val="0"/>
          <w:numId w:val="36"/>
        </w:numPr>
        <w:spacing w:line="360" w:lineRule="auto"/>
        <w:jc w:val="both"/>
        <w:rPr>
          <w:rFonts w:ascii="Arial" w:hAnsi="Arial" w:cs="Arial"/>
        </w:rPr>
      </w:pPr>
      <w:r w:rsidRPr="00B706FA">
        <w:rPr>
          <w:rFonts w:ascii="Arial" w:hAnsi="Arial" w:cs="Arial"/>
        </w:rPr>
        <w:t xml:space="preserve">Cuci bersih alat makan, botol, dot serta tutupnya menggunakan sabun dan penyikat botol </w:t>
      </w:r>
    </w:p>
    <w:p w:rsidR="008B2C01" w:rsidRPr="008B2C01" w:rsidRDefault="008A778A" w:rsidP="008B2C01">
      <w:pPr>
        <w:pStyle w:val="ListParagraph"/>
        <w:numPr>
          <w:ilvl w:val="0"/>
          <w:numId w:val="36"/>
        </w:numPr>
        <w:spacing w:line="360" w:lineRule="auto"/>
        <w:jc w:val="both"/>
        <w:rPr>
          <w:rFonts w:ascii="Arial" w:hAnsi="Arial" w:cs="Arial"/>
        </w:rPr>
      </w:pPr>
      <w:r w:rsidRPr="00E7402F">
        <w:rPr>
          <w:rFonts w:ascii="Arial" w:hAnsi="Arial" w:cs="Arial"/>
        </w:rPr>
        <w:t>Rebus botol menggunakan panci selama 10 menit(letakkan botol dalam posisi terbalik untuk membersihkan bagian dalamnya. Gunakan gara</w:t>
      </w:r>
      <w:r w:rsidR="00B561DE">
        <w:rPr>
          <w:rFonts w:ascii="Arial" w:hAnsi="Arial" w:cs="Arial"/>
        </w:rPr>
        <w:t xml:space="preserve">m </w:t>
      </w:r>
      <w:r w:rsidR="00B561DE">
        <w:rPr>
          <w:rFonts w:ascii="Arial" w:hAnsi="Arial" w:cs="Arial"/>
        </w:rPr>
        <w:lastRenderedPageBreak/>
        <w:t xml:space="preserve">untuk sisa susu yang kental, </w:t>
      </w:r>
      <w:r w:rsidR="00B561DE">
        <w:rPr>
          <w:rFonts w:ascii="Arial" w:hAnsi="Arial" w:cs="Arial"/>
          <w:lang w:val="en-US"/>
        </w:rPr>
        <w:t>s</w:t>
      </w:r>
      <w:r w:rsidRPr="00E7402F">
        <w:rPr>
          <w:rFonts w:ascii="Arial" w:hAnsi="Arial" w:cs="Arial"/>
        </w:rPr>
        <w:t>impan dalam wadah tertut</w:t>
      </w:r>
      <w:r w:rsidR="00057CB6">
        <w:rPr>
          <w:rFonts w:ascii="Arial" w:hAnsi="Arial" w:cs="Arial"/>
        </w:rPr>
        <w:t>u</w:t>
      </w:r>
      <w:r w:rsidRPr="00E7402F">
        <w:rPr>
          <w:rFonts w:ascii="Arial" w:hAnsi="Arial" w:cs="Arial"/>
        </w:rPr>
        <w:t>p dan sebaiknyawadah tersebut tidak digunakan untuk keper</w:t>
      </w:r>
      <w:r w:rsidR="00057CB6">
        <w:rPr>
          <w:rFonts w:ascii="Arial" w:hAnsi="Arial" w:cs="Arial"/>
        </w:rPr>
        <w:t>l</w:t>
      </w:r>
      <w:r w:rsidRPr="00E7402F">
        <w:rPr>
          <w:rFonts w:ascii="Arial" w:hAnsi="Arial" w:cs="Arial"/>
        </w:rPr>
        <w:t xml:space="preserve">uan lainnya. </w:t>
      </w:r>
    </w:p>
    <w:p w:rsidR="00B706FA" w:rsidRPr="008B2C01" w:rsidRDefault="00B706FA" w:rsidP="008B2C01">
      <w:pPr>
        <w:spacing w:line="360" w:lineRule="auto"/>
        <w:jc w:val="both"/>
        <w:rPr>
          <w:rFonts w:ascii="Arial" w:hAnsi="Arial" w:cs="Arial"/>
        </w:rPr>
      </w:pPr>
      <w:r w:rsidRPr="008B2C01">
        <w:rPr>
          <w:rFonts w:ascii="Arial" w:hAnsi="Arial" w:cs="Arial"/>
        </w:rPr>
        <w:t xml:space="preserve">Mardi dkk(2009) </w:t>
      </w:r>
      <w:r w:rsidRPr="008B2C01">
        <w:rPr>
          <w:rFonts w:ascii="Arial" w:hAnsi="Arial" w:cs="Arial"/>
          <w:lang w:val="en-US"/>
        </w:rPr>
        <w:t xml:space="preserve">menyaakan adapun </w:t>
      </w:r>
      <w:r w:rsidRPr="008B2C01">
        <w:rPr>
          <w:rFonts w:ascii="Arial" w:hAnsi="Arial" w:cs="Arial"/>
        </w:rPr>
        <w:t xml:space="preserve">Langkah – langkah pembuatan susu formula </w:t>
      </w:r>
      <w:r w:rsidRPr="008B2C01">
        <w:rPr>
          <w:rFonts w:ascii="Arial" w:hAnsi="Arial" w:cs="Arial"/>
          <w:lang w:val="en-US"/>
        </w:rPr>
        <w:t>yaitu :</w:t>
      </w:r>
    </w:p>
    <w:p w:rsidR="00B706FA" w:rsidRPr="00B706FA" w:rsidRDefault="00B706FA" w:rsidP="004C319D">
      <w:pPr>
        <w:pStyle w:val="ListParagraph"/>
        <w:numPr>
          <w:ilvl w:val="0"/>
          <w:numId w:val="59"/>
        </w:numPr>
        <w:spacing w:line="360" w:lineRule="auto"/>
        <w:jc w:val="both"/>
        <w:rPr>
          <w:rFonts w:ascii="Arial" w:hAnsi="Arial" w:cs="Arial"/>
        </w:rPr>
      </w:pPr>
      <w:r w:rsidRPr="00B706FA">
        <w:rPr>
          <w:rFonts w:ascii="Arial" w:hAnsi="Arial" w:cs="Arial"/>
        </w:rPr>
        <w:t xml:space="preserve">Ambil susu formula sesuai dengan anjuran takaran yang terdapat dalam kemasan susu menggunakan sendok takar susu. Jangan pernah memberikan takaran susu lebih banyak atau lebih sedikit dari pada petunjuk aturan. </w:t>
      </w:r>
    </w:p>
    <w:p w:rsidR="00B706FA" w:rsidRDefault="00B706FA" w:rsidP="004C319D">
      <w:pPr>
        <w:pStyle w:val="ListParagraph"/>
        <w:numPr>
          <w:ilvl w:val="0"/>
          <w:numId w:val="59"/>
        </w:numPr>
        <w:spacing w:line="360" w:lineRule="auto"/>
        <w:jc w:val="both"/>
        <w:rPr>
          <w:rFonts w:ascii="Arial" w:hAnsi="Arial" w:cs="Arial"/>
        </w:rPr>
      </w:pPr>
      <w:r>
        <w:rPr>
          <w:rFonts w:ascii="Arial" w:hAnsi="Arial" w:cs="Arial"/>
        </w:rPr>
        <w:t xml:space="preserve">Masukkan air mineral hangat seperempat botol kemudian kocok sampai susunya larut </w:t>
      </w:r>
    </w:p>
    <w:p w:rsidR="00B706FA" w:rsidRDefault="00B706FA" w:rsidP="004C319D">
      <w:pPr>
        <w:pStyle w:val="ListParagraph"/>
        <w:numPr>
          <w:ilvl w:val="0"/>
          <w:numId w:val="59"/>
        </w:numPr>
        <w:spacing w:line="360" w:lineRule="auto"/>
        <w:jc w:val="both"/>
        <w:rPr>
          <w:rFonts w:ascii="Arial" w:hAnsi="Arial" w:cs="Arial"/>
        </w:rPr>
      </w:pPr>
      <w:r>
        <w:rPr>
          <w:rFonts w:ascii="Arial" w:hAnsi="Arial" w:cs="Arial"/>
        </w:rPr>
        <w:t xml:space="preserve">Tambahkan air mineral biasa </w:t>
      </w:r>
    </w:p>
    <w:p w:rsidR="00B706FA" w:rsidRPr="00B706FA" w:rsidRDefault="00B706FA" w:rsidP="004C319D">
      <w:pPr>
        <w:pStyle w:val="ListParagraph"/>
        <w:numPr>
          <w:ilvl w:val="0"/>
          <w:numId w:val="59"/>
        </w:numPr>
        <w:spacing w:line="360" w:lineRule="auto"/>
        <w:jc w:val="both"/>
        <w:rPr>
          <w:rFonts w:ascii="Arial" w:hAnsi="Arial" w:cs="Arial"/>
        </w:rPr>
      </w:pPr>
      <w:r>
        <w:rPr>
          <w:rFonts w:ascii="Arial" w:hAnsi="Arial" w:cs="Arial"/>
        </w:rPr>
        <w:t>Teteskan ditelapak tangan untuk mengetahui temperatur suhu</w:t>
      </w:r>
    </w:p>
    <w:p w:rsidR="008A778A" w:rsidRPr="008B2C01" w:rsidRDefault="008A778A" w:rsidP="008B2C01">
      <w:pPr>
        <w:spacing w:line="360" w:lineRule="auto"/>
        <w:jc w:val="both"/>
        <w:rPr>
          <w:rFonts w:ascii="Arial" w:hAnsi="Arial" w:cs="Arial"/>
        </w:rPr>
      </w:pPr>
      <w:r w:rsidRPr="008B2C01">
        <w:rPr>
          <w:rFonts w:ascii="Arial" w:hAnsi="Arial" w:cs="Arial"/>
        </w:rPr>
        <w:t>Cara menyiapkan susu formula menurut Ade(2014) yaitu :</w:t>
      </w:r>
    </w:p>
    <w:p w:rsidR="008A778A" w:rsidRPr="00B706FA" w:rsidRDefault="008A778A" w:rsidP="004C319D">
      <w:pPr>
        <w:pStyle w:val="ListParagraph"/>
        <w:numPr>
          <w:ilvl w:val="0"/>
          <w:numId w:val="37"/>
        </w:numPr>
        <w:spacing w:line="360" w:lineRule="auto"/>
        <w:jc w:val="both"/>
        <w:rPr>
          <w:rFonts w:ascii="Arial" w:hAnsi="Arial" w:cs="Arial"/>
        </w:rPr>
      </w:pPr>
      <w:r w:rsidRPr="00B706FA">
        <w:rPr>
          <w:rFonts w:ascii="Arial" w:hAnsi="Arial" w:cs="Arial"/>
        </w:rPr>
        <w:t xml:space="preserve">Pastikan tangan ibu dan peralatan minum dalam keadaan yang steril </w:t>
      </w:r>
    </w:p>
    <w:p w:rsidR="008A778A" w:rsidRPr="00E7402F" w:rsidRDefault="008A778A" w:rsidP="004C319D">
      <w:pPr>
        <w:pStyle w:val="ListParagraph"/>
        <w:numPr>
          <w:ilvl w:val="0"/>
          <w:numId w:val="37"/>
        </w:numPr>
        <w:spacing w:line="360" w:lineRule="auto"/>
        <w:jc w:val="both"/>
        <w:rPr>
          <w:rFonts w:ascii="Arial" w:hAnsi="Arial" w:cs="Arial"/>
        </w:rPr>
      </w:pPr>
      <w:r w:rsidRPr="00E7402F">
        <w:rPr>
          <w:rFonts w:ascii="Arial" w:hAnsi="Arial" w:cs="Arial"/>
        </w:rPr>
        <w:t>Isi botol dengan air matan</w:t>
      </w:r>
      <w:r w:rsidR="00057CB6">
        <w:rPr>
          <w:rFonts w:ascii="Arial" w:hAnsi="Arial" w:cs="Arial"/>
        </w:rPr>
        <w:t xml:space="preserve">g hangat sesuai dengan takaran </w:t>
      </w:r>
      <w:r w:rsidRPr="00E7402F">
        <w:rPr>
          <w:rFonts w:ascii="Arial" w:hAnsi="Arial" w:cs="Arial"/>
        </w:rPr>
        <w:t xml:space="preserve">yang ada pada kemasan susu formula </w:t>
      </w:r>
    </w:p>
    <w:p w:rsidR="008A778A" w:rsidRPr="00E7402F" w:rsidRDefault="008A778A" w:rsidP="004C319D">
      <w:pPr>
        <w:pStyle w:val="ListParagraph"/>
        <w:numPr>
          <w:ilvl w:val="0"/>
          <w:numId w:val="37"/>
        </w:numPr>
        <w:spacing w:line="360" w:lineRule="auto"/>
        <w:jc w:val="both"/>
        <w:rPr>
          <w:rFonts w:ascii="Arial" w:hAnsi="Arial" w:cs="Arial"/>
        </w:rPr>
      </w:pPr>
      <w:r w:rsidRPr="00E7402F">
        <w:rPr>
          <w:rFonts w:ascii="Arial" w:hAnsi="Arial" w:cs="Arial"/>
        </w:rPr>
        <w:t xml:space="preserve">Tambahkan susu formula sesuai takaran yang tertera dalam kemasan dengan menggunakan sendok takar yang sudah disediakan </w:t>
      </w:r>
    </w:p>
    <w:p w:rsidR="008A778A" w:rsidRPr="00E7402F" w:rsidRDefault="008A778A" w:rsidP="004C319D">
      <w:pPr>
        <w:pStyle w:val="ListParagraph"/>
        <w:numPr>
          <w:ilvl w:val="0"/>
          <w:numId w:val="37"/>
        </w:numPr>
        <w:spacing w:line="360" w:lineRule="auto"/>
        <w:jc w:val="both"/>
        <w:rPr>
          <w:rFonts w:ascii="Arial" w:hAnsi="Arial" w:cs="Arial"/>
        </w:rPr>
      </w:pPr>
      <w:r w:rsidRPr="00E7402F">
        <w:rPr>
          <w:rFonts w:ascii="Arial" w:hAnsi="Arial" w:cs="Arial"/>
        </w:rPr>
        <w:t xml:space="preserve">Tutup botol susu kemudian kocok dengan menggoyangkan perlahan sampai susu benar- benar larut </w:t>
      </w:r>
    </w:p>
    <w:p w:rsidR="00B706FA" w:rsidRPr="00B706FA" w:rsidRDefault="008A778A" w:rsidP="004C319D">
      <w:pPr>
        <w:pStyle w:val="ListParagraph"/>
        <w:numPr>
          <w:ilvl w:val="0"/>
          <w:numId w:val="37"/>
        </w:numPr>
        <w:spacing w:line="360" w:lineRule="auto"/>
        <w:jc w:val="both"/>
        <w:rPr>
          <w:rFonts w:ascii="Arial" w:hAnsi="Arial" w:cs="Arial"/>
        </w:rPr>
      </w:pPr>
      <w:r w:rsidRPr="00E7402F">
        <w:rPr>
          <w:rFonts w:ascii="Arial" w:hAnsi="Arial" w:cs="Arial"/>
        </w:rPr>
        <w:t>Berikan kepada balita tanpa menyentuh bagian dot yang akan masuk kedalam mulut balita</w:t>
      </w:r>
    </w:p>
    <w:p w:rsidR="00B561DE" w:rsidRPr="00B706FA" w:rsidRDefault="00B561DE" w:rsidP="00B706FA">
      <w:pPr>
        <w:pStyle w:val="ListParagraph"/>
        <w:spacing w:line="360" w:lineRule="auto"/>
        <w:jc w:val="both"/>
        <w:rPr>
          <w:rFonts w:ascii="Arial" w:hAnsi="Arial" w:cs="Arial"/>
        </w:rPr>
      </w:pPr>
    </w:p>
    <w:p w:rsidR="008A778A" w:rsidRPr="00FA6D28" w:rsidRDefault="008A778A" w:rsidP="004C319D">
      <w:pPr>
        <w:pStyle w:val="Heading2"/>
        <w:numPr>
          <w:ilvl w:val="0"/>
          <w:numId w:val="70"/>
        </w:numPr>
        <w:ind w:left="360"/>
        <w:rPr>
          <w:rFonts w:ascii="Arial" w:hAnsi="Arial" w:cs="Arial"/>
          <w:color w:val="000000" w:themeColor="text1"/>
          <w:sz w:val="22"/>
        </w:rPr>
      </w:pPr>
      <w:bookmarkStart w:id="26" w:name="_Toc27465491"/>
      <w:bookmarkStart w:id="27" w:name="_Toc42713496"/>
      <w:bookmarkStart w:id="28" w:name="_Toc47905420"/>
      <w:r w:rsidRPr="00FA6D28">
        <w:rPr>
          <w:rFonts w:ascii="Arial" w:hAnsi="Arial" w:cs="Arial"/>
          <w:color w:val="000000" w:themeColor="text1"/>
          <w:sz w:val="22"/>
        </w:rPr>
        <w:t>Pengetahuan</w:t>
      </w:r>
      <w:bookmarkEnd w:id="26"/>
      <w:bookmarkEnd w:id="27"/>
      <w:bookmarkEnd w:id="28"/>
    </w:p>
    <w:p w:rsidR="0066464E" w:rsidRPr="008A64B5" w:rsidRDefault="008A778A" w:rsidP="008A64B5">
      <w:pPr>
        <w:spacing w:line="360" w:lineRule="auto"/>
        <w:ind w:left="540" w:firstLine="720"/>
        <w:jc w:val="both"/>
        <w:rPr>
          <w:rFonts w:ascii="Arial" w:hAnsi="Arial" w:cs="Arial"/>
        </w:rPr>
      </w:pPr>
      <w:r w:rsidRPr="005B4E1F">
        <w:rPr>
          <w:rFonts w:ascii="Arial" w:hAnsi="Arial" w:cs="Arial"/>
        </w:rPr>
        <w:t xml:space="preserve">Pengetahuan adalah hasil dari tahu, dan ini terjadi setelah orang melakukan penginderaan terhadap suatu objek tertentu. Penginderaan terjadi melalui panca indera manusia, yakni indera penglihatan, pendengaran, penciuman, rasa dan raba. </w:t>
      </w:r>
      <w:r w:rsidR="00057CB6" w:rsidRPr="005B4E1F">
        <w:rPr>
          <w:rFonts w:ascii="Arial" w:hAnsi="Arial" w:cs="Arial"/>
        </w:rPr>
        <w:t xml:space="preserve"> Pengetahuan manusia sebagian besar diperoleh dari mata dan telinga.  </w:t>
      </w:r>
      <w:r w:rsidRPr="005B4E1F">
        <w:rPr>
          <w:rFonts w:ascii="Arial" w:hAnsi="Arial" w:cs="Arial"/>
        </w:rPr>
        <w:t xml:space="preserve">Pengetahuan merupakan domain yang sangat penting dalam membentuk tindakan seseorang (overt behavior). Dari pengalaman penelitian tertulis bahwa perilaku yang didasari </w:t>
      </w:r>
      <w:r w:rsidRPr="005B4E1F">
        <w:rPr>
          <w:rFonts w:ascii="Arial" w:hAnsi="Arial" w:cs="Arial"/>
        </w:rPr>
        <w:lastRenderedPageBreak/>
        <w:t>oleh pengetahuan akan lebih langgeng dari pada perilaku yang tidak didasari oleh pe</w:t>
      </w:r>
      <w:bookmarkStart w:id="29" w:name="_Toc44150389"/>
      <w:bookmarkStart w:id="30" w:name="_Toc44281993"/>
      <w:bookmarkStart w:id="31" w:name="_Toc47905227"/>
      <w:bookmarkStart w:id="32" w:name="_Toc47905421"/>
      <w:r w:rsidR="008A64B5">
        <w:rPr>
          <w:rFonts w:ascii="Arial" w:hAnsi="Arial" w:cs="Arial"/>
        </w:rPr>
        <w:t xml:space="preserve">ngetahuan (Notoadmojo, 2003).  </w:t>
      </w:r>
    </w:p>
    <w:p w:rsidR="008A778A" w:rsidRPr="008B2C01" w:rsidRDefault="008A778A" w:rsidP="00D9507A">
      <w:pPr>
        <w:pStyle w:val="Heading3"/>
        <w:ind w:left="720" w:firstLine="540"/>
        <w:jc w:val="both"/>
        <w:rPr>
          <w:rFonts w:ascii="Arial" w:hAnsi="Arial" w:cs="Arial"/>
          <w:b w:val="0"/>
          <w:sz w:val="22"/>
          <w:szCs w:val="22"/>
        </w:rPr>
      </w:pPr>
      <w:r w:rsidRPr="008B2C01">
        <w:rPr>
          <w:rFonts w:ascii="Arial" w:hAnsi="Arial" w:cs="Arial"/>
          <w:b w:val="0"/>
          <w:sz w:val="22"/>
          <w:szCs w:val="22"/>
        </w:rPr>
        <w:t>Tingkat Pengetahuan Ada 6 (enam), tingkatan pengetahuan yang dicakup dalam domain kognitif  yaitu:</w:t>
      </w:r>
      <w:bookmarkEnd w:id="29"/>
      <w:bookmarkEnd w:id="30"/>
      <w:bookmarkEnd w:id="31"/>
      <w:bookmarkEnd w:id="32"/>
    </w:p>
    <w:p w:rsidR="008A778A" w:rsidRPr="00B706FA" w:rsidRDefault="008A778A" w:rsidP="004C319D">
      <w:pPr>
        <w:pStyle w:val="ListParagraph"/>
        <w:numPr>
          <w:ilvl w:val="0"/>
          <w:numId w:val="60"/>
        </w:numPr>
        <w:spacing w:line="360" w:lineRule="auto"/>
        <w:jc w:val="both"/>
        <w:rPr>
          <w:rFonts w:ascii="Arial" w:hAnsi="Arial" w:cs="Arial"/>
        </w:rPr>
      </w:pPr>
      <w:r w:rsidRPr="00B706FA">
        <w:rPr>
          <w:rFonts w:ascii="Arial" w:hAnsi="Arial" w:cs="Arial"/>
        </w:rPr>
        <w:t xml:space="preserve">Tahu (Know) </w:t>
      </w:r>
    </w:p>
    <w:p w:rsidR="00FE34DB" w:rsidRPr="00FE34DB" w:rsidRDefault="008A778A" w:rsidP="00D61EB5">
      <w:pPr>
        <w:spacing w:line="360" w:lineRule="auto"/>
        <w:ind w:left="720" w:firstLine="720"/>
        <w:jc w:val="both"/>
        <w:rPr>
          <w:rFonts w:ascii="Arial" w:hAnsi="Arial" w:cs="Arial"/>
          <w:lang w:val="en-US"/>
        </w:rPr>
      </w:pPr>
      <w:r w:rsidRPr="005B4E1F">
        <w:rPr>
          <w:rFonts w:ascii="Arial" w:hAnsi="Arial" w:cs="Arial"/>
        </w:rPr>
        <w:t xml:space="preserve">Tahu diartikan sebagai mengingat suatu materi yang telah dipelajari sebelumnya.  Termasuk ke dalam pengetahuan tingkat ini adalah mengingat kembali (recall) sesuatu yang spesifik dari keseluruhan bahan yang dipelajari atau rangsangan yang telah diterima. Oleh sebab itu, tahu ini merupakan tingkat pengetahuan yang paling rendah. Kata kerja untuk mengukur bahwa orang tahu tentang apa yang dipelajari antara lain menyebutkan, menguraikan, mendefinisikan, menyatakan dan sebagainya (Notoatmodjo, 2003). </w:t>
      </w:r>
    </w:p>
    <w:p w:rsidR="008A778A" w:rsidRPr="00736913" w:rsidRDefault="008A778A" w:rsidP="004C319D">
      <w:pPr>
        <w:pStyle w:val="ListParagraph"/>
        <w:numPr>
          <w:ilvl w:val="0"/>
          <w:numId w:val="60"/>
        </w:numPr>
        <w:spacing w:line="360" w:lineRule="auto"/>
        <w:jc w:val="both"/>
        <w:rPr>
          <w:rFonts w:ascii="Arial" w:hAnsi="Arial" w:cs="Arial"/>
        </w:rPr>
      </w:pPr>
      <w:r w:rsidRPr="00736913">
        <w:rPr>
          <w:rFonts w:ascii="Arial" w:hAnsi="Arial" w:cs="Arial"/>
        </w:rPr>
        <w:t xml:space="preserve">Memahami (comprehension) </w:t>
      </w:r>
    </w:p>
    <w:p w:rsidR="008A778A" w:rsidRPr="005B4E1F" w:rsidRDefault="008A778A" w:rsidP="00736913">
      <w:pPr>
        <w:spacing w:line="360" w:lineRule="auto"/>
        <w:ind w:left="720" w:firstLine="720"/>
        <w:jc w:val="both"/>
        <w:rPr>
          <w:rFonts w:ascii="Arial" w:hAnsi="Arial" w:cs="Arial"/>
        </w:rPr>
      </w:pPr>
      <w:r w:rsidRPr="005B4E1F">
        <w:rPr>
          <w:rFonts w:ascii="Arial" w:hAnsi="Arial" w:cs="Arial"/>
        </w:rPr>
        <w:t>Memahami diartikan sebagai suatu kemampuan untuk menjelaskan secara benar tentang objek yang diketahui dan dapat menginterpretasika</w:t>
      </w:r>
      <w:r w:rsidR="00152E66" w:rsidRPr="005B4E1F">
        <w:rPr>
          <w:rFonts w:ascii="Arial" w:hAnsi="Arial" w:cs="Arial"/>
        </w:rPr>
        <w:t>n materi tersebut secara benar.</w:t>
      </w:r>
      <w:r w:rsidRPr="005B4E1F">
        <w:rPr>
          <w:rFonts w:ascii="Arial" w:hAnsi="Arial" w:cs="Arial"/>
        </w:rPr>
        <w:t>Orang yang telah paham terhadap objek atau mat</w:t>
      </w:r>
      <w:r w:rsidR="00513460" w:rsidRPr="005B4E1F">
        <w:rPr>
          <w:rFonts w:ascii="Arial" w:hAnsi="Arial" w:cs="Arial"/>
        </w:rPr>
        <w:t xml:space="preserve">eri harus dapat menjelaskan, </w:t>
      </w:r>
      <w:r w:rsidRPr="005B4E1F">
        <w:rPr>
          <w:rFonts w:ascii="Arial" w:hAnsi="Arial" w:cs="Arial"/>
        </w:rPr>
        <w:t xml:space="preserve">menyebutkan contoh, menyimpulkan, meramalkan, dan sebagainya terhadap objek yang dipelajari (Notoatmodjo, 2003). </w:t>
      </w:r>
    </w:p>
    <w:p w:rsidR="008A778A" w:rsidRPr="00736913" w:rsidRDefault="008A778A" w:rsidP="004C319D">
      <w:pPr>
        <w:pStyle w:val="ListParagraph"/>
        <w:numPr>
          <w:ilvl w:val="0"/>
          <w:numId w:val="60"/>
        </w:numPr>
        <w:spacing w:line="360" w:lineRule="auto"/>
        <w:jc w:val="both"/>
        <w:rPr>
          <w:rFonts w:ascii="Arial" w:hAnsi="Arial" w:cs="Arial"/>
        </w:rPr>
      </w:pPr>
      <w:r w:rsidRPr="00736913">
        <w:rPr>
          <w:rFonts w:ascii="Arial" w:hAnsi="Arial" w:cs="Arial"/>
        </w:rPr>
        <w:t xml:space="preserve">Aplikasi (application) </w:t>
      </w:r>
    </w:p>
    <w:p w:rsidR="008A778A" w:rsidRDefault="008A778A" w:rsidP="00736913">
      <w:pPr>
        <w:spacing w:line="360" w:lineRule="auto"/>
        <w:ind w:left="720" w:firstLine="720"/>
        <w:jc w:val="both"/>
        <w:rPr>
          <w:rFonts w:ascii="Arial" w:hAnsi="Arial" w:cs="Arial"/>
          <w:lang w:val="en-US"/>
        </w:rPr>
      </w:pPr>
      <w:r w:rsidRPr="005B4E1F">
        <w:rPr>
          <w:rFonts w:ascii="Arial" w:hAnsi="Arial" w:cs="Arial"/>
        </w:rPr>
        <w:t xml:space="preserve">Aplikasi diartikan sebagai kemampuan untuk menggunakan materi yang telah dipelajari pada situasi </w:t>
      </w:r>
      <w:r w:rsidR="00152E66" w:rsidRPr="005B4E1F">
        <w:rPr>
          <w:rFonts w:ascii="Arial" w:hAnsi="Arial" w:cs="Arial"/>
        </w:rPr>
        <w:t>atau kondisi real (sebenarnya)</w:t>
      </w:r>
      <w:r w:rsidR="00152E66" w:rsidRPr="005B4E1F">
        <w:rPr>
          <w:rFonts w:ascii="Arial" w:hAnsi="Arial" w:cs="Arial"/>
          <w:lang w:val="en-US"/>
        </w:rPr>
        <w:t xml:space="preserve">.  </w:t>
      </w:r>
      <w:r w:rsidRPr="005B4E1F">
        <w:rPr>
          <w:rFonts w:ascii="Arial" w:hAnsi="Arial" w:cs="Arial"/>
        </w:rPr>
        <w:t xml:space="preserve">Aplikasi di sini dapat diartikan sebagai aplikasi atau penggunaan hukum-hukum, rumus, metode, prinsip, dan sebagainya dalam konteks atau situasi yang lain (Notoatmodjo, 2003). </w:t>
      </w:r>
    </w:p>
    <w:p w:rsidR="0086201A" w:rsidRDefault="0086201A" w:rsidP="00736913">
      <w:pPr>
        <w:spacing w:line="360" w:lineRule="auto"/>
        <w:ind w:left="720" w:firstLine="720"/>
        <w:jc w:val="both"/>
        <w:rPr>
          <w:rFonts w:ascii="Arial" w:hAnsi="Arial" w:cs="Arial"/>
          <w:lang w:val="en-US"/>
        </w:rPr>
      </w:pPr>
    </w:p>
    <w:p w:rsidR="0086201A" w:rsidRDefault="0086201A" w:rsidP="00736913">
      <w:pPr>
        <w:spacing w:line="360" w:lineRule="auto"/>
        <w:ind w:left="720" w:firstLine="720"/>
        <w:jc w:val="both"/>
        <w:rPr>
          <w:rFonts w:ascii="Arial" w:hAnsi="Arial" w:cs="Arial"/>
          <w:lang w:val="en-US"/>
        </w:rPr>
      </w:pPr>
    </w:p>
    <w:p w:rsidR="0086201A" w:rsidRPr="0086201A" w:rsidRDefault="0086201A" w:rsidP="00736913">
      <w:pPr>
        <w:spacing w:line="360" w:lineRule="auto"/>
        <w:ind w:left="720" w:firstLine="720"/>
        <w:jc w:val="both"/>
        <w:rPr>
          <w:rFonts w:ascii="Arial" w:hAnsi="Arial" w:cs="Arial"/>
          <w:lang w:val="en-US"/>
        </w:rPr>
      </w:pPr>
    </w:p>
    <w:p w:rsidR="008A778A" w:rsidRPr="00736913" w:rsidRDefault="008A778A" w:rsidP="004C319D">
      <w:pPr>
        <w:pStyle w:val="ListParagraph"/>
        <w:numPr>
          <w:ilvl w:val="0"/>
          <w:numId w:val="60"/>
        </w:numPr>
        <w:spacing w:line="360" w:lineRule="auto"/>
        <w:jc w:val="both"/>
        <w:rPr>
          <w:rFonts w:ascii="Arial" w:hAnsi="Arial" w:cs="Arial"/>
        </w:rPr>
      </w:pPr>
      <w:r w:rsidRPr="00736913">
        <w:rPr>
          <w:rFonts w:ascii="Arial" w:hAnsi="Arial" w:cs="Arial"/>
        </w:rPr>
        <w:lastRenderedPageBreak/>
        <w:t xml:space="preserve">Analisis (analysis) </w:t>
      </w:r>
    </w:p>
    <w:p w:rsidR="008A778A" w:rsidRPr="005B4E1F" w:rsidRDefault="008A778A" w:rsidP="00736913">
      <w:pPr>
        <w:spacing w:line="360" w:lineRule="auto"/>
        <w:ind w:left="720" w:firstLine="720"/>
        <w:jc w:val="both"/>
        <w:rPr>
          <w:rFonts w:ascii="Arial" w:hAnsi="Arial" w:cs="Arial"/>
        </w:rPr>
      </w:pPr>
      <w:r w:rsidRPr="005B4E1F">
        <w:rPr>
          <w:rFonts w:ascii="Arial" w:hAnsi="Arial" w:cs="Arial"/>
        </w:rPr>
        <w:t>Analisis adalah suatu kemampuan untuk menjabarkan materi atau suatu objek ke dalam komponen-komponen, tetapi masih di dalam satu struktur organisasi, dan masi</w:t>
      </w:r>
      <w:r w:rsidR="00152E66" w:rsidRPr="005B4E1F">
        <w:rPr>
          <w:rFonts w:ascii="Arial" w:hAnsi="Arial" w:cs="Arial"/>
        </w:rPr>
        <w:t>h ada kaitannya satu sama lain</w:t>
      </w:r>
      <w:r w:rsidR="00152E66" w:rsidRPr="005B4E1F">
        <w:rPr>
          <w:rFonts w:ascii="Arial" w:hAnsi="Arial" w:cs="Arial"/>
          <w:lang w:val="en-US"/>
        </w:rPr>
        <w:t xml:space="preserve">.  </w:t>
      </w:r>
      <w:r w:rsidRPr="005B4E1F">
        <w:rPr>
          <w:rFonts w:ascii="Arial" w:hAnsi="Arial" w:cs="Arial"/>
        </w:rPr>
        <w:t xml:space="preserve">Kemampuan analisis ini dapat dilihat dari penggunaan kata kerja, seperti dapat menggambarkan (membuat bagan), membedakan, memisahkan, mengelompokkan, dan sebagainya (Notoatmodjo, 2003). </w:t>
      </w:r>
    </w:p>
    <w:p w:rsidR="008A778A" w:rsidRPr="00736913" w:rsidRDefault="008A778A" w:rsidP="004C319D">
      <w:pPr>
        <w:pStyle w:val="ListParagraph"/>
        <w:numPr>
          <w:ilvl w:val="0"/>
          <w:numId w:val="60"/>
        </w:numPr>
        <w:spacing w:line="360" w:lineRule="auto"/>
        <w:jc w:val="both"/>
        <w:rPr>
          <w:rFonts w:ascii="Arial" w:hAnsi="Arial" w:cs="Arial"/>
        </w:rPr>
      </w:pPr>
      <w:r w:rsidRPr="00736913">
        <w:rPr>
          <w:rFonts w:ascii="Arial" w:hAnsi="Arial" w:cs="Arial"/>
        </w:rPr>
        <w:t xml:space="preserve">Sintesis (synthesis) </w:t>
      </w:r>
    </w:p>
    <w:p w:rsidR="008A778A" w:rsidRPr="005B4E1F" w:rsidRDefault="008A778A" w:rsidP="00736913">
      <w:pPr>
        <w:spacing w:line="360" w:lineRule="auto"/>
        <w:ind w:left="720" w:firstLine="720"/>
        <w:jc w:val="both"/>
        <w:rPr>
          <w:rFonts w:ascii="Arial" w:hAnsi="Arial" w:cs="Arial"/>
        </w:rPr>
      </w:pPr>
      <w:r w:rsidRPr="005B4E1F">
        <w:rPr>
          <w:rFonts w:ascii="Arial" w:hAnsi="Arial" w:cs="Arial"/>
        </w:rPr>
        <w:t>Sintesis menunjuk kepada suatu kemampuan untuk meletakkan atau menghubungkan bagian-bagian di dalam suatu bentuk keseluruhan yang baru. Dengan kata lain sintesis adalah suatu kemampuan untuk menyusun formulasi b</w:t>
      </w:r>
      <w:r w:rsidR="00513460" w:rsidRPr="005B4E1F">
        <w:rPr>
          <w:rFonts w:ascii="Arial" w:hAnsi="Arial" w:cs="Arial"/>
        </w:rPr>
        <w:t xml:space="preserve">aru dari formulasi-formulasi </w:t>
      </w:r>
      <w:r w:rsidR="00152E66" w:rsidRPr="005B4E1F">
        <w:rPr>
          <w:rFonts w:ascii="Arial" w:hAnsi="Arial" w:cs="Arial"/>
        </w:rPr>
        <w:t>yang ada.</w:t>
      </w:r>
      <w:r w:rsidRPr="005B4E1F">
        <w:rPr>
          <w:rFonts w:ascii="Arial" w:hAnsi="Arial" w:cs="Arial"/>
        </w:rPr>
        <w:t>Misalnya, dapat menyusun, dapat merencanakan, dapat meringkas, dapat menyesuaikan, dan sebagainya terhadap suatu teori atau rumusan-rumusan yang telah ada (Notoatmodjo, 2003).</w:t>
      </w:r>
    </w:p>
    <w:p w:rsidR="008A778A" w:rsidRPr="00736913" w:rsidRDefault="008A778A" w:rsidP="004C319D">
      <w:pPr>
        <w:pStyle w:val="ListParagraph"/>
        <w:numPr>
          <w:ilvl w:val="0"/>
          <w:numId w:val="60"/>
        </w:numPr>
        <w:spacing w:line="360" w:lineRule="auto"/>
        <w:jc w:val="both"/>
        <w:rPr>
          <w:rFonts w:ascii="Arial" w:hAnsi="Arial" w:cs="Arial"/>
        </w:rPr>
      </w:pPr>
      <w:r w:rsidRPr="00736913">
        <w:rPr>
          <w:rFonts w:ascii="Arial" w:hAnsi="Arial" w:cs="Arial"/>
        </w:rPr>
        <w:t xml:space="preserve">Evaluasi (evaluation) </w:t>
      </w:r>
    </w:p>
    <w:p w:rsidR="00D9507A" w:rsidRPr="009878DC" w:rsidRDefault="008A778A" w:rsidP="009878DC">
      <w:pPr>
        <w:spacing w:line="360" w:lineRule="auto"/>
        <w:ind w:left="720" w:firstLine="720"/>
        <w:jc w:val="both"/>
        <w:rPr>
          <w:rFonts w:ascii="Arial" w:hAnsi="Arial" w:cs="Arial"/>
          <w:lang w:val="en-US"/>
        </w:rPr>
      </w:pPr>
      <w:r w:rsidRPr="005B4E1F">
        <w:rPr>
          <w:rFonts w:ascii="Arial" w:hAnsi="Arial" w:cs="Arial"/>
        </w:rPr>
        <w:t>Evaluasi ini berkaitan dengan kemampuan untuk melakukan justifikasi atau penilaian ter</w:t>
      </w:r>
      <w:r w:rsidR="00152E66" w:rsidRPr="005B4E1F">
        <w:rPr>
          <w:rFonts w:ascii="Arial" w:hAnsi="Arial" w:cs="Arial"/>
        </w:rPr>
        <w:t>hadap suatu materi atau obje</w:t>
      </w:r>
      <w:r w:rsidR="00152E66" w:rsidRPr="005B4E1F">
        <w:rPr>
          <w:rFonts w:ascii="Arial" w:hAnsi="Arial" w:cs="Arial"/>
          <w:lang w:val="en-US"/>
        </w:rPr>
        <w:t xml:space="preserve">k.  </w:t>
      </w:r>
      <w:r w:rsidR="00152E66" w:rsidRPr="005B4E1F">
        <w:rPr>
          <w:rFonts w:ascii="Arial" w:hAnsi="Arial" w:cs="Arial"/>
        </w:rPr>
        <w:t>Penilaian-</w:t>
      </w:r>
      <w:r w:rsidRPr="005B4E1F">
        <w:rPr>
          <w:rFonts w:ascii="Arial" w:hAnsi="Arial" w:cs="Arial"/>
        </w:rPr>
        <w:t>penilaian ini didasarkan pada suatu kriteria yang ditentukan sendiri, atau menggunakan kriteria-kriteria yang</w:t>
      </w:r>
      <w:r w:rsidR="009878DC">
        <w:rPr>
          <w:rFonts w:ascii="Arial" w:hAnsi="Arial" w:cs="Arial"/>
        </w:rPr>
        <w:t xml:space="preserve"> telah ada (Notoatmodjo, 2003).</w:t>
      </w:r>
    </w:p>
    <w:p w:rsidR="008A778A" w:rsidRPr="00D9507A" w:rsidRDefault="008A778A" w:rsidP="00D9507A">
      <w:pPr>
        <w:pStyle w:val="ListParagraph"/>
        <w:spacing w:line="360" w:lineRule="auto"/>
        <w:ind w:firstLine="720"/>
        <w:jc w:val="both"/>
        <w:outlineLvl w:val="2"/>
        <w:rPr>
          <w:rFonts w:ascii="Arial" w:hAnsi="Arial" w:cs="Arial"/>
          <w:color w:val="000000" w:themeColor="text1"/>
        </w:rPr>
      </w:pPr>
      <w:bookmarkStart w:id="33" w:name="_Toc44150390"/>
      <w:bookmarkStart w:id="34" w:name="_Toc44281994"/>
      <w:bookmarkStart w:id="35" w:name="_Toc47905228"/>
      <w:bookmarkStart w:id="36" w:name="_Toc47905422"/>
      <w:r w:rsidRPr="00D9507A">
        <w:rPr>
          <w:rFonts w:ascii="Arial" w:hAnsi="Arial" w:cs="Arial"/>
        </w:rPr>
        <w:t>Ada beberapa faktor yang dapat mempengaruhi pengetahuan seseorang. Adapun faktor-faktor tersebut diantaranya :</w:t>
      </w:r>
      <w:bookmarkEnd w:id="33"/>
      <w:bookmarkEnd w:id="34"/>
      <w:bookmarkEnd w:id="35"/>
      <w:bookmarkEnd w:id="36"/>
    </w:p>
    <w:p w:rsidR="00513460" w:rsidRPr="005B4E1F" w:rsidRDefault="008A778A" w:rsidP="004C319D">
      <w:pPr>
        <w:pStyle w:val="ListParagraph"/>
        <w:numPr>
          <w:ilvl w:val="0"/>
          <w:numId w:val="46"/>
        </w:numPr>
        <w:spacing w:line="360" w:lineRule="auto"/>
        <w:ind w:left="900" w:hanging="270"/>
        <w:jc w:val="both"/>
        <w:rPr>
          <w:rFonts w:ascii="Arial" w:hAnsi="Arial" w:cs="Arial"/>
        </w:rPr>
      </w:pPr>
      <w:r w:rsidRPr="005B4E1F">
        <w:rPr>
          <w:rFonts w:ascii="Arial" w:hAnsi="Arial" w:cs="Arial"/>
        </w:rPr>
        <w:t xml:space="preserve">Pendidikan </w:t>
      </w:r>
    </w:p>
    <w:p w:rsidR="00513460" w:rsidRDefault="008A778A" w:rsidP="00736913">
      <w:pPr>
        <w:spacing w:line="360" w:lineRule="auto"/>
        <w:ind w:left="630" w:firstLine="720"/>
        <w:jc w:val="both"/>
        <w:rPr>
          <w:rFonts w:ascii="Arial" w:hAnsi="Arial" w:cs="Arial"/>
          <w:lang w:val="en-US"/>
        </w:rPr>
      </w:pPr>
      <w:r w:rsidRPr="005B4E1F">
        <w:rPr>
          <w:rFonts w:ascii="Arial" w:hAnsi="Arial" w:cs="Arial"/>
        </w:rPr>
        <w:t>Tingkat pendidikan turut pula menentukan mudah tidaknya seseorang menyerap dan memahami pengetahuan yang mereka peroleh, pada umumnya semakin tinggi pendidikan seseorang makin semakin baik pula pengetahuannya (Hendra, 2008).</w:t>
      </w:r>
    </w:p>
    <w:p w:rsidR="0086201A" w:rsidRDefault="0086201A" w:rsidP="00736913">
      <w:pPr>
        <w:spacing w:line="360" w:lineRule="auto"/>
        <w:ind w:left="630" w:firstLine="720"/>
        <w:jc w:val="both"/>
        <w:rPr>
          <w:rFonts w:ascii="Arial" w:hAnsi="Arial" w:cs="Arial"/>
          <w:lang w:val="en-US"/>
        </w:rPr>
      </w:pPr>
    </w:p>
    <w:p w:rsidR="0086201A" w:rsidRPr="0086201A" w:rsidRDefault="0086201A" w:rsidP="00736913">
      <w:pPr>
        <w:spacing w:line="360" w:lineRule="auto"/>
        <w:ind w:left="630" w:firstLine="720"/>
        <w:jc w:val="both"/>
        <w:rPr>
          <w:rFonts w:ascii="Arial" w:hAnsi="Arial" w:cs="Arial"/>
          <w:lang w:val="en-US"/>
        </w:rPr>
      </w:pPr>
    </w:p>
    <w:p w:rsidR="00513460" w:rsidRPr="005B4E1F" w:rsidRDefault="00736913" w:rsidP="00736913">
      <w:pPr>
        <w:pStyle w:val="ListParagraph"/>
        <w:spacing w:line="360" w:lineRule="auto"/>
        <w:jc w:val="both"/>
        <w:rPr>
          <w:rFonts w:ascii="Arial" w:hAnsi="Arial" w:cs="Arial"/>
        </w:rPr>
      </w:pPr>
      <w:r>
        <w:rPr>
          <w:rFonts w:ascii="Arial" w:hAnsi="Arial" w:cs="Arial"/>
          <w:lang w:val="en-US"/>
        </w:rPr>
        <w:lastRenderedPageBreak/>
        <w:t xml:space="preserve">2) </w:t>
      </w:r>
      <w:r w:rsidR="00513460" w:rsidRPr="005B4E1F">
        <w:rPr>
          <w:rFonts w:ascii="Arial" w:hAnsi="Arial" w:cs="Arial"/>
        </w:rPr>
        <w:t>Pengalaman</w:t>
      </w:r>
    </w:p>
    <w:p w:rsidR="00D61EB5" w:rsidRPr="00D61EB5" w:rsidRDefault="008A778A" w:rsidP="00D9507A">
      <w:pPr>
        <w:spacing w:line="360" w:lineRule="auto"/>
        <w:ind w:left="720" w:firstLine="720"/>
        <w:jc w:val="both"/>
        <w:rPr>
          <w:rFonts w:ascii="Arial" w:hAnsi="Arial" w:cs="Arial"/>
          <w:lang w:val="en-US"/>
        </w:rPr>
      </w:pPr>
      <w:r w:rsidRPr="005B4E1F">
        <w:rPr>
          <w:rFonts w:ascii="Arial" w:hAnsi="Arial" w:cs="Arial"/>
        </w:rPr>
        <w:t>Pengalaman merupakan guru yang terbaik. Pepatah tersebut dapat diartikan bahwa pengalaman m</w:t>
      </w:r>
      <w:r w:rsidR="00513460" w:rsidRPr="005B4E1F">
        <w:rPr>
          <w:rFonts w:ascii="Arial" w:hAnsi="Arial" w:cs="Arial"/>
        </w:rPr>
        <w:t xml:space="preserve">erupakan sumber pengetahuan, </w:t>
      </w:r>
      <w:r w:rsidRPr="005B4E1F">
        <w:rPr>
          <w:rFonts w:ascii="Arial" w:hAnsi="Arial" w:cs="Arial"/>
        </w:rPr>
        <w:t>atau pengalaman itu suatu cara untuk me</w:t>
      </w:r>
      <w:r w:rsidR="00152E66" w:rsidRPr="005B4E1F">
        <w:rPr>
          <w:rFonts w:ascii="Arial" w:hAnsi="Arial" w:cs="Arial"/>
        </w:rPr>
        <w:t>mperoleh kebenaran pengetahuan.</w:t>
      </w:r>
      <w:r w:rsidRPr="005B4E1F">
        <w:rPr>
          <w:rFonts w:ascii="Arial" w:hAnsi="Arial" w:cs="Arial"/>
        </w:rPr>
        <w:t>Oleh sebab itu, pengalaman pribadi pun dapat digunakan sebagai upay</w:t>
      </w:r>
      <w:r w:rsidR="00152E66" w:rsidRPr="005B4E1F">
        <w:rPr>
          <w:rFonts w:ascii="Arial" w:hAnsi="Arial" w:cs="Arial"/>
        </w:rPr>
        <w:t>a untuk memperoleh pengetahuan.</w:t>
      </w:r>
      <w:r w:rsidRPr="005B4E1F">
        <w:rPr>
          <w:rFonts w:ascii="Arial" w:hAnsi="Arial" w:cs="Arial"/>
        </w:rPr>
        <w:t xml:space="preserve">Hal ini dilakukan dengan cara mengulang kembali pengalaman yang diperoleh dalam memecahkan permasalahan yang dihadapi pada masa lalu (Notoadmojo, 1997). </w:t>
      </w:r>
    </w:p>
    <w:p w:rsidR="00513460" w:rsidRPr="005B4E1F" w:rsidRDefault="008A778A" w:rsidP="00736913">
      <w:pPr>
        <w:spacing w:line="360" w:lineRule="auto"/>
        <w:ind w:firstLine="720"/>
        <w:jc w:val="both"/>
        <w:rPr>
          <w:rFonts w:ascii="Arial" w:hAnsi="Arial" w:cs="Arial"/>
        </w:rPr>
      </w:pPr>
      <w:r w:rsidRPr="005B4E1F">
        <w:rPr>
          <w:rFonts w:ascii="Arial" w:hAnsi="Arial" w:cs="Arial"/>
        </w:rPr>
        <w:t>3</w:t>
      </w:r>
      <w:r w:rsidR="00513460" w:rsidRPr="005B4E1F">
        <w:rPr>
          <w:rFonts w:ascii="Arial" w:hAnsi="Arial" w:cs="Arial"/>
        </w:rPr>
        <w:t>)</w:t>
      </w:r>
      <w:r w:rsidRPr="005B4E1F">
        <w:rPr>
          <w:rFonts w:ascii="Arial" w:hAnsi="Arial" w:cs="Arial"/>
        </w:rPr>
        <w:t xml:space="preserve">. Informasi </w:t>
      </w:r>
    </w:p>
    <w:p w:rsidR="00152E66" w:rsidRDefault="008A778A" w:rsidP="00736913">
      <w:pPr>
        <w:spacing w:line="360" w:lineRule="auto"/>
        <w:ind w:left="720" w:firstLine="720"/>
        <w:jc w:val="both"/>
        <w:rPr>
          <w:rFonts w:ascii="Arial" w:hAnsi="Arial" w:cs="Arial"/>
          <w:lang w:val="en-US"/>
        </w:rPr>
      </w:pPr>
      <w:r w:rsidRPr="005B4E1F">
        <w:rPr>
          <w:rFonts w:ascii="Arial" w:hAnsi="Arial" w:cs="Arial"/>
        </w:rPr>
        <w:t>Informasi akan memberikan pengaruh pada pengetahuan seseorang. Meskipun seseorang mem</w:t>
      </w:r>
      <w:r w:rsidR="00513460" w:rsidRPr="005B4E1F">
        <w:rPr>
          <w:rFonts w:ascii="Arial" w:hAnsi="Arial" w:cs="Arial"/>
        </w:rPr>
        <w:t xml:space="preserve">iliki pendidikan yang rendah </w:t>
      </w:r>
      <w:r w:rsidRPr="005B4E1F">
        <w:rPr>
          <w:rFonts w:ascii="Arial" w:hAnsi="Arial" w:cs="Arial"/>
        </w:rPr>
        <w:t xml:space="preserve">tetapi jika ia mendapatkan informasi yang baik dari berbagai media misalnya TV, radio atau surat kabar maka hal itu akan dapat meningkatkan pengetahuan seseorang (Hendra AW, 2008). </w:t>
      </w:r>
    </w:p>
    <w:p w:rsidR="00D9507A" w:rsidRDefault="008A778A" w:rsidP="009878DC">
      <w:pPr>
        <w:spacing w:line="360" w:lineRule="auto"/>
        <w:ind w:left="720" w:firstLine="720"/>
        <w:jc w:val="both"/>
        <w:rPr>
          <w:rFonts w:ascii="Arial" w:hAnsi="Arial" w:cs="Arial"/>
          <w:lang w:val="en-US"/>
        </w:rPr>
      </w:pPr>
      <w:r w:rsidRPr="005B4E1F">
        <w:rPr>
          <w:rFonts w:ascii="Arial" w:hAnsi="Arial" w:cs="Arial"/>
        </w:rPr>
        <w:t>Pengetahuan dapat dilakukan dengan wawancara atau angket yang menanyakan tentang isi materi yang ingin diukur dari su</w:t>
      </w:r>
      <w:r w:rsidR="00152E66" w:rsidRPr="005B4E1F">
        <w:rPr>
          <w:rFonts w:ascii="Arial" w:hAnsi="Arial" w:cs="Arial"/>
        </w:rPr>
        <w:t>bjek penelitian atau responden.</w:t>
      </w:r>
      <w:r w:rsidRPr="005B4E1F">
        <w:rPr>
          <w:rFonts w:ascii="Arial" w:hAnsi="Arial" w:cs="Arial"/>
        </w:rPr>
        <w:t>Kedalaman pengetahuan yang ingin kita ketahui atau kita ukur dapat kita sesuaikan dengan tingkata</w:t>
      </w:r>
      <w:r w:rsidR="00513460" w:rsidRPr="005B4E1F">
        <w:rPr>
          <w:rFonts w:ascii="Arial" w:hAnsi="Arial" w:cs="Arial"/>
        </w:rPr>
        <w:t>n pengetahuan (</w:t>
      </w:r>
      <w:r w:rsidR="00BF6547">
        <w:rPr>
          <w:rFonts w:ascii="Arial" w:hAnsi="Arial" w:cs="Arial"/>
          <w:lang w:val="en-US"/>
        </w:rPr>
        <w:t>Arikunto</w:t>
      </w:r>
      <w:r w:rsidR="00513460" w:rsidRPr="005B4E1F">
        <w:rPr>
          <w:rFonts w:ascii="Arial" w:hAnsi="Arial" w:cs="Arial"/>
        </w:rPr>
        <w:t>, 2010</w:t>
      </w:r>
      <w:r w:rsidR="005B4E1F" w:rsidRPr="005B4E1F">
        <w:rPr>
          <w:rFonts w:ascii="Arial" w:hAnsi="Arial" w:cs="Arial"/>
        </w:rPr>
        <w:t>).</w:t>
      </w:r>
      <w:r w:rsidRPr="005B4E1F">
        <w:rPr>
          <w:rFonts w:ascii="Arial" w:hAnsi="Arial" w:cs="Arial"/>
        </w:rPr>
        <w:t xml:space="preserve">Adapun beberapa tingkatan kedalaman pengetahuan, yaitu : </w:t>
      </w:r>
    </w:p>
    <w:p w:rsidR="00BF6547" w:rsidRPr="005B4E1F" w:rsidRDefault="00BF6547" w:rsidP="007E0562">
      <w:pPr>
        <w:spacing w:line="360" w:lineRule="auto"/>
        <w:ind w:left="720" w:firstLine="720"/>
        <w:jc w:val="both"/>
        <w:rPr>
          <w:rFonts w:ascii="Arial" w:hAnsi="Arial" w:cs="Arial"/>
        </w:rPr>
      </w:pPr>
      <w:r w:rsidRPr="005B4E1F">
        <w:rPr>
          <w:rFonts w:ascii="Arial" w:hAnsi="Arial" w:cs="Arial"/>
        </w:rPr>
        <w:t xml:space="preserve">Adapun beberapa tingkatan </w:t>
      </w:r>
      <w:r>
        <w:rPr>
          <w:rFonts w:ascii="Arial" w:hAnsi="Arial" w:cs="Arial"/>
          <w:lang w:val="en-US"/>
        </w:rPr>
        <w:t>pengetahuan</w:t>
      </w:r>
      <w:r w:rsidRPr="005B4E1F">
        <w:rPr>
          <w:rFonts w:ascii="Arial" w:hAnsi="Arial" w:cs="Arial"/>
        </w:rPr>
        <w:t xml:space="preserve"> menurut </w:t>
      </w:r>
      <w:r>
        <w:rPr>
          <w:rFonts w:ascii="Arial" w:hAnsi="Arial" w:cs="Arial"/>
          <w:lang w:val="en-US"/>
        </w:rPr>
        <w:t>Arikunto</w:t>
      </w:r>
      <w:r w:rsidRPr="005B4E1F">
        <w:rPr>
          <w:rFonts w:ascii="Arial" w:hAnsi="Arial" w:cs="Arial"/>
        </w:rPr>
        <w:t xml:space="preserve"> (2010), yaitu : </w:t>
      </w:r>
    </w:p>
    <w:p w:rsidR="00BF6547" w:rsidRPr="005B4E1F" w:rsidRDefault="00BF6547" w:rsidP="004C319D">
      <w:pPr>
        <w:pStyle w:val="ListParagraph"/>
        <w:numPr>
          <w:ilvl w:val="0"/>
          <w:numId w:val="52"/>
        </w:numPr>
        <w:spacing w:line="360" w:lineRule="auto"/>
        <w:jc w:val="both"/>
        <w:rPr>
          <w:rFonts w:ascii="Arial" w:hAnsi="Arial" w:cs="Arial"/>
        </w:rPr>
      </w:pPr>
      <w:r>
        <w:rPr>
          <w:rFonts w:ascii="Arial" w:hAnsi="Arial" w:cs="Arial"/>
          <w:lang w:val="en-US"/>
        </w:rPr>
        <w:t xml:space="preserve">Baik= </w:t>
      </w:r>
      <w:r w:rsidRPr="005B4E1F">
        <w:rPr>
          <w:rFonts w:ascii="Arial" w:hAnsi="Arial" w:cs="Arial"/>
        </w:rPr>
        <w:t xml:space="preserve">76%- 100% </w:t>
      </w:r>
    </w:p>
    <w:p w:rsidR="00BF6547" w:rsidRPr="005B4E1F" w:rsidRDefault="00BF6547" w:rsidP="004C319D">
      <w:pPr>
        <w:pStyle w:val="ListParagraph"/>
        <w:numPr>
          <w:ilvl w:val="0"/>
          <w:numId w:val="52"/>
        </w:numPr>
        <w:spacing w:line="360" w:lineRule="auto"/>
        <w:jc w:val="both"/>
        <w:rPr>
          <w:rFonts w:ascii="Arial" w:hAnsi="Arial" w:cs="Arial"/>
        </w:rPr>
      </w:pPr>
      <w:r>
        <w:rPr>
          <w:rFonts w:ascii="Arial" w:hAnsi="Arial" w:cs="Arial"/>
          <w:lang w:val="en-US"/>
        </w:rPr>
        <w:t>Cukup =</w:t>
      </w:r>
      <w:r w:rsidRPr="005B4E1F">
        <w:rPr>
          <w:rFonts w:ascii="Arial" w:hAnsi="Arial" w:cs="Arial"/>
        </w:rPr>
        <w:t xml:space="preserve"> 56% -75 % </w:t>
      </w:r>
    </w:p>
    <w:p w:rsidR="00BF6547" w:rsidRPr="00FE34DB" w:rsidRDefault="00BF6547" w:rsidP="004C319D">
      <w:pPr>
        <w:pStyle w:val="ListParagraph"/>
        <w:numPr>
          <w:ilvl w:val="0"/>
          <w:numId w:val="52"/>
        </w:numPr>
        <w:spacing w:line="360" w:lineRule="auto"/>
        <w:jc w:val="both"/>
        <w:rPr>
          <w:rFonts w:ascii="Arial" w:hAnsi="Arial" w:cs="Arial"/>
        </w:rPr>
      </w:pPr>
      <w:r>
        <w:rPr>
          <w:rFonts w:ascii="Arial" w:hAnsi="Arial" w:cs="Arial"/>
          <w:lang w:val="en-US"/>
        </w:rPr>
        <w:t>Kurang =</w:t>
      </w:r>
      <w:r w:rsidRPr="005B4E1F">
        <w:rPr>
          <w:rFonts w:ascii="Arial" w:hAnsi="Arial" w:cs="Arial"/>
        </w:rPr>
        <w:t xml:space="preserve">&lt; 55 % </w:t>
      </w:r>
    </w:p>
    <w:p w:rsidR="00BA350C" w:rsidRDefault="00BF6547" w:rsidP="00D61EB5">
      <w:pPr>
        <w:spacing w:line="360" w:lineRule="auto"/>
        <w:ind w:left="720" w:firstLine="720"/>
        <w:jc w:val="both"/>
        <w:rPr>
          <w:rFonts w:ascii="Arial" w:hAnsi="Arial" w:cs="Arial"/>
          <w:color w:val="000000" w:themeColor="text1"/>
          <w:lang w:val="en-US"/>
        </w:rPr>
      </w:pPr>
      <w:r w:rsidRPr="00EC5014">
        <w:rPr>
          <w:rFonts w:ascii="Arial" w:hAnsi="Arial" w:cs="Arial"/>
          <w:color w:val="000000" w:themeColor="text1"/>
          <w:lang w:val="en-US"/>
        </w:rPr>
        <w:t>Pen</w:t>
      </w:r>
      <w:r w:rsidR="008A778A" w:rsidRPr="00EC5014">
        <w:rPr>
          <w:rFonts w:ascii="Arial" w:hAnsi="Arial" w:cs="Arial"/>
          <w:color w:val="000000" w:themeColor="text1"/>
        </w:rPr>
        <w:t>getahuan ibu dalam masa perkembangan dan pertumbuhan pada balita sangat perlu diperhatikan karena pada saat masa balita anak hanya ma</w:t>
      </w:r>
      <w:r w:rsidR="00152E66" w:rsidRPr="00EC5014">
        <w:rPr>
          <w:rFonts w:ascii="Arial" w:hAnsi="Arial" w:cs="Arial"/>
          <w:color w:val="000000" w:themeColor="text1"/>
        </w:rPr>
        <w:t>kan apa yangdiberikan oleh ibu</w:t>
      </w:r>
      <w:r w:rsidR="005B4E1F" w:rsidRPr="00EC5014">
        <w:rPr>
          <w:rFonts w:ascii="Arial" w:hAnsi="Arial" w:cs="Arial"/>
          <w:color w:val="000000" w:themeColor="text1"/>
          <w:lang w:val="en-US"/>
        </w:rPr>
        <w:t xml:space="preserve">.  </w:t>
      </w:r>
      <w:r w:rsidR="008A778A" w:rsidRPr="00EC5014">
        <w:rPr>
          <w:rFonts w:ascii="Arial" w:hAnsi="Arial" w:cs="Arial"/>
          <w:color w:val="000000" w:themeColor="text1"/>
        </w:rPr>
        <w:t>Salah satu makanan yang siberika</w:t>
      </w:r>
      <w:r w:rsidR="00152E66" w:rsidRPr="00EC5014">
        <w:rPr>
          <w:rFonts w:ascii="Arial" w:hAnsi="Arial" w:cs="Arial"/>
          <w:color w:val="000000" w:themeColor="text1"/>
        </w:rPr>
        <w:t>n oleh ibu adalah susu formula.</w:t>
      </w:r>
      <w:r w:rsidR="00BA350C">
        <w:rPr>
          <w:rFonts w:ascii="Arial" w:hAnsi="Arial" w:cs="Arial"/>
          <w:color w:val="000000" w:themeColor="text1"/>
          <w:lang w:val="en-US"/>
        </w:rPr>
        <w:t xml:space="preserve"> </w:t>
      </w:r>
      <w:r w:rsidR="00152E66" w:rsidRPr="00EC5014">
        <w:rPr>
          <w:rFonts w:ascii="Arial" w:hAnsi="Arial" w:cs="Arial"/>
          <w:color w:val="000000" w:themeColor="text1"/>
        </w:rPr>
        <w:t>Apabila pemberian su</w:t>
      </w:r>
      <w:r w:rsidR="008A778A" w:rsidRPr="00EC5014">
        <w:rPr>
          <w:rFonts w:ascii="Arial" w:hAnsi="Arial" w:cs="Arial"/>
          <w:color w:val="000000" w:themeColor="text1"/>
        </w:rPr>
        <w:t>s</w:t>
      </w:r>
      <w:r w:rsidR="00152E66" w:rsidRPr="00EC5014">
        <w:rPr>
          <w:rFonts w:ascii="Arial" w:hAnsi="Arial" w:cs="Arial"/>
          <w:color w:val="000000" w:themeColor="text1"/>
          <w:lang w:val="en-US"/>
        </w:rPr>
        <w:t>u</w:t>
      </w:r>
      <w:r w:rsidR="00152E66" w:rsidRPr="00EC5014">
        <w:rPr>
          <w:rFonts w:ascii="Arial" w:hAnsi="Arial" w:cs="Arial"/>
          <w:color w:val="000000" w:themeColor="text1"/>
        </w:rPr>
        <w:t xml:space="preserve"> formula </w:t>
      </w:r>
    </w:p>
    <w:p w:rsidR="007E0562" w:rsidRPr="00EC5014" w:rsidRDefault="00152E66" w:rsidP="00BA350C">
      <w:pPr>
        <w:spacing w:line="360" w:lineRule="auto"/>
        <w:ind w:left="720"/>
        <w:jc w:val="both"/>
        <w:rPr>
          <w:rFonts w:ascii="Arial" w:hAnsi="Arial" w:cs="Arial"/>
          <w:color w:val="000000" w:themeColor="text1"/>
          <w:lang w:val="en-US"/>
        </w:rPr>
      </w:pPr>
      <w:r w:rsidRPr="00EC5014">
        <w:rPr>
          <w:rFonts w:ascii="Arial" w:hAnsi="Arial" w:cs="Arial"/>
          <w:color w:val="000000" w:themeColor="text1"/>
        </w:rPr>
        <w:lastRenderedPageBreak/>
        <w:t>tidak benar ma</w:t>
      </w:r>
      <w:r w:rsidRPr="00EC5014">
        <w:rPr>
          <w:rFonts w:ascii="Arial" w:hAnsi="Arial" w:cs="Arial"/>
          <w:color w:val="000000" w:themeColor="text1"/>
          <w:lang w:val="en-US"/>
        </w:rPr>
        <w:t>ka</w:t>
      </w:r>
      <w:r w:rsidR="008A778A" w:rsidRPr="00EC5014">
        <w:rPr>
          <w:rFonts w:ascii="Arial" w:hAnsi="Arial" w:cs="Arial"/>
          <w:color w:val="000000" w:themeColor="text1"/>
        </w:rPr>
        <w:t xml:space="preserve"> kemu</w:t>
      </w:r>
      <w:r w:rsidR="005B4E1F" w:rsidRPr="00EC5014">
        <w:rPr>
          <w:rFonts w:ascii="Arial" w:hAnsi="Arial" w:cs="Arial"/>
          <w:color w:val="000000" w:themeColor="text1"/>
        </w:rPr>
        <w:t>ngkinan akan menyebabkan diare.</w:t>
      </w:r>
      <w:r w:rsidR="008A778A" w:rsidRPr="00EC5014">
        <w:rPr>
          <w:rFonts w:ascii="Arial" w:hAnsi="Arial" w:cs="Arial"/>
          <w:color w:val="000000" w:themeColor="text1"/>
        </w:rPr>
        <w:t>Salah satu penyebab diare adalah higiene dan sanitasi yang kurang, hal ini bisa terjadi dalam praktik pemb</w:t>
      </w:r>
      <w:r w:rsidR="005B4E1F" w:rsidRPr="00EC5014">
        <w:rPr>
          <w:rFonts w:ascii="Arial" w:hAnsi="Arial" w:cs="Arial"/>
          <w:color w:val="000000" w:themeColor="text1"/>
        </w:rPr>
        <w:t>erian susu formula pada balita.</w:t>
      </w:r>
      <w:r w:rsidR="008A778A" w:rsidRPr="00EC5014">
        <w:rPr>
          <w:rFonts w:ascii="Arial" w:hAnsi="Arial" w:cs="Arial"/>
          <w:color w:val="000000" w:themeColor="text1"/>
        </w:rPr>
        <w:t xml:space="preserve">Oleh karena itu sebaiknya sangat diperhatikan betul bagaimana cara membersihkan botol yang tepat pada praktik pembuatan susu formula, selain itu juga perlu diperhatikan takaran </w:t>
      </w:r>
      <w:r w:rsidR="00D61EB5">
        <w:rPr>
          <w:rFonts w:ascii="Arial" w:hAnsi="Arial" w:cs="Arial"/>
          <w:color w:val="000000" w:themeColor="text1"/>
        </w:rPr>
        <w:t xml:space="preserve">susu dan </w:t>
      </w:r>
      <w:r w:rsidR="008A778A" w:rsidRPr="00EC5014">
        <w:rPr>
          <w:rFonts w:ascii="Arial" w:hAnsi="Arial" w:cs="Arial"/>
          <w:color w:val="000000" w:themeColor="text1"/>
        </w:rPr>
        <w:t>a</w:t>
      </w:r>
      <w:r w:rsidR="00D61EB5">
        <w:rPr>
          <w:rFonts w:ascii="Arial" w:hAnsi="Arial" w:cs="Arial"/>
          <w:color w:val="000000" w:themeColor="text1"/>
          <w:lang w:val="en-US"/>
        </w:rPr>
        <w:t>i</w:t>
      </w:r>
      <w:r w:rsidR="008A778A" w:rsidRPr="00EC5014">
        <w:rPr>
          <w:rFonts w:ascii="Arial" w:hAnsi="Arial" w:cs="Arial"/>
          <w:color w:val="000000" w:themeColor="text1"/>
        </w:rPr>
        <w:t>r yang tepat dalam pembuatan susu formula</w:t>
      </w:r>
      <w:r w:rsidR="009C514F" w:rsidRPr="00EC5014">
        <w:rPr>
          <w:rFonts w:ascii="Arial" w:hAnsi="Arial" w:cs="Arial"/>
          <w:color w:val="000000" w:themeColor="text1"/>
        </w:rPr>
        <w:t>(Apriliya, 2017)</w:t>
      </w:r>
      <w:r w:rsidR="008A778A" w:rsidRPr="00EC5014">
        <w:rPr>
          <w:rFonts w:ascii="Arial" w:hAnsi="Arial" w:cs="Arial"/>
          <w:color w:val="000000" w:themeColor="text1"/>
        </w:rPr>
        <w:t>.</w:t>
      </w:r>
    </w:p>
    <w:p w:rsidR="008A778A" w:rsidRPr="00FA6D28" w:rsidRDefault="008A778A" w:rsidP="004C319D">
      <w:pPr>
        <w:pStyle w:val="Heading2"/>
        <w:numPr>
          <w:ilvl w:val="0"/>
          <w:numId w:val="70"/>
        </w:numPr>
        <w:ind w:left="360"/>
        <w:rPr>
          <w:rFonts w:ascii="Arial" w:hAnsi="Arial" w:cs="Arial"/>
          <w:color w:val="000000" w:themeColor="text1"/>
          <w:sz w:val="22"/>
        </w:rPr>
      </w:pPr>
      <w:bookmarkStart w:id="37" w:name="_Toc27465496"/>
      <w:bookmarkStart w:id="38" w:name="_Toc42713501"/>
      <w:bookmarkStart w:id="39" w:name="_Toc47905423"/>
      <w:r w:rsidRPr="00FA6D28">
        <w:rPr>
          <w:rFonts w:ascii="Arial" w:hAnsi="Arial" w:cs="Arial"/>
          <w:color w:val="000000" w:themeColor="text1"/>
          <w:sz w:val="22"/>
        </w:rPr>
        <w:t>Sikap</w:t>
      </w:r>
      <w:bookmarkEnd w:id="37"/>
      <w:bookmarkEnd w:id="38"/>
      <w:bookmarkEnd w:id="39"/>
    </w:p>
    <w:p w:rsidR="008A778A" w:rsidRPr="005B4E1F" w:rsidRDefault="008A778A" w:rsidP="00FA6D28">
      <w:pPr>
        <w:spacing w:line="360" w:lineRule="auto"/>
        <w:ind w:left="360" w:firstLine="720"/>
        <w:jc w:val="both"/>
        <w:rPr>
          <w:rFonts w:ascii="Arial" w:hAnsi="Arial" w:cs="Arial"/>
        </w:rPr>
      </w:pPr>
      <w:r w:rsidRPr="005B4E1F">
        <w:rPr>
          <w:rFonts w:ascii="Arial" w:hAnsi="Arial" w:cs="Arial"/>
        </w:rPr>
        <w:t xml:space="preserve">Sikap (attitude) Sikap merupakan reaksi atau respon yang masih tertutup dari seseorang terhadap suatu stimulus atau objek. Sikap ini terdiri dari berbagai tingkatan : </w:t>
      </w:r>
    </w:p>
    <w:p w:rsidR="00A30C02" w:rsidRPr="005B4E1F" w:rsidRDefault="00AA252D" w:rsidP="00660675">
      <w:pPr>
        <w:spacing w:line="360" w:lineRule="auto"/>
        <w:ind w:firstLine="180"/>
        <w:jc w:val="both"/>
        <w:rPr>
          <w:rFonts w:ascii="Arial" w:hAnsi="Arial" w:cs="Arial"/>
        </w:rPr>
      </w:pPr>
      <w:r w:rsidRPr="005B4E1F">
        <w:rPr>
          <w:rFonts w:ascii="Arial" w:hAnsi="Arial" w:cs="Arial"/>
        </w:rPr>
        <w:t xml:space="preserve">1). </w:t>
      </w:r>
      <w:r w:rsidR="008A778A" w:rsidRPr="005B4E1F">
        <w:rPr>
          <w:rFonts w:ascii="Arial" w:hAnsi="Arial" w:cs="Arial"/>
        </w:rPr>
        <w:t xml:space="preserve">Menerima </w:t>
      </w:r>
      <w:r w:rsidR="008A778A" w:rsidRPr="005B4E1F">
        <w:rPr>
          <w:rFonts w:ascii="Arial" w:hAnsi="Arial" w:cs="Arial"/>
          <w:i/>
        </w:rPr>
        <w:t>(receiving)</w:t>
      </w:r>
    </w:p>
    <w:p w:rsidR="008A778A" w:rsidRPr="005B4E1F" w:rsidRDefault="008A778A" w:rsidP="00FA6D28">
      <w:pPr>
        <w:spacing w:line="360" w:lineRule="auto"/>
        <w:ind w:left="540" w:firstLine="720"/>
        <w:jc w:val="both"/>
        <w:rPr>
          <w:rFonts w:ascii="Arial" w:hAnsi="Arial" w:cs="Arial"/>
        </w:rPr>
      </w:pPr>
      <w:r w:rsidRPr="005B4E1F">
        <w:rPr>
          <w:rFonts w:ascii="Arial" w:hAnsi="Arial" w:cs="Arial"/>
        </w:rPr>
        <w:t>Menerima diartikan bahwa orang (subyek) mau dan memperhatikan stimulus yang diberikan</w:t>
      </w:r>
      <w:r w:rsidR="00A30C02" w:rsidRPr="005B4E1F">
        <w:rPr>
          <w:rFonts w:ascii="Arial" w:hAnsi="Arial" w:cs="Arial"/>
        </w:rPr>
        <w:t>.</w:t>
      </w:r>
    </w:p>
    <w:p w:rsidR="00A30C02" w:rsidRPr="005B4E1F" w:rsidRDefault="00AA252D" w:rsidP="00660675">
      <w:pPr>
        <w:spacing w:line="360" w:lineRule="auto"/>
        <w:ind w:firstLine="180"/>
        <w:jc w:val="both"/>
        <w:rPr>
          <w:rFonts w:ascii="Arial" w:hAnsi="Arial" w:cs="Arial"/>
        </w:rPr>
      </w:pPr>
      <w:r w:rsidRPr="005B4E1F">
        <w:rPr>
          <w:rFonts w:ascii="Arial" w:hAnsi="Arial" w:cs="Arial"/>
        </w:rPr>
        <w:t xml:space="preserve">2). </w:t>
      </w:r>
      <w:r w:rsidR="008A778A" w:rsidRPr="005B4E1F">
        <w:rPr>
          <w:rFonts w:ascii="Arial" w:hAnsi="Arial" w:cs="Arial"/>
        </w:rPr>
        <w:t xml:space="preserve">Merespon </w:t>
      </w:r>
      <w:r w:rsidR="008A778A" w:rsidRPr="005B4E1F">
        <w:rPr>
          <w:rFonts w:ascii="Arial" w:hAnsi="Arial" w:cs="Arial"/>
          <w:i/>
        </w:rPr>
        <w:t>(responding)</w:t>
      </w:r>
    </w:p>
    <w:p w:rsidR="00D9507A" w:rsidRPr="00D9507A" w:rsidRDefault="008A778A" w:rsidP="009878DC">
      <w:pPr>
        <w:spacing w:line="360" w:lineRule="auto"/>
        <w:ind w:left="540" w:firstLine="720"/>
        <w:jc w:val="both"/>
        <w:rPr>
          <w:rFonts w:ascii="Arial" w:hAnsi="Arial" w:cs="Arial"/>
          <w:lang w:val="en-US"/>
        </w:rPr>
      </w:pPr>
      <w:r w:rsidRPr="005B4E1F">
        <w:rPr>
          <w:rFonts w:ascii="Arial" w:hAnsi="Arial" w:cs="Arial"/>
        </w:rPr>
        <w:t>Memberikan jawaban apabila ditanya, mengerjakan, dan menyelesaikan tugas yang diberikan</w:t>
      </w:r>
      <w:r w:rsidR="00A30C02" w:rsidRPr="005B4E1F">
        <w:rPr>
          <w:rFonts w:ascii="Arial" w:hAnsi="Arial" w:cs="Arial"/>
        </w:rPr>
        <w:t>.</w:t>
      </w:r>
    </w:p>
    <w:p w:rsidR="00A30C02" w:rsidRPr="005B4E1F" w:rsidRDefault="00AA252D" w:rsidP="00660675">
      <w:pPr>
        <w:spacing w:line="360" w:lineRule="auto"/>
        <w:ind w:firstLine="180"/>
        <w:jc w:val="both"/>
        <w:rPr>
          <w:rFonts w:ascii="Arial" w:hAnsi="Arial" w:cs="Arial"/>
        </w:rPr>
      </w:pPr>
      <w:r w:rsidRPr="005B4E1F">
        <w:rPr>
          <w:rFonts w:ascii="Arial" w:hAnsi="Arial" w:cs="Arial"/>
        </w:rPr>
        <w:t xml:space="preserve">3). </w:t>
      </w:r>
      <w:r w:rsidR="008A778A" w:rsidRPr="005B4E1F">
        <w:rPr>
          <w:rFonts w:ascii="Arial" w:hAnsi="Arial" w:cs="Arial"/>
        </w:rPr>
        <w:t xml:space="preserve">Menghargai </w:t>
      </w:r>
      <w:r w:rsidR="008A778A" w:rsidRPr="005B4E1F">
        <w:rPr>
          <w:rFonts w:ascii="Arial" w:hAnsi="Arial" w:cs="Arial"/>
          <w:i/>
        </w:rPr>
        <w:t>(valuing)</w:t>
      </w:r>
    </w:p>
    <w:p w:rsidR="008A778A" w:rsidRPr="005B4E1F" w:rsidRDefault="008A778A" w:rsidP="00FA257F">
      <w:pPr>
        <w:spacing w:line="360" w:lineRule="auto"/>
        <w:ind w:left="540" w:firstLine="900"/>
        <w:jc w:val="both"/>
        <w:rPr>
          <w:rFonts w:ascii="Arial" w:hAnsi="Arial" w:cs="Arial"/>
          <w:lang w:val="en-US"/>
        </w:rPr>
      </w:pPr>
      <w:r w:rsidRPr="005B4E1F">
        <w:rPr>
          <w:rFonts w:ascii="Arial" w:hAnsi="Arial" w:cs="Arial"/>
        </w:rPr>
        <w:t>Mengajak orang lain untuk mengerjakan atau mendiskusikan suatu masalah adalah su</w:t>
      </w:r>
      <w:r w:rsidR="005B4E1F" w:rsidRPr="005B4E1F">
        <w:rPr>
          <w:rFonts w:ascii="Arial" w:hAnsi="Arial" w:cs="Arial"/>
        </w:rPr>
        <w:t>atu indikasi sikap tingkat tiga</w:t>
      </w:r>
      <w:r w:rsidR="005B4E1F" w:rsidRPr="005B4E1F">
        <w:rPr>
          <w:rFonts w:ascii="Arial" w:hAnsi="Arial" w:cs="Arial"/>
          <w:lang w:val="en-US"/>
        </w:rPr>
        <w:t>.</w:t>
      </w:r>
    </w:p>
    <w:p w:rsidR="00A30C02" w:rsidRPr="005B4E1F" w:rsidRDefault="00AA252D" w:rsidP="00660675">
      <w:pPr>
        <w:spacing w:line="360" w:lineRule="auto"/>
        <w:ind w:firstLine="180"/>
        <w:jc w:val="both"/>
        <w:rPr>
          <w:rFonts w:ascii="Arial" w:hAnsi="Arial" w:cs="Arial"/>
        </w:rPr>
      </w:pPr>
      <w:r w:rsidRPr="005B4E1F">
        <w:rPr>
          <w:rFonts w:ascii="Arial" w:hAnsi="Arial" w:cs="Arial"/>
        </w:rPr>
        <w:t xml:space="preserve">4). </w:t>
      </w:r>
      <w:r w:rsidR="008A778A" w:rsidRPr="005B4E1F">
        <w:rPr>
          <w:rFonts w:ascii="Arial" w:hAnsi="Arial" w:cs="Arial"/>
        </w:rPr>
        <w:t xml:space="preserve">Bertanggung jawab </w:t>
      </w:r>
      <w:r w:rsidR="008A778A" w:rsidRPr="005B4E1F">
        <w:rPr>
          <w:rFonts w:ascii="Arial" w:hAnsi="Arial" w:cs="Arial"/>
          <w:i/>
        </w:rPr>
        <w:t>(responsible)</w:t>
      </w:r>
    </w:p>
    <w:p w:rsidR="008A778A" w:rsidRPr="005B4E1F" w:rsidRDefault="008A778A" w:rsidP="00FA257F">
      <w:pPr>
        <w:tabs>
          <w:tab w:val="left" w:pos="450"/>
          <w:tab w:val="left" w:pos="540"/>
        </w:tabs>
        <w:spacing w:line="360" w:lineRule="auto"/>
        <w:ind w:left="540" w:firstLine="900"/>
        <w:jc w:val="both"/>
        <w:rPr>
          <w:rFonts w:ascii="Arial" w:hAnsi="Arial" w:cs="Arial"/>
        </w:rPr>
      </w:pPr>
      <w:r w:rsidRPr="005B4E1F">
        <w:rPr>
          <w:rFonts w:ascii="Arial" w:hAnsi="Arial" w:cs="Arial"/>
        </w:rPr>
        <w:t>Bertanggung jawab atas segala sesuatu yang telah dipilihnya dengan segala resiko merupakan sikap yang paling tinggi.</w:t>
      </w:r>
    </w:p>
    <w:p w:rsidR="00AA252D" w:rsidRPr="005B4E1F" w:rsidRDefault="00AA252D" w:rsidP="000F7E55">
      <w:pPr>
        <w:spacing w:line="360" w:lineRule="auto"/>
        <w:ind w:firstLine="540"/>
        <w:jc w:val="both"/>
        <w:rPr>
          <w:rFonts w:ascii="Arial" w:hAnsi="Arial" w:cs="Arial"/>
        </w:rPr>
      </w:pPr>
      <w:r w:rsidRPr="005B4E1F">
        <w:rPr>
          <w:rFonts w:ascii="Arial" w:hAnsi="Arial" w:cs="Arial"/>
        </w:rPr>
        <w:t xml:space="preserve">Adapun beberapa tingkatan </w:t>
      </w:r>
      <w:r w:rsidR="009C514F" w:rsidRPr="005B4E1F">
        <w:rPr>
          <w:rFonts w:ascii="Arial" w:hAnsi="Arial" w:cs="Arial"/>
        </w:rPr>
        <w:t xml:space="preserve">sikap menurut </w:t>
      </w:r>
      <w:r w:rsidR="00BF6547">
        <w:rPr>
          <w:rFonts w:ascii="Arial" w:hAnsi="Arial" w:cs="Arial"/>
          <w:lang w:val="en-US"/>
        </w:rPr>
        <w:t>Arikunto</w:t>
      </w:r>
      <w:r w:rsidR="009C514F" w:rsidRPr="005B4E1F">
        <w:rPr>
          <w:rFonts w:ascii="Arial" w:hAnsi="Arial" w:cs="Arial"/>
        </w:rPr>
        <w:t xml:space="preserve"> (2010)</w:t>
      </w:r>
      <w:r w:rsidRPr="005B4E1F">
        <w:rPr>
          <w:rFonts w:ascii="Arial" w:hAnsi="Arial" w:cs="Arial"/>
        </w:rPr>
        <w:t xml:space="preserve">, yaitu : </w:t>
      </w:r>
    </w:p>
    <w:p w:rsidR="00994EBB" w:rsidRPr="005B4E1F" w:rsidRDefault="00994EBB" w:rsidP="004C319D">
      <w:pPr>
        <w:pStyle w:val="ListParagraph"/>
        <w:numPr>
          <w:ilvl w:val="0"/>
          <w:numId w:val="64"/>
        </w:numPr>
        <w:spacing w:line="360" w:lineRule="auto"/>
        <w:jc w:val="both"/>
        <w:rPr>
          <w:rFonts w:ascii="Arial" w:hAnsi="Arial" w:cs="Arial"/>
        </w:rPr>
      </w:pPr>
      <w:r>
        <w:rPr>
          <w:rFonts w:ascii="Arial" w:hAnsi="Arial" w:cs="Arial"/>
          <w:lang w:val="en-US"/>
        </w:rPr>
        <w:t xml:space="preserve">Baik= </w:t>
      </w:r>
      <w:r w:rsidRPr="005B4E1F">
        <w:rPr>
          <w:rFonts w:ascii="Arial" w:hAnsi="Arial" w:cs="Arial"/>
        </w:rPr>
        <w:t xml:space="preserve">76%- 100% </w:t>
      </w:r>
    </w:p>
    <w:p w:rsidR="00994EBB" w:rsidRPr="005B4E1F" w:rsidRDefault="00994EBB" w:rsidP="004C319D">
      <w:pPr>
        <w:pStyle w:val="ListParagraph"/>
        <w:numPr>
          <w:ilvl w:val="0"/>
          <w:numId w:val="64"/>
        </w:numPr>
        <w:spacing w:line="360" w:lineRule="auto"/>
        <w:jc w:val="both"/>
        <w:rPr>
          <w:rFonts w:ascii="Arial" w:hAnsi="Arial" w:cs="Arial"/>
        </w:rPr>
      </w:pPr>
      <w:r>
        <w:rPr>
          <w:rFonts w:ascii="Arial" w:hAnsi="Arial" w:cs="Arial"/>
          <w:lang w:val="en-US"/>
        </w:rPr>
        <w:t>Cukup =</w:t>
      </w:r>
      <w:r w:rsidRPr="005B4E1F">
        <w:rPr>
          <w:rFonts w:ascii="Arial" w:hAnsi="Arial" w:cs="Arial"/>
        </w:rPr>
        <w:t xml:space="preserve"> 56% -75 % </w:t>
      </w:r>
    </w:p>
    <w:p w:rsidR="00994EBB" w:rsidRPr="00994EBB" w:rsidRDefault="00994EBB" w:rsidP="004C319D">
      <w:pPr>
        <w:pStyle w:val="ListParagraph"/>
        <w:numPr>
          <w:ilvl w:val="0"/>
          <w:numId w:val="64"/>
        </w:numPr>
        <w:spacing w:line="360" w:lineRule="auto"/>
        <w:jc w:val="both"/>
        <w:rPr>
          <w:rFonts w:ascii="Arial" w:hAnsi="Arial" w:cs="Arial"/>
        </w:rPr>
      </w:pPr>
      <w:r>
        <w:rPr>
          <w:rFonts w:ascii="Arial" w:hAnsi="Arial" w:cs="Arial"/>
          <w:lang w:val="en-US"/>
        </w:rPr>
        <w:t>Kurang =</w:t>
      </w:r>
      <w:r w:rsidRPr="005B4E1F">
        <w:rPr>
          <w:rFonts w:ascii="Arial" w:hAnsi="Arial" w:cs="Arial"/>
        </w:rPr>
        <w:t xml:space="preserve">&lt; 55 % </w:t>
      </w:r>
    </w:p>
    <w:p w:rsidR="006C774A" w:rsidRPr="005B4E1F" w:rsidRDefault="008A778A" w:rsidP="000F7E55">
      <w:pPr>
        <w:spacing w:line="360" w:lineRule="auto"/>
        <w:ind w:left="360" w:firstLine="720"/>
        <w:jc w:val="both"/>
        <w:rPr>
          <w:rFonts w:ascii="Arial" w:hAnsi="Arial" w:cs="Arial"/>
        </w:rPr>
      </w:pPr>
      <w:r w:rsidRPr="005B4E1F">
        <w:rPr>
          <w:rFonts w:ascii="Arial" w:hAnsi="Arial" w:cs="Arial"/>
        </w:rPr>
        <w:lastRenderedPageBreak/>
        <w:t>Sikap ibu balita dalam masa perkembangan dan pertumbuhan pada balita sangat perlu diperhatikan karena pada saat masa balita anak hanya makan apa yangdiberikan ole</w:t>
      </w:r>
      <w:r w:rsidR="006C774A" w:rsidRPr="005B4E1F">
        <w:rPr>
          <w:rFonts w:ascii="Arial" w:hAnsi="Arial" w:cs="Arial"/>
        </w:rPr>
        <w:t>h ibu. Salah satu makanan yang d</w:t>
      </w:r>
      <w:r w:rsidRPr="005B4E1F">
        <w:rPr>
          <w:rFonts w:ascii="Arial" w:hAnsi="Arial" w:cs="Arial"/>
        </w:rPr>
        <w:t>iberika</w:t>
      </w:r>
      <w:r w:rsidR="005B4E1F" w:rsidRPr="005B4E1F">
        <w:rPr>
          <w:rFonts w:ascii="Arial" w:hAnsi="Arial" w:cs="Arial"/>
        </w:rPr>
        <w:t>n oleh ibu adalah susu formula.</w:t>
      </w:r>
      <w:r w:rsidR="006C774A" w:rsidRPr="005B4E1F">
        <w:rPr>
          <w:rFonts w:ascii="Arial" w:hAnsi="Arial" w:cs="Arial"/>
        </w:rPr>
        <w:t xml:space="preserve">Dalam hal ini ibu harus memperhatikan kebersihan borol dan juga takaran </w:t>
      </w:r>
      <w:r w:rsidR="005B4E1F" w:rsidRPr="005B4E1F">
        <w:rPr>
          <w:rFonts w:ascii="Arial" w:hAnsi="Arial" w:cs="Arial"/>
        </w:rPr>
        <w:t>susu maupun air yang digunakan.</w:t>
      </w:r>
      <w:r w:rsidRPr="005B4E1F">
        <w:rPr>
          <w:rFonts w:ascii="Arial" w:hAnsi="Arial" w:cs="Arial"/>
        </w:rPr>
        <w:t>Apabila pemberian susu formula tidak benar masa kemu</w:t>
      </w:r>
      <w:r w:rsidR="005B4E1F" w:rsidRPr="005B4E1F">
        <w:rPr>
          <w:rFonts w:ascii="Arial" w:hAnsi="Arial" w:cs="Arial"/>
        </w:rPr>
        <w:t>ngkinan akan menyebabkan diare.</w:t>
      </w:r>
      <w:r w:rsidRPr="005B4E1F">
        <w:rPr>
          <w:rFonts w:ascii="Arial" w:hAnsi="Arial" w:cs="Arial"/>
        </w:rPr>
        <w:t xml:space="preserve">Salah satu penyebab diare adalah </w:t>
      </w:r>
      <w:r w:rsidR="006C774A" w:rsidRPr="005B4E1F">
        <w:rPr>
          <w:rFonts w:ascii="Arial" w:hAnsi="Arial" w:cs="Arial"/>
        </w:rPr>
        <w:t>tidak sesuainya takaran antara susu dan juga air</w:t>
      </w:r>
      <w:r w:rsidRPr="005B4E1F">
        <w:rPr>
          <w:rFonts w:ascii="Arial" w:hAnsi="Arial" w:cs="Arial"/>
        </w:rPr>
        <w:t>,</w:t>
      </w:r>
      <w:r w:rsidR="006C774A" w:rsidRPr="005B4E1F">
        <w:rPr>
          <w:rFonts w:ascii="Arial" w:hAnsi="Arial" w:cs="Arial"/>
        </w:rPr>
        <w:t>selain</w:t>
      </w:r>
      <w:r w:rsidR="005B4E1F" w:rsidRPr="005B4E1F">
        <w:rPr>
          <w:rFonts w:ascii="Arial" w:hAnsi="Arial" w:cs="Arial"/>
        </w:rPr>
        <w:t xml:space="preserve"> itu juga sebelum menyiapkan su</w:t>
      </w:r>
      <w:r w:rsidR="006C774A" w:rsidRPr="005B4E1F">
        <w:rPr>
          <w:rFonts w:ascii="Arial" w:hAnsi="Arial" w:cs="Arial"/>
        </w:rPr>
        <w:t>s</w:t>
      </w:r>
      <w:r w:rsidR="005B4E1F" w:rsidRPr="005B4E1F">
        <w:rPr>
          <w:rFonts w:ascii="Arial" w:hAnsi="Arial" w:cs="Arial"/>
          <w:lang w:val="en-US"/>
        </w:rPr>
        <w:t>u</w:t>
      </w:r>
      <w:r w:rsidR="005B4E1F" w:rsidRPr="005B4E1F">
        <w:rPr>
          <w:rFonts w:ascii="Arial" w:hAnsi="Arial" w:cs="Arial"/>
        </w:rPr>
        <w:t xml:space="preserve"> form</w:t>
      </w:r>
      <w:r w:rsidR="005B4E1F" w:rsidRPr="005B4E1F">
        <w:rPr>
          <w:rFonts w:ascii="Arial" w:hAnsi="Arial" w:cs="Arial"/>
          <w:lang w:val="en-US"/>
        </w:rPr>
        <w:t>ul</w:t>
      </w:r>
      <w:r w:rsidR="006C774A" w:rsidRPr="005B4E1F">
        <w:rPr>
          <w:rFonts w:ascii="Arial" w:hAnsi="Arial" w:cs="Arial"/>
        </w:rPr>
        <w:t>a ibu tidak mencuci tangan dan juga membersihkan botol dengan benar</w:t>
      </w:r>
      <w:r w:rsidR="009C514F" w:rsidRPr="005B4E1F">
        <w:rPr>
          <w:rFonts w:ascii="Arial" w:hAnsi="Arial" w:cs="Arial"/>
        </w:rPr>
        <w:t>(Apriliya, 2017)</w:t>
      </w:r>
      <w:r w:rsidR="006C774A" w:rsidRPr="005B4E1F">
        <w:rPr>
          <w:rFonts w:ascii="Arial" w:hAnsi="Arial" w:cs="Arial"/>
        </w:rPr>
        <w:t>.</w:t>
      </w:r>
    </w:p>
    <w:p w:rsidR="00AA252D" w:rsidRPr="00D9507A" w:rsidRDefault="008A778A" w:rsidP="00D9507A">
      <w:pPr>
        <w:pStyle w:val="Heading2"/>
        <w:numPr>
          <w:ilvl w:val="0"/>
          <w:numId w:val="70"/>
        </w:numPr>
        <w:ind w:left="360"/>
        <w:rPr>
          <w:rFonts w:ascii="Arial" w:hAnsi="Arial" w:cs="Arial"/>
          <w:color w:val="000000" w:themeColor="text1"/>
          <w:sz w:val="22"/>
          <w:szCs w:val="22"/>
        </w:rPr>
      </w:pPr>
      <w:bookmarkStart w:id="40" w:name="_Toc42713502"/>
      <w:bookmarkStart w:id="41" w:name="_Toc47905424"/>
      <w:r w:rsidRPr="00FA257F">
        <w:rPr>
          <w:rFonts w:ascii="Arial" w:hAnsi="Arial" w:cs="Arial"/>
          <w:color w:val="000000" w:themeColor="text1"/>
          <w:sz w:val="22"/>
          <w:szCs w:val="22"/>
        </w:rPr>
        <w:t>Keterampilan</w:t>
      </w:r>
      <w:bookmarkEnd w:id="40"/>
      <w:bookmarkEnd w:id="41"/>
    </w:p>
    <w:p w:rsidR="00D9507A" w:rsidRDefault="00307144" w:rsidP="009878DC">
      <w:pPr>
        <w:spacing w:line="360" w:lineRule="auto"/>
        <w:ind w:left="540" w:firstLine="540"/>
        <w:jc w:val="both"/>
        <w:rPr>
          <w:rFonts w:ascii="Arial" w:hAnsi="Arial" w:cs="Arial"/>
          <w:lang w:val="en-US"/>
        </w:rPr>
      </w:pPr>
      <w:r w:rsidRPr="005B4E1F">
        <w:rPr>
          <w:rFonts w:ascii="Arial" w:hAnsi="Arial" w:cs="Arial"/>
        </w:rPr>
        <w:t xml:space="preserve">Notoatmojo (2003) </w:t>
      </w:r>
      <w:r w:rsidR="005B4E1F" w:rsidRPr="005B4E1F">
        <w:rPr>
          <w:rFonts w:ascii="Arial" w:hAnsi="Arial" w:cs="Arial"/>
          <w:lang w:val="en-US"/>
        </w:rPr>
        <w:t xml:space="preserve">menyatakan </w:t>
      </w:r>
      <w:r w:rsidRPr="005B4E1F">
        <w:rPr>
          <w:rFonts w:ascii="Arial" w:hAnsi="Arial" w:cs="Arial"/>
        </w:rPr>
        <w:t>praktek atau keterampilan adalah suatu sikap belum otomat</w:t>
      </w:r>
      <w:r w:rsidR="005B4E1F" w:rsidRPr="005B4E1F">
        <w:rPr>
          <w:rFonts w:ascii="Arial" w:hAnsi="Arial" w:cs="Arial"/>
        </w:rPr>
        <w:t>is terwujud dalam satu tindakan</w:t>
      </w:r>
      <w:r w:rsidR="005B4E1F" w:rsidRPr="005B4E1F">
        <w:rPr>
          <w:rFonts w:ascii="Arial" w:hAnsi="Arial" w:cs="Arial"/>
          <w:lang w:val="en-US"/>
        </w:rPr>
        <w:t xml:space="preserve">.  </w:t>
      </w:r>
      <w:r w:rsidRPr="005B4E1F">
        <w:rPr>
          <w:rFonts w:ascii="Arial" w:hAnsi="Arial" w:cs="Arial"/>
        </w:rPr>
        <w:t>Untuk mewujudkan sikap menjadi suatu perbuatan nyatadiperlukan faktor pendukung atau suatu kondisi yang memungkinkan, antara lain adalah fasilitas.</w:t>
      </w:r>
    </w:p>
    <w:p w:rsidR="00AA252D" w:rsidRPr="00D9507A" w:rsidRDefault="008A778A" w:rsidP="00D9507A">
      <w:pPr>
        <w:spacing w:line="360" w:lineRule="auto"/>
        <w:ind w:left="540" w:firstLine="540"/>
        <w:jc w:val="both"/>
        <w:rPr>
          <w:rFonts w:ascii="Arial" w:hAnsi="Arial" w:cs="Arial"/>
          <w:lang w:val="en-US"/>
        </w:rPr>
      </w:pPr>
      <w:r w:rsidRPr="00D9507A">
        <w:rPr>
          <w:rFonts w:ascii="Arial" w:hAnsi="Arial" w:cs="Arial"/>
        </w:rPr>
        <w:t>Notoadmodjo (2007) men</w:t>
      </w:r>
      <w:r w:rsidR="005B4E1F" w:rsidRPr="00D9507A">
        <w:rPr>
          <w:rFonts w:ascii="Arial" w:hAnsi="Arial" w:cs="Arial"/>
          <w:lang w:val="en-US"/>
        </w:rPr>
        <w:t>yatakan</w:t>
      </w:r>
      <w:r w:rsidRPr="00D9507A">
        <w:rPr>
          <w:rFonts w:ascii="Arial" w:hAnsi="Arial" w:cs="Arial"/>
        </w:rPr>
        <w:t xml:space="preserve"> keterampilan merupakan aplikasi dari pengetahuan sehingga tingkat keterampilan seseorang berkaitan dengan tingkat pengetahuan, dipengaruhi oleh : </w:t>
      </w:r>
    </w:p>
    <w:p w:rsidR="008A778A" w:rsidRPr="005B4E1F" w:rsidRDefault="00660675" w:rsidP="00660675">
      <w:pPr>
        <w:spacing w:line="360" w:lineRule="auto"/>
        <w:ind w:firstLine="360"/>
        <w:jc w:val="both"/>
        <w:rPr>
          <w:rFonts w:ascii="Arial" w:hAnsi="Arial" w:cs="Arial"/>
        </w:rPr>
      </w:pPr>
      <w:r>
        <w:rPr>
          <w:rFonts w:ascii="Arial" w:hAnsi="Arial" w:cs="Arial"/>
          <w:lang w:val="en-US"/>
        </w:rPr>
        <w:t>a)</w:t>
      </w:r>
      <w:r w:rsidR="008A778A" w:rsidRPr="005B4E1F">
        <w:rPr>
          <w:rFonts w:ascii="Arial" w:hAnsi="Arial" w:cs="Arial"/>
        </w:rPr>
        <w:t xml:space="preserve"> Tingkat Pendidikan </w:t>
      </w:r>
    </w:p>
    <w:p w:rsidR="00660675" w:rsidRPr="00660675" w:rsidRDefault="005B4E1F" w:rsidP="007E0562">
      <w:pPr>
        <w:spacing w:line="360" w:lineRule="auto"/>
        <w:ind w:left="720" w:firstLine="720"/>
        <w:jc w:val="both"/>
        <w:rPr>
          <w:rFonts w:ascii="Arial" w:hAnsi="Arial" w:cs="Arial"/>
          <w:lang w:val="en-US"/>
        </w:rPr>
      </w:pPr>
      <w:r w:rsidRPr="005B4E1F">
        <w:rPr>
          <w:rFonts w:ascii="Arial" w:hAnsi="Arial" w:cs="Arial"/>
          <w:lang w:val="en-US"/>
        </w:rPr>
        <w:t>Apabila</w:t>
      </w:r>
      <w:r w:rsidR="008A778A" w:rsidRPr="005B4E1F">
        <w:rPr>
          <w:rFonts w:ascii="Arial" w:hAnsi="Arial" w:cs="Arial"/>
        </w:rPr>
        <w:t xml:space="preserve"> tinggi pendidikan sese</w:t>
      </w:r>
      <w:r w:rsidRPr="005B4E1F">
        <w:rPr>
          <w:rFonts w:ascii="Arial" w:hAnsi="Arial" w:cs="Arial"/>
        </w:rPr>
        <w:t>orang,</w:t>
      </w:r>
      <w:r w:rsidR="008A778A" w:rsidRPr="005B4E1F">
        <w:rPr>
          <w:rFonts w:ascii="Arial" w:hAnsi="Arial" w:cs="Arial"/>
        </w:rPr>
        <w:t>semakin baik pengetahuan yang dimiliki</w:t>
      </w:r>
      <w:r w:rsidRPr="005B4E1F">
        <w:rPr>
          <w:rFonts w:ascii="Arial" w:hAnsi="Arial" w:cs="Arial"/>
          <w:lang w:val="en-US"/>
        </w:rPr>
        <w:t xml:space="preserve"> maka</w:t>
      </w:r>
      <w:r w:rsidR="008A778A" w:rsidRPr="005B4E1F">
        <w:rPr>
          <w:rFonts w:ascii="Arial" w:hAnsi="Arial" w:cs="Arial"/>
        </w:rPr>
        <w:t xml:space="preserve"> seseorang tersebut akan lebih mudah dalam menerima dan menyerap hal-hal baru. Selain itu, dapat membantu mereka dalam menyelesaikan hal-hal baru tersebut. </w:t>
      </w:r>
    </w:p>
    <w:p w:rsidR="008A778A" w:rsidRPr="005B4E1F" w:rsidRDefault="00660675" w:rsidP="00660675">
      <w:pPr>
        <w:spacing w:line="360" w:lineRule="auto"/>
        <w:ind w:firstLine="360"/>
        <w:jc w:val="both"/>
        <w:rPr>
          <w:rFonts w:ascii="Arial" w:hAnsi="Arial" w:cs="Arial"/>
        </w:rPr>
      </w:pPr>
      <w:r>
        <w:rPr>
          <w:rFonts w:ascii="Arial" w:hAnsi="Arial" w:cs="Arial"/>
          <w:lang w:val="en-US"/>
        </w:rPr>
        <w:t>b)</w:t>
      </w:r>
      <w:r w:rsidR="008A778A" w:rsidRPr="005B4E1F">
        <w:rPr>
          <w:rFonts w:ascii="Arial" w:hAnsi="Arial" w:cs="Arial"/>
        </w:rPr>
        <w:t xml:space="preserve"> Umur </w:t>
      </w:r>
    </w:p>
    <w:p w:rsidR="008A778A" w:rsidRPr="005B4E1F" w:rsidRDefault="005B4E1F" w:rsidP="007E0562">
      <w:pPr>
        <w:spacing w:line="360" w:lineRule="auto"/>
        <w:ind w:left="720" w:firstLine="720"/>
        <w:jc w:val="both"/>
        <w:rPr>
          <w:rFonts w:ascii="Arial" w:hAnsi="Arial" w:cs="Arial"/>
        </w:rPr>
      </w:pPr>
      <w:r w:rsidRPr="005B4E1F">
        <w:rPr>
          <w:rFonts w:ascii="Arial" w:hAnsi="Arial" w:cs="Arial"/>
          <w:lang w:val="en-US"/>
        </w:rPr>
        <w:t>U</w:t>
      </w:r>
      <w:r w:rsidR="008A778A" w:rsidRPr="005B4E1F">
        <w:rPr>
          <w:rFonts w:ascii="Arial" w:hAnsi="Arial" w:cs="Arial"/>
        </w:rPr>
        <w:t>mur seseorang bertambah maka akan terjadi perubahan pada</w:t>
      </w:r>
      <w:r w:rsidRPr="005B4E1F">
        <w:rPr>
          <w:rFonts w:ascii="Arial" w:hAnsi="Arial" w:cs="Arial"/>
        </w:rPr>
        <w:t xml:space="preserve"> fisik dan psikologi seseorang.</w:t>
      </w:r>
      <w:r w:rsidR="008A778A" w:rsidRPr="005B4E1F">
        <w:rPr>
          <w:rFonts w:ascii="Arial" w:hAnsi="Arial" w:cs="Arial"/>
        </w:rPr>
        <w:t xml:space="preserve">Semakin cukup umur seseorang, akan semakin matang dan dewasa dalam berfikir dan bekerja. </w:t>
      </w:r>
    </w:p>
    <w:p w:rsidR="008A778A" w:rsidRPr="00660675" w:rsidRDefault="008A778A" w:rsidP="004C319D">
      <w:pPr>
        <w:pStyle w:val="ListParagraph"/>
        <w:numPr>
          <w:ilvl w:val="0"/>
          <w:numId w:val="36"/>
        </w:numPr>
        <w:spacing w:line="360" w:lineRule="auto"/>
        <w:ind w:left="540" w:hanging="180"/>
        <w:jc w:val="both"/>
        <w:rPr>
          <w:rFonts w:ascii="Arial" w:hAnsi="Arial" w:cs="Arial"/>
        </w:rPr>
      </w:pPr>
      <w:r w:rsidRPr="00660675">
        <w:rPr>
          <w:rFonts w:ascii="Arial" w:hAnsi="Arial" w:cs="Arial"/>
        </w:rPr>
        <w:t xml:space="preserve">Pengalaman </w:t>
      </w:r>
    </w:p>
    <w:p w:rsidR="0066464E" w:rsidRDefault="008A778A" w:rsidP="0086201A">
      <w:pPr>
        <w:spacing w:line="360" w:lineRule="auto"/>
        <w:ind w:left="720" w:firstLine="720"/>
        <w:jc w:val="both"/>
        <w:rPr>
          <w:rFonts w:ascii="Arial" w:hAnsi="Arial" w:cs="Arial"/>
          <w:lang w:val="en-US"/>
        </w:rPr>
      </w:pPr>
      <w:r w:rsidRPr="005B4E1F">
        <w:rPr>
          <w:rFonts w:ascii="Arial" w:hAnsi="Arial" w:cs="Arial"/>
        </w:rPr>
        <w:t>Pengalaman dapat dijadikan sebagai dasar untuk menjadi lebih baik dari sebelumnya dan sebagai sumber pengetahuan un</w:t>
      </w:r>
      <w:r w:rsidR="005B4E1F" w:rsidRPr="005B4E1F">
        <w:rPr>
          <w:rFonts w:ascii="Arial" w:hAnsi="Arial" w:cs="Arial"/>
        </w:rPr>
        <w:t xml:space="preserve">tuk </w:t>
      </w:r>
      <w:r w:rsidR="005B4E1F" w:rsidRPr="005B4E1F">
        <w:rPr>
          <w:rFonts w:ascii="Arial" w:hAnsi="Arial" w:cs="Arial"/>
        </w:rPr>
        <w:lastRenderedPageBreak/>
        <w:t>memperoleh suatu kebenaran.</w:t>
      </w:r>
      <w:r w:rsidRPr="005B4E1F">
        <w:rPr>
          <w:rFonts w:ascii="Arial" w:hAnsi="Arial" w:cs="Arial"/>
        </w:rPr>
        <w:t>Pengalaman yang pernah didapat seseorang akan mempengaruhi kematangan seseorang dalam berpikir</w:t>
      </w:r>
      <w:r w:rsidR="0086201A">
        <w:rPr>
          <w:rFonts w:ascii="Arial" w:hAnsi="Arial" w:cs="Arial"/>
        </w:rPr>
        <w:t xml:space="preserve"> dalam melakukan suatu hal.</w:t>
      </w:r>
    </w:p>
    <w:p w:rsidR="00AA252D" w:rsidRPr="007E0562" w:rsidRDefault="00AA252D" w:rsidP="0086201A">
      <w:pPr>
        <w:spacing w:after="20" w:line="360" w:lineRule="auto"/>
        <w:ind w:left="709" w:firstLine="11"/>
        <w:jc w:val="both"/>
        <w:rPr>
          <w:rFonts w:ascii="Arial" w:hAnsi="Arial" w:cs="Arial"/>
        </w:rPr>
      </w:pPr>
      <w:r w:rsidRPr="007E0562">
        <w:rPr>
          <w:rFonts w:ascii="Arial" w:hAnsi="Arial" w:cs="Arial"/>
        </w:rPr>
        <w:t xml:space="preserve">Menurut Aritonang (2012) </w:t>
      </w:r>
      <w:r w:rsidR="004173E6" w:rsidRPr="007E0562">
        <w:rPr>
          <w:rFonts w:ascii="Arial" w:hAnsi="Arial" w:cs="Arial"/>
        </w:rPr>
        <w:t xml:space="preserve">keterampilan </w:t>
      </w:r>
      <w:r w:rsidRPr="007E0562">
        <w:rPr>
          <w:rFonts w:ascii="Arial" w:hAnsi="Arial" w:cs="Arial"/>
        </w:rPr>
        <w:t>dapat dikategorikan sebagai berikut :</w:t>
      </w:r>
    </w:p>
    <w:p w:rsidR="00AA252D" w:rsidRPr="007E0562" w:rsidRDefault="00AA252D" w:rsidP="00AA252D">
      <w:pPr>
        <w:spacing w:after="20" w:line="360" w:lineRule="auto"/>
        <w:ind w:firstLine="709"/>
        <w:jc w:val="both"/>
        <w:rPr>
          <w:rFonts w:ascii="Arial" w:hAnsi="Arial" w:cs="Arial"/>
        </w:rPr>
      </w:pPr>
      <w:r w:rsidRPr="007E0562">
        <w:rPr>
          <w:rFonts w:ascii="Arial" w:hAnsi="Arial" w:cs="Arial"/>
        </w:rPr>
        <w:t>Baik</w:t>
      </w:r>
      <w:r w:rsidRPr="007E0562">
        <w:rPr>
          <w:rFonts w:ascii="Arial" w:hAnsi="Arial" w:cs="Arial"/>
        </w:rPr>
        <w:tab/>
      </w:r>
      <w:r w:rsidRPr="007E0562">
        <w:rPr>
          <w:rFonts w:ascii="Arial" w:hAnsi="Arial" w:cs="Arial"/>
        </w:rPr>
        <w:tab/>
        <w:t>= &gt;80%</w:t>
      </w:r>
    </w:p>
    <w:p w:rsidR="00AA252D" w:rsidRPr="007E0562" w:rsidRDefault="00AA252D" w:rsidP="00AA252D">
      <w:pPr>
        <w:spacing w:after="20" w:line="360" w:lineRule="auto"/>
        <w:ind w:firstLine="709"/>
        <w:jc w:val="both"/>
        <w:rPr>
          <w:rFonts w:ascii="Arial" w:hAnsi="Arial" w:cs="Arial"/>
        </w:rPr>
      </w:pPr>
      <w:r w:rsidRPr="007E0562">
        <w:rPr>
          <w:rFonts w:ascii="Arial" w:hAnsi="Arial" w:cs="Arial"/>
        </w:rPr>
        <w:t>Cukup</w:t>
      </w:r>
      <w:r w:rsidRPr="007E0562">
        <w:rPr>
          <w:rFonts w:ascii="Arial" w:hAnsi="Arial" w:cs="Arial"/>
        </w:rPr>
        <w:tab/>
      </w:r>
      <w:r w:rsidRPr="007E0562">
        <w:rPr>
          <w:rFonts w:ascii="Arial" w:hAnsi="Arial" w:cs="Arial"/>
        </w:rPr>
        <w:tab/>
        <w:t>= 60-80%</w:t>
      </w:r>
    </w:p>
    <w:p w:rsidR="007E0562" w:rsidRDefault="00AA252D" w:rsidP="007E0562">
      <w:pPr>
        <w:spacing w:after="20" w:line="360" w:lineRule="auto"/>
        <w:ind w:firstLine="709"/>
        <w:jc w:val="both"/>
        <w:rPr>
          <w:rFonts w:ascii="Arial" w:hAnsi="Arial" w:cs="Arial"/>
          <w:lang w:val="en-US"/>
        </w:rPr>
      </w:pPr>
      <w:r w:rsidRPr="007E0562">
        <w:rPr>
          <w:rFonts w:ascii="Arial" w:hAnsi="Arial" w:cs="Arial"/>
        </w:rPr>
        <w:t>Kurang</w:t>
      </w:r>
      <w:r w:rsidRPr="007E0562">
        <w:rPr>
          <w:rFonts w:ascii="Arial" w:hAnsi="Arial" w:cs="Arial"/>
        </w:rPr>
        <w:tab/>
      </w:r>
      <w:r w:rsidRPr="007E0562">
        <w:rPr>
          <w:rFonts w:ascii="Arial" w:hAnsi="Arial" w:cs="Arial"/>
        </w:rPr>
        <w:tab/>
        <w:t>= &lt; 60%</w:t>
      </w:r>
      <w:bookmarkStart w:id="42" w:name="_Toc27465498"/>
    </w:p>
    <w:p w:rsidR="007E0562" w:rsidRDefault="007E0562" w:rsidP="007E0562">
      <w:pPr>
        <w:rPr>
          <w:rFonts w:ascii="Arial" w:hAnsi="Arial" w:cs="Arial"/>
          <w:b/>
          <w:lang w:val="en-US"/>
        </w:rPr>
      </w:pPr>
    </w:p>
    <w:p w:rsidR="008A778A" w:rsidRPr="00FA257F" w:rsidRDefault="008A778A" w:rsidP="004C319D">
      <w:pPr>
        <w:pStyle w:val="Heading2"/>
        <w:numPr>
          <w:ilvl w:val="0"/>
          <w:numId w:val="70"/>
        </w:numPr>
        <w:ind w:left="360"/>
        <w:rPr>
          <w:rFonts w:ascii="Arial" w:hAnsi="Arial" w:cs="Arial"/>
          <w:color w:val="000000" w:themeColor="text1"/>
          <w:sz w:val="22"/>
        </w:rPr>
      </w:pPr>
      <w:bookmarkStart w:id="43" w:name="_Toc42713504"/>
      <w:bookmarkStart w:id="44" w:name="_Toc47905425"/>
      <w:r w:rsidRPr="00FA257F">
        <w:rPr>
          <w:rFonts w:ascii="Arial" w:hAnsi="Arial" w:cs="Arial"/>
          <w:color w:val="000000" w:themeColor="text1"/>
          <w:sz w:val="22"/>
        </w:rPr>
        <w:t>Penyuluhan</w:t>
      </w:r>
      <w:bookmarkEnd w:id="42"/>
      <w:bookmarkEnd w:id="43"/>
      <w:bookmarkEnd w:id="44"/>
    </w:p>
    <w:p w:rsidR="009C514F" w:rsidRPr="00D9507A" w:rsidRDefault="008A778A" w:rsidP="00D9507A">
      <w:pPr>
        <w:spacing w:line="360" w:lineRule="auto"/>
        <w:ind w:left="360" w:firstLine="540"/>
        <w:jc w:val="both"/>
        <w:rPr>
          <w:rFonts w:ascii="Arial" w:hAnsi="Arial" w:cs="Arial"/>
          <w:lang w:val="en-US"/>
        </w:rPr>
      </w:pPr>
      <w:r w:rsidRPr="006E3B0E">
        <w:rPr>
          <w:rFonts w:ascii="Arial" w:hAnsi="Arial" w:cs="Arial"/>
        </w:rPr>
        <w:t>Penyuluhan adalah suatu kegiatan mendidik sesuatu kepada individu ataupun kelompok, memberi pengetahuan, informasi-informasi dan berbagai kemampuan agar dapat membentuk sikap dan perila</w:t>
      </w:r>
      <w:r w:rsidR="00E2761B" w:rsidRPr="006E3B0E">
        <w:rPr>
          <w:rFonts w:ascii="Arial" w:hAnsi="Arial" w:cs="Arial"/>
        </w:rPr>
        <w:t>ku hidup yang seharusnya.</w:t>
      </w:r>
      <w:r w:rsidRPr="006E3B0E">
        <w:rPr>
          <w:rFonts w:ascii="Arial" w:hAnsi="Arial" w:cs="Arial"/>
        </w:rPr>
        <w:t>Hakekatnya penyuluhan merupakan suatu kegiatan nonformal dalam rangka mengubah masyarakat menuju keadaan yang lebih baik seperti yang dicita-citakan (Notoatmodjo, 2012).</w:t>
      </w:r>
      <w:r w:rsidR="00E2761B" w:rsidRPr="00D9507A">
        <w:rPr>
          <w:rFonts w:ascii="Arial" w:hAnsi="Arial" w:cs="Arial"/>
        </w:rPr>
        <w:t>Supariasa</w:t>
      </w:r>
      <w:r w:rsidR="00E2761B" w:rsidRPr="00D9507A">
        <w:rPr>
          <w:rFonts w:ascii="Arial" w:hAnsi="Arial" w:cs="Arial"/>
          <w:lang w:val="en-US"/>
        </w:rPr>
        <w:t xml:space="preserve"> (</w:t>
      </w:r>
      <w:r w:rsidR="00BD05A9" w:rsidRPr="00D9507A">
        <w:rPr>
          <w:rFonts w:ascii="Arial" w:hAnsi="Arial" w:cs="Arial"/>
        </w:rPr>
        <w:t>2012</w:t>
      </w:r>
      <w:r w:rsidR="00E2761B" w:rsidRPr="00D9507A">
        <w:rPr>
          <w:rFonts w:ascii="Arial" w:hAnsi="Arial" w:cs="Arial"/>
          <w:lang w:val="en-US"/>
        </w:rPr>
        <w:t xml:space="preserve">)menyatakan bahwa </w:t>
      </w:r>
      <w:r w:rsidR="00BD05A9" w:rsidRPr="00D9507A">
        <w:rPr>
          <w:rFonts w:ascii="Arial" w:hAnsi="Arial" w:cs="Arial"/>
        </w:rPr>
        <w:t xml:space="preserve">metode yang dapat dilakukan dalam penyuluhan </w:t>
      </w:r>
      <w:r w:rsidR="00E2761B" w:rsidRPr="00D9507A">
        <w:rPr>
          <w:rFonts w:ascii="Arial" w:hAnsi="Arial" w:cs="Arial"/>
          <w:lang w:val="en-US"/>
        </w:rPr>
        <w:t xml:space="preserve">yaitu: </w:t>
      </w:r>
    </w:p>
    <w:p w:rsidR="007E0562" w:rsidRPr="007E0562" w:rsidRDefault="00BD05A9" w:rsidP="004C319D">
      <w:pPr>
        <w:pStyle w:val="ListParagraph"/>
        <w:numPr>
          <w:ilvl w:val="0"/>
          <w:numId w:val="61"/>
        </w:numPr>
        <w:tabs>
          <w:tab w:val="left" w:pos="630"/>
        </w:tabs>
        <w:spacing w:line="360" w:lineRule="auto"/>
        <w:ind w:left="630" w:hanging="270"/>
        <w:jc w:val="both"/>
        <w:rPr>
          <w:rFonts w:ascii="Arial" w:hAnsi="Arial" w:cs="Arial"/>
        </w:rPr>
      </w:pPr>
      <w:r w:rsidRPr="00660675">
        <w:rPr>
          <w:rFonts w:ascii="Arial" w:hAnsi="Arial" w:cs="Arial"/>
        </w:rPr>
        <w:t xml:space="preserve">Ceramah </w:t>
      </w:r>
    </w:p>
    <w:p w:rsidR="00D9507A" w:rsidRDefault="007E0562" w:rsidP="00D9507A">
      <w:pPr>
        <w:pStyle w:val="ListParagraph"/>
        <w:tabs>
          <w:tab w:val="left" w:pos="630"/>
        </w:tabs>
        <w:spacing w:line="360" w:lineRule="auto"/>
        <w:ind w:left="630"/>
        <w:jc w:val="both"/>
        <w:rPr>
          <w:rFonts w:ascii="Arial" w:hAnsi="Arial" w:cs="Arial"/>
          <w:lang w:val="en-US"/>
        </w:rPr>
      </w:pPr>
      <w:r>
        <w:rPr>
          <w:rFonts w:ascii="Arial" w:hAnsi="Arial" w:cs="Arial"/>
          <w:lang w:val="en-US"/>
        </w:rPr>
        <w:tab/>
      </w:r>
      <w:r w:rsidR="00BD05A9" w:rsidRPr="007E0562">
        <w:rPr>
          <w:rFonts w:ascii="Arial" w:hAnsi="Arial" w:cs="Arial"/>
        </w:rPr>
        <w:t>Ceramah adalah penyampaian atau menjelaskan suatu pengertian atau pesan secara lisan yang sudah dipersiapkan terlebih dahulu oleh seorang pembicara (ahli) kepada sekelompok pendengar dengan dibantu beberap</w:t>
      </w:r>
      <w:r w:rsidR="00E2761B" w:rsidRPr="007E0562">
        <w:rPr>
          <w:rFonts w:ascii="Arial" w:hAnsi="Arial" w:cs="Arial"/>
        </w:rPr>
        <w:t>a alat peraga yang diperlukan.</w:t>
      </w:r>
      <w:r w:rsidR="00BD05A9" w:rsidRPr="007E0562">
        <w:rPr>
          <w:rFonts w:ascii="Arial" w:hAnsi="Arial" w:cs="Arial"/>
        </w:rPr>
        <w:t>Ceramah pada hakikatnya adalah transfer informasi dari pemateri kepada sasaran (peserta) penyuluhan.</w:t>
      </w:r>
    </w:p>
    <w:p w:rsidR="007E0562" w:rsidRPr="00D9507A" w:rsidRDefault="00BD05A9" w:rsidP="00D9507A">
      <w:pPr>
        <w:pStyle w:val="ListParagraph"/>
        <w:numPr>
          <w:ilvl w:val="0"/>
          <w:numId w:val="61"/>
        </w:numPr>
        <w:tabs>
          <w:tab w:val="left" w:pos="630"/>
        </w:tabs>
        <w:spacing w:line="360" w:lineRule="auto"/>
        <w:ind w:hanging="180"/>
        <w:jc w:val="both"/>
        <w:rPr>
          <w:rFonts w:ascii="Arial" w:hAnsi="Arial" w:cs="Arial"/>
        </w:rPr>
      </w:pPr>
      <w:r w:rsidRPr="00D9507A">
        <w:rPr>
          <w:rFonts w:ascii="Arial" w:hAnsi="Arial" w:cs="Arial"/>
        </w:rPr>
        <w:t xml:space="preserve">Diskusi Kelompok </w:t>
      </w:r>
    </w:p>
    <w:p w:rsidR="007E0562" w:rsidRDefault="00D9507A" w:rsidP="00D61EB5">
      <w:pPr>
        <w:pStyle w:val="ListParagraph"/>
        <w:tabs>
          <w:tab w:val="left" w:pos="1170"/>
        </w:tabs>
        <w:spacing w:line="360" w:lineRule="auto"/>
        <w:ind w:left="540"/>
        <w:jc w:val="both"/>
        <w:rPr>
          <w:rFonts w:ascii="Arial" w:hAnsi="Arial" w:cs="Arial"/>
          <w:lang w:val="en-US"/>
        </w:rPr>
      </w:pPr>
      <w:r>
        <w:rPr>
          <w:rFonts w:ascii="Arial" w:hAnsi="Arial" w:cs="Arial"/>
          <w:lang w:val="en-US"/>
        </w:rPr>
        <w:tab/>
      </w:r>
      <w:r w:rsidR="00BD05A9" w:rsidRPr="007E0562">
        <w:rPr>
          <w:rFonts w:ascii="Arial" w:hAnsi="Arial" w:cs="Arial"/>
        </w:rPr>
        <w:t>Diskusi kelompok adalah percakapan yang direncanakan atau dipersiapkan diantara tiga orang atau lebih tentang topik tertentu dengan seorang pemimpin.Dalam diskusi kelompok beberapa orang mempunyai minat bersama terhadap suatu permasalahan lalu bertemu dan bertukar pendapat.</w:t>
      </w:r>
    </w:p>
    <w:p w:rsidR="0086201A" w:rsidRDefault="0086201A" w:rsidP="00D61EB5">
      <w:pPr>
        <w:pStyle w:val="ListParagraph"/>
        <w:tabs>
          <w:tab w:val="left" w:pos="1170"/>
        </w:tabs>
        <w:spacing w:line="360" w:lineRule="auto"/>
        <w:ind w:left="540"/>
        <w:jc w:val="both"/>
        <w:rPr>
          <w:rFonts w:ascii="Arial" w:hAnsi="Arial" w:cs="Arial"/>
          <w:lang w:val="en-US"/>
        </w:rPr>
      </w:pPr>
    </w:p>
    <w:p w:rsidR="0086201A" w:rsidRDefault="0086201A" w:rsidP="00D61EB5">
      <w:pPr>
        <w:pStyle w:val="ListParagraph"/>
        <w:tabs>
          <w:tab w:val="left" w:pos="1170"/>
        </w:tabs>
        <w:spacing w:line="360" w:lineRule="auto"/>
        <w:ind w:left="540"/>
        <w:jc w:val="both"/>
        <w:rPr>
          <w:rFonts w:ascii="Arial" w:hAnsi="Arial" w:cs="Arial"/>
          <w:lang w:val="en-US"/>
        </w:rPr>
      </w:pPr>
    </w:p>
    <w:p w:rsidR="0086201A" w:rsidRPr="0086201A" w:rsidRDefault="0086201A" w:rsidP="00D61EB5">
      <w:pPr>
        <w:pStyle w:val="ListParagraph"/>
        <w:tabs>
          <w:tab w:val="left" w:pos="1170"/>
        </w:tabs>
        <w:spacing w:line="360" w:lineRule="auto"/>
        <w:ind w:left="540"/>
        <w:jc w:val="both"/>
        <w:rPr>
          <w:rFonts w:ascii="Arial" w:hAnsi="Arial" w:cs="Arial"/>
          <w:lang w:val="en-US"/>
        </w:rPr>
      </w:pPr>
    </w:p>
    <w:p w:rsidR="00BD05A9" w:rsidRPr="006E3B0E" w:rsidRDefault="00BA350C" w:rsidP="00660675">
      <w:pPr>
        <w:tabs>
          <w:tab w:val="left" w:pos="180"/>
        </w:tabs>
        <w:spacing w:line="360" w:lineRule="auto"/>
        <w:ind w:left="-540" w:firstLine="180"/>
        <w:jc w:val="both"/>
        <w:rPr>
          <w:rFonts w:ascii="Arial" w:hAnsi="Arial" w:cs="Arial"/>
        </w:rPr>
      </w:pPr>
      <w:r>
        <w:rPr>
          <w:rFonts w:ascii="Arial" w:hAnsi="Arial" w:cs="Arial"/>
          <w:lang w:val="en-US"/>
        </w:rPr>
        <w:lastRenderedPageBreak/>
        <w:t xml:space="preserve">     </w:t>
      </w:r>
      <w:r w:rsidR="00E2761B" w:rsidRPr="006E3B0E">
        <w:rPr>
          <w:rFonts w:ascii="Arial" w:hAnsi="Arial" w:cs="Arial"/>
          <w:lang w:val="en-US"/>
        </w:rPr>
        <w:t>c</w:t>
      </w:r>
      <w:r w:rsidR="00BD05A9" w:rsidRPr="006E3B0E">
        <w:rPr>
          <w:rFonts w:ascii="Arial" w:hAnsi="Arial" w:cs="Arial"/>
        </w:rPr>
        <w:t>). Diskusi Panel</w:t>
      </w:r>
    </w:p>
    <w:p w:rsidR="0066464E" w:rsidRPr="0086201A" w:rsidRDefault="00BD05A9" w:rsidP="0086201A">
      <w:pPr>
        <w:spacing w:line="360" w:lineRule="auto"/>
        <w:ind w:left="360" w:firstLine="900"/>
        <w:jc w:val="both"/>
        <w:rPr>
          <w:rFonts w:ascii="Arial" w:hAnsi="Arial" w:cs="Arial"/>
          <w:lang w:val="en-US"/>
        </w:rPr>
      </w:pPr>
      <w:r w:rsidRPr="006E3B0E">
        <w:rPr>
          <w:rFonts w:ascii="Arial" w:hAnsi="Arial" w:cs="Arial"/>
        </w:rPr>
        <w:t>Diskusi panel adalah suatu pembicaraan yang dilakukan oleh beberapa orang yang dipilih (3 sampai 6 orang) yang dipimpin oleh seorang moderator dihadapan sekumpulan pendengar.</w:t>
      </w:r>
    </w:p>
    <w:p w:rsidR="00A27290" w:rsidRDefault="00E2761B" w:rsidP="00A27290">
      <w:pPr>
        <w:spacing w:line="360" w:lineRule="auto"/>
        <w:jc w:val="both"/>
        <w:rPr>
          <w:rFonts w:ascii="Arial" w:hAnsi="Arial" w:cs="Arial"/>
          <w:lang w:val="en-US"/>
        </w:rPr>
      </w:pPr>
      <w:r w:rsidRPr="006E3B0E">
        <w:rPr>
          <w:rFonts w:ascii="Arial" w:hAnsi="Arial" w:cs="Arial"/>
          <w:lang w:val="en-US"/>
        </w:rPr>
        <w:t>d</w:t>
      </w:r>
      <w:r w:rsidR="00BD05A9" w:rsidRPr="006E3B0E">
        <w:rPr>
          <w:rFonts w:ascii="Arial" w:hAnsi="Arial" w:cs="Arial"/>
        </w:rPr>
        <w:t xml:space="preserve">). Curah Pendapat </w:t>
      </w:r>
    </w:p>
    <w:p w:rsidR="00BD05A9" w:rsidRPr="00A27290" w:rsidRDefault="00BD05A9" w:rsidP="00FA257F">
      <w:pPr>
        <w:tabs>
          <w:tab w:val="left" w:pos="360"/>
        </w:tabs>
        <w:spacing w:line="360" w:lineRule="auto"/>
        <w:ind w:left="360" w:firstLine="900"/>
        <w:jc w:val="both"/>
        <w:rPr>
          <w:rFonts w:ascii="Arial" w:hAnsi="Arial" w:cs="Arial"/>
          <w:lang w:val="en-US"/>
        </w:rPr>
      </w:pPr>
      <w:r w:rsidRPr="006E3B0E">
        <w:rPr>
          <w:rFonts w:ascii="Arial" w:hAnsi="Arial" w:cs="Arial"/>
        </w:rPr>
        <w:t>Curah pendapat adalah suatu penyampaian pendapat atau ide untuk memecahkan suatu masalah tanpa adanya kritik.Evaluasi pendapat dilaksanakan setelah seluruh peserta menyampaikan pendapat atau seluruh ide-idenya.Dalam acara curah pendapat, pemikiran kreatif lebih diperlukan daripada pemikiran praktis.  Semua pendapat baik yang benar maupun yang salah akan diperlukan.</w:t>
      </w:r>
    </w:p>
    <w:p w:rsidR="00BD05A9" w:rsidRPr="006E3B0E" w:rsidRDefault="00E2761B" w:rsidP="00BD05A9">
      <w:pPr>
        <w:spacing w:line="360" w:lineRule="auto"/>
        <w:jc w:val="both"/>
        <w:rPr>
          <w:rFonts w:ascii="Arial" w:hAnsi="Arial" w:cs="Arial"/>
        </w:rPr>
      </w:pPr>
      <w:r w:rsidRPr="006E3B0E">
        <w:rPr>
          <w:rFonts w:ascii="Arial" w:hAnsi="Arial" w:cs="Arial"/>
          <w:lang w:val="en-US"/>
        </w:rPr>
        <w:t>e</w:t>
      </w:r>
      <w:r w:rsidR="00BD05A9" w:rsidRPr="006E3B0E">
        <w:rPr>
          <w:rFonts w:ascii="Arial" w:hAnsi="Arial" w:cs="Arial"/>
        </w:rPr>
        <w:t xml:space="preserve">). Demonstrasi </w:t>
      </w:r>
    </w:p>
    <w:p w:rsidR="00BD05A9" w:rsidRPr="006E3B0E" w:rsidRDefault="00BD05A9" w:rsidP="00FA257F">
      <w:pPr>
        <w:spacing w:line="360" w:lineRule="auto"/>
        <w:ind w:left="450" w:firstLine="810"/>
        <w:jc w:val="both"/>
        <w:rPr>
          <w:rFonts w:ascii="Arial" w:hAnsi="Arial" w:cs="Arial"/>
        </w:rPr>
      </w:pPr>
      <w:r w:rsidRPr="006E3B0E">
        <w:rPr>
          <w:rFonts w:ascii="Arial" w:hAnsi="Arial" w:cs="Arial"/>
        </w:rPr>
        <w:t>Demonstrasi adalah peragaan untuk menunjukkan kepada peserta bagaimana melakukan atau menggunakan sesuatu.Demonstrasi yang dilakukan oleh pemateri biasanya diikuti oleh sebagian atau seluruh peserta.Pada dasarnya demonstrasi adalah penyajian secara nyata yang disertai dengan diskusi.</w:t>
      </w:r>
    </w:p>
    <w:p w:rsidR="00BD05A9" w:rsidRPr="006E3B0E" w:rsidRDefault="00BA350C" w:rsidP="00A27290">
      <w:pPr>
        <w:tabs>
          <w:tab w:val="left" w:pos="1710"/>
        </w:tabs>
        <w:spacing w:line="360" w:lineRule="auto"/>
        <w:ind w:hanging="450"/>
        <w:jc w:val="both"/>
        <w:rPr>
          <w:rFonts w:ascii="Arial" w:hAnsi="Arial" w:cs="Arial"/>
        </w:rPr>
      </w:pPr>
      <w:r>
        <w:rPr>
          <w:rFonts w:ascii="Arial" w:hAnsi="Arial" w:cs="Arial"/>
          <w:lang w:val="en-US"/>
        </w:rPr>
        <w:t xml:space="preserve">        </w:t>
      </w:r>
      <w:r w:rsidR="00E2761B" w:rsidRPr="006E3B0E">
        <w:rPr>
          <w:rFonts w:ascii="Arial" w:hAnsi="Arial" w:cs="Arial"/>
          <w:lang w:val="en-US"/>
        </w:rPr>
        <w:t>f</w:t>
      </w:r>
      <w:r w:rsidR="00BD05A9" w:rsidRPr="006E3B0E">
        <w:rPr>
          <w:rFonts w:ascii="Arial" w:hAnsi="Arial" w:cs="Arial"/>
        </w:rPr>
        <w:t>). Bermain Peran</w:t>
      </w:r>
    </w:p>
    <w:p w:rsidR="00BD05A9" w:rsidRPr="006E3B0E" w:rsidRDefault="00BD05A9" w:rsidP="00FA257F">
      <w:pPr>
        <w:spacing w:line="360" w:lineRule="auto"/>
        <w:ind w:left="450" w:firstLine="810"/>
        <w:jc w:val="both"/>
        <w:rPr>
          <w:rFonts w:ascii="Arial" w:hAnsi="Arial" w:cs="Arial"/>
        </w:rPr>
      </w:pPr>
      <w:r w:rsidRPr="006E3B0E">
        <w:rPr>
          <w:rFonts w:ascii="Arial" w:hAnsi="Arial" w:cs="Arial"/>
        </w:rPr>
        <w:t>Dalam bermain peran, peserta memerankan seperti dalam kenyataan mereka dan berbuat sesuatu dengan pendapatnya.Peserta kemudian mencoba untuk memecahkan masalah yang dihadapi.</w:t>
      </w:r>
    </w:p>
    <w:p w:rsidR="00BD05A9" w:rsidRPr="006E3B0E" w:rsidRDefault="00BA350C" w:rsidP="00A27290">
      <w:pPr>
        <w:spacing w:line="360" w:lineRule="auto"/>
        <w:ind w:hanging="540"/>
        <w:jc w:val="both"/>
        <w:rPr>
          <w:rFonts w:ascii="Arial" w:hAnsi="Arial" w:cs="Arial"/>
        </w:rPr>
      </w:pPr>
      <w:r>
        <w:rPr>
          <w:rFonts w:ascii="Arial" w:hAnsi="Arial" w:cs="Arial"/>
          <w:lang w:val="en-US"/>
        </w:rPr>
        <w:t xml:space="preserve">         </w:t>
      </w:r>
      <w:r w:rsidR="00E2761B" w:rsidRPr="006E3B0E">
        <w:rPr>
          <w:rFonts w:ascii="Arial" w:hAnsi="Arial" w:cs="Arial"/>
          <w:lang w:val="en-US"/>
        </w:rPr>
        <w:t>g</w:t>
      </w:r>
      <w:r w:rsidR="00BD05A9" w:rsidRPr="006E3B0E">
        <w:rPr>
          <w:rFonts w:ascii="Arial" w:hAnsi="Arial" w:cs="Arial"/>
        </w:rPr>
        <w:t>). Simulasi (Permainan)</w:t>
      </w:r>
    </w:p>
    <w:p w:rsidR="000E549A" w:rsidRDefault="00BD05A9" w:rsidP="00D308D7">
      <w:pPr>
        <w:spacing w:line="360" w:lineRule="auto"/>
        <w:ind w:left="540" w:firstLine="720"/>
        <w:jc w:val="both"/>
        <w:rPr>
          <w:rFonts w:ascii="Arial" w:hAnsi="Arial" w:cs="Arial"/>
          <w:lang w:val="en-US"/>
        </w:rPr>
      </w:pPr>
      <w:r w:rsidRPr="006E3B0E">
        <w:rPr>
          <w:rFonts w:ascii="Arial" w:hAnsi="Arial" w:cs="Arial"/>
        </w:rPr>
        <w:t>Metode simulasi adalah permainan yang direncanakan yang maknanya dapat diambil untuk kepentingan sehari-hari.Metode simulasi dapat dilaksanakan untuk memaknai masalah hubungan antar manusia.</w:t>
      </w:r>
    </w:p>
    <w:p w:rsidR="0086201A" w:rsidRDefault="0086201A" w:rsidP="00D308D7">
      <w:pPr>
        <w:spacing w:line="360" w:lineRule="auto"/>
        <w:ind w:left="540" w:firstLine="720"/>
        <w:jc w:val="both"/>
        <w:rPr>
          <w:rFonts w:ascii="Arial" w:hAnsi="Arial" w:cs="Arial"/>
          <w:lang w:val="en-US"/>
        </w:rPr>
      </w:pPr>
    </w:p>
    <w:p w:rsidR="0086201A" w:rsidRPr="0086201A" w:rsidRDefault="0086201A" w:rsidP="00D308D7">
      <w:pPr>
        <w:spacing w:line="360" w:lineRule="auto"/>
        <w:ind w:left="540" w:firstLine="720"/>
        <w:jc w:val="both"/>
        <w:rPr>
          <w:rFonts w:ascii="Arial" w:hAnsi="Arial" w:cs="Arial"/>
          <w:lang w:val="en-US"/>
        </w:rPr>
      </w:pPr>
    </w:p>
    <w:p w:rsidR="00BD05A9" w:rsidRPr="006E3B0E" w:rsidRDefault="00E2761B" w:rsidP="00A27290">
      <w:pPr>
        <w:spacing w:line="360" w:lineRule="auto"/>
        <w:ind w:firstLine="180"/>
        <w:jc w:val="both"/>
        <w:rPr>
          <w:rFonts w:ascii="Arial" w:hAnsi="Arial" w:cs="Arial"/>
        </w:rPr>
      </w:pPr>
      <w:r w:rsidRPr="006E3B0E">
        <w:rPr>
          <w:rFonts w:ascii="Arial" w:hAnsi="Arial" w:cs="Arial"/>
          <w:lang w:val="en-US"/>
        </w:rPr>
        <w:lastRenderedPageBreak/>
        <w:t>h</w:t>
      </w:r>
      <w:r w:rsidR="00BD05A9" w:rsidRPr="006E3B0E">
        <w:rPr>
          <w:rFonts w:ascii="Arial" w:hAnsi="Arial" w:cs="Arial"/>
        </w:rPr>
        <w:t>). Meninjau Lapangan (</w:t>
      </w:r>
      <w:r w:rsidR="00BD05A9" w:rsidRPr="006E3B0E">
        <w:rPr>
          <w:rFonts w:ascii="Arial" w:hAnsi="Arial" w:cs="Arial"/>
          <w:i/>
        </w:rPr>
        <w:t>Field Trip</w:t>
      </w:r>
      <w:r w:rsidR="00BD05A9" w:rsidRPr="006E3B0E">
        <w:rPr>
          <w:rFonts w:ascii="Arial" w:hAnsi="Arial" w:cs="Arial"/>
        </w:rPr>
        <w:t>)</w:t>
      </w:r>
    </w:p>
    <w:p w:rsidR="0066464E" w:rsidRPr="0086201A" w:rsidRDefault="00BD05A9" w:rsidP="0086201A">
      <w:pPr>
        <w:spacing w:line="360" w:lineRule="auto"/>
        <w:ind w:left="540" w:firstLine="720"/>
        <w:jc w:val="both"/>
        <w:rPr>
          <w:rFonts w:ascii="Arial" w:hAnsi="Arial" w:cs="Arial"/>
          <w:lang w:val="en-US"/>
        </w:rPr>
      </w:pPr>
      <w:r w:rsidRPr="006E3B0E">
        <w:rPr>
          <w:rFonts w:ascii="Arial" w:hAnsi="Arial" w:cs="Arial"/>
        </w:rPr>
        <w:t>Metode meninjau lapangan adalah pergi ketempat-tempat, baik di komunitas atau tatanan lain yang dianggap pe</w:t>
      </w:r>
      <w:r w:rsidR="00E2761B" w:rsidRPr="006E3B0E">
        <w:rPr>
          <w:rFonts w:ascii="Arial" w:hAnsi="Arial" w:cs="Arial"/>
        </w:rPr>
        <w:t xml:space="preserve">rlu untuk memantapkan belajar. </w:t>
      </w:r>
      <w:r w:rsidRPr="006E3B0E">
        <w:rPr>
          <w:rFonts w:ascii="Arial" w:hAnsi="Arial" w:cs="Arial"/>
        </w:rPr>
        <w:t>Biasanya dilakukan setelah mendapat teori dan membandingkan kondisi nyata di lapangan.</w:t>
      </w:r>
    </w:p>
    <w:p w:rsidR="00BD05A9" w:rsidRPr="006E3B0E" w:rsidRDefault="00E2761B" w:rsidP="00A27290">
      <w:pPr>
        <w:spacing w:line="360" w:lineRule="auto"/>
        <w:ind w:firstLine="180"/>
        <w:jc w:val="both"/>
        <w:rPr>
          <w:rFonts w:ascii="Arial" w:hAnsi="Arial" w:cs="Arial"/>
        </w:rPr>
      </w:pPr>
      <w:r w:rsidRPr="006E3B0E">
        <w:rPr>
          <w:rFonts w:ascii="Arial" w:hAnsi="Arial" w:cs="Arial"/>
          <w:lang w:val="en-US"/>
        </w:rPr>
        <w:t>i</w:t>
      </w:r>
      <w:r w:rsidR="00BD05A9" w:rsidRPr="006E3B0E">
        <w:rPr>
          <w:rFonts w:ascii="Arial" w:hAnsi="Arial" w:cs="Arial"/>
        </w:rPr>
        <w:t>). Study Kasus (</w:t>
      </w:r>
      <w:r w:rsidR="00BD05A9" w:rsidRPr="006E3B0E">
        <w:rPr>
          <w:rFonts w:ascii="Arial" w:hAnsi="Arial" w:cs="Arial"/>
          <w:i/>
        </w:rPr>
        <w:t>Case Study)</w:t>
      </w:r>
    </w:p>
    <w:p w:rsidR="003A6B48" w:rsidRPr="006E3B0E" w:rsidRDefault="00BD05A9" w:rsidP="00FA257F">
      <w:pPr>
        <w:spacing w:line="360" w:lineRule="auto"/>
        <w:ind w:left="540" w:firstLine="720"/>
        <w:jc w:val="both"/>
        <w:rPr>
          <w:rFonts w:ascii="Arial" w:hAnsi="Arial" w:cs="Arial"/>
        </w:rPr>
      </w:pPr>
      <w:r w:rsidRPr="006E3B0E">
        <w:rPr>
          <w:rFonts w:ascii="Arial" w:hAnsi="Arial" w:cs="Arial"/>
        </w:rPr>
        <w:t>Studi kasus adalah sekumpulan situasi masalah yang dianalisis secara mendalam atau detail.Biasanya permasalahan adalah bagian dari kehidupan yang memerlukan diagnosis dan penanganan.</w:t>
      </w:r>
    </w:p>
    <w:p w:rsidR="008A778A" w:rsidRPr="00FA257F" w:rsidRDefault="008A778A" w:rsidP="004C319D">
      <w:pPr>
        <w:pStyle w:val="Heading2"/>
        <w:numPr>
          <w:ilvl w:val="0"/>
          <w:numId w:val="70"/>
        </w:numPr>
        <w:ind w:left="360"/>
        <w:rPr>
          <w:rFonts w:ascii="Arial" w:hAnsi="Arial" w:cs="Arial"/>
          <w:color w:val="000000" w:themeColor="text1"/>
        </w:rPr>
      </w:pPr>
      <w:bookmarkStart w:id="45" w:name="_Toc42713507"/>
      <w:bookmarkStart w:id="46" w:name="_Toc47905426"/>
      <w:r w:rsidRPr="00FA257F">
        <w:rPr>
          <w:rFonts w:ascii="Arial" w:hAnsi="Arial" w:cs="Arial"/>
          <w:color w:val="000000" w:themeColor="text1"/>
          <w:sz w:val="22"/>
        </w:rPr>
        <w:t>Media</w:t>
      </w:r>
      <w:bookmarkEnd w:id="45"/>
      <w:bookmarkEnd w:id="46"/>
    </w:p>
    <w:p w:rsidR="00E2761B" w:rsidRPr="00A27290" w:rsidRDefault="00BD05A9" w:rsidP="000E549A">
      <w:pPr>
        <w:spacing w:before="240" w:line="360" w:lineRule="auto"/>
        <w:ind w:left="540" w:firstLine="900"/>
        <w:jc w:val="both"/>
        <w:rPr>
          <w:rFonts w:ascii="Arial" w:hAnsi="Arial" w:cs="Arial"/>
          <w:lang w:val="en-US"/>
        </w:rPr>
      </w:pPr>
      <w:r w:rsidRPr="006E3B0E">
        <w:rPr>
          <w:rFonts w:ascii="Arial" w:hAnsi="Arial" w:cs="Arial"/>
        </w:rPr>
        <w:t xml:space="preserve">Menurut Supariasa (2012), alat peraga merupakan sarana penting dalam proses </w:t>
      </w:r>
      <w:r w:rsidR="00E2761B" w:rsidRPr="006E3B0E">
        <w:rPr>
          <w:rFonts w:ascii="Arial" w:hAnsi="Arial" w:cs="Arial"/>
        </w:rPr>
        <w:t>pendidikan dan konsultasi gizi.</w:t>
      </w:r>
      <w:r w:rsidRPr="006E3B0E">
        <w:rPr>
          <w:rFonts w:ascii="Arial" w:hAnsi="Arial" w:cs="Arial"/>
        </w:rPr>
        <w:t>Peran media atau alat peraga ini sangat untuk memperjelas pesan dan meningkatkan efektifitas proses konseling gizi.Media sebagai alat bantu menyampaikan pesan-pesan kesehatan sangat bervariasi anta</w:t>
      </w:r>
      <w:r w:rsidR="00E2761B" w:rsidRPr="006E3B0E">
        <w:rPr>
          <w:rFonts w:ascii="Arial" w:hAnsi="Arial" w:cs="Arial"/>
        </w:rPr>
        <w:t>ra lain (Lucie</w:t>
      </w:r>
      <w:r w:rsidR="00E2761B" w:rsidRPr="006E3B0E">
        <w:rPr>
          <w:rFonts w:ascii="Arial" w:hAnsi="Arial" w:cs="Arial"/>
          <w:lang w:val="en-US"/>
        </w:rPr>
        <w:t xml:space="preserve">, </w:t>
      </w:r>
      <w:r w:rsidRPr="006E3B0E">
        <w:rPr>
          <w:rFonts w:ascii="Arial" w:hAnsi="Arial" w:cs="Arial"/>
        </w:rPr>
        <w:t>2005) :</w:t>
      </w:r>
    </w:p>
    <w:p w:rsidR="000E549A" w:rsidRPr="000E549A" w:rsidRDefault="00BD05A9" w:rsidP="004C319D">
      <w:pPr>
        <w:pStyle w:val="ListParagraph"/>
        <w:numPr>
          <w:ilvl w:val="0"/>
          <w:numId w:val="49"/>
        </w:numPr>
        <w:tabs>
          <w:tab w:val="left" w:pos="540"/>
        </w:tabs>
        <w:spacing w:line="360" w:lineRule="auto"/>
        <w:ind w:hanging="540"/>
        <w:jc w:val="both"/>
        <w:rPr>
          <w:rFonts w:ascii="Arial" w:hAnsi="Arial" w:cs="Arial"/>
        </w:rPr>
      </w:pPr>
      <w:r w:rsidRPr="006E3B0E">
        <w:rPr>
          <w:rFonts w:ascii="Arial" w:hAnsi="Arial" w:cs="Arial"/>
        </w:rPr>
        <w:t xml:space="preserve">Leaflet </w:t>
      </w:r>
    </w:p>
    <w:p w:rsidR="000E549A" w:rsidRPr="000F7E55" w:rsidRDefault="000E549A" w:rsidP="000F7E55">
      <w:pPr>
        <w:tabs>
          <w:tab w:val="left" w:pos="540"/>
          <w:tab w:val="left" w:pos="1440"/>
        </w:tabs>
        <w:spacing w:line="360" w:lineRule="auto"/>
        <w:ind w:left="540"/>
        <w:jc w:val="both"/>
        <w:rPr>
          <w:rFonts w:ascii="Arial" w:hAnsi="Arial" w:cs="Arial"/>
          <w:lang w:val="en-US"/>
        </w:rPr>
      </w:pPr>
      <w:r>
        <w:rPr>
          <w:rFonts w:ascii="Arial" w:hAnsi="Arial" w:cs="Arial"/>
          <w:lang w:val="en-US"/>
        </w:rPr>
        <w:tab/>
      </w:r>
      <w:r w:rsidR="00BD05A9" w:rsidRPr="000E549A">
        <w:rPr>
          <w:rFonts w:ascii="Arial" w:hAnsi="Arial" w:cs="Arial"/>
        </w:rPr>
        <w:t>Bentuk penyampaian informasi kesehatan melalui lembaran yang dilipat. Keuntungan menggunakan media ini antara lain : Sasaran dapat menyesuaikan dan belajar mandiri serta praktis karena mengurangi kebutuhan mencatat, sasaram dapat melihat isinya disaat santai dan sangat ekonomis, berbagai informasi dapat diberikan atau dibaca oleh anggota sasaran, sehingga bisa didiskusikan, dapat memberikan informasi yang detail yang mana tidak diberikan secara lisan, mudah dibuat, diperbanyak dan diperaiki serta mudah disesuaikan dengan kelompok sasaran.</w:t>
      </w:r>
    </w:p>
    <w:p w:rsidR="00BD05A9" w:rsidRPr="006E3B0E" w:rsidRDefault="00E2761B" w:rsidP="000E549A">
      <w:pPr>
        <w:spacing w:line="360" w:lineRule="auto"/>
        <w:ind w:left="540" w:firstLine="720"/>
        <w:jc w:val="both"/>
        <w:rPr>
          <w:rFonts w:ascii="Arial" w:hAnsi="Arial" w:cs="Arial"/>
        </w:rPr>
      </w:pPr>
      <w:r w:rsidRPr="006E3B0E">
        <w:rPr>
          <w:rFonts w:ascii="Arial" w:hAnsi="Arial" w:cs="Arial"/>
          <w:lang w:val="en-US"/>
        </w:rPr>
        <w:t>A</w:t>
      </w:r>
      <w:r w:rsidR="00BD05A9" w:rsidRPr="006E3B0E">
        <w:rPr>
          <w:rFonts w:ascii="Arial" w:hAnsi="Arial" w:cs="Arial"/>
        </w:rPr>
        <w:t>da beberapa kelemahan dari leaflet, antara lain :Tidak cocok untuk sasaran individu ke individu, tidak tahan lama dan mudah hilang, leaflet akan menjadi percuma jika sasaran tidak diikutsertakan secara aktif, serta proses dengan penggandaan yang baik.</w:t>
      </w:r>
    </w:p>
    <w:p w:rsidR="00BD05A9" w:rsidRPr="006E3B0E" w:rsidRDefault="00BD05A9" w:rsidP="004C319D">
      <w:pPr>
        <w:pStyle w:val="ListParagraph"/>
        <w:numPr>
          <w:ilvl w:val="0"/>
          <w:numId w:val="49"/>
        </w:numPr>
        <w:tabs>
          <w:tab w:val="left" w:pos="540"/>
        </w:tabs>
        <w:spacing w:line="360" w:lineRule="auto"/>
        <w:ind w:hanging="540"/>
        <w:jc w:val="both"/>
        <w:rPr>
          <w:rFonts w:ascii="Arial" w:hAnsi="Arial" w:cs="Arial"/>
        </w:rPr>
      </w:pPr>
      <w:r w:rsidRPr="006E3B0E">
        <w:rPr>
          <w:rFonts w:ascii="Arial" w:hAnsi="Arial" w:cs="Arial"/>
        </w:rPr>
        <w:lastRenderedPageBreak/>
        <w:t>Transparan OHP</w:t>
      </w:r>
    </w:p>
    <w:p w:rsidR="00BD05A9" w:rsidRPr="006E3B0E" w:rsidRDefault="00BD05A9" w:rsidP="000E549A">
      <w:pPr>
        <w:spacing w:line="360" w:lineRule="auto"/>
        <w:ind w:left="540" w:firstLine="540"/>
        <w:jc w:val="both"/>
        <w:rPr>
          <w:rFonts w:ascii="Arial" w:hAnsi="Arial" w:cs="Arial"/>
        </w:rPr>
      </w:pPr>
      <w:r w:rsidRPr="006E3B0E">
        <w:rPr>
          <w:rFonts w:ascii="Arial" w:hAnsi="Arial" w:cs="Arial"/>
        </w:rPr>
        <w:t xml:space="preserve">Keunggulan menggunakan OHP sebagai media penyuluhan antara lain : Dapat dipakai untuk mencatat point-point penting saat diskusi sedang berjalan, murah dan efisien, karena alatnya mudah didapat dan dibuat serta tidak memerlukan rungan yang gelap, dapat digunakan untuk sasaran yang relative kecil maupun besar. Peralatannya mudah digunakan dan dipelihara.Sedangkan kelemahannya antara lain : Memerlukan aliran listrik, sukar memerlukan gerakan-gerakan dalam bentuk visual, lensa OHP dapat menghalangi pandangan kelompok sasaran apabila pengaturan tempat duduk komunikasi yang tidak baik. </w:t>
      </w:r>
    </w:p>
    <w:p w:rsidR="00BD05A9" w:rsidRPr="006E3B0E" w:rsidRDefault="00BD05A9" w:rsidP="004C319D">
      <w:pPr>
        <w:pStyle w:val="ListParagraph"/>
        <w:numPr>
          <w:ilvl w:val="0"/>
          <w:numId w:val="49"/>
        </w:numPr>
        <w:spacing w:line="360" w:lineRule="auto"/>
        <w:ind w:left="540"/>
        <w:jc w:val="both"/>
        <w:rPr>
          <w:rFonts w:ascii="Arial" w:hAnsi="Arial" w:cs="Arial"/>
        </w:rPr>
      </w:pPr>
      <w:r w:rsidRPr="006E3B0E">
        <w:rPr>
          <w:rFonts w:ascii="Arial" w:hAnsi="Arial" w:cs="Arial"/>
        </w:rPr>
        <w:t>Papan tulis</w:t>
      </w:r>
    </w:p>
    <w:p w:rsidR="00E2761B" w:rsidRPr="006E3B0E" w:rsidRDefault="00BD05A9" w:rsidP="000F7E55">
      <w:pPr>
        <w:spacing w:line="360" w:lineRule="auto"/>
        <w:ind w:left="540" w:firstLine="720"/>
        <w:jc w:val="both"/>
        <w:rPr>
          <w:rFonts w:ascii="Arial" w:hAnsi="Arial" w:cs="Arial"/>
          <w:lang w:val="en-US"/>
        </w:rPr>
      </w:pPr>
      <w:r w:rsidRPr="006E3B0E">
        <w:rPr>
          <w:rFonts w:ascii="Arial" w:hAnsi="Arial" w:cs="Arial"/>
        </w:rPr>
        <w:t>Keunggulan menggunakan papan tulis antara lain : Murah dan efisien, baik untuk menjelaskan sesuatu, mudah dibersihkan dan digunakan kembali, tidak perlu ruang gelap.Sedangkan kelemahannya antara lain: Terlalu kecil untuk sasaran yang jumlahnya besar, tidak efektif karena penyeluh harus membelakangi kelompok sasaran saat sedang menulis sesuatu, terkesan kotor apabila tidak dibersihkan dengan baik</w:t>
      </w:r>
      <w:r w:rsidR="00E2761B" w:rsidRPr="006E3B0E">
        <w:rPr>
          <w:rFonts w:ascii="Arial" w:hAnsi="Arial" w:cs="Arial"/>
          <w:lang w:val="en-US"/>
        </w:rPr>
        <w:t>.</w:t>
      </w:r>
    </w:p>
    <w:p w:rsidR="00BD05A9" w:rsidRPr="006E3B0E" w:rsidRDefault="00BD05A9" w:rsidP="004C319D">
      <w:pPr>
        <w:pStyle w:val="ListParagraph"/>
        <w:numPr>
          <w:ilvl w:val="0"/>
          <w:numId w:val="49"/>
        </w:numPr>
        <w:spacing w:line="360" w:lineRule="auto"/>
        <w:ind w:left="540"/>
        <w:jc w:val="both"/>
        <w:rPr>
          <w:rFonts w:ascii="Arial" w:hAnsi="Arial" w:cs="Arial"/>
        </w:rPr>
      </w:pPr>
      <w:r w:rsidRPr="006E3B0E">
        <w:rPr>
          <w:rFonts w:ascii="Arial" w:hAnsi="Arial" w:cs="Arial"/>
        </w:rPr>
        <w:t>Flip chart (lembaran balik)</w:t>
      </w:r>
    </w:p>
    <w:p w:rsidR="000F7E55" w:rsidRPr="000F7E55" w:rsidRDefault="00BD05A9" w:rsidP="00D61EB5">
      <w:pPr>
        <w:spacing w:line="360" w:lineRule="auto"/>
        <w:ind w:left="540" w:firstLine="720"/>
        <w:jc w:val="both"/>
        <w:rPr>
          <w:rFonts w:ascii="Arial" w:hAnsi="Arial" w:cs="Arial"/>
          <w:lang w:val="en-US"/>
        </w:rPr>
      </w:pPr>
      <w:r w:rsidRPr="006E3B0E">
        <w:rPr>
          <w:rFonts w:ascii="Arial" w:hAnsi="Arial" w:cs="Arial"/>
        </w:rPr>
        <w:t>Media penyampaian pesan atau informasi kesehatan dalam bentuk buku dimana tiap lembar berisi gambar peragaan dan lembaran baliknya berisi kalimat sebagai pesan yang berkaitan dengan gambar.Keunggulan menggunakan media ini antara lain : Mudah dibawa, dapat dilipat maupun digulung, murah dan efisien, dan tidak perlu peralatan yang rumit.Sedangkan kelemahannya yaitu terlalu kecil untuk sasaran yang lebih besar,</w:t>
      </w:r>
      <w:r w:rsidR="00D61EB5">
        <w:rPr>
          <w:rFonts w:ascii="Arial" w:hAnsi="Arial" w:cs="Arial"/>
        </w:rPr>
        <w:t xml:space="preserve"> serta mudah robek dan tercabik</w:t>
      </w:r>
      <w:r w:rsidR="00D61EB5">
        <w:rPr>
          <w:rFonts w:ascii="Arial" w:hAnsi="Arial" w:cs="Arial"/>
          <w:lang w:val="en-US"/>
        </w:rPr>
        <w:t>.</w:t>
      </w:r>
    </w:p>
    <w:p w:rsidR="00BD05A9" w:rsidRPr="006E3B0E" w:rsidRDefault="00BD05A9" w:rsidP="004C319D">
      <w:pPr>
        <w:pStyle w:val="ListParagraph"/>
        <w:numPr>
          <w:ilvl w:val="0"/>
          <w:numId w:val="49"/>
        </w:numPr>
        <w:tabs>
          <w:tab w:val="left" w:pos="540"/>
        </w:tabs>
        <w:spacing w:line="360" w:lineRule="auto"/>
        <w:ind w:hanging="540"/>
        <w:jc w:val="both"/>
        <w:rPr>
          <w:rFonts w:ascii="Arial" w:hAnsi="Arial" w:cs="Arial"/>
        </w:rPr>
      </w:pPr>
      <w:r w:rsidRPr="006E3B0E">
        <w:rPr>
          <w:rFonts w:ascii="Arial" w:hAnsi="Arial" w:cs="Arial"/>
        </w:rPr>
        <w:t xml:space="preserve">Film dan video </w:t>
      </w:r>
    </w:p>
    <w:p w:rsidR="00BD05A9" w:rsidRPr="006E3B0E" w:rsidRDefault="00BD05A9" w:rsidP="000F7E55">
      <w:pPr>
        <w:spacing w:line="360" w:lineRule="auto"/>
        <w:ind w:left="540" w:firstLine="720"/>
        <w:jc w:val="both"/>
        <w:rPr>
          <w:rFonts w:ascii="Arial" w:hAnsi="Arial" w:cs="Arial"/>
        </w:rPr>
      </w:pPr>
      <w:r w:rsidRPr="006E3B0E">
        <w:rPr>
          <w:rFonts w:ascii="Arial" w:hAnsi="Arial" w:cs="Arial"/>
        </w:rPr>
        <w:t xml:space="preserve">Keunggulan penyuluhan menggunakan media ini antara lain : Dapat memberikan realita yang mungkin sulit direkam kembali oleh mata dan pikiran sasaran, dapat dapat memicu diskusi mengenai sikap dan perilaku, efektif untuk sasaran yang jumlahnya relative penting dapat diulang </w:t>
      </w:r>
      <w:r w:rsidRPr="006E3B0E">
        <w:rPr>
          <w:rFonts w:ascii="Arial" w:hAnsi="Arial" w:cs="Arial"/>
        </w:rPr>
        <w:lastRenderedPageBreak/>
        <w:t>kembali, mudah di gunakan dan tidak memerlukan ruangan yang gelap.Sementara kelemahan dari media ini antara lain : Memerlukan sambungan listrik, peralatannya beresiko untuk rusak, perlu adanya kesesuaian antara kaset dengan alat pemutar, membutuhkan ahli professional agar gambar mempunyai makna dalam sisi artistik maupun materi, serta membutuhkan banyak biaya.</w:t>
      </w:r>
    </w:p>
    <w:p w:rsidR="00BD05A9" w:rsidRPr="006E3B0E" w:rsidRDefault="00BD05A9" w:rsidP="004C319D">
      <w:pPr>
        <w:pStyle w:val="ListParagraph"/>
        <w:numPr>
          <w:ilvl w:val="0"/>
          <w:numId w:val="49"/>
        </w:numPr>
        <w:tabs>
          <w:tab w:val="left" w:pos="540"/>
        </w:tabs>
        <w:spacing w:line="360" w:lineRule="auto"/>
        <w:ind w:hanging="540"/>
        <w:jc w:val="both"/>
        <w:rPr>
          <w:rFonts w:ascii="Arial" w:hAnsi="Arial" w:cs="Arial"/>
        </w:rPr>
      </w:pPr>
      <w:r w:rsidRPr="006E3B0E">
        <w:rPr>
          <w:rFonts w:ascii="Arial" w:hAnsi="Arial" w:cs="Arial"/>
        </w:rPr>
        <w:t>Slide</w:t>
      </w:r>
    </w:p>
    <w:p w:rsidR="00BD05A9" w:rsidRPr="006E3B0E" w:rsidRDefault="00BD05A9" w:rsidP="000F7E55">
      <w:pPr>
        <w:spacing w:line="360" w:lineRule="auto"/>
        <w:ind w:left="540" w:firstLine="720"/>
        <w:jc w:val="both"/>
        <w:rPr>
          <w:rFonts w:ascii="Arial" w:hAnsi="Arial" w:cs="Arial"/>
        </w:rPr>
      </w:pPr>
      <w:r w:rsidRPr="006E3B0E">
        <w:rPr>
          <w:rFonts w:ascii="Arial" w:hAnsi="Arial" w:cs="Arial"/>
        </w:rPr>
        <w:t>Keunggulan media ini antara lain : Dapat memberikan berbagai realita walaupun terbatas, cocok untuk  sasaran yang jumlahnya relative besar, dan Pembuatannya relative murah, serta peralatnnya cukup ringkas dan mudah digunakan.Sedangkan kelemahannya yaitu memerlukan sambungan listrik, peralatannya beresiko mudah rusak dan memerlukan ruangan sedikit lebih gelap.</w:t>
      </w:r>
    </w:p>
    <w:p w:rsidR="008A778A" w:rsidRPr="006E3B0E" w:rsidRDefault="008A778A" w:rsidP="004C319D">
      <w:pPr>
        <w:pStyle w:val="Heading2"/>
        <w:numPr>
          <w:ilvl w:val="0"/>
          <w:numId w:val="70"/>
        </w:numPr>
        <w:spacing w:line="360" w:lineRule="auto"/>
        <w:ind w:left="360"/>
        <w:rPr>
          <w:rFonts w:ascii="Arial" w:hAnsi="Arial" w:cs="Arial"/>
          <w:color w:val="000000" w:themeColor="text1"/>
          <w:sz w:val="22"/>
          <w:szCs w:val="22"/>
        </w:rPr>
      </w:pPr>
      <w:bookmarkStart w:id="47" w:name="_Toc27465501"/>
      <w:bookmarkStart w:id="48" w:name="_Toc42713508"/>
      <w:bookmarkStart w:id="49" w:name="_Toc47905427"/>
      <w:r w:rsidRPr="006E3B0E">
        <w:rPr>
          <w:rFonts w:ascii="Arial" w:hAnsi="Arial" w:cs="Arial"/>
          <w:color w:val="000000" w:themeColor="text1"/>
          <w:sz w:val="22"/>
          <w:szCs w:val="22"/>
        </w:rPr>
        <w:t>Video</w:t>
      </w:r>
      <w:bookmarkEnd w:id="47"/>
      <w:bookmarkEnd w:id="48"/>
      <w:bookmarkEnd w:id="49"/>
    </w:p>
    <w:p w:rsidR="008A778A" w:rsidRDefault="008A778A" w:rsidP="00F12906">
      <w:pPr>
        <w:spacing w:line="360" w:lineRule="auto"/>
        <w:ind w:left="360" w:firstLine="720"/>
        <w:jc w:val="both"/>
        <w:rPr>
          <w:rFonts w:ascii="Arial" w:hAnsi="Arial" w:cs="Arial"/>
          <w:lang w:val="en-US"/>
        </w:rPr>
      </w:pPr>
      <w:r w:rsidRPr="006E3B0E">
        <w:rPr>
          <w:rFonts w:ascii="Arial" w:hAnsi="Arial" w:cs="Arial"/>
        </w:rPr>
        <w:t>Azhar Arsyad (2011) menyatakan bahwa video merupakan gambargambar dalam frame, di mana frame demi frame diproyeksikan melalui lensa proyektor secara mekanis sehingga pa</w:t>
      </w:r>
      <w:r w:rsidR="00E2761B" w:rsidRPr="006E3B0E">
        <w:rPr>
          <w:rFonts w:ascii="Arial" w:hAnsi="Arial" w:cs="Arial"/>
        </w:rPr>
        <w:t>da layar terlihat gambar hidup.</w:t>
      </w:r>
      <w:r w:rsidRPr="006E3B0E">
        <w:rPr>
          <w:rFonts w:ascii="Arial" w:hAnsi="Arial" w:cs="Arial"/>
        </w:rPr>
        <w:t xml:space="preserve">Dari pengertian di atas dapat disimpulkan, bahwa video merupakan salah satu jenis media audio-visual yang dapat menggambarkan suatu objek yang bergerak bersama-sama dengan suara </w:t>
      </w:r>
      <w:r w:rsidR="00E2761B" w:rsidRPr="006E3B0E">
        <w:rPr>
          <w:rFonts w:ascii="Arial" w:hAnsi="Arial" w:cs="Arial"/>
        </w:rPr>
        <w:t>alamiah atau suara yang sesuai.</w:t>
      </w:r>
      <w:r w:rsidRPr="006E3B0E">
        <w:rPr>
          <w:rFonts w:ascii="Arial" w:hAnsi="Arial" w:cs="Arial"/>
        </w:rPr>
        <w:t>Kemampuan video melukiskan gambar hidup dan suara memberikan daya tarik tersendiri. Video dapat menyajikan informasi, memaparkan proses, menjelaskan konsep- konsep yang rumit, mengajarkan keterampilan, menyingkat atau memperpanjang waktu, dan mempengaruhi sikap.</w:t>
      </w:r>
    </w:p>
    <w:p w:rsidR="008A778A" w:rsidRPr="006E3B0E" w:rsidRDefault="008A778A" w:rsidP="009878DC">
      <w:pPr>
        <w:spacing w:line="360" w:lineRule="auto"/>
        <w:ind w:firstLine="360"/>
        <w:jc w:val="both"/>
        <w:rPr>
          <w:rFonts w:ascii="Arial" w:hAnsi="Arial" w:cs="Arial"/>
        </w:rPr>
      </w:pPr>
      <w:r w:rsidRPr="006E3B0E">
        <w:rPr>
          <w:rFonts w:ascii="Arial" w:hAnsi="Arial" w:cs="Arial"/>
        </w:rPr>
        <w:t>Manfaat media video menurut Andi Prastowo (2012), antara lain :</w:t>
      </w:r>
    </w:p>
    <w:p w:rsidR="00A27290" w:rsidRPr="00A27290" w:rsidRDefault="006E3B0E" w:rsidP="004C319D">
      <w:pPr>
        <w:pStyle w:val="ListParagraph"/>
        <w:numPr>
          <w:ilvl w:val="0"/>
          <w:numId w:val="62"/>
        </w:numPr>
        <w:tabs>
          <w:tab w:val="left" w:pos="360"/>
        </w:tabs>
        <w:spacing w:line="360" w:lineRule="auto"/>
        <w:jc w:val="both"/>
        <w:rPr>
          <w:rFonts w:ascii="Arial" w:hAnsi="Arial" w:cs="Arial"/>
          <w:lang w:val="en-US"/>
        </w:rPr>
      </w:pPr>
      <w:r w:rsidRPr="00A27290">
        <w:rPr>
          <w:rFonts w:ascii="Arial" w:hAnsi="Arial" w:cs="Arial"/>
          <w:lang w:val="en-US"/>
        </w:rPr>
        <w:t>M</w:t>
      </w:r>
      <w:r w:rsidR="008A778A" w:rsidRPr="00A27290">
        <w:rPr>
          <w:rFonts w:ascii="Arial" w:hAnsi="Arial" w:cs="Arial"/>
        </w:rPr>
        <w:t>emberikan pengalaman yang</w:t>
      </w:r>
      <w:r w:rsidR="00E2761B" w:rsidRPr="00A27290">
        <w:rPr>
          <w:rFonts w:ascii="Arial" w:hAnsi="Arial" w:cs="Arial"/>
        </w:rPr>
        <w:t xml:space="preserve"> tak terduga kepada ibu balita</w:t>
      </w:r>
    </w:p>
    <w:p w:rsidR="00A27290" w:rsidRDefault="006E3B0E" w:rsidP="004C319D">
      <w:pPr>
        <w:pStyle w:val="ListParagraph"/>
        <w:numPr>
          <w:ilvl w:val="0"/>
          <w:numId w:val="62"/>
        </w:numPr>
        <w:tabs>
          <w:tab w:val="left" w:pos="360"/>
        </w:tabs>
        <w:spacing w:line="360" w:lineRule="auto"/>
        <w:jc w:val="both"/>
        <w:rPr>
          <w:rFonts w:ascii="Arial" w:hAnsi="Arial" w:cs="Arial"/>
          <w:lang w:val="en-US"/>
        </w:rPr>
      </w:pPr>
      <w:r w:rsidRPr="00A27290">
        <w:rPr>
          <w:rFonts w:ascii="Arial" w:hAnsi="Arial" w:cs="Arial"/>
          <w:lang w:val="en-US"/>
        </w:rPr>
        <w:t>M</w:t>
      </w:r>
      <w:r w:rsidR="008A778A" w:rsidRPr="00A27290">
        <w:rPr>
          <w:rFonts w:ascii="Arial" w:hAnsi="Arial" w:cs="Arial"/>
        </w:rPr>
        <w:t>emperlihatkan secara nyata sesuatu yang pada awal</w:t>
      </w:r>
      <w:r w:rsidR="00E2761B" w:rsidRPr="00A27290">
        <w:rPr>
          <w:rFonts w:ascii="Arial" w:hAnsi="Arial" w:cs="Arial"/>
        </w:rPr>
        <w:t>nya tidak mungkin bisa dilihat</w:t>
      </w:r>
    </w:p>
    <w:p w:rsidR="00A27290" w:rsidRDefault="006E3B0E" w:rsidP="004C319D">
      <w:pPr>
        <w:pStyle w:val="ListParagraph"/>
        <w:numPr>
          <w:ilvl w:val="0"/>
          <w:numId w:val="62"/>
        </w:numPr>
        <w:tabs>
          <w:tab w:val="left" w:pos="360"/>
        </w:tabs>
        <w:spacing w:line="360" w:lineRule="auto"/>
        <w:jc w:val="both"/>
        <w:rPr>
          <w:rFonts w:ascii="Arial" w:hAnsi="Arial" w:cs="Arial"/>
          <w:lang w:val="en-US"/>
        </w:rPr>
      </w:pPr>
      <w:r w:rsidRPr="00A27290">
        <w:rPr>
          <w:rFonts w:ascii="Arial" w:hAnsi="Arial" w:cs="Arial"/>
          <w:lang w:val="en-US"/>
        </w:rPr>
        <w:t>M</w:t>
      </w:r>
      <w:r w:rsidR="008A778A" w:rsidRPr="00A27290">
        <w:rPr>
          <w:rFonts w:ascii="Arial" w:hAnsi="Arial" w:cs="Arial"/>
        </w:rPr>
        <w:t>enganalisis perubah</w:t>
      </w:r>
      <w:r w:rsidR="00E2761B" w:rsidRPr="00A27290">
        <w:rPr>
          <w:rFonts w:ascii="Arial" w:hAnsi="Arial" w:cs="Arial"/>
        </w:rPr>
        <w:t>an dalam periode waktu tertentu</w:t>
      </w:r>
    </w:p>
    <w:p w:rsidR="00A27290" w:rsidRDefault="006E3B0E" w:rsidP="004C319D">
      <w:pPr>
        <w:pStyle w:val="ListParagraph"/>
        <w:numPr>
          <w:ilvl w:val="0"/>
          <w:numId w:val="62"/>
        </w:numPr>
        <w:tabs>
          <w:tab w:val="left" w:pos="360"/>
        </w:tabs>
        <w:spacing w:line="360" w:lineRule="auto"/>
        <w:jc w:val="both"/>
        <w:rPr>
          <w:rFonts w:ascii="Arial" w:hAnsi="Arial" w:cs="Arial"/>
          <w:lang w:val="en-US"/>
        </w:rPr>
      </w:pPr>
      <w:r w:rsidRPr="00A27290">
        <w:rPr>
          <w:rFonts w:ascii="Arial" w:hAnsi="Arial" w:cs="Arial"/>
          <w:lang w:val="en-US"/>
        </w:rPr>
        <w:t>M</w:t>
      </w:r>
      <w:r w:rsidR="008A778A" w:rsidRPr="00A27290">
        <w:rPr>
          <w:rFonts w:ascii="Arial" w:hAnsi="Arial" w:cs="Arial"/>
        </w:rPr>
        <w:t xml:space="preserve">emberikan pengalaman kepada ibu balita untuk merasakan suatu keadaan tertentu </w:t>
      </w:r>
    </w:p>
    <w:p w:rsidR="0066464E" w:rsidRPr="0086201A" w:rsidRDefault="006E3B0E" w:rsidP="0066464E">
      <w:pPr>
        <w:pStyle w:val="ListParagraph"/>
        <w:numPr>
          <w:ilvl w:val="0"/>
          <w:numId w:val="62"/>
        </w:numPr>
        <w:tabs>
          <w:tab w:val="left" w:pos="360"/>
        </w:tabs>
        <w:spacing w:line="360" w:lineRule="auto"/>
        <w:jc w:val="both"/>
        <w:rPr>
          <w:rFonts w:ascii="Arial" w:hAnsi="Arial" w:cs="Arial"/>
          <w:lang w:val="en-US"/>
        </w:rPr>
      </w:pPr>
      <w:r w:rsidRPr="00A27290">
        <w:rPr>
          <w:rFonts w:ascii="Arial" w:hAnsi="Arial" w:cs="Arial"/>
          <w:lang w:val="en-US"/>
        </w:rPr>
        <w:lastRenderedPageBreak/>
        <w:t>M</w:t>
      </w:r>
      <w:r w:rsidR="008A778A" w:rsidRPr="00A27290">
        <w:rPr>
          <w:rFonts w:ascii="Arial" w:hAnsi="Arial" w:cs="Arial"/>
        </w:rPr>
        <w:t>enampilkan presentasi studi kasus tentang kehidupan sebenarnya yang dapat memicu diskusi ibu balita.</w:t>
      </w:r>
    </w:p>
    <w:p w:rsidR="008A778A" w:rsidRPr="00F12906" w:rsidRDefault="008A778A" w:rsidP="004C319D">
      <w:pPr>
        <w:pStyle w:val="Heading2"/>
        <w:numPr>
          <w:ilvl w:val="0"/>
          <w:numId w:val="70"/>
        </w:numPr>
        <w:tabs>
          <w:tab w:val="left" w:pos="360"/>
        </w:tabs>
        <w:ind w:hanging="720"/>
        <w:rPr>
          <w:rFonts w:ascii="Arial" w:hAnsi="Arial" w:cs="Arial"/>
          <w:color w:val="000000" w:themeColor="text1"/>
        </w:rPr>
      </w:pPr>
      <w:bookmarkStart w:id="50" w:name="_Toc27465502"/>
      <w:bookmarkStart w:id="51" w:name="_Toc42713509"/>
      <w:bookmarkStart w:id="52" w:name="_Toc47905428"/>
      <w:r w:rsidRPr="00F12906">
        <w:rPr>
          <w:rFonts w:ascii="Arial" w:hAnsi="Arial" w:cs="Arial"/>
          <w:color w:val="000000" w:themeColor="text1"/>
          <w:sz w:val="22"/>
        </w:rPr>
        <w:t>Teknik Pembuatan Video</w:t>
      </w:r>
      <w:bookmarkEnd w:id="50"/>
      <w:bookmarkEnd w:id="51"/>
      <w:bookmarkEnd w:id="52"/>
    </w:p>
    <w:p w:rsidR="008A778A" w:rsidRPr="006E3B0E" w:rsidRDefault="00E2761B" w:rsidP="00F12906">
      <w:pPr>
        <w:spacing w:line="360" w:lineRule="auto"/>
        <w:ind w:left="450" w:firstLine="630"/>
        <w:jc w:val="both"/>
        <w:rPr>
          <w:rFonts w:ascii="Arial" w:hAnsi="Arial" w:cs="Arial"/>
        </w:rPr>
      </w:pPr>
      <w:r w:rsidRPr="006E3B0E">
        <w:rPr>
          <w:rFonts w:ascii="Arial" w:hAnsi="Arial" w:cs="Arial"/>
          <w:lang w:val="en-US"/>
        </w:rPr>
        <w:t>P</w:t>
      </w:r>
      <w:r w:rsidR="008A778A" w:rsidRPr="006E3B0E">
        <w:rPr>
          <w:rFonts w:ascii="Arial" w:hAnsi="Arial" w:cs="Arial"/>
        </w:rPr>
        <w:t xml:space="preserve">enggunaaan video sebagai media pembelajaran, ada beberapa kaidah yang harus dipenuhi.Riyana (2007)menjelaskan bahwa, Karakteristik video pembelajaran yaitu: </w:t>
      </w:r>
    </w:p>
    <w:p w:rsidR="00F32D1D" w:rsidRDefault="008A778A" w:rsidP="004C319D">
      <w:pPr>
        <w:pStyle w:val="ListParagraph"/>
        <w:numPr>
          <w:ilvl w:val="0"/>
          <w:numId w:val="63"/>
        </w:numPr>
        <w:spacing w:line="360" w:lineRule="auto"/>
        <w:jc w:val="both"/>
        <w:rPr>
          <w:rFonts w:ascii="Arial" w:hAnsi="Arial" w:cs="Arial"/>
          <w:lang w:val="en-US"/>
        </w:rPr>
      </w:pPr>
      <w:r w:rsidRPr="00F32D1D">
        <w:rPr>
          <w:rFonts w:ascii="Arial" w:hAnsi="Arial" w:cs="Arial"/>
        </w:rPr>
        <w:t xml:space="preserve">Clarity of Massage (kejalasan pesan) </w:t>
      </w:r>
    </w:p>
    <w:p w:rsidR="00F32D1D" w:rsidRPr="00F32D1D" w:rsidRDefault="00F32D1D" w:rsidP="00F32D1D">
      <w:pPr>
        <w:pStyle w:val="ListParagraph"/>
        <w:spacing w:line="360" w:lineRule="auto"/>
        <w:ind w:left="540" w:firstLine="540"/>
        <w:jc w:val="both"/>
        <w:rPr>
          <w:rFonts w:ascii="Arial" w:hAnsi="Arial" w:cs="Arial"/>
          <w:lang w:val="en-US"/>
        </w:rPr>
      </w:pPr>
      <w:r w:rsidRPr="00F32D1D">
        <w:rPr>
          <w:rFonts w:ascii="Arial" w:hAnsi="Arial" w:cs="Arial"/>
        </w:rPr>
        <w:t xml:space="preserve">Dengan video reponden dapat memahami pesan pembelajaran secara lebih bermakna dan informasi dapat diterima secara utuh sehingga informasi akan tersimpan dalam memori jangka panjang dan bersifat retensi. </w:t>
      </w:r>
    </w:p>
    <w:p w:rsidR="00F32D1D" w:rsidRPr="00F32D1D" w:rsidRDefault="00F32D1D" w:rsidP="00F32D1D">
      <w:pPr>
        <w:pStyle w:val="ListParagraph"/>
        <w:spacing w:line="360" w:lineRule="auto"/>
        <w:ind w:left="540"/>
        <w:jc w:val="both"/>
        <w:rPr>
          <w:rFonts w:ascii="Arial" w:hAnsi="Arial" w:cs="Arial"/>
          <w:lang w:val="en-US"/>
        </w:rPr>
      </w:pPr>
    </w:p>
    <w:p w:rsidR="00A27290" w:rsidRPr="00F32D1D" w:rsidRDefault="008A778A" w:rsidP="004C319D">
      <w:pPr>
        <w:pStyle w:val="ListParagraph"/>
        <w:numPr>
          <w:ilvl w:val="0"/>
          <w:numId w:val="63"/>
        </w:numPr>
        <w:spacing w:line="360" w:lineRule="auto"/>
        <w:jc w:val="both"/>
        <w:rPr>
          <w:rFonts w:ascii="Arial" w:hAnsi="Arial" w:cs="Arial"/>
        </w:rPr>
      </w:pPr>
      <w:r w:rsidRPr="00F32D1D">
        <w:rPr>
          <w:rFonts w:ascii="Arial" w:hAnsi="Arial" w:cs="Arial"/>
        </w:rPr>
        <w:t xml:space="preserve">Stand Alone (berdiri sendiri). </w:t>
      </w:r>
    </w:p>
    <w:p w:rsidR="008A778A" w:rsidRPr="00A27290" w:rsidRDefault="008A778A" w:rsidP="00F32D1D">
      <w:pPr>
        <w:spacing w:line="360" w:lineRule="auto"/>
        <w:ind w:left="540" w:firstLine="720"/>
        <w:jc w:val="both"/>
        <w:rPr>
          <w:rFonts w:ascii="Arial" w:hAnsi="Arial" w:cs="Arial"/>
        </w:rPr>
      </w:pPr>
      <w:r w:rsidRPr="00A27290">
        <w:rPr>
          <w:rFonts w:ascii="Arial" w:hAnsi="Arial" w:cs="Arial"/>
        </w:rPr>
        <w:t xml:space="preserve">Video yang dikembangkan tidak bergantung pada bahan ajar lain atau tidak harus digunakan bersama-sama dengan bahan ajar lain. </w:t>
      </w:r>
    </w:p>
    <w:p w:rsidR="008A778A" w:rsidRPr="00A27290" w:rsidRDefault="008A778A" w:rsidP="004C319D">
      <w:pPr>
        <w:pStyle w:val="ListParagraph"/>
        <w:numPr>
          <w:ilvl w:val="0"/>
          <w:numId w:val="56"/>
        </w:numPr>
        <w:spacing w:line="360" w:lineRule="auto"/>
        <w:ind w:left="540"/>
        <w:jc w:val="both"/>
        <w:rPr>
          <w:rFonts w:ascii="Arial" w:hAnsi="Arial" w:cs="Arial"/>
        </w:rPr>
      </w:pPr>
      <w:r w:rsidRPr="00A27290">
        <w:rPr>
          <w:rFonts w:ascii="Arial" w:hAnsi="Arial" w:cs="Arial"/>
        </w:rPr>
        <w:t xml:space="preserve">User Friendly (bersahabat/akrab dengan pemakainya). </w:t>
      </w:r>
    </w:p>
    <w:p w:rsidR="00F12906" w:rsidRPr="00F12906" w:rsidRDefault="008A778A" w:rsidP="005D5B59">
      <w:pPr>
        <w:spacing w:line="360" w:lineRule="auto"/>
        <w:ind w:left="540" w:firstLine="720"/>
        <w:jc w:val="both"/>
        <w:rPr>
          <w:rFonts w:ascii="Arial" w:hAnsi="Arial" w:cs="Arial"/>
          <w:lang w:val="en-US"/>
        </w:rPr>
      </w:pPr>
      <w:r w:rsidRPr="006E3B0E">
        <w:rPr>
          <w:rFonts w:ascii="Arial" w:hAnsi="Arial" w:cs="Arial"/>
        </w:rPr>
        <w:t>Media video menggunakan bahasa yang sed</w:t>
      </w:r>
      <w:r w:rsidR="00E2761B" w:rsidRPr="006E3B0E">
        <w:rPr>
          <w:rFonts w:ascii="Arial" w:hAnsi="Arial" w:cs="Arial"/>
        </w:rPr>
        <w:t>erhana, umum, mudah dimengerti.</w:t>
      </w:r>
      <w:r w:rsidRPr="006E3B0E">
        <w:rPr>
          <w:rFonts w:ascii="Arial" w:hAnsi="Arial" w:cs="Arial"/>
        </w:rPr>
        <w:t xml:space="preserve">Paparan informasi yang tampil bersifat membantu dan bersahabat dengan pemakainya, termasuk kemudahan pemakai dalam merespon, mengakses sesuai dengan keinginan. </w:t>
      </w:r>
    </w:p>
    <w:p w:rsidR="008A778A" w:rsidRPr="00F32D1D" w:rsidRDefault="008A778A" w:rsidP="004C319D">
      <w:pPr>
        <w:pStyle w:val="ListParagraph"/>
        <w:numPr>
          <w:ilvl w:val="0"/>
          <w:numId w:val="56"/>
        </w:numPr>
        <w:tabs>
          <w:tab w:val="left" w:pos="540"/>
        </w:tabs>
        <w:spacing w:line="360" w:lineRule="auto"/>
        <w:ind w:hanging="540"/>
        <w:jc w:val="both"/>
        <w:rPr>
          <w:rFonts w:ascii="Arial" w:hAnsi="Arial" w:cs="Arial"/>
        </w:rPr>
      </w:pPr>
      <w:r w:rsidRPr="00F32D1D">
        <w:rPr>
          <w:rFonts w:ascii="Arial" w:hAnsi="Arial" w:cs="Arial"/>
        </w:rPr>
        <w:t xml:space="preserve">Representasi </w:t>
      </w:r>
    </w:p>
    <w:p w:rsidR="008A778A" w:rsidRPr="006E3B0E" w:rsidRDefault="008A778A" w:rsidP="00F32D1D">
      <w:pPr>
        <w:spacing w:line="360" w:lineRule="auto"/>
        <w:ind w:left="540" w:firstLine="720"/>
        <w:jc w:val="both"/>
        <w:rPr>
          <w:rFonts w:ascii="Arial" w:hAnsi="Arial" w:cs="Arial"/>
        </w:rPr>
      </w:pPr>
      <w:r w:rsidRPr="006E3B0E">
        <w:rPr>
          <w:rFonts w:ascii="Arial" w:hAnsi="Arial" w:cs="Arial"/>
        </w:rPr>
        <w:t>Isi Materi harus benar-benar representatif, misalnya ma</w:t>
      </w:r>
      <w:r w:rsidR="00E2761B" w:rsidRPr="006E3B0E">
        <w:rPr>
          <w:rFonts w:ascii="Arial" w:hAnsi="Arial" w:cs="Arial"/>
        </w:rPr>
        <w:t>teri simulasi atau demonstrasi.</w:t>
      </w:r>
      <w:r w:rsidRPr="006E3B0E">
        <w:rPr>
          <w:rFonts w:ascii="Arial" w:hAnsi="Arial" w:cs="Arial"/>
        </w:rPr>
        <w:t xml:space="preserve">Pada dasarnya materi pelajaran baik sosial maupun sains dapat dibuat menjadi media video. </w:t>
      </w:r>
    </w:p>
    <w:p w:rsidR="008A778A" w:rsidRPr="00F32D1D" w:rsidRDefault="008A778A" w:rsidP="004C319D">
      <w:pPr>
        <w:pStyle w:val="ListParagraph"/>
        <w:numPr>
          <w:ilvl w:val="0"/>
          <w:numId w:val="56"/>
        </w:numPr>
        <w:tabs>
          <w:tab w:val="left" w:pos="540"/>
        </w:tabs>
        <w:spacing w:line="360" w:lineRule="auto"/>
        <w:ind w:hanging="540"/>
        <w:jc w:val="both"/>
        <w:rPr>
          <w:rFonts w:ascii="Arial" w:hAnsi="Arial" w:cs="Arial"/>
        </w:rPr>
      </w:pPr>
      <w:r w:rsidRPr="00F32D1D">
        <w:rPr>
          <w:rFonts w:ascii="Arial" w:hAnsi="Arial" w:cs="Arial"/>
        </w:rPr>
        <w:t xml:space="preserve">Visualisasi dengan media </w:t>
      </w:r>
    </w:p>
    <w:p w:rsidR="0066464E" w:rsidRPr="0086201A" w:rsidRDefault="008A778A" w:rsidP="0086201A">
      <w:pPr>
        <w:spacing w:line="360" w:lineRule="auto"/>
        <w:ind w:left="540" w:firstLine="720"/>
        <w:jc w:val="both"/>
        <w:rPr>
          <w:rFonts w:ascii="Arial" w:hAnsi="Arial" w:cs="Arial"/>
          <w:lang w:val="en-US"/>
        </w:rPr>
      </w:pPr>
      <w:r w:rsidRPr="006E3B0E">
        <w:rPr>
          <w:rFonts w:ascii="Arial" w:hAnsi="Arial" w:cs="Arial"/>
        </w:rPr>
        <w:t xml:space="preserve">Materi dikemas secara multimedia terdapat didalamnya teks, animasi, sound, dan video sesuai tuntutan materi. Materi-materi yang digunakan bersifat aplikatif, berproses, sulit terjangkau berbahaya apabila langsung dipraktikkan, memiliki tingkat keakurasian tinggi. </w:t>
      </w:r>
    </w:p>
    <w:p w:rsidR="008A778A" w:rsidRPr="00F32D1D" w:rsidRDefault="008A778A" w:rsidP="004C319D">
      <w:pPr>
        <w:pStyle w:val="ListParagraph"/>
        <w:numPr>
          <w:ilvl w:val="0"/>
          <w:numId w:val="56"/>
        </w:numPr>
        <w:spacing w:line="360" w:lineRule="auto"/>
        <w:ind w:left="540"/>
        <w:jc w:val="both"/>
        <w:rPr>
          <w:rFonts w:ascii="Arial" w:hAnsi="Arial" w:cs="Arial"/>
        </w:rPr>
      </w:pPr>
      <w:r w:rsidRPr="00F32D1D">
        <w:rPr>
          <w:rFonts w:ascii="Arial" w:hAnsi="Arial" w:cs="Arial"/>
        </w:rPr>
        <w:lastRenderedPageBreak/>
        <w:t xml:space="preserve">Menggunakan kualitas resolusi yang tinggi </w:t>
      </w:r>
    </w:p>
    <w:p w:rsidR="00E2761B" w:rsidRPr="006E3B0E" w:rsidRDefault="008A778A" w:rsidP="00F32D1D">
      <w:pPr>
        <w:spacing w:line="360" w:lineRule="auto"/>
        <w:ind w:left="540" w:firstLine="720"/>
        <w:jc w:val="both"/>
        <w:rPr>
          <w:rFonts w:ascii="Arial" w:hAnsi="Arial" w:cs="Arial"/>
          <w:lang w:val="en-US"/>
        </w:rPr>
      </w:pPr>
      <w:r w:rsidRPr="006E3B0E">
        <w:rPr>
          <w:rFonts w:ascii="Arial" w:hAnsi="Arial" w:cs="Arial"/>
        </w:rPr>
        <w:t xml:space="preserve">Tampilan video dibuat dengan teknologi rekayasa digital dengan resolusi tinggi tetapi support untuk setiap spech system komputer. </w:t>
      </w:r>
    </w:p>
    <w:p w:rsidR="008A778A" w:rsidRPr="00F12906" w:rsidRDefault="008A778A" w:rsidP="004C319D">
      <w:pPr>
        <w:pStyle w:val="Heading2"/>
        <w:numPr>
          <w:ilvl w:val="0"/>
          <w:numId w:val="70"/>
        </w:numPr>
        <w:ind w:left="360"/>
        <w:rPr>
          <w:rFonts w:ascii="Arial" w:hAnsi="Arial" w:cs="Arial"/>
          <w:color w:val="000000" w:themeColor="text1"/>
          <w:sz w:val="22"/>
        </w:rPr>
      </w:pPr>
      <w:bookmarkStart w:id="53" w:name="_Toc27465503"/>
      <w:bookmarkStart w:id="54" w:name="_Toc42713510"/>
      <w:bookmarkStart w:id="55" w:name="_Toc47905429"/>
      <w:r w:rsidRPr="00F12906">
        <w:rPr>
          <w:rFonts w:ascii="Arial" w:hAnsi="Arial" w:cs="Arial"/>
          <w:color w:val="000000" w:themeColor="text1"/>
          <w:sz w:val="22"/>
        </w:rPr>
        <w:t>Penelitian terkait Pemberian Susu Formula</w:t>
      </w:r>
      <w:bookmarkEnd w:id="53"/>
      <w:bookmarkEnd w:id="54"/>
      <w:bookmarkEnd w:id="55"/>
    </w:p>
    <w:p w:rsidR="008A778A" w:rsidRPr="006E3B0E" w:rsidRDefault="008A778A" w:rsidP="00CB5B1B">
      <w:pPr>
        <w:spacing w:line="360" w:lineRule="auto"/>
        <w:ind w:left="360" w:firstLine="720"/>
        <w:jc w:val="both"/>
        <w:rPr>
          <w:rFonts w:ascii="Arial" w:hAnsi="Arial" w:cs="Arial"/>
        </w:rPr>
      </w:pPr>
      <w:r w:rsidRPr="006E3B0E">
        <w:rPr>
          <w:rFonts w:ascii="Arial" w:hAnsi="Arial" w:cs="Arial"/>
        </w:rPr>
        <w:t>Berdasarkan hasil penelitian utami (2013) hubungan antara asupan susu sapi dengan kejadian diare pada anak usia 2-5 tahun di Desa Ngadirojo, Ampel, Boyolali Hal ini dikarenakan pengetahuan ibu tentang hygiene dan sanitasi masih kurang tepat misal tidak mencuci tangan sebelum menyajikan susu formula dan metode mencuci botol susu formula yang belum tepat.</w:t>
      </w:r>
    </w:p>
    <w:p w:rsidR="00D308D7" w:rsidRPr="00D308D7" w:rsidRDefault="008A778A" w:rsidP="00CB5B1B">
      <w:pPr>
        <w:spacing w:line="360" w:lineRule="auto"/>
        <w:jc w:val="both"/>
        <w:rPr>
          <w:rFonts w:ascii="Arial" w:hAnsi="Arial" w:cs="Arial"/>
          <w:lang w:val="en-US"/>
        </w:rPr>
      </w:pPr>
      <w:r w:rsidRPr="006E3B0E">
        <w:rPr>
          <w:rFonts w:ascii="Arial" w:hAnsi="Arial" w:cs="Arial"/>
        </w:rPr>
        <w:tab/>
        <w:t>Hasil penelitian dari Regina(2018) menyimpulkan bahwa penyuluhan mempunyai pengaruh yang signifikan terhadap pengetahuan dan sikap. sejalan dengan penelitian Yuli (2018) saat dilakukan penyuluhan dengan media video Pengetahuan antara sebelum dan sesudah penyuluhan yang didapatkan pada kedua kelompok menunjukkan adanya perbedaan yang bermakna, dimana nilai statistik kelompok intervensi lebih kecil dari pada kontrol. Sikap antara sebelum dan sesudah penyuluhan yang didapatkan pada kelompok intervensi menunjukkan ada perbedaan yang bermakna sedangkan pada kelompok kontrol tidak ada perbedaan yang bermakna.</w:t>
      </w:r>
      <w:bookmarkStart w:id="56" w:name="_Toc21668821"/>
      <w:bookmarkStart w:id="57" w:name="_Toc23095029"/>
      <w:bookmarkStart w:id="58" w:name="_Toc23098379"/>
      <w:bookmarkStart w:id="59" w:name="_Toc26264391"/>
      <w:bookmarkStart w:id="60" w:name="_Toc26512845"/>
      <w:bookmarkStart w:id="61" w:name="_Toc26534556"/>
      <w:bookmarkStart w:id="62" w:name="_Toc26799952"/>
      <w:bookmarkStart w:id="63" w:name="_Toc27102549"/>
      <w:bookmarkStart w:id="64" w:name="_Toc27465504"/>
      <w:bookmarkStart w:id="65" w:name="_Toc41932279"/>
      <w:bookmarkStart w:id="66" w:name="_Toc42674961"/>
      <w:bookmarkStart w:id="67" w:name="_Toc42713511"/>
    </w:p>
    <w:p w:rsidR="005D5B59" w:rsidRDefault="005D5B59" w:rsidP="00FA257F">
      <w:pPr>
        <w:pStyle w:val="Heading1"/>
        <w:jc w:val="center"/>
        <w:rPr>
          <w:rFonts w:ascii="Arial" w:hAnsi="Arial" w:cs="Arial"/>
          <w:color w:val="000000" w:themeColor="text1"/>
          <w:sz w:val="24"/>
          <w:szCs w:val="22"/>
          <w:lang w:val="en-US"/>
        </w:rPr>
      </w:pPr>
    </w:p>
    <w:p w:rsidR="005D5B59" w:rsidRDefault="005D5B59" w:rsidP="005D5B59">
      <w:pPr>
        <w:rPr>
          <w:lang w:val="en-US"/>
        </w:rPr>
      </w:pPr>
    </w:p>
    <w:p w:rsidR="00AD19C2" w:rsidRDefault="00AD19C2" w:rsidP="005D5B59">
      <w:pPr>
        <w:rPr>
          <w:lang w:val="en-US"/>
        </w:rPr>
      </w:pPr>
    </w:p>
    <w:p w:rsidR="005D5B59" w:rsidRDefault="005D5B59" w:rsidP="005D5B59">
      <w:pPr>
        <w:rPr>
          <w:lang w:val="en-US"/>
        </w:rPr>
      </w:pPr>
    </w:p>
    <w:p w:rsidR="00CB5B1B" w:rsidRDefault="00CB5B1B" w:rsidP="005D5B59">
      <w:pPr>
        <w:rPr>
          <w:lang w:val="en-US"/>
        </w:rPr>
      </w:pPr>
    </w:p>
    <w:p w:rsidR="00CB5B1B" w:rsidRDefault="00CB5B1B" w:rsidP="005D5B59">
      <w:pPr>
        <w:rPr>
          <w:lang w:val="en-US"/>
        </w:rPr>
      </w:pPr>
    </w:p>
    <w:p w:rsidR="00CB5B1B" w:rsidRDefault="00CB5B1B" w:rsidP="005D5B59">
      <w:pPr>
        <w:rPr>
          <w:lang w:val="en-US"/>
        </w:rPr>
      </w:pPr>
    </w:p>
    <w:p w:rsidR="00CB5B1B" w:rsidRDefault="00CB5B1B" w:rsidP="005D5B59">
      <w:pPr>
        <w:rPr>
          <w:lang w:val="en-US"/>
        </w:rPr>
      </w:pPr>
    </w:p>
    <w:bookmarkEnd w:id="56"/>
    <w:bookmarkEnd w:id="57"/>
    <w:bookmarkEnd w:id="58"/>
    <w:bookmarkEnd w:id="59"/>
    <w:bookmarkEnd w:id="60"/>
    <w:bookmarkEnd w:id="61"/>
    <w:bookmarkEnd w:id="62"/>
    <w:bookmarkEnd w:id="63"/>
    <w:bookmarkEnd w:id="64"/>
    <w:bookmarkEnd w:id="65"/>
    <w:bookmarkEnd w:id="66"/>
    <w:bookmarkEnd w:id="67"/>
    <w:p w:rsidR="008B15A1" w:rsidRPr="005D5B59" w:rsidRDefault="008B15A1" w:rsidP="005D5B59">
      <w:pPr>
        <w:rPr>
          <w:lang w:val="en-US"/>
        </w:rPr>
      </w:pPr>
    </w:p>
    <w:sectPr w:rsidR="008B15A1" w:rsidRPr="005D5B59" w:rsidSect="00FF3C2D">
      <w:footerReference w:type="default" r:id="rId8"/>
      <w:pgSz w:w="11906" w:h="16838"/>
      <w:pgMar w:top="2268" w:right="1701" w:bottom="1701" w:left="2268" w:header="706" w:footer="706" w:gutter="0"/>
      <w:pgNumType w:start="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364" w:rsidRDefault="00056364" w:rsidP="004E432E">
      <w:pPr>
        <w:spacing w:after="0" w:line="240" w:lineRule="auto"/>
      </w:pPr>
      <w:r>
        <w:separator/>
      </w:r>
    </w:p>
  </w:endnote>
  <w:endnote w:type="continuationSeparator" w:id="1">
    <w:p w:rsidR="00056364" w:rsidRDefault="00056364" w:rsidP="004E43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50C" w:rsidRDefault="00B57492">
    <w:pPr>
      <w:pStyle w:val="Footer"/>
      <w:jc w:val="center"/>
    </w:pPr>
    <w:fldSimple w:instr=" PAGE   \* MERGEFORMAT ">
      <w:r w:rsidR="00FF3C2D">
        <w:rPr>
          <w:noProof/>
        </w:rPr>
        <w:t>22</w:t>
      </w:r>
    </w:fldSimple>
  </w:p>
  <w:p w:rsidR="00BA350C" w:rsidRDefault="00BA35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364" w:rsidRDefault="00056364" w:rsidP="004E432E">
      <w:pPr>
        <w:spacing w:after="0" w:line="240" w:lineRule="auto"/>
      </w:pPr>
      <w:r>
        <w:separator/>
      </w:r>
    </w:p>
  </w:footnote>
  <w:footnote w:type="continuationSeparator" w:id="1">
    <w:p w:rsidR="00056364" w:rsidRDefault="00056364" w:rsidP="004E43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0E7B"/>
    <w:multiLevelType w:val="hybridMultilevel"/>
    <w:tmpl w:val="44FCD260"/>
    <w:lvl w:ilvl="0" w:tplc="27AC7DA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5CB723A"/>
    <w:multiLevelType w:val="hybridMultilevel"/>
    <w:tmpl w:val="7FC664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BA32D59"/>
    <w:multiLevelType w:val="hybridMultilevel"/>
    <w:tmpl w:val="3C18AECC"/>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C985AFF"/>
    <w:multiLevelType w:val="hybridMultilevel"/>
    <w:tmpl w:val="DEE490E0"/>
    <w:lvl w:ilvl="0" w:tplc="E6169D2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0D5232D2"/>
    <w:multiLevelType w:val="hybridMultilevel"/>
    <w:tmpl w:val="3482E40E"/>
    <w:lvl w:ilvl="0" w:tplc="7CD0CB92">
      <w:start w:val="1"/>
      <w:numFmt w:val="decimal"/>
      <w:lvlText w:val="%1."/>
      <w:lvlJc w:val="left"/>
      <w:pPr>
        <w:ind w:left="1440" w:hanging="360"/>
      </w:pPr>
      <w:rPr>
        <w:rFonts w:cs="Times New Roman"/>
      </w:rPr>
    </w:lvl>
    <w:lvl w:ilvl="1" w:tplc="04210019">
      <w:start w:val="1"/>
      <w:numFmt w:val="decimal"/>
      <w:lvlText w:val="%2."/>
      <w:lvlJc w:val="left"/>
      <w:pPr>
        <w:tabs>
          <w:tab w:val="num" w:pos="1440"/>
        </w:tabs>
        <w:ind w:left="1440" w:hanging="360"/>
      </w:pPr>
      <w:rPr>
        <w:rFonts w:cs="Times New Roman"/>
      </w:r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5">
    <w:nsid w:val="0E557630"/>
    <w:multiLevelType w:val="hybridMultilevel"/>
    <w:tmpl w:val="1ADE250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12946940"/>
    <w:multiLevelType w:val="hybridMultilevel"/>
    <w:tmpl w:val="3FF27F1A"/>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13D80044"/>
    <w:multiLevelType w:val="hybridMultilevel"/>
    <w:tmpl w:val="5F56F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1066BF"/>
    <w:multiLevelType w:val="hybridMultilevel"/>
    <w:tmpl w:val="6180C66E"/>
    <w:lvl w:ilvl="0" w:tplc="19A2B17C">
      <w:start w:val="1"/>
      <w:numFmt w:val="decimal"/>
      <w:lvlText w:val="%1."/>
      <w:lvlJc w:val="left"/>
      <w:pPr>
        <w:ind w:left="1080" w:hanging="360"/>
      </w:pPr>
      <w:rPr>
        <w:rFonts w:ascii="Arial" w:eastAsia="Times New Roman" w:hAnsi="Arial" w:cs="Arial"/>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9">
    <w:nsid w:val="14E54EE9"/>
    <w:multiLevelType w:val="hybridMultilevel"/>
    <w:tmpl w:val="74EE48A4"/>
    <w:lvl w:ilvl="0" w:tplc="04210015">
      <w:start w:val="1"/>
      <w:numFmt w:val="upp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nsid w:val="14EB390E"/>
    <w:multiLevelType w:val="hybridMultilevel"/>
    <w:tmpl w:val="3F54DF98"/>
    <w:lvl w:ilvl="0" w:tplc="228CA41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14EC5992"/>
    <w:multiLevelType w:val="hybridMultilevel"/>
    <w:tmpl w:val="A9A25688"/>
    <w:lvl w:ilvl="0" w:tplc="7C0A2402">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2">
    <w:nsid w:val="18203238"/>
    <w:multiLevelType w:val="hybridMultilevel"/>
    <w:tmpl w:val="51FA4EF4"/>
    <w:lvl w:ilvl="0" w:tplc="2BE0AF2A">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3">
    <w:nsid w:val="187161C7"/>
    <w:multiLevelType w:val="hybridMultilevel"/>
    <w:tmpl w:val="2E527902"/>
    <w:lvl w:ilvl="0" w:tplc="EC60A06E">
      <w:start w:val="1"/>
      <w:numFmt w:val="lowerLetter"/>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nsid w:val="18FE6D36"/>
    <w:multiLevelType w:val="hybridMultilevel"/>
    <w:tmpl w:val="7C3EF8F0"/>
    <w:lvl w:ilvl="0" w:tplc="AE4C09F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1A0C7F6F"/>
    <w:multiLevelType w:val="hybridMultilevel"/>
    <w:tmpl w:val="B3684586"/>
    <w:lvl w:ilvl="0" w:tplc="04210019">
      <w:start w:val="1"/>
      <w:numFmt w:val="lowerLetter"/>
      <w:lvlText w:val="%1."/>
      <w:lvlJc w:val="left"/>
      <w:pPr>
        <w:ind w:left="1080" w:hanging="360"/>
      </w:pPr>
      <w:rPr>
        <w:rFonts w:cs="Times New Roman" w:hint="default"/>
      </w:rPr>
    </w:lvl>
    <w:lvl w:ilvl="1" w:tplc="04210019">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6">
    <w:nsid w:val="1B3D1E9A"/>
    <w:multiLevelType w:val="hybridMultilevel"/>
    <w:tmpl w:val="186E9E38"/>
    <w:lvl w:ilvl="0" w:tplc="937A4C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1C144FA7"/>
    <w:multiLevelType w:val="hybridMultilevel"/>
    <w:tmpl w:val="090087FA"/>
    <w:lvl w:ilvl="0" w:tplc="42120020">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8">
    <w:nsid w:val="1E8C2843"/>
    <w:multiLevelType w:val="hybridMultilevel"/>
    <w:tmpl w:val="86C80B30"/>
    <w:lvl w:ilvl="0" w:tplc="9C38AB54">
      <w:start w:val="1"/>
      <w:numFmt w:val="lowerLetter"/>
      <w:lvlText w:val="%1."/>
      <w:lvlJc w:val="left"/>
      <w:pPr>
        <w:ind w:left="1080" w:hanging="360"/>
      </w:pPr>
      <w:rPr>
        <w:rFonts w:ascii="Arial" w:eastAsia="Times New Roman" w:hAnsi="Arial" w:cs="Arial"/>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9">
    <w:nsid w:val="1EE31A71"/>
    <w:multiLevelType w:val="hybridMultilevel"/>
    <w:tmpl w:val="117865AA"/>
    <w:lvl w:ilvl="0" w:tplc="0421000F">
      <w:start w:val="1"/>
      <w:numFmt w:val="decimal"/>
      <w:lvlText w:val="%1."/>
      <w:lvlJc w:val="left"/>
      <w:pPr>
        <w:ind w:left="720" w:hanging="360"/>
      </w:pPr>
      <w:rPr>
        <w:rFonts w:cs="Times New Roman" w:hint="default"/>
      </w:rPr>
    </w:lvl>
    <w:lvl w:ilvl="1" w:tplc="84ECC580">
      <w:start w:val="1"/>
      <w:numFmt w:val="lowerLetter"/>
      <w:lvlText w:val="%2."/>
      <w:lvlJc w:val="left"/>
      <w:pPr>
        <w:ind w:left="360" w:hanging="360"/>
      </w:pPr>
      <w:rPr>
        <w:rFonts w:ascii="Arial" w:eastAsia="Times New Roman" w:hAnsi="Arial" w:cs="Arial"/>
      </w:rPr>
    </w:lvl>
    <w:lvl w:ilvl="2" w:tplc="A0684982">
      <w:start w:val="1"/>
      <w:numFmt w:val="upperLetter"/>
      <w:lvlText w:val="%3."/>
      <w:lvlJc w:val="left"/>
      <w:pPr>
        <w:ind w:left="2340" w:hanging="360"/>
      </w:pPr>
      <w:rPr>
        <w:rFonts w:cs="Times New Roman" w:hint="default"/>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0">
    <w:nsid w:val="20DF4C67"/>
    <w:multiLevelType w:val="hybridMultilevel"/>
    <w:tmpl w:val="FBC2F6D2"/>
    <w:lvl w:ilvl="0" w:tplc="AA4A6868">
      <w:start w:val="1"/>
      <w:numFmt w:val="decimal"/>
      <w:lvlText w:val="%1."/>
      <w:lvlJc w:val="left"/>
      <w:pPr>
        <w:ind w:left="1440" w:hanging="360"/>
      </w:pPr>
      <w:rPr>
        <w:rFonts w:cs="Times New Roman"/>
      </w:rPr>
    </w:lvl>
    <w:lvl w:ilvl="1" w:tplc="04210019">
      <w:start w:val="1"/>
      <w:numFmt w:val="decimal"/>
      <w:lvlText w:val="%2."/>
      <w:lvlJc w:val="left"/>
      <w:pPr>
        <w:tabs>
          <w:tab w:val="num" w:pos="1440"/>
        </w:tabs>
        <w:ind w:left="1440" w:hanging="360"/>
      </w:pPr>
      <w:rPr>
        <w:rFonts w:cs="Times New Roman"/>
      </w:r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21">
    <w:nsid w:val="235D534D"/>
    <w:multiLevelType w:val="hybridMultilevel"/>
    <w:tmpl w:val="72FE151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24190754"/>
    <w:multiLevelType w:val="hybridMultilevel"/>
    <w:tmpl w:val="3ABEF728"/>
    <w:lvl w:ilvl="0" w:tplc="D682BCA2">
      <w:start w:val="1"/>
      <w:numFmt w:val="lowerLetter"/>
      <w:lvlText w:val="%1)"/>
      <w:lvlJc w:val="left"/>
      <w:pPr>
        <w:ind w:left="54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23">
    <w:nsid w:val="25002000"/>
    <w:multiLevelType w:val="hybridMultilevel"/>
    <w:tmpl w:val="9BE4FC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29770608"/>
    <w:multiLevelType w:val="hybridMultilevel"/>
    <w:tmpl w:val="861083D6"/>
    <w:lvl w:ilvl="0" w:tplc="277C1B30">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5">
    <w:nsid w:val="29BA0347"/>
    <w:multiLevelType w:val="hybridMultilevel"/>
    <w:tmpl w:val="4156E454"/>
    <w:lvl w:ilvl="0" w:tplc="17D6DA44">
      <w:start w:val="1"/>
      <w:numFmt w:val="lowerLetter"/>
      <w:lvlText w:val="%1)"/>
      <w:lvlJc w:val="left"/>
      <w:pPr>
        <w:ind w:left="720" w:hanging="360"/>
      </w:pPr>
      <w:rPr>
        <w:rFonts w:ascii="Arial" w:eastAsia="Times New Roman" w:hAnsi="Arial" w:cs="Arial"/>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6">
    <w:nsid w:val="2A443C05"/>
    <w:multiLevelType w:val="hybridMultilevel"/>
    <w:tmpl w:val="7930918C"/>
    <w:lvl w:ilvl="0" w:tplc="4C804B8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2ADC71AD"/>
    <w:multiLevelType w:val="hybridMultilevel"/>
    <w:tmpl w:val="DD72E718"/>
    <w:lvl w:ilvl="0" w:tplc="FC8408A4">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8">
    <w:nsid w:val="2BE1048C"/>
    <w:multiLevelType w:val="hybridMultilevel"/>
    <w:tmpl w:val="682E0852"/>
    <w:lvl w:ilvl="0" w:tplc="04090015">
      <w:start w:val="5"/>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2D100430"/>
    <w:multiLevelType w:val="hybridMultilevel"/>
    <w:tmpl w:val="247895BC"/>
    <w:lvl w:ilvl="0" w:tplc="18F85780">
      <w:start w:val="1"/>
      <w:numFmt w:val="lowerLetter"/>
      <w:lvlText w:val="%1."/>
      <w:lvlJc w:val="left"/>
      <w:pPr>
        <w:ind w:left="1080" w:hanging="360"/>
      </w:pPr>
      <w:rPr>
        <w:rFonts w:cs="Times New Roman"/>
      </w:rPr>
    </w:lvl>
    <w:lvl w:ilvl="1" w:tplc="04210019">
      <w:start w:val="1"/>
      <w:numFmt w:val="decimal"/>
      <w:lvlText w:val="%2."/>
      <w:lvlJc w:val="left"/>
      <w:pPr>
        <w:tabs>
          <w:tab w:val="num" w:pos="1440"/>
        </w:tabs>
        <w:ind w:left="1440" w:hanging="360"/>
      </w:pPr>
      <w:rPr>
        <w:rFonts w:cs="Times New Roman"/>
      </w:r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30">
    <w:nsid w:val="2D7F09DE"/>
    <w:multiLevelType w:val="hybridMultilevel"/>
    <w:tmpl w:val="C490784C"/>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1">
    <w:nsid w:val="2EFC3E1C"/>
    <w:multiLevelType w:val="hybridMultilevel"/>
    <w:tmpl w:val="1C3ED938"/>
    <w:lvl w:ilvl="0" w:tplc="B1FA3438">
      <w:start w:val="1"/>
      <w:numFmt w:val="lowerLetter"/>
      <w:lvlText w:val="%1)"/>
      <w:lvlJc w:val="left"/>
      <w:pPr>
        <w:ind w:left="720" w:hanging="360"/>
      </w:pPr>
      <w:rPr>
        <w:rFonts w:ascii="Arial" w:eastAsia="Times New Roman" w:hAnsi="Arial" w:cs="Arial"/>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2">
    <w:nsid w:val="2F9C2465"/>
    <w:multiLevelType w:val="hybridMultilevel"/>
    <w:tmpl w:val="B0842CF4"/>
    <w:lvl w:ilvl="0" w:tplc="EA0C684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nsid w:val="362C00F6"/>
    <w:multiLevelType w:val="hybridMultilevel"/>
    <w:tmpl w:val="4CDE4F70"/>
    <w:lvl w:ilvl="0" w:tplc="0A7EE5D2">
      <w:start w:val="1"/>
      <w:numFmt w:val="decimal"/>
      <w:lvlText w:val="%1."/>
      <w:lvlJc w:val="left"/>
      <w:pPr>
        <w:ind w:left="455"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38FC5A3B"/>
    <w:multiLevelType w:val="hybridMultilevel"/>
    <w:tmpl w:val="137603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3B062275"/>
    <w:multiLevelType w:val="hybridMultilevel"/>
    <w:tmpl w:val="D4B4A33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3CB06EDD"/>
    <w:multiLevelType w:val="hybridMultilevel"/>
    <w:tmpl w:val="DF44BFC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3EF50F88"/>
    <w:multiLevelType w:val="hybridMultilevel"/>
    <w:tmpl w:val="D6E2515C"/>
    <w:lvl w:ilvl="0" w:tplc="BA32BF78">
      <w:start w:val="1"/>
      <w:numFmt w:val="upp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38">
    <w:nsid w:val="40DE3CE3"/>
    <w:multiLevelType w:val="hybridMultilevel"/>
    <w:tmpl w:val="459A9224"/>
    <w:lvl w:ilvl="0" w:tplc="1CB014EE">
      <w:start w:val="1"/>
      <w:numFmt w:val="decimal"/>
      <w:lvlText w:val="%1."/>
      <w:lvlJc w:val="left"/>
      <w:pPr>
        <w:ind w:left="1440" w:hanging="360"/>
      </w:pPr>
      <w:rPr>
        <w:rFonts w:ascii="Arial" w:eastAsia="Times New Roman" w:hAnsi="Arial" w:cs="Arial"/>
      </w:rPr>
    </w:lvl>
    <w:lvl w:ilvl="1" w:tplc="04210019" w:tentative="1">
      <w:start w:val="1"/>
      <w:numFmt w:val="lowerLetter"/>
      <w:lvlText w:val="%2."/>
      <w:lvlJc w:val="left"/>
      <w:pPr>
        <w:ind w:left="2330" w:hanging="360"/>
      </w:pPr>
      <w:rPr>
        <w:rFonts w:cs="Times New Roman"/>
      </w:rPr>
    </w:lvl>
    <w:lvl w:ilvl="2" w:tplc="0421001B" w:tentative="1">
      <w:start w:val="1"/>
      <w:numFmt w:val="lowerRoman"/>
      <w:lvlText w:val="%3."/>
      <w:lvlJc w:val="right"/>
      <w:pPr>
        <w:ind w:left="3050" w:hanging="180"/>
      </w:pPr>
      <w:rPr>
        <w:rFonts w:cs="Times New Roman"/>
      </w:rPr>
    </w:lvl>
    <w:lvl w:ilvl="3" w:tplc="0421000F" w:tentative="1">
      <w:start w:val="1"/>
      <w:numFmt w:val="decimal"/>
      <w:lvlText w:val="%4."/>
      <w:lvlJc w:val="left"/>
      <w:pPr>
        <w:ind w:left="3770" w:hanging="360"/>
      </w:pPr>
      <w:rPr>
        <w:rFonts w:cs="Times New Roman"/>
      </w:rPr>
    </w:lvl>
    <w:lvl w:ilvl="4" w:tplc="04210019" w:tentative="1">
      <w:start w:val="1"/>
      <w:numFmt w:val="lowerLetter"/>
      <w:lvlText w:val="%5."/>
      <w:lvlJc w:val="left"/>
      <w:pPr>
        <w:ind w:left="4490" w:hanging="360"/>
      </w:pPr>
      <w:rPr>
        <w:rFonts w:cs="Times New Roman"/>
      </w:rPr>
    </w:lvl>
    <w:lvl w:ilvl="5" w:tplc="0421001B" w:tentative="1">
      <w:start w:val="1"/>
      <w:numFmt w:val="lowerRoman"/>
      <w:lvlText w:val="%6."/>
      <w:lvlJc w:val="right"/>
      <w:pPr>
        <w:ind w:left="5210" w:hanging="180"/>
      </w:pPr>
      <w:rPr>
        <w:rFonts w:cs="Times New Roman"/>
      </w:rPr>
    </w:lvl>
    <w:lvl w:ilvl="6" w:tplc="0421000F" w:tentative="1">
      <w:start w:val="1"/>
      <w:numFmt w:val="decimal"/>
      <w:lvlText w:val="%7."/>
      <w:lvlJc w:val="left"/>
      <w:pPr>
        <w:ind w:left="5930" w:hanging="360"/>
      </w:pPr>
      <w:rPr>
        <w:rFonts w:cs="Times New Roman"/>
      </w:rPr>
    </w:lvl>
    <w:lvl w:ilvl="7" w:tplc="04210019" w:tentative="1">
      <w:start w:val="1"/>
      <w:numFmt w:val="lowerLetter"/>
      <w:lvlText w:val="%8."/>
      <w:lvlJc w:val="left"/>
      <w:pPr>
        <w:ind w:left="6650" w:hanging="360"/>
      </w:pPr>
      <w:rPr>
        <w:rFonts w:cs="Times New Roman"/>
      </w:rPr>
    </w:lvl>
    <w:lvl w:ilvl="8" w:tplc="0421001B" w:tentative="1">
      <w:start w:val="1"/>
      <w:numFmt w:val="lowerRoman"/>
      <w:lvlText w:val="%9."/>
      <w:lvlJc w:val="right"/>
      <w:pPr>
        <w:ind w:left="7370" w:hanging="180"/>
      </w:pPr>
      <w:rPr>
        <w:rFonts w:cs="Times New Roman"/>
      </w:rPr>
    </w:lvl>
  </w:abstractNum>
  <w:abstractNum w:abstractNumId="39">
    <w:nsid w:val="422C4118"/>
    <w:multiLevelType w:val="hybridMultilevel"/>
    <w:tmpl w:val="814EF9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29E5868"/>
    <w:multiLevelType w:val="hybridMultilevel"/>
    <w:tmpl w:val="E7D80F9C"/>
    <w:lvl w:ilvl="0" w:tplc="DBB8DFD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1">
    <w:nsid w:val="440247BE"/>
    <w:multiLevelType w:val="hybridMultilevel"/>
    <w:tmpl w:val="7D7A1E28"/>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2">
    <w:nsid w:val="440E1A1F"/>
    <w:multiLevelType w:val="hybridMultilevel"/>
    <w:tmpl w:val="02FA9ED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44CF6E4A"/>
    <w:multiLevelType w:val="hybridMultilevel"/>
    <w:tmpl w:val="233E5584"/>
    <w:lvl w:ilvl="0" w:tplc="C82CE754">
      <w:start w:val="1"/>
      <w:numFmt w:val="upperLetter"/>
      <w:lvlText w:val="%1."/>
      <w:lvlJc w:val="left"/>
      <w:pPr>
        <w:ind w:left="720" w:hanging="360"/>
      </w:pPr>
      <w:rPr>
        <w:rFonts w:ascii="Arial" w:eastAsia="Times New Roman" w:hAnsi="Arial" w:cs="Arial" w:hint="default"/>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477E5E13"/>
    <w:multiLevelType w:val="hybridMultilevel"/>
    <w:tmpl w:val="8084DAEE"/>
    <w:lvl w:ilvl="0" w:tplc="84ECC580">
      <w:start w:val="1"/>
      <w:numFmt w:val="lowerLetter"/>
      <w:lvlText w:val="%1."/>
      <w:lvlJc w:val="left"/>
      <w:pPr>
        <w:ind w:left="720" w:hanging="360"/>
      </w:pPr>
      <w:rPr>
        <w:rFonts w:ascii="Arial" w:eastAsia="Times New Roman" w:hAnsi="Arial" w:cs="Arial"/>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45">
    <w:nsid w:val="48220912"/>
    <w:multiLevelType w:val="hybridMultilevel"/>
    <w:tmpl w:val="49326E4E"/>
    <w:lvl w:ilvl="0" w:tplc="6A1E98BE">
      <w:start w:val="1"/>
      <w:numFmt w:val="decimal"/>
      <w:lvlText w:val="%1."/>
      <w:lvlJc w:val="left"/>
      <w:pPr>
        <w:ind w:left="521"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48343B16"/>
    <w:multiLevelType w:val="hybridMultilevel"/>
    <w:tmpl w:val="817A9BC0"/>
    <w:lvl w:ilvl="0" w:tplc="10B09144">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7">
    <w:nsid w:val="490D4CDE"/>
    <w:multiLevelType w:val="hybridMultilevel"/>
    <w:tmpl w:val="A582FF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49383586"/>
    <w:multiLevelType w:val="hybridMultilevel"/>
    <w:tmpl w:val="80BC53E0"/>
    <w:lvl w:ilvl="0" w:tplc="0FB60FEE">
      <w:start w:val="1"/>
      <w:numFmt w:val="decimal"/>
      <w:lvlText w:val="%1."/>
      <w:lvlJc w:val="left"/>
      <w:pPr>
        <w:ind w:left="54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49">
    <w:nsid w:val="4E8F09EB"/>
    <w:multiLevelType w:val="hybridMultilevel"/>
    <w:tmpl w:val="3E48CB90"/>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0">
    <w:nsid w:val="4EC07276"/>
    <w:multiLevelType w:val="hybridMultilevel"/>
    <w:tmpl w:val="C4C8D06C"/>
    <w:lvl w:ilvl="0" w:tplc="FE42D51A">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51">
    <w:nsid w:val="517B2C7E"/>
    <w:multiLevelType w:val="hybridMultilevel"/>
    <w:tmpl w:val="FC6A1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1863EEA"/>
    <w:multiLevelType w:val="hybridMultilevel"/>
    <w:tmpl w:val="9FD4010E"/>
    <w:lvl w:ilvl="0" w:tplc="59941E10">
      <w:start w:val="1"/>
      <w:numFmt w:val="decimal"/>
      <w:lvlText w:val="%1."/>
      <w:lvlJc w:val="left"/>
      <w:pPr>
        <w:ind w:left="426"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3">
    <w:nsid w:val="519A5866"/>
    <w:multiLevelType w:val="hybridMultilevel"/>
    <w:tmpl w:val="19F411FC"/>
    <w:lvl w:ilvl="0" w:tplc="0DB2A88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4">
    <w:nsid w:val="5614163C"/>
    <w:multiLevelType w:val="hybridMultilevel"/>
    <w:tmpl w:val="B3684586"/>
    <w:lvl w:ilvl="0" w:tplc="04210019">
      <w:start w:val="1"/>
      <w:numFmt w:val="lowerLetter"/>
      <w:lvlText w:val="%1."/>
      <w:lvlJc w:val="left"/>
      <w:pPr>
        <w:ind w:left="1080" w:hanging="360"/>
      </w:pPr>
      <w:rPr>
        <w:rFonts w:cs="Times New Roman" w:hint="default"/>
      </w:rPr>
    </w:lvl>
    <w:lvl w:ilvl="1" w:tplc="04210019">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55">
    <w:nsid w:val="576D36E2"/>
    <w:multiLevelType w:val="hybridMultilevel"/>
    <w:tmpl w:val="CD48E836"/>
    <w:lvl w:ilvl="0" w:tplc="FB6E368C">
      <w:start w:val="1"/>
      <w:numFmt w:val="lowerLetter"/>
      <w:lvlText w:val="%1)"/>
      <w:lvlJc w:val="left"/>
      <w:pPr>
        <w:ind w:left="720" w:hanging="360"/>
      </w:pPr>
      <w:rPr>
        <w:rFonts w:ascii="Arial" w:eastAsia="Times New Roman" w:hAnsi="Arial" w:cs="Arial"/>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6">
    <w:nsid w:val="57B27F99"/>
    <w:multiLevelType w:val="hybridMultilevel"/>
    <w:tmpl w:val="E938B97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nsid w:val="5C794F0B"/>
    <w:multiLevelType w:val="multilevel"/>
    <w:tmpl w:val="B7BE6902"/>
    <w:lvl w:ilvl="0">
      <w:start w:val="1"/>
      <w:numFmt w:val="lowerLetter"/>
      <w:lvlText w:val="%1)"/>
      <w:lvlJc w:val="left"/>
      <w:pPr>
        <w:ind w:left="720" w:hanging="360"/>
      </w:pPr>
      <w:rPr>
        <w:rFonts w:ascii="Arial" w:eastAsia="Times New Roman" w:hAnsi="Arial" w:cs="Arial"/>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8">
    <w:nsid w:val="5D59674B"/>
    <w:multiLevelType w:val="hybridMultilevel"/>
    <w:tmpl w:val="3E92B90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nsid w:val="5FEE07B7"/>
    <w:multiLevelType w:val="hybridMultilevel"/>
    <w:tmpl w:val="2BBE7F5C"/>
    <w:lvl w:ilvl="0" w:tplc="6A1E98BE">
      <w:start w:val="1"/>
      <w:numFmt w:val="decimal"/>
      <w:lvlText w:val="%1."/>
      <w:lvlJc w:val="left"/>
      <w:pPr>
        <w:ind w:left="426"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0">
    <w:nsid w:val="6078272D"/>
    <w:multiLevelType w:val="hybridMultilevel"/>
    <w:tmpl w:val="E52C499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nsid w:val="64D46B38"/>
    <w:multiLevelType w:val="hybridMultilevel"/>
    <w:tmpl w:val="260A9E9E"/>
    <w:lvl w:ilvl="0" w:tplc="04210011">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2">
    <w:nsid w:val="66260877"/>
    <w:multiLevelType w:val="hybridMultilevel"/>
    <w:tmpl w:val="90EAED12"/>
    <w:lvl w:ilvl="0" w:tplc="9C2E0A76">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63">
    <w:nsid w:val="70A37E55"/>
    <w:multiLevelType w:val="hybridMultilevel"/>
    <w:tmpl w:val="6A4419A6"/>
    <w:lvl w:ilvl="0" w:tplc="3DAA298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4">
    <w:nsid w:val="70BA6E21"/>
    <w:multiLevelType w:val="hybridMultilevel"/>
    <w:tmpl w:val="4920E27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
    <w:nsid w:val="719E19CD"/>
    <w:multiLevelType w:val="hybridMultilevel"/>
    <w:tmpl w:val="39B2EBB6"/>
    <w:lvl w:ilvl="0" w:tplc="43744B2C">
      <w:start w:val="1"/>
      <w:numFmt w:val="decimal"/>
      <w:lvlText w:val="%1."/>
      <w:lvlJc w:val="left"/>
      <w:pPr>
        <w:ind w:left="1146" w:hanging="360"/>
      </w:pPr>
      <w:rPr>
        <w:rFonts w:cs="Times New Roman"/>
        <w:b w:val="0"/>
        <w:i w:val="0"/>
      </w:rPr>
    </w:lvl>
    <w:lvl w:ilvl="1" w:tplc="57C0D6A4">
      <w:start w:val="1"/>
      <w:numFmt w:val="decimal"/>
      <w:lvlText w:val="%2."/>
      <w:lvlJc w:val="left"/>
      <w:pPr>
        <w:tabs>
          <w:tab w:val="num" w:pos="1440"/>
        </w:tabs>
        <w:ind w:left="1440" w:hanging="360"/>
      </w:pPr>
      <w:rPr>
        <w:rFonts w:asciiTheme="minorHAnsi" w:eastAsia="Times New Roman" w:hAnsiTheme="minorHAnsi" w:cstheme="minorBidi"/>
      </w:r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66">
    <w:nsid w:val="738470C1"/>
    <w:multiLevelType w:val="hybridMultilevel"/>
    <w:tmpl w:val="1BE219AE"/>
    <w:lvl w:ilvl="0" w:tplc="CEC4D81A">
      <w:start w:val="1"/>
      <w:numFmt w:val="lowerLetter"/>
      <w:lvlText w:val="%1."/>
      <w:lvlJc w:val="left"/>
      <w:pPr>
        <w:ind w:left="1080" w:hanging="360"/>
      </w:pPr>
      <w:rPr>
        <w:rFonts w:cs="Times New Roman"/>
      </w:rPr>
    </w:lvl>
    <w:lvl w:ilvl="1" w:tplc="04210019">
      <w:start w:val="1"/>
      <w:numFmt w:val="decimal"/>
      <w:lvlText w:val="%2."/>
      <w:lvlJc w:val="left"/>
      <w:pPr>
        <w:tabs>
          <w:tab w:val="num" w:pos="1440"/>
        </w:tabs>
        <w:ind w:left="1440" w:hanging="360"/>
      </w:pPr>
      <w:rPr>
        <w:rFonts w:cs="Times New Roman"/>
      </w:r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67">
    <w:nsid w:val="74360260"/>
    <w:multiLevelType w:val="hybridMultilevel"/>
    <w:tmpl w:val="D86A181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8">
    <w:nsid w:val="767410E1"/>
    <w:multiLevelType w:val="hybridMultilevel"/>
    <w:tmpl w:val="F2B006A8"/>
    <w:lvl w:ilvl="0" w:tplc="6CAED452">
      <w:start w:val="1"/>
      <w:numFmt w:val="lowerLetter"/>
      <w:lvlText w:val="%1."/>
      <w:lvlJc w:val="left"/>
      <w:pPr>
        <w:ind w:left="1080" w:hanging="360"/>
      </w:pPr>
      <w:rPr>
        <w:rFonts w:cs="Times New Roman"/>
      </w:rPr>
    </w:lvl>
    <w:lvl w:ilvl="1" w:tplc="04210019">
      <w:start w:val="1"/>
      <w:numFmt w:val="decimal"/>
      <w:lvlText w:val="%2."/>
      <w:lvlJc w:val="left"/>
      <w:pPr>
        <w:tabs>
          <w:tab w:val="num" w:pos="1170"/>
        </w:tabs>
        <w:ind w:left="1170" w:hanging="360"/>
      </w:pPr>
      <w:rPr>
        <w:rFonts w:cs="Times New Roman"/>
      </w:r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69">
    <w:nsid w:val="768239F9"/>
    <w:multiLevelType w:val="hybridMultilevel"/>
    <w:tmpl w:val="257AFB80"/>
    <w:lvl w:ilvl="0" w:tplc="0A7EE5D2">
      <w:start w:val="1"/>
      <w:numFmt w:val="decimal"/>
      <w:lvlText w:val="%1."/>
      <w:lvlJc w:val="left"/>
      <w:pPr>
        <w:ind w:left="550" w:hanging="360"/>
      </w:pPr>
      <w:rPr>
        <w:rFonts w:cs="Times New Roman"/>
      </w:rPr>
    </w:lvl>
    <w:lvl w:ilvl="1" w:tplc="10502CDE">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0">
    <w:nsid w:val="77F6715D"/>
    <w:multiLevelType w:val="hybridMultilevel"/>
    <w:tmpl w:val="8084DAEE"/>
    <w:lvl w:ilvl="0" w:tplc="84ECC580">
      <w:start w:val="1"/>
      <w:numFmt w:val="lowerLetter"/>
      <w:lvlText w:val="%1."/>
      <w:lvlJc w:val="left"/>
      <w:pPr>
        <w:ind w:left="720" w:hanging="360"/>
      </w:pPr>
      <w:rPr>
        <w:rFonts w:ascii="Arial" w:eastAsia="Times New Roman" w:hAnsi="Arial" w:cs="Arial"/>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71">
    <w:nsid w:val="7B0E1540"/>
    <w:multiLevelType w:val="hybridMultilevel"/>
    <w:tmpl w:val="A4B07296"/>
    <w:lvl w:ilvl="0" w:tplc="5BEAA732">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72">
    <w:nsid w:val="7CF75978"/>
    <w:multiLevelType w:val="hybridMultilevel"/>
    <w:tmpl w:val="836A0F9E"/>
    <w:lvl w:ilvl="0" w:tplc="9166681A">
      <w:start w:val="1"/>
      <w:numFmt w:val="lowerLetter"/>
      <w:lvlText w:val="%1)"/>
      <w:lvlJc w:val="left"/>
      <w:pPr>
        <w:ind w:left="720" w:hanging="360"/>
      </w:pPr>
      <w:rPr>
        <w:rFonts w:ascii="Arial" w:eastAsia="Times New Roman" w:hAnsi="Arial" w:cs="Arial"/>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3">
    <w:nsid w:val="7FEA01BE"/>
    <w:multiLevelType w:val="hybridMultilevel"/>
    <w:tmpl w:val="6666E62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49"/>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7"/>
  </w:num>
  <w:num w:numId="16">
    <w:abstractNumId w:val="11"/>
  </w:num>
  <w:num w:numId="17">
    <w:abstractNumId w:val="18"/>
  </w:num>
  <w:num w:numId="18">
    <w:abstractNumId w:val="17"/>
  </w:num>
  <w:num w:numId="19">
    <w:abstractNumId w:val="50"/>
  </w:num>
  <w:num w:numId="20">
    <w:abstractNumId w:val="71"/>
  </w:num>
  <w:num w:numId="21">
    <w:abstractNumId w:val="47"/>
  </w:num>
  <w:num w:numId="22">
    <w:abstractNumId w:val="63"/>
  </w:num>
  <w:num w:numId="23">
    <w:abstractNumId w:val="14"/>
  </w:num>
  <w:num w:numId="24">
    <w:abstractNumId w:val="53"/>
  </w:num>
  <w:num w:numId="25">
    <w:abstractNumId w:val="32"/>
  </w:num>
  <w:num w:numId="26">
    <w:abstractNumId w:val="26"/>
  </w:num>
  <w:num w:numId="27">
    <w:abstractNumId w:val="10"/>
  </w:num>
  <w:num w:numId="28">
    <w:abstractNumId w:val="0"/>
  </w:num>
  <w:num w:numId="29">
    <w:abstractNumId w:val="16"/>
  </w:num>
  <w:num w:numId="30">
    <w:abstractNumId w:val="40"/>
  </w:num>
  <w:num w:numId="31">
    <w:abstractNumId w:val="24"/>
  </w:num>
  <w:num w:numId="32">
    <w:abstractNumId w:val="6"/>
  </w:num>
  <w:num w:numId="33">
    <w:abstractNumId w:val="31"/>
  </w:num>
  <w:num w:numId="34">
    <w:abstractNumId w:val="72"/>
  </w:num>
  <w:num w:numId="35">
    <w:abstractNumId w:val="25"/>
  </w:num>
  <w:num w:numId="36">
    <w:abstractNumId w:val="57"/>
  </w:num>
  <w:num w:numId="37">
    <w:abstractNumId w:val="55"/>
  </w:num>
  <w:num w:numId="38">
    <w:abstractNumId w:val="5"/>
  </w:num>
  <w:num w:numId="39">
    <w:abstractNumId w:val="38"/>
  </w:num>
  <w:num w:numId="40">
    <w:abstractNumId w:val="62"/>
  </w:num>
  <w:num w:numId="41">
    <w:abstractNumId w:val="9"/>
  </w:num>
  <w:num w:numId="42">
    <w:abstractNumId w:val="67"/>
  </w:num>
  <w:num w:numId="43">
    <w:abstractNumId w:val="19"/>
  </w:num>
  <w:num w:numId="44">
    <w:abstractNumId w:val="46"/>
  </w:num>
  <w:num w:numId="45">
    <w:abstractNumId w:val="30"/>
  </w:num>
  <w:num w:numId="46">
    <w:abstractNumId w:val="61"/>
  </w:num>
  <w:num w:numId="47">
    <w:abstractNumId w:val="41"/>
  </w:num>
  <w:num w:numId="48">
    <w:abstractNumId w:val="70"/>
  </w:num>
  <w:num w:numId="49">
    <w:abstractNumId w:val="73"/>
  </w:num>
  <w:num w:numId="50">
    <w:abstractNumId w:val="8"/>
  </w:num>
  <w:num w:numId="51">
    <w:abstractNumId w:val="37"/>
  </w:num>
  <w:num w:numId="52">
    <w:abstractNumId w:val="54"/>
  </w:num>
  <w:num w:numId="53">
    <w:abstractNumId w:val="44"/>
  </w:num>
  <w:num w:numId="54">
    <w:abstractNumId w:val="3"/>
  </w:num>
  <w:num w:numId="55">
    <w:abstractNumId w:val="34"/>
  </w:num>
  <w:num w:numId="56">
    <w:abstractNumId w:val="58"/>
  </w:num>
  <w:num w:numId="57">
    <w:abstractNumId w:val="2"/>
  </w:num>
  <w:num w:numId="58">
    <w:abstractNumId w:val="23"/>
  </w:num>
  <w:num w:numId="59">
    <w:abstractNumId w:val="60"/>
  </w:num>
  <w:num w:numId="60">
    <w:abstractNumId w:val="35"/>
  </w:num>
  <w:num w:numId="61">
    <w:abstractNumId w:val="22"/>
  </w:num>
  <w:num w:numId="62">
    <w:abstractNumId w:val="1"/>
  </w:num>
  <w:num w:numId="63">
    <w:abstractNumId w:val="48"/>
  </w:num>
  <w:num w:numId="64">
    <w:abstractNumId w:val="15"/>
  </w:num>
  <w:num w:numId="65">
    <w:abstractNumId w:val="42"/>
  </w:num>
  <w:num w:numId="66">
    <w:abstractNumId w:val="56"/>
  </w:num>
  <w:num w:numId="67">
    <w:abstractNumId w:val="36"/>
  </w:num>
  <w:num w:numId="68">
    <w:abstractNumId w:val="43"/>
  </w:num>
  <w:num w:numId="69">
    <w:abstractNumId w:val="21"/>
  </w:num>
  <w:num w:numId="70">
    <w:abstractNumId w:val="64"/>
  </w:num>
  <w:num w:numId="71">
    <w:abstractNumId w:val="28"/>
  </w:num>
  <w:num w:numId="72">
    <w:abstractNumId w:val="51"/>
  </w:num>
  <w:num w:numId="73">
    <w:abstractNumId w:val="7"/>
  </w:num>
  <w:num w:numId="74">
    <w:abstractNumId w:val="39"/>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cumentProtection w:edit="forms" w:enforcement="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113D9"/>
    <w:rsid w:val="000014EE"/>
    <w:rsid w:val="0000379F"/>
    <w:rsid w:val="000112F6"/>
    <w:rsid w:val="000130B9"/>
    <w:rsid w:val="00014926"/>
    <w:rsid w:val="000154E5"/>
    <w:rsid w:val="00017422"/>
    <w:rsid w:val="000261E3"/>
    <w:rsid w:val="00032F48"/>
    <w:rsid w:val="000366DE"/>
    <w:rsid w:val="00036A82"/>
    <w:rsid w:val="00044565"/>
    <w:rsid w:val="000468E3"/>
    <w:rsid w:val="00056364"/>
    <w:rsid w:val="00057CB6"/>
    <w:rsid w:val="00065B36"/>
    <w:rsid w:val="00081E8C"/>
    <w:rsid w:val="000841F1"/>
    <w:rsid w:val="0008690C"/>
    <w:rsid w:val="00090B84"/>
    <w:rsid w:val="00091979"/>
    <w:rsid w:val="00097B0F"/>
    <w:rsid w:val="000A2D52"/>
    <w:rsid w:val="000B30E1"/>
    <w:rsid w:val="000B58C9"/>
    <w:rsid w:val="000C4A84"/>
    <w:rsid w:val="000D0A7C"/>
    <w:rsid w:val="000D0DA5"/>
    <w:rsid w:val="000D40F9"/>
    <w:rsid w:val="000D63BB"/>
    <w:rsid w:val="000E2069"/>
    <w:rsid w:val="000E340D"/>
    <w:rsid w:val="000E455C"/>
    <w:rsid w:val="000E549A"/>
    <w:rsid w:val="000F05C5"/>
    <w:rsid w:val="000F38AE"/>
    <w:rsid w:val="000F7E55"/>
    <w:rsid w:val="00102783"/>
    <w:rsid w:val="001051E3"/>
    <w:rsid w:val="00110886"/>
    <w:rsid w:val="00112B8D"/>
    <w:rsid w:val="00113881"/>
    <w:rsid w:val="00113FD3"/>
    <w:rsid w:val="00116D5C"/>
    <w:rsid w:val="00132578"/>
    <w:rsid w:val="001332B2"/>
    <w:rsid w:val="0013747B"/>
    <w:rsid w:val="00140801"/>
    <w:rsid w:val="0014503B"/>
    <w:rsid w:val="00152E66"/>
    <w:rsid w:val="0016007D"/>
    <w:rsid w:val="001623E5"/>
    <w:rsid w:val="00162D20"/>
    <w:rsid w:val="00163B28"/>
    <w:rsid w:val="00165F42"/>
    <w:rsid w:val="00166CAA"/>
    <w:rsid w:val="001735E0"/>
    <w:rsid w:val="00176707"/>
    <w:rsid w:val="00177420"/>
    <w:rsid w:val="0018198C"/>
    <w:rsid w:val="00192C1C"/>
    <w:rsid w:val="00195692"/>
    <w:rsid w:val="001A3642"/>
    <w:rsid w:val="001A4C26"/>
    <w:rsid w:val="001A79AD"/>
    <w:rsid w:val="001B26E1"/>
    <w:rsid w:val="001B29CB"/>
    <w:rsid w:val="001B56C4"/>
    <w:rsid w:val="001D03C5"/>
    <w:rsid w:val="001D5139"/>
    <w:rsid w:val="001E1042"/>
    <w:rsid w:val="001F1C77"/>
    <w:rsid w:val="001F3024"/>
    <w:rsid w:val="001F5522"/>
    <w:rsid w:val="001F7481"/>
    <w:rsid w:val="0021092E"/>
    <w:rsid w:val="002113D9"/>
    <w:rsid w:val="00212169"/>
    <w:rsid w:val="00215CAE"/>
    <w:rsid w:val="00220674"/>
    <w:rsid w:val="00223A2F"/>
    <w:rsid w:val="0022546C"/>
    <w:rsid w:val="00225D51"/>
    <w:rsid w:val="002316A5"/>
    <w:rsid w:val="002317AA"/>
    <w:rsid w:val="00237CA9"/>
    <w:rsid w:val="002414CD"/>
    <w:rsid w:val="002572B3"/>
    <w:rsid w:val="002579D8"/>
    <w:rsid w:val="00263627"/>
    <w:rsid w:val="0027016E"/>
    <w:rsid w:val="002723EA"/>
    <w:rsid w:val="002744B4"/>
    <w:rsid w:val="00277157"/>
    <w:rsid w:val="00287222"/>
    <w:rsid w:val="00293103"/>
    <w:rsid w:val="00294185"/>
    <w:rsid w:val="002973F3"/>
    <w:rsid w:val="002A2839"/>
    <w:rsid w:val="002A2A5D"/>
    <w:rsid w:val="002A6B3E"/>
    <w:rsid w:val="002A7B54"/>
    <w:rsid w:val="002B4ECB"/>
    <w:rsid w:val="002C7AD0"/>
    <w:rsid w:val="002D24D7"/>
    <w:rsid w:val="002D2E36"/>
    <w:rsid w:val="002D6E5A"/>
    <w:rsid w:val="002E279D"/>
    <w:rsid w:val="002F0053"/>
    <w:rsid w:val="00300C84"/>
    <w:rsid w:val="00307144"/>
    <w:rsid w:val="003079EC"/>
    <w:rsid w:val="00307EBC"/>
    <w:rsid w:val="00313ACE"/>
    <w:rsid w:val="00320CCA"/>
    <w:rsid w:val="00324F8A"/>
    <w:rsid w:val="00325E98"/>
    <w:rsid w:val="00341FBD"/>
    <w:rsid w:val="00343621"/>
    <w:rsid w:val="00347156"/>
    <w:rsid w:val="00361368"/>
    <w:rsid w:val="0036170C"/>
    <w:rsid w:val="003679E7"/>
    <w:rsid w:val="00371275"/>
    <w:rsid w:val="00371879"/>
    <w:rsid w:val="00371E6A"/>
    <w:rsid w:val="003730FB"/>
    <w:rsid w:val="00381AB5"/>
    <w:rsid w:val="00387432"/>
    <w:rsid w:val="0039284F"/>
    <w:rsid w:val="00394603"/>
    <w:rsid w:val="003A1F26"/>
    <w:rsid w:val="003A6177"/>
    <w:rsid w:val="003A6B48"/>
    <w:rsid w:val="003B003A"/>
    <w:rsid w:val="003B1E0F"/>
    <w:rsid w:val="003C4F83"/>
    <w:rsid w:val="003C7206"/>
    <w:rsid w:val="003D114B"/>
    <w:rsid w:val="003D2AD1"/>
    <w:rsid w:val="003D3CC8"/>
    <w:rsid w:val="003D472D"/>
    <w:rsid w:val="003F1AD7"/>
    <w:rsid w:val="00404C39"/>
    <w:rsid w:val="0041184D"/>
    <w:rsid w:val="00413803"/>
    <w:rsid w:val="00414F75"/>
    <w:rsid w:val="004173E6"/>
    <w:rsid w:val="00423A84"/>
    <w:rsid w:val="00426A75"/>
    <w:rsid w:val="00426CDE"/>
    <w:rsid w:val="0043087E"/>
    <w:rsid w:val="00440D7D"/>
    <w:rsid w:val="00441BD0"/>
    <w:rsid w:val="004436DF"/>
    <w:rsid w:val="004463BA"/>
    <w:rsid w:val="00447B9E"/>
    <w:rsid w:val="00452E0D"/>
    <w:rsid w:val="00452E4A"/>
    <w:rsid w:val="00453401"/>
    <w:rsid w:val="0045503E"/>
    <w:rsid w:val="00456392"/>
    <w:rsid w:val="00465008"/>
    <w:rsid w:val="004654B6"/>
    <w:rsid w:val="0047127B"/>
    <w:rsid w:val="00477C12"/>
    <w:rsid w:val="004827AB"/>
    <w:rsid w:val="004839CF"/>
    <w:rsid w:val="004868E1"/>
    <w:rsid w:val="00487AF8"/>
    <w:rsid w:val="00491DBE"/>
    <w:rsid w:val="00493A01"/>
    <w:rsid w:val="004962F0"/>
    <w:rsid w:val="00496F26"/>
    <w:rsid w:val="00497494"/>
    <w:rsid w:val="004A34B5"/>
    <w:rsid w:val="004A79BE"/>
    <w:rsid w:val="004B4488"/>
    <w:rsid w:val="004B77BC"/>
    <w:rsid w:val="004B7CF4"/>
    <w:rsid w:val="004B7F55"/>
    <w:rsid w:val="004C319D"/>
    <w:rsid w:val="004C32F8"/>
    <w:rsid w:val="004C7349"/>
    <w:rsid w:val="004D3C0B"/>
    <w:rsid w:val="004D4771"/>
    <w:rsid w:val="004E3F3E"/>
    <w:rsid w:val="004E432E"/>
    <w:rsid w:val="004E465A"/>
    <w:rsid w:val="004F0264"/>
    <w:rsid w:val="004F718B"/>
    <w:rsid w:val="005016E3"/>
    <w:rsid w:val="0050221E"/>
    <w:rsid w:val="00504812"/>
    <w:rsid w:val="00512E13"/>
    <w:rsid w:val="00513460"/>
    <w:rsid w:val="005178B2"/>
    <w:rsid w:val="00520BD2"/>
    <w:rsid w:val="00531168"/>
    <w:rsid w:val="00531DC2"/>
    <w:rsid w:val="005339E0"/>
    <w:rsid w:val="005473DF"/>
    <w:rsid w:val="0055510E"/>
    <w:rsid w:val="00557044"/>
    <w:rsid w:val="00557883"/>
    <w:rsid w:val="00562305"/>
    <w:rsid w:val="00573F92"/>
    <w:rsid w:val="0058674F"/>
    <w:rsid w:val="00595EA0"/>
    <w:rsid w:val="005A3951"/>
    <w:rsid w:val="005B2A4E"/>
    <w:rsid w:val="005B31B6"/>
    <w:rsid w:val="005B3A82"/>
    <w:rsid w:val="005B4E1F"/>
    <w:rsid w:val="005B74BA"/>
    <w:rsid w:val="005D01D8"/>
    <w:rsid w:val="005D5B59"/>
    <w:rsid w:val="005E06EC"/>
    <w:rsid w:val="005E246C"/>
    <w:rsid w:val="005E3BA0"/>
    <w:rsid w:val="005E5586"/>
    <w:rsid w:val="005E62C8"/>
    <w:rsid w:val="005F00AB"/>
    <w:rsid w:val="005F02CE"/>
    <w:rsid w:val="005F727A"/>
    <w:rsid w:val="005F7F0D"/>
    <w:rsid w:val="00601EA7"/>
    <w:rsid w:val="00611810"/>
    <w:rsid w:val="0061252D"/>
    <w:rsid w:val="0061378A"/>
    <w:rsid w:val="00627573"/>
    <w:rsid w:val="0063150A"/>
    <w:rsid w:val="00634344"/>
    <w:rsid w:val="0063437E"/>
    <w:rsid w:val="006403E4"/>
    <w:rsid w:val="00642118"/>
    <w:rsid w:val="0064387F"/>
    <w:rsid w:val="00654416"/>
    <w:rsid w:val="00660675"/>
    <w:rsid w:val="0066464E"/>
    <w:rsid w:val="00667601"/>
    <w:rsid w:val="00670BCD"/>
    <w:rsid w:val="006856E4"/>
    <w:rsid w:val="00690F70"/>
    <w:rsid w:val="006A1124"/>
    <w:rsid w:val="006A11CB"/>
    <w:rsid w:val="006A47B3"/>
    <w:rsid w:val="006A535E"/>
    <w:rsid w:val="006B0A5D"/>
    <w:rsid w:val="006B2771"/>
    <w:rsid w:val="006C21C1"/>
    <w:rsid w:val="006C774A"/>
    <w:rsid w:val="006D208E"/>
    <w:rsid w:val="006D6A8C"/>
    <w:rsid w:val="006D7ECF"/>
    <w:rsid w:val="006E3B0E"/>
    <w:rsid w:val="006E4AA9"/>
    <w:rsid w:val="006E4C43"/>
    <w:rsid w:val="006F3CCC"/>
    <w:rsid w:val="006F7289"/>
    <w:rsid w:val="007000C2"/>
    <w:rsid w:val="007119A7"/>
    <w:rsid w:val="0071563A"/>
    <w:rsid w:val="007208EA"/>
    <w:rsid w:val="007217EB"/>
    <w:rsid w:val="00721AA1"/>
    <w:rsid w:val="00725B68"/>
    <w:rsid w:val="00727EA2"/>
    <w:rsid w:val="00733E1F"/>
    <w:rsid w:val="00733FE1"/>
    <w:rsid w:val="007351DF"/>
    <w:rsid w:val="00735A53"/>
    <w:rsid w:val="00736913"/>
    <w:rsid w:val="00747AF9"/>
    <w:rsid w:val="007546BD"/>
    <w:rsid w:val="00757AC7"/>
    <w:rsid w:val="007635E5"/>
    <w:rsid w:val="0076736D"/>
    <w:rsid w:val="007739AC"/>
    <w:rsid w:val="0077713F"/>
    <w:rsid w:val="007834CF"/>
    <w:rsid w:val="007841C0"/>
    <w:rsid w:val="00784B8F"/>
    <w:rsid w:val="0078733D"/>
    <w:rsid w:val="00796C49"/>
    <w:rsid w:val="007975F8"/>
    <w:rsid w:val="007A025C"/>
    <w:rsid w:val="007A03E2"/>
    <w:rsid w:val="007A0875"/>
    <w:rsid w:val="007A28DD"/>
    <w:rsid w:val="007A30B4"/>
    <w:rsid w:val="007A60B3"/>
    <w:rsid w:val="007B6728"/>
    <w:rsid w:val="007C593E"/>
    <w:rsid w:val="007D11E8"/>
    <w:rsid w:val="007D1D4B"/>
    <w:rsid w:val="007D555C"/>
    <w:rsid w:val="007E0305"/>
    <w:rsid w:val="007E0562"/>
    <w:rsid w:val="007E39DF"/>
    <w:rsid w:val="007E5120"/>
    <w:rsid w:val="007E5859"/>
    <w:rsid w:val="007F5B91"/>
    <w:rsid w:val="007F5BFF"/>
    <w:rsid w:val="007F6AD0"/>
    <w:rsid w:val="00800704"/>
    <w:rsid w:val="00810BB7"/>
    <w:rsid w:val="00811553"/>
    <w:rsid w:val="0081455C"/>
    <w:rsid w:val="008237BF"/>
    <w:rsid w:val="00823B4C"/>
    <w:rsid w:val="0082532A"/>
    <w:rsid w:val="0083213A"/>
    <w:rsid w:val="008347F8"/>
    <w:rsid w:val="00842A98"/>
    <w:rsid w:val="00843519"/>
    <w:rsid w:val="00853B9E"/>
    <w:rsid w:val="0085551D"/>
    <w:rsid w:val="0086201A"/>
    <w:rsid w:val="00867B2E"/>
    <w:rsid w:val="008706BE"/>
    <w:rsid w:val="00876304"/>
    <w:rsid w:val="00882F04"/>
    <w:rsid w:val="008A1383"/>
    <w:rsid w:val="008A4326"/>
    <w:rsid w:val="008A51AD"/>
    <w:rsid w:val="008A64B5"/>
    <w:rsid w:val="008A778A"/>
    <w:rsid w:val="008A78D1"/>
    <w:rsid w:val="008B15A1"/>
    <w:rsid w:val="008B2C01"/>
    <w:rsid w:val="008B4C94"/>
    <w:rsid w:val="008C025B"/>
    <w:rsid w:val="008C335F"/>
    <w:rsid w:val="008D106E"/>
    <w:rsid w:val="008D4A52"/>
    <w:rsid w:val="008D6BAD"/>
    <w:rsid w:val="008E1035"/>
    <w:rsid w:val="008E5359"/>
    <w:rsid w:val="008E6D0F"/>
    <w:rsid w:val="008E767F"/>
    <w:rsid w:val="008F17E0"/>
    <w:rsid w:val="008F257D"/>
    <w:rsid w:val="008F3361"/>
    <w:rsid w:val="008F53B6"/>
    <w:rsid w:val="008F67F0"/>
    <w:rsid w:val="00901E5C"/>
    <w:rsid w:val="009060E4"/>
    <w:rsid w:val="00906684"/>
    <w:rsid w:val="00907D6F"/>
    <w:rsid w:val="00907E97"/>
    <w:rsid w:val="0091075E"/>
    <w:rsid w:val="00912AB8"/>
    <w:rsid w:val="00913DB4"/>
    <w:rsid w:val="00930014"/>
    <w:rsid w:val="00946489"/>
    <w:rsid w:val="00947765"/>
    <w:rsid w:val="0094794B"/>
    <w:rsid w:val="00947F2F"/>
    <w:rsid w:val="00950719"/>
    <w:rsid w:val="009515AF"/>
    <w:rsid w:val="00960280"/>
    <w:rsid w:val="00961079"/>
    <w:rsid w:val="00961D92"/>
    <w:rsid w:val="0096201D"/>
    <w:rsid w:val="0096588B"/>
    <w:rsid w:val="00967469"/>
    <w:rsid w:val="009714AD"/>
    <w:rsid w:val="009761EE"/>
    <w:rsid w:val="00977B4A"/>
    <w:rsid w:val="009878DC"/>
    <w:rsid w:val="00993C61"/>
    <w:rsid w:val="00994EBB"/>
    <w:rsid w:val="009A5D24"/>
    <w:rsid w:val="009A77B1"/>
    <w:rsid w:val="009B360C"/>
    <w:rsid w:val="009B4369"/>
    <w:rsid w:val="009C514F"/>
    <w:rsid w:val="009D6D1D"/>
    <w:rsid w:val="009E24A6"/>
    <w:rsid w:val="009E648B"/>
    <w:rsid w:val="00A02BBA"/>
    <w:rsid w:val="00A041E8"/>
    <w:rsid w:val="00A04ABF"/>
    <w:rsid w:val="00A11E20"/>
    <w:rsid w:val="00A15AD8"/>
    <w:rsid w:val="00A26A47"/>
    <w:rsid w:val="00A27290"/>
    <w:rsid w:val="00A27B90"/>
    <w:rsid w:val="00A30C02"/>
    <w:rsid w:val="00A32AA7"/>
    <w:rsid w:val="00A44A25"/>
    <w:rsid w:val="00A66DAA"/>
    <w:rsid w:val="00A67E8E"/>
    <w:rsid w:val="00A70E42"/>
    <w:rsid w:val="00A71069"/>
    <w:rsid w:val="00A747B0"/>
    <w:rsid w:val="00A75DA2"/>
    <w:rsid w:val="00A76650"/>
    <w:rsid w:val="00A94439"/>
    <w:rsid w:val="00A958FF"/>
    <w:rsid w:val="00AA252D"/>
    <w:rsid w:val="00AA30E4"/>
    <w:rsid w:val="00AA5CE9"/>
    <w:rsid w:val="00AD19C2"/>
    <w:rsid w:val="00AD22BE"/>
    <w:rsid w:val="00AD569C"/>
    <w:rsid w:val="00AF0615"/>
    <w:rsid w:val="00AF0F43"/>
    <w:rsid w:val="00AF4E7C"/>
    <w:rsid w:val="00AF71B1"/>
    <w:rsid w:val="00B018EF"/>
    <w:rsid w:val="00B021E5"/>
    <w:rsid w:val="00B033ED"/>
    <w:rsid w:val="00B03575"/>
    <w:rsid w:val="00B0545A"/>
    <w:rsid w:val="00B102DC"/>
    <w:rsid w:val="00B11560"/>
    <w:rsid w:val="00B233DB"/>
    <w:rsid w:val="00B247EC"/>
    <w:rsid w:val="00B35088"/>
    <w:rsid w:val="00B355F6"/>
    <w:rsid w:val="00B36102"/>
    <w:rsid w:val="00B45AD5"/>
    <w:rsid w:val="00B561DE"/>
    <w:rsid w:val="00B57492"/>
    <w:rsid w:val="00B62FB6"/>
    <w:rsid w:val="00B706FA"/>
    <w:rsid w:val="00B7513E"/>
    <w:rsid w:val="00B80D2E"/>
    <w:rsid w:val="00B87014"/>
    <w:rsid w:val="00B9768D"/>
    <w:rsid w:val="00BA350C"/>
    <w:rsid w:val="00BA59EA"/>
    <w:rsid w:val="00BA669E"/>
    <w:rsid w:val="00BA6A01"/>
    <w:rsid w:val="00BB0466"/>
    <w:rsid w:val="00BB4F8E"/>
    <w:rsid w:val="00BB6ACE"/>
    <w:rsid w:val="00BB6DBA"/>
    <w:rsid w:val="00BB716A"/>
    <w:rsid w:val="00BC2533"/>
    <w:rsid w:val="00BD05A9"/>
    <w:rsid w:val="00BD1602"/>
    <w:rsid w:val="00BD1AD9"/>
    <w:rsid w:val="00BD4007"/>
    <w:rsid w:val="00BE0B32"/>
    <w:rsid w:val="00BE1525"/>
    <w:rsid w:val="00BE3609"/>
    <w:rsid w:val="00BE4384"/>
    <w:rsid w:val="00BF0D36"/>
    <w:rsid w:val="00BF102F"/>
    <w:rsid w:val="00BF462B"/>
    <w:rsid w:val="00BF4BD0"/>
    <w:rsid w:val="00BF5AF7"/>
    <w:rsid w:val="00BF5C9B"/>
    <w:rsid w:val="00BF6547"/>
    <w:rsid w:val="00BF6B35"/>
    <w:rsid w:val="00BF6C03"/>
    <w:rsid w:val="00BF7D2C"/>
    <w:rsid w:val="00C03009"/>
    <w:rsid w:val="00C05282"/>
    <w:rsid w:val="00C0559F"/>
    <w:rsid w:val="00C05B0B"/>
    <w:rsid w:val="00C127B7"/>
    <w:rsid w:val="00C16219"/>
    <w:rsid w:val="00C20BDC"/>
    <w:rsid w:val="00C21F10"/>
    <w:rsid w:val="00C23316"/>
    <w:rsid w:val="00C23938"/>
    <w:rsid w:val="00C23FD3"/>
    <w:rsid w:val="00C24914"/>
    <w:rsid w:val="00C268BA"/>
    <w:rsid w:val="00C26F65"/>
    <w:rsid w:val="00C44515"/>
    <w:rsid w:val="00C44DF9"/>
    <w:rsid w:val="00C50B09"/>
    <w:rsid w:val="00C50B66"/>
    <w:rsid w:val="00C514DA"/>
    <w:rsid w:val="00C5213D"/>
    <w:rsid w:val="00C52F47"/>
    <w:rsid w:val="00C634B2"/>
    <w:rsid w:val="00C66EEE"/>
    <w:rsid w:val="00C7185B"/>
    <w:rsid w:val="00C719DA"/>
    <w:rsid w:val="00C73A67"/>
    <w:rsid w:val="00C80A65"/>
    <w:rsid w:val="00C914E5"/>
    <w:rsid w:val="00C969B9"/>
    <w:rsid w:val="00CA3CD0"/>
    <w:rsid w:val="00CA5148"/>
    <w:rsid w:val="00CA6946"/>
    <w:rsid w:val="00CB4D88"/>
    <w:rsid w:val="00CB5B1B"/>
    <w:rsid w:val="00CC2DE9"/>
    <w:rsid w:val="00CC3C1D"/>
    <w:rsid w:val="00CD2D0C"/>
    <w:rsid w:val="00CD3156"/>
    <w:rsid w:val="00CD559F"/>
    <w:rsid w:val="00CD60F9"/>
    <w:rsid w:val="00CE0466"/>
    <w:rsid w:val="00CE0521"/>
    <w:rsid w:val="00CE3A81"/>
    <w:rsid w:val="00CE47E6"/>
    <w:rsid w:val="00CE5289"/>
    <w:rsid w:val="00CE6DF8"/>
    <w:rsid w:val="00CF698C"/>
    <w:rsid w:val="00D036AF"/>
    <w:rsid w:val="00D10D62"/>
    <w:rsid w:val="00D116A6"/>
    <w:rsid w:val="00D24867"/>
    <w:rsid w:val="00D26595"/>
    <w:rsid w:val="00D277CC"/>
    <w:rsid w:val="00D308D7"/>
    <w:rsid w:val="00D33967"/>
    <w:rsid w:val="00D35438"/>
    <w:rsid w:val="00D40B5C"/>
    <w:rsid w:val="00D43341"/>
    <w:rsid w:val="00D470D6"/>
    <w:rsid w:val="00D5150D"/>
    <w:rsid w:val="00D55C49"/>
    <w:rsid w:val="00D577F3"/>
    <w:rsid w:val="00D609F9"/>
    <w:rsid w:val="00D61EB5"/>
    <w:rsid w:val="00D632D2"/>
    <w:rsid w:val="00D71D72"/>
    <w:rsid w:val="00D7430B"/>
    <w:rsid w:val="00D7704F"/>
    <w:rsid w:val="00D838AE"/>
    <w:rsid w:val="00D904C1"/>
    <w:rsid w:val="00D93533"/>
    <w:rsid w:val="00D9507A"/>
    <w:rsid w:val="00D9702B"/>
    <w:rsid w:val="00DA19E3"/>
    <w:rsid w:val="00DA4865"/>
    <w:rsid w:val="00DA54E9"/>
    <w:rsid w:val="00DB0985"/>
    <w:rsid w:val="00DB4234"/>
    <w:rsid w:val="00DB56BF"/>
    <w:rsid w:val="00DC1ACF"/>
    <w:rsid w:val="00DC6B0B"/>
    <w:rsid w:val="00DD44E8"/>
    <w:rsid w:val="00DD539A"/>
    <w:rsid w:val="00DE21A4"/>
    <w:rsid w:val="00DE6E0F"/>
    <w:rsid w:val="00DF439F"/>
    <w:rsid w:val="00DF4821"/>
    <w:rsid w:val="00E0038B"/>
    <w:rsid w:val="00E01CCC"/>
    <w:rsid w:val="00E02D77"/>
    <w:rsid w:val="00E03029"/>
    <w:rsid w:val="00E069A0"/>
    <w:rsid w:val="00E14678"/>
    <w:rsid w:val="00E17808"/>
    <w:rsid w:val="00E17FC2"/>
    <w:rsid w:val="00E23C56"/>
    <w:rsid w:val="00E2761B"/>
    <w:rsid w:val="00E278C0"/>
    <w:rsid w:val="00E34B85"/>
    <w:rsid w:val="00E35D1B"/>
    <w:rsid w:val="00E36B6D"/>
    <w:rsid w:val="00E4141C"/>
    <w:rsid w:val="00E42BE1"/>
    <w:rsid w:val="00E42F96"/>
    <w:rsid w:val="00E47E5D"/>
    <w:rsid w:val="00E50DB0"/>
    <w:rsid w:val="00E51679"/>
    <w:rsid w:val="00E52748"/>
    <w:rsid w:val="00E7134A"/>
    <w:rsid w:val="00E73E7B"/>
    <w:rsid w:val="00E7402F"/>
    <w:rsid w:val="00E77717"/>
    <w:rsid w:val="00E825F8"/>
    <w:rsid w:val="00E82622"/>
    <w:rsid w:val="00E82C55"/>
    <w:rsid w:val="00E92CC2"/>
    <w:rsid w:val="00E96E1C"/>
    <w:rsid w:val="00E96E6D"/>
    <w:rsid w:val="00E97B73"/>
    <w:rsid w:val="00EA0FF6"/>
    <w:rsid w:val="00EA6A1B"/>
    <w:rsid w:val="00EB595B"/>
    <w:rsid w:val="00EC33C0"/>
    <w:rsid w:val="00EC5014"/>
    <w:rsid w:val="00ED3DBB"/>
    <w:rsid w:val="00EE5C21"/>
    <w:rsid w:val="00EF63A9"/>
    <w:rsid w:val="00F07DF1"/>
    <w:rsid w:val="00F12164"/>
    <w:rsid w:val="00F12906"/>
    <w:rsid w:val="00F14C5A"/>
    <w:rsid w:val="00F167CF"/>
    <w:rsid w:val="00F17C63"/>
    <w:rsid w:val="00F20E54"/>
    <w:rsid w:val="00F23837"/>
    <w:rsid w:val="00F25011"/>
    <w:rsid w:val="00F324D8"/>
    <w:rsid w:val="00F32D1D"/>
    <w:rsid w:val="00F3493E"/>
    <w:rsid w:val="00F3728E"/>
    <w:rsid w:val="00F377AB"/>
    <w:rsid w:val="00F4152F"/>
    <w:rsid w:val="00F41EEA"/>
    <w:rsid w:val="00F52612"/>
    <w:rsid w:val="00F5447C"/>
    <w:rsid w:val="00F611B6"/>
    <w:rsid w:val="00F63D1C"/>
    <w:rsid w:val="00F6573B"/>
    <w:rsid w:val="00F674D0"/>
    <w:rsid w:val="00F72E29"/>
    <w:rsid w:val="00F75431"/>
    <w:rsid w:val="00F7630D"/>
    <w:rsid w:val="00F87792"/>
    <w:rsid w:val="00F91099"/>
    <w:rsid w:val="00F95B5F"/>
    <w:rsid w:val="00FA257F"/>
    <w:rsid w:val="00FA446B"/>
    <w:rsid w:val="00FA4B89"/>
    <w:rsid w:val="00FA6D28"/>
    <w:rsid w:val="00FB05A1"/>
    <w:rsid w:val="00FB2839"/>
    <w:rsid w:val="00FB4586"/>
    <w:rsid w:val="00FC50F6"/>
    <w:rsid w:val="00FD1EF9"/>
    <w:rsid w:val="00FD1FC3"/>
    <w:rsid w:val="00FD44BE"/>
    <w:rsid w:val="00FE0D5E"/>
    <w:rsid w:val="00FE2F29"/>
    <w:rsid w:val="00FE34DB"/>
    <w:rsid w:val="00FF0752"/>
    <w:rsid w:val="00FF1808"/>
    <w:rsid w:val="00FF18FE"/>
    <w:rsid w:val="00FF1A0E"/>
    <w:rsid w:val="00FF3397"/>
    <w:rsid w:val="00FF3C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3D9"/>
    <w:rPr>
      <w:rFonts w:cstheme="minorBidi"/>
    </w:rPr>
  </w:style>
  <w:style w:type="paragraph" w:styleId="Heading1">
    <w:name w:val="heading 1"/>
    <w:basedOn w:val="Normal"/>
    <w:next w:val="Normal"/>
    <w:link w:val="Heading1Char"/>
    <w:uiPriority w:val="9"/>
    <w:qFormat/>
    <w:rsid w:val="007D55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D3C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A77B1"/>
    <w:pPr>
      <w:spacing w:before="100" w:beforeAutospacing="1" w:after="100" w:afterAutospacing="1" w:line="240" w:lineRule="auto"/>
      <w:outlineLvl w:val="2"/>
    </w:pPr>
    <w:rPr>
      <w:rFonts w:ascii="Times New Roman" w:hAnsi="Times New Roman" w:cs="Times New Roman"/>
      <w:b/>
      <w:bCs/>
      <w:sz w:val="27"/>
      <w:szCs w:val="27"/>
      <w:lang w:eastAsia="id-ID"/>
    </w:rPr>
  </w:style>
  <w:style w:type="paragraph" w:styleId="Heading4">
    <w:name w:val="heading 4"/>
    <w:basedOn w:val="Normal"/>
    <w:next w:val="Normal"/>
    <w:link w:val="Heading4Char"/>
    <w:uiPriority w:val="9"/>
    <w:semiHidden/>
    <w:unhideWhenUsed/>
    <w:qFormat/>
    <w:rsid w:val="000366D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D555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locked/>
    <w:rsid w:val="004D3C0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locked/>
    <w:rsid w:val="009A77B1"/>
    <w:rPr>
      <w:rFonts w:ascii="Times New Roman" w:hAnsi="Times New Roman" w:cs="Times New Roman"/>
      <w:b/>
      <w:bCs/>
      <w:sz w:val="27"/>
      <w:szCs w:val="27"/>
      <w:lang w:eastAsia="id-ID"/>
    </w:rPr>
  </w:style>
  <w:style w:type="character" w:customStyle="1" w:styleId="Heading4Char">
    <w:name w:val="Heading 4 Char"/>
    <w:basedOn w:val="DefaultParagraphFont"/>
    <w:link w:val="Heading4"/>
    <w:uiPriority w:val="9"/>
    <w:semiHidden/>
    <w:locked/>
    <w:rsid w:val="000366DE"/>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211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13D9"/>
    <w:rPr>
      <w:rFonts w:ascii="Tahoma" w:hAnsi="Tahoma" w:cs="Tahoma"/>
      <w:sz w:val="16"/>
      <w:szCs w:val="16"/>
    </w:rPr>
  </w:style>
  <w:style w:type="paragraph" w:styleId="ListParagraph">
    <w:name w:val="List Paragraph"/>
    <w:aliases w:val="Body of text,List Paragraph1,lampiran,sub bab"/>
    <w:basedOn w:val="Normal"/>
    <w:link w:val="ListParagraphChar"/>
    <w:uiPriority w:val="34"/>
    <w:qFormat/>
    <w:rsid w:val="00CF698C"/>
    <w:pPr>
      <w:ind w:left="720"/>
      <w:contextualSpacing/>
    </w:pPr>
  </w:style>
  <w:style w:type="character" w:customStyle="1" w:styleId="ListParagraphChar">
    <w:name w:val="List Paragraph Char"/>
    <w:aliases w:val="Body of text Char,List Paragraph1 Char,lampiran Char,sub bab Char"/>
    <w:link w:val="ListParagraph"/>
    <w:uiPriority w:val="34"/>
    <w:locked/>
    <w:rsid w:val="00B561DE"/>
  </w:style>
  <w:style w:type="table" w:styleId="TableGrid">
    <w:name w:val="Table Grid"/>
    <w:basedOn w:val="TableNormal"/>
    <w:uiPriority w:val="59"/>
    <w:rsid w:val="0063437E"/>
    <w:pPr>
      <w:spacing w:after="0" w:line="240" w:lineRule="auto"/>
    </w:pPr>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escription">
    <w:name w:val="description"/>
    <w:basedOn w:val="DefaultParagraphFont"/>
    <w:rsid w:val="009A77B1"/>
    <w:rPr>
      <w:rFonts w:cs="Times New Roman"/>
    </w:rPr>
  </w:style>
  <w:style w:type="paragraph" w:styleId="NormalWeb">
    <w:name w:val="Normal (Web)"/>
    <w:basedOn w:val="Normal"/>
    <w:uiPriority w:val="99"/>
    <w:unhideWhenUsed/>
    <w:rsid w:val="009A77B1"/>
    <w:pPr>
      <w:spacing w:before="100" w:beforeAutospacing="1" w:after="100" w:afterAutospacing="1" w:line="240" w:lineRule="auto"/>
    </w:pPr>
    <w:rPr>
      <w:rFonts w:ascii="Times New Roman" w:hAnsi="Times New Roman" w:cs="Times New Roman"/>
      <w:sz w:val="24"/>
      <w:szCs w:val="24"/>
      <w:lang w:eastAsia="id-ID"/>
    </w:rPr>
  </w:style>
  <w:style w:type="character" w:styleId="Hyperlink">
    <w:name w:val="Hyperlink"/>
    <w:basedOn w:val="DefaultParagraphFont"/>
    <w:uiPriority w:val="99"/>
    <w:unhideWhenUsed/>
    <w:rsid w:val="009A77B1"/>
    <w:rPr>
      <w:rFonts w:cs="Times New Roman"/>
      <w:color w:val="0000FF"/>
      <w:u w:val="single"/>
    </w:rPr>
  </w:style>
  <w:style w:type="paragraph" w:styleId="Header">
    <w:name w:val="header"/>
    <w:basedOn w:val="Normal"/>
    <w:link w:val="HeaderChar"/>
    <w:uiPriority w:val="99"/>
    <w:unhideWhenUsed/>
    <w:rsid w:val="004E432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E432E"/>
    <w:rPr>
      <w:rFonts w:cs="Times New Roman"/>
    </w:rPr>
  </w:style>
  <w:style w:type="paragraph" w:styleId="Footer">
    <w:name w:val="footer"/>
    <w:basedOn w:val="Normal"/>
    <w:link w:val="FooterChar"/>
    <w:uiPriority w:val="99"/>
    <w:unhideWhenUsed/>
    <w:rsid w:val="004E432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E432E"/>
    <w:rPr>
      <w:rFonts w:cs="Times New Roman"/>
    </w:rPr>
  </w:style>
  <w:style w:type="character" w:customStyle="1" w:styleId="apple-converted-space">
    <w:name w:val="apple-converted-space"/>
    <w:basedOn w:val="DefaultParagraphFont"/>
    <w:rsid w:val="000366DE"/>
    <w:rPr>
      <w:rFonts w:cs="Times New Roman"/>
    </w:rPr>
  </w:style>
  <w:style w:type="paragraph" w:styleId="TOCHeading">
    <w:name w:val="TOC Heading"/>
    <w:basedOn w:val="Heading1"/>
    <w:next w:val="Normal"/>
    <w:uiPriority w:val="39"/>
    <w:unhideWhenUsed/>
    <w:qFormat/>
    <w:rsid w:val="004F718B"/>
    <w:pPr>
      <w:outlineLvl w:val="9"/>
    </w:pPr>
    <w:rPr>
      <w:lang w:val="en-US"/>
    </w:rPr>
  </w:style>
  <w:style w:type="paragraph" w:styleId="TOC1">
    <w:name w:val="toc 1"/>
    <w:basedOn w:val="Normal"/>
    <w:next w:val="Normal"/>
    <w:autoRedefine/>
    <w:uiPriority w:val="39"/>
    <w:unhideWhenUsed/>
    <w:rsid w:val="008E6D0F"/>
    <w:pPr>
      <w:tabs>
        <w:tab w:val="right" w:leader="dot" w:pos="7927"/>
      </w:tabs>
      <w:spacing w:after="100"/>
    </w:pPr>
    <w:rPr>
      <w:rFonts w:ascii="Arial" w:hAnsi="Arial" w:cs="Arial"/>
      <w:noProof/>
      <w:color w:val="000000" w:themeColor="text1"/>
    </w:rPr>
  </w:style>
  <w:style w:type="paragraph" w:styleId="TOC2">
    <w:name w:val="toc 2"/>
    <w:basedOn w:val="Normal"/>
    <w:next w:val="Normal"/>
    <w:autoRedefine/>
    <w:uiPriority w:val="39"/>
    <w:unhideWhenUsed/>
    <w:rsid w:val="005B3A82"/>
    <w:pPr>
      <w:tabs>
        <w:tab w:val="right" w:leader="dot" w:pos="7927"/>
      </w:tabs>
      <w:spacing w:after="100"/>
      <w:ind w:left="630" w:hanging="450"/>
    </w:pPr>
  </w:style>
  <w:style w:type="paragraph" w:styleId="TOC3">
    <w:name w:val="toc 3"/>
    <w:basedOn w:val="Normal"/>
    <w:next w:val="Normal"/>
    <w:autoRedefine/>
    <w:uiPriority w:val="39"/>
    <w:unhideWhenUsed/>
    <w:rsid w:val="004F718B"/>
    <w:pPr>
      <w:spacing w:after="100"/>
      <w:ind w:left="440"/>
    </w:pPr>
  </w:style>
  <w:style w:type="character" w:customStyle="1" w:styleId="fontstyle01">
    <w:name w:val="fontstyle01"/>
    <w:basedOn w:val="DefaultParagraphFont"/>
    <w:rsid w:val="004827AB"/>
    <w:rPr>
      <w:rFonts w:ascii="Times New Roman" w:hAnsi="Times New Roman" w:cs="Times New Roman"/>
      <w:b/>
      <w:bCs/>
      <w:color w:val="000000"/>
      <w:sz w:val="22"/>
      <w:szCs w:val="22"/>
    </w:rPr>
  </w:style>
  <w:style w:type="character" w:customStyle="1" w:styleId="fontstyle21">
    <w:name w:val="fontstyle21"/>
    <w:basedOn w:val="DefaultParagraphFont"/>
    <w:rsid w:val="004827AB"/>
    <w:rPr>
      <w:rFonts w:ascii="Times New Roman" w:hAnsi="Times New Roman" w:cs="Times New Roman"/>
      <w:b/>
      <w:bCs/>
      <w:i/>
      <w:iCs/>
      <w:color w:val="000000"/>
      <w:sz w:val="28"/>
      <w:szCs w:val="28"/>
    </w:rPr>
  </w:style>
  <w:style w:type="paragraph" w:styleId="NoSpacing">
    <w:name w:val="No Spacing"/>
    <w:uiPriority w:val="1"/>
    <w:qFormat/>
    <w:rsid w:val="006D6A8C"/>
    <w:pPr>
      <w:spacing w:after="0" w:line="240" w:lineRule="auto"/>
    </w:pPr>
    <w:rPr>
      <w:rFonts w:cstheme="minorBidi"/>
      <w:lang w:val="en-US"/>
    </w:rPr>
  </w:style>
  <w:style w:type="paragraph" w:styleId="TOC4">
    <w:name w:val="toc 4"/>
    <w:basedOn w:val="Normal"/>
    <w:next w:val="Normal"/>
    <w:autoRedefine/>
    <w:uiPriority w:val="39"/>
    <w:unhideWhenUsed/>
    <w:rsid w:val="000112F6"/>
    <w:pPr>
      <w:spacing w:after="100"/>
      <w:ind w:left="660"/>
    </w:pPr>
    <w:rPr>
      <w:rFonts w:eastAsiaTheme="minorEastAsia"/>
      <w:lang w:val="en-US"/>
    </w:rPr>
  </w:style>
  <w:style w:type="paragraph" w:styleId="TOC5">
    <w:name w:val="toc 5"/>
    <w:basedOn w:val="Normal"/>
    <w:next w:val="Normal"/>
    <w:autoRedefine/>
    <w:uiPriority w:val="39"/>
    <w:unhideWhenUsed/>
    <w:rsid w:val="000112F6"/>
    <w:pPr>
      <w:spacing w:after="100"/>
      <w:ind w:left="880"/>
    </w:pPr>
    <w:rPr>
      <w:rFonts w:eastAsiaTheme="minorEastAsia"/>
      <w:lang w:val="en-US"/>
    </w:rPr>
  </w:style>
  <w:style w:type="paragraph" w:styleId="TOC6">
    <w:name w:val="toc 6"/>
    <w:basedOn w:val="Normal"/>
    <w:next w:val="Normal"/>
    <w:autoRedefine/>
    <w:uiPriority w:val="39"/>
    <w:unhideWhenUsed/>
    <w:rsid w:val="000112F6"/>
    <w:pPr>
      <w:spacing w:after="100"/>
      <w:ind w:left="1100"/>
    </w:pPr>
    <w:rPr>
      <w:rFonts w:eastAsiaTheme="minorEastAsia"/>
      <w:lang w:val="en-US"/>
    </w:rPr>
  </w:style>
  <w:style w:type="paragraph" w:styleId="TOC7">
    <w:name w:val="toc 7"/>
    <w:basedOn w:val="Normal"/>
    <w:next w:val="Normal"/>
    <w:autoRedefine/>
    <w:uiPriority w:val="39"/>
    <w:unhideWhenUsed/>
    <w:rsid w:val="000112F6"/>
    <w:pPr>
      <w:spacing w:after="100"/>
      <w:ind w:left="1320"/>
    </w:pPr>
    <w:rPr>
      <w:rFonts w:eastAsiaTheme="minorEastAsia"/>
      <w:lang w:val="en-US"/>
    </w:rPr>
  </w:style>
  <w:style w:type="paragraph" w:styleId="TOC8">
    <w:name w:val="toc 8"/>
    <w:basedOn w:val="Normal"/>
    <w:next w:val="Normal"/>
    <w:autoRedefine/>
    <w:uiPriority w:val="39"/>
    <w:unhideWhenUsed/>
    <w:rsid w:val="000112F6"/>
    <w:pPr>
      <w:spacing w:after="100"/>
      <w:ind w:left="1540"/>
    </w:pPr>
    <w:rPr>
      <w:rFonts w:eastAsiaTheme="minorEastAsia"/>
      <w:lang w:val="en-US"/>
    </w:rPr>
  </w:style>
  <w:style w:type="paragraph" w:styleId="TOC9">
    <w:name w:val="toc 9"/>
    <w:basedOn w:val="Normal"/>
    <w:next w:val="Normal"/>
    <w:autoRedefine/>
    <w:uiPriority w:val="39"/>
    <w:unhideWhenUsed/>
    <w:rsid w:val="000112F6"/>
    <w:pPr>
      <w:spacing w:after="100"/>
      <w:ind w:left="1760"/>
    </w:pPr>
    <w:rPr>
      <w:rFonts w:eastAsiaTheme="minorEastAsia"/>
      <w:lang w:val="en-US"/>
    </w:rPr>
  </w:style>
  <w:style w:type="paragraph" w:styleId="HTMLPreformatted">
    <w:name w:val="HTML Preformatted"/>
    <w:basedOn w:val="Normal"/>
    <w:link w:val="HTMLPreformattedChar"/>
    <w:uiPriority w:val="99"/>
    <w:semiHidden/>
    <w:unhideWhenUsed/>
    <w:rsid w:val="0096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locked/>
    <w:rsid w:val="00960280"/>
    <w:rPr>
      <w:rFonts w:ascii="Courier New" w:hAnsi="Courier New" w:cs="Courier New"/>
      <w:sz w:val="20"/>
      <w:szCs w:val="20"/>
      <w:lang w:val="en-US"/>
    </w:rPr>
  </w:style>
  <w:style w:type="paragraph" w:styleId="Caption">
    <w:name w:val="caption"/>
    <w:basedOn w:val="Normal"/>
    <w:next w:val="Normal"/>
    <w:uiPriority w:val="35"/>
    <w:unhideWhenUsed/>
    <w:qFormat/>
    <w:rsid w:val="00595EA0"/>
    <w:pPr>
      <w:spacing w:after="0" w:line="240" w:lineRule="auto"/>
    </w:pPr>
    <w:rPr>
      <w:b/>
      <w:bCs/>
      <w:color w:val="4F81BD" w:themeColor="accent1"/>
      <w:sz w:val="18"/>
      <w:szCs w:val="18"/>
    </w:rPr>
  </w:style>
  <w:style w:type="paragraph" w:styleId="TableofFigures">
    <w:name w:val="table of figures"/>
    <w:basedOn w:val="Normal"/>
    <w:next w:val="Normal"/>
    <w:uiPriority w:val="99"/>
    <w:unhideWhenUsed/>
    <w:rsid w:val="000B58C9"/>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069747">
      <w:bodyDiv w:val="1"/>
      <w:marLeft w:val="0"/>
      <w:marRight w:val="0"/>
      <w:marTop w:val="0"/>
      <w:marBottom w:val="0"/>
      <w:divBdr>
        <w:top w:val="none" w:sz="0" w:space="0" w:color="auto"/>
        <w:left w:val="none" w:sz="0" w:space="0" w:color="auto"/>
        <w:bottom w:val="none" w:sz="0" w:space="0" w:color="auto"/>
        <w:right w:val="none" w:sz="0" w:space="0" w:color="auto"/>
      </w:divBdr>
    </w:div>
    <w:div w:id="157503539">
      <w:bodyDiv w:val="1"/>
      <w:marLeft w:val="0"/>
      <w:marRight w:val="0"/>
      <w:marTop w:val="0"/>
      <w:marBottom w:val="0"/>
      <w:divBdr>
        <w:top w:val="none" w:sz="0" w:space="0" w:color="auto"/>
        <w:left w:val="none" w:sz="0" w:space="0" w:color="auto"/>
        <w:bottom w:val="none" w:sz="0" w:space="0" w:color="auto"/>
        <w:right w:val="none" w:sz="0" w:space="0" w:color="auto"/>
      </w:divBdr>
    </w:div>
    <w:div w:id="608007601">
      <w:bodyDiv w:val="1"/>
      <w:marLeft w:val="0"/>
      <w:marRight w:val="0"/>
      <w:marTop w:val="0"/>
      <w:marBottom w:val="0"/>
      <w:divBdr>
        <w:top w:val="none" w:sz="0" w:space="0" w:color="auto"/>
        <w:left w:val="none" w:sz="0" w:space="0" w:color="auto"/>
        <w:bottom w:val="none" w:sz="0" w:space="0" w:color="auto"/>
        <w:right w:val="none" w:sz="0" w:space="0" w:color="auto"/>
      </w:divBdr>
    </w:div>
    <w:div w:id="838816480">
      <w:bodyDiv w:val="1"/>
      <w:marLeft w:val="0"/>
      <w:marRight w:val="0"/>
      <w:marTop w:val="0"/>
      <w:marBottom w:val="0"/>
      <w:divBdr>
        <w:top w:val="none" w:sz="0" w:space="0" w:color="auto"/>
        <w:left w:val="none" w:sz="0" w:space="0" w:color="auto"/>
        <w:bottom w:val="none" w:sz="0" w:space="0" w:color="auto"/>
        <w:right w:val="none" w:sz="0" w:space="0" w:color="auto"/>
      </w:divBdr>
    </w:div>
    <w:div w:id="1670138541">
      <w:bodyDiv w:val="1"/>
      <w:marLeft w:val="0"/>
      <w:marRight w:val="0"/>
      <w:marTop w:val="0"/>
      <w:marBottom w:val="0"/>
      <w:divBdr>
        <w:top w:val="none" w:sz="0" w:space="0" w:color="auto"/>
        <w:left w:val="none" w:sz="0" w:space="0" w:color="auto"/>
        <w:bottom w:val="none" w:sz="0" w:space="0" w:color="auto"/>
        <w:right w:val="none" w:sz="0" w:space="0" w:color="auto"/>
      </w:divBdr>
    </w:div>
    <w:div w:id="1827866027">
      <w:marLeft w:val="0"/>
      <w:marRight w:val="0"/>
      <w:marTop w:val="0"/>
      <w:marBottom w:val="0"/>
      <w:divBdr>
        <w:top w:val="none" w:sz="0" w:space="0" w:color="auto"/>
        <w:left w:val="none" w:sz="0" w:space="0" w:color="auto"/>
        <w:bottom w:val="none" w:sz="0" w:space="0" w:color="auto"/>
        <w:right w:val="none" w:sz="0" w:space="0" w:color="auto"/>
      </w:divBdr>
      <w:divsChild>
        <w:div w:id="1827866060">
          <w:marLeft w:val="0"/>
          <w:marRight w:val="0"/>
          <w:marTop w:val="0"/>
          <w:marBottom w:val="0"/>
          <w:divBdr>
            <w:top w:val="none" w:sz="0" w:space="0" w:color="auto"/>
            <w:left w:val="none" w:sz="0" w:space="0" w:color="auto"/>
            <w:bottom w:val="none" w:sz="0" w:space="0" w:color="auto"/>
            <w:right w:val="none" w:sz="0" w:space="0" w:color="auto"/>
          </w:divBdr>
        </w:div>
      </w:divsChild>
    </w:div>
    <w:div w:id="1827866032">
      <w:marLeft w:val="0"/>
      <w:marRight w:val="0"/>
      <w:marTop w:val="0"/>
      <w:marBottom w:val="0"/>
      <w:divBdr>
        <w:top w:val="none" w:sz="0" w:space="0" w:color="auto"/>
        <w:left w:val="none" w:sz="0" w:space="0" w:color="auto"/>
        <w:bottom w:val="none" w:sz="0" w:space="0" w:color="auto"/>
        <w:right w:val="none" w:sz="0" w:space="0" w:color="auto"/>
      </w:divBdr>
    </w:div>
    <w:div w:id="1827866046">
      <w:marLeft w:val="0"/>
      <w:marRight w:val="0"/>
      <w:marTop w:val="0"/>
      <w:marBottom w:val="0"/>
      <w:divBdr>
        <w:top w:val="none" w:sz="0" w:space="0" w:color="auto"/>
        <w:left w:val="none" w:sz="0" w:space="0" w:color="auto"/>
        <w:bottom w:val="none" w:sz="0" w:space="0" w:color="auto"/>
        <w:right w:val="none" w:sz="0" w:space="0" w:color="auto"/>
      </w:divBdr>
    </w:div>
    <w:div w:id="1827866050">
      <w:marLeft w:val="0"/>
      <w:marRight w:val="0"/>
      <w:marTop w:val="0"/>
      <w:marBottom w:val="0"/>
      <w:divBdr>
        <w:top w:val="none" w:sz="0" w:space="0" w:color="auto"/>
        <w:left w:val="none" w:sz="0" w:space="0" w:color="auto"/>
        <w:bottom w:val="none" w:sz="0" w:space="0" w:color="auto"/>
        <w:right w:val="none" w:sz="0" w:space="0" w:color="auto"/>
      </w:divBdr>
    </w:div>
    <w:div w:id="1827866056">
      <w:marLeft w:val="0"/>
      <w:marRight w:val="0"/>
      <w:marTop w:val="0"/>
      <w:marBottom w:val="0"/>
      <w:divBdr>
        <w:top w:val="none" w:sz="0" w:space="0" w:color="auto"/>
        <w:left w:val="none" w:sz="0" w:space="0" w:color="auto"/>
        <w:bottom w:val="none" w:sz="0" w:space="0" w:color="auto"/>
        <w:right w:val="none" w:sz="0" w:space="0" w:color="auto"/>
      </w:divBdr>
    </w:div>
    <w:div w:id="1827866061">
      <w:marLeft w:val="0"/>
      <w:marRight w:val="0"/>
      <w:marTop w:val="0"/>
      <w:marBottom w:val="0"/>
      <w:divBdr>
        <w:top w:val="none" w:sz="0" w:space="0" w:color="auto"/>
        <w:left w:val="none" w:sz="0" w:space="0" w:color="auto"/>
        <w:bottom w:val="none" w:sz="0" w:space="0" w:color="auto"/>
        <w:right w:val="none" w:sz="0" w:space="0" w:color="auto"/>
      </w:divBdr>
    </w:div>
    <w:div w:id="1827866066">
      <w:marLeft w:val="0"/>
      <w:marRight w:val="0"/>
      <w:marTop w:val="0"/>
      <w:marBottom w:val="0"/>
      <w:divBdr>
        <w:top w:val="none" w:sz="0" w:space="0" w:color="auto"/>
        <w:left w:val="none" w:sz="0" w:space="0" w:color="auto"/>
        <w:bottom w:val="none" w:sz="0" w:space="0" w:color="auto"/>
        <w:right w:val="none" w:sz="0" w:space="0" w:color="auto"/>
      </w:divBdr>
    </w:div>
    <w:div w:id="1827866067">
      <w:marLeft w:val="0"/>
      <w:marRight w:val="0"/>
      <w:marTop w:val="0"/>
      <w:marBottom w:val="0"/>
      <w:divBdr>
        <w:top w:val="none" w:sz="0" w:space="0" w:color="auto"/>
        <w:left w:val="none" w:sz="0" w:space="0" w:color="auto"/>
        <w:bottom w:val="none" w:sz="0" w:space="0" w:color="auto"/>
        <w:right w:val="none" w:sz="0" w:space="0" w:color="auto"/>
      </w:divBdr>
      <w:divsChild>
        <w:div w:id="1827866019">
          <w:marLeft w:val="0"/>
          <w:marRight w:val="0"/>
          <w:marTop w:val="0"/>
          <w:marBottom w:val="0"/>
          <w:divBdr>
            <w:top w:val="none" w:sz="0" w:space="0" w:color="auto"/>
            <w:left w:val="none" w:sz="0" w:space="0" w:color="auto"/>
            <w:bottom w:val="none" w:sz="0" w:space="0" w:color="auto"/>
            <w:right w:val="none" w:sz="0" w:space="0" w:color="auto"/>
          </w:divBdr>
          <w:divsChild>
            <w:div w:id="1827866065">
              <w:marLeft w:val="0"/>
              <w:marRight w:val="0"/>
              <w:marTop w:val="67"/>
              <w:marBottom w:val="100"/>
              <w:divBdr>
                <w:top w:val="none" w:sz="0" w:space="0" w:color="auto"/>
                <w:left w:val="none" w:sz="0" w:space="0" w:color="auto"/>
                <w:bottom w:val="none" w:sz="0" w:space="0" w:color="auto"/>
                <w:right w:val="none" w:sz="0" w:space="0" w:color="auto"/>
              </w:divBdr>
            </w:div>
            <w:div w:id="1827866075">
              <w:marLeft w:val="0"/>
              <w:marRight w:val="0"/>
              <w:marTop w:val="0"/>
              <w:marBottom w:val="0"/>
              <w:divBdr>
                <w:top w:val="none" w:sz="0" w:space="0" w:color="auto"/>
                <w:left w:val="none" w:sz="0" w:space="0" w:color="auto"/>
                <w:bottom w:val="none" w:sz="0" w:space="0" w:color="auto"/>
                <w:right w:val="none" w:sz="0" w:space="0" w:color="auto"/>
              </w:divBdr>
            </w:div>
          </w:divsChild>
        </w:div>
        <w:div w:id="1827866020">
          <w:marLeft w:val="0"/>
          <w:marRight w:val="0"/>
          <w:marTop w:val="0"/>
          <w:marBottom w:val="0"/>
          <w:divBdr>
            <w:top w:val="none" w:sz="0" w:space="0" w:color="auto"/>
            <w:left w:val="none" w:sz="0" w:space="0" w:color="auto"/>
            <w:bottom w:val="none" w:sz="0" w:space="0" w:color="auto"/>
            <w:right w:val="none" w:sz="0" w:space="0" w:color="auto"/>
          </w:divBdr>
        </w:div>
        <w:div w:id="1827866024">
          <w:marLeft w:val="0"/>
          <w:marRight w:val="0"/>
          <w:marTop w:val="0"/>
          <w:marBottom w:val="0"/>
          <w:divBdr>
            <w:top w:val="none" w:sz="0" w:space="0" w:color="auto"/>
            <w:left w:val="none" w:sz="0" w:space="0" w:color="auto"/>
            <w:bottom w:val="none" w:sz="0" w:space="0" w:color="auto"/>
            <w:right w:val="none" w:sz="0" w:space="0" w:color="auto"/>
          </w:divBdr>
          <w:divsChild>
            <w:div w:id="1827866063">
              <w:marLeft w:val="0"/>
              <w:marRight w:val="0"/>
              <w:marTop w:val="67"/>
              <w:marBottom w:val="100"/>
              <w:divBdr>
                <w:top w:val="none" w:sz="0" w:space="0" w:color="auto"/>
                <w:left w:val="none" w:sz="0" w:space="0" w:color="auto"/>
                <w:bottom w:val="none" w:sz="0" w:space="0" w:color="auto"/>
                <w:right w:val="none" w:sz="0" w:space="0" w:color="auto"/>
              </w:divBdr>
            </w:div>
            <w:div w:id="1827866072">
              <w:marLeft w:val="0"/>
              <w:marRight w:val="0"/>
              <w:marTop w:val="0"/>
              <w:marBottom w:val="0"/>
              <w:divBdr>
                <w:top w:val="none" w:sz="0" w:space="0" w:color="auto"/>
                <w:left w:val="none" w:sz="0" w:space="0" w:color="auto"/>
                <w:bottom w:val="none" w:sz="0" w:space="0" w:color="auto"/>
                <w:right w:val="none" w:sz="0" w:space="0" w:color="auto"/>
              </w:divBdr>
            </w:div>
          </w:divsChild>
        </w:div>
        <w:div w:id="1827866040">
          <w:marLeft w:val="0"/>
          <w:marRight w:val="0"/>
          <w:marTop w:val="0"/>
          <w:marBottom w:val="0"/>
          <w:divBdr>
            <w:top w:val="none" w:sz="0" w:space="0" w:color="auto"/>
            <w:left w:val="none" w:sz="0" w:space="0" w:color="auto"/>
            <w:bottom w:val="none" w:sz="0" w:space="0" w:color="auto"/>
            <w:right w:val="none" w:sz="0" w:space="0" w:color="auto"/>
          </w:divBdr>
          <w:divsChild>
            <w:div w:id="1827866022">
              <w:marLeft w:val="0"/>
              <w:marRight w:val="0"/>
              <w:marTop w:val="67"/>
              <w:marBottom w:val="100"/>
              <w:divBdr>
                <w:top w:val="none" w:sz="0" w:space="0" w:color="auto"/>
                <w:left w:val="none" w:sz="0" w:space="0" w:color="auto"/>
                <w:bottom w:val="none" w:sz="0" w:space="0" w:color="auto"/>
                <w:right w:val="none" w:sz="0" w:space="0" w:color="auto"/>
              </w:divBdr>
            </w:div>
            <w:div w:id="1827866079">
              <w:marLeft w:val="0"/>
              <w:marRight w:val="0"/>
              <w:marTop w:val="0"/>
              <w:marBottom w:val="0"/>
              <w:divBdr>
                <w:top w:val="none" w:sz="0" w:space="0" w:color="auto"/>
                <w:left w:val="none" w:sz="0" w:space="0" w:color="auto"/>
                <w:bottom w:val="none" w:sz="0" w:space="0" w:color="auto"/>
                <w:right w:val="none" w:sz="0" w:space="0" w:color="auto"/>
              </w:divBdr>
            </w:div>
          </w:divsChild>
        </w:div>
        <w:div w:id="1827866042">
          <w:marLeft w:val="0"/>
          <w:marRight w:val="0"/>
          <w:marTop w:val="335"/>
          <w:marBottom w:val="335"/>
          <w:divBdr>
            <w:top w:val="single" w:sz="12" w:space="8" w:color="EC008C"/>
            <w:left w:val="single" w:sz="2" w:space="0" w:color="EC008C"/>
            <w:bottom w:val="single" w:sz="12" w:space="8" w:color="EC008C"/>
            <w:right w:val="single" w:sz="2" w:space="0" w:color="EC008C"/>
          </w:divBdr>
          <w:divsChild>
            <w:div w:id="1827866039">
              <w:marLeft w:val="0"/>
              <w:marRight w:val="0"/>
              <w:marTop w:val="0"/>
              <w:marBottom w:val="0"/>
              <w:divBdr>
                <w:top w:val="none" w:sz="0" w:space="0" w:color="auto"/>
                <w:left w:val="none" w:sz="0" w:space="0" w:color="auto"/>
                <w:bottom w:val="none" w:sz="0" w:space="0" w:color="auto"/>
                <w:right w:val="none" w:sz="0" w:space="0" w:color="auto"/>
              </w:divBdr>
              <w:divsChild>
                <w:div w:id="1827866035">
                  <w:marLeft w:val="0"/>
                  <w:marRight w:val="0"/>
                  <w:marTop w:val="0"/>
                  <w:marBottom w:val="0"/>
                  <w:divBdr>
                    <w:top w:val="none" w:sz="0" w:space="0" w:color="auto"/>
                    <w:left w:val="none" w:sz="0" w:space="0" w:color="auto"/>
                    <w:bottom w:val="none" w:sz="0" w:space="0" w:color="auto"/>
                    <w:right w:val="none" w:sz="0" w:space="0" w:color="auto"/>
                  </w:divBdr>
                  <w:divsChild>
                    <w:div w:id="1827866055">
                      <w:marLeft w:val="0"/>
                      <w:marRight w:val="0"/>
                      <w:marTop w:val="0"/>
                      <w:marBottom w:val="0"/>
                      <w:divBdr>
                        <w:top w:val="none" w:sz="0" w:space="0" w:color="auto"/>
                        <w:left w:val="none" w:sz="0" w:space="0" w:color="auto"/>
                        <w:bottom w:val="none" w:sz="0" w:space="0" w:color="auto"/>
                        <w:right w:val="none" w:sz="0" w:space="0" w:color="auto"/>
                      </w:divBdr>
                      <w:divsChild>
                        <w:div w:id="1827866028">
                          <w:marLeft w:val="0"/>
                          <w:marRight w:val="0"/>
                          <w:marTop w:val="0"/>
                          <w:marBottom w:val="0"/>
                          <w:divBdr>
                            <w:top w:val="none" w:sz="0" w:space="0" w:color="auto"/>
                            <w:left w:val="none" w:sz="0" w:space="0" w:color="auto"/>
                            <w:bottom w:val="none" w:sz="0" w:space="0" w:color="auto"/>
                            <w:right w:val="none" w:sz="0" w:space="0" w:color="auto"/>
                          </w:divBdr>
                          <w:divsChild>
                            <w:div w:id="1827866052">
                              <w:marLeft w:val="0"/>
                              <w:marRight w:val="0"/>
                              <w:marTop w:val="0"/>
                              <w:marBottom w:val="0"/>
                              <w:divBdr>
                                <w:top w:val="none" w:sz="0" w:space="0" w:color="auto"/>
                                <w:left w:val="none" w:sz="0" w:space="0" w:color="auto"/>
                                <w:bottom w:val="none" w:sz="0" w:space="0" w:color="auto"/>
                                <w:right w:val="none" w:sz="0" w:space="0" w:color="auto"/>
                              </w:divBdr>
                              <w:divsChild>
                                <w:div w:id="182786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66071">
                          <w:marLeft w:val="0"/>
                          <w:marRight w:val="0"/>
                          <w:marTop w:val="0"/>
                          <w:marBottom w:val="0"/>
                          <w:divBdr>
                            <w:top w:val="none" w:sz="0" w:space="0" w:color="auto"/>
                            <w:left w:val="none" w:sz="0" w:space="0" w:color="auto"/>
                            <w:bottom w:val="none" w:sz="0" w:space="0" w:color="auto"/>
                            <w:right w:val="none" w:sz="0" w:space="0" w:color="auto"/>
                          </w:divBdr>
                          <w:divsChild>
                            <w:div w:id="1827866023">
                              <w:marLeft w:val="0"/>
                              <w:marRight w:val="0"/>
                              <w:marTop w:val="100"/>
                              <w:marBottom w:val="0"/>
                              <w:divBdr>
                                <w:top w:val="none" w:sz="0" w:space="0" w:color="auto"/>
                                <w:left w:val="none" w:sz="0" w:space="0" w:color="auto"/>
                                <w:bottom w:val="none" w:sz="0" w:space="0" w:color="auto"/>
                                <w:right w:val="none" w:sz="0" w:space="0" w:color="auto"/>
                              </w:divBdr>
                              <w:divsChild>
                                <w:div w:id="1827866030">
                                  <w:marLeft w:val="0"/>
                                  <w:marRight w:val="0"/>
                                  <w:marTop w:val="0"/>
                                  <w:marBottom w:val="0"/>
                                  <w:divBdr>
                                    <w:top w:val="none" w:sz="0" w:space="0" w:color="auto"/>
                                    <w:left w:val="none" w:sz="0" w:space="0" w:color="auto"/>
                                    <w:bottom w:val="none" w:sz="0" w:space="0" w:color="auto"/>
                                    <w:right w:val="none" w:sz="0" w:space="0" w:color="auto"/>
                                  </w:divBdr>
                                </w:div>
                                <w:div w:id="1827866044">
                                  <w:marLeft w:val="0"/>
                                  <w:marRight w:val="67"/>
                                  <w:marTop w:val="0"/>
                                  <w:marBottom w:val="0"/>
                                  <w:divBdr>
                                    <w:top w:val="none" w:sz="0" w:space="0" w:color="auto"/>
                                    <w:left w:val="none" w:sz="0" w:space="0" w:color="auto"/>
                                    <w:bottom w:val="none" w:sz="0" w:space="0" w:color="auto"/>
                                    <w:right w:val="none" w:sz="0" w:space="0" w:color="auto"/>
                                  </w:divBdr>
                                </w:div>
                                <w:div w:id="1827866054">
                                  <w:marLeft w:val="0"/>
                                  <w:marRight w:val="0"/>
                                  <w:marTop w:val="0"/>
                                  <w:marBottom w:val="0"/>
                                  <w:divBdr>
                                    <w:top w:val="none" w:sz="0" w:space="0" w:color="auto"/>
                                    <w:left w:val="none" w:sz="0" w:space="0" w:color="auto"/>
                                    <w:bottom w:val="none" w:sz="0" w:space="0" w:color="auto"/>
                                    <w:right w:val="none" w:sz="0" w:space="0" w:color="auto"/>
                                  </w:divBdr>
                                </w:div>
                                <w:div w:id="1827866069">
                                  <w:marLeft w:val="0"/>
                                  <w:marRight w:val="0"/>
                                  <w:marTop w:val="0"/>
                                  <w:marBottom w:val="0"/>
                                  <w:divBdr>
                                    <w:top w:val="none" w:sz="0" w:space="0" w:color="auto"/>
                                    <w:left w:val="none" w:sz="0" w:space="0" w:color="auto"/>
                                    <w:bottom w:val="none" w:sz="0" w:space="0" w:color="auto"/>
                                    <w:right w:val="none" w:sz="0" w:space="0" w:color="auto"/>
                                  </w:divBdr>
                                </w:div>
                                <w:div w:id="1827866082">
                                  <w:marLeft w:val="0"/>
                                  <w:marRight w:val="67"/>
                                  <w:marTop w:val="0"/>
                                  <w:marBottom w:val="0"/>
                                  <w:divBdr>
                                    <w:top w:val="none" w:sz="0" w:space="0" w:color="auto"/>
                                    <w:left w:val="none" w:sz="0" w:space="0" w:color="auto"/>
                                    <w:bottom w:val="none" w:sz="0" w:space="0" w:color="auto"/>
                                    <w:right w:val="none" w:sz="0" w:space="0" w:color="auto"/>
                                  </w:divBdr>
                                </w:div>
                              </w:divsChild>
                            </w:div>
                            <w:div w:id="1827866029">
                              <w:marLeft w:val="0"/>
                              <w:marRight w:val="0"/>
                              <w:marTop w:val="100"/>
                              <w:marBottom w:val="0"/>
                              <w:divBdr>
                                <w:top w:val="none" w:sz="0" w:space="0" w:color="auto"/>
                                <w:left w:val="none" w:sz="0" w:space="0" w:color="auto"/>
                                <w:bottom w:val="none" w:sz="0" w:space="0" w:color="auto"/>
                                <w:right w:val="none" w:sz="0" w:space="0" w:color="auto"/>
                              </w:divBdr>
                            </w:div>
                            <w:div w:id="1827866070">
                              <w:marLeft w:val="0"/>
                              <w:marRight w:val="0"/>
                              <w:marTop w:val="0"/>
                              <w:marBottom w:val="0"/>
                              <w:divBdr>
                                <w:top w:val="none" w:sz="0" w:space="0" w:color="auto"/>
                                <w:left w:val="none" w:sz="0" w:space="0" w:color="auto"/>
                                <w:bottom w:val="none" w:sz="0" w:space="0" w:color="auto"/>
                                <w:right w:val="none" w:sz="0" w:space="0" w:color="auto"/>
                              </w:divBdr>
                              <w:divsChild>
                                <w:div w:id="182786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866058">
              <w:marLeft w:val="0"/>
              <w:marRight w:val="0"/>
              <w:marTop w:val="0"/>
              <w:marBottom w:val="0"/>
              <w:divBdr>
                <w:top w:val="none" w:sz="0" w:space="0" w:color="auto"/>
                <w:left w:val="none" w:sz="0" w:space="0" w:color="auto"/>
                <w:bottom w:val="none" w:sz="0" w:space="0" w:color="auto"/>
                <w:right w:val="none" w:sz="0" w:space="0" w:color="auto"/>
              </w:divBdr>
              <w:divsChild>
                <w:div w:id="1827866064">
                  <w:marLeft w:val="0"/>
                  <w:marRight w:val="0"/>
                  <w:marTop w:val="0"/>
                  <w:marBottom w:val="33"/>
                  <w:divBdr>
                    <w:top w:val="none" w:sz="0" w:space="0" w:color="auto"/>
                    <w:left w:val="none" w:sz="0" w:space="0" w:color="auto"/>
                    <w:bottom w:val="none" w:sz="0" w:space="0" w:color="auto"/>
                    <w:right w:val="none" w:sz="0" w:space="0" w:color="auto"/>
                  </w:divBdr>
                </w:div>
              </w:divsChild>
            </w:div>
          </w:divsChild>
        </w:div>
        <w:div w:id="1827866043">
          <w:marLeft w:val="0"/>
          <w:marRight w:val="0"/>
          <w:marTop w:val="0"/>
          <w:marBottom w:val="0"/>
          <w:divBdr>
            <w:top w:val="none" w:sz="0" w:space="0" w:color="auto"/>
            <w:left w:val="none" w:sz="0" w:space="0" w:color="auto"/>
            <w:bottom w:val="none" w:sz="0" w:space="0" w:color="auto"/>
            <w:right w:val="none" w:sz="0" w:space="0" w:color="auto"/>
          </w:divBdr>
        </w:div>
        <w:div w:id="1827866045">
          <w:marLeft w:val="0"/>
          <w:marRight w:val="0"/>
          <w:marTop w:val="0"/>
          <w:marBottom w:val="0"/>
          <w:divBdr>
            <w:top w:val="none" w:sz="0" w:space="0" w:color="auto"/>
            <w:left w:val="none" w:sz="0" w:space="0" w:color="auto"/>
            <w:bottom w:val="none" w:sz="0" w:space="0" w:color="auto"/>
            <w:right w:val="none" w:sz="0" w:space="0" w:color="auto"/>
          </w:divBdr>
        </w:div>
        <w:div w:id="1827866048">
          <w:marLeft w:val="0"/>
          <w:marRight w:val="0"/>
          <w:marTop w:val="0"/>
          <w:marBottom w:val="0"/>
          <w:divBdr>
            <w:top w:val="none" w:sz="0" w:space="0" w:color="auto"/>
            <w:left w:val="none" w:sz="0" w:space="0" w:color="auto"/>
            <w:bottom w:val="none" w:sz="0" w:space="0" w:color="auto"/>
            <w:right w:val="none" w:sz="0" w:space="0" w:color="auto"/>
          </w:divBdr>
        </w:div>
        <w:div w:id="1827866059">
          <w:marLeft w:val="0"/>
          <w:marRight w:val="0"/>
          <w:marTop w:val="335"/>
          <w:marBottom w:val="335"/>
          <w:divBdr>
            <w:top w:val="single" w:sz="12" w:space="8" w:color="EC008C"/>
            <w:left w:val="single" w:sz="2" w:space="0" w:color="EC008C"/>
            <w:bottom w:val="single" w:sz="12" w:space="8" w:color="EC008C"/>
            <w:right w:val="single" w:sz="2" w:space="0" w:color="EC008C"/>
          </w:divBdr>
          <w:divsChild>
            <w:div w:id="1827866021">
              <w:marLeft w:val="0"/>
              <w:marRight w:val="0"/>
              <w:marTop w:val="0"/>
              <w:marBottom w:val="0"/>
              <w:divBdr>
                <w:top w:val="none" w:sz="0" w:space="0" w:color="auto"/>
                <w:left w:val="none" w:sz="0" w:space="0" w:color="auto"/>
                <w:bottom w:val="none" w:sz="0" w:space="0" w:color="auto"/>
                <w:right w:val="none" w:sz="0" w:space="0" w:color="auto"/>
              </w:divBdr>
              <w:divsChild>
                <w:div w:id="1827866036">
                  <w:marLeft w:val="0"/>
                  <w:marRight w:val="0"/>
                  <w:marTop w:val="0"/>
                  <w:marBottom w:val="33"/>
                  <w:divBdr>
                    <w:top w:val="none" w:sz="0" w:space="0" w:color="auto"/>
                    <w:left w:val="none" w:sz="0" w:space="0" w:color="auto"/>
                    <w:bottom w:val="none" w:sz="0" w:space="0" w:color="auto"/>
                    <w:right w:val="none" w:sz="0" w:space="0" w:color="auto"/>
                  </w:divBdr>
                </w:div>
              </w:divsChild>
            </w:div>
            <w:div w:id="1827866038">
              <w:marLeft w:val="0"/>
              <w:marRight w:val="0"/>
              <w:marTop w:val="0"/>
              <w:marBottom w:val="0"/>
              <w:divBdr>
                <w:top w:val="none" w:sz="0" w:space="0" w:color="auto"/>
                <w:left w:val="none" w:sz="0" w:space="0" w:color="auto"/>
                <w:bottom w:val="none" w:sz="0" w:space="0" w:color="auto"/>
                <w:right w:val="none" w:sz="0" w:space="0" w:color="auto"/>
              </w:divBdr>
              <w:divsChild>
                <w:div w:id="1827866025">
                  <w:marLeft w:val="0"/>
                  <w:marRight w:val="0"/>
                  <w:marTop w:val="0"/>
                  <w:marBottom w:val="0"/>
                  <w:divBdr>
                    <w:top w:val="none" w:sz="0" w:space="0" w:color="auto"/>
                    <w:left w:val="none" w:sz="0" w:space="0" w:color="auto"/>
                    <w:bottom w:val="none" w:sz="0" w:space="0" w:color="auto"/>
                    <w:right w:val="none" w:sz="0" w:space="0" w:color="auto"/>
                  </w:divBdr>
                  <w:divsChild>
                    <w:div w:id="1827866037">
                      <w:marLeft w:val="0"/>
                      <w:marRight w:val="0"/>
                      <w:marTop w:val="0"/>
                      <w:marBottom w:val="0"/>
                      <w:divBdr>
                        <w:top w:val="none" w:sz="0" w:space="0" w:color="auto"/>
                        <w:left w:val="none" w:sz="0" w:space="0" w:color="auto"/>
                        <w:bottom w:val="none" w:sz="0" w:space="0" w:color="auto"/>
                        <w:right w:val="none" w:sz="0" w:space="0" w:color="auto"/>
                      </w:divBdr>
                      <w:divsChild>
                        <w:div w:id="1827866031">
                          <w:marLeft w:val="0"/>
                          <w:marRight w:val="0"/>
                          <w:marTop w:val="0"/>
                          <w:marBottom w:val="0"/>
                          <w:divBdr>
                            <w:top w:val="none" w:sz="0" w:space="0" w:color="auto"/>
                            <w:left w:val="none" w:sz="0" w:space="0" w:color="auto"/>
                            <w:bottom w:val="none" w:sz="0" w:space="0" w:color="auto"/>
                            <w:right w:val="none" w:sz="0" w:space="0" w:color="auto"/>
                          </w:divBdr>
                          <w:divsChild>
                            <w:div w:id="1827866049">
                              <w:marLeft w:val="0"/>
                              <w:marRight w:val="0"/>
                              <w:marTop w:val="100"/>
                              <w:marBottom w:val="0"/>
                              <w:divBdr>
                                <w:top w:val="none" w:sz="0" w:space="0" w:color="auto"/>
                                <w:left w:val="none" w:sz="0" w:space="0" w:color="auto"/>
                                <w:bottom w:val="none" w:sz="0" w:space="0" w:color="auto"/>
                                <w:right w:val="none" w:sz="0" w:space="0" w:color="auto"/>
                              </w:divBdr>
                            </w:div>
                            <w:div w:id="1827866073">
                              <w:marLeft w:val="0"/>
                              <w:marRight w:val="0"/>
                              <w:marTop w:val="0"/>
                              <w:marBottom w:val="0"/>
                              <w:divBdr>
                                <w:top w:val="none" w:sz="0" w:space="0" w:color="auto"/>
                                <w:left w:val="none" w:sz="0" w:space="0" w:color="auto"/>
                                <w:bottom w:val="none" w:sz="0" w:space="0" w:color="auto"/>
                                <w:right w:val="none" w:sz="0" w:space="0" w:color="auto"/>
                              </w:divBdr>
                              <w:divsChild>
                                <w:div w:id="1827866041">
                                  <w:marLeft w:val="0"/>
                                  <w:marRight w:val="0"/>
                                  <w:marTop w:val="0"/>
                                  <w:marBottom w:val="0"/>
                                  <w:divBdr>
                                    <w:top w:val="none" w:sz="0" w:space="0" w:color="auto"/>
                                    <w:left w:val="none" w:sz="0" w:space="0" w:color="auto"/>
                                    <w:bottom w:val="none" w:sz="0" w:space="0" w:color="auto"/>
                                    <w:right w:val="none" w:sz="0" w:space="0" w:color="auto"/>
                                  </w:divBdr>
                                </w:div>
                              </w:divsChild>
                            </w:div>
                            <w:div w:id="1827866077">
                              <w:marLeft w:val="0"/>
                              <w:marRight w:val="0"/>
                              <w:marTop w:val="100"/>
                              <w:marBottom w:val="0"/>
                              <w:divBdr>
                                <w:top w:val="none" w:sz="0" w:space="0" w:color="auto"/>
                                <w:left w:val="none" w:sz="0" w:space="0" w:color="auto"/>
                                <w:bottom w:val="none" w:sz="0" w:space="0" w:color="auto"/>
                                <w:right w:val="none" w:sz="0" w:space="0" w:color="auto"/>
                              </w:divBdr>
                              <w:divsChild>
                                <w:div w:id="1827866026">
                                  <w:marLeft w:val="0"/>
                                  <w:marRight w:val="0"/>
                                  <w:marTop w:val="0"/>
                                  <w:marBottom w:val="0"/>
                                  <w:divBdr>
                                    <w:top w:val="none" w:sz="0" w:space="0" w:color="auto"/>
                                    <w:left w:val="none" w:sz="0" w:space="0" w:color="auto"/>
                                    <w:bottom w:val="none" w:sz="0" w:space="0" w:color="auto"/>
                                    <w:right w:val="none" w:sz="0" w:space="0" w:color="auto"/>
                                  </w:divBdr>
                                </w:div>
                                <w:div w:id="1827866047">
                                  <w:marLeft w:val="0"/>
                                  <w:marRight w:val="67"/>
                                  <w:marTop w:val="0"/>
                                  <w:marBottom w:val="0"/>
                                  <w:divBdr>
                                    <w:top w:val="none" w:sz="0" w:space="0" w:color="auto"/>
                                    <w:left w:val="none" w:sz="0" w:space="0" w:color="auto"/>
                                    <w:bottom w:val="none" w:sz="0" w:space="0" w:color="auto"/>
                                    <w:right w:val="none" w:sz="0" w:space="0" w:color="auto"/>
                                  </w:divBdr>
                                </w:div>
                                <w:div w:id="182786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66051">
                          <w:marLeft w:val="0"/>
                          <w:marRight w:val="0"/>
                          <w:marTop w:val="0"/>
                          <w:marBottom w:val="0"/>
                          <w:divBdr>
                            <w:top w:val="none" w:sz="0" w:space="0" w:color="auto"/>
                            <w:left w:val="none" w:sz="0" w:space="0" w:color="auto"/>
                            <w:bottom w:val="none" w:sz="0" w:space="0" w:color="auto"/>
                            <w:right w:val="none" w:sz="0" w:space="0" w:color="auto"/>
                          </w:divBdr>
                          <w:divsChild>
                            <w:div w:id="1827866068">
                              <w:marLeft w:val="0"/>
                              <w:marRight w:val="0"/>
                              <w:marTop w:val="0"/>
                              <w:marBottom w:val="0"/>
                              <w:divBdr>
                                <w:top w:val="none" w:sz="0" w:space="0" w:color="auto"/>
                                <w:left w:val="none" w:sz="0" w:space="0" w:color="auto"/>
                                <w:bottom w:val="none" w:sz="0" w:space="0" w:color="auto"/>
                                <w:right w:val="none" w:sz="0" w:space="0" w:color="auto"/>
                              </w:divBdr>
                              <w:divsChild>
                                <w:div w:id="18278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866062">
          <w:marLeft w:val="0"/>
          <w:marRight w:val="0"/>
          <w:marTop w:val="0"/>
          <w:marBottom w:val="0"/>
          <w:divBdr>
            <w:top w:val="none" w:sz="0" w:space="0" w:color="auto"/>
            <w:left w:val="none" w:sz="0" w:space="0" w:color="auto"/>
            <w:bottom w:val="none" w:sz="0" w:space="0" w:color="auto"/>
            <w:right w:val="none" w:sz="0" w:space="0" w:color="auto"/>
          </w:divBdr>
          <w:divsChild>
            <w:div w:id="1827866033">
              <w:marLeft w:val="0"/>
              <w:marRight w:val="0"/>
              <w:marTop w:val="0"/>
              <w:marBottom w:val="0"/>
              <w:divBdr>
                <w:top w:val="none" w:sz="0" w:space="0" w:color="auto"/>
                <w:left w:val="none" w:sz="0" w:space="0" w:color="auto"/>
                <w:bottom w:val="none" w:sz="0" w:space="0" w:color="auto"/>
                <w:right w:val="none" w:sz="0" w:space="0" w:color="auto"/>
              </w:divBdr>
            </w:div>
          </w:divsChild>
        </w:div>
        <w:div w:id="1827866074">
          <w:marLeft w:val="0"/>
          <w:marRight w:val="0"/>
          <w:marTop w:val="0"/>
          <w:marBottom w:val="0"/>
          <w:divBdr>
            <w:top w:val="none" w:sz="0" w:space="0" w:color="auto"/>
            <w:left w:val="none" w:sz="0" w:space="0" w:color="auto"/>
            <w:bottom w:val="none" w:sz="0" w:space="0" w:color="auto"/>
            <w:right w:val="none" w:sz="0" w:space="0" w:color="auto"/>
          </w:divBdr>
        </w:div>
        <w:div w:id="1827866081">
          <w:marLeft w:val="0"/>
          <w:marRight w:val="0"/>
          <w:marTop w:val="0"/>
          <w:marBottom w:val="0"/>
          <w:divBdr>
            <w:top w:val="none" w:sz="0" w:space="0" w:color="auto"/>
            <w:left w:val="none" w:sz="0" w:space="0" w:color="auto"/>
            <w:bottom w:val="none" w:sz="0" w:space="0" w:color="auto"/>
            <w:right w:val="none" w:sz="0" w:space="0" w:color="auto"/>
          </w:divBdr>
          <w:divsChild>
            <w:div w:id="1827866057">
              <w:marLeft w:val="0"/>
              <w:marRight w:val="0"/>
              <w:marTop w:val="67"/>
              <w:marBottom w:val="100"/>
              <w:divBdr>
                <w:top w:val="none" w:sz="0" w:space="0" w:color="auto"/>
                <w:left w:val="none" w:sz="0" w:space="0" w:color="auto"/>
                <w:bottom w:val="none" w:sz="0" w:space="0" w:color="auto"/>
                <w:right w:val="none" w:sz="0" w:space="0" w:color="auto"/>
              </w:divBdr>
            </w:div>
            <w:div w:id="182786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5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9369C-0FC0-4039-AC1C-6BD9B42A8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3642</Words>
  <Characters>20763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sesha</dc:creator>
  <cp:lastModifiedBy>Windows User</cp:lastModifiedBy>
  <cp:revision>3</cp:revision>
  <cp:lastPrinted>2020-08-12T08:32:00Z</cp:lastPrinted>
  <dcterms:created xsi:type="dcterms:W3CDTF">2020-08-14T01:28:00Z</dcterms:created>
  <dcterms:modified xsi:type="dcterms:W3CDTF">2020-08-14T01:48:00Z</dcterms:modified>
</cp:coreProperties>
</file>