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182D1" w14:textId="77777777" w:rsidR="00A62AC3" w:rsidRPr="004E6169" w:rsidRDefault="00A62AC3" w:rsidP="00A62AC3">
      <w:pPr>
        <w:spacing w:line="360" w:lineRule="auto"/>
        <w:jc w:val="center"/>
        <w:rPr>
          <w:rFonts w:ascii="Arial" w:hAnsi="Arial" w:cs="Arial"/>
          <w:b/>
          <w:bCs/>
          <w:lang w:eastAsia="id-ID"/>
        </w:rPr>
      </w:pPr>
      <w:r w:rsidRPr="004E6169">
        <w:rPr>
          <w:rFonts w:ascii="Arial" w:hAnsi="Arial" w:cs="Arial"/>
          <w:b/>
          <w:bCs/>
          <w:lang w:eastAsia="id-ID"/>
        </w:rPr>
        <w:t>BAB 1</w:t>
      </w:r>
    </w:p>
    <w:p w14:paraId="6A247127" w14:textId="77777777" w:rsidR="00A62AC3" w:rsidRPr="004E6169" w:rsidRDefault="00A62AC3" w:rsidP="00A62AC3">
      <w:pPr>
        <w:spacing w:line="360" w:lineRule="auto"/>
        <w:jc w:val="center"/>
        <w:rPr>
          <w:rFonts w:ascii="Arial" w:hAnsi="Arial" w:cs="Arial"/>
          <w:b/>
          <w:bCs/>
          <w:lang w:eastAsia="id-ID"/>
        </w:rPr>
      </w:pPr>
      <w:r w:rsidRPr="004E6169">
        <w:rPr>
          <w:rFonts w:ascii="Arial" w:hAnsi="Arial" w:cs="Arial"/>
          <w:b/>
          <w:bCs/>
          <w:lang w:eastAsia="id-ID"/>
        </w:rPr>
        <w:t>PENDAHULUAN</w:t>
      </w:r>
    </w:p>
    <w:p w14:paraId="1315CE38" w14:textId="77777777" w:rsidR="00A62AC3" w:rsidRPr="00421038" w:rsidRDefault="00A62AC3" w:rsidP="00A62AC3">
      <w:pPr>
        <w:pStyle w:val="DaftarParagraf"/>
        <w:numPr>
          <w:ilvl w:val="0"/>
          <w:numId w:val="32"/>
        </w:numPr>
        <w:spacing w:line="360" w:lineRule="auto"/>
        <w:ind w:left="284"/>
        <w:rPr>
          <w:rFonts w:ascii="Arial" w:hAnsi="Arial" w:cs="Arial"/>
          <w:b/>
          <w:bCs/>
          <w:lang w:eastAsia="id-ID"/>
        </w:rPr>
      </w:pPr>
      <w:r w:rsidRPr="004E6169">
        <w:rPr>
          <w:rFonts w:ascii="Arial" w:hAnsi="Arial" w:cs="Arial"/>
          <w:b/>
          <w:bCs/>
          <w:lang w:eastAsia="id-ID"/>
        </w:rPr>
        <w:t xml:space="preserve">Latar Belakang </w:t>
      </w:r>
    </w:p>
    <w:p w14:paraId="46950725" w14:textId="77777777" w:rsidR="00A62AC3" w:rsidRPr="000E3B2F" w:rsidRDefault="00A62AC3" w:rsidP="00A62AC3">
      <w:pPr>
        <w:pStyle w:val="DaftarParagraf"/>
        <w:spacing w:line="360" w:lineRule="auto"/>
        <w:ind w:firstLine="720"/>
        <w:jc w:val="both"/>
        <w:rPr>
          <w:rFonts w:ascii="Arial" w:hAnsi="Arial" w:cs="Arial"/>
          <w:sz w:val="20"/>
          <w:szCs w:val="20"/>
        </w:rPr>
      </w:pPr>
      <w:bookmarkStart w:id="0" w:name="_Hlk174588606"/>
      <w:bookmarkStart w:id="1" w:name="_Hlk182293142"/>
      <w:r w:rsidRPr="000E3B2F">
        <w:rPr>
          <w:rFonts w:ascii="Arial" w:hAnsi="Arial" w:cs="Arial"/>
          <w:sz w:val="20"/>
          <w:szCs w:val="20"/>
        </w:rPr>
        <w:t xml:space="preserve">Diabetes adalah ancaman serius bagi kesehatan dan di Indonesia yang menduduki peringkat ke 5 penderita diabetes menurut WHO (2022), prevalensi Diabetes Melitus di dunia sebesar 9,3%. Prevalensi diabetes </w:t>
      </w:r>
      <w:proofErr w:type="spellStart"/>
      <w:r w:rsidRPr="000E3B2F">
        <w:rPr>
          <w:rFonts w:ascii="Arial" w:hAnsi="Arial" w:cs="Arial"/>
          <w:sz w:val="20"/>
          <w:szCs w:val="20"/>
        </w:rPr>
        <w:t>mellitus</w:t>
      </w:r>
      <w:proofErr w:type="spellEnd"/>
      <w:r w:rsidRPr="000E3B2F">
        <w:rPr>
          <w:rFonts w:ascii="Arial" w:hAnsi="Arial" w:cs="Arial"/>
          <w:sz w:val="20"/>
          <w:szCs w:val="20"/>
        </w:rPr>
        <w:t xml:space="preserve"> di Asia Tenggara (2017) sebesar 8,5%, Afrika 12,2%, Pasifik Barat 11,4% dan Amerika 10,5%. Menurut International Diabetes </w:t>
      </w:r>
      <w:proofErr w:type="spellStart"/>
      <w:r w:rsidRPr="000E3B2F">
        <w:rPr>
          <w:rFonts w:ascii="Arial" w:hAnsi="Arial" w:cs="Arial"/>
          <w:sz w:val="20"/>
          <w:szCs w:val="20"/>
        </w:rPr>
        <w:t>Federation</w:t>
      </w:r>
      <w:proofErr w:type="spellEnd"/>
      <w:r w:rsidRPr="000E3B2F">
        <w:rPr>
          <w:rFonts w:ascii="Arial" w:hAnsi="Arial" w:cs="Arial"/>
          <w:sz w:val="20"/>
          <w:szCs w:val="20"/>
        </w:rPr>
        <w:t xml:space="preserve"> (2022), pada tahun 2021, prevalensi diabetes global pada penduduk usia 20-79 tahun diperkirakan sebesar 10,5% (536,6 juta orang) dan diperkirakan akan meningkat pada tahun 2045 menjadi 12,2% (783,2 juta orang). </w:t>
      </w:r>
    </w:p>
    <w:p w14:paraId="5E3FF73F" w14:textId="77777777" w:rsidR="00A62AC3" w:rsidRPr="000E3B2F" w:rsidRDefault="00A62AC3" w:rsidP="00A62AC3">
      <w:pPr>
        <w:pStyle w:val="DaftarParagraf"/>
        <w:spacing w:line="360" w:lineRule="auto"/>
        <w:ind w:firstLine="720"/>
        <w:jc w:val="both"/>
        <w:rPr>
          <w:rFonts w:ascii="Arial" w:hAnsi="Arial" w:cs="Arial"/>
          <w:sz w:val="20"/>
          <w:szCs w:val="20"/>
        </w:rPr>
      </w:pPr>
      <w:bookmarkStart w:id="2" w:name="_Hlk182293935"/>
      <w:bookmarkEnd w:id="0"/>
      <w:r w:rsidRPr="000E3B2F">
        <w:rPr>
          <w:rFonts w:ascii="Arial" w:hAnsi="Arial" w:cs="Arial"/>
          <w:sz w:val="20"/>
          <w:szCs w:val="20"/>
        </w:rPr>
        <w:t xml:space="preserve">Prevalensi diabetes di Indonesia pada usia 20-79 tahun menurut IDF adalah sekitar 10,6% (19,465 juta jiwa) dari seluruh orang dewasa di Indonesia. Peningkatan penyakit ini akan terjadi terutama di negara-negara berkembang, yang disebabkan oleh pertumbuhan penduduk, penuaan, pola makan yang tidak sehat, obesitas dan gaya hidup yang tidak aktif (WHO pada Kementerian Kesehatan Indonesia, 2016). Di Indonesia menurut </w:t>
      </w:r>
      <w:proofErr w:type="spellStart"/>
      <w:r w:rsidRPr="000E3B2F">
        <w:rPr>
          <w:rFonts w:ascii="Arial" w:hAnsi="Arial" w:cs="Arial"/>
          <w:sz w:val="20"/>
          <w:szCs w:val="20"/>
        </w:rPr>
        <w:t>Riskesdas</w:t>
      </w:r>
      <w:proofErr w:type="spellEnd"/>
      <w:r w:rsidRPr="000E3B2F">
        <w:rPr>
          <w:rFonts w:ascii="Arial" w:hAnsi="Arial" w:cs="Arial"/>
          <w:sz w:val="20"/>
          <w:szCs w:val="20"/>
        </w:rPr>
        <w:t xml:space="preserve"> (2018) menunjukkan bahwa prevalensi penyakit diabetes mengalami peningkatan dari hasil </w:t>
      </w:r>
      <w:proofErr w:type="spellStart"/>
      <w:r w:rsidRPr="000E3B2F">
        <w:rPr>
          <w:rFonts w:ascii="Arial" w:hAnsi="Arial" w:cs="Arial"/>
          <w:sz w:val="20"/>
          <w:szCs w:val="20"/>
        </w:rPr>
        <w:t>Riskesdas</w:t>
      </w:r>
      <w:proofErr w:type="spellEnd"/>
      <w:r w:rsidRPr="000E3B2F">
        <w:rPr>
          <w:rFonts w:ascii="Arial" w:hAnsi="Arial" w:cs="Arial"/>
          <w:sz w:val="20"/>
          <w:szCs w:val="20"/>
        </w:rPr>
        <w:t xml:space="preserve"> tahun 2013, </w:t>
      </w:r>
      <w:proofErr w:type="spellStart"/>
      <w:r w:rsidRPr="000E3B2F">
        <w:rPr>
          <w:rFonts w:ascii="Arial" w:hAnsi="Arial" w:cs="Arial"/>
          <w:sz w:val="20"/>
          <w:szCs w:val="20"/>
        </w:rPr>
        <w:t>dimana</w:t>
      </w:r>
      <w:proofErr w:type="spellEnd"/>
      <w:r w:rsidRPr="000E3B2F">
        <w:rPr>
          <w:rFonts w:ascii="Arial" w:hAnsi="Arial" w:cs="Arial"/>
          <w:sz w:val="20"/>
          <w:szCs w:val="20"/>
        </w:rPr>
        <w:t xml:space="preserve"> yang menderita penyakit diabetes pada tahun 2013 sebesar 6,9%, dan pada tahun 2018 meningkat menjadi 8,5%. Sedangkan pada tahun 2021 terdapat 21.013 orang yang menderita penyakit diabetes di Kota Malang dan akan meningkat pada tahun 2022 menjadi 23.363 orang.</w:t>
      </w:r>
    </w:p>
    <w:p w14:paraId="56FD1FCD" w14:textId="77777777" w:rsidR="00A62AC3" w:rsidRPr="000E3B2F" w:rsidRDefault="00A62AC3" w:rsidP="00A62AC3">
      <w:pPr>
        <w:pStyle w:val="DaftarParagraf"/>
        <w:spacing w:line="360" w:lineRule="auto"/>
        <w:ind w:firstLine="720"/>
        <w:jc w:val="both"/>
        <w:rPr>
          <w:rFonts w:ascii="Arial" w:hAnsi="Arial" w:cs="Arial"/>
          <w:sz w:val="20"/>
          <w:szCs w:val="20"/>
        </w:rPr>
      </w:pPr>
      <w:r w:rsidRPr="000E3B2F">
        <w:rPr>
          <w:rFonts w:ascii="Arial" w:hAnsi="Arial" w:cs="Arial"/>
          <w:sz w:val="20"/>
          <w:szCs w:val="20"/>
        </w:rPr>
        <w:t xml:space="preserve">Diabetes melitus memiliki 2 tipe yakni diabetes melitus tipe 1 yang merupakan hasil dari reaksi </w:t>
      </w:r>
      <w:proofErr w:type="spellStart"/>
      <w:r w:rsidRPr="000E3B2F">
        <w:rPr>
          <w:rFonts w:ascii="Arial" w:hAnsi="Arial" w:cs="Arial"/>
          <w:sz w:val="20"/>
          <w:szCs w:val="20"/>
        </w:rPr>
        <w:t>autoimun</w:t>
      </w:r>
      <w:proofErr w:type="spellEnd"/>
      <w:r w:rsidRPr="000E3B2F">
        <w:rPr>
          <w:rFonts w:ascii="Arial" w:hAnsi="Arial" w:cs="Arial"/>
          <w:sz w:val="20"/>
          <w:szCs w:val="20"/>
        </w:rPr>
        <w:t xml:space="preserve"> terhadap protein sel pulau pankreas, kemudian diabetes melitus tipe 2 yang mana disebabkan oleh kombinasi faktor genetik yang berhubungan dengan gangguan sekresi insulin, resistensi insulin dan faktor lingkungan seperti obesitas, makan berlebihan, kurang makan, olahraga dan stres, serta penuaan (</w:t>
      </w:r>
      <w:proofErr w:type="spellStart"/>
      <w:r w:rsidRPr="000E3B2F">
        <w:rPr>
          <w:rFonts w:ascii="Arial" w:hAnsi="Arial" w:cs="Arial"/>
          <w:sz w:val="20"/>
          <w:szCs w:val="20"/>
        </w:rPr>
        <w:t>Ozougwu</w:t>
      </w:r>
      <w:proofErr w:type="spellEnd"/>
      <w:r w:rsidRPr="000E3B2F">
        <w:rPr>
          <w:rFonts w:ascii="Arial" w:hAnsi="Arial" w:cs="Arial"/>
          <w:sz w:val="20"/>
          <w:szCs w:val="20"/>
        </w:rPr>
        <w:t xml:space="preserve"> </w:t>
      </w:r>
      <w:proofErr w:type="spellStart"/>
      <w:r w:rsidRPr="000E3B2F">
        <w:rPr>
          <w:rFonts w:ascii="Arial" w:hAnsi="Arial" w:cs="Arial"/>
          <w:sz w:val="20"/>
          <w:szCs w:val="20"/>
        </w:rPr>
        <w:t>et</w:t>
      </w:r>
      <w:proofErr w:type="spellEnd"/>
      <w:r w:rsidRPr="000E3B2F">
        <w:rPr>
          <w:rFonts w:ascii="Arial" w:hAnsi="Arial" w:cs="Arial"/>
          <w:sz w:val="20"/>
          <w:szCs w:val="20"/>
        </w:rPr>
        <w:t xml:space="preserve"> al.,2013).</w:t>
      </w:r>
    </w:p>
    <w:p w14:paraId="47B9D53D" w14:textId="77777777" w:rsidR="00A62AC3" w:rsidRPr="000E3B2F" w:rsidRDefault="00A62AC3" w:rsidP="00A62AC3">
      <w:pPr>
        <w:pStyle w:val="DaftarParagraf"/>
        <w:spacing w:line="360" w:lineRule="auto"/>
        <w:ind w:firstLine="720"/>
        <w:jc w:val="both"/>
        <w:rPr>
          <w:rFonts w:ascii="Arial" w:hAnsi="Arial" w:cs="Arial"/>
          <w:sz w:val="20"/>
          <w:szCs w:val="20"/>
        </w:rPr>
      </w:pPr>
      <w:r w:rsidRPr="000E3B2F">
        <w:rPr>
          <w:rFonts w:ascii="Arial" w:hAnsi="Arial" w:cs="Arial"/>
          <w:sz w:val="20"/>
          <w:szCs w:val="20"/>
        </w:rPr>
        <w:t xml:space="preserve">Penderita Diabetes Melitus (DM) harus mengontrol jenis makanan, jumlah makan dan waktu makan dengan indeks glikemik tinggi dalam batas normal agar penderita Diabetes </w:t>
      </w:r>
      <w:proofErr w:type="spellStart"/>
      <w:r w:rsidRPr="000E3B2F">
        <w:rPr>
          <w:rFonts w:ascii="Arial" w:hAnsi="Arial" w:cs="Arial"/>
          <w:sz w:val="20"/>
          <w:szCs w:val="20"/>
        </w:rPr>
        <w:t>Mellitus</w:t>
      </w:r>
      <w:proofErr w:type="spellEnd"/>
      <w:r w:rsidRPr="000E3B2F">
        <w:rPr>
          <w:rFonts w:ascii="Arial" w:hAnsi="Arial" w:cs="Arial"/>
          <w:sz w:val="20"/>
          <w:szCs w:val="20"/>
        </w:rPr>
        <w:t xml:space="preserve"> (DM) dapat terhindar dari komplikasi. Semakin tinggi nilai indeks glikemik makanan yang Anda konsumsi, maka semakin cepat pula kadar glukosa darah naik. Penderita diabetes yang rutin mengonsumsi makanan dengan indeks glikemik tinggi akan terkena hiperglikemia dan komplikasi diabetes seperti sakit mata, gagal ginjal, gagal jantung, </w:t>
      </w:r>
      <w:proofErr w:type="spellStart"/>
      <w:r w:rsidRPr="000E3B2F">
        <w:rPr>
          <w:rFonts w:ascii="Arial" w:hAnsi="Arial" w:cs="Arial"/>
          <w:sz w:val="20"/>
          <w:szCs w:val="20"/>
        </w:rPr>
        <w:t>gangren</w:t>
      </w:r>
      <w:proofErr w:type="spellEnd"/>
      <w:r w:rsidRPr="000E3B2F">
        <w:rPr>
          <w:rFonts w:ascii="Arial" w:hAnsi="Arial" w:cs="Arial"/>
          <w:sz w:val="20"/>
          <w:szCs w:val="20"/>
        </w:rPr>
        <w:t>, ketoasidosis, bahkan stroke (Almatsier, 2006).</w:t>
      </w:r>
    </w:p>
    <w:p w14:paraId="3F364FDD" w14:textId="77777777" w:rsidR="00A62AC3" w:rsidRPr="000E3B2F" w:rsidRDefault="00A62AC3" w:rsidP="00A62AC3">
      <w:pPr>
        <w:pStyle w:val="DaftarParagraf"/>
        <w:spacing w:line="360" w:lineRule="auto"/>
        <w:ind w:firstLine="360"/>
        <w:jc w:val="both"/>
        <w:rPr>
          <w:rFonts w:ascii="Arial" w:hAnsi="Arial" w:cs="Arial"/>
          <w:sz w:val="20"/>
          <w:szCs w:val="20"/>
        </w:rPr>
      </w:pPr>
      <w:r w:rsidRPr="000E3B2F">
        <w:rPr>
          <w:rFonts w:ascii="Arial" w:hAnsi="Arial" w:cs="Arial"/>
          <w:sz w:val="20"/>
          <w:szCs w:val="20"/>
        </w:rPr>
        <w:t>Salah satu faktor risiko diabetes tipe II adalah pola makan. Ini termasuk mengonsumsi makanan dengan indeks glikemik (GI) tinggi, yang dapat memperburuk perkembangan penyakit. Jadi pengobatan non-obat yang dapat dilakukan adalah dengan menggunakan makanan rendah GI (ADA, 2013).</w:t>
      </w:r>
    </w:p>
    <w:p w14:paraId="21A2AECC" w14:textId="77777777" w:rsidR="00A62AC3" w:rsidRPr="000E3B2F" w:rsidRDefault="00A62AC3" w:rsidP="00A62AC3">
      <w:pPr>
        <w:pStyle w:val="DaftarParagraf"/>
        <w:spacing w:line="360" w:lineRule="auto"/>
        <w:ind w:firstLine="720"/>
        <w:jc w:val="both"/>
        <w:rPr>
          <w:rFonts w:ascii="Arial" w:hAnsi="Arial" w:cs="Arial"/>
          <w:sz w:val="20"/>
          <w:szCs w:val="20"/>
        </w:rPr>
      </w:pPr>
      <w:r w:rsidRPr="000E3B2F">
        <w:rPr>
          <w:rFonts w:ascii="Arial" w:hAnsi="Arial" w:cs="Arial"/>
          <w:sz w:val="20"/>
          <w:szCs w:val="20"/>
        </w:rPr>
        <w:t xml:space="preserve">Indeks glikemik (GI) dapat menjadi indikator risiko diabetes (Augustin, </w:t>
      </w:r>
      <w:proofErr w:type="spellStart"/>
      <w:r w:rsidRPr="000E3B2F">
        <w:rPr>
          <w:rFonts w:ascii="Arial" w:hAnsi="Arial" w:cs="Arial"/>
          <w:sz w:val="20"/>
          <w:szCs w:val="20"/>
        </w:rPr>
        <w:t>et</w:t>
      </w:r>
      <w:proofErr w:type="spellEnd"/>
      <w:r w:rsidRPr="000E3B2F">
        <w:rPr>
          <w:rFonts w:ascii="Arial" w:hAnsi="Arial" w:cs="Arial"/>
          <w:sz w:val="20"/>
          <w:szCs w:val="20"/>
        </w:rPr>
        <w:t xml:space="preserve"> </w:t>
      </w:r>
      <w:proofErr w:type="spellStart"/>
      <w:r w:rsidRPr="000E3B2F">
        <w:rPr>
          <w:rFonts w:ascii="Arial" w:hAnsi="Arial" w:cs="Arial"/>
          <w:sz w:val="20"/>
          <w:szCs w:val="20"/>
        </w:rPr>
        <w:t>al.</w:t>
      </w:r>
      <w:proofErr w:type="spellEnd"/>
      <w:r w:rsidRPr="000E3B2F">
        <w:rPr>
          <w:rFonts w:ascii="Arial" w:hAnsi="Arial" w:cs="Arial"/>
          <w:sz w:val="20"/>
          <w:szCs w:val="20"/>
        </w:rPr>
        <w:t>, 2015). Nilai GI sering dikaitkan dengan makanan berbasis karbohidrat (</w:t>
      </w:r>
      <w:proofErr w:type="spellStart"/>
      <w:r w:rsidRPr="000E3B2F">
        <w:rPr>
          <w:rFonts w:ascii="Arial" w:hAnsi="Arial" w:cs="Arial"/>
          <w:sz w:val="20"/>
          <w:szCs w:val="20"/>
        </w:rPr>
        <w:t>Sack</w:t>
      </w:r>
      <w:proofErr w:type="spellEnd"/>
      <w:r w:rsidRPr="000E3B2F">
        <w:rPr>
          <w:rFonts w:ascii="Arial" w:hAnsi="Arial" w:cs="Arial"/>
          <w:sz w:val="20"/>
          <w:szCs w:val="20"/>
        </w:rPr>
        <w:t xml:space="preserve">, </w:t>
      </w:r>
      <w:proofErr w:type="spellStart"/>
      <w:r w:rsidRPr="000E3B2F">
        <w:rPr>
          <w:rFonts w:ascii="Arial" w:hAnsi="Arial" w:cs="Arial"/>
          <w:sz w:val="20"/>
          <w:szCs w:val="20"/>
        </w:rPr>
        <w:t>dkk</w:t>
      </w:r>
      <w:proofErr w:type="spellEnd"/>
      <w:r w:rsidRPr="000E3B2F">
        <w:rPr>
          <w:rFonts w:ascii="Arial" w:hAnsi="Arial" w:cs="Arial"/>
          <w:sz w:val="20"/>
          <w:szCs w:val="20"/>
        </w:rPr>
        <w:t xml:space="preserve">, 2014). Hal ini dapat diamati dengan melihat beban glikemiknya. Indeks beban glikemik mengukur pengaruh </w:t>
      </w:r>
      <w:r w:rsidRPr="000E3B2F">
        <w:rPr>
          <w:rFonts w:ascii="Arial" w:hAnsi="Arial" w:cs="Arial"/>
          <w:sz w:val="20"/>
          <w:szCs w:val="20"/>
        </w:rPr>
        <w:lastRenderedPageBreak/>
        <w:t xml:space="preserve">karbohidrat yang dikonsumsi terhadap tingginya kadar gula darah, baik dari segi jumlah maupun jenis karbohidrat. (Forester </w:t>
      </w:r>
      <w:proofErr w:type="spellStart"/>
      <w:r w:rsidRPr="000E3B2F">
        <w:rPr>
          <w:rFonts w:ascii="Arial" w:hAnsi="Arial" w:cs="Arial"/>
          <w:sz w:val="20"/>
          <w:szCs w:val="20"/>
        </w:rPr>
        <w:t>noSiagian</w:t>
      </w:r>
      <w:proofErr w:type="spellEnd"/>
      <w:r w:rsidRPr="000E3B2F">
        <w:rPr>
          <w:rFonts w:ascii="Arial" w:hAnsi="Arial" w:cs="Arial"/>
          <w:sz w:val="20"/>
          <w:szCs w:val="20"/>
        </w:rPr>
        <w:t>, 2004).</w:t>
      </w:r>
    </w:p>
    <w:p w14:paraId="791895F5" w14:textId="77777777" w:rsidR="00A62AC3" w:rsidRPr="000E3B2F" w:rsidRDefault="00A62AC3" w:rsidP="00A62AC3">
      <w:pPr>
        <w:pStyle w:val="DaftarParagraf"/>
        <w:spacing w:line="360" w:lineRule="auto"/>
        <w:ind w:firstLine="720"/>
        <w:jc w:val="both"/>
        <w:rPr>
          <w:rFonts w:ascii="Arial" w:hAnsi="Arial" w:cs="Arial"/>
          <w:sz w:val="20"/>
          <w:szCs w:val="20"/>
        </w:rPr>
      </w:pPr>
      <w:r w:rsidRPr="000E3B2F">
        <w:rPr>
          <w:rFonts w:ascii="Arial" w:hAnsi="Arial" w:cs="Arial"/>
          <w:sz w:val="20"/>
          <w:szCs w:val="20"/>
        </w:rPr>
        <w:t xml:space="preserve">Indonesia mempunyai sumber energi pati pada bahan pangan. Ada banyak jenis biji, polong-polongan, batang dan biji. (Suyono, 2002). Bahan pangan lokal dengan indeks glikemik rendah adalah labu siam, daun kelor, tepung sagu, dan tepung </w:t>
      </w:r>
      <w:proofErr w:type="spellStart"/>
      <w:r w:rsidRPr="000E3B2F">
        <w:rPr>
          <w:rFonts w:ascii="Arial" w:hAnsi="Arial" w:cs="Arial"/>
          <w:sz w:val="20"/>
          <w:szCs w:val="20"/>
        </w:rPr>
        <w:t>mocaf</w:t>
      </w:r>
      <w:proofErr w:type="spellEnd"/>
      <w:r w:rsidRPr="000E3B2F">
        <w:rPr>
          <w:rFonts w:ascii="Arial" w:hAnsi="Arial" w:cs="Arial"/>
          <w:sz w:val="20"/>
          <w:szCs w:val="20"/>
        </w:rPr>
        <w:t xml:space="preserve">. </w:t>
      </w:r>
      <w:proofErr w:type="spellStart"/>
      <w:r w:rsidRPr="000E3B2F">
        <w:rPr>
          <w:rFonts w:ascii="Arial" w:hAnsi="Arial" w:cs="Arial"/>
          <w:sz w:val="20"/>
          <w:szCs w:val="20"/>
        </w:rPr>
        <w:t>Labusiam</w:t>
      </w:r>
      <w:proofErr w:type="spellEnd"/>
      <w:r w:rsidRPr="000E3B2F">
        <w:rPr>
          <w:rFonts w:ascii="Arial" w:hAnsi="Arial" w:cs="Arial"/>
          <w:sz w:val="20"/>
          <w:szCs w:val="20"/>
        </w:rPr>
        <w:t xml:space="preserve"> jepang, atau jipang (</w:t>
      </w:r>
      <w:proofErr w:type="spellStart"/>
      <w:r w:rsidRPr="000E3B2F">
        <w:rPr>
          <w:rFonts w:ascii="Arial" w:hAnsi="Arial" w:cs="Arial"/>
          <w:sz w:val="20"/>
          <w:szCs w:val="20"/>
        </w:rPr>
        <w:t>Sechiumedule</w:t>
      </w:r>
      <w:proofErr w:type="spellEnd"/>
      <w:r w:rsidRPr="000E3B2F">
        <w:rPr>
          <w:rFonts w:ascii="Arial" w:hAnsi="Arial" w:cs="Arial"/>
          <w:sz w:val="20"/>
          <w:szCs w:val="20"/>
        </w:rPr>
        <w:t>, Bahasa Inggris: labu siam) merupakan tanaman dari keluarga labu kuning (</w:t>
      </w:r>
      <w:proofErr w:type="spellStart"/>
      <w:r w:rsidRPr="000E3B2F">
        <w:rPr>
          <w:rFonts w:ascii="Arial" w:hAnsi="Arial" w:cs="Arial"/>
          <w:i/>
          <w:iCs/>
          <w:sz w:val="20"/>
          <w:szCs w:val="20"/>
        </w:rPr>
        <w:t>Cucurbitaceae</w:t>
      </w:r>
      <w:proofErr w:type="spellEnd"/>
      <w:r w:rsidRPr="000E3B2F">
        <w:rPr>
          <w:rFonts w:ascii="Arial" w:hAnsi="Arial" w:cs="Arial"/>
          <w:i/>
          <w:iCs/>
          <w:sz w:val="20"/>
          <w:szCs w:val="20"/>
        </w:rPr>
        <w:t>)</w:t>
      </w:r>
      <w:r w:rsidRPr="000E3B2F">
        <w:rPr>
          <w:rFonts w:ascii="Arial" w:hAnsi="Arial" w:cs="Arial"/>
          <w:sz w:val="20"/>
          <w:szCs w:val="20"/>
        </w:rPr>
        <w:t xml:space="preserve"> yang buah dan pucuknya yang kecil dapat dimakan dengan banyak manfaatnya terutama di bidang kesehatan, antara lain menurunkan tekanan darah tinggi karena kandungan kaliumnya yang tinggi ( 277mg/160g). </w:t>
      </w:r>
    </w:p>
    <w:p w14:paraId="3F3DCDA4" w14:textId="77777777" w:rsidR="00A62AC3" w:rsidRDefault="00A62AC3" w:rsidP="00A62AC3">
      <w:pPr>
        <w:pStyle w:val="DaftarParagraf"/>
        <w:spacing w:line="360" w:lineRule="auto"/>
        <w:ind w:firstLine="720"/>
        <w:jc w:val="both"/>
        <w:rPr>
          <w:rFonts w:ascii="Arial" w:hAnsi="Arial" w:cs="Arial"/>
        </w:rPr>
      </w:pPr>
      <w:r w:rsidRPr="000E3B2F">
        <w:rPr>
          <w:rFonts w:ascii="Arial" w:hAnsi="Arial" w:cs="Arial"/>
          <w:sz w:val="20"/>
          <w:szCs w:val="20"/>
        </w:rPr>
        <w:t xml:space="preserve">Menurut penelitian tentang pengaruh rebusan labu siam terhadap penurunan kadar gula darah (Era Widya Sari, 2019), rebusan labu siam mempunyai efek dalam menurunkan kadar gula darah. Teori ini didukung oleh </w:t>
      </w:r>
      <w:proofErr w:type="spellStart"/>
      <w:r w:rsidRPr="000E3B2F">
        <w:rPr>
          <w:rFonts w:ascii="Arial" w:hAnsi="Arial" w:cs="Arial"/>
          <w:sz w:val="20"/>
          <w:szCs w:val="20"/>
        </w:rPr>
        <w:t>Adeney</w:t>
      </w:r>
      <w:proofErr w:type="spellEnd"/>
      <w:r w:rsidRPr="000E3B2F">
        <w:rPr>
          <w:rFonts w:ascii="Arial" w:hAnsi="Arial" w:cs="Arial"/>
          <w:sz w:val="20"/>
          <w:szCs w:val="20"/>
        </w:rPr>
        <w:t xml:space="preserve"> &amp; </w:t>
      </w:r>
      <w:proofErr w:type="spellStart"/>
      <w:r w:rsidRPr="000E3B2F">
        <w:rPr>
          <w:rFonts w:ascii="Arial" w:hAnsi="Arial" w:cs="Arial"/>
          <w:sz w:val="20"/>
          <w:szCs w:val="20"/>
        </w:rPr>
        <w:t>Agbaje</w:t>
      </w:r>
      <w:proofErr w:type="spellEnd"/>
      <w:r w:rsidRPr="000E3B2F">
        <w:rPr>
          <w:rFonts w:ascii="Arial" w:hAnsi="Arial" w:cs="Arial"/>
          <w:sz w:val="20"/>
          <w:szCs w:val="20"/>
        </w:rPr>
        <w:t xml:space="preserve"> (2008, dikutip oleh Ari Sa</w:t>
      </w:r>
      <w:r w:rsidRPr="004E6169">
        <w:rPr>
          <w:rFonts w:ascii="Arial" w:hAnsi="Arial" w:cs="Arial"/>
        </w:rPr>
        <w:t xml:space="preserve">ntri, Dewi 2013) yang menyatakan bahwa labu siam mengandung senyawa aktif flavonoid yang berfungsi menurunkan kadar gula darah dengan meningkatkan produksi insulin dan sensitivitas sel terhadap insulin. Labu siam mempunyai efek menurunkan kadar glukosa darah. Efek ini disebabkan oleh komponen aktif flavonoid. Flavonoid merupakan golongan senyawa aromatik alami yang berasal dari asam amino </w:t>
      </w:r>
      <w:proofErr w:type="spellStart"/>
      <w:r w:rsidRPr="004E6169">
        <w:rPr>
          <w:rFonts w:ascii="Arial" w:hAnsi="Arial" w:cs="Arial"/>
        </w:rPr>
        <w:t>fenilanin</w:t>
      </w:r>
      <w:proofErr w:type="spellEnd"/>
      <w:r w:rsidRPr="004E6169">
        <w:rPr>
          <w:rFonts w:ascii="Arial" w:hAnsi="Arial" w:cs="Arial"/>
        </w:rPr>
        <w:t xml:space="preserve"> atau </w:t>
      </w:r>
      <w:proofErr w:type="spellStart"/>
      <w:r w:rsidRPr="004E6169">
        <w:rPr>
          <w:rFonts w:ascii="Arial" w:hAnsi="Arial" w:cs="Arial"/>
        </w:rPr>
        <w:t>tirosin</w:t>
      </w:r>
      <w:proofErr w:type="spellEnd"/>
      <w:r w:rsidRPr="004E6169">
        <w:rPr>
          <w:rFonts w:ascii="Arial" w:hAnsi="Arial" w:cs="Arial"/>
        </w:rPr>
        <w:t xml:space="preserve"> (jalur </w:t>
      </w:r>
      <w:proofErr w:type="spellStart"/>
      <w:r w:rsidRPr="004E6169">
        <w:rPr>
          <w:rFonts w:ascii="Arial" w:hAnsi="Arial" w:cs="Arial"/>
        </w:rPr>
        <w:t>itakimate</w:t>
      </w:r>
      <w:proofErr w:type="spellEnd"/>
      <w:r w:rsidRPr="004E6169">
        <w:rPr>
          <w:rFonts w:ascii="Arial" w:hAnsi="Arial" w:cs="Arial"/>
        </w:rPr>
        <w:t xml:space="preserve">), dan </w:t>
      </w:r>
      <w:proofErr w:type="spellStart"/>
      <w:r w:rsidRPr="004E6169">
        <w:rPr>
          <w:rFonts w:ascii="Arial" w:hAnsi="Arial" w:cs="Arial"/>
        </w:rPr>
        <w:t>triketida</w:t>
      </w:r>
      <w:proofErr w:type="spellEnd"/>
      <w:r w:rsidRPr="004E6169">
        <w:rPr>
          <w:rFonts w:ascii="Arial" w:hAnsi="Arial" w:cs="Arial"/>
        </w:rPr>
        <w:t xml:space="preserve"> dari jalur </w:t>
      </w:r>
      <w:proofErr w:type="spellStart"/>
      <w:r w:rsidRPr="004E6169">
        <w:rPr>
          <w:rFonts w:ascii="Arial" w:hAnsi="Arial" w:cs="Arial"/>
        </w:rPr>
        <w:t>poliketida</w:t>
      </w:r>
      <w:proofErr w:type="spellEnd"/>
      <w:r w:rsidRPr="004E6169">
        <w:rPr>
          <w:rFonts w:ascii="Arial" w:hAnsi="Arial" w:cs="Arial"/>
        </w:rPr>
        <w:t xml:space="preserve">. Senyawa flavonoid yang banyak terdapat pada sayur-sayuran dan buah-buahan berpotensi menjadi antioksidan yang lebih kuat dibandingkan vitamin C dan vitamin E (Winarsi, 2007).Daun kelor termasuk tanaman yang memiliki kadar gizi dan </w:t>
      </w:r>
      <w:proofErr w:type="spellStart"/>
      <w:r w:rsidRPr="004E6169">
        <w:rPr>
          <w:rFonts w:ascii="Arial" w:hAnsi="Arial" w:cs="Arial"/>
        </w:rPr>
        <w:t>phytochemicals</w:t>
      </w:r>
      <w:proofErr w:type="spellEnd"/>
      <w:r w:rsidRPr="004E6169">
        <w:rPr>
          <w:rFonts w:ascii="Arial" w:hAnsi="Arial" w:cs="Arial"/>
        </w:rPr>
        <w:t xml:space="preserve"> 3 (fitokimia) yang sangat menguntungkan bagi kesehatan manusia dan termasuk pangan fungsional (Winarno, 2018). </w:t>
      </w:r>
    </w:p>
    <w:bookmarkEnd w:id="2"/>
    <w:p w14:paraId="4106ED50" w14:textId="77777777" w:rsidR="00A62AC3" w:rsidRDefault="00A62AC3" w:rsidP="00A62AC3">
      <w:pPr>
        <w:pStyle w:val="DaftarParagraf"/>
        <w:spacing w:line="360" w:lineRule="auto"/>
        <w:ind w:firstLine="720"/>
        <w:jc w:val="both"/>
        <w:rPr>
          <w:rFonts w:ascii="Arial" w:hAnsi="Arial" w:cs="Arial"/>
        </w:rPr>
      </w:pPr>
    </w:p>
    <w:p w14:paraId="41CADCA5" w14:textId="77777777" w:rsidR="00A62AC3" w:rsidRPr="004E6169" w:rsidRDefault="00A62AC3" w:rsidP="00A62AC3">
      <w:pPr>
        <w:pStyle w:val="DaftarParagraf"/>
        <w:spacing w:line="360" w:lineRule="auto"/>
        <w:ind w:firstLine="720"/>
        <w:jc w:val="both"/>
        <w:rPr>
          <w:rFonts w:ascii="Arial" w:hAnsi="Arial" w:cs="Arial"/>
        </w:rPr>
      </w:pPr>
    </w:p>
    <w:p w14:paraId="1E7F83D4" w14:textId="77777777" w:rsidR="00A62AC3" w:rsidRPr="004E6169" w:rsidRDefault="00A62AC3" w:rsidP="00A62AC3">
      <w:pPr>
        <w:pStyle w:val="DaftarParagraf"/>
        <w:spacing w:line="360" w:lineRule="auto"/>
        <w:ind w:firstLine="720"/>
        <w:jc w:val="both"/>
        <w:rPr>
          <w:rFonts w:ascii="Arial" w:hAnsi="Arial" w:cs="Arial"/>
        </w:rPr>
      </w:pPr>
      <w:r w:rsidRPr="004E6169">
        <w:rPr>
          <w:rFonts w:ascii="Arial" w:hAnsi="Arial" w:cs="Arial"/>
        </w:rPr>
        <w:t xml:space="preserve">Dalam 100 gram daun kelor mengandung energi 92 </w:t>
      </w:r>
      <w:proofErr w:type="spellStart"/>
      <w:r w:rsidRPr="004E6169">
        <w:rPr>
          <w:rFonts w:ascii="Arial" w:hAnsi="Arial" w:cs="Arial"/>
        </w:rPr>
        <w:t>kkal</w:t>
      </w:r>
      <w:proofErr w:type="spellEnd"/>
      <w:r w:rsidRPr="004E6169">
        <w:rPr>
          <w:rFonts w:ascii="Arial" w:hAnsi="Arial" w:cs="Arial"/>
        </w:rPr>
        <w:t xml:space="preserve">, protein 5,1 gram, lemak 1,6 gram, dan </w:t>
      </w:r>
      <w:proofErr w:type="spellStart"/>
      <w:r w:rsidRPr="004E6169">
        <w:rPr>
          <w:rFonts w:ascii="Arial" w:hAnsi="Arial" w:cs="Arial"/>
        </w:rPr>
        <w:t>Fe</w:t>
      </w:r>
      <w:proofErr w:type="spellEnd"/>
      <w:r w:rsidRPr="004E6169">
        <w:rPr>
          <w:rFonts w:ascii="Arial" w:hAnsi="Arial" w:cs="Arial"/>
        </w:rPr>
        <w:t xml:space="preserve"> 6 </w:t>
      </w:r>
      <w:proofErr w:type="spellStart"/>
      <w:r w:rsidRPr="004E6169">
        <w:rPr>
          <w:rFonts w:ascii="Arial" w:hAnsi="Arial" w:cs="Arial"/>
        </w:rPr>
        <w:t>mg</w:t>
      </w:r>
      <w:proofErr w:type="spellEnd"/>
      <w:r w:rsidRPr="004E6169">
        <w:rPr>
          <w:rFonts w:ascii="Arial" w:hAnsi="Arial" w:cs="Arial"/>
        </w:rPr>
        <w:t xml:space="preserve"> (Tabel Komposisi Pangan Indonesia, 2017).pada “Pemberian Rebusan Daun Kelor Terhadap Penurunan Kadar Glukosa Darah Pada Pasien Penderita Diabetes </w:t>
      </w:r>
      <w:proofErr w:type="spellStart"/>
      <w:r w:rsidRPr="004E6169">
        <w:rPr>
          <w:rFonts w:ascii="Arial" w:hAnsi="Arial" w:cs="Arial"/>
        </w:rPr>
        <w:t>Mellitus</w:t>
      </w:r>
      <w:proofErr w:type="spellEnd"/>
      <w:r w:rsidRPr="004E6169">
        <w:rPr>
          <w:rFonts w:ascii="Arial" w:hAnsi="Arial" w:cs="Arial"/>
        </w:rPr>
        <w:t xml:space="preserve"> (Dm)” disusun oleh Arleni </w:t>
      </w:r>
      <w:proofErr w:type="spellStart"/>
      <w:r w:rsidRPr="004E6169">
        <w:rPr>
          <w:rFonts w:ascii="Arial" w:hAnsi="Arial" w:cs="Arial"/>
        </w:rPr>
        <w:t>Syamra</w:t>
      </w:r>
      <w:proofErr w:type="spellEnd"/>
      <w:r w:rsidRPr="004E6169">
        <w:rPr>
          <w:rFonts w:ascii="Arial" w:hAnsi="Arial" w:cs="Arial"/>
        </w:rPr>
        <w:t xml:space="preserve">, Andi Indrawati dan Andi Auliyah </w:t>
      </w:r>
      <w:proofErr w:type="spellStart"/>
      <w:r w:rsidRPr="004E6169">
        <w:rPr>
          <w:rFonts w:ascii="Arial" w:hAnsi="Arial" w:cs="Arial"/>
        </w:rPr>
        <w:t>Warsyidah</w:t>
      </w:r>
      <w:proofErr w:type="spellEnd"/>
      <w:r w:rsidRPr="004E6169">
        <w:rPr>
          <w:rFonts w:ascii="Arial" w:hAnsi="Arial" w:cs="Arial"/>
        </w:rPr>
        <w:t xml:space="preserve"> yang terbit pada tahun 2018. Berdasarkan hasil penelitian dalam artikel ini didapat bahwa terdapat banyak nutrisi yang ditemukan pada daun kelor, seperti vitamin A yang mengandung </w:t>
      </w:r>
      <w:proofErr w:type="spellStart"/>
      <w:r w:rsidRPr="004E6169">
        <w:rPr>
          <w:rFonts w:ascii="Arial" w:hAnsi="Arial" w:cs="Arial"/>
        </w:rPr>
        <w:t>betakaroten</w:t>
      </w:r>
      <w:proofErr w:type="spellEnd"/>
      <w:r w:rsidRPr="004E6169">
        <w:rPr>
          <w:rFonts w:ascii="Arial" w:hAnsi="Arial" w:cs="Arial"/>
        </w:rPr>
        <w:t xml:space="preserve">, vitamin C yang mampu menormalkan hormon insulin pada pengidap diabetes, vitamin E yang dapat mencegah seseorang menderita penyakit diabetes, asam </w:t>
      </w:r>
      <w:proofErr w:type="spellStart"/>
      <w:r w:rsidRPr="004E6169">
        <w:rPr>
          <w:rFonts w:ascii="Arial" w:hAnsi="Arial" w:cs="Arial"/>
        </w:rPr>
        <w:t>askorbat</w:t>
      </w:r>
      <w:proofErr w:type="spellEnd"/>
      <w:r w:rsidRPr="004E6169">
        <w:rPr>
          <w:rFonts w:ascii="Arial" w:hAnsi="Arial" w:cs="Arial"/>
        </w:rPr>
        <w:t xml:space="preserve"> yang berperan dalam proses sekresi hormon insulin dalam darah pengidap diabetes dan antioksidan dalam melindungi tubuh dari berbagai penyakit serta </w:t>
      </w:r>
      <w:proofErr w:type="spellStart"/>
      <w:r w:rsidRPr="004E6169">
        <w:rPr>
          <w:rFonts w:ascii="Arial" w:hAnsi="Arial" w:cs="Arial"/>
        </w:rPr>
        <w:t>kerusak</w:t>
      </w:r>
      <w:proofErr w:type="spellEnd"/>
      <w:r w:rsidRPr="004E6169">
        <w:rPr>
          <w:rFonts w:ascii="Arial" w:hAnsi="Arial" w:cs="Arial"/>
        </w:rPr>
        <w:t xml:space="preserve"> </w:t>
      </w:r>
      <w:proofErr w:type="spellStart"/>
      <w:r w:rsidRPr="004E6169">
        <w:rPr>
          <w:rFonts w:ascii="Arial" w:hAnsi="Arial" w:cs="Arial"/>
        </w:rPr>
        <w:t>an</w:t>
      </w:r>
      <w:proofErr w:type="spellEnd"/>
      <w:r w:rsidRPr="004E6169">
        <w:rPr>
          <w:rFonts w:ascii="Arial" w:hAnsi="Arial" w:cs="Arial"/>
        </w:rPr>
        <w:t xml:space="preserve"> akibat radikal bebas. Menurut temuan penelitian ini, pemberian air rebusan kelor kepada penderita diabetes melitus (DM) dapat menurunkan kadar glukosa darah mereka yaitu pada hari keempat </w:t>
      </w:r>
      <w:r w:rsidRPr="004E6169">
        <w:rPr>
          <w:rFonts w:ascii="Arial" w:hAnsi="Arial" w:cs="Arial"/>
        </w:rPr>
        <w:lastRenderedPageBreak/>
        <w:t xml:space="preserve">saat uji coba setelah </w:t>
      </w:r>
      <w:proofErr w:type="spellStart"/>
      <w:r w:rsidRPr="004E6169">
        <w:rPr>
          <w:rFonts w:ascii="Arial" w:hAnsi="Arial" w:cs="Arial"/>
        </w:rPr>
        <w:t>mengkonsumsi</w:t>
      </w:r>
      <w:proofErr w:type="spellEnd"/>
      <w:r w:rsidRPr="004E6169">
        <w:rPr>
          <w:rFonts w:ascii="Arial" w:hAnsi="Arial" w:cs="Arial"/>
        </w:rPr>
        <w:t xml:space="preserve"> air dari rebusan daun kelor selama empat hari, hasilnya menunjukkan adanya penurunan kadar glukosa darah pada penderita diabetes melitus memiliki kadar glukosa darah yang lebih rendah.</w:t>
      </w:r>
    </w:p>
    <w:p w14:paraId="1CF12659" w14:textId="77777777" w:rsidR="00A62AC3" w:rsidRPr="004E6169" w:rsidRDefault="00A62AC3" w:rsidP="00A62AC3">
      <w:pPr>
        <w:pStyle w:val="DaftarParagraf"/>
        <w:spacing w:line="360" w:lineRule="auto"/>
        <w:ind w:firstLine="360"/>
        <w:jc w:val="both"/>
        <w:rPr>
          <w:rFonts w:ascii="Arial" w:hAnsi="Arial" w:cs="Arial"/>
        </w:rPr>
      </w:pPr>
      <w:bookmarkStart w:id="3" w:name="_Hlk182293954"/>
      <w:r w:rsidRPr="004E6169">
        <w:rPr>
          <w:rFonts w:ascii="Arial" w:hAnsi="Arial" w:cs="Arial"/>
        </w:rPr>
        <w:t xml:space="preserve">Tepung </w:t>
      </w:r>
      <w:proofErr w:type="spellStart"/>
      <w:r w:rsidRPr="004E6169">
        <w:rPr>
          <w:rFonts w:ascii="Arial" w:hAnsi="Arial" w:cs="Arial"/>
        </w:rPr>
        <w:t>mocaf</w:t>
      </w:r>
      <w:proofErr w:type="spellEnd"/>
      <w:r w:rsidRPr="004E6169">
        <w:rPr>
          <w:rFonts w:ascii="Arial" w:hAnsi="Arial" w:cs="Arial"/>
        </w:rPr>
        <w:t xml:space="preserve"> merupakan </w:t>
      </w:r>
      <w:proofErr w:type="spellStart"/>
      <w:r w:rsidRPr="004E6169">
        <w:rPr>
          <w:rFonts w:ascii="Arial" w:hAnsi="Arial" w:cs="Arial"/>
        </w:rPr>
        <w:t>merupakan</w:t>
      </w:r>
      <w:proofErr w:type="spellEnd"/>
      <w:r w:rsidRPr="004E6169">
        <w:rPr>
          <w:rFonts w:ascii="Arial" w:hAnsi="Arial" w:cs="Arial"/>
        </w:rPr>
        <w:t xml:space="preserve"> produk olahan ubi kayu yang dimodifikasi </w:t>
      </w:r>
      <w:proofErr w:type="spellStart"/>
      <w:r w:rsidRPr="004E6169">
        <w:rPr>
          <w:rFonts w:ascii="Arial" w:hAnsi="Arial" w:cs="Arial"/>
        </w:rPr>
        <w:t>dimana</w:t>
      </w:r>
      <w:proofErr w:type="spellEnd"/>
      <w:r w:rsidRPr="004E6169">
        <w:rPr>
          <w:rFonts w:ascii="Arial" w:hAnsi="Arial" w:cs="Arial"/>
        </w:rPr>
        <w:t xml:space="preserve"> keunggulan dari tepung ini yaitu bahan baku yang tersedia cukup banyak serta harga ubi kayu relatif murah dibandingkan harga bahan baku terigu (</w:t>
      </w:r>
      <w:proofErr w:type="spellStart"/>
      <w:r w:rsidRPr="004E6169">
        <w:rPr>
          <w:rFonts w:ascii="Arial" w:hAnsi="Arial" w:cs="Arial"/>
        </w:rPr>
        <w:t>Ihromi</w:t>
      </w:r>
      <w:proofErr w:type="spellEnd"/>
      <w:r w:rsidRPr="004E6169">
        <w:rPr>
          <w:rFonts w:ascii="Arial" w:hAnsi="Arial" w:cs="Arial"/>
        </w:rPr>
        <w:t xml:space="preserve"> </w:t>
      </w:r>
      <w:proofErr w:type="spellStart"/>
      <w:r w:rsidRPr="004E6169">
        <w:rPr>
          <w:rFonts w:ascii="Arial" w:hAnsi="Arial" w:cs="Arial"/>
        </w:rPr>
        <w:t>dkk</w:t>
      </w:r>
      <w:proofErr w:type="spellEnd"/>
      <w:r w:rsidRPr="004E6169">
        <w:rPr>
          <w:rFonts w:ascii="Arial" w:hAnsi="Arial" w:cs="Arial"/>
        </w:rPr>
        <w:t xml:space="preserve">, 2018). Dalam TKPI (2017) tertera kandungan gizi tepung </w:t>
      </w:r>
      <w:proofErr w:type="spellStart"/>
      <w:r w:rsidRPr="004E6169">
        <w:rPr>
          <w:rFonts w:ascii="Arial" w:hAnsi="Arial" w:cs="Arial"/>
        </w:rPr>
        <w:t>mocaf</w:t>
      </w:r>
      <w:proofErr w:type="spellEnd"/>
      <w:r w:rsidRPr="004E6169">
        <w:rPr>
          <w:rFonts w:ascii="Arial" w:hAnsi="Arial" w:cs="Arial"/>
        </w:rPr>
        <w:t xml:space="preserve"> yaitu 1,2% protein, 0,6% lemak, 85% karbohidrat, dan 6% serat. Dalam kandungan gizi tepung </w:t>
      </w:r>
      <w:proofErr w:type="spellStart"/>
      <w:r w:rsidRPr="004E6169">
        <w:rPr>
          <w:rFonts w:ascii="Arial" w:hAnsi="Arial" w:cs="Arial"/>
        </w:rPr>
        <w:t>mocaf</w:t>
      </w:r>
      <w:proofErr w:type="spellEnd"/>
      <w:r w:rsidRPr="004E6169">
        <w:rPr>
          <w:rFonts w:ascii="Arial" w:hAnsi="Arial" w:cs="Arial"/>
        </w:rPr>
        <w:t xml:space="preserve"> tersebut dapat dilihat bahwa memiliki keunggulan tinggi serat, </w:t>
      </w:r>
      <w:proofErr w:type="spellStart"/>
      <w:r w:rsidRPr="004E6169">
        <w:rPr>
          <w:rFonts w:ascii="Arial" w:hAnsi="Arial" w:cs="Arial"/>
        </w:rPr>
        <w:t>dimana</w:t>
      </w:r>
      <w:proofErr w:type="spellEnd"/>
      <w:r w:rsidRPr="004E6169">
        <w:rPr>
          <w:rFonts w:ascii="Arial" w:hAnsi="Arial" w:cs="Arial"/>
        </w:rPr>
        <w:t xml:space="preserve"> lebih tinggi dibandingkan tepung tapioka yaitu sebanyak 0,9% dan tepung singkong sebanyak 1%. Tepung </w:t>
      </w:r>
      <w:proofErr w:type="spellStart"/>
      <w:r w:rsidRPr="004E6169">
        <w:rPr>
          <w:rFonts w:ascii="Arial" w:hAnsi="Arial" w:cs="Arial"/>
        </w:rPr>
        <w:t>mocaf</w:t>
      </w:r>
      <w:proofErr w:type="spellEnd"/>
      <w:r w:rsidRPr="004E6169">
        <w:rPr>
          <w:rFonts w:ascii="Arial" w:hAnsi="Arial" w:cs="Arial"/>
        </w:rPr>
        <w:t xml:space="preserve"> memiliki karakteristik mirip dengan tepung terigu sehingga berpotensi sebagai </w:t>
      </w:r>
      <w:proofErr w:type="spellStart"/>
      <w:r w:rsidRPr="004E6169">
        <w:rPr>
          <w:rFonts w:ascii="Arial" w:hAnsi="Arial" w:cs="Arial"/>
        </w:rPr>
        <w:t>subtituen</w:t>
      </w:r>
      <w:proofErr w:type="spellEnd"/>
      <w:r w:rsidRPr="004E6169">
        <w:rPr>
          <w:rFonts w:ascii="Arial" w:hAnsi="Arial" w:cs="Arial"/>
        </w:rPr>
        <w:t xml:space="preserve"> tepung terigu. Sebelumnya telah dilakukan pengembangan produk dengan penambahan tepung </w:t>
      </w:r>
      <w:proofErr w:type="spellStart"/>
      <w:r w:rsidRPr="004E6169">
        <w:rPr>
          <w:rFonts w:ascii="Arial" w:hAnsi="Arial" w:cs="Arial"/>
        </w:rPr>
        <w:t>mocaf</w:t>
      </w:r>
      <w:proofErr w:type="spellEnd"/>
      <w:r w:rsidRPr="004E6169">
        <w:rPr>
          <w:rFonts w:ascii="Arial" w:hAnsi="Arial" w:cs="Arial"/>
        </w:rPr>
        <w:t xml:space="preserve">, pada penelitian Pratama, </w:t>
      </w:r>
      <w:proofErr w:type="spellStart"/>
      <w:r w:rsidRPr="004E6169">
        <w:rPr>
          <w:rFonts w:ascii="Arial" w:hAnsi="Arial" w:cs="Arial"/>
        </w:rPr>
        <w:t>dkk</w:t>
      </w:r>
      <w:proofErr w:type="spellEnd"/>
      <w:r w:rsidRPr="004E6169">
        <w:rPr>
          <w:rFonts w:ascii="Arial" w:hAnsi="Arial" w:cs="Arial"/>
        </w:rPr>
        <w:t xml:space="preserve"> (2020) menyebutkan bahwa dalam pengolahan </w:t>
      </w:r>
      <w:proofErr w:type="spellStart"/>
      <w:r w:rsidRPr="004E6169">
        <w:rPr>
          <w:rFonts w:ascii="Arial" w:hAnsi="Arial" w:cs="Arial"/>
        </w:rPr>
        <w:t>snack</w:t>
      </w:r>
      <w:proofErr w:type="spellEnd"/>
      <w:r w:rsidRPr="004E6169">
        <w:rPr>
          <w:rFonts w:ascii="Arial" w:hAnsi="Arial" w:cs="Arial"/>
        </w:rPr>
        <w:t xml:space="preserve"> bar menggunakan tepung </w:t>
      </w:r>
      <w:proofErr w:type="spellStart"/>
      <w:r w:rsidRPr="004E6169">
        <w:rPr>
          <w:rFonts w:ascii="Arial" w:hAnsi="Arial" w:cs="Arial"/>
        </w:rPr>
        <w:t>mocaf</w:t>
      </w:r>
      <w:proofErr w:type="spellEnd"/>
      <w:r w:rsidRPr="004E6169">
        <w:rPr>
          <w:rFonts w:ascii="Arial" w:hAnsi="Arial" w:cs="Arial"/>
        </w:rPr>
        <w:t xml:space="preserve"> dalam 1 porsi mengandung 5,78 gram.</w:t>
      </w:r>
    </w:p>
    <w:p w14:paraId="6A58DF00" w14:textId="77777777" w:rsidR="00A62AC3" w:rsidRPr="004E6169" w:rsidRDefault="00A62AC3" w:rsidP="00A62AC3">
      <w:pPr>
        <w:pStyle w:val="DaftarParagraf"/>
        <w:spacing w:line="360" w:lineRule="auto"/>
        <w:ind w:firstLine="360"/>
        <w:jc w:val="both"/>
        <w:rPr>
          <w:rFonts w:ascii="Arial" w:hAnsi="Arial" w:cs="Arial"/>
        </w:rPr>
      </w:pPr>
      <w:r w:rsidRPr="004E6169">
        <w:rPr>
          <w:rFonts w:ascii="Arial" w:hAnsi="Arial" w:cs="Arial"/>
        </w:rPr>
        <w:t xml:space="preserve"> </w:t>
      </w:r>
      <w:proofErr w:type="spellStart"/>
      <w:r w:rsidRPr="004E6169">
        <w:rPr>
          <w:rFonts w:ascii="Arial" w:hAnsi="Arial" w:cs="Arial"/>
        </w:rPr>
        <w:t>Dimsum</w:t>
      </w:r>
      <w:proofErr w:type="spellEnd"/>
      <w:r w:rsidRPr="004E6169">
        <w:rPr>
          <w:rFonts w:ascii="Arial" w:hAnsi="Arial" w:cs="Arial"/>
        </w:rPr>
        <w:t xml:space="preserve"> adalah makanan tradisional Cina disebabkan bentuk yang indah, unik dan rasanya yang enak. Keunikan tersebut menjadi daya tarik masyarakat Indonesia. Teknik memasak yang digunakan dalam </w:t>
      </w:r>
      <w:proofErr w:type="spellStart"/>
      <w:r w:rsidRPr="004E6169">
        <w:rPr>
          <w:rFonts w:ascii="Arial" w:hAnsi="Arial" w:cs="Arial"/>
        </w:rPr>
        <w:t>dimsum</w:t>
      </w:r>
      <w:proofErr w:type="spellEnd"/>
      <w:r w:rsidRPr="004E6169">
        <w:rPr>
          <w:rFonts w:ascii="Arial" w:hAnsi="Arial" w:cs="Arial"/>
        </w:rPr>
        <w:t xml:space="preserve"> yaitu menggunakan teknik menggoreng dan mengukus. </w:t>
      </w:r>
      <w:proofErr w:type="spellStart"/>
      <w:r w:rsidRPr="004E6169">
        <w:rPr>
          <w:rFonts w:ascii="Arial" w:hAnsi="Arial" w:cs="Arial"/>
        </w:rPr>
        <w:t>Dimsum</w:t>
      </w:r>
      <w:proofErr w:type="spellEnd"/>
      <w:r w:rsidRPr="004E6169">
        <w:rPr>
          <w:rFonts w:ascii="Arial" w:hAnsi="Arial" w:cs="Arial"/>
        </w:rPr>
        <w:t xml:space="preserve"> pada umumnya berbahan dasar daging ayam dan tepung terigu yang memiliki IG tinggi, sehingga diperlukan inovasi pangan untuk penderita diabetes melitus yang memiliki IG rendah. </w:t>
      </w:r>
    </w:p>
    <w:p w14:paraId="6E6FE574" w14:textId="77777777" w:rsidR="00A62AC3" w:rsidRPr="004E6169" w:rsidRDefault="00A62AC3" w:rsidP="00A62AC3">
      <w:pPr>
        <w:pStyle w:val="DaftarParagraf"/>
        <w:spacing w:line="360" w:lineRule="auto"/>
        <w:ind w:firstLine="360"/>
        <w:jc w:val="both"/>
        <w:rPr>
          <w:rFonts w:ascii="Arial" w:hAnsi="Arial" w:cs="Arial"/>
        </w:rPr>
      </w:pPr>
      <w:r w:rsidRPr="004E6169">
        <w:rPr>
          <w:rFonts w:ascii="Arial" w:hAnsi="Arial" w:cs="Arial"/>
        </w:rPr>
        <w:t xml:space="preserve">Pada penelitian ini membuat inovasi pangan berupa </w:t>
      </w:r>
      <w:proofErr w:type="spellStart"/>
      <w:r w:rsidRPr="004E6169">
        <w:rPr>
          <w:rFonts w:ascii="Arial" w:hAnsi="Arial" w:cs="Arial"/>
        </w:rPr>
        <w:t>dimsum</w:t>
      </w:r>
      <w:proofErr w:type="spellEnd"/>
      <w:r w:rsidRPr="004E6169">
        <w:rPr>
          <w:rFonts w:ascii="Arial" w:hAnsi="Arial" w:cs="Arial"/>
        </w:rPr>
        <w:t xml:space="preserve"> yang berbahan dasar ayam dengan </w:t>
      </w:r>
      <w:proofErr w:type="spellStart"/>
      <w:r w:rsidRPr="004E6169">
        <w:rPr>
          <w:rFonts w:ascii="Arial" w:hAnsi="Arial" w:cs="Arial"/>
        </w:rPr>
        <w:t>subtitusi</w:t>
      </w:r>
      <w:proofErr w:type="spellEnd"/>
      <w:r w:rsidRPr="004E6169">
        <w:rPr>
          <w:rFonts w:ascii="Arial" w:hAnsi="Arial" w:cs="Arial"/>
        </w:rPr>
        <w:t xml:space="preserve"> tepung </w:t>
      </w:r>
      <w:proofErr w:type="spellStart"/>
      <w:r w:rsidRPr="004E6169">
        <w:rPr>
          <w:rFonts w:ascii="Arial" w:hAnsi="Arial" w:cs="Arial"/>
        </w:rPr>
        <w:t>mocaf</w:t>
      </w:r>
      <w:proofErr w:type="spellEnd"/>
      <w:r w:rsidRPr="004E6169">
        <w:rPr>
          <w:rFonts w:ascii="Arial" w:hAnsi="Arial" w:cs="Arial"/>
        </w:rPr>
        <w:t xml:space="preserve"> dan labu siam. Karena </w:t>
      </w:r>
      <w:proofErr w:type="spellStart"/>
      <w:r w:rsidRPr="004E6169">
        <w:rPr>
          <w:rFonts w:ascii="Arial" w:hAnsi="Arial" w:cs="Arial"/>
        </w:rPr>
        <w:t>dimsum</w:t>
      </w:r>
      <w:proofErr w:type="spellEnd"/>
      <w:r w:rsidRPr="004E6169">
        <w:rPr>
          <w:rFonts w:ascii="Arial" w:hAnsi="Arial" w:cs="Arial"/>
        </w:rPr>
        <w:t xml:space="preserve"> sangat digemari oleh semua kalangan masyarakat, peneliti ingin menggunakan bahan-bahan tersebut </w:t>
      </w:r>
      <w:proofErr w:type="spellStart"/>
      <w:r w:rsidRPr="004E6169">
        <w:rPr>
          <w:rFonts w:ascii="Arial" w:hAnsi="Arial" w:cs="Arial"/>
        </w:rPr>
        <w:t>sperti</w:t>
      </w:r>
      <w:proofErr w:type="spellEnd"/>
      <w:r w:rsidRPr="004E6169">
        <w:rPr>
          <w:rFonts w:ascii="Arial" w:hAnsi="Arial" w:cs="Arial"/>
        </w:rPr>
        <w:t xml:space="preserve"> tepung </w:t>
      </w:r>
      <w:proofErr w:type="spellStart"/>
      <w:r w:rsidRPr="004E6169">
        <w:rPr>
          <w:rFonts w:ascii="Arial" w:hAnsi="Arial" w:cs="Arial"/>
        </w:rPr>
        <w:t>mocaf,tepung</w:t>
      </w:r>
      <w:proofErr w:type="spellEnd"/>
      <w:r w:rsidRPr="004E6169">
        <w:rPr>
          <w:rFonts w:ascii="Arial" w:hAnsi="Arial" w:cs="Arial"/>
        </w:rPr>
        <w:t xml:space="preserve"> sagu, labu siam dan daun kelor untuk memenuhi kebutuhan </w:t>
      </w:r>
      <w:proofErr w:type="spellStart"/>
      <w:r w:rsidRPr="004E6169">
        <w:rPr>
          <w:rFonts w:ascii="Arial" w:hAnsi="Arial" w:cs="Arial"/>
        </w:rPr>
        <w:t>snack</w:t>
      </w:r>
      <w:proofErr w:type="spellEnd"/>
      <w:r w:rsidRPr="004E6169">
        <w:rPr>
          <w:rFonts w:ascii="Arial" w:hAnsi="Arial" w:cs="Arial"/>
        </w:rPr>
        <w:t xml:space="preserve"> penderita diabetes melitus, maka diperlukan uji coba untuk menghasilkan produk yang dapat diterima dan memiliki kandungan gizi yang dibutuhkan oleh penderita diabetes, sehingga penelitian ini perlu dilakukan untuk menganalisis mutu kimia, mutu gizi dan mutu organoleptik pada formulasi tepung </w:t>
      </w:r>
      <w:proofErr w:type="spellStart"/>
      <w:r w:rsidRPr="004E6169">
        <w:rPr>
          <w:rFonts w:ascii="Arial" w:hAnsi="Arial" w:cs="Arial"/>
        </w:rPr>
        <w:t>mocaf,tepung</w:t>
      </w:r>
      <w:proofErr w:type="spellEnd"/>
      <w:r w:rsidRPr="004E6169">
        <w:rPr>
          <w:rFonts w:ascii="Arial" w:hAnsi="Arial" w:cs="Arial"/>
        </w:rPr>
        <w:t xml:space="preserve"> sagu dan labu siam terhadap </w:t>
      </w:r>
      <w:proofErr w:type="spellStart"/>
      <w:r w:rsidRPr="004E6169">
        <w:rPr>
          <w:rFonts w:ascii="Arial" w:hAnsi="Arial" w:cs="Arial"/>
        </w:rPr>
        <w:t>dimsum</w:t>
      </w:r>
      <w:proofErr w:type="spellEnd"/>
      <w:r w:rsidRPr="004E6169">
        <w:rPr>
          <w:rFonts w:ascii="Arial" w:hAnsi="Arial" w:cs="Arial"/>
        </w:rPr>
        <w:t xml:space="preserve"> sebagai penderita diabetes melitus.</w:t>
      </w:r>
    </w:p>
    <w:bookmarkEnd w:id="1"/>
    <w:bookmarkEnd w:id="3"/>
    <w:p w14:paraId="55C286E7" w14:textId="77777777" w:rsidR="00A62AC3" w:rsidRPr="004E6169" w:rsidRDefault="00A62AC3" w:rsidP="00A62AC3">
      <w:pPr>
        <w:pStyle w:val="DaftarParagraf"/>
        <w:spacing w:line="360" w:lineRule="auto"/>
        <w:ind w:firstLine="360"/>
        <w:jc w:val="both"/>
        <w:rPr>
          <w:rFonts w:ascii="Arial" w:hAnsi="Arial" w:cs="Arial"/>
        </w:rPr>
      </w:pPr>
    </w:p>
    <w:p w14:paraId="22BE3E30" w14:textId="77777777" w:rsidR="00A62AC3" w:rsidRPr="004E6169" w:rsidRDefault="00A62AC3" w:rsidP="00A62AC3">
      <w:pPr>
        <w:pStyle w:val="DaftarParagraf"/>
        <w:numPr>
          <w:ilvl w:val="0"/>
          <w:numId w:val="32"/>
        </w:numPr>
        <w:spacing w:line="360" w:lineRule="auto"/>
        <w:ind w:left="567"/>
        <w:rPr>
          <w:rFonts w:ascii="Arial" w:hAnsi="Arial" w:cs="Arial"/>
          <w:b/>
          <w:bCs/>
          <w:lang w:eastAsia="id-ID"/>
        </w:rPr>
      </w:pPr>
      <w:r w:rsidRPr="004E6169">
        <w:rPr>
          <w:rFonts w:ascii="Arial" w:hAnsi="Arial" w:cs="Arial"/>
          <w:b/>
          <w:bCs/>
          <w:lang w:eastAsia="id-ID"/>
        </w:rPr>
        <w:t>Rumusan Masalah</w:t>
      </w:r>
    </w:p>
    <w:p w14:paraId="77646AFC" w14:textId="77777777" w:rsidR="00A62AC3" w:rsidRPr="004E6169" w:rsidRDefault="00A62AC3" w:rsidP="00A62AC3">
      <w:pPr>
        <w:pStyle w:val="DaftarParagraf"/>
        <w:spacing w:line="360" w:lineRule="auto"/>
        <w:ind w:firstLine="360"/>
        <w:jc w:val="both"/>
        <w:rPr>
          <w:rFonts w:ascii="Arial" w:hAnsi="Arial" w:cs="Arial"/>
          <w:b/>
          <w:bCs/>
          <w:lang w:eastAsia="id-ID"/>
        </w:rPr>
      </w:pPr>
      <w:r w:rsidRPr="004E6169">
        <w:rPr>
          <w:rFonts w:ascii="Arial" w:hAnsi="Arial" w:cs="Arial"/>
        </w:rPr>
        <w:t xml:space="preserve">Berdasarkan latar belakang masalah di atas, maka dapat diperoleh rumusan masalah “Bagaimana pengaruh formulasi tepung </w:t>
      </w:r>
      <w:proofErr w:type="spellStart"/>
      <w:r w:rsidRPr="004E6169">
        <w:rPr>
          <w:rFonts w:ascii="Arial" w:hAnsi="Arial" w:cs="Arial"/>
        </w:rPr>
        <w:t>mocaf,tepung</w:t>
      </w:r>
      <w:proofErr w:type="spellEnd"/>
      <w:r w:rsidRPr="004E6169">
        <w:rPr>
          <w:rFonts w:ascii="Arial" w:hAnsi="Arial" w:cs="Arial"/>
        </w:rPr>
        <w:t xml:space="preserve"> sagu dan labu siam terhadap mutu kimia (kadar air dan kadar abu), mutu gizi (kadar protein, kadar lemak, </w:t>
      </w:r>
      <w:r w:rsidRPr="004E6169">
        <w:rPr>
          <w:rFonts w:ascii="Arial" w:hAnsi="Arial" w:cs="Arial"/>
        </w:rPr>
        <w:lastRenderedPageBreak/>
        <w:t>dan kadar karbohidrat), nilai energi, dan mutu organoleptik (warna, aroma, tekstur, rasa) untuk penderita diabetes?”</w:t>
      </w:r>
    </w:p>
    <w:p w14:paraId="6269448C" w14:textId="77777777" w:rsidR="00A62AC3" w:rsidRPr="00421038" w:rsidRDefault="00A62AC3" w:rsidP="00A62AC3">
      <w:pPr>
        <w:pStyle w:val="DaftarParagraf"/>
        <w:numPr>
          <w:ilvl w:val="0"/>
          <w:numId w:val="32"/>
        </w:numPr>
        <w:spacing w:line="360" w:lineRule="auto"/>
        <w:ind w:left="426"/>
        <w:rPr>
          <w:rFonts w:ascii="Arial" w:hAnsi="Arial" w:cs="Arial"/>
          <w:b/>
          <w:bCs/>
          <w:lang w:eastAsia="id-ID"/>
        </w:rPr>
      </w:pPr>
      <w:r w:rsidRPr="00421038">
        <w:rPr>
          <w:rFonts w:ascii="Arial" w:hAnsi="Arial" w:cs="Arial"/>
          <w:b/>
          <w:bCs/>
          <w:lang w:eastAsia="id-ID"/>
        </w:rPr>
        <w:t xml:space="preserve">Tujuan Umum: </w:t>
      </w:r>
    </w:p>
    <w:p w14:paraId="7B77AA90" w14:textId="77777777" w:rsidR="00A62AC3" w:rsidRPr="004E6169" w:rsidRDefault="00A62AC3" w:rsidP="00A62AC3">
      <w:pPr>
        <w:spacing w:line="360" w:lineRule="auto"/>
        <w:ind w:left="720" w:firstLine="294"/>
        <w:jc w:val="both"/>
        <w:rPr>
          <w:rFonts w:ascii="Arial" w:hAnsi="Arial" w:cs="Arial"/>
          <w:lang w:eastAsia="id-ID"/>
        </w:rPr>
      </w:pPr>
      <w:r w:rsidRPr="004E6169">
        <w:rPr>
          <w:rFonts w:ascii="Arial" w:hAnsi="Arial" w:cs="Arial"/>
          <w:lang w:eastAsia="id-ID"/>
        </w:rPr>
        <w:t xml:space="preserve">Tujuan umum dari penelitian ini adalah untuk mengkaji potensi daya terima </w:t>
      </w:r>
      <w:proofErr w:type="spellStart"/>
      <w:r w:rsidRPr="004E6169">
        <w:rPr>
          <w:rFonts w:ascii="Arial" w:hAnsi="Arial" w:cs="Arial"/>
          <w:lang w:eastAsia="id-ID"/>
        </w:rPr>
        <w:t>dimsum</w:t>
      </w:r>
      <w:proofErr w:type="spellEnd"/>
      <w:r w:rsidRPr="004E6169">
        <w:rPr>
          <w:rFonts w:ascii="Arial" w:hAnsi="Arial" w:cs="Arial"/>
          <w:lang w:eastAsia="id-ID"/>
        </w:rPr>
        <w:t xml:space="preserve"> kelor yang memanfaatkan tepung </w:t>
      </w:r>
      <w:proofErr w:type="spellStart"/>
      <w:r w:rsidRPr="004E6169">
        <w:rPr>
          <w:rFonts w:ascii="Arial" w:hAnsi="Arial" w:cs="Arial"/>
          <w:lang w:eastAsia="id-ID"/>
        </w:rPr>
        <w:t>Mocaf</w:t>
      </w:r>
      <w:proofErr w:type="spellEnd"/>
      <w:r w:rsidRPr="004E6169">
        <w:rPr>
          <w:rFonts w:ascii="Arial" w:hAnsi="Arial" w:cs="Arial"/>
          <w:lang w:eastAsia="id-ID"/>
        </w:rPr>
        <w:t xml:space="preserve"> (</w:t>
      </w:r>
      <w:proofErr w:type="spellStart"/>
      <w:r w:rsidRPr="004E6169">
        <w:rPr>
          <w:rFonts w:ascii="Arial" w:hAnsi="Arial" w:cs="Arial"/>
          <w:lang w:eastAsia="id-ID"/>
        </w:rPr>
        <w:t>Modified</w:t>
      </w:r>
      <w:proofErr w:type="spellEnd"/>
      <w:r w:rsidRPr="004E6169">
        <w:rPr>
          <w:rFonts w:ascii="Arial" w:hAnsi="Arial" w:cs="Arial"/>
          <w:lang w:eastAsia="id-ID"/>
        </w:rPr>
        <w:t xml:space="preserve"> </w:t>
      </w:r>
      <w:proofErr w:type="spellStart"/>
      <w:r w:rsidRPr="004E6169">
        <w:rPr>
          <w:rFonts w:ascii="Arial" w:hAnsi="Arial" w:cs="Arial"/>
          <w:lang w:eastAsia="id-ID"/>
        </w:rPr>
        <w:t>Cassava</w:t>
      </w:r>
      <w:proofErr w:type="spellEnd"/>
      <w:r w:rsidRPr="004E6169">
        <w:rPr>
          <w:rFonts w:ascii="Arial" w:hAnsi="Arial" w:cs="Arial"/>
          <w:lang w:eastAsia="id-ID"/>
        </w:rPr>
        <w:t xml:space="preserve"> </w:t>
      </w:r>
      <w:proofErr w:type="spellStart"/>
      <w:r w:rsidRPr="004E6169">
        <w:rPr>
          <w:rFonts w:ascii="Arial" w:hAnsi="Arial" w:cs="Arial"/>
          <w:lang w:eastAsia="id-ID"/>
        </w:rPr>
        <w:t>Flour</w:t>
      </w:r>
      <w:proofErr w:type="spellEnd"/>
      <w:r w:rsidRPr="004E6169">
        <w:rPr>
          <w:rFonts w:ascii="Arial" w:hAnsi="Arial" w:cs="Arial"/>
          <w:lang w:eastAsia="id-ID"/>
        </w:rPr>
        <w:t>) dan kandungan gizinya sebagai alternatif makanan yang aman dan bergizi untuk penderita Diabetes Melitus.</w:t>
      </w:r>
    </w:p>
    <w:p w14:paraId="38D7523F" w14:textId="77777777" w:rsidR="00A62AC3" w:rsidRDefault="00A62AC3" w:rsidP="00A62AC3">
      <w:pPr>
        <w:pStyle w:val="DaftarParagraf"/>
        <w:numPr>
          <w:ilvl w:val="0"/>
          <w:numId w:val="32"/>
        </w:numPr>
        <w:spacing w:line="360" w:lineRule="auto"/>
        <w:ind w:left="426"/>
        <w:rPr>
          <w:rFonts w:ascii="Arial" w:hAnsi="Arial" w:cs="Arial"/>
          <w:b/>
          <w:bCs/>
          <w:lang w:eastAsia="id-ID"/>
        </w:rPr>
      </w:pPr>
      <w:r w:rsidRPr="004E6169">
        <w:rPr>
          <w:rFonts w:ascii="Arial" w:hAnsi="Arial" w:cs="Arial"/>
          <w:b/>
          <w:bCs/>
          <w:lang w:eastAsia="id-ID"/>
        </w:rPr>
        <w:t>Tujuan Khusus:</w:t>
      </w:r>
    </w:p>
    <w:p w14:paraId="377AFF26" w14:textId="77777777" w:rsidR="00A62AC3" w:rsidRPr="004E6169" w:rsidRDefault="00A62AC3" w:rsidP="00A62AC3">
      <w:pPr>
        <w:pStyle w:val="DaftarParagraf"/>
        <w:spacing w:line="360" w:lineRule="auto"/>
        <w:ind w:left="426"/>
        <w:rPr>
          <w:rFonts w:ascii="Arial" w:hAnsi="Arial" w:cs="Arial"/>
          <w:b/>
          <w:bCs/>
          <w:lang w:eastAsia="id-ID"/>
        </w:rPr>
      </w:pPr>
    </w:p>
    <w:p w14:paraId="049B1A7E" w14:textId="77777777" w:rsidR="00A62AC3" w:rsidRPr="004E6169" w:rsidRDefault="00A62AC3" w:rsidP="00A62AC3">
      <w:pPr>
        <w:pStyle w:val="DaftarParagraf"/>
        <w:numPr>
          <w:ilvl w:val="0"/>
          <w:numId w:val="3"/>
        </w:numPr>
        <w:spacing w:after="0" w:line="360" w:lineRule="auto"/>
        <w:contextualSpacing w:val="0"/>
        <w:jc w:val="both"/>
        <w:rPr>
          <w:rFonts w:ascii="Arial" w:hAnsi="Arial" w:cs="Arial"/>
          <w:lang w:eastAsia="id-ID"/>
        </w:rPr>
      </w:pPr>
      <w:r w:rsidRPr="004E6169">
        <w:rPr>
          <w:rFonts w:ascii="Arial" w:hAnsi="Arial" w:cs="Arial"/>
          <w:lang w:eastAsia="id-ID"/>
        </w:rPr>
        <w:t xml:space="preserve">Menganalisis mutu kimia (kadar air dan kadar abu) dalam </w:t>
      </w:r>
      <w:proofErr w:type="spellStart"/>
      <w:r w:rsidRPr="004E6169">
        <w:rPr>
          <w:rFonts w:ascii="Arial" w:hAnsi="Arial" w:cs="Arial"/>
          <w:lang w:eastAsia="id-ID"/>
        </w:rPr>
        <w:t>dimsum</w:t>
      </w:r>
      <w:proofErr w:type="spellEnd"/>
      <w:r w:rsidRPr="004E6169">
        <w:rPr>
          <w:rFonts w:ascii="Arial" w:hAnsi="Arial" w:cs="Arial"/>
          <w:lang w:eastAsia="id-ID"/>
        </w:rPr>
        <w:t xml:space="preserve"> ayam </w:t>
      </w:r>
      <w:proofErr w:type="spellStart"/>
      <w:r w:rsidRPr="004E6169">
        <w:rPr>
          <w:rFonts w:ascii="Arial" w:hAnsi="Arial" w:cs="Arial"/>
          <w:lang w:eastAsia="id-ID"/>
        </w:rPr>
        <w:t>subtitusi</w:t>
      </w:r>
      <w:proofErr w:type="spellEnd"/>
      <w:r w:rsidRPr="004E6169">
        <w:rPr>
          <w:rFonts w:ascii="Arial" w:hAnsi="Arial" w:cs="Arial"/>
          <w:lang w:eastAsia="id-ID"/>
        </w:rPr>
        <w:t xml:space="preserve"> tepung </w:t>
      </w:r>
      <w:proofErr w:type="spellStart"/>
      <w:r w:rsidRPr="004E6169">
        <w:rPr>
          <w:rFonts w:ascii="Arial" w:hAnsi="Arial" w:cs="Arial"/>
          <w:lang w:eastAsia="id-ID"/>
        </w:rPr>
        <w:t>Mocaf</w:t>
      </w:r>
      <w:proofErr w:type="spellEnd"/>
      <w:r w:rsidRPr="004E6169">
        <w:rPr>
          <w:rFonts w:ascii="Arial" w:hAnsi="Arial" w:cs="Arial"/>
          <w:lang w:eastAsia="id-ID"/>
        </w:rPr>
        <w:t xml:space="preserve"> dan labu siam bagi penderita Diabetes Melitus.</w:t>
      </w:r>
    </w:p>
    <w:p w14:paraId="4D540467" w14:textId="77777777" w:rsidR="00A62AC3" w:rsidRPr="004E6169" w:rsidRDefault="00A62AC3" w:rsidP="00A62AC3">
      <w:pPr>
        <w:pStyle w:val="DaftarParagraf"/>
        <w:numPr>
          <w:ilvl w:val="0"/>
          <w:numId w:val="3"/>
        </w:numPr>
        <w:spacing w:after="0" w:line="360" w:lineRule="auto"/>
        <w:contextualSpacing w:val="0"/>
        <w:jc w:val="both"/>
        <w:rPr>
          <w:rFonts w:ascii="Arial" w:hAnsi="Arial" w:cs="Arial"/>
          <w:lang w:eastAsia="id-ID"/>
        </w:rPr>
      </w:pPr>
      <w:r w:rsidRPr="004E6169">
        <w:rPr>
          <w:rFonts w:ascii="Arial" w:hAnsi="Arial" w:cs="Arial"/>
          <w:lang w:eastAsia="id-ID"/>
        </w:rPr>
        <w:t xml:space="preserve">Menganalisis nilai gizi (protein, lemak, karbohidrat dan energi) </w:t>
      </w:r>
      <w:proofErr w:type="spellStart"/>
      <w:r w:rsidRPr="004E6169">
        <w:rPr>
          <w:rFonts w:ascii="Arial" w:hAnsi="Arial" w:cs="Arial"/>
          <w:lang w:eastAsia="id-ID"/>
        </w:rPr>
        <w:t>dimsum</w:t>
      </w:r>
      <w:proofErr w:type="spellEnd"/>
      <w:r w:rsidRPr="004E6169">
        <w:rPr>
          <w:rFonts w:ascii="Arial" w:hAnsi="Arial" w:cs="Arial"/>
          <w:lang w:eastAsia="id-ID"/>
        </w:rPr>
        <w:t xml:space="preserve"> ayam </w:t>
      </w:r>
      <w:proofErr w:type="spellStart"/>
      <w:r w:rsidRPr="004E6169">
        <w:rPr>
          <w:rFonts w:ascii="Arial" w:hAnsi="Arial" w:cs="Arial"/>
          <w:lang w:eastAsia="id-ID"/>
        </w:rPr>
        <w:t>subtitusi</w:t>
      </w:r>
      <w:proofErr w:type="spellEnd"/>
      <w:r w:rsidRPr="004E6169">
        <w:rPr>
          <w:rFonts w:ascii="Arial" w:hAnsi="Arial" w:cs="Arial"/>
          <w:lang w:eastAsia="id-ID"/>
        </w:rPr>
        <w:t xml:space="preserve"> tepung </w:t>
      </w:r>
      <w:proofErr w:type="spellStart"/>
      <w:r w:rsidRPr="004E6169">
        <w:rPr>
          <w:rFonts w:ascii="Arial" w:hAnsi="Arial" w:cs="Arial"/>
          <w:lang w:eastAsia="id-ID"/>
        </w:rPr>
        <w:t>Mocaf</w:t>
      </w:r>
      <w:proofErr w:type="spellEnd"/>
      <w:r w:rsidRPr="004E6169">
        <w:rPr>
          <w:rFonts w:ascii="Arial" w:hAnsi="Arial" w:cs="Arial"/>
          <w:lang w:eastAsia="id-ID"/>
        </w:rPr>
        <w:t xml:space="preserve"> dan labu siam bagi penderita Diabetes Melitus.</w:t>
      </w:r>
    </w:p>
    <w:p w14:paraId="2B39B8D6" w14:textId="77777777" w:rsidR="00A62AC3" w:rsidRPr="004E6169" w:rsidRDefault="00A62AC3" w:rsidP="00A62AC3">
      <w:pPr>
        <w:pStyle w:val="DaftarParagraf"/>
        <w:numPr>
          <w:ilvl w:val="0"/>
          <w:numId w:val="3"/>
        </w:numPr>
        <w:spacing w:after="0" w:line="360" w:lineRule="auto"/>
        <w:contextualSpacing w:val="0"/>
        <w:jc w:val="both"/>
        <w:rPr>
          <w:rFonts w:ascii="Arial" w:hAnsi="Arial" w:cs="Arial"/>
          <w:lang w:eastAsia="id-ID"/>
        </w:rPr>
      </w:pPr>
      <w:r w:rsidRPr="004E6169">
        <w:rPr>
          <w:rFonts w:ascii="Arial" w:hAnsi="Arial" w:cs="Arial"/>
          <w:lang w:eastAsia="id-ID"/>
        </w:rPr>
        <w:t xml:space="preserve">Menganalisis (warna, aroma, tekstur rasa) </w:t>
      </w:r>
      <w:proofErr w:type="spellStart"/>
      <w:r w:rsidRPr="004E6169">
        <w:rPr>
          <w:rFonts w:ascii="Arial" w:hAnsi="Arial" w:cs="Arial"/>
          <w:lang w:eastAsia="id-ID"/>
        </w:rPr>
        <w:t>dimsum</w:t>
      </w:r>
      <w:proofErr w:type="spellEnd"/>
      <w:r w:rsidRPr="004E6169">
        <w:rPr>
          <w:rFonts w:ascii="Arial" w:hAnsi="Arial" w:cs="Arial"/>
          <w:lang w:eastAsia="id-ID"/>
        </w:rPr>
        <w:t xml:space="preserve"> ayam </w:t>
      </w:r>
      <w:proofErr w:type="spellStart"/>
      <w:r w:rsidRPr="004E6169">
        <w:rPr>
          <w:rFonts w:ascii="Arial" w:hAnsi="Arial" w:cs="Arial"/>
          <w:lang w:eastAsia="id-ID"/>
        </w:rPr>
        <w:t>subtitusi</w:t>
      </w:r>
      <w:proofErr w:type="spellEnd"/>
      <w:r w:rsidRPr="004E6169">
        <w:rPr>
          <w:rFonts w:ascii="Arial" w:hAnsi="Arial" w:cs="Arial"/>
          <w:lang w:eastAsia="id-ID"/>
        </w:rPr>
        <w:t xml:space="preserve"> tepung </w:t>
      </w:r>
      <w:proofErr w:type="spellStart"/>
      <w:r w:rsidRPr="004E6169">
        <w:rPr>
          <w:rFonts w:ascii="Arial" w:hAnsi="Arial" w:cs="Arial"/>
          <w:lang w:eastAsia="id-ID"/>
        </w:rPr>
        <w:t>Mocaf</w:t>
      </w:r>
      <w:proofErr w:type="spellEnd"/>
      <w:r w:rsidRPr="004E6169">
        <w:rPr>
          <w:rFonts w:ascii="Arial" w:hAnsi="Arial" w:cs="Arial"/>
          <w:lang w:eastAsia="id-ID"/>
        </w:rPr>
        <w:t xml:space="preserve"> dan labu siam bagi penderita Diabetes Melitus.</w:t>
      </w:r>
    </w:p>
    <w:p w14:paraId="6074C647" w14:textId="77777777" w:rsidR="00A62AC3" w:rsidRPr="004E6169" w:rsidRDefault="00A62AC3" w:rsidP="00A62AC3">
      <w:pPr>
        <w:pStyle w:val="DaftarParagraf"/>
        <w:numPr>
          <w:ilvl w:val="0"/>
          <w:numId w:val="3"/>
        </w:numPr>
        <w:spacing w:after="0" w:line="360" w:lineRule="auto"/>
        <w:contextualSpacing w:val="0"/>
        <w:jc w:val="both"/>
        <w:rPr>
          <w:rFonts w:ascii="Arial" w:hAnsi="Arial" w:cs="Arial"/>
          <w:lang w:eastAsia="id-ID"/>
        </w:rPr>
      </w:pPr>
      <w:proofErr w:type="spellStart"/>
      <w:r w:rsidRPr="004E6169">
        <w:rPr>
          <w:rFonts w:ascii="Arial" w:hAnsi="Arial" w:cs="Arial"/>
          <w:lang w:eastAsia="id-ID"/>
        </w:rPr>
        <w:t>Menetukkan</w:t>
      </w:r>
      <w:proofErr w:type="spellEnd"/>
      <w:r w:rsidRPr="004E6169">
        <w:rPr>
          <w:rFonts w:ascii="Arial" w:hAnsi="Arial" w:cs="Arial"/>
          <w:lang w:eastAsia="id-ID"/>
        </w:rPr>
        <w:t xml:space="preserve"> taraf perlakuan terbaik pada </w:t>
      </w:r>
      <w:proofErr w:type="spellStart"/>
      <w:r w:rsidRPr="004E6169">
        <w:rPr>
          <w:rFonts w:ascii="Arial" w:hAnsi="Arial" w:cs="Arial"/>
          <w:lang w:eastAsia="id-ID"/>
        </w:rPr>
        <w:t>dimsum</w:t>
      </w:r>
      <w:proofErr w:type="spellEnd"/>
      <w:r w:rsidRPr="004E6169">
        <w:rPr>
          <w:rFonts w:ascii="Arial" w:hAnsi="Arial" w:cs="Arial"/>
          <w:lang w:eastAsia="id-ID"/>
        </w:rPr>
        <w:t xml:space="preserve"> ayam </w:t>
      </w:r>
      <w:proofErr w:type="spellStart"/>
      <w:r w:rsidRPr="004E6169">
        <w:rPr>
          <w:rFonts w:ascii="Arial" w:hAnsi="Arial" w:cs="Arial"/>
          <w:lang w:eastAsia="id-ID"/>
        </w:rPr>
        <w:t>subtitusi</w:t>
      </w:r>
      <w:proofErr w:type="spellEnd"/>
      <w:r w:rsidRPr="004E6169">
        <w:rPr>
          <w:rFonts w:ascii="Arial" w:hAnsi="Arial" w:cs="Arial"/>
          <w:lang w:eastAsia="id-ID"/>
        </w:rPr>
        <w:t xml:space="preserve"> tepung </w:t>
      </w:r>
      <w:proofErr w:type="spellStart"/>
      <w:r w:rsidRPr="004E6169">
        <w:rPr>
          <w:rFonts w:ascii="Arial" w:hAnsi="Arial" w:cs="Arial"/>
          <w:lang w:eastAsia="id-ID"/>
        </w:rPr>
        <w:t>Mocaf</w:t>
      </w:r>
      <w:proofErr w:type="spellEnd"/>
      <w:r w:rsidRPr="004E6169">
        <w:rPr>
          <w:rFonts w:ascii="Arial" w:hAnsi="Arial" w:cs="Arial"/>
          <w:lang w:eastAsia="id-ID"/>
        </w:rPr>
        <w:t xml:space="preserve"> dan labu siam bagi penderita Diabetes Melitus.</w:t>
      </w:r>
    </w:p>
    <w:p w14:paraId="7AE77824" w14:textId="77777777" w:rsidR="00A62AC3" w:rsidRPr="004E6169" w:rsidRDefault="00A62AC3" w:rsidP="00A62AC3">
      <w:pPr>
        <w:pStyle w:val="DaftarParagraf"/>
        <w:spacing w:after="0" w:line="360" w:lineRule="auto"/>
        <w:ind w:left="1080"/>
        <w:contextualSpacing w:val="0"/>
        <w:jc w:val="both"/>
        <w:rPr>
          <w:rFonts w:ascii="Arial" w:hAnsi="Arial" w:cs="Arial"/>
          <w:lang w:eastAsia="id-ID"/>
        </w:rPr>
      </w:pPr>
    </w:p>
    <w:p w14:paraId="1CF901EE" w14:textId="77777777" w:rsidR="00A62AC3" w:rsidRPr="00421038" w:rsidRDefault="00A62AC3" w:rsidP="00A62AC3">
      <w:pPr>
        <w:pStyle w:val="DaftarParagraf"/>
        <w:numPr>
          <w:ilvl w:val="0"/>
          <w:numId w:val="32"/>
        </w:numPr>
        <w:spacing w:line="360" w:lineRule="auto"/>
        <w:ind w:left="426"/>
        <w:rPr>
          <w:rFonts w:ascii="Arial" w:hAnsi="Arial" w:cs="Arial"/>
          <w:b/>
          <w:bCs/>
          <w:lang w:eastAsia="id-ID"/>
        </w:rPr>
      </w:pPr>
      <w:r w:rsidRPr="00421038">
        <w:rPr>
          <w:rFonts w:ascii="Arial" w:hAnsi="Arial" w:cs="Arial"/>
          <w:b/>
          <w:bCs/>
          <w:lang w:eastAsia="id-ID"/>
        </w:rPr>
        <w:t xml:space="preserve"> Manfaat Penelitian </w:t>
      </w:r>
    </w:p>
    <w:p w14:paraId="17CBBCE3" w14:textId="77777777" w:rsidR="00A62AC3" w:rsidRPr="004E6169" w:rsidRDefault="00A62AC3" w:rsidP="00A62AC3">
      <w:pPr>
        <w:pStyle w:val="DaftarParagraf"/>
        <w:numPr>
          <w:ilvl w:val="0"/>
          <w:numId w:val="4"/>
        </w:numPr>
        <w:spacing w:after="0" w:line="360" w:lineRule="auto"/>
        <w:contextualSpacing w:val="0"/>
        <w:rPr>
          <w:rFonts w:ascii="Arial" w:hAnsi="Arial" w:cs="Arial"/>
        </w:rPr>
      </w:pPr>
      <w:r w:rsidRPr="004E6169">
        <w:rPr>
          <w:rFonts w:ascii="Arial" w:hAnsi="Arial" w:cs="Arial"/>
        </w:rPr>
        <w:t>Bagi Kepentingan Keilmuan</w:t>
      </w:r>
    </w:p>
    <w:p w14:paraId="7E1A177E" w14:textId="77777777" w:rsidR="00A62AC3" w:rsidRPr="004E6169" w:rsidRDefault="00A62AC3" w:rsidP="00A62AC3">
      <w:pPr>
        <w:pStyle w:val="DaftarParagraf"/>
        <w:spacing w:line="360" w:lineRule="auto"/>
        <w:ind w:left="1363"/>
        <w:rPr>
          <w:rFonts w:ascii="Arial" w:hAnsi="Arial" w:cs="Arial"/>
        </w:rPr>
      </w:pPr>
      <w:r w:rsidRPr="004E6169">
        <w:rPr>
          <w:rFonts w:ascii="Arial" w:hAnsi="Arial" w:cs="Arial"/>
        </w:rPr>
        <w:t xml:space="preserve">Menambah wawasan baru mengenai pemanfaatan tepung </w:t>
      </w:r>
      <w:proofErr w:type="spellStart"/>
      <w:r w:rsidRPr="004E6169">
        <w:rPr>
          <w:rFonts w:ascii="Arial" w:hAnsi="Arial" w:cs="Arial"/>
        </w:rPr>
        <w:t>mocaf</w:t>
      </w:r>
      <w:proofErr w:type="spellEnd"/>
      <w:r w:rsidRPr="004E6169">
        <w:rPr>
          <w:rFonts w:ascii="Arial" w:hAnsi="Arial" w:cs="Arial"/>
        </w:rPr>
        <w:t xml:space="preserve"> dan labu siam terhadap </w:t>
      </w:r>
      <w:proofErr w:type="spellStart"/>
      <w:r w:rsidRPr="004E6169">
        <w:rPr>
          <w:rFonts w:ascii="Arial" w:hAnsi="Arial" w:cs="Arial"/>
        </w:rPr>
        <w:t>dimsum</w:t>
      </w:r>
      <w:proofErr w:type="spellEnd"/>
      <w:r w:rsidRPr="004E6169">
        <w:rPr>
          <w:rFonts w:ascii="Arial" w:hAnsi="Arial" w:cs="Arial"/>
        </w:rPr>
        <w:t xml:space="preserve"> untuk penderita diabetes melitus</w:t>
      </w:r>
    </w:p>
    <w:p w14:paraId="4A044478" w14:textId="77777777" w:rsidR="00A62AC3" w:rsidRPr="004E6169" w:rsidRDefault="00A62AC3" w:rsidP="00A62AC3">
      <w:pPr>
        <w:pStyle w:val="DaftarParagraf"/>
        <w:numPr>
          <w:ilvl w:val="0"/>
          <w:numId w:val="4"/>
        </w:numPr>
        <w:spacing w:after="0" w:line="360" w:lineRule="auto"/>
        <w:ind w:left="1167"/>
        <w:contextualSpacing w:val="0"/>
        <w:rPr>
          <w:rFonts w:ascii="Arial" w:hAnsi="Arial" w:cs="Arial"/>
        </w:rPr>
      </w:pPr>
      <w:r w:rsidRPr="004E6169">
        <w:rPr>
          <w:rFonts w:ascii="Arial" w:hAnsi="Arial" w:cs="Arial"/>
        </w:rPr>
        <w:t>Bagi Kepentingan Praktisi</w:t>
      </w:r>
    </w:p>
    <w:p w14:paraId="20C387A3" w14:textId="77777777" w:rsidR="00A62AC3" w:rsidRPr="004E6169" w:rsidRDefault="00A62AC3" w:rsidP="00A62AC3">
      <w:pPr>
        <w:pStyle w:val="DaftarParagraf"/>
        <w:spacing w:line="360" w:lineRule="auto"/>
        <w:ind w:left="1527"/>
        <w:rPr>
          <w:rFonts w:ascii="Arial" w:hAnsi="Arial" w:cs="Arial"/>
        </w:rPr>
      </w:pPr>
      <w:r w:rsidRPr="004E6169">
        <w:rPr>
          <w:rFonts w:ascii="Arial" w:hAnsi="Arial" w:cs="Arial"/>
        </w:rPr>
        <w:t xml:space="preserve">Produk yang dihasilkan dapat </w:t>
      </w:r>
      <w:proofErr w:type="spellStart"/>
      <w:r w:rsidRPr="004E6169">
        <w:rPr>
          <w:rFonts w:ascii="Arial" w:hAnsi="Arial" w:cs="Arial"/>
        </w:rPr>
        <w:t>diguankan</w:t>
      </w:r>
      <w:proofErr w:type="spellEnd"/>
      <w:r w:rsidRPr="004E6169">
        <w:rPr>
          <w:rFonts w:ascii="Arial" w:hAnsi="Arial" w:cs="Arial"/>
        </w:rPr>
        <w:t xml:space="preserve"> sebagai alternatif produk pangan yang berfungsi untuk penderita diabetes melitus</w:t>
      </w:r>
    </w:p>
    <w:p w14:paraId="08373C1B" w14:textId="77777777" w:rsidR="00A62AC3" w:rsidRPr="004E6169" w:rsidRDefault="00A62AC3" w:rsidP="00A62AC3">
      <w:pPr>
        <w:pStyle w:val="DaftarParagraf"/>
        <w:spacing w:line="360" w:lineRule="auto"/>
        <w:ind w:left="1527"/>
        <w:rPr>
          <w:rFonts w:ascii="Arial" w:hAnsi="Arial" w:cs="Arial"/>
        </w:rPr>
      </w:pPr>
    </w:p>
    <w:p w14:paraId="4A097AA6" w14:textId="77777777" w:rsidR="00A62AC3" w:rsidRDefault="00A62AC3" w:rsidP="00A62AC3">
      <w:pPr>
        <w:spacing w:line="360" w:lineRule="auto"/>
        <w:rPr>
          <w:rFonts w:ascii="Arial" w:hAnsi="Arial" w:cs="Arial"/>
          <w:b/>
          <w:bCs/>
        </w:rPr>
      </w:pPr>
    </w:p>
    <w:p w14:paraId="68B31DE6" w14:textId="77777777" w:rsidR="00A62AC3" w:rsidRDefault="00A62AC3" w:rsidP="00A62AC3">
      <w:pPr>
        <w:spacing w:line="360" w:lineRule="auto"/>
        <w:rPr>
          <w:rFonts w:ascii="Arial" w:hAnsi="Arial" w:cs="Arial"/>
          <w:b/>
          <w:bCs/>
        </w:rPr>
      </w:pPr>
    </w:p>
    <w:p w14:paraId="3A8EFA77" w14:textId="77777777" w:rsidR="00A62AC3" w:rsidRDefault="00A62AC3" w:rsidP="00A62AC3">
      <w:pPr>
        <w:spacing w:line="360" w:lineRule="auto"/>
        <w:rPr>
          <w:rFonts w:ascii="Arial" w:hAnsi="Arial" w:cs="Arial"/>
          <w:b/>
          <w:bCs/>
        </w:rPr>
      </w:pPr>
    </w:p>
    <w:p w14:paraId="1A2B6F04" w14:textId="77777777" w:rsidR="00A62AC3" w:rsidRDefault="00A62AC3" w:rsidP="00A62AC3">
      <w:pPr>
        <w:spacing w:line="360" w:lineRule="auto"/>
        <w:rPr>
          <w:rFonts w:ascii="Arial" w:hAnsi="Arial" w:cs="Arial"/>
          <w:b/>
          <w:bCs/>
        </w:rPr>
      </w:pPr>
    </w:p>
    <w:p w14:paraId="0F4EA062" w14:textId="77777777" w:rsidR="00A62AC3" w:rsidRDefault="00A62AC3" w:rsidP="00A62AC3">
      <w:pPr>
        <w:spacing w:line="360" w:lineRule="auto"/>
        <w:rPr>
          <w:rFonts w:ascii="Arial" w:hAnsi="Arial" w:cs="Arial"/>
          <w:b/>
          <w:bCs/>
        </w:rPr>
      </w:pPr>
    </w:p>
    <w:p w14:paraId="566B7E5B" w14:textId="77777777" w:rsidR="00A62AC3" w:rsidRDefault="00A62AC3" w:rsidP="00A62AC3">
      <w:pPr>
        <w:spacing w:line="360" w:lineRule="auto"/>
        <w:rPr>
          <w:rFonts w:ascii="Arial" w:hAnsi="Arial" w:cs="Arial"/>
          <w:b/>
          <w:bCs/>
        </w:rPr>
      </w:pPr>
    </w:p>
    <w:p w14:paraId="74DB5015" w14:textId="77777777" w:rsidR="00A62AC3" w:rsidRDefault="00A62AC3" w:rsidP="00A62AC3">
      <w:pPr>
        <w:spacing w:line="360" w:lineRule="auto"/>
        <w:rPr>
          <w:rFonts w:ascii="Arial" w:hAnsi="Arial" w:cs="Arial"/>
          <w:b/>
          <w:bCs/>
        </w:rPr>
      </w:pPr>
    </w:p>
    <w:p w14:paraId="1C9C2C78" w14:textId="77777777" w:rsidR="00A62AC3" w:rsidRDefault="00A62AC3" w:rsidP="00A62AC3">
      <w:pPr>
        <w:spacing w:line="360" w:lineRule="auto"/>
        <w:rPr>
          <w:rFonts w:ascii="Arial" w:hAnsi="Arial" w:cs="Arial"/>
          <w:b/>
          <w:bCs/>
        </w:rPr>
      </w:pPr>
    </w:p>
    <w:p w14:paraId="2E62AE5E" w14:textId="77777777" w:rsidR="00A62AC3" w:rsidRDefault="00A62AC3" w:rsidP="00A62AC3">
      <w:pPr>
        <w:spacing w:line="360" w:lineRule="auto"/>
        <w:rPr>
          <w:rFonts w:ascii="Arial" w:hAnsi="Arial" w:cs="Arial"/>
          <w:b/>
          <w:bCs/>
        </w:rPr>
      </w:pPr>
    </w:p>
    <w:p w14:paraId="1AC81D86" w14:textId="77777777" w:rsidR="00A62AC3" w:rsidRDefault="00A62AC3" w:rsidP="00A62AC3">
      <w:pPr>
        <w:spacing w:line="360" w:lineRule="auto"/>
        <w:rPr>
          <w:rFonts w:ascii="Arial" w:hAnsi="Arial" w:cs="Arial"/>
          <w:b/>
          <w:bCs/>
        </w:rPr>
      </w:pPr>
    </w:p>
    <w:p w14:paraId="0A215B33" w14:textId="77777777" w:rsidR="00A62AC3" w:rsidRDefault="00A62AC3" w:rsidP="00A62AC3">
      <w:pPr>
        <w:spacing w:line="360" w:lineRule="auto"/>
        <w:rPr>
          <w:rFonts w:ascii="Arial" w:hAnsi="Arial" w:cs="Arial"/>
          <w:b/>
          <w:bCs/>
        </w:rPr>
      </w:pPr>
    </w:p>
    <w:p w14:paraId="3CB46BE0" w14:textId="77777777" w:rsidR="00A62AC3" w:rsidRDefault="00A62AC3" w:rsidP="00A62AC3">
      <w:pPr>
        <w:spacing w:line="360" w:lineRule="auto"/>
        <w:rPr>
          <w:rFonts w:ascii="Arial" w:hAnsi="Arial" w:cs="Arial"/>
          <w:b/>
          <w:bCs/>
        </w:rPr>
      </w:pPr>
    </w:p>
    <w:p w14:paraId="709B3AA0" w14:textId="77777777" w:rsidR="00A62AC3" w:rsidRDefault="00A62AC3" w:rsidP="00A62AC3">
      <w:pPr>
        <w:spacing w:line="360" w:lineRule="auto"/>
        <w:rPr>
          <w:rFonts w:ascii="Arial" w:hAnsi="Arial" w:cs="Arial"/>
          <w:b/>
          <w:bCs/>
        </w:rPr>
      </w:pPr>
    </w:p>
    <w:p w14:paraId="0E250C8E" w14:textId="77777777" w:rsidR="00A62AC3" w:rsidRPr="00421038" w:rsidRDefault="00A62AC3" w:rsidP="00A62AC3">
      <w:pPr>
        <w:pStyle w:val="DaftarParagraf"/>
        <w:numPr>
          <w:ilvl w:val="0"/>
          <w:numId w:val="32"/>
        </w:numPr>
        <w:spacing w:line="360" w:lineRule="auto"/>
        <w:ind w:left="426"/>
        <w:rPr>
          <w:rFonts w:ascii="Arial" w:hAnsi="Arial" w:cs="Arial"/>
          <w:b/>
          <w:bCs/>
        </w:rPr>
      </w:pPr>
      <w:r w:rsidRPr="00421038">
        <w:rPr>
          <w:rFonts w:ascii="Arial" w:hAnsi="Arial" w:cs="Arial"/>
          <w:b/>
          <w:bCs/>
        </w:rPr>
        <w:t>Kerangka Konsep</w:t>
      </w:r>
    </w:p>
    <w:p w14:paraId="3E5F63F3" w14:textId="77777777" w:rsidR="00A62AC3" w:rsidRPr="004E6169" w:rsidRDefault="00A62AC3" w:rsidP="00A62AC3">
      <w:pPr>
        <w:spacing w:after="0" w:line="360" w:lineRule="auto"/>
        <w:jc w:val="both"/>
        <w:rPr>
          <w:rFonts w:ascii="Arial" w:hAnsi="Arial" w:cs="Arial"/>
          <w:b/>
          <w:bCs/>
        </w:rPr>
      </w:pPr>
      <w:r w:rsidRPr="004E6169">
        <w:rPr>
          <w:rFonts w:ascii="Arial" w:hAnsi="Arial" w:cs="Arial"/>
          <w:b/>
          <w:bCs/>
          <w:noProof/>
        </w:rPr>
        <mc:AlternateContent>
          <mc:Choice Requires="wps">
            <w:drawing>
              <wp:anchor distT="0" distB="0" distL="114300" distR="114300" simplePos="0" relativeHeight="251662336" behindDoc="0" locked="0" layoutInCell="1" allowOverlap="1" wp14:anchorId="06B12654" wp14:editId="55181E82">
                <wp:simplePos x="0" y="0"/>
                <wp:positionH relativeFrom="column">
                  <wp:posOffset>1813159</wp:posOffset>
                </wp:positionH>
                <wp:positionV relativeFrom="paragraph">
                  <wp:posOffset>5763227</wp:posOffset>
                </wp:positionV>
                <wp:extent cx="702644" cy="0"/>
                <wp:effectExtent l="0" t="0" r="0" b="0"/>
                <wp:wrapNone/>
                <wp:docPr id="1194250006" name="Konektor Lurus 5"/>
                <wp:cNvGraphicFramePr/>
                <a:graphic xmlns:a="http://schemas.openxmlformats.org/drawingml/2006/main">
                  <a:graphicData uri="http://schemas.microsoft.com/office/word/2010/wordprocessingShape">
                    <wps:wsp>
                      <wps:cNvCnPr/>
                      <wps:spPr>
                        <a:xfrm flipH="1">
                          <a:off x="0" y="0"/>
                          <a:ext cx="7026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95546" id="Konektor Lurus 5"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42.75pt,453.8pt" to="198.1pt,4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" strokecolor="#4472c4 [3204]" strokeweight=".5pt">
                <v:stroke joinstyle="miter"/>
              </v:line>
            </w:pict>
          </mc:Fallback>
        </mc:AlternateContent>
      </w:r>
      <w:r w:rsidRPr="004E6169">
        <w:rPr>
          <w:rFonts w:ascii="Arial" w:hAnsi="Arial" w:cs="Arial"/>
          <w:b/>
          <w:bCs/>
          <w:noProof/>
        </w:rPr>
        <mc:AlternateContent>
          <mc:Choice Requires="wps">
            <w:drawing>
              <wp:anchor distT="0" distB="0" distL="114300" distR="114300" simplePos="0" relativeHeight="251661312" behindDoc="0" locked="0" layoutInCell="1" allowOverlap="1" wp14:anchorId="195751B2" wp14:editId="45E5E5CB">
                <wp:simplePos x="0" y="0"/>
                <wp:positionH relativeFrom="column">
                  <wp:posOffset>638877</wp:posOffset>
                </wp:positionH>
                <wp:positionV relativeFrom="paragraph">
                  <wp:posOffset>5763227</wp:posOffset>
                </wp:positionV>
                <wp:extent cx="356135" cy="0"/>
                <wp:effectExtent l="0" t="0" r="0" b="0"/>
                <wp:wrapNone/>
                <wp:docPr id="436501189" name="Konektor Lurus 4"/>
                <wp:cNvGraphicFramePr/>
                <a:graphic xmlns:a="http://schemas.openxmlformats.org/drawingml/2006/main">
                  <a:graphicData uri="http://schemas.microsoft.com/office/word/2010/wordprocessingShape">
                    <wps:wsp>
                      <wps:cNvCnPr/>
                      <wps:spPr>
                        <a:xfrm>
                          <a:off x="0" y="0"/>
                          <a:ext cx="3561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CDC0B" id="Konektor Lurus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3pt,453.8pt" to="78.35pt,4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" strokecolor="#4472c4 [3204]" strokeweight=".5pt">
                <v:stroke joinstyle="miter"/>
              </v:line>
            </w:pict>
          </mc:Fallback>
        </mc:AlternateContent>
      </w:r>
      <w:r w:rsidRPr="004E6169">
        <w:rPr>
          <w:rFonts w:ascii="Arial" w:hAnsi="Arial" w:cs="Arial"/>
          <w:b/>
          <w:bCs/>
          <w:noProof/>
        </w:rPr>
        <mc:AlternateContent>
          <mc:Choice Requires="wps">
            <w:drawing>
              <wp:anchor distT="0" distB="0" distL="114300" distR="114300" simplePos="0" relativeHeight="251660288" behindDoc="0" locked="0" layoutInCell="1" allowOverlap="1" wp14:anchorId="1FAD6534" wp14:editId="5A10482B">
                <wp:simplePos x="0" y="0"/>
                <wp:positionH relativeFrom="column">
                  <wp:posOffset>2515201</wp:posOffset>
                </wp:positionH>
                <wp:positionV relativeFrom="paragraph">
                  <wp:posOffset>5407025</wp:posOffset>
                </wp:positionV>
                <wp:extent cx="0" cy="355600"/>
                <wp:effectExtent l="0" t="0" r="38100" b="25400"/>
                <wp:wrapNone/>
                <wp:docPr id="851650144" name="Konektor Lurus 3"/>
                <wp:cNvGraphicFramePr/>
                <a:graphic xmlns:a="http://schemas.openxmlformats.org/drawingml/2006/main">
                  <a:graphicData uri="http://schemas.microsoft.com/office/word/2010/wordprocessingShape">
                    <wps:wsp>
                      <wps:cNvCnPr/>
                      <wps:spPr>
                        <a:xfrm>
                          <a:off x="0" y="0"/>
                          <a:ext cx="0" cy="355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F73F73" id="Konektor Lurus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8.05pt,425.75pt" to="198.05pt,4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" strokecolor="#4472c4 [3204]" strokeweight=".5pt">
                <v:stroke joinstyle="miter"/>
              </v:line>
            </w:pict>
          </mc:Fallback>
        </mc:AlternateContent>
      </w:r>
      <w:r w:rsidRPr="004E6169">
        <w:rPr>
          <w:rFonts w:ascii="Arial" w:hAnsi="Arial" w:cs="Arial"/>
          <w:b/>
          <w:bCs/>
          <w:noProof/>
        </w:rPr>
        <mc:AlternateContent>
          <mc:Choice Requires="wps">
            <w:drawing>
              <wp:anchor distT="0" distB="0" distL="114300" distR="114300" simplePos="0" relativeHeight="251659264" behindDoc="0" locked="0" layoutInCell="1" allowOverlap="1" wp14:anchorId="3DAD7004" wp14:editId="41AF0D7D">
                <wp:simplePos x="0" y="0"/>
                <wp:positionH relativeFrom="column">
                  <wp:posOffset>638676</wp:posOffset>
                </wp:positionH>
                <wp:positionV relativeFrom="paragraph">
                  <wp:posOffset>5407025</wp:posOffset>
                </wp:positionV>
                <wp:extent cx="0" cy="356134"/>
                <wp:effectExtent l="0" t="0" r="38100" b="25400"/>
                <wp:wrapNone/>
                <wp:docPr id="2031811677" name="Konektor Lurus 2"/>
                <wp:cNvGraphicFramePr/>
                <a:graphic xmlns:a="http://schemas.openxmlformats.org/drawingml/2006/main">
                  <a:graphicData uri="http://schemas.microsoft.com/office/word/2010/wordprocessingShape">
                    <wps:wsp>
                      <wps:cNvCnPr/>
                      <wps:spPr>
                        <a:xfrm>
                          <a:off x="0" y="0"/>
                          <a:ext cx="0" cy="3561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109414" id="Konektor Lurus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3pt,425.75pt" to="50.3pt,4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" strokecolor="black [3200]" strokeweight=".5pt">
                <v:stroke joinstyle="miter"/>
              </v:line>
            </w:pict>
          </mc:Fallback>
        </mc:AlternateContent>
      </w:r>
      <w:r w:rsidRPr="004E6169">
        <w:rPr>
          <w:rFonts w:ascii="Arial" w:hAnsi="Arial" w:cs="Arial"/>
          <w:b/>
          <w:bCs/>
        </w:rPr>
        <w:t xml:space="preserve"> </w:t>
      </w:r>
      <w:r w:rsidRPr="004E6169">
        <w:rPr>
          <w:rFonts w:ascii="Arial" w:hAnsi="Arial" w:cs="Arial"/>
          <w:b/>
          <w:noProof/>
          <w:lang w:eastAsia="id-ID"/>
        </w:rPr>
        <w:drawing>
          <wp:inline distT="0" distB="0" distL="0" distR="0" wp14:anchorId="73A54B8D" wp14:editId="27504394">
            <wp:extent cx="5627503" cy="5769743"/>
            <wp:effectExtent l="0" t="76200" r="11430" b="0"/>
            <wp:docPr id="1030"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C8A3C3D" w14:textId="77777777" w:rsidR="00A62AC3" w:rsidRPr="004E6169" w:rsidRDefault="00A62AC3" w:rsidP="00A62AC3">
      <w:pPr>
        <w:spacing w:after="0" w:line="360" w:lineRule="auto"/>
        <w:jc w:val="both"/>
        <w:rPr>
          <w:rFonts w:ascii="Arial" w:hAnsi="Arial" w:cs="Arial"/>
        </w:rPr>
      </w:pPr>
    </w:p>
    <w:p w14:paraId="0E35DDA2" w14:textId="77777777" w:rsidR="00A62AC3" w:rsidRPr="004E6169" w:rsidRDefault="00A62AC3" w:rsidP="00A62AC3">
      <w:pPr>
        <w:spacing w:after="0" w:line="360" w:lineRule="auto"/>
        <w:jc w:val="both"/>
        <w:rPr>
          <w:rFonts w:ascii="Arial" w:hAnsi="Arial" w:cs="Arial"/>
        </w:rPr>
      </w:pPr>
      <w:r w:rsidRPr="004E6169">
        <w:rPr>
          <w:rFonts w:ascii="Arial" w:hAnsi="Arial" w:cs="Arial"/>
        </w:rPr>
        <w:t>Keterangan :</w:t>
      </w:r>
    </w:p>
    <w:p w14:paraId="438451DD" w14:textId="77777777" w:rsidR="00A62AC3" w:rsidRPr="004E6169" w:rsidRDefault="00A62AC3" w:rsidP="00A62AC3">
      <w:pPr>
        <w:spacing w:after="0" w:line="360" w:lineRule="auto"/>
        <w:jc w:val="both"/>
        <w:rPr>
          <w:rFonts w:ascii="Arial" w:hAnsi="Arial" w:cs="Arial"/>
        </w:rPr>
      </w:pPr>
      <w:r w:rsidRPr="004E6169">
        <w:rPr>
          <w:rFonts w:ascii="Arial" w:hAnsi="Arial" w:cs="Arial"/>
        </w:rPr>
        <w:lastRenderedPageBreak/>
        <w:t xml:space="preserve"> =</w:t>
      </w:r>
      <w:r w:rsidRPr="004E6169">
        <w:rPr>
          <w:rFonts w:ascii="Arial" w:hAnsi="Arial" w:cs="Arial"/>
          <w:b/>
        </w:rPr>
        <w:t xml:space="preserve"> </w:t>
      </w:r>
      <w:r w:rsidRPr="004E6169">
        <w:rPr>
          <w:rFonts w:ascii="Arial" w:hAnsi="Arial" w:cs="Arial"/>
        </w:rPr>
        <w:t>Variabel yang diteliti</w:t>
      </w:r>
    </w:p>
    <w:p w14:paraId="46456619" w14:textId="77777777" w:rsidR="00A62AC3" w:rsidRPr="004E6169" w:rsidRDefault="00A62AC3" w:rsidP="00A62AC3">
      <w:pPr>
        <w:spacing w:after="0" w:line="360" w:lineRule="auto"/>
        <w:jc w:val="both"/>
        <w:rPr>
          <w:rFonts w:ascii="Arial" w:hAnsi="Arial" w:cs="Arial"/>
        </w:rPr>
      </w:pPr>
      <w:r w:rsidRPr="004E6169">
        <w:rPr>
          <w:rFonts w:ascii="Arial" w:hAnsi="Arial" w:cs="Arial"/>
          <w:b/>
        </w:rPr>
        <w:t xml:space="preserve"> </w:t>
      </w:r>
      <w:r w:rsidRPr="004E6169">
        <w:rPr>
          <w:rFonts w:ascii="Arial" w:hAnsi="Arial" w:cs="Arial"/>
        </w:rPr>
        <w:t>= Variabel yang tidak di teliti</w:t>
      </w:r>
    </w:p>
    <w:p w14:paraId="6F6AAC9D" w14:textId="77777777" w:rsidR="00A62AC3" w:rsidRPr="004E6169" w:rsidRDefault="00A62AC3" w:rsidP="00A62AC3">
      <w:pPr>
        <w:spacing w:after="0" w:line="360" w:lineRule="auto"/>
        <w:jc w:val="both"/>
        <w:rPr>
          <w:rFonts w:ascii="Arial" w:hAnsi="Arial" w:cs="Arial"/>
        </w:rPr>
      </w:pPr>
    </w:p>
    <w:p w14:paraId="6A6CF393" w14:textId="77777777" w:rsidR="00A62AC3" w:rsidRDefault="00A62AC3" w:rsidP="00A62AC3">
      <w:pPr>
        <w:spacing w:after="0" w:line="360" w:lineRule="auto"/>
        <w:jc w:val="both"/>
        <w:rPr>
          <w:rFonts w:ascii="Arial" w:hAnsi="Arial" w:cs="Arial"/>
        </w:rPr>
      </w:pPr>
    </w:p>
    <w:p w14:paraId="70C94802" w14:textId="77777777" w:rsidR="00A62AC3" w:rsidRPr="004E6169" w:rsidRDefault="00A62AC3" w:rsidP="00A62AC3">
      <w:pPr>
        <w:spacing w:after="0" w:line="360" w:lineRule="auto"/>
        <w:jc w:val="both"/>
        <w:rPr>
          <w:rFonts w:ascii="Arial" w:hAnsi="Arial" w:cs="Arial"/>
        </w:rPr>
      </w:pPr>
    </w:p>
    <w:p w14:paraId="74DC6D5C" w14:textId="77777777" w:rsidR="00A62AC3" w:rsidRPr="004E6169" w:rsidRDefault="00A62AC3" w:rsidP="00A62AC3">
      <w:pPr>
        <w:spacing w:after="0" w:line="360" w:lineRule="auto"/>
        <w:jc w:val="both"/>
        <w:rPr>
          <w:rFonts w:ascii="Arial" w:hAnsi="Arial" w:cs="Arial"/>
        </w:rPr>
      </w:pPr>
    </w:p>
    <w:p w14:paraId="475C4D58" w14:textId="77777777" w:rsidR="00A62AC3" w:rsidRPr="00421038" w:rsidRDefault="00A62AC3" w:rsidP="00A62AC3">
      <w:pPr>
        <w:pStyle w:val="DaftarParagraf"/>
        <w:numPr>
          <w:ilvl w:val="0"/>
          <w:numId w:val="32"/>
        </w:numPr>
        <w:spacing w:line="360" w:lineRule="auto"/>
        <w:ind w:left="567"/>
        <w:rPr>
          <w:rFonts w:ascii="Arial" w:hAnsi="Arial" w:cs="Arial"/>
          <w:b/>
          <w:bCs/>
        </w:rPr>
      </w:pPr>
      <w:r w:rsidRPr="00421038">
        <w:rPr>
          <w:rFonts w:ascii="Arial" w:hAnsi="Arial" w:cs="Arial"/>
          <w:b/>
          <w:bCs/>
        </w:rPr>
        <w:t>Hipotesis Penelitian</w:t>
      </w:r>
    </w:p>
    <w:p w14:paraId="3B100A9A" w14:textId="77777777" w:rsidR="00A62AC3" w:rsidRPr="004E6169" w:rsidRDefault="00A62AC3" w:rsidP="00A62AC3">
      <w:pPr>
        <w:pStyle w:val="DaftarParagraf"/>
        <w:numPr>
          <w:ilvl w:val="0"/>
          <w:numId w:val="6"/>
        </w:numPr>
        <w:spacing w:line="360" w:lineRule="auto"/>
        <w:rPr>
          <w:rFonts w:ascii="Arial" w:hAnsi="Arial" w:cs="Arial"/>
          <w:b/>
          <w:bCs/>
        </w:rPr>
      </w:pPr>
      <w:r w:rsidRPr="004E6169">
        <w:rPr>
          <w:rFonts w:ascii="Arial" w:hAnsi="Arial" w:cs="Arial"/>
        </w:rPr>
        <w:t xml:space="preserve">Ada pengaruh </w:t>
      </w:r>
      <w:proofErr w:type="spellStart"/>
      <w:r w:rsidRPr="004E6169">
        <w:rPr>
          <w:rFonts w:ascii="Arial" w:hAnsi="Arial" w:cs="Arial"/>
        </w:rPr>
        <w:t>subtitusi</w:t>
      </w:r>
      <w:proofErr w:type="spellEnd"/>
      <w:r w:rsidRPr="004E6169">
        <w:rPr>
          <w:rFonts w:ascii="Arial" w:hAnsi="Arial" w:cs="Arial"/>
        </w:rPr>
        <w:t xml:space="preserve"> tepung </w:t>
      </w:r>
      <w:proofErr w:type="spellStart"/>
      <w:r w:rsidRPr="004E6169">
        <w:rPr>
          <w:rFonts w:ascii="Arial" w:hAnsi="Arial" w:cs="Arial"/>
        </w:rPr>
        <w:t>mocaf</w:t>
      </w:r>
      <w:proofErr w:type="spellEnd"/>
      <w:r w:rsidRPr="004E6169">
        <w:rPr>
          <w:rFonts w:ascii="Arial" w:hAnsi="Arial" w:cs="Arial"/>
        </w:rPr>
        <w:t xml:space="preserve"> dan labu siam pada </w:t>
      </w:r>
      <w:proofErr w:type="spellStart"/>
      <w:r w:rsidRPr="004E6169">
        <w:rPr>
          <w:rFonts w:ascii="Arial" w:hAnsi="Arial" w:cs="Arial"/>
        </w:rPr>
        <w:t>dimsum</w:t>
      </w:r>
      <w:proofErr w:type="spellEnd"/>
      <w:r w:rsidRPr="004E6169">
        <w:rPr>
          <w:rFonts w:ascii="Arial" w:hAnsi="Arial" w:cs="Arial"/>
        </w:rPr>
        <w:t xml:space="preserve"> terhadap kadar dan kadar abu </w:t>
      </w:r>
    </w:p>
    <w:p w14:paraId="7173836B" w14:textId="77777777" w:rsidR="00A62AC3" w:rsidRPr="004E6169" w:rsidRDefault="00A62AC3" w:rsidP="00A62AC3">
      <w:pPr>
        <w:pStyle w:val="DaftarParagraf"/>
        <w:numPr>
          <w:ilvl w:val="0"/>
          <w:numId w:val="6"/>
        </w:numPr>
        <w:spacing w:line="360" w:lineRule="auto"/>
        <w:rPr>
          <w:rFonts w:ascii="Arial" w:hAnsi="Arial" w:cs="Arial"/>
          <w:b/>
          <w:bCs/>
        </w:rPr>
      </w:pPr>
      <w:r w:rsidRPr="004E6169">
        <w:rPr>
          <w:rFonts w:ascii="Arial" w:hAnsi="Arial" w:cs="Arial"/>
        </w:rPr>
        <w:t xml:space="preserve">Ada pengaruh </w:t>
      </w:r>
      <w:proofErr w:type="spellStart"/>
      <w:r w:rsidRPr="004E6169">
        <w:rPr>
          <w:rFonts w:ascii="Arial" w:hAnsi="Arial" w:cs="Arial"/>
        </w:rPr>
        <w:t>subtitusi</w:t>
      </w:r>
      <w:proofErr w:type="spellEnd"/>
      <w:r w:rsidRPr="004E6169">
        <w:rPr>
          <w:rFonts w:ascii="Arial" w:hAnsi="Arial" w:cs="Arial"/>
        </w:rPr>
        <w:t xml:space="preserve"> tepung </w:t>
      </w:r>
      <w:proofErr w:type="spellStart"/>
      <w:r w:rsidRPr="004E6169">
        <w:rPr>
          <w:rFonts w:ascii="Arial" w:hAnsi="Arial" w:cs="Arial"/>
        </w:rPr>
        <w:t>mocaf</w:t>
      </w:r>
      <w:proofErr w:type="spellEnd"/>
      <w:r w:rsidRPr="004E6169">
        <w:rPr>
          <w:rFonts w:ascii="Arial" w:hAnsi="Arial" w:cs="Arial"/>
        </w:rPr>
        <w:t xml:space="preserve"> dan labu siam pada </w:t>
      </w:r>
      <w:proofErr w:type="spellStart"/>
      <w:r w:rsidRPr="004E6169">
        <w:rPr>
          <w:rFonts w:ascii="Arial" w:hAnsi="Arial" w:cs="Arial"/>
        </w:rPr>
        <w:t>dimsum</w:t>
      </w:r>
      <w:proofErr w:type="spellEnd"/>
      <w:r w:rsidRPr="004E6169">
        <w:rPr>
          <w:rFonts w:ascii="Arial" w:hAnsi="Arial" w:cs="Arial"/>
        </w:rPr>
        <w:t xml:space="preserve"> terhadap nilai gizi </w:t>
      </w:r>
      <w:proofErr w:type="spellStart"/>
      <w:r w:rsidRPr="004E6169">
        <w:rPr>
          <w:rFonts w:ascii="Arial" w:hAnsi="Arial" w:cs="Arial"/>
        </w:rPr>
        <w:t>protein,lemak</w:t>
      </w:r>
      <w:proofErr w:type="spellEnd"/>
      <w:r w:rsidRPr="004E6169">
        <w:rPr>
          <w:rFonts w:ascii="Arial" w:hAnsi="Arial" w:cs="Arial"/>
        </w:rPr>
        <w:t xml:space="preserve">, </w:t>
      </w:r>
      <w:proofErr w:type="spellStart"/>
      <w:r w:rsidRPr="004E6169">
        <w:rPr>
          <w:rFonts w:ascii="Arial" w:hAnsi="Arial" w:cs="Arial"/>
        </w:rPr>
        <w:t>karbohidart</w:t>
      </w:r>
      <w:proofErr w:type="spellEnd"/>
      <w:r w:rsidRPr="004E6169">
        <w:rPr>
          <w:rFonts w:ascii="Arial" w:hAnsi="Arial" w:cs="Arial"/>
        </w:rPr>
        <w:t xml:space="preserve"> dan energi.</w:t>
      </w:r>
    </w:p>
    <w:p w14:paraId="77859907" w14:textId="77777777" w:rsidR="00A62AC3" w:rsidRPr="004E6169" w:rsidRDefault="00A62AC3" w:rsidP="00A62AC3">
      <w:pPr>
        <w:pStyle w:val="DaftarParagraf"/>
        <w:numPr>
          <w:ilvl w:val="0"/>
          <w:numId w:val="6"/>
        </w:numPr>
        <w:spacing w:line="360" w:lineRule="auto"/>
        <w:rPr>
          <w:rFonts w:ascii="Arial" w:hAnsi="Arial" w:cs="Arial"/>
          <w:b/>
          <w:bCs/>
        </w:rPr>
      </w:pPr>
      <w:r w:rsidRPr="004E6169">
        <w:rPr>
          <w:rFonts w:ascii="Arial" w:hAnsi="Arial" w:cs="Arial"/>
        </w:rPr>
        <w:t xml:space="preserve">Ada pengaruh </w:t>
      </w:r>
      <w:proofErr w:type="spellStart"/>
      <w:r w:rsidRPr="004E6169">
        <w:rPr>
          <w:rFonts w:ascii="Arial" w:hAnsi="Arial" w:cs="Arial"/>
        </w:rPr>
        <w:t>subtitusi</w:t>
      </w:r>
      <w:proofErr w:type="spellEnd"/>
      <w:r w:rsidRPr="004E6169">
        <w:rPr>
          <w:rFonts w:ascii="Arial" w:hAnsi="Arial" w:cs="Arial"/>
        </w:rPr>
        <w:t xml:space="preserve"> tepung </w:t>
      </w:r>
      <w:proofErr w:type="spellStart"/>
      <w:r w:rsidRPr="004E6169">
        <w:rPr>
          <w:rFonts w:ascii="Arial" w:hAnsi="Arial" w:cs="Arial"/>
        </w:rPr>
        <w:t>mocaf</w:t>
      </w:r>
      <w:proofErr w:type="spellEnd"/>
      <w:r w:rsidRPr="004E6169">
        <w:rPr>
          <w:rFonts w:ascii="Arial" w:hAnsi="Arial" w:cs="Arial"/>
        </w:rPr>
        <w:t xml:space="preserve"> dan labu siam pada </w:t>
      </w:r>
      <w:proofErr w:type="spellStart"/>
      <w:r w:rsidRPr="004E6169">
        <w:rPr>
          <w:rFonts w:ascii="Arial" w:hAnsi="Arial" w:cs="Arial"/>
        </w:rPr>
        <w:t>dimsum</w:t>
      </w:r>
      <w:proofErr w:type="spellEnd"/>
      <w:r w:rsidRPr="004E6169">
        <w:rPr>
          <w:rFonts w:ascii="Arial" w:hAnsi="Arial" w:cs="Arial"/>
        </w:rPr>
        <w:t xml:space="preserve"> terhadap mutu organoleptik </w:t>
      </w:r>
      <w:proofErr w:type="spellStart"/>
      <w:r w:rsidRPr="004E6169">
        <w:rPr>
          <w:rFonts w:ascii="Arial" w:hAnsi="Arial" w:cs="Arial"/>
        </w:rPr>
        <w:t>dimsum</w:t>
      </w:r>
      <w:proofErr w:type="spellEnd"/>
      <w:r w:rsidRPr="004E6169">
        <w:rPr>
          <w:rFonts w:ascii="Arial" w:hAnsi="Arial" w:cs="Arial"/>
        </w:rPr>
        <w:t>.</w:t>
      </w:r>
    </w:p>
    <w:p w14:paraId="5B4C96CE" w14:textId="77777777" w:rsidR="00A62AC3" w:rsidRPr="004E6169" w:rsidRDefault="00A62AC3" w:rsidP="00A62AC3">
      <w:pPr>
        <w:spacing w:line="360" w:lineRule="auto"/>
        <w:rPr>
          <w:rFonts w:ascii="Arial" w:hAnsi="Arial" w:cs="Arial"/>
          <w:b/>
          <w:bCs/>
        </w:rPr>
      </w:pPr>
      <w:r w:rsidRPr="004E6169">
        <w:rPr>
          <w:rFonts w:ascii="Arial" w:hAnsi="Arial" w:cs="Arial"/>
          <w:b/>
          <w:bCs/>
        </w:rPr>
        <w:t xml:space="preserve"> </w:t>
      </w:r>
    </w:p>
    <w:p w14:paraId="24424104" w14:textId="77777777" w:rsidR="00A62AC3" w:rsidRPr="004E6169" w:rsidRDefault="00A62AC3" w:rsidP="00A62AC3">
      <w:pPr>
        <w:spacing w:line="360" w:lineRule="auto"/>
        <w:ind w:left="1440"/>
        <w:rPr>
          <w:rFonts w:ascii="Arial" w:hAnsi="Arial" w:cs="Arial"/>
        </w:rPr>
      </w:pPr>
    </w:p>
    <w:p w14:paraId="1CC50AAD" w14:textId="77777777" w:rsidR="00A62AC3" w:rsidRPr="004E6169" w:rsidRDefault="00A62AC3" w:rsidP="00A62AC3">
      <w:pPr>
        <w:spacing w:line="360" w:lineRule="auto"/>
        <w:ind w:left="1440"/>
        <w:rPr>
          <w:rFonts w:ascii="Arial" w:hAnsi="Arial" w:cs="Arial"/>
        </w:rPr>
      </w:pPr>
    </w:p>
    <w:p w14:paraId="4E37489E" w14:textId="77777777" w:rsidR="00A62AC3" w:rsidRPr="004E6169" w:rsidRDefault="00A62AC3" w:rsidP="00A62AC3">
      <w:pPr>
        <w:spacing w:line="360" w:lineRule="auto"/>
        <w:ind w:left="1440"/>
        <w:rPr>
          <w:rFonts w:ascii="Arial" w:hAnsi="Arial" w:cs="Arial"/>
        </w:rPr>
      </w:pPr>
    </w:p>
    <w:p w14:paraId="39E9B0F6" w14:textId="77777777" w:rsidR="00A62AC3" w:rsidRPr="004E6169" w:rsidRDefault="00A62AC3" w:rsidP="00A62AC3">
      <w:pPr>
        <w:spacing w:line="360" w:lineRule="auto"/>
        <w:ind w:left="1440"/>
        <w:rPr>
          <w:rFonts w:ascii="Arial" w:hAnsi="Arial" w:cs="Arial"/>
        </w:rPr>
      </w:pPr>
    </w:p>
    <w:p w14:paraId="5536A5DB" w14:textId="77777777" w:rsidR="00A62AC3" w:rsidRPr="004E6169" w:rsidRDefault="00A62AC3" w:rsidP="00A62AC3">
      <w:pPr>
        <w:spacing w:line="360" w:lineRule="auto"/>
        <w:ind w:left="1440"/>
        <w:rPr>
          <w:rFonts w:ascii="Arial" w:hAnsi="Arial" w:cs="Arial"/>
        </w:rPr>
      </w:pPr>
    </w:p>
    <w:p w14:paraId="2C85B041" w14:textId="77777777" w:rsidR="00A62AC3" w:rsidRPr="004E6169" w:rsidRDefault="00A62AC3" w:rsidP="00A62AC3">
      <w:pPr>
        <w:spacing w:line="360" w:lineRule="auto"/>
        <w:ind w:left="1440"/>
        <w:rPr>
          <w:rFonts w:ascii="Arial" w:hAnsi="Arial" w:cs="Arial"/>
        </w:rPr>
      </w:pPr>
    </w:p>
    <w:p w14:paraId="1FC78475" w14:textId="77777777" w:rsidR="00A62AC3" w:rsidRPr="004E6169" w:rsidRDefault="00A62AC3" w:rsidP="00A62AC3">
      <w:pPr>
        <w:spacing w:line="360" w:lineRule="auto"/>
        <w:ind w:left="1440"/>
        <w:rPr>
          <w:rFonts w:ascii="Arial" w:hAnsi="Arial" w:cs="Arial"/>
        </w:rPr>
      </w:pPr>
    </w:p>
    <w:p w14:paraId="443143FC" w14:textId="77777777" w:rsidR="00A62AC3" w:rsidRPr="004E6169" w:rsidRDefault="00A62AC3" w:rsidP="00A62AC3">
      <w:pPr>
        <w:spacing w:line="360" w:lineRule="auto"/>
        <w:ind w:left="1440"/>
        <w:rPr>
          <w:rFonts w:ascii="Arial" w:hAnsi="Arial" w:cs="Arial"/>
        </w:rPr>
      </w:pPr>
    </w:p>
    <w:p w14:paraId="3109FF54" w14:textId="77777777" w:rsidR="004D3A06" w:rsidRDefault="004D3A06"/>
    <w:sectPr w:rsidR="004D3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732"/>
    <w:multiLevelType w:val="hybridMultilevel"/>
    <w:tmpl w:val="123E17E8"/>
    <w:lvl w:ilvl="0" w:tplc="7A1E47C8">
      <w:start w:val="1"/>
      <w:numFmt w:val="upperLetter"/>
      <w:lvlText w:val="%1."/>
      <w:lvlJc w:val="left"/>
      <w:pPr>
        <w:ind w:left="1248" w:hanging="440"/>
      </w:pPr>
      <w:rPr>
        <w:rFonts w:ascii="Arial MT" w:eastAsia="Arial MT" w:hAnsi="Arial MT" w:cs="Arial MT" w:hint="default"/>
        <w:spacing w:val="-1"/>
        <w:w w:val="100"/>
        <w:sz w:val="22"/>
        <w:szCs w:val="22"/>
        <w:lang w:val="id" w:eastAsia="en-US" w:bidi="ar-SA"/>
      </w:rPr>
    </w:lvl>
    <w:lvl w:ilvl="1" w:tplc="187CCD70">
      <w:numFmt w:val="bullet"/>
      <w:lvlText w:val="•"/>
      <w:lvlJc w:val="left"/>
      <w:pPr>
        <w:ind w:left="2000" w:hanging="440"/>
      </w:pPr>
      <w:rPr>
        <w:rFonts w:hint="default"/>
        <w:lang w:val="id" w:eastAsia="en-US" w:bidi="ar-SA"/>
      </w:rPr>
    </w:lvl>
    <w:lvl w:ilvl="2" w:tplc="D5EA2ED0">
      <w:numFmt w:val="bullet"/>
      <w:lvlText w:val="•"/>
      <w:lvlJc w:val="left"/>
      <w:pPr>
        <w:ind w:left="2761" w:hanging="440"/>
      </w:pPr>
      <w:rPr>
        <w:rFonts w:hint="default"/>
        <w:lang w:val="id" w:eastAsia="en-US" w:bidi="ar-SA"/>
      </w:rPr>
    </w:lvl>
    <w:lvl w:ilvl="3" w:tplc="711EE78E">
      <w:numFmt w:val="bullet"/>
      <w:lvlText w:val="•"/>
      <w:lvlJc w:val="left"/>
      <w:pPr>
        <w:ind w:left="3521" w:hanging="440"/>
      </w:pPr>
      <w:rPr>
        <w:rFonts w:hint="default"/>
        <w:lang w:val="id" w:eastAsia="en-US" w:bidi="ar-SA"/>
      </w:rPr>
    </w:lvl>
    <w:lvl w:ilvl="4" w:tplc="BEBA8A5A">
      <w:numFmt w:val="bullet"/>
      <w:lvlText w:val="•"/>
      <w:lvlJc w:val="left"/>
      <w:pPr>
        <w:ind w:left="4282" w:hanging="440"/>
      </w:pPr>
      <w:rPr>
        <w:rFonts w:hint="default"/>
        <w:lang w:val="id" w:eastAsia="en-US" w:bidi="ar-SA"/>
      </w:rPr>
    </w:lvl>
    <w:lvl w:ilvl="5" w:tplc="46DCF20A">
      <w:numFmt w:val="bullet"/>
      <w:lvlText w:val="•"/>
      <w:lvlJc w:val="left"/>
      <w:pPr>
        <w:ind w:left="5043" w:hanging="440"/>
      </w:pPr>
      <w:rPr>
        <w:rFonts w:hint="default"/>
        <w:lang w:val="id" w:eastAsia="en-US" w:bidi="ar-SA"/>
      </w:rPr>
    </w:lvl>
    <w:lvl w:ilvl="6" w:tplc="EE12DC9C">
      <w:numFmt w:val="bullet"/>
      <w:lvlText w:val="•"/>
      <w:lvlJc w:val="left"/>
      <w:pPr>
        <w:ind w:left="5803" w:hanging="440"/>
      </w:pPr>
      <w:rPr>
        <w:rFonts w:hint="default"/>
        <w:lang w:val="id" w:eastAsia="en-US" w:bidi="ar-SA"/>
      </w:rPr>
    </w:lvl>
    <w:lvl w:ilvl="7" w:tplc="10AACA7A">
      <w:numFmt w:val="bullet"/>
      <w:lvlText w:val="•"/>
      <w:lvlJc w:val="left"/>
      <w:pPr>
        <w:ind w:left="6564" w:hanging="440"/>
      </w:pPr>
      <w:rPr>
        <w:rFonts w:hint="default"/>
        <w:lang w:val="id" w:eastAsia="en-US" w:bidi="ar-SA"/>
      </w:rPr>
    </w:lvl>
    <w:lvl w:ilvl="8" w:tplc="4C689DC4">
      <w:numFmt w:val="bullet"/>
      <w:lvlText w:val="•"/>
      <w:lvlJc w:val="left"/>
      <w:pPr>
        <w:ind w:left="7325" w:hanging="440"/>
      </w:pPr>
      <w:rPr>
        <w:rFonts w:hint="default"/>
        <w:lang w:val="id" w:eastAsia="en-US" w:bidi="ar-SA"/>
      </w:rPr>
    </w:lvl>
  </w:abstractNum>
  <w:abstractNum w:abstractNumId="1" w15:restartNumberingAfterBreak="0">
    <w:nsid w:val="040142DB"/>
    <w:multiLevelType w:val="hybridMultilevel"/>
    <w:tmpl w:val="57DC0C18"/>
    <w:lvl w:ilvl="0" w:tplc="FFFFFFFF">
      <w:start w:val="1"/>
      <w:numFmt w:val="upp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AE240E8"/>
    <w:multiLevelType w:val="hybridMultilevel"/>
    <w:tmpl w:val="952432EA"/>
    <w:lvl w:ilvl="0" w:tplc="A2F2AF4C">
      <w:start w:val="1"/>
      <w:numFmt w:val="upperLetter"/>
      <w:lvlText w:val="%1."/>
      <w:lvlJc w:val="left"/>
      <w:pPr>
        <w:ind w:left="1260" w:hanging="360"/>
        <w:jc w:val="right"/>
      </w:pPr>
      <w:rPr>
        <w:rFonts w:ascii="Times New Roman" w:eastAsia="Times New Roman" w:hAnsi="Times New Roman" w:cs="Times New Roman" w:hint="default"/>
        <w:b/>
        <w:bCs/>
        <w:spacing w:val="-1"/>
        <w:w w:val="99"/>
        <w:sz w:val="24"/>
        <w:szCs w:val="24"/>
        <w:lang w:val="id" w:eastAsia="en-US" w:bidi="ar-SA"/>
      </w:rPr>
    </w:lvl>
    <w:lvl w:ilvl="1" w:tplc="74763694">
      <w:start w:val="1"/>
      <w:numFmt w:val="decimal"/>
      <w:lvlText w:val="%2."/>
      <w:lvlJc w:val="left"/>
      <w:pPr>
        <w:ind w:left="1673" w:hanging="360"/>
        <w:jc w:val="right"/>
      </w:pPr>
      <w:rPr>
        <w:rFonts w:ascii="Times New Roman" w:eastAsia="Times New Roman" w:hAnsi="Times New Roman" w:cs="Times New Roman" w:hint="default"/>
        <w:b/>
        <w:bCs/>
        <w:w w:val="100"/>
        <w:sz w:val="24"/>
        <w:szCs w:val="24"/>
        <w:lang w:val="id" w:eastAsia="en-US" w:bidi="ar-SA"/>
      </w:rPr>
    </w:lvl>
    <w:lvl w:ilvl="2" w:tplc="1890B1B6">
      <w:start w:val="1"/>
      <w:numFmt w:val="lowerLetter"/>
      <w:lvlText w:val="%3."/>
      <w:lvlJc w:val="left"/>
      <w:pPr>
        <w:ind w:left="1534" w:hanging="360"/>
      </w:pPr>
      <w:rPr>
        <w:rFonts w:ascii="Times New Roman" w:eastAsia="Times New Roman" w:hAnsi="Times New Roman" w:cs="Times New Roman" w:hint="default"/>
        <w:b/>
        <w:bCs/>
        <w:w w:val="100"/>
        <w:sz w:val="24"/>
        <w:szCs w:val="24"/>
        <w:lang w:val="id" w:eastAsia="en-US" w:bidi="ar-SA"/>
      </w:rPr>
    </w:lvl>
    <w:lvl w:ilvl="3" w:tplc="3EC8D4CA">
      <w:numFmt w:val="bullet"/>
      <w:lvlText w:val="•"/>
      <w:lvlJc w:val="left"/>
      <w:pPr>
        <w:ind w:left="1980" w:hanging="360"/>
      </w:pPr>
      <w:rPr>
        <w:rFonts w:hint="default"/>
        <w:lang w:val="id" w:eastAsia="en-US" w:bidi="ar-SA"/>
      </w:rPr>
    </w:lvl>
    <w:lvl w:ilvl="4" w:tplc="C1D21192">
      <w:numFmt w:val="bullet"/>
      <w:lvlText w:val="•"/>
      <w:lvlJc w:val="left"/>
      <w:pPr>
        <w:ind w:left="3169" w:hanging="360"/>
      </w:pPr>
      <w:rPr>
        <w:rFonts w:hint="default"/>
        <w:lang w:val="id" w:eastAsia="en-US" w:bidi="ar-SA"/>
      </w:rPr>
    </w:lvl>
    <w:lvl w:ilvl="5" w:tplc="4C6AFC64">
      <w:numFmt w:val="bullet"/>
      <w:lvlText w:val="•"/>
      <w:lvlJc w:val="left"/>
      <w:pPr>
        <w:ind w:left="4358" w:hanging="360"/>
      </w:pPr>
      <w:rPr>
        <w:rFonts w:hint="default"/>
        <w:lang w:val="id" w:eastAsia="en-US" w:bidi="ar-SA"/>
      </w:rPr>
    </w:lvl>
    <w:lvl w:ilvl="6" w:tplc="2B4A198E">
      <w:numFmt w:val="bullet"/>
      <w:lvlText w:val="•"/>
      <w:lvlJc w:val="left"/>
      <w:pPr>
        <w:ind w:left="5548" w:hanging="360"/>
      </w:pPr>
      <w:rPr>
        <w:rFonts w:hint="default"/>
        <w:lang w:val="id" w:eastAsia="en-US" w:bidi="ar-SA"/>
      </w:rPr>
    </w:lvl>
    <w:lvl w:ilvl="7" w:tplc="BE5A2430">
      <w:numFmt w:val="bullet"/>
      <w:lvlText w:val="•"/>
      <w:lvlJc w:val="left"/>
      <w:pPr>
        <w:ind w:left="6737" w:hanging="360"/>
      </w:pPr>
      <w:rPr>
        <w:rFonts w:hint="default"/>
        <w:lang w:val="id" w:eastAsia="en-US" w:bidi="ar-SA"/>
      </w:rPr>
    </w:lvl>
    <w:lvl w:ilvl="8" w:tplc="B3DC86AA">
      <w:numFmt w:val="bullet"/>
      <w:lvlText w:val="•"/>
      <w:lvlJc w:val="left"/>
      <w:pPr>
        <w:ind w:left="7927" w:hanging="360"/>
      </w:pPr>
      <w:rPr>
        <w:rFonts w:hint="default"/>
        <w:lang w:val="id" w:eastAsia="en-US" w:bidi="ar-SA"/>
      </w:rPr>
    </w:lvl>
  </w:abstractNum>
  <w:abstractNum w:abstractNumId="3" w15:restartNumberingAfterBreak="0">
    <w:nsid w:val="0BD1086A"/>
    <w:multiLevelType w:val="hybridMultilevel"/>
    <w:tmpl w:val="6E0C1C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3B618F"/>
    <w:multiLevelType w:val="multilevel"/>
    <w:tmpl w:val="CBB2FBB8"/>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C51881"/>
    <w:multiLevelType w:val="hybridMultilevel"/>
    <w:tmpl w:val="BD8C4E34"/>
    <w:lvl w:ilvl="0" w:tplc="04210017">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1DB5638E"/>
    <w:multiLevelType w:val="hybridMultilevel"/>
    <w:tmpl w:val="1CFAF362"/>
    <w:lvl w:ilvl="0" w:tplc="C0725F60">
      <w:start w:val="1"/>
      <w:numFmt w:val="upperLetter"/>
      <w:lvlText w:val="%1."/>
      <w:lvlJc w:val="left"/>
      <w:pPr>
        <w:ind w:left="1248" w:hanging="440"/>
      </w:pPr>
      <w:rPr>
        <w:rFonts w:ascii="Arial MT" w:eastAsia="Arial MT" w:hAnsi="Arial MT" w:cs="Arial MT" w:hint="default"/>
        <w:spacing w:val="-1"/>
        <w:w w:val="100"/>
        <w:sz w:val="22"/>
        <w:szCs w:val="22"/>
        <w:lang w:val="id" w:eastAsia="en-US" w:bidi="ar-SA"/>
      </w:rPr>
    </w:lvl>
    <w:lvl w:ilvl="1" w:tplc="59A6AFD0">
      <w:numFmt w:val="bullet"/>
      <w:lvlText w:val="•"/>
      <w:lvlJc w:val="left"/>
      <w:pPr>
        <w:ind w:left="2000" w:hanging="440"/>
      </w:pPr>
      <w:rPr>
        <w:rFonts w:hint="default"/>
        <w:lang w:val="id" w:eastAsia="en-US" w:bidi="ar-SA"/>
      </w:rPr>
    </w:lvl>
    <w:lvl w:ilvl="2" w:tplc="501A7790">
      <w:numFmt w:val="bullet"/>
      <w:lvlText w:val="•"/>
      <w:lvlJc w:val="left"/>
      <w:pPr>
        <w:ind w:left="2761" w:hanging="440"/>
      </w:pPr>
      <w:rPr>
        <w:rFonts w:hint="default"/>
        <w:lang w:val="id" w:eastAsia="en-US" w:bidi="ar-SA"/>
      </w:rPr>
    </w:lvl>
    <w:lvl w:ilvl="3" w:tplc="3D507C74">
      <w:numFmt w:val="bullet"/>
      <w:lvlText w:val="•"/>
      <w:lvlJc w:val="left"/>
      <w:pPr>
        <w:ind w:left="3521" w:hanging="440"/>
      </w:pPr>
      <w:rPr>
        <w:rFonts w:hint="default"/>
        <w:lang w:val="id" w:eastAsia="en-US" w:bidi="ar-SA"/>
      </w:rPr>
    </w:lvl>
    <w:lvl w:ilvl="4" w:tplc="F21A57D6">
      <w:numFmt w:val="bullet"/>
      <w:lvlText w:val="•"/>
      <w:lvlJc w:val="left"/>
      <w:pPr>
        <w:ind w:left="4282" w:hanging="440"/>
      </w:pPr>
      <w:rPr>
        <w:rFonts w:hint="default"/>
        <w:lang w:val="id" w:eastAsia="en-US" w:bidi="ar-SA"/>
      </w:rPr>
    </w:lvl>
    <w:lvl w:ilvl="5" w:tplc="25628CFC">
      <w:numFmt w:val="bullet"/>
      <w:lvlText w:val="•"/>
      <w:lvlJc w:val="left"/>
      <w:pPr>
        <w:ind w:left="5043" w:hanging="440"/>
      </w:pPr>
      <w:rPr>
        <w:rFonts w:hint="default"/>
        <w:lang w:val="id" w:eastAsia="en-US" w:bidi="ar-SA"/>
      </w:rPr>
    </w:lvl>
    <w:lvl w:ilvl="6" w:tplc="293C7082">
      <w:numFmt w:val="bullet"/>
      <w:lvlText w:val="•"/>
      <w:lvlJc w:val="left"/>
      <w:pPr>
        <w:ind w:left="5803" w:hanging="440"/>
      </w:pPr>
      <w:rPr>
        <w:rFonts w:hint="default"/>
        <w:lang w:val="id" w:eastAsia="en-US" w:bidi="ar-SA"/>
      </w:rPr>
    </w:lvl>
    <w:lvl w:ilvl="7" w:tplc="AB986978">
      <w:numFmt w:val="bullet"/>
      <w:lvlText w:val="•"/>
      <w:lvlJc w:val="left"/>
      <w:pPr>
        <w:ind w:left="6564" w:hanging="440"/>
      </w:pPr>
      <w:rPr>
        <w:rFonts w:hint="default"/>
        <w:lang w:val="id" w:eastAsia="en-US" w:bidi="ar-SA"/>
      </w:rPr>
    </w:lvl>
    <w:lvl w:ilvl="8" w:tplc="A8762244">
      <w:numFmt w:val="bullet"/>
      <w:lvlText w:val="•"/>
      <w:lvlJc w:val="left"/>
      <w:pPr>
        <w:ind w:left="7325" w:hanging="440"/>
      </w:pPr>
      <w:rPr>
        <w:rFonts w:hint="default"/>
        <w:lang w:val="id" w:eastAsia="en-US" w:bidi="ar-SA"/>
      </w:rPr>
    </w:lvl>
  </w:abstractNum>
  <w:abstractNum w:abstractNumId="7" w15:restartNumberingAfterBreak="0">
    <w:nsid w:val="1F2749E7"/>
    <w:multiLevelType w:val="hybridMultilevel"/>
    <w:tmpl w:val="AFC0FD7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13236EA"/>
    <w:multiLevelType w:val="hybridMultilevel"/>
    <w:tmpl w:val="0070382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C9262C"/>
    <w:multiLevelType w:val="hybridMultilevel"/>
    <w:tmpl w:val="85FA47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031810"/>
    <w:multiLevelType w:val="hybridMultilevel"/>
    <w:tmpl w:val="6BD406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D33411"/>
    <w:multiLevelType w:val="hybridMultilevel"/>
    <w:tmpl w:val="F0F467AA"/>
    <w:lvl w:ilvl="0" w:tplc="B562221E">
      <w:start w:val="1"/>
      <w:numFmt w:val="lowerLetter"/>
      <w:lvlText w:val="%1."/>
      <w:lvlJc w:val="left"/>
      <w:pPr>
        <w:ind w:left="1080" w:hanging="360"/>
      </w:pPr>
      <w:rPr>
        <w:rFonts w:hint="default"/>
      </w:rPr>
    </w:lvl>
    <w:lvl w:ilvl="1" w:tplc="69649594">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EE3703B"/>
    <w:multiLevelType w:val="hybridMultilevel"/>
    <w:tmpl w:val="B7F0FA56"/>
    <w:lvl w:ilvl="0" w:tplc="4CCC9F1A">
      <w:start w:val="1"/>
      <w:numFmt w:val="upperLetter"/>
      <w:lvlText w:val="%1."/>
      <w:lvlJc w:val="left"/>
      <w:pPr>
        <w:ind w:left="1248" w:hanging="440"/>
      </w:pPr>
      <w:rPr>
        <w:rFonts w:ascii="Arial MT" w:eastAsia="Arial MT" w:hAnsi="Arial MT" w:cs="Arial MT" w:hint="default"/>
        <w:spacing w:val="-1"/>
        <w:w w:val="100"/>
        <w:sz w:val="22"/>
        <w:szCs w:val="22"/>
        <w:lang w:val="id" w:eastAsia="en-US" w:bidi="ar-SA"/>
      </w:rPr>
    </w:lvl>
    <w:lvl w:ilvl="1" w:tplc="59186174">
      <w:numFmt w:val="bullet"/>
      <w:lvlText w:val="•"/>
      <w:lvlJc w:val="left"/>
      <w:pPr>
        <w:ind w:left="2000" w:hanging="440"/>
      </w:pPr>
      <w:rPr>
        <w:rFonts w:hint="default"/>
        <w:lang w:val="id" w:eastAsia="en-US" w:bidi="ar-SA"/>
      </w:rPr>
    </w:lvl>
    <w:lvl w:ilvl="2" w:tplc="F3106E24">
      <w:numFmt w:val="bullet"/>
      <w:lvlText w:val="•"/>
      <w:lvlJc w:val="left"/>
      <w:pPr>
        <w:ind w:left="2761" w:hanging="440"/>
      </w:pPr>
      <w:rPr>
        <w:rFonts w:hint="default"/>
        <w:lang w:val="id" w:eastAsia="en-US" w:bidi="ar-SA"/>
      </w:rPr>
    </w:lvl>
    <w:lvl w:ilvl="3" w:tplc="EFAAF7DA">
      <w:numFmt w:val="bullet"/>
      <w:lvlText w:val="•"/>
      <w:lvlJc w:val="left"/>
      <w:pPr>
        <w:ind w:left="3521" w:hanging="440"/>
      </w:pPr>
      <w:rPr>
        <w:rFonts w:hint="default"/>
        <w:lang w:val="id" w:eastAsia="en-US" w:bidi="ar-SA"/>
      </w:rPr>
    </w:lvl>
    <w:lvl w:ilvl="4" w:tplc="FF88BEEE">
      <w:numFmt w:val="bullet"/>
      <w:lvlText w:val="•"/>
      <w:lvlJc w:val="left"/>
      <w:pPr>
        <w:ind w:left="4282" w:hanging="440"/>
      </w:pPr>
      <w:rPr>
        <w:rFonts w:hint="default"/>
        <w:lang w:val="id" w:eastAsia="en-US" w:bidi="ar-SA"/>
      </w:rPr>
    </w:lvl>
    <w:lvl w:ilvl="5" w:tplc="367A51B8">
      <w:numFmt w:val="bullet"/>
      <w:lvlText w:val="•"/>
      <w:lvlJc w:val="left"/>
      <w:pPr>
        <w:ind w:left="5043" w:hanging="440"/>
      </w:pPr>
      <w:rPr>
        <w:rFonts w:hint="default"/>
        <w:lang w:val="id" w:eastAsia="en-US" w:bidi="ar-SA"/>
      </w:rPr>
    </w:lvl>
    <w:lvl w:ilvl="6" w:tplc="929873C2">
      <w:numFmt w:val="bullet"/>
      <w:lvlText w:val="•"/>
      <w:lvlJc w:val="left"/>
      <w:pPr>
        <w:ind w:left="5803" w:hanging="440"/>
      </w:pPr>
      <w:rPr>
        <w:rFonts w:hint="default"/>
        <w:lang w:val="id" w:eastAsia="en-US" w:bidi="ar-SA"/>
      </w:rPr>
    </w:lvl>
    <w:lvl w:ilvl="7" w:tplc="76C267EC">
      <w:numFmt w:val="bullet"/>
      <w:lvlText w:val="•"/>
      <w:lvlJc w:val="left"/>
      <w:pPr>
        <w:ind w:left="6564" w:hanging="440"/>
      </w:pPr>
      <w:rPr>
        <w:rFonts w:hint="default"/>
        <w:lang w:val="id" w:eastAsia="en-US" w:bidi="ar-SA"/>
      </w:rPr>
    </w:lvl>
    <w:lvl w:ilvl="8" w:tplc="1F44E5E8">
      <w:numFmt w:val="bullet"/>
      <w:lvlText w:val="•"/>
      <w:lvlJc w:val="left"/>
      <w:pPr>
        <w:ind w:left="7325" w:hanging="440"/>
      </w:pPr>
      <w:rPr>
        <w:rFonts w:hint="default"/>
        <w:lang w:val="id" w:eastAsia="en-US" w:bidi="ar-SA"/>
      </w:rPr>
    </w:lvl>
  </w:abstractNum>
  <w:abstractNum w:abstractNumId="13" w15:restartNumberingAfterBreak="0">
    <w:nsid w:val="30AE4C50"/>
    <w:multiLevelType w:val="hybridMultilevel"/>
    <w:tmpl w:val="9126C2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10A001B"/>
    <w:multiLevelType w:val="hybridMultilevel"/>
    <w:tmpl w:val="B7F0FA56"/>
    <w:lvl w:ilvl="0" w:tplc="FFFFFFFF">
      <w:start w:val="1"/>
      <w:numFmt w:val="upperLetter"/>
      <w:lvlText w:val="%1."/>
      <w:lvlJc w:val="left"/>
      <w:pPr>
        <w:ind w:left="1248" w:hanging="440"/>
      </w:pPr>
      <w:rPr>
        <w:rFonts w:ascii="Arial MT" w:eastAsia="Arial MT" w:hAnsi="Arial MT" w:cs="Arial MT" w:hint="default"/>
        <w:spacing w:val="-1"/>
        <w:w w:val="100"/>
        <w:sz w:val="22"/>
        <w:szCs w:val="22"/>
        <w:lang w:val="id" w:eastAsia="en-US" w:bidi="ar-SA"/>
      </w:rPr>
    </w:lvl>
    <w:lvl w:ilvl="1" w:tplc="FFFFFFFF">
      <w:numFmt w:val="bullet"/>
      <w:lvlText w:val="•"/>
      <w:lvlJc w:val="left"/>
      <w:pPr>
        <w:ind w:left="2000" w:hanging="440"/>
      </w:pPr>
      <w:rPr>
        <w:rFonts w:hint="default"/>
        <w:lang w:val="id" w:eastAsia="en-US" w:bidi="ar-SA"/>
      </w:rPr>
    </w:lvl>
    <w:lvl w:ilvl="2" w:tplc="FFFFFFFF">
      <w:numFmt w:val="bullet"/>
      <w:lvlText w:val="•"/>
      <w:lvlJc w:val="left"/>
      <w:pPr>
        <w:ind w:left="2761" w:hanging="440"/>
      </w:pPr>
      <w:rPr>
        <w:rFonts w:hint="default"/>
        <w:lang w:val="id" w:eastAsia="en-US" w:bidi="ar-SA"/>
      </w:rPr>
    </w:lvl>
    <w:lvl w:ilvl="3" w:tplc="FFFFFFFF">
      <w:numFmt w:val="bullet"/>
      <w:lvlText w:val="•"/>
      <w:lvlJc w:val="left"/>
      <w:pPr>
        <w:ind w:left="3521" w:hanging="440"/>
      </w:pPr>
      <w:rPr>
        <w:rFonts w:hint="default"/>
        <w:lang w:val="id" w:eastAsia="en-US" w:bidi="ar-SA"/>
      </w:rPr>
    </w:lvl>
    <w:lvl w:ilvl="4" w:tplc="FFFFFFFF">
      <w:numFmt w:val="bullet"/>
      <w:lvlText w:val="•"/>
      <w:lvlJc w:val="left"/>
      <w:pPr>
        <w:ind w:left="4282" w:hanging="440"/>
      </w:pPr>
      <w:rPr>
        <w:rFonts w:hint="default"/>
        <w:lang w:val="id" w:eastAsia="en-US" w:bidi="ar-SA"/>
      </w:rPr>
    </w:lvl>
    <w:lvl w:ilvl="5" w:tplc="FFFFFFFF">
      <w:numFmt w:val="bullet"/>
      <w:lvlText w:val="•"/>
      <w:lvlJc w:val="left"/>
      <w:pPr>
        <w:ind w:left="5043" w:hanging="440"/>
      </w:pPr>
      <w:rPr>
        <w:rFonts w:hint="default"/>
        <w:lang w:val="id" w:eastAsia="en-US" w:bidi="ar-SA"/>
      </w:rPr>
    </w:lvl>
    <w:lvl w:ilvl="6" w:tplc="FFFFFFFF">
      <w:numFmt w:val="bullet"/>
      <w:lvlText w:val="•"/>
      <w:lvlJc w:val="left"/>
      <w:pPr>
        <w:ind w:left="5803" w:hanging="440"/>
      </w:pPr>
      <w:rPr>
        <w:rFonts w:hint="default"/>
        <w:lang w:val="id" w:eastAsia="en-US" w:bidi="ar-SA"/>
      </w:rPr>
    </w:lvl>
    <w:lvl w:ilvl="7" w:tplc="FFFFFFFF">
      <w:numFmt w:val="bullet"/>
      <w:lvlText w:val="•"/>
      <w:lvlJc w:val="left"/>
      <w:pPr>
        <w:ind w:left="6564" w:hanging="440"/>
      </w:pPr>
      <w:rPr>
        <w:rFonts w:hint="default"/>
        <w:lang w:val="id" w:eastAsia="en-US" w:bidi="ar-SA"/>
      </w:rPr>
    </w:lvl>
    <w:lvl w:ilvl="8" w:tplc="FFFFFFFF">
      <w:numFmt w:val="bullet"/>
      <w:lvlText w:val="•"/>
      <w:lvlJc w:val="left"/>
      <w:pPr>
        <w:ind w:left="7325" w:hanging="440"/>
      </w:pPr>
      <w:rPr>
        <w:rFonts w:hint="default"/>
        <w:lang w:val="id" w:eastAsia="en-US" w:bidi="ar-SA"/>
      </w:rPr>
    </w:lvl>
  </w:abstractNum>
  <w:abstractNum w:abstractNumId="15" w15:restartNumberingAfterBreak="0">
    <w:nsid w:val="355C4FA8"/>
    <w:multiLevelType w:val="hybridMultilevel"/>
    <w:tmpl w:val="54B07718"/>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A602DF2"/>
    <w:multiLevelType w:val="hybridMultilevel"/>
    <w:tmpl w:val="3B664ABA"/>
    <w:lvl w:ilvl="0" w:tplc="650030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D5F1C3E"/>
    <w:multiLevelType w:val="hybridMultilevel"/>
    <w:tmpl w:val="6BD406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F7B18D4"/>
    <w:multiLevelType w:val="hybridMultilevel"/>
    <w:tmpl w:val="02DAE23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F834869"/>
    <w:multiLevelType w:val="hybridMultilevel"/>
    <w:tmpl w:val="6AD4A06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43555957"/>
    <w:multiLevelType w:val="multilevel"/>
    <w:tmpl w:val="5AC6BAD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asciiTheme="minorHAnsi" w:eastAsiaTheme="minorHAnsi" w:hAnsiTheme="minorHAnsi" w:cstheme="minorBidi"/>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0346C7"/>
    <w:multiLevelType w:val="hybridMultilevel"/>
    <w:tmpl w:val="F4F883B6"/>
    <w:lvl w:ilvl="0" w:tplc="7B841BFC">
      <w:start w:val="1"/>
      <w:numFmt w:val="decimal"/>
      <w:lvlText w:val="%1."/>
      <w:lvlJc w:val="left"/>
      <w:pPr>
        <w:ind w:left="1308" w:hanging="360"/>
      </w:pPr>
      <w:rPr>
        <w:rFonts w:ascii="Arial MT" w:eastAsia="Arial MT" w:hAnsi="Arial MT" w:cs="Arial MT" w:hint="default"/>
        <w:spacing w:val="-1"/>
        <w:w w:val="100"/>
        <w:sz w:val="22"/>
        <w:szCs w:val="22"/>
        <w:lang w:val="id" w:eastAsia="en-US" w:bidi="ar-SA"/>
      </w:rPr>
    </w:lvl>
    <w:lvl w:ilvl="1" w:tplc="1B7E310A">
      <w:numFmt w:val="bullet"/>
      <w:lvlText w:val="•"/>
      <w:lvlJc w:val="left"/>
      <w:pPr>
        <w:ind w:left="2054" w:hanging="360"/>
      </w:pPr>
      <w:rPr>
        <w:rFonts w:hint="default"/>
        <w:lang w:val="id" w:eastAsia="en-US" w:bidi="ar-SA"/>
      </w:rPr>
    </w:lvl>
    <w:lvl w:ilvl="2" w:tplc="95288B52">
      <w:numFmt w:val="bullet"/>
      <w:lvlText w:val="•"/>
      <w:lvlJc w:val="left"/>
      <w:pPr>
        <w:ind w:left="2809" w:hanging="360"/>
      </w:pPr>
      <w:rPr>
        <w:rFonts w:hint="default"/>
        <w:lang w:val="id" w:eastAsia="en-US" w:bidi="ar-SA"/>
      </w:rPr>
    </w:lvl>
    <w:lvl w:ilvl="3" w:tplc="4C3ACCAE">
      <w:numFmt w:val="bullet"/>
      <w:lvlText w:val="•"/>
      <w:lvlJc w:val="left"/>
      <w:pPr>
        <w:ind w:left="3563" w:hanging="360"/>
      </w:pPr>
      <w:rPr>
        <w:rFonts w:hint="default"/>
        <w:lang w:val="id" w:eastAsia="en-US" w:bidi="ar-SA"/>
      </w:rPr>
    </w:lvl>
    <w:lvl w:ilvl="4" w:tplc="DEA2B24E">
      <w:numFmt w:val="bullet"/>
      <w:lvlText w:val="•"/>
      <w:lvlJc w:val="left"/>
      <w:pPr>
        <w:ind w:left="4318" w:hanging="360"/>
      </w:pPr>
      <w:rPr>
        <w:rFonts w:hint="default"/>
        <w:lang w:val="id" w:eastAsia="en-US" w:bidi="ar-SA"/>
      </w:rPr>
    </w:lvl>
    <w:lvl w:ilvl="5" w:tplc="FC5AB39C">
      <w:numFmt w:val="bullet"/>
      <w:lvlText w:val="•"/>
      <w:lvlJc w:val="left"/>
      <w:pPr>
        <w:ind w:left="5073" w:hanging="360"/>
      </w:pPr>
      <w:rPr>
        <w:rFonts w:hint="default"/>
        <w:lang w:val="id" w:eastAsia="en-US" w:bidi="ar-SA"/>
      </w:rPr>
    </w:lvl>
    <w:lvl w:ilvl="6" w:tplc="0268A400">
      <w:numFmt w:val="bullet"/>
      <w:lvlText w:val="•"/>
      <w:lvlJc w:val="left"/>
      <w:pPr>
        <w:ind w:left="5827" w:hanging="360"/>
      </w:pPr>
      <w:rPr>
        <w:rFonts w:hint="default"/>
        <w:lang w:val="id" w:eastAsia="en-US" w:bidi="ar-SA"/>
      </w:rPr>
    </w:lvl>
    <w:lvl w:ilvl="7" w:tplc="34B46A02">
      <w:numFmt w:val="bullet"/>
      <w:lvlText w:val="•"/>
      <w:lvlJc w:val="left"/>
      <w:pPr>
        <w:ind w:left="6582" w:hanging="360"/>
      </w:pPr>
      <w:rPr>
        <w:rFonts w:hint="default"/>
        <w:lang w:val="id" w:eastAsia="en-US" w:bidi="ar-SA"/>
      </w:rPr>
    </w:lvl>
    <w:lvl w:ilvl="8" w:tplc="65200152">
      <w:numFmt w:val="bullet"/>
      <w:lvlText w:val="•"/>
      <w:lvlJc w:val="left"/>
      <w:pPr>
        <w:ind w:left="7337" w:hanging="360"/>
      </w:pPr>
      <w:rPr>
        <w:rFonts w:hint="default"/>
        <w:lang w:val="id" w:eastAsia="en-US" w:bidi="ar-SA"/>
      </w:rPr>
    </w:lvl>
  </w:abstractNum>
  <w:abstractNum w:abstractNumId="22" w15:restartNumberingAfterBreak="0">
    <w:nsid w:val="45546F54"/>
    <w:multiLevelType w:val="hybridMultilevel"/>
    <w:tmpl w:val="B7F0FA56"/>
    <w:lvl w:ilvl="0" w:tplc="FFFFFFFF">
      <w:start w:val="1"/>
      <w:numFmt w:val="upperLetter"/>
      <w:lvlText w:val="%1."/>
      <w:lvlJc w:val="left"/>
      <w:pPr>
        <w:ind w:left="1248" w:hanging="440"/>
      </w:pPr>
      <w:rPr>
        <w:rFonts w:ascii="Arial MT" w:eastAsia="Arial MT" w:hAnsi="Arial MT" w:cs="Arial MT" w:hint="default"/>
        <w:spacing w:val="-1"/>
        <w:w w:val="100"/>
        <w:sz w:val="22"/>
        <w:szCs w:val="22"/>
        <w:lang w:val="id" w:eastAsia="en-US" w:bidi="ar-SA"/>
      </w:rPr>
    </w:lvl>
    <w:lvl w:ilvl="1" w:tplc="FFFFFFFF">
      <w:numFmt w:val="bullet"/>
      <w:lvlText w:val="•"/>
      <w:lvlJc w:val="left"/>
      <w:pPr>
        <w:ind w:left="2000" w:hanging="440"/>
      </w:pPr>
      <w:rPr>
        <w:rFonts w:hint="default"/>
        <w:lang w:val="id" w:eastAsia="en-US" w:bidi="ar-SA"/>
      </w:rPr>
    </w:lvl>
    <w:lvl w:ilvl="2" w:tplc="FFFFFFFF">
      <w:numFmt w:val="bullet"/>
      <w:lvlText w:val="•"/>
      <w:lvlJc w:val="left"/>
      <w:pPr>
        <w:ind w:left="2761" w:hanging="440"/>
      </w:pPr>
      <w:rPr>
        <w:rFonts w:hint="default"/>
        <w:lang w:val="id" w:eastAsia="en-US" w:bidi="ar-SA"/>
      </w:rPr>
    </w:lvl>
    <w:lvl w:ilvl="3" w:tplc="FFFFFFFF">
      <w:numFmt w:val="bullet"/>
      <w:lvlText w:val="•"/>
      <w:lvlJc w:val="left"/>
      <w:pPr>
        <w:ind w:left="3521" w:hanging="440"/>
      </w:pPr>
      <w:rPr>
        <w:rFonts w:hint="default"/>
        <w:lang w:val="id" w:eastAsia="en-US" w:bidi="ar-SA"/>
      </w:rPr>
    </w:lvl>
    <w:lvl w:ilvl="4" w:tplc="FFFFFFFF">
      <w:numFmt w:val="bullet"/>
      <w:lvlText w:val="•"/>
      <w:lvlJc w:val="left"/>
      <w:pPr>
        <w:ind w:left="4282" w:hanging="440"/>
      </w:pPr>
      <w:rPr>
        <w:rFonts w:hint="default"/>
        <w:lang w:val="id" w:eastAsia="en-US" w:bidi="ar-SA"/>
      </w:rPr>
    </w:lvl>
    <w:lvl w:ilvl="5" w:tplc="FFFFFFFF">
      <w:numFmt w:val="bullet"/>
      <w:lvlText w:val="•"/>
      <w:lvlJc w:val="left"/>
      <w:pPr>
        <w:ind w:left="5043" w:hanging="440"/>
      </w:pPr>
      <w:rPr>
        <w:rFonts w:hint="default"/>
        <w:lang w:val="id" w:eastAsia="en-US" w:bidi="ar-SA"/>
      </w:rPr>
    </w:lvl>
    <w:lvl w:ilvl="6" w:tplc="FFFFFFFF">
      <w:numFmt w:val="bullet"/>
      <w:lvlText w:val="•"/>
      <w:lvlJc w:val="left"/>
      <w:pPr>
        <w:ind w:left="5803" w:hanging="440"/>
      </w:pPr>
      <w:rPr>
        <w:rFonts w:hint="default"/>
        <w:lang w:val="id" w:eastAsia="en-US" w:bidi="ar-SA"/>
      </w:rPr>
    </w:lvl>
    <w:lvl w:ilvl="7" w:tplc="FFFFFFFF">
      <w:numFmt w:val="bullet"/>
      <w:lvlText w:val="•"/>
      <w:lvlJc w:val="left"/>
      <w:pPr>
        <w:ind w:left="6564" w:hanging="440"/>
      </w:pPr>
      <w:rPr>
        <w:rFonts w:hint="default"/>
        <w:lang w:val="id" w:eastAsia="en-US" w:bidi="ar-SA"/>
      </w:rPr>
    </w:lvl>
    <w:lvl w:ilvl="8" w:tplc="FFFFFFFF">
      <w:numFmt w:val="bullet"/>
      <w:lvlText w:val="•"/>
      <w:lvlJc w:val="left"/>
      <w:pPr>
        <w:ind w:left="7325" w:hanging="440"/>
      </w:pPr>
      <w:rPr>
        <w:rFonts w:hint="default"/>
        <w:lang w:val="id" w:eastAsia="en-US" w:bidi="ar-SA"/>
      </w:rPr>
    </w:lvl>
  </w:abstractNum>
  <w:abstractNum w:abstractNumId="23" w15:restartNumberingAfterBreak="0">
    <w:nsid w:val="45DD61A4"/>
    <w:multiLevelType w:val="hybridMultilevel"/>
    <w:tmpl w:val="1A849B2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1D77C85"/>
    <w:multiLevelType w:val="multilevel"/>
    <w:tmpl w:val="AC3E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867536"/>
    <w:multiLevelType w:val="hybridMultilevel"/>
    <w:tmpl w:val="D45C8E0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4DF331F"/>
    <w:multiLevelType w:val="multilevel"/>
    <w:tmpl w:val="E3A6D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B222B4"/>
    <w:multiLevelType w:val="hybridMultilevel"/>
    <w:tmpl w:val="06985D8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0E505F6"/>
    <w:multiLevelType w:val="hybridMultilevel"/>
    <w:tmpl w:val="57DC0C18"/>
    <w:lvl w:ilvl="0" w:tplc="04210015">
      <w:start w:val="1"/>
      <w:numFmt w:val="upp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15:restartNumberingAfterBreak="0">
    <w:nsid w:val="65762C24"/>
    <w:multiLevelType w:val="hybridMultilevel"/>
    <w:tmpl w:val="887C68C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8E155BF"/>
    <w:multiLevelType w:val="hybridMultilevel"/>
    <w:tmpl w:val="06985D8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6D4542F5"/>
    <w:multiLevelType w:val="hybridMultilevel"/>
    <w:tmpl w:val="8F985276"/>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7C011896"/>
    <w:multiLevelType w:val="hybridMultilevel"/>
    <w:tmpl w:val="89C617E8"/>
    <w:lvl w:ilvl="0" w:tplc="93B626FA">
      <w:start w:val="1"/>
      <w:numFmt w:val="decimal"/>
      <w:lvlText w:val="%1."/>
      <w:lvlJc w:val="left"/>
      <w:pPr>
        <w:ind w:left="846" w:hanging="360"/>
      </w:pPr>
      <w:rPr>
        <w:rFonts w:hint="default"/>
      </w:rPr>
    </w:lvl>
    <w:lvl w:ilvl="1" w:tplc="04210019" w:tentative="1">
      <w:start w:val="1"/>
      <w:numFmt w:val="lowerLetter"/>
      <w:lvlText w:val="%2."/>
      <w:lvlJc w:val="left"/>
      <w:pPr>
        <w:ind w:left="1566" w:hanging="360"/>
      </w:pPr>
    </w:lvl>
    <w:lvl w:ilvl="2" w:tplc="0421001B" w:tentative="1">
      <w:start w:val="1"/>
      <w:numFmt w:val="lowerRoman"/>
      <w:lvlText w:val="%3."/>
      <w:lvlJc w:val="right"/>
      <w:pPr>
        <w:ind w:left="2286" w:hanging="180"/>
      </w:pPr>
    </w:lvl>
    <w:lvl w:ilvl="3" w:tplc="0421000F" w:tentative="1">
      <w:start w:val="1"/>
      <w:numFmt w:val="decimal"/>
      <w:lvlText w:val="%4."/>
      <w:lvlJc w:val="left"/>
      <w:pPr>
        <w:ind w:left="3006" w:hanging="360"/>
      </w:pPr>
    </w:lvl>
    <w:lvl w:ilvl="4" w:tplc="04210019" w:tentative="1">
      <w:start w:val="1"/>
      <w:numFmt w:val="lowerLetter"/>
      <w:lvlText w:val="%5."/>
      <w:lvlJc w:val="left"/>
      <w:pPr>
        <w:ind w:left="3726" w:hanging="360"/>
      </w:pPr>
    </w:lvl>
    <w:lvl w:ilvl="5" w:tplc="0421001B" w:tentative="1">
      <w:start w:val="1"/>
      <w:numFmt w:val="lowerRoman"/>
      <w:lvlText w:val="%6."/>
      <w:lvlJc w:val="right"/>
      <w:pPr>
        <w:ind w:left="4446" w:hanging="180"/>
      </w:pPr>
    </w:lvl>
    <w:lvl w:ilvl="6" w:tplc="0421000F" w:tentative="1">
      <w:start w:val="1"/>
      <w:numFmt w:val="decimal"/>
      <w:lvlText w:val="%7."/>
      <w:lvlJc w:val="left"/>
      <w:pPr>
        <w:ind w:left="5166" w:hanging="360"/>
      </w:pPr>
    </w:lvl>
    <w:lvl w:ilvl="7" w:tplc="04210019" w:tentative="1">
      <w:start w:val="1"/>
      <w:numFmt w:val="lowerLetter"/>
      <w:lvlText w:val="%8."/>
      <w:lvlJc w:val="left"/>
      <w:pPr>
        <w:ind w:left="5886" w:hanging="360"/>
      </w:pPr>
    </w:lvl>
    <w:lvl w:ilvl="8" w:tplc="0421001B" w:tentative="1">
      <w:start w:val="1"/>
      <w:numFmt w:val="lowerRoman"/>
      <w:lvlText w:val="%9."/>
      <w:lvlJc w:val="right"/>
      <w:pPr>
        <w:ind w:left="6606" w:hanging="180"/>
      </w:pPr>
    </w:lvl>
  </w:abstractNum>
  <w:num w:numId="1" w16cid:durableId="819073881">
    <w:abstractNumId w:val="5"/>
  </w:num>
  <w:num w:numId="2" w16cid:durableId="1605531967">
    <w:abstractNumId w:val="16"/>
  </w:num>
  <w:num w:numId="3" w16cid:durableId="960306622">
    <w:abstractNumId w:val="31"/>
  </w:num>
  <w:num w:numId="4" w16cid:durableId="345059583">
    <w:abstractNumId w:val="11"/>
  </w:num>
  <w:num w:numId="5" w16cid:durableId="1468470867">
    <w:abstractNumId w:val="26"/>
  </w:num>
  <w:num w:numId="6" w16cid:durableId="1286079682">
    <w:abstractNumId w:val="19"/>
  </w:num>
  <w:num w:numId="7" w16cid:durableId="403530074">
    <w:abstractNumId w:val="20"/>
  </w:num>
  <w:num w:numId="8" w16cid:durableId="1723407631">
    <w:abstractNumId w:val="24"/>
  </w:num>
  <w:num w:numId="9" w16cid:durableId="1300262704">
    <w:abstractNumId w:val="32"/>
  </w:num>
  <w:num w:numId="10" w16cid:durableId="1771201879">
    <w:abstractNumId w:val="2"/>
  </w:num>
  <w:num w:numId="11" w16cid:durableId="768695895">
    <w:abstractNumId w:val="4"/>
  </w:num>
  <w:num w:numId="12" w16cid:durableId="152261295">
    <w:abstractNumId w:val="13"/>
  </w:num>
  <w:num w:numId="13" w16cid:durableId="1671061354">
    <w:abstractNumId w:val="17"/>
  </w:num>
  <w:num w:numId="14" w16cid:durableId="1677346026">
    <w:abstractNumId w:val="10"/>
  </w:num>
  <w:num w:numId="15" w16cid:durableId="313144047">
    <w:abstractNumId w:val="29"/>
  </w:num>
  <w:num w:numId="16" w16cid:durableId="1445811810">
    <w:abstractNumId w:val="21"/>
  </w:num>
  <w:num w:numId="17" w16cid:durableId="802968830">
    <w:abstractNumId w:val="0"/>
  </w:num>
  <w:num w:numId="18" w16cid:durableId="1963996611">
    <w:abstractNumId w:val="12"/>
  </w:num>
  <w:num w:numId="19" w16cid:durableId="1377464645">
    <w:abstractNumId w:val="6"/>
  </w:num>
  <w:num w:numId="20" w16cid:durableId="2024279312">
    <w:abstractNumId w:val="18"/>
  </w:num>
  <w:num w:numId="21" w16cid:durableId="513686589">
    <w:abstractNumId w:val="9"/>
  </w:num>
  <w:num w:numId="22" w16cid:durableId="1607155208">
    <w:abstractNumId w:val="30"/>
  </w:num>
  <w:num w:numId="23" w16cid:durableId="474294309">
    <w:abstractNumId w:val="23"/>
  </w:num>
  <w:num w:numId="24" w16cid:durableId="1806199514">
    <w:abstractNumId w:val="7"/>
  </w:num>
  <w:num w:numId="25" w16cid:durableId="1677998324">
    <w:abstractNumId w:val="8"/>
  </w:num>
  <w:num w:numId="26" w16cid:durableId="1902398970">
    <w:abstractNumId w:val="3"/>
  </w:num>
  <w:num w:numId="27" w16cid:durableId="52584372">
    <w:abstractNumId w:val="27"/>
  </w:num>
  <w:num w:numId="28" w16cid:durableId="909265122">
    <w:abstractNumId w:val="25"/>
  </w:num>
  <w:num w:numId="29" w16cid:durableId="883641095">
    <w:abstractNumId w:val="22"/>
  </w:num>
  <w:num w:numId="30" w16cid:durableId="825441167">
    <w:abstractNumId w:val="14"/>
  </w:num>
  <w:num w:numId="31" w16cid:durableId="1994488190">
    <w:abstractNumId w:val="15"/>
  </w:num>
  <w:num w:numId="32" w16cid:durableId="1381519127">
    <w:abstractNumId w:val="28"/>
  </w:num>
  <w:num w:numId="33" w16cid:durableId="356347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C3"/>
    <w:rsid w:val="00282D32"/>
    <w:rsid w:val="004D3A06"/>
    <w:rsid w:val="008224A7"/>
    <w:rsid w:val="00866595"/>
    <w:rsid w:val="00A62AC3"/>
    <w:rsid w:val="00F57B75"/>
    <w:rsid w:val="00FD0D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51E0"/>
  <w15:chartTrackingRefBased/>
  <w15:docId w15:val="{B9C3A5FF-7C44-4D69-A375-6A3FBA3E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C3"/>
  </w:style>
  <w:style w:type="paragraph" w:styleId="Judul1">
    <w:name w:val="heading 1"/>
    <w:basedOn w:val="Normal"/>
    <w:next w:val="Normal"/>
    <w:link w:val="Judul1KAR"/>
    <w:uiPriority w:val="9"/>
    <w:qFormat/>
    <w:rsid w:val="00A62A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A62A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A62AC3"/>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A62AC3"/>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A62AC3"/>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A62AC3"/>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A62AC3"/>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A62AC3"/>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A62AC3"/>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A62AC3"/>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A62AC3"/>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A62AC3"/>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A62AC3"/>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A62AC3"/>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A62AC3"/>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A62AC3"/>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A62AC3"/>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A62AC3"/>
    <w:rPr>
      <w:rFonts w:eastAsiaTheme="majorEastAsia" w:cstheme="majorBidi"/>
      <w:color w:val="272727" w:themeColor="text1" w:themeTint="D8"/>
    </w:rPr>
  </w:style>
  <w:style w:type="paragraph" w:styleId="Judul">
    <w:name w:val="Title"/>
    <w:basedOn w:val="Normal"/>
    <w:next w:val="Normal"/>
    <w:link w:val="JudulKAR"/>
    <w:uiPriority w:val="10"/>
    <w:qFormat/>
    <w:rsid w:val="00A62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A62AC3"/>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A62AC3"/>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A62AC3"/>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A62AC3"/>
    <w:pPr>
      <w:spacing w:before="160"/>
      <w:jc w:val="center"/>
    </w:pPr>
    <w:rPr>
      <w:i/>
      <w:iCs/>
      <w:color w:val="404040" w:themeColor="text1" w:themeTint="BF"/>
    </w:rPr>
  </w:style>
  <w:style w:type="character" w:customStyle="1" w:styleId="KutipanKAR">
    <w:name w:val="Kutipan KAR"/>
    <w:basedOn w:val="FontParagrafDefault"/>
    <w:link w:val="Kutipan"/>
    <w:uiPriority w:val="29"/>
    <w:rsid w:val="00A62AC3"/>
    <w:rPr>
      <w:i/>
      <w:iCs/>
      <w:color w:val="404040" w:themeColor="text1" w:themeTint="BF"/>
    </w:rPr>
  </w:style>
  <w:style w:type="paragraph" w:styleId="DaftarParagraf">
    <w:name w:val="List Paragraph"/>
    <w:basedOn w:val="Normal"/>
    <w:uiPriority w:val="34"/>
    <w:qFormat/>
    <w:rsid w:val="00A62AC3"/>
    <w:pPr>
      <w:ind w:left="720"/>
      <w:contextualSpacing/>
    </w:pPr>
  </w:style>
  <w:style w:type="character" w:styleId="PenekananKeras">
    <w:name w:val="Intense Emphasis"/>
    <w:basedOn w:val="FontParagrafDefault"/>
    <w:uiPriority w:val="21"/>
    <w:qFormat/>
    <w:rsid w:val="00A62AC3"/>
    <w:rPr>
      <w:i/>
      <w:iCs/>
      <w:color w:val="2F5496" w:themeColor="accent1" w:themeShade="BF"/>
    </w:rPr>
  </w:style>
  <w:style w:type="paragraph" w:styleId="KutipanyangSering">
    <w:name w:val="Intense Quote"/>
    <w:basedOn w:val="Normal"/>
    <w:next w:val="Normal"/>
    <w:link w:val="KutipanyangSeringKAR"/>
    <w:uiPriority w:val="30"/>
    <w:qFormat/>
    <w:rsid w:val="00A62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A62AC3"/>
    <w:rPr>
      <w:i/>
      <w:iCs/>
      <w:color w:val="2F5496" w:themeColor="accent1" w:themeShade="BF"/>
    </w:rPr>
  </w:style>
  <w:style w:type="character" w:styleId="ReferensiyangSering">
    <w:name w:val="Intense Reference"/>
    <w:basedOn w:val="FontParagrafDefault"/>
    <w:uiPriority w:val="32"/>
    <w:qFormat/>
    <w:rsid w:val="00A62AC3"/>
    <w:rPr>
      <w:b/>
      <w:bCs/>
      <w:smallCaps/>
      <w:color w:val="2F5496" w:themeColor="accent1" w:themeShade="BF"/>
      <w:spacing w:val="5"/>
    </w:rPr>
  </w:style>
  <w:style w:type="table" w:styleId="KisiTabel">
    <w:name w:val="Table Grid"/>
    <w:basedOn w:val="TabelNormal"/>
    <w:uiPriority w:val="39"/>
    <w:rsid w:val="00A62AC3"/>
    <w:pPr>
      <w:spacing w:after="0" w:line="240" w:lineRule="auto"/>
    </w:pPr>
    <w:rPr>
      <w:rFonts w:ascii="Calibri" w:eastAsia="Calibri" w:hAnsi="Calibri" w:cs="Calibri"/>
      <w:kern w:val="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t-citation">
    <w:name w:val="abt-citation"/>
    <w:basedOn w:val="FontParagrafDefault"/>
    <w:rsid w:val="00A62AC3"/>
  </w:style>
  <w:style w:type="paragraph" w:styleId="NormalWeb">
    <w:name w:val="Normal (Web)"/>
    <w:basedOn w:val="Normal"/>
    <w:uiPriority w:val="99"/>
    <w:semiHidden/>
    <w:unhideWhenUsed/>
    <w:rsid w:val="00A62AC3"/>
    <w:pPr>
      <w:spacing w:before="100" w:beforeAutospacing="1" w:after="100" w:afterAutospacing="1" w:line="240" w:lineRule="auto"/>
    </w:pPr>
    <w:rPr>
      <w:rFonts w:ascii="Times New Roman" w:eastAsia="Times New Roman" w:hAnsi="Times New Roman" w:cs="Times New Roman"/>
      <w:kern w:val="0"/>
      <w:sz w:val="24"/>
      <w:szCs w:val="24"/>
      <w:lang w:eastAsia="id-ID"/>
    </w:rPr>
  </w:style>
  <w:style w:type="character" w:styleId="Kuat">
    <w:name w:val="Strong"/>
    <w:basedOn w:val="FontParagrafDefault"/>
    <w:uiPriority w:val="22"/>
    <w:qFormat/>
    <w:rsid w:val="00A62AC3"/>
    <w:rPr>
      <w:b/>
      <w:bCs/>
    </w:rPr>
  </w:style>
  <w:style w:type="character" w:styleId="Hyperlink">
    <w:name w:val="Hyperlink"/>
    <w:basedOn w:val="FontParagrafDefault"/>
    <w:uiPriority w:val="99"/>
    <w:unhideWhenUsed/>
    <w:rsid w:val="00A62AC3"/>
    <w:rPr>
      <w:color w:val="0000FF"/>
      <w:u w:val="single"/>
    </w:rPr>
  </w:style>
  <w:style w:type="character" w:customStyle="1" w:styleId="whitespace-nowrap">
    <w:name w:val="whitespace-nowrap"/>
    <w:basedOn w:val="FontParagrafDefault"/>
    <w:rsid w:val="00A62AC3"/>
  </w:style>
  <w:style w:type="paragraph" w:styleId="TeksIsi">
    <w:name w:val="Body Text"/>
    <w:basedOn w:val="Normal"/>
    <w:link w:val="TeksIsiKAR"/>
    <w:uiPriority w:val="1"/>
    <w:qFormat/>
    <w:rsid w:val="00A62AC3"/>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TeksIsiKAR">
    <w:name w:val="Teks Isi KAR"/>
    <w:basedOn w:val="FontParagrafDefault"/>
    <w:link w:val="TeksIsi"/>
    <w:uiPriority w:val="1"/>
    <w:rsid w:val="00A62AC3"/>
    <w:rPr>
      <w:rFonts w:ascii="Times New Roman" w:eastAsia="Times New Roman" w:hAnsi="Times New Roman" w:cs="Times New Roman"/>
      <w:kern w:val="0"/>
      <w:sz w:val="24"/>
      <w:szCs w:val="24"/>
      <w:lang w:val="id"/>
    </w:rPr>
  </w:style>
  <w:style w:type="character" w:customStyle="1" w:styleId="binomial">
    <w:name w:val="binomial"/>
    <w:basedOn w:val="FontParagrafDefault"/>
    <w:rsid w:val="00A62AC3"/>
  </w:style>
  <w:style w:type="character" w:styleId="Penekanan">
    <w:name w:val="Emphasis"/>
    <w:basedOn w:val="FontParagrafDefault"/>
    <w:uiPriority w:val="20"/>
    <w:qFormat/>
    <w:rsid w:val="00A62AC3"/>
    <w:rPr>
      <w:i/>
      <w:iCs/>
    </w:rPr>
  </w:style>
  <w:style w:type="table" w:customStyle="1" w:styleId="TableNormal">
    <w:name w:val="Table Normal"/>
    <w:uiPriority w:val="2"/>
    <w:semiHidden/>
    <w:unhideWhenUsed/>
    <w:qFormat/>
    <w:rsid w:val="00A62AC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2AC3"/>
    <w:pPr>
      <w:widowControl w:val="0"/>
      <w:autoSpaceDE w:val="0"/>
      <w:autoSpaceDN w:val="0"/>
      <w:spacing w:after="0" w:line="240" w:lineRule="auto"/>
      <w:ind w:left="107"/>
    </w:pPr>
    <w:rPr>
      <w:rFonts w:ascii="Cambria" w:eastAsia="Cambria" w:hAnsi="Cambria" w:cs="Cambria"/>
      <w:kern w:val="0"/>
      <w:lang w:val="id"/>
    </w:rPr>
  </w:style>
  <w:style w:type="paragraph" w:styleId="TOC1">
    <w:name w:val="toc 1"/>
    <w:basedOn w:val="Normal"/>
    <w:uiPriority w:val="1"/>
    <w:qFormat/>
    <w:rsid w:val="00A62AC3"/>
    <w:pPr>
      <w:widowControl w:val="0"/>
      <w:autoSpaceDE w:val="0"/>
      <w:autoSpaceDN w:val="0"/>
      <w:spacing w:after="0" w:line="240" w:lineRule="auto"/>
      <w:ind w:left="762" w:hanging="284"/>
    </w:pPr>
    <w:rPr>
      <w:rFonts w:ascii="Times New Roman" w:eastAsia="Times New Roman" w:hAnsi="Times New Roman" w:cs="Times New Roman"/>
      <w:kern w:val="0"/>
      <w:sz w:val="24"/>
      <w:szCs w:val="24"/>
      <w:lang w:val="id"/>
    </w:rPr>
  </w:style>
  <w:style w:type="paragraph" w:styleId="TOC2">
    <w:name w:val="toc 2"/>
    <w:basedOn w:val="Normal"/>
    <w:uiPriority w:val="1"/>
    <w:qFormat/>
    <w:rsid w:val="00A62AC3"/>
    <w:pPr>
      <w:widowControl w:val="0"/>
      <w:autoSpaceDE w:val="0"/>
      <w:autoSpaceDN w:val="0"/>
      <w:spacing w:after="0" w:line="240" w:lineRule="auto"/>
      <w:ind w:left="540"/>
    </w:pPr>
    <w:rPr>
      <w:rFonts w:ascii="Times New Roman" w:eastAsia="Times New Roman" w:hAnsi="Times New Roman" w:cs="Times New Roman"/>
      <w:b/>
      <w:bCs/>
      <w:kern w:val="0"/>
      <w:sz w:val="24"/>
      <w:szCs w:val="24"/>
      <w:lang w:val="id"/>
    </w:rPr>
  </w:style>
  <w:style w:type="paragraph" w:styleId="TOC3">
    <w:name w:val="toc 3"/>
    <w:basedOn w:val="Normal"/>
    <w:uiPriority w:val="1"/>
    <w:qFormat/>
    <w:rsid w:val="00A62AC3"/>
    <w:pPr>
      <w:widowControl w:val="0"/>
      <w:autoSpaceDE w:val="0"/>
      <w:autoSpaceDN w:val="0"/>
      <w:spacing w:before="1" w:after="0" w:line="240" w:lineRule="auto"/>
      <w:ind w:left="540"/>
    </w:pPr>
    <w:rPr>
      <w:rFonts w:ascii="Times New Roman" w:eastAsia="Times New Roman" w:hAnsi="Times New Roman" w:cs="Times New Roman"/>
      <w:b/>
      <w:bCs/>
      <w:i/>
      <w:iCs/>
      <w:kern w:val="0"/>
      <w:lang w:val="id"/>
    </w:rPr>
  </w:style>
  <w:style w:type="paragraph" w:styleId="TOC4">
    <w:name w:val="toc 4"/>
    <w:basedOn w:val="Normal"/>
    <w:uiPriority w:val="1"/>
    <w:qFormat/>
    <w:rsid w:val="00A62AC3"/>
    <w:pPr>
      <w:widowControl w:val="0"/>
      <w:autoSpaceDE w:val="0"/>
      <w:autoSpaceDN w:val="0"/>
      <w:spacing w:after="0" w:line="240" w:lineRule="auto"/>
      <w:ind w:left="1057" w:hanging="284"/>
    </w:pPr>
    <w:rPr>
      <w:rFonts w:ascii="Times New Roman" w:eastAsia="Times New Roman" w:hAnsi="Times New Roman" w:cs="Times New Roman"/>
      <w:kern w:val="0"/>
      <w:sz w:val="24"/>
      <w:szCs w:val="24"/>
      <w:lang w:val="id"/>
    </w:rPr>
  </w:style>
  <w:style w:type="paragraph" w:styleId="TOC5">
    <w:name w:val="toc 5"/>
    <w:basedOn w:val="Normal"/>
    <w:uiPriority w:val="1"/>
    <w:qFormat/>
    <w:rsid w:val="00A62AC3"/>
    <w:pPr>
      <w:widowControl w:val="0"/>
      <w:autoSpaceDE w:val="0"/>
      <w:autoSpaceDN w:val="0"/>
      <w:spacing w:after="0" w:line="240" w:lineRule="auto"/>
      <w:ind w:left="1106" w:hanging="284"/>
    </w:pPr>
    <w:rPr>
      <w:rFonts w:ascii="Times New Roman" w:eastAsia="Times New Roman" w:hAnsi="Times New Roman" w:cs="Times New Roman"/>
      <w:b/>
      <w:bCs/>
      <w:i/>
      <w:iCs/>
      <w:kern w:val="0"/>
      <w:lang w:val="id"/>
    </w:rPr>
  </w:style>
  <w:style w:type="paragraph" w:styleId="TOC6">
    <w:name w:val="toc 6"/>
    <w:basedOn w:val="Normal"/>
    <w:uiPriority w:val="1"/>
    <w:qFormat/>
    <w:rsid w:val="00A62AC3"/>
    <w:pPr>
      <w:widowControl w:val="0"/>
      <w:autoSpaceDE w:val="0"/>
      <w:autoSpaceDN w:val="0"/>
      <w:spacing w:before="65" w:after="0" w:line="240" w:lineRule="auto"/>
      <w:ind w:left="1392" w:right="990" w:hanging="360"/>
    </w:pPr>
    <w:rPr>
      <w:rFonts w:ascii="Times New Roman" w:eastAsia="Times New Roman" w:hAnsi="Times New Roman" w:cs="Times New Roman"/>
      <w:kern w:val="0"/>
      <w:lang w:val="id"/>
    </w:rPr>
  </w:style>
  <w:style w:type="paragraph" w:styleId="TOC7">
    <w:name w:val="toc 7"/>
    <w:basedOn w:val="Normal"/>
    <w:uiPriority w:val="1"/>
    <w:qFormat/>
    <w:rsid w:val="00A62AC3"/>
    <w:pPr>
      <w:widowControl w:val="0"/>
      <w:autoSpaceDE w:val="0"/>
      <w:autoSpaceDN w:val="0"/>
      <w:spacing w:before="161" w:after="0" w:line="240" w:lineRule="auto"/>
      <w:ind w:left="1273" w:hanging="168"/>
    </w:pPr>
    <w:rPr>
      <w:rFonts w:ascii="Times New Roman" w:eastAsia="Times New Roman" w:hAnsi="Times New Roman" w:cs="Times New Roman"/>
      <w:kern w:val="0"/>
      <w:lang w:val="id"/>
    </w:rPr>
  </w:style>
  <w:style w:type="paragraph" w:styleId="TOC8">
    <w:name w:val="toc 8"/>
    <w:basedOn w:val="Normal"/>
    <w:uiPriority w:val="1"/>
    <w:qFormat/>
    <w:rsid w:val="00A62AC3"/>
    <w:pPr>
      <w:widowControl w:val="0"/>
      <w:autoSpaceDE w:val="0"/>
      <w:autoSpaceDN w:val="0"/>
      <w:spacing w:before="139" w:after="0" w:line="240" w:lineRule="auto"/>
      <w:ind w:left="1817"/>
    </w:pPr>
    <w:rPr>
      <w:rFonts w:ascii="Times New Roman" w:eastAsia="Times New Roman" w:hAnsi="Times New Roman" w:cs="Times New Roman"/>
      <w:kern w:val="0"/>
      <w:lang w:val="id"/>
    </w:rPr>
  </w:style>
  <w:style w:type="table" w:styleId="TabelKisi6Berwarna">
    <w:name w:val="Grid Table 6 Colorful"/>
    <w:basedOn w:val="TabelNormal"/>
    <w:uiPriority w:val="51"/>
    <w:rsid w:val="00A62AC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mpatpenampungteks">
    <w:name w:val="Placeholder Text"/>
    <w:basedOn w:val="FontParagrafDefault"/>
    <w:uiPriority w:val="99"/>
    <w:semiHidden/>
    <w:rsid w:val="00A62AC3"/>
    <w:rPr>
      <w:color w:val="666666"/>
    </w:rPr>
  </w:style>
  <w:style w:type="paragraph" w:styleId="Header">
    <w:name w:val="header"/>
    <w:basedOn w:val="Normal"/>
    <w:link w:val="HeaderKAR"/>
    <w:uiPriority w:val="99"/>
    <w:unhideWhenUsed/>
    <w:rsid w:val="00A62AC3"/>
    <w:pPr>
      <w:tabs>
        <w:tab w:val="center" w:pos="4513"/>
        <w:tab w:val="right" w:pos="9026"/>
      </w:tabs>
      <w:spacing w:after="0" w:line="240" w:lineRule="auto"/>
    </w:pPr>
  </w:style>
  <w:style w:type="character" w:customStyle="1" w:styleId="HeaderKAR">
    <w:name w:val="Header KAR"/>
    <w:basedOn w:val="FontParagrafDefault"/>
    <w:link w:val="Header"/>
    <w:uiPriority w:val="99"/>
    <w:rsid w:val="00A62AC3"/>
  </w:style>
  <w:style w:type="paragraph" w:styleId="Footer">
    <w:name w:val="footer"/>
    <w:basedOn w:val="Normal"/>
    <w:link w:val="FooterKAR"/>
    <w:uiPriority w:val="99"/>
    <w:unhideWhenUsed/>
    <w:rsid w:val="00A62AC3"/>
    <w:pPr>
      <w:tabs>
        <w:tab w:val="center" w:pos="4513"/>
        <w:tab w:val="right" w:pos="9026"/>
      </w:tabs>
      <w:spacing w:after="0" w:line="240" w:lineRule="auto"/>
    </w:pPr>
  </w:style>
  <w:style w:type="character" w:customStyle="1" w:styleId="FooterKAR">
    <w:name w:val="Footer KAR"/>
    <w:basedOn w:val="FontParagrafDefault"/>
    <w:link w:val="Footer"/>
    <w:uiPriority w:val="99"/>
    <w:rsid w:val="00A62AC3"/>
  </w:style>
  <w:style w:type="character" w:styleId="SebutanYangBelumTerselesaikan">
    <w:name w:val="Unresolved Mention"/>
    <w:basedOn w:val="FontParagrafDefault"/>
    <w:uiPriority w:val="99"/>
    <w:semiHidden/>
    <w:unhideWhenUsed/>
    <w:rsid w:val="00A62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D3C670-F6F6-4337-A338-927DF96CD3D8}" type="doc">
      <dgm:prSet loTypeId="urn:microsoft.com/office/officeart/2005/8/layout/hierarchy1" loCatId="hierarchy" qsTypeId="urn:microsoft.com/office/officeart/2005/8/quickstyle/simple1" qsCatId="simple" csTypeId="urn:microsoft.com/office/officeart/2005/8/colors/accent3_2" csCatId="accent3" phldr="1"/>
      <dgm:spPr/>
      <dgm:t>
        <a:bodyPr/>
        <a:lstStyle/>
        <a:p>
          <a:endParaRPr lang="en-US"/>
        </a:p>
      </dgm:t>
    </dgm:pt>
    <dgm:pt modelId="{95AE3752-996F-4B1A-BD0C-4F6D4F7700B4}">
      <dgm:prSet/>
      <dgm:spPr>
        <a:ln>
          <a:prstDash val="lgDash"/>
        </a:ln>
      </dgm:spPr>
      <dgm:t>
        <a:bodyPr/>
        <a:lstStyle/>
        <a:p>
          <a:r>
            <a:rPr lang="id-ID"/>
            <a:t>Menurut Organisasi Kesehatan Dunia (WHO), diabetes melitus (DM) didefinisikan sebagai suatu penyakit atau gangguan metabolisme kronis dengan multi etiologi yang ditandai dengan tingginya kadar gula darah (hiperglikemia)</a:t>
          </a:r>
          <a:endParaRPr lang="en-ID"/>
        </a:p>
      </dgm:t>
    </dgm:pt>
    <dgm:pt modelId="{63B42EF0-72E8-4CD6-A4CE-5D16F9566817}" type="parTrans" cxnId="{10BBBDFB-BB54-4799-A51F-D6AB331EFCCD}">
      <dgm:prSet/>
      <dgm:spPr/>
      <dgm:t>
        <a:bodyPr/>
        <a:lstStyle/>
        <a:p>
          <a:endParaRPr lang="en-ID"/>
        </a:p>
      </dgm:t>
    </dgm:pt>
    <dgm:pt modelId="{7B925B3E-CCA4-4789-907F-07B82AA7FBCC}" type="sibTrans" cxnId="{10BBBDFB-BB54-4799-A51F-D6AB331EFCCD}">
      <dgm:prSet/>
      <dgm:spPr/>
      <dgm:t>
        <a:bodyPr/>
        <a:lstStyle/>
        <a:p>
          <a:endParaRPr lang="en-ID"/>
        </a:p>
      </dgm:t>
    </dgm:pt>
    <dgm:pt modelId="{5669A40A-3F00-4143-92CC-A4A684494D49}">
      <dgm:prSet/>
      <dgm:spPr>
        <a:ln>
          <a:prstDash val="lgDash"/>
        </a:ln>
      </dgm:spPr>
      <dgm:t>
        <a:bodyPr/>
        <a:lstStyle/>
        <a:p>
          <a:r>
            <a:rPr lang="id-ID"/>
            <a:t>Tingginya penderita diabetes di Indonesia yaitu sebesar 19.456 juta orang di Indonesia (IDF,2022)</a:t>
          </a:r>
          <a:endParaRPr lang="en-ID"/>
        </a:p>
      </dgm:t>
    </dgm:pt>
    <dgm:pt modelId="{ED27E450-18D2-448E-A79F-6E26A74569E4}" type="parTrans" cxnId="{F7DB51CD-7E97-4568-A313-4D734A5CCA34}">
      <dgm:prSet/>
      <dgm:spPr/>
      <dgm:t>
        <a:bodyPr/>
        <a:lstStyle/>
        <a:p>
          <a:endParaRPr lang="id-ID"/>
        </a:p>
      </dgm:t>
    </dgm:pt>
    <dgm:pt modelId="{A613B26C-89C6-49A5-A888-C019CD65F6C6}" type="sibTrans" cxnId="{F7DB51CD-7E97-4568-A313-4D734A5CCA34}">
      <dgm:prSet/>
      <dgm:spPr/>
      <dgm:t>
        <a:bodyPr/>
        <a:lstStyle/>
        <a:p>
          <a:endParaRPr lang="id-ID"/>
        </a:p>
      </dgm:t>
    </dgm:pt>
    <dgm:pt modelId="{B70C8490-EF36-4DFF-8107-FFD0B2B060F9}">
      <dgm:prSet/>
      <dgm:spPr>
        <a:ln>
          <a:prstDash val="dash"/>
        </a:ln>
      </dgm:spPr>
      <dgm:t>
        <a:bodyPr/>
        <a:lstStyle/>
        <a:p>
          <a:r>
            <a:rPr lang="id-ID"/>
            <a:t>Tatalaksana Diabetes Melitus (Perkeni,2021)</a:t>
          </a:r>
          <a:endParaRPr lang="en-ID"/>
        </a:p>
      </dgm:t>
    </dgm:pt>
    <dgm:pt modelId="{1FCA00BB-FBE7-4143-A5BF-1AC037D653F8}" type="parTrans" cxnId="{5CF3E7AC-D0C7-4BA3-97D1-13393F5F9489}">
      <dgm:prSet/>
      <dgm:spPr/>
      <dgm:t>
        <a:bodyPr/>
        <a:lstStyle/>
        <a:p>
          <a:endParaRPr lang="id-ID"/>
        </a:p>
      </dgm:t>
    </dgm:pt>
    <dgm:pt modelId="{37B90B4D-7045-4A35-B213-B00A25887AEE}" type="sibTrans" cxnId="{5CF3E7AC-D0C7-4BA3-97D1-13393F5F9489}">
      <dgm:prSet/>
      <dgm:spPr/>
      <dgm:t>
        <a:bodyPr/>
        <a:lstStyle/>
        <a:p>
          <a:endParaRPr lang="id-ID"/>
        </a:p>
      </dgm:t>
    </dgm:pt>
    <dgm:pt modelId="{FB29156E-E79D-40D6-B431-EFE399FD182F}">
      <dgm:prSet/>
      <dgm:spPr>
        <a:ln>
          <a:prstDash val="dash"/>
        </a:ln>
      </dgm:spPr>
      <dgm:t>
        <a:bodyPr/>
        <a:lstStyle/>
        <a:p>
          <a:r>
            <a:rPr lang="id-ID"/>
            <a:t>Edukasi</a:t>
          </a:r>
          <a:endParaRPr lang="en-ID"/>
        </a:p>
      </dgm:t>
    </dgm:pt>
    <dgm:pt modelId="{CAC5337B-C210-46D7-906A-BF754C6F4BDB}" type="parTrans" cxnId="{E61DCFE8-6914-4C05-ACD5-CA540A305ED2}">
      <dgm:prSet/>
      <dgm:spPr/>
      <dgm:t>
        <a:bodyPr/>
        <a:lstStyle/>
        <a:p>
          <a:endParaRPr lang="id-ID"/>
        </a:p>
      </dgm:t>
    </dgm:pt>
    <dgm:pt modelId="{90312A72-2D2F-4455-98D9-1EB7C8BA9237}" type="sibTrans" cxnId="{E61DCFE8-6914-4C05-ACD5-CA540A305ED2}">
      <dgm:prSet/>
      <dgm:spPr/>
      <dgm:t>
        <a:bodyPr/>
        <a:lstStyle/>
        <a:p>
          <a:endParaRPr lang="id-ID"/>
        </a:p>
      </dgm:t>
    </dgm:pt>
    <dgm:pt modelId="{29BC470E-7E14-40B2-8FE3-36056536B595}">
      <dgm:prSet/>
      <dgm:spPr/>
      <dgm:t>
        <a:bodyPr/>
        <a:lstStyle/>
        <a:p>
          <a:r>
            <a:rPr lang="id-ID"/>
            <a:t>Terapi Gizi</a:t>
          </a:r>
          <a:endParaRPr lang="en-ID"/>
        </a:p>
      </dgm:t>
    </dgm:pt>
    <dgm:pt modelId="{E296E230-FF2D-4E09-9A8B-B10B78476E17}" type="parTrans" cxnId="{4F10AC20-B695-4B66-A080-ACF7591E4B6F}">
      <dgm:prSet/>
      <dgm:spPr/>
      <dgm:t>
        <a:bodyPr/>
        <a:lstStyle/>
        <a:p>
          <a:endParaRPr lang="id-ID"/>
        </a:p>
      </dgm:t>
    </dgm:pt>
    <dgm:pt modelId="{9466B35E-7798-4829-B06E-FCF67CC89467}" type="sibTrans" cxnId="{4F10AC20-B695-4B66-A080-ACF7591E4B6F}">
      <dgm:prSet/>
      <dgm:spPr/>
      <dgm:t>
        <a:bodyPr/>
        <a:lstStyle/>
        <a:p>
          <a:endParaRPr lang="id-ID"/>
        </a:p>
      </dgm:t>
    </dgm:pt>
    <dgm:pt modelId="{923FFCBB-EA2B-4036-B9C9-9B54C0C0E8CC}">
      <dgm:prSet/>
      <dgm:spPr>
        <a:ln>
          <a:prstDash val="dash"/>
        </a:ln>
      </dgm:spPr>
      <dgm:t>
        <a:bodyPr/>
        <a:lstStyle/>
        <a:p>
          <a:r>
            <a:rPr lang="id-ID"/>
            <a:t>latihan fisik</a:t>
          </a:r>
          <a:endParaRPr lang="en-ID"/>
        </a:p>
      </dgm:t>
    </dgm:pt>
    <dgm:pt modelId="{080F978D-359F-475A-BAC4-607ED8514E32}" type="parTrans" cxnId="{65499BB4-6ADC-4A4B-BFA3-337A39256D4A}">
      <dgm:prSet/>
      <dgm:spPr/>
      <dgm:t>
        <a:bodyPr/>
        <a:lstStyle/>
        <a:p>
          <a:endParaRPr lang="id-ID"/>
        </a:p>
      </dgm:t>
    </dgm:pt>
    <dgm:pt modelId="{8728A86D-95FB-4FF6-9716-9065615CCD96}" type="sibTrans" cxnId="{65499BB4-6ADC-4A4B-BFA3-337A39256D4A}">
      <dgm:prSet/>
      <dgm:spPr/>
      <dgm:t>
        <a:bodyPr/>
        <a:lstStyle/>
        <a:p>
          <a:endParaRPr lang="id-ID"/>
        </a:p>
      </dgm:t>
    </dgm:pt>
    <dgm:pt modelId="{75695A28-8683-4787-982B-40BAE5BBD8CE}">
      <dgm:prSet/>
      <dgm:spPr>
        <a:ln>
          <a:prstDash val="dash"/>
        </a:ln>
      </dgm:spPr>
      <dgm:t>
        <a:bodyPr/>
        <a:lstStyle/>
        <a:p>
          <a:r>
            <a:rPr lang="id-ID"/>
            <a:t>Terapi Farmakologis</a:t>
          </a:r>
          <a:endParaRPr lang="en-ID"/>
        </a:p>
      </dgm:t>
    </dgm:pt>
    <dgm:pt modelId="{38FBE99C-7C83-44BD-AC50-FD7708D085AF}" type="parTrans" cxnId="{3367326B-33DF-4451-A81A-36D2120D953D}">
      <dgm:prSet/>
      <dgm:spPr/>
      <dgm:t>
        <a:bodyPr/>
        <a:lstStyle/>
        <a:p>
          <a:endParaRPr lang="id-ID"/>
        </a:p>
      </dgm:t>
    </dgm:pt>
    <dgm:pt modelId="{A6A94666-7D83-45C4-8FAB-FD2E34BF7EED}" type="sibTrans" cxnId="{3367326B-33DF-4451-A81A-36D2120D953D}">
      <dgm:prSet/>
      <dgm:spPr/>
      <dgm:t>
        <a:bodyPr/>
        <a:lstStyle/>
        <a:p>
          <a:endParaRPr lang="id-ID"/>
        </a:p>
      </dgm:t>
    </dgm:pt>
    <dgm:pt modelId="{AF3D76C2-0C5A-42DF-BC05-48711C5DF5DD}">
      <dgm:prSet/>
      <dgm:spPr>
        <a:ln>
          <a:prstDash val="dash"/>
        </a:ln>
      </dgm:spPr>
      <dgm:t>
        <a:bodyPr/>
        <a:lstStyle/>
        <a:p>
          <a:r>
            <a:rPr lang="id-ID"/>
            <a:t>Prinsip penatalaksanaan DM</a:t>
          </a:r>
          <a:endParaRPr lang="en-ID"/>
        </a:p>
      </dgm:t>
    </dgm:pt>
    <dgm:pt modelId="{37087F90-6B18-40D4-987F-39CDD6ADD55B}" type="parTrans" cxnId="{99F34AF2-A635-449F-99CB-E8E3DB364F8F}">
      <dgm:prSet/>
      <dgm:spPr/>
      <dgm:t>
        <a:bodyPr/>
        <a:lstStyle/>
        <a:p>
          <a:endParaRPr lang="id-ID"/>
        </a:p>
      </dgm:t>
    </dgm:pt>
    <dgm:pt modelId="{588ADE0C-CBE3-4F6E-B9F6-E7E5CFD5973F}" type="sibTrans" cxnId="{99F34AF2-A635-449F-99CB-E8E3DB364F8F}">
      <dgm:prSet/>
      <dgm:spPr/>
      <dgm:t>
        <a:bodyPr/>
        <a:lstStyle/>
        <a:p>
          <a:endParaRPr lang="id-ID"/>
        </a:p>
      </dgm:t>
    </dgm:pt>
    <dgm:pt modelId="{54035EFB-1B96-4250-AD5F-A0BA479A4D93}">
      <dgm:prSet/>
      <dgm:spPr>
        <a:ln>
          <a:prstDash val="dash"/>
        </a:ln>
      </dgm:spPr>
      <dgm:t>
        <a:bodyPr/>
        <a:lstStyle/>
        <a:p>
          <a:r>
            <a:rPr lang="id-ID"/>
            <a:t>Kriteria pengendalian DM</a:t>
          </a:r>
          <a:endParaRPr lang="en-ID"/>
        </a:p>
      </dgm:t>
    </dgm:pt>
    <dgm:pt modelId="{D65FD11A-DFBC-48F8-A885-89D89CFD563D}" type="parTrans" cxnId="{44F33034-92BE-4782-B30F-13DC06BDB86C}">
      <dgm:prSet/>
      <dgm:spPr/>
      <dgm:t>
        <a:bodyPr/>
        <a:lstStyle/>
        <a:p>
          <a:endParaRPr lang="id-ID"/>
        </a:p>
      </dgm:t>
    </dgm:pt>
    <dgm:pt modelId="{2F0CF2D4-7CF3-4D1D-A6C1-E85E2CE2DD25}" type="sibTrans" cxnId="{44F33034-92BE-4782-B30F-13DC06BDB86C}">
      <dgm:prSet/>
      <dgm:spPr/>
      <dgm:t>
        <a:bodyPr/>
        <a:lstStyle/>
        <a:p>
          <a:endParaRPr lang="id-ID"/>
        </a:p>
      </dgm:t>
    </dgm:pt>
    <dgm:pt modelId="{F041F8AF-D11C-44FF-965B-2C857C330F0E}">
      <dgm:prSet/>
      <dgm:spPr/>
      <dgm:t>
        <a:bodyPr/>
        <a:lstStyle/>
        <a:p>
          <a:r>
            <a:rPr lang="id-ID"/>
            <a:t>Pangan Fungsional</a:t>
          </a:r>
          <a:endParaRPr lang="en-ID"/>
        </a:p>
      </dgm:t>
    </dgm:pt>
    <dgm:pt modelId="{04BD67DA-15DD-4E97-B812-7C1620771907}" type="parTrans" cxnId="{8FF1ED94-F59D-4EEB-8991-737AFC4BFB23}">
      <dgm:prSet/>
      <dgm:spPr/>
      <dgm:t>
        <a:bodyPr/>
        <a:lstStyle/>
        <a:p>
          <a:endParaRPr lang="id-ID"/>
        </a:p>
      </dgm:t>
    </dgm:pt>
    <dgm:pt modelId="{4B666347-81DA-4028-B124-75C32948C05D}" type="sibTrans" cxnId="{8FF1ED94-F59D-4EEB-8991-737AFC4BFB23}">
      <dgm:prSet/>
      <dgm:spPr/>
      <dgm:t>
        <a:bodyPr/>
        <a:lstStyle/>
        <a:p>
          <a:endParaRPr lang="id-ID"/>
        </a:p>
      </dgm:t>
    </dgm:pt>
    <dgm:pt modelId="{834EBE5D-F50D-4C99-A1B9-0045142902AD}">
      <dgm:prSet/>
      <dgm:spPr/>
      <dgm:t>
        <a:bodyPr/>
        <a:lstStyle/>
        <a:p>
          <a:r>
            <a:rPr lang="id-ID"/>
            <a:t>Tepung mocaf, Tepung Sagu, Labu siam dan daun kelor</a:t>
          </a:r>
          <a:endParaRPr lang="en-ID"/>
        </a:p>
      </dgm:t>
    </dgm:pt>
    <dgm:pt modelId="{8C1D2334-C379-4952-A80D-CA01CF19446E}" type="parTrans" cxnId="{010E0428-1428-460A-91D5-8D4942377A26}">
      <dgm:prSet/>
      <dgm:spPr/>
      <dgm:t>
        <a:bodyPr/>
        <a:lstStyle/>
        <a:p>
          <a:endParaRPr lang="id-ID"/>
        </a:p>
      </dgm:t>
    </dgm:pt>
    <dgm:pt modelId="{9AC41F37-8AFB-4DEE-BE57-169CEDC0F8E9}" type="sibTrans" cxnId="{010E0428-1428-460A-91D5-8D4942377A26}">
      <dgm:prSet/>
      <dgm:spPr/>
      <dgm:t>
        <a:bodyPr/>
        <a:lstStyle/>
        <a:p>
          <a:endParaRPr lang="id-ID"/>
        </a:p>
      </dgm:t>
    </dgm:pt>
    <dgm:pt modelId="{7E27AD15-CBD8-4E05-98C6-94DFD895DE44}">
      <dgm:prSet/>
      <dgm:spPr/>
      <dgm:t>
        <a:bodyPr/>
        <a:lstStyle/>
        <a:p>
          <a:r>
            <a:rPr lang="id-ID"/>
            <a:t>Modifikasi dimsum dengan subtitusi tepung mocafdan labu siam untuk penderita diabetes melitus.</a:t>
          </a:r>
          <a:endParaRPr lang="en-ID"/>
        </a:p>
      </dgm:t>
    </dgm:pt>
    <dgm:pt modelId="{66D1C998-8454-49BA-B2A7-816AA1E5EBD6}" type="parTrans" cxnId="{45510790-6522-4E49-B3CB-824454BC0980}">
      <dgm:prSet/>
      <dgm:spPr/>
      <dgm:t>
        <a:bodyPr/>
        <a:lstStyle/>
        <a:p>
          <a:endParaRPr lang="id-ID"/>
        </a:p>
      </dgm:t>
    </dgm:pt>
    <dgm:pt modelId="{3FFECFB7-BC00-4CBE-89B2-C62522BA136B}" type="sibTrans" cxnId="{45510790-6522-4E49-B3CB-824454BC0980}">
      <dgm:prSet/>
      <dgm:spPr/>
      <dgm:t>
        <a:bodyPr/>
        <a:lstStyle/>
        <a:p>
          <a:endParaRPr lang="id-ID"/>
        </a:p>
      </dgm:t>
    </dgm:pt>
    <dgm:pt modelId="{09043539-A443-41B7-B779-07D0B38CA9B2}">
      <dgm:prSet/>
      <dgm:spPr/>
      <dgm:t>
        <a:bodyPr/>
        <a:lstStyle/>
        <a:p>
          <a:r>
            <a:rPr lang="id-ID">
              <a:ln>
                <a:noFill/>
              </a:ln>
            </a:rPr>
            <a:t>Mutu kimia (Kadar air dan Kadar Abu)</a:t>
          </a:r>
          <a:endParaRPr lang="en-ID">
            <a:ln>
              <a:noFill/>
            </a:ln>
          </a:endParaRPr>
        </a:p>
      </dgm:t>
    </dgm:pt>
    <dgm:pt modelId="{8BD08D05-FC8A-4339-86EC-EC8CC0EB8E45}" type="parTrans" cxnId="{31EA447F-A3FC-4406-8BC2-7030A58CF768}">
      <dgm:prSet/>
      <dgm:spPr/>
      <dgm:t>
        <a:bodyPr/>
        <a:lstStyle/>
        <a:p>
          <a:endParaRPr lang="id-ID"/>
        </a:p>
      </dgm:t>
    </dgm:pt>
    <dgm:pt modelId="{61535A13-34E3-4CD2-A349-56E7F8F63A80}" type="sibTrans" cxnId="{31EA447F-A3FC-4406-8BC2-7030A58CF768}">
      <dgm:prSet/>
      <dgm:spPr/>
      <dgm:t>
        <a:bodyPr/>
        <a:lstStyle/>
        <a:p>
          <a:endParaRPr lang="id-ID"/>
        </a:p>
      </dgm:t>
    </dgm:pt>
    <dgm:pt modelId="{A1C06B93-6930-4911-A60C-11A028952CCE}">
      <dgm:prSet/>
      <dgm:spPr/>
      <dgm:t>
        <a:bodyPr/>
        <a:lstStyle/>
        <a:p>
          <a:r>
            <a:rPr lang="id-ID"/>
            <a:t>Mutu Organoleptik (Warna, Aroma, Tekstur dan rasa)</a:t>
          </a:r>
          <a:endParaRPr lang="en-ID"/>
        </a:p>
      </dgm:t>
    </dgm:pt>
    <dgm:pt modelId="{73805566-0238-456C-9CC9-F3ED66EAF829}" type="parTrans" cxnId="{6762E8BE-6A75-4693-93AA-B9D8FD39A58D}">
      <dgm:prSet/>
      <dgm:spPr/>
      <dgm:t>
        <a:bodyPr/>
        <a:lstStyle/>
        <a:p>
          <a:endParaRPr lang="id-ID"/>
        </a:p>
      </dgm:t>
    </dgm:pt>
    <dgm:pt modelId="{19C796CD-DD7B-40C4-A547-1C0794333956}" type="sibTrans" cxnId="{6762E8BE-6A75-4693-93AA-B9D8FD39A58D}">
      <dgm:prSet/>
      <dgm:spPr/>
      <dgm:t>
        <a:bodyPr/>
        <a:lstStyle/>
        <a:p>
          <a:endParaRPr lang="id-ID"/>
        </a:p>
      </dgm:t>
    </dgm:pt>
    <dgm:pt modelId="{F43C87E4-9736-47F1-8343-B0B667CF7370}">
      <dgm:prSet/>
      <dgm:spPr/>
      <dgm:t>
        <a:bodyPr/>
        <a:lstStyle/>
        <a:p>
          <a:r>
            <a:rPr lang="id-ID"/>
            <a:t>Mutu Gizi (Protein,Lemak,Karbohidrat &amp; Energia)</a:t>
          </a:r>
          <a:endParaRPr lang="en-ID"/>
        </a:p>
      </dgm:t>
    </dgm:pt>
    <dgm:pt modelId="{3280ED5F-7F51-483E-8CF6-4BFDA52D0FBE}" type="parTrans" cxnId="{C1FEC9E9-8E33-4C84-B394-433C4C7C0367}">
      <dgm:prSet/>
      <dgm:spPr/>
      <dgm:t>
        <a:bodyPr/>
        <a:lstStyle/>
        <a:p>
          <a:endParaRPr lang="id-ID"/>
        </a:p>
      </dgm:t>
    </dgm:pt>
    <dgm:pt modelId="{78395BA4-FA8E-4ACA-BAFA-12ECFCE87C44}" type="sibTrans" cxnId="{C1FEC9E9-8E33-4C84-B394-433C4C7C0367}">
      <dgm:prSet/>
      <dgm:spPr/>
      <dgm:t>
        <a:bodyPr/>
        <a:lstStyle/>
        <a:p>
          <a:endParaRPr lang="id-ID"/>
        </a:p>
      </dgm:t>
    </dgm:pt>
    <dgm:pt modelId="{1BF8B898-BBF5-4EC0-B4E3-ECE49F507693}">
      <dgm:prSet/>
      <dgm:spPr/>
      <dgm:t>
        <a:bodyPr/>
        <a:lstStyle/>
        <a:p>
          <a:r>
            <a:rPr lang="id-ID"/>
            <a:t>Perlakuan TErbaik</a:t>
          </a:r>
          <a:endParaRPr lang="en-ID"/>
        </a:p>
      </dgm:t>
    </dgm:pt>
    <dgm:pt modelId="{9362D4B2-CAF6-4738-AA6D-87B75726C1FB}" type="parTrans" cxnId="{44273695-ACE4-4950-83E7-13E3E3E860B7}">
      <dgm:prSet/>
      <dgm:spPr/>
      <dgm:t>
        <a:bodyPr/>
        <a:lstStyle/>
        <a:p>
          <a:endParaRPr lang="id-ID"/>
        </a:p>
      </dgm:t>
    </dgm:pt>
    <dgm:pt modelId="{AA04F80F-CF02-4E1B-B1AE-1D719517A9E7}" type="sibTrans" cxnId="{44273695-ACE4-4950-83E7-13E3E3E860B7}">
      <dgm:prSet/>
      <dgm:spPr/>
      <dgm:t>
        <a:bodyPr/>
        <a:lstStyle/>
        <a:p>
          <a:endParaRPr lang="id-ID"/>
        </a:p>
      </dgm:t>
    </dgm:pt>
    <dgm:pt modelId="{444D0BCD-32B9-4C7E-881E-7DA3F24F9F1C}" type="pres">
      <dgm:prSet presAssocID="{54D3C670-F6F6-4337-A338-927DF96CD3D8}" presName="hierChild1" presStyleCnt="0">
        <dgm:presLayoutVars>
          <dgm:chPref val="1"/>
          <dgm:dir/>
          <dgm:animOne val="branch"/>
          <dgm:animLvl val="lvl"/>
          <dgm:resizeHandles/>
        </dgm:presLayoutVars>
      </dgm:prSet>
      <dgm:spPr/>
    </dgm:pt>
    <dgm:pt modelId="{243C0707-0267-4C56-935B-00BA5AEEC3D1}" type="pres">
      <dgm:prSet presAssocID="{95AE3752-996F-4B1A-BD0C-4F6D4F7700B4}" presName="hierRoot1" presStyleCnt="0"/>
      <dgm:spPr/>
    </dgm:pt>
    <dgm:pt modelId="{A5E8EE5E-85C3-4890-BF5C-43AF1E0DA09B}" type="pres">
      <dgm:prSet presAssocID="{95AE3752-996F-4B1A-BD0C-4F6D4F7700B4}" presName="composite" presStyleCnt="0"/>
      <dgm:spPr/>
    </dgm:pt>
    <dgm:pt modelId="{4B91A298-2CF8-404F-8754-FCF64C6DC057}" type="pres">
      <dgm:prSet presAssocID="{95AE3752-996F-4B1A-BD0C-4F6D4F7700B4}" presName="background" presStyleLbl="node0" presStyleIdx="0" presStyleCnt="1"/>
      <dgm:spPr/>
    </dgm:pt>
    <dgm:pt modelId="{E2A6FE26-2AA9-4172-A60F-39BC4E666142}" type="pres">
      <dgm:prSet presAssocID="{95AE3752-996F-4B1A-BD0C-4F6D4F7700B4}" presName="text" presStyleLbl="fgAcc0" presStyleIdx="0" presStyleCnt="1" custScaleX="304861" custScaleY="142979" custLinFactY="-100000" custLinFactNeighborX="69193" custLinFactNeighborY="-145172">
        <dgm:presLayoutVars>
          <dgm:chPref val="3"/>
        </dgm:presLayoutVars>
      </dgm:prSet>
      <dgm:spPr/>
    </dgm:pt>
    <dgm:pt modelId="{66C18B30-7CA1-4D13-897E-143F217A13B3}" type="pres">
      <dgm:prSet presAssocID="{95AE3752-996F-4B1A-BD0C-4F6D4F7700B4}" presName="hierChild2" presStyleCnt="0"/>
      <dgm:spPr/>
    </dgm:pt>
    <dgm:pt modelId="{ED97514F-F0AD-4399-A5A7-0C762790F458}" type="pres">
      <dgm:prSet presAssocID="{ED27E450-18D2-448E-A79F-6E26A74569E4}" presName="Name10" presStyleLbl="parChTrans1D2" presStyleIdx="0" presStyleCnt="2"/>
      <dgm:spPr/>
    </dgm:pt>
    <dgm:pt modelId="{2DD2A011-76E2-45EE-A7BB-48C2E061B338}" type="pres">
      <dgm:prSet presAssocID="{5669A40A-3F00-4143-92CC-A4A684494D49}" presName="hierRoot2" presStyleCnt="0"/>
      <dgm:spPr/>
    </dgm:pt>
    <dgm:pt modelId="{F321CF11-CF14-4F18-8F4A-9E61BFED53B1}" type="pres">
      <dgm:prSet presAssocID="{5669A40A-3F00-4143-92CC-A4A684494D49}" presName="composite2" presStyleCnt="0"/>
      <dgm:spPr/>
    </dgm:pt>
    <dgm:pt modelId="{3F35C75C-034B-4F6E-BFC9-E515D5099062}" type="pres">
      <dgm:prSet presAssocID="{5669A40A-3F00-4143-92CC-A4A684494D49}" presName="background2" presStyleLbl="node2" presStyleIdx="0" presStyleCnt="2"/>
      <dgm:spPr/>
    </dgm:pt>
    <dgm:pt modelId="{B173790A-4843-4292-9366-38E05856425B}" type="pres">
      <dgm:prSet presAssocID="{5669A40A-3F00-4143-92CC-A4A684494D49}" presName="text2" presStyleLbl="fgAcc2" presStyleIdx="0" presStyleCnt="2" custLinFactNeighborX="-26341" custLinFactNeighborY="-22645">
        <dgm:presLayoutVars>
          <dgm:chPref val="3"/>
        </dgm:presLayoutVars>
      </dgm:prSet>
      <dgm:spPr/>
    </dgm:pt>
    <dgm:pt modelId="{CE5F9ABC-E7B3-48E3-B235-2ADDB193F911}" type="pres">
      <dgm:prSet presAssocID="{5669A40A-3F00-4143-92CC-A4A684494D49}" presName="hierChild3" presStyleCnt="0"/>
      <dgm:spPr/>
    </dgm:pt>
    <dgm:pt modelId="{C6696D0C-C399-43FB-A2CA-CB29438D6D7D}" type="pres">
      <dgm:prSet presAssocID="{1FCA00BB-FBE7-4143-A5BF-1AC037D653F8}" presName="Name10" presStyleLbl="parChTrans1D2" presStyleIdx="1" presStyleCnt="2"/>
      <dgm:spPr/>
    </dgm:pt>
    <dgm:pt modelId="{5D4507A1-9CFD-4627-BB0C-272042298DAD}" type="pres">
      <dgm:prSet presAssocID="{B70C8490-EF36-4DFF-8107-FFD0B2B060F9}" presName="hierRoot2" presStyleCnt="0"/>
      <dgm:spPr/>
    </dgm:pt>
    <dgm:pt modelId="{AB898420-AE6B-4E4A-A59F-437C7F6EDB14}" type="pres">
      <dgm:prSet presAssocID="{B70C8490-EF36-4DFF-8107-FFD0B2B060F9}" presName="composite2" presStyleCnt="0"/>
      <dgm:spPr/>
    </dgm:pt>
    <dgm:pt modelId="{EF2EF41F-419F-4071-B789-4AF62D399B08}" type="pres">
      <dgm:prSet presAssocID="{B70C8490-EF36-4DFF-8107-FFD0B2B060F9}" presName="background2" presStyleLbl="node2" presStyleIdx="1" presStyleCnt="2"/>
      <dgm:spPr/>
    </dgm:pt>
    <dgm:pt modelId="{2A835E75-D81A-4DDB-97DC-EFB92DE39727}" type="pres">
      <dgm:prSet presAssocID="{B70C8490-EF36-4DFF-8107-FFD0B2B060F9}" presName="text2" presStyleLbl="fgAcc2" presStyleIdx="1" presStyleCnt="2" custLinFactX="61866" custLinFactNeighborX="100000" custLinFactNeighborY="-33001">
        <dgm:presLayoutVars>
          <dgm:chPref val="3"/>
        </dgm:presLayoutVars>
      </dgm:prSet>
      <dgm:spPr/>
    </dgm:pt>
    <dgm:pt modelId="{C88393FE-DD8C-4221-9EF5-58F54173584B}" type="pres">
      <dgm:prSet presAssocID="{B70C8490-EF36-4DFF-8107-FFD0B2B060F9}" presName="hierChild3" presStyleCnt="0"/>
      <dgm:spPr/>
    </dgm:pt>
    <dgm:pt modelId="{EE25F6E1-F8C6-4E6C-AD6D-EC7355533849}" type="pres">
      <dgm:prSet presAssocID="{CAC5337B-C210-46D7-906A-BF754C6F4BDB}" presName="Name17" presStyleLbl="parChTrans1D3" presStyleIdx="0" presStyleCnt="6"/>
      <dgm:spPr/>
    </dgm:pt>
    <dgm:pt modelId="{8C2E6F53-1BF5-48AF-B455-5E0DAE381344}" type="pres">
      <dgm:prSet presAssocID="{FB29156E-E79D-40D6-B431-EFE399FD182F}" presName="hierRoot3" presStyleCnt="0"/>
      <dgm:spPr/>
    </dgm:pt>
    <dgm:pt modelId="{E8F53C08-CB29-4C24-A219-F014CA7EBE94}" type="pres">
      <dgm:prSet presAssocID="{FB29156E-E79D-40D6-B431-EFE399FD182F}" presName="composite3" presStyleCnt="0"/>
      <dgm:spPr/>
    </dgm:pt>
    <dgm:pt modelId="{A967E99F-EB2C-42FB-A7FA-A865733C2805}" type="pres">
      <dgm:prSet presAssocID="{FB29156E-E79D-40D6-B431-EFE399FD182F}" presName="background3" presStyleLbl="node3" presStyleIdx="0" presStyleCnt="6"/>
      <dgm:spPr/>
    </dgm:pt>
    <dgm:pt modelId="{278FADFD-989A-4A8C-9453-B395E2475EBF}" type="pres">
      <dgm:prSet presAssocID="{FB29156E-E79D-40D6-B431-EFE399FD182F}" presName="text3" presStyleLbl="fgAcc3" presStyleIdx="0" presStyleCnt="6">
        <dgm:presLayoutVars>
          <dgm:chPref val="3"/>
        </dgm:presLayoutVars>
      </dgm:prSet>
      <dgm:spPr/>
    </dgm:pt>
    <dgm:pt modelId="{9FBB490B-B7BC-439E-A3F1-D737C358483A}" type="pres">
      <dgm:prSet presAssocID="{FB29156E-E79D-40D6-B431-EFE399FD182F}" presName="hierChild4" presStyleCnt="0"/>
      <dgm:spPr/>
    </dgm:pt>
    <dgm:pt modelId="{C1A109EF-6221-4FCB-BC64-C436301E7FEF}" type="pres">
      <dgm:prSet presAssocID="{E296E230-FF2D-4E09-9A8B-B10B78476E17}" presName="Name17" presStyleLbl="parChTrans1D3" presStyleIdx="1" presStyleCnt="6"/>
      <dgm:spPr/>
    </dgm:pt>
    <dgm:pt modelId="{3CB33642-55E3-43D8-A879-B3525BC4795D}" type="pres">
      <dgm:prSet presAssocID="{29BC470E-7E14-40B2-8FE3-36056536B595}" presName="hierRoot3" presStyleCnt="0"/>
      <dgm:spPr/>
    </dgm:pt>
    <dgm:pt modelId="{224852F4-5772-4E2C-ACD3-BF809D9ACC59}" type="pres">
      <dgm:prSet presAssocID="{29BC470E-7E14-40B2-8FE3-36056536B595}" presName="composite3" presStyleCnt="0"/>
      <dgm:spPr/>
    </dgm:pt>
    <dgm:pt modelId="{E89EDD4D-55EA-4768-A014-6B1E39D7A3C6}" type="pres">
      <dgm:prSet presAssocID="{29BC470E-7E14-40B2-8FE3-36056536B595}" presName="background3" presStyleLbl="node3" presStyleIdx="1" presStyleCnt="6"/>
      <dgm:spPr/>
    </dgm:pt>
    <dgm:pt modelId="{5CBCE16F-0DD6-462D-BCD5-94526B917B63}" type="pres">
      <dgm:prSet presAssocID="{29BC470E-7E14-40B2-8FE3-36056536B595}" presName="text3" presStyleLbl="fgAcc3" presStyleIdx="1" presStyleCnt="6">
        <dgm:presLayoutVars>
          <dgm:chPref val="3"/>
        </dgm:presLayoutVars>
      </dgm:prSet>
      <dgm:spPr/>
    </dgm:pt>
    <dgm:pt modelId="{C11C171B-8C73-435D-88AB-4F6A72C5F23C}" type="pres">
      <dgm:prSet presAssocID="{29BC470E-7E14-40B2-8FE3-36056536B595}" presName="hierChild4" presStyleCnt="0"/>
      <dgm:spPr/>
    </dgm:pt>
    <dgm:pt modelId="{04B0B68A-54D5-4D4C-9B3A-06F49231CD84}" type="pres">
      <dgm:prSet presAssocID="{04BD67DA-15DD-4E97-B812-7C1620771907}" presName="Name23" presStyleLbl="parChTrans1D4" presStyleIdx="0" presStyleCnt="7"/>
      <dgm:spPr/>
    </dgm:pt>
    <dgm:pt modelId="{5B02D75B-2FA6-41BF-8383-84CFA68377ED}" type="pres">
      <dgm:prSet presAssocID="{F041F8AF-D11C-44FF-965B-2C857C330F0E}" presName="hierRoot4" presStyleCnt="0"/>
      <dgm:spPr/>
    </dgm:pt>
    <dgm:pt modelId="{C3F286C2-F75B-4DE1-A2EE-2E2E06222F5E}" type="pres">
      <dgm:prSet presAssocID="{F041F8AF-D11C-44FF-965B-2C857C330F0E}" presName="composite4" presStyleCnt="0"/>
      <dgm:spPr/>
    </dgm:pt>
    <dgm:pt modelId="{DB4D9D3F-4D70-453C-9E73-1266AF65B248}" type="pres">
      <dgm:prSet presAssocID="{F041F8AF-D11C-44FF-965B-2C857C330F0E}" presName="background4" presStyleLbl="node4" presStyleIdx="0" presStyleCnt="7"/>
      <dgm:spPr/>
    </dgm:pt>
    <dgm:pt modelId="{E1824E34-9409-4374-B369-D5A58E656081}" type="pres">
      <dgm:prSet presAssocID="{F041F8AF-D11C-44FF-965B-2C857C330F0E}" presName="text4" presStyleLbl="fgAcc4" presStyleIdx="0" presStyleCnt="7">
        <dgm:presLayoutVars>
          <dgm:chPref val="3"/>
        </dgm:presLayoutVars>
      </dgm:prSet>
      <dgm:spPr/>
    </dgm:pt>
    <dgm:pt modelId="{3427C3BD-728F-4078-93A7-6153807C812A}" type="pres">
      <dgm:prSet presAssocID="{F041F8AF-D11C-44FF-965B-2C857C330F0E}" presName="hierChild5" presStyleCnt="0"/>
      <dgm:spPr/>
    </dgm:pt>
    <dgm:pt modelId="{E25B1136-93D9-4A81-8427-6E7503B6DD19}" type="pres">
      <dgm:prSet presAssocID="{8C1D2334-C379-4952-A80D-CA01CF19446E}" presName="Name23" presStyleLbl="parChTrans1D4" presStyleIdx="1" presStyleCnt="7"/>
      <dgm:spPr/>
    </dgm:pt>
    <dgm:pt modelId="{B3CF2D28-DDA6-4026-9186-31DB6813BE32}" type="pres">
      <dgm:prSet presAssocID="{834EBE5D-F50D-4C99-A1B9-0045142902AD}" presName="hierRoot4" presStyleCnt="0"/>
      <dgm:spPr/>
    </dgm:pt>
    <dgm:pt modelId="{C3571A2F-8472-492A-B446-70FF56C76320}" type="pres">
      <dgm:prSet presAssocID="{834EBE5D-F50D-4C99-A1B9-0045142902AD}" presName="composite4" presStyleCnt="0"/>
      <dgm:spPr/>
    </dgm:pt>
    <dgm:pt modelId="{81DD4422-B941-4769-A1A3-DFA75E117FB2}" type="pres">
      <dgm:prSet presAssocID="{834EBE5D-F50D-4C99-A1B9-0045142902AD}" presName="background4" presStyleLbl="node4" presStyleIdx="1" presStyleCnt="7"/>
      <dgm:spPr/>
    </dgm:pt>
    <dgm:pt modelId="{62DE32A6-5297-4429-870D-21CA8357E395}" type="pres">
      <dgm:prSet presAssocID="{834EBE5D-F50D-4C99-A1B9-0045142902AD}" presName="text4" presStyleLbl="fgAcc4" presStyleIdx="1" presStyleCnt="7">
        <dgm:presLayoutVars>
          <dgm:chPref val="3"/>
        </dgm:presLayoutVars>
      </dgm:prSet>
      <dgm:spPr/>
    </dgm:pt>
    <dgm:pt modelId="{63581F2E-0271-4123-983A-93C3257F7861}" type="pres">
      <dgm:prSet presAssocID="{834EBE5D-F50D-4C99-A1B9-0045142902AD}" presName="hierChild5" presStyleCnt="0"/>
      <dgm:spPr/>
    </dgm:pt>
    <dgm:pt modelId="{8847C1E0-BB1D-4E10-A5B8-3565468A4547}" type="pres">
      <dgm:prSet presAssocID="{66D1C998-8454-49BA-B2A7-816AA1E5EBD6}" presName="Name23" presStyleLbl="parChTrans1D4" presStyleIdx="2" presStyleCnt="7"/>
      <dgm:spPr/>
    </dgm:pt>
    <dgm:pt modelId="{805DEE1F-1163-4EA2-8E10-015B7204357E}" type="pres">
      <dgm:prSet presAssocID="{7E27AD15-CBD8-4E05-98C6-94DFD895DE44}" presName="hierRoot4" presStyleCnt="0"/>
      <dgm:spPr/>
    </dgm:pt>
    <dgm:pt modelId="{C3442896-41B3-4E96-B3AE-534391392AEB}" type="pres">
      <dgm:prSet presAssocID="{7E27AD15-CBD8-4E05-98C6-94DFD895DE44}" presName="composite4" presStyleCnt="0"/>
      <dgm:spPr/>
    </dgm:pt>
    <dgm:pt modelId="{AAFFDE22-497F-4E02-8A4C-F41430BD312C}" type="pres">
      <dgm:prSet presAssocID="{7E27AD15-CBD8-4E05-98C6-94DFD895DE44}" presName="background4" presStyleLbl="node4" presStyleIdx="2" presStyleCnt="7"/>
      <dgm:spPr/>
    </dgm:pt>
    <dgm:pt modelId="{BF07C598-B5BF-49FC-8306-4F0DECD0A453}" type="pres">
      <dgm:prSet presAssocID="{7E27AD15-CBD8-4E05-98C6-94DFD895DE44}" presName="text4" presStyleLbl="fgAcc4" presStyleIdx="2" presStyleCnt="7">
        <dgm:presLayoutVars>
          <dgm:chPref val="3"/>
        </dgm:presLayoutVars>
      </dgm:prSet>
      <dgm:spPr/>
    </dgm:pt>
    <dgm:pt modelId="{0B3D5B31-9827-40B1-8901-738F6C414A9B}" type="pres">
      <dgm:prSet presAssocID="{7E27AD15-CBD8-4E05-98C6-94DFD895DE44}" presName="hierChild5" presStyleCnt="0"/>
      <dgm:spPr/>
    </dgm:pt>
    <dgm:pt modelId="{7FAC4325-C420-478B-9222-8011D4090121}" type="pres">
      <dgm:prSet presAssocID="{8BD08D05-FC8A-4339-86EC-EC8CC0EB8E45}" presName="Name23" presStyleLbl="parChTrans1D4" presStyleIdx="3" presStyleCnt="7"/>
      <dgm:spPr/>
    </dgm:pt>
    <dgm:pt modelId="{9110C3AB-F4C2-45A6-82A4-7AA9ECD7119F}" type="pres">
      <dgm:prSet presAssocID="{09043539-A443-41B7-B779-07D0B38CA9B2}" presName="hierRoot4" presStyleCnt="0"/>
      <dgm:spPr/>
    </dgm:pt>
    <dgm:pt modelId="{BE092780-DC4D-4F5A-AFCF-E52C7EDAE6B8}" type="pres">
      <dgm:prSet presAssocID="{09043539-A443-41B7-B779-07D0B38CA9B2}" presName="composite4" presStyleCnt="0"/>
      <dgm:spPr/>
    </dgm:pt>
    <dgm:pt modelId="{0EDA22F5-9D74-493A-87AC-979B1D464F92}" type="pres">
      <dgm:prSet presAssocID="{09043539-A443-41B7-B779-07D0B38CA9B2}" presName="background4" presStyleLbl="node4" presStyleIdx="3" presStyleCnt="7"/>
      <dgm:spPr/>
    </dgm:pt>
    <dgm:pt modelId="{4C1BF9C1-9995-40F2-96FA-A06958FD64FE}" type="pres">
      <dgm:prSet presAssocID="{09043539-A443-41B7-B779-07D0B38CA9B2}" presName="text4" presStyleLbl="fgAcc4" presStyleIdx="3" presStyleCnt="7">
        <dgm:presLayoutVars>
          <dgm:chPref val="3"/>
        </dgm:presLayoutVars>
      </dgm:prSet>
      <dgm:spPr/>
    </dgm:pt>
    <dgm:pt modelId="{0633A7BB-5494-4380-A2DD-23223518DC8B}" type="pres">
      <dgm:prSet presAssocID="{09043539-A443-41B7-B779-07D0B38CA9B2}" presName="hierChild5" presStyleCnt="0"/>
      <dgm:spPr/>
    </dgm:pt>
    <dgm:pt modelId="{CF981374-AC49-4EC5-9BB3-CC8A62FC9B48}" type="pres">
      <dgm:prSet presAssocID="{73805566-0238-456C-9CC9-F3ED66EAF829}" presName="Name23" presStyleLbl="parChTrans1D4" presStyleIdx="4" presStyleCnt="7"/>
      <dgm:spPr/>
    </dgm:pt>
    <dgm:pt modelId="{4DEDC699-35A6-460A-9691-C9E500A47745}" type="pres">
      <dgm:prSet presAssocID="{A1C06B93-6930-4911-A60C-11A028952CCE}" presName="hierRoot4" presStyleCnt="0"/>
      <dgm:spPr/>
    </dgm:pt>
    <dgm:pt modelId="{49230E67-7DC7-42FB-AFDB-1604751C8771}" type="pres">
      <dgm:prSet presAssocID="{A1C06B93-6930-4911-A60C-11A028952CCE}" presName="composite4" presStyleCnt="0"/>
      <dgm:spPr/>
    </dgm:pt>
    <dgm:pt modelId="{8B4B8471-EC37-44B7-AC6F-4BD884698708}" type="pres">
      <dgm:prSet presAssocID="{A1C06B93-6930-4911-A60C-11A028952CCE}" presName="background4" presStyleLbl="node4" presStyleIdx="4" presStyleCnt="7"/>
      <dgm:spPr/>
    </dgm:pt>
    <dgm:pt modelId="{D0863497-D600-4D52-9E64-1F7569ED1B2C}" type="pres">
      <dgm:prSet presAssocID="{A1C06B93-6930-4911-A60C-11A028952CCE}" presName="text4" presStyleLbl="fgAcc4" presStyleIdx="4" presStyleCnt="7">
        <dgm:presLayoutVars>
          <dgm:chPref val="3"/>
        </dgm:presLayoutVars>
      </dgm:prSet>
      <dgm:spPr/>
    </dgm:pt>
    <dgm:pt modelId="{5AB42F5A-10EF-436E-8DB6-84FEE41C7702}" type="pres">
      <dgm:prSet presAssocID="{A1C06B93-6930-4911-A60C-11A028952CCE}" presName="hierChild5" presStyleCnt="0"/>
      <dgm:spPr/>
    </dgm:pt>
    <dgm:pt modelId="{BF39D05F-4B27-4897-9D27-E3096BF14782}" type="pres">
      <dgm:prSet presAssocID="{9362D4B2-CAF6-4738-AA6D-87B75726C1FB}" presName="Name23" presStyleLbl="parChTrans1D4" presStyleIdx="5" presStyleCnt="7"/>
      <dgm:spPr/>
    </dgm:pt>
    <dgm:pt modelId="{4595135D-278C-454F-A20D-9177AAF8BA4A}" type="pres">
      <dgm:prSet presAssocID="{1BF8B898-BBF5-4EC0-B4E3-ECE49F507693}" presName="hierRoot4" presStyleCnt="0"/>
      <dgm:spPr/>
    </dgm:pt>
    <dgm:pt modelId="{33194AE1-EB3B-446D-9EA9-75E8F997B51E}" type="pres">
      <dgm:prSet presAssocID="{1BF8B898-BBF5-4EC0-B4E3-ECE49F507693}" presName="composite4" presStyleCnt="0"/>
      <dgm:spPr/>
    </dgm:pt>
    <dgm:pt modelId="{2259C269-E7AC-4AAD-AD0A-6CA275DDB44A}" type="pres">
      <dgm:prSet presAssocID="{1BF8B898-BBF5-4EC0-B4E3-ECE49F507693}" presName="background4" presStyleLbl="node4" presStyleIdx="5" presStyleCnt="7"/>
      <dgm:spPr/>
    </dgm:pt>
    <dgm:pt modelId="{54E981D4-3431-4C9C-9B42-470B51D217BF}" type="pres">
      <dgm:prSet presAssocID="{1BF8B898-BBF5-4EC0-B4E3-ECE49F507693}" presName="text4" presStyleLbl="fgAcc4" presStyleIdx="5" presStyleCnt="7">
        <dgm:presLayoutVars>
          <dgm:chPref val="3"/>
        </dgm:presLayoutVars>
      </dgm:prSet>
      <dgm:spPr/>
    </dgm:pt>
    <dgm:pt modelId="{3FE14279-F72F-42A7-9786-2BE7B6673F36}" type="pres">
      <dgm:prSet presAssocID="{1BF8B898-BBF5-4EC0-B4E3-ECE49F507693}" presName="hierChild5" presStyleCnt="0"/>
      <dgm:spPr/>
    </dgm:pt>
    <dgm:pt modelId="{1AF7DCE6-F3EC-49A9-BD25-7A7DB96D65D4}" type="pres">
      <dgm:prSet presAssocID="{3280ED5F-7F51-483E-8CF6-4BFDA52D0FBE}" presName="Name23" presStyleLbl="parChTrans1D4" presStyleIdx="6" presStyleCnt="7"/>
      <dgm:spPr/>
    </dgm:pt>
    <dgm:pt modelId="{1CA2C019-1BFC-472C-9E6A-8F4058802E9F}" type="pres">
      <dgm:prSet presAssocID="{F43C87E4-9736-47F1-8343-B0B667CF7370}" presName="hierRoot4" presStyleCnt="0"/>
      <dgm:spPr/>
    </dgm:pt>
    <dgm:pt modelId="{C8237C91-FE61-4044-AE9C-CB9369F8F855}" type="pres">
      <dgm:prSet presAssocID="{F43C87E4-9736-47F1-8343-B0B667CF7370}" presName="composite4" presStyleCnt="0"/>
      <dgm:spPr/>
    </dgm:pt>
    <dgm:pt modelId="{05A5BD74-B321-4527-854E-7A494140A496}" type="pres">
      <dgm:prSet presAssocID="{F43C87E4-9736-47F1-8343-B0B667CF7370}" presName="background4" presStyleLbl="node4" presStyleIdx="6" presStyleCnt="7"/>
      <dgm:spPr/>
    </dgm:pt>
    <dgm:pt modelId="{7F436A2F-E172-4438-8C81-5BB824DC50B1}" type="pres">
      <dgm:prSet presAssocID="{F43C87E4-9736-47F1-8343-B0B667CF7370}" presName="text4" presStyleLbl="fgAcc4" presStyleIdx="6" presStyleCnt="7" custScaleX="159738">
        <dgm:presLayoutVars>
          <dgm:chPref val="3"/>
        </dgm:presLayoutVars>
      </dgm:prSet>
      <dgm:spPr/>
    </dgm:pt>
    <dgm:pt modelId="{F44A87F1-29DD-43F4-AF6A-4AC8149E43A2}" type="pres">
      <dgm:prSet presAssocID="{F43C87E4-9736-47F1-8343-B0B667CF7370}" presName="hierChild5" presStyleCnt="0"/>
      <dgm:spPr/>
    </dgm:pt>
    <dgm:pt modelId="{211DEC26-D169-4956-8407-EB8DC839800E}" type="pres">
      <dgm:prSet presAssocID="{080F978D-359F-475A-BAC4-607ED8514E32}" presName="Name17" presStyleLbl="parChTrans1D3" presStyleIdx="2" presStyleCnt="6"/>
      <dgm:spPr/>
    </dgm:pt>
    <dgm:pt modelId="{0E1C7216-F8FF-47D6-8971-42AF46053107}" type="pres">
      <dgm:prSet presAssocID="{923FFCBB-EA2B-4036-B9C9-9B54C0C0E8CC}" presName="hierRoot3" presStyleCnt="0"/>
      <dgm:spPr/>
    </dgm:pt>
    <dgm:pt modelId="{2CDAF35E-17B0-46AA-87D5-491DEF2D04BE}" type="pres">
      <dgm:prSet presAssocID="{923FFCBB-EA2B-4036-B9C9-9B54C0C0E8CC}" presName="composite3" presStyleCnt="0"/>
      <dgm:spPr/>
    </dgm:pt>
    <dgm:pt modelId="{7F2CD93F-69BE-4544-B487-FE23F7170322}" type="pres">
      <dgm:prSet presAssocID="{923FFCBB-EA2B-4036-B9C9-9B54C0C0E8CC}" presName="background3" presStyleLbl="node3" presStyleIdx="2" presStyleCnt="6"/>
      <dgm:spPr/>
    </dgm:pt>
    <dgm:pt modelId="{F791070A-961B-4929-BE16-E805A92C9B5F}" type="pres">
      <dgm:prSet presAssocID="{923FFCBB-EA2B-4036-B9C9-9B54C0C0E8CC}" presName="text3" presStyleLbl="fgAcc3" presStyleIdx="2" presStyleCnt="6">
        <dgm:presLayoutVars>
          <dgm:chPref val="3"/>
        </dgm:presLayoutVars>
      </dgm:prSet>
      <dgm:spPr/>
    </dgm:pt>
    <dgm:pt modelId="{9AE09E28-CF36-4CFC-920F-ACFE735CD068}" type="pres">
      <dgm:prSet presAssocID="{923FFCBB-EA2B-4036-B9C9-9B54C0C0E8CC}" presName="hierChild4" presStyleCnt="0"/>
      <dgm:spPr/>
    </dgm:pt>
    <dgm:pt modelId="{2684F7BD-EDCC-4A28-A523-09B275D83D01}" type="pres">
      <dgm:prSet presAssocID="{38FBE99C-7C83-44BD-AC50-FD7708D085AF}" presName="Name17" presStyleLbl="parChTrans1D3" presStyleIdx="3" presStyleCnt="6"/>
      <dgm:spPr/>
    </dgm:pt>
    <dgm:pt modelId="{1C27EE1F-AA5A-4506-BD78-7D166E889162}" type="pres">
      <dgm:prSet presAssocID="{75695A28-8683-4787-982B-40BAE5BBD8CE}" presName="hierRoot3" presStyleCnt="0"/>
      <dgm:spPr/>
    </dgm:pt>
    <dgm:pt modelId="{FC1901BC-3591-491A-ACE7-5542F9C1ACED}" type="pres">
      <dgm:prSet presAssocID="{75695A28-8683-4787-982B-40BAE5BBD8CE}" presName="composite3" presStyleCnt="0"/>
      <dgm:spPr/>
    </dgm:pt>
    <dgm:pt modelId="{9118BDF1-7E3F-4603-BD94-26282FE0FA52}" type="pres">
      <dgm:prSet presAssocID="{75695A28-8683-4787-982B-40BAE5BBD8CE}" presName="background3" presStyleLbl="node3" presStyleIdx="3" presStyleCnt="6"/>
      <dgm:spPr/>
    </dgm:pt>
    <dgm:pt modelId="{B635BF3B-D5B4-4C6F-A64A-3064C8C63A1F}" type="pres">
      <dgm:prSet presAssocID="{75695A28-8683-4787-982B-40BAE5BBD8CE}" presName="text3" presStyleLbl="fgAcc3" presStyleIdx="3" presStyleCnt="6">
        <dgm:presLayoutVars>
          <dgm:chPref val="3"/>
        </dgm:presLayoutVars>
      </dgm:prSet>
      <dgm:spPr/>
    </dgm:pt>
    <dgm:pt modelId="{705D7F89-D0F2-4595-BBEE-D5763F3248F3}" type="pres">
      <dgm:prSet presAssocID="{75695A28-8683-4787-982B-40BAE5BBD8CE}" presName="hierChild4" presStyleCnt="0"/>
      <dgm:spPr/>
    </dgm:pt>
    <dgm:pt modelId="{AEF89403-9195-4E1D-8F25-01F19F338B14}" type="pres">
      <dgm:prSet presAssocID="{37087F90-6B18-40D4-987F-39CDD6ADD55B}" presName="Name17" presStyleLbl="parChTrans1D3" presStyleIdx="4" presStyleCnt="6"/>
      <dgm:spPr/>
    </dgm:pt>
    <dgm:pt modelId="{253633DE-EECB-461B-99DC-1F926843D93A}" type="pres">
      <dgm:prSet presAssocID="{AF3D76C2-0C5A-42DF-BC05-48711C5DF5DD}" presName="hierRoot3" presStyleCnt="0"/>
      <dgm:spPr/>
    </dgm:pt>
    <dgm:pt modelId="{99B6648B-3A44-4C70-94F3-B6C3FD3FF71E}" type="pres">
      <dgm:prSet presAssocID="{AF3D76C2-0C5A-42DF-BC05-48711C5DF5DD}" presName="composite3" presStyleCnt="0"/>
      <dgm:spPr/>
    </dgm:pt>
    <dgm:pt modelId="{02AAEE47-A5AA-451B-B7F9-A7A66DD55FA0}" type="pres">
      <dgm:prSet presAssocID="{AF3D76C2-0C5A-42DF-BC05-48711C5DF5DD}" presName="background3" presStyleLbl="node3" presStyleIdx="4" presStyleCnt="6"/>
      <dgm:spPr/>
    </dgm:pt>
    <dgm:pt modelId="{E6EB813B-72A6-4A06-B1A0-3C470EA5DB9F}" type="pres">
      <dgm:prSet presAssocID="{AF3D76C2-0C5A-42DF-BC05-48711C5DF5DD}" presName="text3" presStyleLbl="fgAcc3" presStyleIdx="4" presStyleCnt="6">
        <dgm:presLayoutVars>
          <dgm:chPref val="3"/>
        </dgm:presLayoutVars>
      </dgm:prSet>
      <dgm:spPr/>
    </dgm:pt>
    <dgm:pt modelId="{BE87382D-1A6E-4E37-8093-1A94740E742E}" type="pres">
      <dgm:prSet presAssocID="{AF3D76C2-0C5A-42DF-BC05-48711C5DF5DD}" presName="hierChild4" presStyleCnt="0"/>
      <dgm:spPr/>
    </dgm:pt>
    <dgm:pt modelId="{D48387E1-2E15-4E78-BB35-25AFB48A526A}" type="pres">
      <dgm:prSet presAssocID="{D65FD11A-DFBC-48F8-A885-89D89CFD563D}" presName="Name17" presStyleLbl="parChTrans1D3" presStyleIdx="5" presStyleCnt="6"/>
      <dgm:spPr/>
    </dgm:pt>
    <dgm:pt modelId="{121C4D53-254F-432F-BC2C-05B56961C5F2}" type="pres">
      <dgm:prSet presAssocID="{54035EFB-1B96-4250-AD5F-A0BA479A4D93}" presName="hierRoot3" presStyleCnt="0"/>
      <dgm:spPr/>
    </dgm:pt>
    <dgm:pt modelId="{0F4F65B2-E001-407A-BCB1-E9D703257FE8}" type="pres">
      <dgm:prSet presAssocID="{54035EFB-1B96-4250-AD5F-A0BA479A4D93}" presName="composite3" presStyleCnt="0"/>
      <dgm:spPr/>
    </dgm:pt>
    <dgm:pt modelId="{3604F074-E1DB-482F-913B-A3CC6FD731D1}" type="pres">
      <dgm:prSet presAssocID="{54035EFB-1B96-4250-AD5F-A0BA479A4D93}" presName="background3" presStyleLbl="node3" presStyleIdx="5" presStyleCnt="6"/>
      <dgm:spPr/>
    </dgm:pt>
    <dgm:pt modelId="{C435BE9E-FCA9-462C-9FDE-1F767620EA84}" type="pres">
      <dgm:prSet presAssocID="{54035EFB-1B96-4250-AD5F-A0BA479A4D93}" presName="text3" presStyleLbl="fgAcc3" presStyleIdx="5" presStyleCnt="6">
        <dgm:presLayoutVars>
          <dgm:chPref val="3"/>
        </dgm:presLayoutVars>
      </dgm:prSet>
      <dgm:spPr/>
    </dgm:pt>
    <dgm:pt modelId="{DABF3659-0A66-4EC3-A2D9-432411C80A0F}" type="pres">
      <dgm:prSet presAssocID="{54035EFB-1B96-4250-AD5F-A0BA479A4D93}" presName="hierChild4" presStyleCnt="0"/>
      <dgm:spPr/>
    </dgm:pt>
  </dgm:ptLst>
  <dgm:cxnLst>
    <dgm:cxn modelId="{DBA10706-A4DB-42E5-A3AF-DE3BF881FA4D}" type="presOf" srcId="{54D3C670-F6F6-4337-A338-927DF96CD3D8}" destId="{444D0BCD-32B9-4C7E-881E-7DA3F24F9F1C}" srcOrd="0" destOrd="0" presId="urn:microsoft.com/office/officeart/2005/8/layout/hierarchy1"/>
    <dgm:cxn modelId="{8615820F-6490-4E83-ACA2-3A528DAFDF89}" type="presOf" srcId="{1FCA00BB-FBE7-4143-A5BF-1AC037D653F8}" destId="{C6696D0C-C399-43FB-A2CA-CB29438D6D7D}" srcOrd="0" destOrd="0" presId="urn:microsoft.com/office/officeart/2005/8/layout/hierarchy1"/>
    <dgm:cxn modelId="{F6236C17-D31A-4845-BC1D-37487F8C1C74}" type="presOf" srcId="{29BC470E-7E14-40B2-8FE3-36056536B595}" destId="{5CBCE16F-0DD6-462D-BCD5-94526B917B63}" srcOrd="0" destOrd="0" presId="urn:microsoft.com/office/officeart/2005/8/layout/hierarchy1"/>
    <dgm:cxn modelId="{2C120919-32BB-4A85-985F-32776B4FD516}" type="presOf" srcId="{ED27E450-18D2-448E-A79F-6E26A74569E4}" destId="{ED97514F-F0AD-4399-A5A7-0C762790F458}" srcOrd="0" destOrd="0" presId="urn:microsoft.com/office/officeart/2005/8/layout/hierarchy1"/>
    <dgm:cxn modelId="{4F10AC20-B695-4B66-A080-ACF7591E4B6F}" srcId="{B70C8490-EF36-4DFF-8107-FFD0B2B060F9}" destId="{29BC470E-7E14-40B2-8FE3-36056536B595}" srcOrd="1" destOrd="0" parTransId="{E296E230-FF2D-4E09-9A8B-B10B78476E17}" sibTransId="{9466B35E-7798-4829-B06E-FCF67CC89467}"/>
    <dgm:cxn modelId="{D3E42822-D252-4E38-9E2E-3CE1E7949608}" type="presOf" srcId="{1BF8B898-BBF5-4EC0-B4E3-ECE49F507693}" destId="{54E981D4-3431-4C9C-9B42-470B51D217BF}" srcOrd="0" destOrd="0" presId="urn:microsoft.com/office/officeart/2005/8/layout/hierarchy1"/>
    <dgm:cxn modelId="{010E0428-1428-460A-91D5-8D4942377A26}" srcId="{F041F8AF-D11C-44FF-965B-2C857C330F0E}" destId="{834EBE5D-F50D-4C99-A1B9-0045142902AD}" srcOrd="0" destOrd="0" parTransId="{8C1D2334-C379-4952-A80D-CA01CF19446E}" sibTransId="{9AC41F37-8AFB-4DEE-BE57-169CEDC0F8E9}"/>
    <dgm:cxn modelId="{BE59522E-3F67-4C5B-8CEB-A0DC69DA6FEB}" type="presOf" srcId="{FB29156E-E79D-40D6-B431-EFE399FD182F}" destId="{278FADFD-989A-4A8C-9453-B395E2475EBF}" srcOrd="0" destOrd="0" presId="urn:microsoft.com/office/officeart/2005/8/layout/hierarchy1"/>
    <dgm:cxn modelId="{44F33034-92BE-4782-B30F-13DC06BDB86C}" srcId="{B70C8490-EF36-4DFF-8107-FFD0B2B060F9}" destId="{54035EFB-1B96-4250-AD5F-A0BA479A4D93}" srcOrd="5" destOrd="0" parTransId="{D65FD11A-DFBC-48F8-A885-89D89CFD563D}" sibTransId="{2F0CF2D4-7CF3-4D1D-A6C1-E85E2CE2DD25}"/>
    <dgm:cxn modelId="{A9D3305B-3973-400D-BC35-78E114250AB1}" type="presOf" srcId="{66D1C998-8454-49BA-B2A7-816AA1E5EBD6}" destId="{8847C1E0-BB1D-4E10-A5B8-3565468A4547}" srcOrd="0" destOrd="0" presId="urn:microsoft.com/office/officeart/2005/8/layout/hierarchy1"/>
    <dgm:cxn modelId="{8C7A565D-DD8C-4173-965E-CA384574B56E}" type="presOf" srcId="{5669A40A-3F00-4143-92CC-A4A684494D49}" destId="{B173790A-4843-4292-9366-38E05856425B}" srcOrd="0" destOrd="0" presId="urn:microsoft.com/office/officeart/2005/8/layout/hierarchy1"/>
    <dgm:cxn modelId="{2F4A7141-6320-4D09-AD69-00CBBA45C360}" type="presOf" srcId="{95AE3752-996F-4B1A-BD0C-4F6D4F7700B4}" destId="{E2A6FE26-2AA9-4172-A60F-39BC4E666142}" srcOrd="0" destOrd="0" presId="urn:microsoft.com/office/officeart/2005/8/layout/hierarchy1"/>
    <dgm:cxn modelId="{286B8E45-28C5-42D1-B5A6-8099ABF5D23D}" type="presOf" srcId="{3280ED5F-7F51-483E-8CF6-4BFDA52D0FBE}" destId="{1AF7DCE6-F3EC-49A9-BD25-7A7DB96D65D4}" srcOrd="0" destOrd="0" presId="urn:microsoft.com/office/officeart/2005/8/layout/hierarchy1"/>
    <dgm:cxn modelId="{3367326B-33DF-4451-A81A-36D2120D953D}" srcId="{B70C8490-EF36-4DFF-8107-FFD0B2B060F9}" destId="{75695A28-8683-4787-982B-40BAE5BBD8CE}" srcOrd="3" destOrd="0" parTransId="{38FBE99C-7C83-44BD-AC50-FD7708D085AF}" sibTransId="{A6A94666-7D83-45C4-8FAB-FD2E34BF7EED}"/>
    <dgm:cxn modelId="{580BF44C-4BF2-49A0-AE6E-C6F5D5585DB5}" type="presOf" srcId="{834EBE5D-F50D-4C99-A1B9-0045142902AD}" destId="{62DE32A6-5297-4429-870D-21CA8357E395}" srcOrd="0" destOrd="0" presId="urn:microsoft.com/office/officeart/2005/8/layout/hierarchy1"/>
    <dgm:cxn modelId="{66D3FF4D-514C-4D54-A6AE-AE6BD95094FA}" type="presOf" srcId="{7E27AD15-CBD8-4E05-98C6-94DFD895DE44}" destId="{BF07C598-B5BF-49FC-8306-4F0DECD0A453}" srcOrd="0" destOrd="0" presId="urn:microsoft.com/office/officeart/2005/8/layout/hierarchy1"/>
    <dgm:cxn modelId="{C9CDD54F-510A-43FD-BC80-2DE18E308DA4}" type="presOf" srcId="{CAC5337B-C210-46D7-906A-BF754C6F4BDB}" destId="{EE25F6E1-F8C6-4E6C-AD6D-EC7355533849}" srcOrd="0" destOrd="0" presId="urn:microsoft.com/office/officeart/2005/8/layout/hierarchy1"/>
    <dgm:cxn modelId="{613FC271-CCDA-43DF-A627-653902B14BE9}" type="presOf" srcId="{9362D4B2-CAF6-4738-AA6D-87B75726C1FB}" destId="{BF39D05F-4B27-4897-9D27-E3096BF14782}" srcOrd="0" destOrd="0" presId="urn:microsoft.com/office/officeart/2005/8/layout/hierarchy1"/>
    <dgm:cxn modelId="{5C16E873-C5AE-4D87-9E69-19DD8BC9F082}" type="presOf" srcId="{D65FD11A-DFBC-48F8-A885-89D89CFD563D}" destId="{D48387E1-2E15-4E78-BB35-25AFB48A526A}" srcOrd="0" destOrd="0" presId="urn:microsoft.com/office/officeart/2005/8/layout/hierarchy1"/>
    <dgm:cxn modelId="{21F4EC59-78EB-41AF-BDF7-72A68F6380CF}" type="presOf" srcId="{54035EFB-1B96-4250-AD5F-A0BA479A4D93}" destId="{C435BE9E-FCA9-462C-9FDE-1F767620EA84}" srcOrd="0" destOrd="0" presId="urn:microsoft.com/office/officeart/2005/8/layout/hierarchy1"/>
    <dgm:cxn modelId="{31EA447F-A3FC-4406-8BC2-7030A58CF768}" srcId="{7E27AD15-CBD8-4E05-98C6-94DFD895DE44}" destId="{09043539-A443-41B7-B779-07D0B38CA9B2}" srcOrd="0" destOrd="0" parTransId="{8BD08D05-FC8A-4339-86EC-EC8CC0EB8E45}" sibTransId="{61535A13-34E3-4CD2-A349-56E7F8F63A80}"/>
    <dgm:cxn modelId="{CCAC6685-12AD-4920-949C-F797F106EAF2}" type="presOf" srcId="{A1C06B93-6930-4911-A60C-11A028952CCE}" destId="{D0863497-D600-4D52-9E64-1F7569ED1B2C}" srcOrd="0" destOrd="0" presId="urn:microsoft.com/office/officeart/2005/8/layout/hierarchy1"/>
    <dgm:cxn modelId="{43C5B88B-A673-4E0C-A745-6AD8044A91B7}" type="presOf" srcId="{8BD08D05-FC8A-4339-86EC-EC8CC0EB8E45}" destId="{7FAC4325-C420-478B-9222-8011D4090121}" srcOrd="0" destOrd="0" presId="urn:microsoft.com/office/officeart/2005/8/layout/hierarchy1"/>
    <dgm:cxn modelId="{677F668D-7C87-4891-99AC-D4AFCA7E7851}" type="presOf" srcId="{73805566-0238-456C-9CC9-F3ED66EAF829}" destId="{CF981374-AC49-4EC5-9BB3-CC8A62FC9B48}" srcOrd="0" destOrd="0" presId="urn:microsoft.com/office/officeart/2005/8/layout/hierarchy1"/>
    <dgm:cxn modelId="{25E0908E-8B19-489D-B6A1-AB63DAF219E5}" type="presOf" srcId="{8C1D2334-C379-4952-A80D-CA01CF19446E}" destId="{E25B1136-93D9-4A81-8427-6E7503B6DD19}" srcOrd="0" destOrd="0" presId="urn:microsoft.com/office/officeart/2005/8/layout/hierarchy1"/>
    <dgm:cxn modelId="{45510790-6522-4E49-B3CB-824454BC0980}" srcId="{834EBE5D-F50D-4C99-A1B9-0045142902AD}" destId="{7E27AD15-CBD8-4E05-98C6-94DFD895DE44}" srcOrd="0" destOrd="0" parTransId="{66D1C998-8454-49BA-B2A7-816AA1E5EBD6}" sibTransId="{3FFECFB7-BC00-4CBE-89B2-C62522BA136B}"/>
    <dgm:cxn modelId="{3A5F2190-E6AF-4A32-B5F9-548B1292E52C}" type="presOf" srcId="{04BD67DA-15DD-4E97-B812-7C1620771907}" destId="{04B0B68A-54D5-4D4C-9B3A-06F49231CD84}" srcOrd="0" destOrd="0" presId="urn:microsoft.com/office/officeart/2005/8/layout/hierarchy1"/>
    <dgm:cxn modelId="{6B0BB090-28FC-44C6-9BCE-A2C4A04D7A11}" type="presOf" srcId="{923FFCBB-EA2B-4036-B9C9-9B54C0C0E8CC}" destId="{F791070A-961B-4929-BE16-E805A92C9B5F}" srcOrd="0" destOrd="0" presId="urn:microsoft.com/office/officeart/2005/8/layout/hierarchy1"/>
    <dgm:cxn modelId="{3D70DF92-00CB-4F6A-8CD5-46180A8D95AB}" type="presOf" srcId="{37087F90-6B18-40D4-987F-39CDD6ADD55B}" destId="{AEF89403-9195-4E1D-8F25-01F19F338B14}" srcOrd="0" destOrd="0" presId="urn:microsoft.com/office/officeart/2005/8/layout/hierarchy1"/>
    <dgm:cxn modelId="{8FF1ED94-F59D-4EEB-8991-737AFC4BFB23}" srcId="{29BC470E-7E14-40B2-8FE3-36056536B595}" destId="{F041F8AF-D11C-44FF-965B-2C857C330F0E}" srcOrd="0" destOrd="0" parTransId="{04BD67DA-15DD-4E97-B812-7C1620771907}" sibTransId="{4B666347-81DA-4028-B124-75C32948C05D}"/>
    <dgm:cxn modelId="{44273695-ACE4-4950-83E7-13E3E3E860B7}" srcId="{A1C06B93-6930-4911-A60C-11A028952CCE}" destId="{1BF8B898-BBF5-4EC0-B4E3-ECE49F507693}" srcOrd="0" destOrd="0" parTransId="{9362D4B2-CAF6-4738-AA6D-87B75726C1FB}" sibTransId="{AA04F80F-CF02-4E1B-B1AE-1D719517A9E7}"/>
    <dgm:cxn modelId="{2348AB95-4798-4411-B478-3115908CD815}" type="presOf" srcId="{75695A28-8683-4787-982B-40BAE5BBD8CE}" destId="{B635BF3B-D5B4-4C6F-A64A-3064C8C63A1F}" srcOrd="0" destOrd="0" presId="urn:microsoft.com/office/officeart/2005/8/layout/hierarchy1"/>
    <dgm:cxn modelId="{333C15A7-DF42-4CC9-A986-0B582E1192A8}" type="presOf" srcId="{38FBE99C-7C83-44BD-AC50-FD7708D085AF}" destId="{2684F7BD-EDCC-4A28-A523-09B275D83D01}" srcOrd="0" destOrd="0" presId="urn:microsoft.com/office/officeart/2005/8/layout/hierarchy1"/>
    <dgm:cxn modelId="{EA8B70A8-F11F-428F-9F5A-5AC2D47B6162}" type="presOf" srcId="{AF3D76C2-0C5A-42DF-BC05-48711C5DF5DD}" destId="{E6EB813B-72A6-4A06-B1A0-3C470EA5DB9F}" srcOrd="0" destOrd="0" presId="urn:microsoft.com/office/officeart/2005/8/layout/hierarchy1"/>
    <dgm:cxn modelId="{5CF3E7AC-D0C7-4BA3-97D1-13393F5F9489}" srcId="{95AE3752-996F-4B1A-BD0C-4F6D4F7700B4}" destId="{B70C8490-EF36-4DFF-8107-FFD0B2B060F9}" srcOrd="1" destOrd="0" parTransId="{1FCA00BB-FBE7-4143-A5BF-1AC037D653F8}" sibTransId="{37B90B4D-7045-4A35-B213-B00A25887AEE}"/>
    <dgm:cxn modelId="{65499BB4-6ADC-4A4B-BFA3-337A39256D4A}" srcId="{B70C8490-EF36-4DFF-8107-FFD0B2B060F9}" destId="{923FFCBB-EA2B-4036-B9C9-9B54C0C0E8CC}" srcOrd="2" destOrd="0" parTransId="{080F978D-359F-475A-BAC4-607ED8514E32}" sibTransId="{8728A86D-95FB-4FF6-9716-9065615CCD96}"/>
    <dgm:cxn modelId="{10E229BC-3646-48A1-BB5D-A5476C64BAE6}" type="presOf" srcId="{080F978D-359F-475A-BAC4-607ED8514E32}" destId="{211DEC26-D169-4956-8407-EB8DC839800E}" srcOrd="0" destOrd="0" presId="urn:microsoft.com/office/officeart/2005/8/layout/hierarchy1"/>
    <dgm:cxn modelId="{6762E8BE-6A75-4693-93AA-B9D8FD39A58D}" srcId="{7E27AD15-CBD8-4E05-98C6-94DFD895DE44}" destId="{A1C06B93-6930-4911-A60C-11A028952CCE}" srcOrd="1" destOrd="0" parTransId="{73805566-0238-456C-9CC9-F3ED66EAF829}" sibTransId="{19C796CD-DD7B-40C4-A547-1C0794333956}"/>
    <dgm:cxn modelId="{F7DB51CD-7E97-4568-A313-4D734A5CCA34}" srcId="{95AE3752-996F-4B1A-BD0C-4F6D4F7700B4}" destId="{5669A40A-3F00-4143-92CC-A4A684494D49}" srcOrd="0" destOrd="0" parTransId="{ED27E450-18D2-448E-A79F-6E26A74569E4}" sibTransId="{A613B26C-89C6-49A5-A888-C019CD65F6C6}"/>
    <dgm:cxn modelId="{32D1ADD5-0171-4B31-9F15-DD203D564463}" type="presOf" srcId="{E296E230-FF2D-4E09-9A8B-B10B78476E17}" destId="{C1A109EF-6221-4FCB-BC64-C436301E7FEF}" srcOrd="0" destOrd="0" presId="urn:microsoft.com/office/officeart/2005/8/layout/hierarchy1"/>
    <dgm:cxn modelId="{5750B0D9-BA26-431C-9907-5CECF9A45D88}" type="presOf" srcId="{F43C87E4-9736-47F1-8343-B0B667CF7370}" destId="{7F436A2F-E172-4438-8C81-5BB824DC50B1}" srcOrd="0" destOrd="0" presId="urn:microsoft.com/office/officeart/2005/8/layout/hierarchy1"/>
    <dgm:cxn modelId="{B1923ADD-247F-40D3-8643-108372E20EE0}" type="presOf" srcId="{F041F8AF-D11C-44FF-965B-2C857C330F0E}" destId="{E1824E34-9409-4374-B369-D5A58E656081}" srcOrd="0" destOrd="0" presId="urn:microsoft.com/office/officeart/2005/8/layout/hierarchy1"/>
    <dgm:cxn modelId="{6D022BE6-D06C-489A-8E18-73807CBDC0CC}" type="presOf" srcId="{09043539-A443-41B7-B779-07D0B38CA9B2}" destId="{4C1BF9C1-9995-40F2-96FA-A06958FD64FE}" srcOrd="0" destOrd="0" presId="urn:microsoft.com/office/officeart/2005/8/layout/hierarchy1"/>
    <dgm:cxn modelId="{E61DCFE8-6914-4C05-ACD5-CA540A305ED2}" srcId="{B70C8490-EF36-4DFF-8107-FFD0B2B060F9}" destId="{FB29156E-E79D-40D6-B431-EFE399FD182F}" srcOrd="0" destOrd="0" parTransId="{CAC5337B-C210-46D7-906A-BF754C6F4BDB}" sibTransId="{90312A72-2D2F-4455-98D9-1EB7C8BA9237}"/>
    <dgm:cxn modelId="{462C92E9-A76D-438A-A47D-CF28500C70D4}" type="presOf" srcId="{B70C8490-EF36-4DFF-8107-FFD0B2B060F9}" destId="{2A835E75-D81A-4DDB-97DC-EFB92DE39727}" srcOrd="0" destOrd="0" presId="urn:microsoft.com/office/officeart/2005/8/layout/hierarchy1"/>
    <dgm:cxn modelId="{C1FEC9E9-8E33-4C84-B394-433C4C7C0367}" srcId="{7E27AD15-CBD8-4E05-98C6-94DFD895DE44}" destId="{F43C87E4-9736-47F1-8343-B0B667CF7370}" srcOrd="2" destOrd="0" parTransId="{3280ED5F-7F51-483E-8CF6-4BFDA52D0FBE}" sibTransId="{78395BA4-FA8E-4ACA-BAFA-12ECFCE87C44}"/>
    <dgm:cxn modelId="{99F34AF2-A635-449F-99CB-E8E3DB364F8F}" srcId="{B70C8490-EF36-4DFF-8107-FFD0B2B060F9}" destId="{AF3D76C2-0C5A-42DF-BC05-48711C5DF5DD}" srcOrd="4" destOrd="0" parTransId="{37087F90-6B18-40D4-987F-39CDD6ADD55B}" sibTransId="{588ADE0C-CBE3-4F6E-B9F6-E7E5CFD5973F}"/>
    <dgm:cxn modelId="{10BBBDFB-BB54-4799-A51F-D6AB331EFCCD}" srcId="{54D3C670-F6F6-4337-A338-927DF96CD3D8}" destId="{95AE3752-996F-4B1A-BD0C-4F6D4F7700B4}" srcOrd="0" destOrd="0" parTransId="{63B42EF0-72E8-4CD6-A4CE-5D16F9566817}" sibTransId="{7B925B3E-CCA4-4789-907F-07B82AA7FBCC}"/>
    <dgm:cxn modelId="{1E954796-99F6-45B6-B149-55968185576E}" type="presParOf" srcId="{444D0BCD-32B9-4C7E-881E-7DA3F24F9F1C}" destId="{243C0707-0267-4C56-935B-00BA5AEEC3D1}" srcOrd="0" destOrd="0" presId="urn:microsoft.com/office/officeart/2005/8/layout/hierarchy1"/>
    <dgm:cxn modelId="{22D931F9-E276-46E6-9F73-9B84EB5E1E92}" type="presParOf" srcId="{243C0707-0267-4C56-935B-00BA5AEEC3D1}" destId="{A5E8EE5E-85C3-4890-BF5C-43AF1E0DA09B}" srcOrd="0" destOrd="0" presId="urn:microsoft.com/office/officeart/2005/8/layout/hierarchy1"/>
    <dgm:cxn modelId="{62D41B25-8757-4422-A5DA-F98879CA287F}" type="presParOf" srcId="{A5E8EE5E-85C3-4890-BF5C-43AF1E0DA09B}" destId="{4B91A298-2CF8-404F-8754-FCF64C6DC057}" srcOrd="0" destOrd="0" presId="urn:microsoft.com/office/officeart/2005/8/layout/hierarchy1"/>
    <dgm:cxn modelId="{19523F1E-82E2-4040-B40E-208CA6A04E49}" type="presParOf" srcId="{A5E8EE5E-85C3-4890-BF5C-43AF1E0DA09B}" destId="{E2A6FE26-2AA9-4172-A60F-39BC4E666142}" srcOrd="1" destOrd="0" presId="urn:microsoft.com/office/officeart/2005/8/layout/hierarchy1"/>
    <dgm:cxn modelId="{0F2BE5EC-65BE-49CE-B89E-3A12D410C548}" type="presParOf" srcId="{243C0707-0267-4C56-935B-00BA5AEEC3D1}" destId="{66C18B30-7CA1-4D13-897E-143F217A13B3}" srcOrd="1" destOrd="0" presId="urn:microsoft.com/office/officeart/2005/8/layout/hierarchy1"/>
    <dgm:cxn modelId="{E550255C-2E4E-4A74-80C3-DF6ACD15884C}" type="presParOf" srcId="{66C18B30-7CA1-4D13-897E-143F217A13B3}" destId="{ED97514F-F0AD-4399-A5A7-0C762790F458}" srcOrd="0" destOrd="0" presId="urn:microsoft.com/office/officeart/2005/8/layout/hierarchy1"/>
    <dgm:cxn modelId="{441CD8D1-5135-44A5-B3A1-1D4B72F039BE}" type="presParOf" srcId="{66C18B30-7CA1-4D13-897E-143F217A13B3}" destId="{2DD2A011-76E2-45EE-A7BB-48C2E061B338}" srcOrd="1" destOrd="0" presId="urn:microsoft.com/office/officeart/2005/8/layout/hierarchy1"/>
    <dgm:cxn modelId="{AC3AF45B-F117-4F65-9B3F-5D061E6919DA}" type="presParOf" srcId="{2DD2A011-76E2-45EE-A7BB-48C2E061B338}" destId="{F321CF11-CF14-4F18-8F4A-9E61BFED53B1}" srcOrd="0" destOrd="0" presId="urn:microsoft.com/office/officeart/2005/8/layout/hierarchy1"/>
    <dgm:cxn modelId="{2187CBE3-9BC5-457A-8391-A1B012E0E11D}" type="presParOf" srcId="{F321CF11-CF14-4F18-8F4A-9E61BFED53B1}" destId="{3F35C75C-034B-4F6E-BFC9-E515D5099062}" srcOrd="0" destOrd="0" presId="urn:microsoft.com/office/officeart/2005/8/layout/hierarchy1"/>
    <dgm:cxn modelId="{BF1B45EB-7C7F-4047-8BC0-C782B6F6E167}" type="presParOf" srcId="{F321CF11-CF14-4F18-8F4A-9E61BFED53B1}" destId="{B173790A-4843-4292-9366-38E05856425B}" srcOrd="1" destOrd="0" presId="urn:microsoft.com/office/officeart/2005/8/layout/hierarchy1"/>
    <dgm:cxn modelId="{E449F786-E4E3-404F-8304-042AF33D1457}" type="presParOf" srcId="{2DD2A011-76E2-45EE-A7BB-48C2E061B338}" destId="{CE5F9ABC-E7B3-48E3-B235-2ADDB193F911}" srcOrd="1" destOrd="0" presId="urn:microsoft.com/office/officeart/2005/8/layout/hierarchy1"/>
    <dgm:cxn modelId="{3DC5CF54-0F44-4109-81FA-9595B0085A51}" type="presParOf" srcId="{66C18B30-7CA1-4D13-897E-143F217A13B3}" destId="{C6696D0C-C399-43FB-A2CA-CB29438D6D7D}" srcOrd="2" destOrd="0" presId="urn:microsoft.com/office/officeart/2005/8/layout/hierarchy1"/>
    <dgm:cxn modelId="{E4AEBC7C-72DB-4A4A-864A-A5D78E4F3F34}" type="presParOf" srcId="{66C18B30-7CA1-4D13-897E-143F217A13B3}" destId="{5D4507A1-9CFD-4627-BB0C-272042298DAD}" srcOrd="3" destOrd="0" presId="urn:microsoft.com/office/officeart/2005/8/layout/hierarchy1"/>
    <dgm:cxn modelId="{4051C24A-26F5-444A-84E5-9CA889E3C5CC}" type="presParOf" srcId="{5D4507A1-9CFD-4627-BB0C-272042298DAD}" destId="{AB898420-AE6B-4E4A-A59F-437C7F6EDB14}" srcOrd="0" destOrd="0" presId="urn:microsoft.com/office/officeart/2005/8/layout/hierarchy1"/>
    <dgm:cxn modelId="{53FD5E2A-DE8A-482E-BAA9-BC7BF2ADBE88}" type="presParOf" srcId="{AB898420-AE6B-4E4A-A59F-437C7F6EDB14}" destId="{EF2EF41F-419F-4071-B789-4AF62D399B08}" srcOrd="0" destOrd="0" presId="urn:microsoft.com/office/officeart/2005/8/layout/hierarchy1"/>
    <dgm:cxn modelId="{8DE60B20-5694-4BF8-AB57-2B52A4E2B659}" type="presParOf" srcId="{AB898420-AE6B-4E4A-A59F-437C7F6EDB14}" destId="{2A835E75-D81A-4DDB-97DC-EFB92DE39727}" srcOrd="1" destOrd="0" presId="urn:microsoft.com/office/officeart/2005/8/layout/hierarchy1"/>
    <dgm:cxn modelId="{B36AABEF-1468-4D33-89F4-C4728AC8FF3F}" type="presParOf" srcId="{5D4507A1-9CFD-4627-BB0C-272042298DAD}" destId="{C88393FE-DD8C-4221-9EF5-58F54173584B}" srcOrd="1" destOrd="0" presId="urn:microsoft.com/office/officeart/2005/8/layout/hierarchy1"/>
    <dgm:cxn modelId="{0C87AD69-001C-47B8-B8A5-2A7A61D79D89}" type="presParOf" srcId="{C88393FE-DD8C-4221-9EF5-58F54173584B}" destId="{EE25F6E1-F8C6-4E6C-AD6D-EC7355533849}" srcOrd="0" destOrd="0" presId="urn:microsoft.com/office/officeart/2005/8/layout/hierarchy1"/>
    <dgm:cxn modelId="{8AE01F60-8FA0-48FF-B0CF-DAC12BD90B98}" type="presParOf" srcId="{C88393FE-DD8C-4221-9EF5-58F54173584B}" destId="{8C2E6F53-1BF5-48AF-B455-5E0DAE381344}" srcOrd="1" destOrd="0" presId="urn:microsoft.com/office/officeart/2005/8/layout/hierarchy1"/>
    <dgm:cxn modelId="{CCB6998B-9418-4E6C-B2EA-29360A043C87}" type="presParOf" srcId="{8C2E6F53-1BF5-48AF-B455-5E0DAE381344}" destId="{E8F53C08-CB29-4C24-A219-F014CA7EBE94}" srcOrd="0" destOrd="0" presId="urn:microsoft.com/office/officeart/2005/8/layout/hierarchy1"/>
    <dgm:cxn modelId="{78E3B675-3795-410C-91FF-03EF073CBF96}" type="presParOf" srcId="{E8F53C08-CB29-4C24-A219-F014CA7EBE94}" destId="{A967E99F-EB2C-42FB-A7FA-A865733C2805}" srcOrd="0" destOrd="0" presId="urn:microsoft.com/office/officeart/2005/8/layout/hierarchy1"/>
    <dgm:cxn modelId="{A6D79130-EDCE-4C4B-8938-537C77B94812}" type="presParOf" srcId="{E8F53C08-CB29-4C24-A219-F014CA7EBE94}" destId="{278FADFD-989A-4A8C-9453-B395E2475EBF}" srcOrd="1" destOrd="0" presId="urn:microsoft.com/office/officeart/2005/8/layout/hierarchy1"/>
    <dgm:cxn modelId="{6AEEB4C7-4A40-4C7E-9BED-07F65F466149}" type="presParOf" srcId="{8C2E6F53-1BF5-48AF-B455-5E0DAE381344}" destId="{9FBB490B-B7BC-439E-A3F1-D737C358483A}" srcOrd="1" destOrd="0" presId="urn:microsoft.com/office/officeart/2005/8/layout/hierarchy1"/>
    <dgm:cxn modelId="{4B834E70-1650-4808-B53B-F1647A23D8A3}" type="presParOf" srcId="{C88393FE-DD8C-4221-9EF5-58F54173584B}" destId="{C1A109EF-6221-4FCB-BC64-C436301E7FEF}" srcOrd="2" destOrd="0" presId="urn:microsoft.com/office/officeart/2005/8/layout/hierarchy1"/>
    <dgm:cxn modelId="{7A32DE09-F46E-4D4B-8559-B38C1E012130}" type="presParOf" srcId="{C88393FE-DD8C-4221-9EF5-58F54173584B}" destId="{3CB33642-55E3-43D8-A879-B3525BC4795D}" srcOrd="3" destOrd="0" presId="urn:microsoft.com/office/officeart/2005/8/layout/hierarchy1"/>
    <dgm:cxn modelId="{AD089615-245D-48E1-9427-A6BBDB9789ED}" type="presParOf" srcId="{3CB33642-55E3-43D8-A879-B3525BC4795D}" destId="{224852F4-5772-4E2C-ACD3-BF809D9ACC59}" srcOrd="0" destOrd="0" presId="urn:microsoft.com/office/officeart/2005/8/layout/hierarchy1"/>
    <dgm:cxn modelId="{5C7B6168-F457-4685-AB23-F748F9C858CC}" type="presParOf" srcId="{224852F4-5772-4E2C-ACD3-BF809D9ACC59}" destId="{E89EDD4D-55EA-4768-A014-6B1E39D7A3C6}" srcOrd="0" destOrd="0" presId="urn:microsoft.com/office/officeart/2005/8/layout/hierarchy1"/>
    <dgm:cxn modelId="{695C98B4-C9EC-4D9F-9D34-47D806ABD96E}" type="presParOf" srcId="{224852F4-5772-4E2C-ACD3-BF809D9ACC59}" destId="{5CBCE16F-0DD6-462D-BCD5-94526B917B63}" srcOrd="1" destOrd="0" presId="urn:microsoft.com/office/officeart/2005/8/layout/hierarchy1"/>
    <dgm:cxn modelId="{4F22924C-8788-4689-90E9-6195BE70FC6D}" type="presParOf" srcId="{3CB33642-55E3-43D8-A879-B3525BC4795D}" destId="{C11C171B-8C73-435D-88AB-4F6A72C5F23C}" srcOrd="1" destOrd="0" presId="urn:microsoft.com/office/officeart/2005/8/layout/hierarchy1"/>
    <dgm:cxn modelId="{DD6DFE67-769D-4035-AE58-DA2D4E8B6CD6}" type="presParOf" srcId="{C11C171B-8C73-435D-88AB-4F6A72C5F23C}" destId="{04B0B68A-54D5-4D4C-9B3A-06F49231CD84}" srcOrd="0" destOrd="0" presId="urn:microsoft.com/office/officeart/2005/8/layout/hierarchy1"/>
    <dgm:cxn modelId="{83AB5256-D2C0-4204-842F-7154387FA348}" type="presParOf" srcId="{C11C171B-8C73-435D-88AB-4F6A72C5F23C}" destId="{5B02D75B-2FA6-41BF-8383-84CFA68377ED}" srcOrd="1" destOrd="0" presId="urn:microsoft.com/office/officeart/2005/8/layout/hierarchy1"/>
    <dgm:cxn modelId="{052E492F-93EC-48E4-AB38-D2849335F10C}" type="presParOf" srcId="{5B02D75B-2FA6-41BF-8383-84CFA68377ED}" destId="{C3F286C2-F75B-4DE1-A2EE-2E2E06222F5E}" srcOrd="0" destOrd="0" presId="urn:microsoft.com/office/officeart/2005/8/layout/hierarchy1"/>
    <dgm:cxn modelId="{757548F4-B8CD-4AAE-B9A1-68AA5ADF9385}" type="presParOf" srcId="{C3F286C2-F75B-4DE1-A2EE-2E2E06222F5E}" destId="{DB4D9D3F-4D70-453C-9E73-1266AF65B248}" srcOrd="0" destOrd="0" presId="urn:microsoft.com/office/officeart/2005/8/layout/hierarchy1"/>
    <dgm:cxn modelId="{4CA554A0-A5BF-4DBC-8315-ECDC8F1D7EAE}" type="presParOf" srcId="{C3F286C2-F75B-4DE1-A2EE-2E2E06222F5E}" destId="{E1824E34-9409-4374-B369-D5A58E656081}" srcOrd="1" destOrd="0" presId="urn:microsoft.com/office/officeart/2005/8/layout/hierarchy1"/>
    <dgm:cxn modelId="{1B657078-9CCC-4B9A-81CD-B94E8659B0C7}" type="presParOf" srcId="{5B02D75B-2FA6-41BF-8383-84CFA68377ED}" destId="{3427C3BD-728F-4078-93A7-6153807C812A}" srcOrd="1" destOrd="0" presId="urn:microsoft.com/office/officeart/2005/8/layout/hierarchy1"/>
    <dgm:cxn modelId="{D5B280C9-2771-4C39-9394-87C253FF84D1}" type="presParOf" srcId="{3427C3BD-728F-4078-93A7-6153807C812A}" destId="{E25B1136-93D9-4A81-8427-6E7503B6DD19}" srcOrd="0" destOrd="0" presId="urn:microsoft.com/office/officeart/2005/8/layout/hierarchy1"/>
    <dgm:cxn modelId="{3F63AF2B-6575-480D-B36D-4D1952460FE0}" type="presParOf" srcId="{3427C3BD-728F-4078-93A7-6153807C812A}" destId="{B3CF2D28-DDA6-4026-9186-31DB6813BE32}" srcOrd="1" destOrd="0" presId="urn:microsoft.com/office/officeart/2005/8/layout/hierarchy1"/>
    <dgm:cxn modelId="{1D2651F8-AEB4-4BC1-88E9-DC9C333728F0}" type="presParOf" srcId="{B3CF2D28-DDA6-4026-9186-31DB6813BE32}" destId="{C3571A2F-8472-492A-B446-70FF56C76320}" srcOrd="0" destOrd="0" presId="urn:microsoft.com/office/officeart/2005/8/layout/hierarchy1"/>
    <dgm:cxn modelId="{1505F8AF-589A-4F97-9F41-14EF63DC9A98}" type="presParOf" srcId="{C3571A2F-8472-492A-B446-70FF56C76320}" destId="{81DD4422-B941-4769-A1A3-DFA75E117FB2}" srcOrd="0" destOrd="0" presId="urn:microsoft.com/office/officeart/2005/8/layout/hierarchy1"/>
    <dgm:cxn modelId="{31621735-ABD0-4291-9491-EE0B22320744}" type="presParOf" srcId="{C3571A2F-8472-492A-B446-70FF56C76320}" destId="{62DE32A6-5297-4429-870D-21CA8357E395}" srcOrd="1" destOrd="0" presId="urn:microsoft.com/office/officeart/2005/8/layout/hierarchy1"/>
    <dgm:cxn modelId="{2ADCF529-30C7-424F-819B-5B8B85780D00}" type="presParOf" srcId="{B3CF2D28-DDA6-4026-9186-31DB6813BE32}" destId="{63581F2E-0271-4123-983A-93C3257F7861}" srcOrd="1" destOrd="0" presId="urn:microsoft.com/office/officeart/2005/8/layout/hierarchy1"/>
    <dgm:cxn modelId="{A06DD82D-07EF-4DE3-972A-BE8B74624BB7}" type="presParOf" srcId="{63581F2E-0271-4123-983A-93C3257F7861}" destId="{8847C1E0-BB1D-4E10-A5B8-3565468A4547}" srcOrd="0" destOrd="0" presId="urn:microsoft.com/office/officeart/2005/8/layout/hierarchy1"/>
    <dgm:cxn modelId="{2180E3E7-DF12-4192-8376-4E32310D3E9A}" type="presParOf" srcId="{63581F2E-0271-4123-983A-93C3257F7861}" destId="{805DEE1F-1163-4EA2-8E10-015B7204357E}" srcOrd="1" destOrd="0" presId="urn:microsoft.com/office/officeart/2005/8/layout/hierarchy1"/>
    <dgm:cxn modelId="{04E0ED5E-ECAF-480D-93A0-D855AEE8AAE5}" type="presParOf" srcId="{805DEE1F-1163-4EA2-8E10-015B7204357E}" destId="{C3442896-41B3-4E96-B3AE-534391392AEB}" srcOrd="0" destOrd="0" presId="urn:microsoft.com/office/officeart/2005/8/layout/hierarchy1"/>
    <dgm:cxn modelId="{6C765780-5171-4DCD-AB09-4652F442AF12}" type="presParOf" srcId="{C3442896-41B3-4E96-B3AE-534391392AEB}" destId="{AAFFDE22-497F-4E02-8A4C-F41430BD312C}" srcOrd="0" destOrd="0" presId="urn:microsoft.com/office/officeart/2005/8/layout/hierarchy1"/>
    <dgm:cxn modelId="{143BD8EA-4668-448E-88DB-755AA927182C}" type="presParOf" srcId="{C3442896-41B3-4E96-B3AE-534391392AEB}" destId="{BF07C598-B5BF-49FC-8306-4F0DECD0A453}" srcOrd="1" destOrd="0" presId="urn:microsoft.com/office/officeart/2005/8/layout/hierarchy1"/>
    <dgm:cxn modelId="{FB4E4112-633F-40A0-9EE2-C61D245DE5F6}" type="presParOf" srcId="{805DEE1F-1163-4EA2-8E10-015B7204357E}" destId="{0B3D5B31-9827-40B1-8901-738F6C414A9B}" srcOrd="1" destOrd="0" presId="urn:microsoft.com/office/officeart/2005/8/layout/hierarchy1"/>
    <dgm:cxn modelId="{D77AA4E0-4C58-4310-ADD0-1B538C7824AF}" type="presParOf" srcId="{0B3D5B31-9827-40B1-8901-738F6C414A9B}" destId="{7FAC4325-C420-478B-9222-8011D4090121}" srcOrd="0" destOrd="0" presId="urn:microsoft.com/office/officeart/2005/8/layout/hierarchy1"/>
    <dgm:cxn modelId="{9F42DF29-2C82-4E81-BD15-5CBBAE70A606}" type="presParOf" srcId="{0B3D5B31-9827-40B1-8901-738F6C414A9B}" destId="{9110C3AB-F4C2-45A6-82A4-7AA9ECD7119F}" srcOrd="1" destOrd="0" presId="urn:microsoft.com/office/officeart/2005/8/layout/hierarchy1"/>
    <dgm:cxn modelId="{39395F1D-079E-4986-A6CE-393360668269}" type="presParOf" srcId="{9110C3AB-F4C2-45A6-82A4-7AA9ECD7119F}" destId="{BE092780-DC4D-4F5A-AFCF-E52C7EDAE6B8}" srcOrd="0" destOrd="0" presId="urn:microsoft.com/office/officeart/2005/8/layout/hierarchy1"/>
    <dgm:cxn modelId="{50AA08C2-56FF-4A81-9E06-FB140CA0B511}" type="presParOf" srcId="{BE092780-DC4D-4F5A-AFCF-E52C7EDAE6B8}" destId="{0EDA22F5-9D74-493A-87AC-979B1D464F92}" srcOrd="0" destOrd="0" presId="urn:microsoft.com/office/officeart/2005/8/layout/hierarchy1"/>
    <dgm:cxn modelId="{BE21DA03-A2F5-493A-B314-BAB549CD7257}" type="presParOf" srcId="{BE092780-DC4D-4F5A-AFCF-E52C7EDAE6B8}" destId="{4C1BF9C1-9995-40F2-96FA-A06958FD64FE}" srcOrd="1" destOrd="0" presId="urn:microsoft.com/office/officeart/2005/8/layout/hierarchy1"/>
    <dgm:cxn modelId="{167D27A2-90ED-4822-ACE3-24A8BC67C45B}" type="presParOf" srcId="{9110C3AB-F4C2-45A6-82A4-7AA9ECD7119F}" destId="{0633A7BB-5494-4380-A2DD-23223518DC8B}" srcOrd="1" destOrd="0" presId="urn:microsoft.com/office/officeart/2005/8/layout/hierarchy1"/>
    <dgm:cxn modelId="{CB849512-2AEA-4519-9668-3D32812C4F1F}" type="presParOf" srcId="{0B3D5B31-9827-40B1-8901-738F6C414A9B}" destId="{CF981374-AC49-4EC5-9BB3-CC8A62FC9B48}" srcOrd="2" destOrd="0" presId="urn:microsoft.com/office/officeart/2005/8/layout/hierarchy1"/>
    <dgm:cxn modelId="{D1095385-EF37-4459-B0C3-FCCDCD51EE2C}" type="presParOf" srcId="{0B3D5B31-9827-40B1-8901-738F6C414A9B}" destId="{4DEDC699-35A6-460A-9691-C9E500A47745}" srcOrd="3" destOrd="0" presId="urn:microsoft.com/office/officeart/2005/8/layout/hierarchy1"/>
    <dgm:cxn modelId="{8A122899-1EE6-46CE-8816-83ABB5771062}" type="presParOf" srcId="{4DEDC699-35A6-460A-9691-C9E500A47745}" destId="{49230E67-7DC7-42FB-AFDB-1604751C8771}" srcOrd="0" destOrd="0" presId="urn:microsoft.com/office/officeart/2005/8/layout/hierarchy1"/>
    <dgm:cxn modelId="{4822A182-D815-4513-82B0-6964E19F7160}" type="presParOf" srcId="{49230E67-7DC7-42FB-AFDB-1604751C8771}" destId="{8B4B8471-EC37-44B7-AC6F-4BD884698708}" srcOrd="0" destOrd="0" presId="urn:microsoft.com/office/officeart/2005/8/layout/hierarchy1"/>
    <dgm:cxn modelId="{E8D970C7-F1CE-4DA5-95CE-549C05327322}" type="presParOf" srcId="{49230E67-7DC7-42FB-AFDB-1604751C8771}" destId="{D0863497-D600-4D52-9E64-1F7569ED1B2C}" srcOrd="1" destOrd="0" presId="urn:microsoft.com/office/officeart/2005/8/layout/hierarchy1"/>
    <dgm:cxn modelId="{3A1D2C6F-5B51-4AAC-BD1A-A637AD46D114}" type="presParOf" srcId="{4DEDC699-35A6-460A-9691-C9E500A47745}" destId="{5AB42F5A-10EF-436E-8DB6-84FEE41C7702}" srcOrd="1" destOrd="0" presId="urn:microsoft.com/office/officeart/2005/8/layout/hierarchy1"/>
    <dgm:cxn modelId="{21F621FF-9A44-4939-B03B-940419A8935A}" type="presParOf" srcId="{5AB42F5A-10EF-436E-8DB6-84FEE41C7702}" destId="{BF39D05F-4B27-4897-9D27-E3096BF14782}" srcOrd="0" destOrd="0" presId="urn:microsoft.com/office/officeart/2005/8/layout/hierarchy1"/>
    <dgm:cxn modelId="{CA99A3BA-469D-4067-B241-3633FBBF9E12}" type="presParOf" srcId="{5AB42F5A-10EF-436E-8DB6-84FEE41C7702}" destId="{4595135D-278C-454F-A20D-9177AAF8BA4A}" srcOrd="1" destOrd="0" presId="urn:microsoft.com/office/officeart/2005/8/layout/hierarchy1"/>
    <dgm:cxn modelId="{A8CC1169-C775-42DF-AE4B-6AD603319688}" type="presParOf" srcId="{4595135D-278C-454F-A20D-9177AAF8BA4A}" destId="{33194AE1-EB3B-446D-9EA9-75E8F997B51E}" srcOrd="0" destOrd="0" presId="urn:microsoft.com/office/officeart/2005/8/layout/hierarchy1"/>
    <dgm:cxn modelId="{0AA8081E-BE7B-456A-B203-DB47C731475B}" type="presParOf" srcId="{33194AE1-EB3B-446D-9EA9-75E8F997B51E}" destId="{2259C269-E7AC-4AAD-AD0A-6CA275DDB44A}" srcOrd="0" destOrd="0" presId="urn:microsoft.com/office/officeart/2005/8/layout/hierarchy1"/>
    <dgm:cxn modelId="{D90938E4-34BC-4562-8061-54555EE782E3}" type="presParOf" srcId="{33194AE1-EB3B-446D-9EA9-75E8F997B51E}" destId="{54E981D4-3431-4C9C-9B42-470B51D217BF}" srcOrd="1" destOrd="0" presId="urn:microsoft.com/office/officeart/2005/8/layout/hierarchy1"/>
    <dgm:cxn modelId="{9258632C-65EF-404A-9BBE-C32E7D68BB65}" type="presParOf" srcId="{4595135D-278C-454F-A20D-9177AAF8BA4A}" destId="{3FE14279-F72F-42A7-9786-2BE7B6673F36}" srcOrd="1" destOrd="0" presId="urn:microsoft.com/office/officeart/2005/8/layout/hierarchy1"/>
    <dgm:cxn modelId="{C6F68274-8FC7-4290-95A0-2738C3D9A739}" type="presParOf" srcId="{0B3D5B31-9827-40B1-8901-738F6C414A9B}" destId="{1AF7DCE6-F3EC-49A9-BD25-7A7DB96D65D4}" srcOrd="4" destOrd="0" presId="urn:microsoft.com/office/officeart/2005/8/layout/hierarchy1"/>
    <dgm:cxn modelId="{A1020021-973E-4247-910C-90E0F2AE62FE}" type="presParOf" srcId="{0B3D5B31-9827-40B1-8901-738F6C414A9B}" destId="{1CA2C019-1BFC-472C-9E6A-8F4058802E9F}" srcOrd="5" destOrd="0" presId="urn:microsoft.com/office/officeart/2005/8/layout/hierarchy1"/>
    <dgm:cxn modelId="{33FAD944-A640-45D1-A113-3CBFB3BEB364}" type="presParOf" srcId="{1CA2C019-1BFC-472C-9E6A-8F4058802E9F}" destId="{C8237C91-FE61-4044-AE9C-CB9369F8F855}" srcOrd="0" destOrd="0" presId="urn:microsoft.com/office/officeart/2005/8/layout/hierarchy1"/>
    <dgm:cxn modelId="{89898F6C-1B57-4CDA-BABA-B251E51A3198}" type="presParOf" srcId="{C8237C91-FE61-4044-AE9C-CB9369F8F855}" destId="{05A5BD74-B321-4527-854E-7A494140A496}" srcOrd="0" destOrd="0" presId="urn:microsoft.com/office/officeart/2005/8/layout/hierarchy1"/>
    <dgm:cxn modelId="{76B0642B-CCA6-4E75-8F95-4B517F53574E}" type="presParOf" srcId="{C8237C91-FE61-4044-AE9C-CB9369F8F855}" destId="{7F436A2F-E172-4438-8C81-5BB824DC50B1}" srcOrd="1" destOrd="0" presId="urn:microsoft.com/office/officeart/2005/8/layout/hierarchy1"/>
    <dgm:cxn modelId="{0BE7978D-E013-4EDB-84EA-9DF95CC93339}" type="presParOf" srcId="{1CA2C019-1BFC-472C-9E6A-8F4058802E9F}" destId="{F44A87F1-29DD-43F4-AF6A-4AC8149E43A2}" srcOrd="1" destOrd="0" presId="urn:microsoft.com/office/officeart/2005/8/layout/hierarchy1"/>
    <dgm:cxn modelId="{A6416399-FBDB-4D00-AFD8-A2E481607073}" type="presParOf" srcId="{C88393FE-DD8C-4221-9EF5-58F54173584B}" destId="{211DEC26-D169-4956-8407-EB8DC839800E}" srcOrd="4" destOrd="0" presId="urn:microsoft.com/office/officeart/2005/8/layout/hierarchy1"/>
    <dgm:cxn modelId="{7CDDBB5F-25F5-4546-AE53-A24B9644F5FC}" type="presParOf" srcId="{C88393FE-DD8C-4221-9EF5-58F54173584B}" destId="{0E1C7216-F8FF-47D6-8971-42AF46053107}" srcOrd="5" destOrd="0" presId="urn:microsoft.com/office/officeart/2005/8/layout/hierarchy1"/>
    <dgm:cxn modelId="{977B1D12-61AF-41E4-85FD-D8082B5B410C}" type="presParOf" srcId="{0E1C7216-F8FF-47D6-8971-42AF46053107}" destId="{2CDAF35E-17B0-46AA-87D5-491DEF2D04BE}" srcOrd="0" destOrd="0" presId="urn:microsoft.com/office/officeart/2005/8/layout/hierarchy1"/>
    <dgm:cxn modelId="{4C060CEF-87B8-4BA7-863A-4BCB439821F0}" type="presParOf" srcId="{2CDAF35E-17B0-46AA-87D5-491DEF2D04BE}" destId="{7F2CD93F-69BE-4544-B487-FE23F7170322}" srcOrd="0" destOrd="0" presId="urn:microsoft.com/office/officeart/2005/8/layout/hierarchy1"/>
    <dgm:cxn modelId="{A12A86FA-25C4-4D33-BF45-8E070B0B6B1B}" type="presParOf" srcId="{2CDAF35E-17B0-46AA-87D5-491DEF2D04BE}" destId="{F791070A-961B-4929-BE16-E805A92C9B5F}" srcOrd="1" destOrd="0" presId="urn:microsoft.com/office/officeart/2005/8/layout/hierarchy1"/>
    <dgm:cxn modelId="{B903CB62-A122-4364-B305-F7E0AD7E2D88}" type="presParOf" srcId="{0E1C7216-F8FF-47D6-8971-42AF46053107}" destId="{9AE09E28-CF36-4CFC-920F-ACFE735CD068}" srcOrd="1" destOrd="0" presId="urn:microsoft.com/office/officeart/2005/8/layout/hierarchy1"/>
    <dgm:cxn modelId="{8741669B-7035-4447-8C98-20A226823CB3}" type="presParOf" srcId="{C88393FE-DD8C-4221-9EF5-58F54173584B}" destId="{2684F7BD-EDCC-4A28-A523-09B275D83D01}" srcOrd="6" destOrd="0" presId="urn:microsoft.com/office/officeart/2005/8/layout/hierarchy1"/>
    <dgm:cxn modelId="{B8863390-FDE6-4600-B6A3-AB0819056D5E}" type="presParOf" srcId="{C88393FE-DD8C-4221-9EF5-58F54173584B}" destId="{1C27EE1F-AA5A-4506-BD78-7D166E889162}" srcOrd="7" destOrd="0" presId="urn:microsoft.com/office/officeart/2005/8/layout/hierarchy1"/>
    <dgm:cxn modelId="{A9EF9E94-ABC7-491B-B8FF-3186EB45A5CE}" type="presParOf" srcId="{1C27EE1F-AA5A-4506-BD78-7D166E889162}" destId="{FC1901BC-3591-491A-ACE7-5542F9C1ACED}" srcOrd="0" destOrd="0" presId="urn:microsoft.com/office/officeart/2005/8/layout/hierarchy1"/>
    <dgm:cxn modelId="{118DB686-D9D5-415F-9B90-46745F381D43}" type="presParOf" srcId="{FC1901BC-3591-491A-ACE7-5542F9C1ACED}" destId="{9118BDF1-7E3F-4603-BD94-26282FE0FA52}" srcOrd="0" destOrd="0" presId="urn:microsoft.com/office/officeart/2005/8/layout/hierarchy1"/>
    <dgm:cxn modelId="{B0DB5F79-1D19-41FE-85A4-D08B40864ADD}" type="presParOf" srcId="{FC1901BC-3591-491A-ACE7-5542F9C1ACED}" destId="{B635BF3B-D5B4-4C6F-A64A-3064C8C63A1F}" srcOrd="1" destOrd="0" presId="urn:microsoft.com/office/officeart/2005/8/layout/hierarchy1"/>
    <dgm:cxn modelId="{7AAE1626-01E5-4436-82EF-FA58B46FCB32}" type="presParOf" srcId="{1C27EE1F-AA5A-4506-BD78-7D166E889162}" destId="{705D7F89-D0F2-4595-BBEE-D5763F3248F3}" srcOrd="1" destOrd="0" presId="urn:microsoft.com/office/officeart/2005/8/layout/hierarchy1"/>
    <dgm:cxn modelId="{11B2E6AA-5D1A-4A55-8F3E-58F7C900369A}" type="presParOf" srcId="{C88393FE-DD8C-4221-9EF5-58F54173584B}" destId="{AEF89403-9195-4E1D-8F25-01F19F338B14}" srcOrd="8" destOrd="0" presId="urn:microsoft.com/office/officeart/2005/8/layout/hierarchy1"/>
    <dgm:cxn modelId="{4591B38D-8C03-4C75-951D-0181340E33B3}" type="presParOf" srcId="{C88393FE-DD8C-4221-9EF5-58F54173584B}" destId="{253633DE-EECB-461B-99DC-1F926843D93A}" srcOrd="9" destOrd="0" presId="urn:microsoft.com/office/officeart/2005/8/layout/hierarchy1"/>
    <dgm:cxn modelId="{E127A2D5-79FA-4576-BC2A-10B44715125D}" type="presParOf" srcId="{253633DE-EECB-461B-99DC-1F926843D93A}" destId="{99B6648B-3A44-4C70-94F3-B6C3FD3FF71E}" srcOrd="0" destOrd="0" presId="urn:microsoft.com/office/officeart/2005/8/layout/hierarchy1"/>
    <dgm:cxn modelId="{25B12F24-C557-4C51-B562-988D192872F2}" type="presParOf" srcId="{99B6648B-3A44-4C70-94F3-B6C3FD3FF71E}" destId="{02AAEE47-A5AA-451B-B7F9-A7A66DD55FA0}" srcOrd="0" destOrd="0" presId="urn:microsoft.com/office/officeart/2005/8/layout/hierarchy1"/>
    <dgm:cxn modelId="{870C4CC9-9B26-43DA-A015-498C538ACA12}" type="presParOf" srcId="{99B6648B-3A44-4C70-94F3-B6C3FD3FF71E}" destId="{E6EB813B-72A6-4A06-B1A0-3C470EA5DB9F}" srcOrd="1" destOrd="0" presId="urn:microsoft.com/office/officeart/2005/8/layout/hierarchy1"/>
    <dgm:cxn modelId="{7413447F-40B0-4F20-AC52-9A4D6356E63F}" type="presParOf" srcId="{253633DE-EECB-461B-99DC-1F926843D93A}" destId="{BE87382D-1A6E-4E37-8093-1A94740E742E}" srcOrd="1" destOrd="0" presId="urn:microsoft.com/office/officeart/2005/8/layout/hierarchy1"/>
    <dgm:cxn modelId="{F0A8C370-ECB0-4F1B-A43E-B9C7F5232416}" type="presParOf" srcId="{C88393FE-DD8C-4221-9EF5-58F54173584B}" destId="{D48387E1-2E15-4E78-BB35-25AFB48A526A}" srcOrd="10" destOrd="0" presId="urn:microsoft.com/office/officeart/2005/8/layout/hierarchy1"/>
    <dgm:cxn modelId="{324431BD-D1B6-4CE7-9A4C-0911C0739445}" type="presParOf" srcId="{C88393FE-DD8C-4221-9EF5-58F54173584B}" destId="{121C4D53-254F-432F-BC2C-05B56961C5F2}" srcOrd="11" destOrd="0" presId="urn:microsoft.com/office/officeart/2005/8/layout/hierarchy1"/>
    <dgm:cxn modelId="{ADA015BD-CA85-42CD-8DC4-A4892CA8133C}" type="presParOf" srcId="{121C4D53-254F-432F-BC2C-05B56961C5F2}" destId="{0F4F65B2-E001-407A-BCB1-E9D703257FE8}" srcOrd="0" destOrd="0" presId="urn:microsoft.com/office/officeart/2005/8/layout/hierarchy1"/>
    <dgm:cxn modelId="{843543C0-218E-4EA6-AC20-0BCF280C2BD8}" type="presParOf" srcId="{0F4F65B2-E001-407A-BCB1-E9D703257FE8}" destId="{3604F074-E1DB-482F-913B-A3CC6FD731D1}" srcOrd="0" destOrd="0" presId="urn:microsoft.com/office/officeart/2005/8/layout/hierarchy1"/>
    <dgm:cxn modelId="{886A643B-586D-4E04-9300-414513A756C5}" type="presParOf" srcId="{0F4F65B2-E001-407A-BCB1-E9D703257FE8}" destId="{C435BE9E-FCA9-462C-9FDE-1F767620EA84}" srcOrd="1" destOrd="0" presId="urn:microsoft.com/office/officeart/2005/8/layout/hierarchy1"/>
    <dgm:cxn modelId="{9B0C3EE2-40FD-4106-BD8E-1097B208A4B3}" type="presParOf" srcId="{121C4D53-254F-432F-BC2C-05B56961C5F2}" destId="{DABF3659-0A66-4EC3-A2D9-432411C80A0F}"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8387E1-2E15-4E78-BB35-25AFB48A526A}">
      <dsp:nvSpPr>
        <dsp:cNvPr id="0" name=""/>
        <dsp:cNvSpPr/>
      </dsp:nvSpPr>
      <dsp:spPr>
        <a:xfrm>
          <a:off x="4094817" y="1296707"/>
          <a:ext cx="1074926" cy="374336"/>
        </a:xfrm>
        <a:custGeom>
          <a:avLst/>
          <a:gdLst/>
          <a:ahLst/>
          <a:cxnLst/>
          <a:rect l="0" t="0" r="0" b="0"/>
          <a:pathLst>
            <a:path>
              <a:moveTo>
                <a:pt x="0" y="0"/>
              </a:moveTo>
              <a:lnTo>
                <a:pt x="0" y="305034"/>
              </a:lnTo>
              <a:lnTo>
                <a:pt x="1074926" y="305034"/>
              </a:lnTo>
              <a:lnTo>
                <a:pt x="1074926" y="37433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F89403-9195-4E1D-8F25-01F19F338B14}">
      <dsp:nvSpPr>
        <dsp:cNvPr id="0" name=""/>
        <dsp:cNvSpPr/>
      </dsp:nvSpPr>
      <dsp:spPr>
        <a:xfrm>
          <a:off x="4094817" y="1296707"/>
          <a:ext cx="160594" cy="374336"/>
        </a:xfrm>
        <a:custGeom>
          <a:avLst/>
          <a:gdLst/>
          <a:ahLst/>
          <a:cxnLst/>
          <a:rect l="0" t="0" r="0" b="0"/>
          <a:pathLst>
            <a:path>
              <a:moveTo>
                <a:pt x="0" y="0"/>
              </a:moveTo>
              <a:lnTo>
                <a:pt x="0" y="305034"/>
              </a:lnTo>
              <a:lnTo>
                <a:pt x="160594" y="305034"/>
              </a:lnTo>
              <a:lnTo>
                <a:pt x="160594" y="37433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84F7BD-EDCC-4A28-A523-09B275D83D01}">
      <dsp:nvSpPr>
        <dsp:cNvPr id="0" name=""/>
        <dsp:cNvSpPr/>
      </dsp:nvSpPr>
      <dsp:spPr>
        <a:xfrm>
          <a:off x="3341080" y="1296707"/>
          <a:ext cx="753736" cy="374336"/>
        </a:xfrm>
        <a:custGeom>
          <a:avLst/>
          <a:gdLst/>
          <a:ahLst/>
          <a:cxnLst/>
          <a:rect l="0" t="0" r="0" b="0"/>
          <a:pathLst>
            <a:path>
              <a:moveTo>
                <a:pt x="753736" y="0"/>
              </a:moveTo>
              <a:lnTo>
                <a:pt x="753736" y="305034"/>
              </a:lnTo>
              <a:lnTo>
                <a:pt x="0" y="305034"/>
              </a:lnTo>
              <a:lnTo>
                <a:pt x="0" y="37433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1DEC26-D169-4956-8407-EB8DC839800E}">
      <dsp:nvSpPr>
        <dsp:cNvPr id="0" name=""/>
        <dsp:cNvSpPr/>
      </dsp:nvSpPr>
      <dsp:spPr>
        <a:xfrm>
          <a:off x="2426748" y="1296707"/>
          <a:ext cx="1668068" cy="374336"/>
        </a:xfrm>
        <a:custGeom>
          <a:avLst/>
          <a:gdLst/>
          <a:ahLst/>
          <a:cxnLst/>
          <a:rect l="0" t="0" r="0" b="0"/>
          <a:pathLst>
            <a:path>
              <a:moveTo>
                <a:pt x="1668068" y="0"/>
              </a:moveTo>
              <a:lnTo>
                <a:pt x="1668068" y="305034"/>
              </a:lnTo>
              <a:lnTo>
                <a:pt x="0" y="305034"/>
              </a:lnTo>
              <a:lnTo>
                <a:pt x="0" y="37433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F7DCE6-F3EC-49A9-BD25-7A7DB96D65D4}">
      <dsp:nvSpPr>
        <dsp:cNvPr id="0" name=""/>
        <dsp:cNvSpPr/>
      </dsp:nvSpPr>
      <dsp:spPr>
        <a:xfrm>
          <a:off x="1512416" y="4223900"/>
          <a:ext cx="914331" cy="217569"/>
        </a:xfrm>
        <a:custGeom>
          <a:avLst/>
          <a:gdLst/>
          <a:ahLst/>
          <a:cxnLst/>
          <a:rect l="0" t="0" r="0" b="0"/>
          <a:pathLst>
            <a:path>
              <a:moveTo>
                <a:pt x="0" y="0"/>
              </a:moveTo>
              <a:lnTo>
                <a:pt x="0" y="148267"/>
              </a:lnTo>
              <a:lnTo>
                <a:pt x="914331" y="148267"/>
              </a:lnTo>
              <a:lnTo>
                <a:pt x="914331" y="21756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39D05F-4B27-4897-9D27-E3096BF14782}">
      <dsp:nvSpPr>
        <dsp:cNvPr id="0" name=""/>
        <dsp:cNvSpPr/>
      </dsp:nvSpPr>
      <dsp:spPr>
        <a:xfrm>
          <a:off x="1243249" y="4916506"/>
          <a:ext cx="91440" cy="217569"/>
        </a:xfrm>
        <a:custGeom>
          <a:avLst/>
          <a:gdLst/>
          <a:ahLst/>
          <a:cxnLst/>
          <a:rect l="0" t="0" r="0" b="0"/>
          <a:pathLst>
            <a:path>
              <a:moveTo>
                <a:pt x="45720" y="0"/>
              </a:moveTo>
              <a:lnTo>
                <a:pt x="45720" y="21756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981374-AC49-4EC5-9BB3-CC8A62FC9B48}">
      <dsp:nvSpPr>
        <dsp:cNvPr id="0" name=""/>
        <dsp:cNvSpPr/>
      </dsp:nvSpPr>
      <dsp:spPr>
        <a:xfrm>
          <a:off x="1288969" y="4223900"/>
          <a:ext cx="223446" cy="217569"/>
        </a:xfrm>
        <a:custGeom>
          <a:avLst/>
          <a:gdLst/>
          <a:ahLst/>
          <a:cxnLst/>
          <a:rect l="0" t="0" r="0" b="0"/>
          <a:pathLst>
            <a:path>
              <a:moveTo>
                <a:pt x="223446" y="0"/>
              </a:moveTo>
              <a:lnTo>
                <a:pt x="223446" y="148267"/>
              </a:lnTo>
              <a:lnTo>
                <a:pt x="0" y="148267"/>
              </a:lnTo>
              <a:lnTo>
                <a:pt x="0" y="21756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AC4325-C420-478B-9222-8011D4090121}">
      <dsp:nvSpPr>
        <dsp:cNvPr id="0" name=""/>
        <dsp:cNvSpPr/>
      </dsp:nvSpPr>
      <dsp:spPr>
        <a:xfrm>
          <a:off x="374637" y="4223900"/>
          <a:ext cx="1137778" cy="217569"/>
        </a:xfrm>
        <a:custGeom>
          <a:avLst/>
          <a:gdLst/>
          <a:ahLst/>
          <a:cxnLst/>
          <a:rect l="0" t="0" r="0" b="0"/>
          <a:pathLst>
            <a:path>
              <a:moveTo>
                <a:pt x="1137778" y="0"/>
              </a:moveTo>
              <a:lnTo>
                <a:pt x="1137778" y="148267"/>
              </a:lnTo>
              <a:lnTo>
                <a:pt x="0" y="148267"/>
              </a:lnTo>
              <a:lnTo>
                <a:pt x="0" y="21756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47C1E0-BB1D-4E10-A5B8-3565468A4547}">
      <dsp:nvSpPr>
        <dsp:cNvPr id="0" name=""/>
        <dsp:cNvSpPr/>
      </dsp:nvSpPr>
      <dsp:spPr>
        <a:xfrm>
          <a:off x="1466696" y="3531293"/>
          <a:ext cx="91440" cy="217569"/>
        </a:xfrm>
        <a:custGeom>
          <a:avLst/>
          <a:gdLst/>
          <a:ahLst/>
          <a:cxnLst/>
          <a:rect l="0" t="0" r="0" b="0"/>
          <a:pathLst>
            <a:path>
              <a:moveTo>
                <a:pt x="45720" y="0"/>
              </a:moveTo>
              <a:lnTo>
                <a:pt x="45720" y="21756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5B1136-93D9-4A81-8427-6E7503B6DD19}">
      <dsp:nvSpPr>
        <dsp:cNvPr id="0" name=""/>
        <dsp:cNvSpPr/>
      </dsp:nvSpPr>
      <dsp:spPr>
        <a:xfrm>
          <a:off x="1466696" y="2838687"/>
          <a:ext cx="91440" cy="217569"/>
        </a:xfrm>
        <a:custGeom>
          <a:avLst/>
          <a:gdLst/>
          <a:ahLst/>
          <a:cxnLst/>
          <a:rect l="0" t="0" r="0" b="0"/>
          <a:pathLst>
            <a:path>
              <a:moveTo>
                <a:pt x="45720" y="0"/>
              </a:moveTo>
              <a:lnTo>
                <a:pt x="45720" y="21756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B0B68A-54D5-4D4C-9B3A-06F49231CD84}">
      <dsp:nvSpPr>
        <dsp:cNvPr id="0" name=""/>
        <dsp:cNvSpPr/>
      </dsp:nvSpPr>
      <dsp:spPr>
        <a:xfrm>
          <a:off x="1466696" y="2146080"/>
          <a:ext cx="91440" cy="217569"/>
        </a:xfrm>
        <a:custGeom>
          <a:avLst/>
          <a:gdLst/>
          <a:ahLst/>
          <a:cxnLst/>
          <a:rect l="0" t="0" r="0" b="0"/>
          <a:pathLst>
            <a:path>
              <a:moveTo>
                <a:pt x="45720" y="0"/>
              </a:moveTo>
              <a:lnTo>
                <a:pt x="45720" y="21756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A109EF-6221-4FCB-BC64-C436301E7FEF}">
      <dsp:nvSpPr>
        <dsp:cNvPr id="0" name=""/>
        <dsp:cNvSpPr/>
      </dsp:nvSpPr>
      <dsp:spPr>
        <a:xfrm>
          <a:off x="1512416" y="1296707"/>
          <a:ext cx="2582400" cy="374336"/>
        </a:xfrm>
        <a:custGeom>
          <a:avLst/>
          <a:gdLst/>
          <a:ahLst/>
          <a:cxnLst/>
          <a:rect l="0" t="0" r="0" b="0"/>
          <a:pathLst>
            <a:path>
              <a:moveTo>
                <a:pt x="2582400" y="0"/>
              </a:moveTo>
              <a:lnTo>
                <a:pt x="2582400" y="305034"/>
              </a:lnTo>
              <a:lnTo>
                <a:pt x="0" y="305034"/>
              </a:lnTo>
              <a:lnTo>
                <a:pt x="0" y="37433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25F6E1-F8C6-4E6C-AD6D-EC7355533849}">
      <dsp:nvSpPr>
        <dsp:cNvPr id="0" name=""/>
        <dsp:cNvSpPr/>
      </dsp:nvSpPr>
      <dsp:spPr>
        <a:xfrm>
          <a:off x="598084" y="1296707"/>
          <a:ext cx="3496732" cy="374336"/>
        </a:xfrm>
        <a:custGeom>
          <a:avLst/>
          <a:gdLst/>
          <a:ahLst/>
          <a:cxnLst/>
          <a:rect l="0" t="0" r="0" b="0"/>
          <a:pathLst>
            <a:path>
              <a:moveTo>
                <a:pt x="3496732" y="0"/>
              </a:moveTo>
              <a:lnTo>
                <a:pt x="3496732" y="305034"/>
              </a:lnTo>
              <a:lnTo>
                <a:pt x="0" y="305034"/>
              </a:lnTo>
              <a:lnTo>
                <a:pt x="0" y="37433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696D0C-C399-43FB-A2CA-CB29438D6D7D}">
      <dsp:nvSpPr>
        <dsp:cNvPr id="0" name=""/>
        <dsp:cNvSpPr/>
      </dsp:nvSpPr>
      <dsp:spPr>
        <a:xfrm>
          <a:off x="2944374" y="600238"/>
          <a:ext cx="1150443" cy="221432"/>
        </a:xfrm>
        <a:custGeom>
          <a:avLst/>
          <a:gdLst/>
          <a:ahLst/>
          <a:cxnLst/>
          <a:rect l="0" t="0" r="0" b="0"/>
          <a:pathLst>
            <a:path>
              <a:moveTo>
                <a:pt x="0" y="0"/>
              </a:moveTo>
              <a:lnTo>
                <a:pt x="0" y="152130"/>
              </a:lnTo>
              <a:lnTo>
                <a:pt x="1150443" y="152130"/>
              </a:lnTo>
              <a:lnTo>
                <a:pt x="1150443" y="22143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97514F-F0AD-4399-A5A7-0C762790F458}">
      <dsp:nvSpPr>
        <dsp:cNvPr id="0" name=""/>
        <dsp:cNvSpPr/>
      </dsp:nvSpPr>
      <dsp:spPr>
        <a:xfrm>
          <a:off x="1772528" y="600238"/>
          <a:ext cx="1171845" cy="270627"/>
        </a:xfrm>
        <a:custGeom>
          <a:avLst/>
          <a:gdLst/>
          <a:ahLst/>
          <a:cxnLst/>
          <a:rect l="0" t="0" r="0" b="0"/>
          <a:pathLst>
            <a:path>
              <a:moveTo>
                <a:pt x="1171845" y="0"/>
              </a:moveTo>
              <a:lnTo>
                <a:pt x="1171845" y="201325"/>
              </a:lnTo>
              <a:lnTo>
                <a:pt x="0" y="201325"/>
              </a:lnTo>
              <a:lnTo>
                <a:pt x="0" y="270627"/>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91A298-2CF8-404F-8754-FCF64C6DC057}">
      <dsp:nvSpPr>
        <dsp:cNvPr id="0" name=""/>
        <dsp:cNvSpPr/>
      </dsp:nvSpPr>
      <dsp:spPr>
        <a:xfrm>
          <a:off x="1804057" y="-78965"/>
          <a:ext cx="2280633" cy="67920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A6FE26-2AA9-4172-A60F-39BC4E666142}">
      <dsp:nvSpPr>
        <dsp:cNvPr id="0" name=""/>
        <dsp:cNvSpPr/>
      </dsp:nvSpPr>
      <dsp:spPr>
        <a:xfrm>
          <a:off x="1887178" y="0"/>
          <a:ext cx="2280633" cy="679203"/>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a:t>Menurut Organisasi Kesehatan Dunia (WHO), diabetes melitus (DM) didefinisikan sebagai suatu penyakit atau gangguan metabolisme kronis dengan multi etiologi yang ditandai dengan tingginya kadar gula darah (hiperglikemia)</a:t>
          </a:r>
          <a:endParaRPr lang="en-ID" sz="500" kern="1200"/>
        </a:p>
      </dsp:txBody>
      <dsp:txXfrm>
        <a:off x="1907071" y="19893"/>
        <a:ext cx="2240847" cy="639417"/>
      </dsp:txXfrm>
    </dsp:sp>
    <dsp:sp modelId="{3F35C75C-034B-4F6E-BFC9-E515D5099062}">
      <dsp:nvSpPr>
        <dsp:cNvPr id="0" name=""/>
        <dsp:cNvSpPr/>
      </dsp:nvSpPr>
      <dsp:spPr>
        <a:xfrm>
          <a:off x="1398483" y="870865"/>
          <a:ext cx="748089" cy="4750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73790A-4843-4292-9366-38E05856425B}">
      <dsp:nvSpPr>
        <dsp:cNvPr id="0" name=""/>
        <dsp:cNvSpPr/>
      </dsp:nvSpPr>
      <dsp:spPr>
        <a:xfrm>
          <a:off x="1481604" y="949830"/>
          <a:ext cx="748089" cy="475036"/>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lgDash"/>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a:t>Tingginya penderita diabetes di Indonesia yaitu sebesar 19.456 juta orang di Indonesia (IDF,2022)</a:t>
          </a:r>
          <a:endParaRPr lang="en-ID" sz="500" kern="1200"/>
        </a:p>
      </dsp:txBody>
      <dsp:txXfrm>
        <a:off x="1495517" y="963743"/>
        <a:ext cx="720263" cy="447210"/>
      </dsp:txXfrm>
    </dsp:sp>
    <dsp:sp modelId="{EF2EF41F-419F-4071-B789-4AF62D399B08}">
      <dsp:nvSpPr>
        <dsp:cNvPr id="0" name=""/>
        <dsp:cNvSpPr/>
      </dsp:nvSpPr>
      <dsp:spPr>
        <a:xfrm>
          <a:off x="3720772" y="821670"/>
          <a:ext cx="748089" cy="4750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835E75-D81A-4DDB-97DC-EFB92DE39727}">
      <dsp:nvSpPr>
        <dsp:cNvPr id="0" name=""/>
        <dsp:cNvSpPr/>
      </dsp:nvSpPr>
      <dsp:spPr>
        <a:xfrm>
          <a:off x="3803893" y="900635"/>
          <a:ext cx="748089" cy="475036"/>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dash"/>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a:t>Tatalaksana Diabetes Melitus (Perkeni,2021)</a:t>
          </a:r>
          <a:endParaRPr lang="en-ID" sz="500" kern="1200"/>
        </a:p>
      </dsp:txBody>
      <dsp:txXfrm>
        <a:off x="3817806" y="914548"/>
        <a:ext cx="720263" cy="447210"/>
      </dsp:txXfrm>
    </dsp:sp>
    <dsp:sp modelId="{A967E99F-EB2C-42FB-A7FA-A865733C2805}">
      <dsp:nvSpPr>
        <dsp:cNvPr id="0" name=""/>
        <dsp:cNvSpPr/>
      </dsp:nvSpPr>
      <dsp:spPr>
        <a:xfrm>
          <a:off x="224039" y="1671044"/>
          <a:ext cx="748089" cy="4750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8FADFD-989A-4A8C-9453-B395E2475EBF}">
      <dsp:nvSpPr>
        <dsp:cNvPr id="0" name=""/>
        <dsp:cNvSpPr/>
      </dsp:nvSpPr>
      <dsp:spPr>
        <a:xfrm>
          <a:off x="307161" y="1750009"/>
          <a:ext cx="748089" cy="475036"/>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dash"/>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a:t>Edukasi</a:t>
          </a:r>
          <a:endParaRPr lang="en-ID" sz="500" kern="1200"/>
        </a:p>
      </dsp:txBody>
      <dsp:txXfrm>
        <a:off x="321074" y="1763922"/>
        <a:ext cx="720263" cy="447210"/>
      </dsp:txXfrm>
    </dsp:sp>
    <dsp:sp modelId="{E89EDD4D-55EA-4768-A014-6B1E39D7A3C6}">
      <dsp:nvSpPr>
        <dsp:cNvPr id="0" name=""/>
        <dsp:cNvSpPr/>
      </dsp:nvSpPr>
      <dsp:spPr>
        <a:xfrm>
          <a:off x="1138371" y="1671044"/>
          <a:ext cx="748089" cy="4750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BCE16F-0DD6-462D-BCD5-94526B917B63}">
      <dsp:nvSpPr>
        <dsp:cNvPr id="0" name=""/>
        <dsp:cNvSpPr/>
      </dsp:nvSpPr>
      <dsp:spPr>
        <a:xfrm>
          <a:off x="1221492" y="1750009"/>
          <a:ext cx="748089" cy="475036"/>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a:t>Terapi Gizi</a:t>
          </a:r>
          <a:endParaRPr lang="en-ID" sz="500" kern="1200"/>
        </a:p>
      </dsp:txBody>
      <dsp:txXfrm>
        <a:off x="1235405" y="1763922"/>
        <a:ext cx="720263" cy="447210"/>
      </dsp:txXfrm>
    </dsp:sp>
    <dsp:sp modelId="{DB4D9D3F-4D70-453C-9E73-1266AF65B248}">
      <dsp:nvSpPr>
        <dsp:cNvPr id="0" name=""/>
        <dsp:cNvSpPr/>
      </dsp:nvSpPr>
      <dsp:spPr>
        <a:xfrm>
          <a:off x="1138371" y="2363650"/>
          <a:ext cx="748089" cy="4750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824E34-9409-4374-B369-D5A58E656081}">
      <dsp:nvSpPr>
        <dsp:cNvPr id="0" name=""/>
        <dsp:cNvSpPr/>
      </dsp:nvSpPr>
      <dsp:spPr>
        <a:xfrm>
          <a:off x="1221492" y="2442615"/>
          <a:ext cx="748089" cy="475036"/>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a:t>Pangan Fungsional</a:t>
          </a:r>
          <a:endParaRPr lang="en-ID" sz="500" kern="1200"/>
        </a:p>
      </dsp:txBody>
      <dsp:txXfrm>
        <a:off x="1235405" y="2456528"/>
        <a:ext cx="720263" cy="447210"/>
      </dsp:txXfrm>
    </dsp:sp>
    <dsp:sp modelId="{81DD4422-B941-4769-A1A3-DFA75E117FB2}">
      <dsp:nvSpPr>
        <dsp:cNvPr id="0" name=""/>
        <dsp:cNvSpPr/>
      </dsp:nvSpPr>
      <dsp:spPr>
        <a:xfrm>
          <a:off x="1138371" y="3056256"/>
          <a:ext cx="748089" cy="4750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DE32A6-5297-4429-870D-21CA8357E395}">
      <dsp:nvSpPr>
        <dsp:cNvPr id="0" name=""/>
        <dsp:cNvSpPr/>
      </dsp:nvSpPr>
      <dsp:spPr>
        <a:xfrm>
          <a:off x="1221492" y="3135221"/>
          <a:ext cx="748089" cy="475036"/>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a:t>Tepung mocaf, Tepung Sagu, Labu siam dan daun kelor</a:t>
          </a:r>
          <a:endParaRPr lang="en-ID" sz="500" kern="1200"/>
        </a:p>
      </dsp:txBody>
      <dsp:txXfrm>
        <a:off x="1235405" y="3149134"/>
        <a:ext cx="720263" cy="447210"/>
      </dsp:txXfrm>
    </dsp:sp>
    <dsp:sp modelId="{AAFFDE22-497F-4E02-8A4C-F41430BD312C}">
      <dsp:nvSpPr>
        <dsp:cNvPr id="0" name=""/>
        <dsp:cNvSpPr/>
      </dsp:nvSpPr>
      <dsp:spPr>
        <a:xfrm>
          <a:off x="1138371" y="3748863"/>
          <a:ext cx="748089" cy="4750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07C598-B5BF-49FC-8306-4F0DECD0A453}">
      <dsp:nvSpPr>
        <dsp:cNvPr id="0" name=""/>
        <dsp:cNvSpPr/>
      </dsp:nvSpPr>
      <dsp:spPr>
        <a:xfrm>
          <a:off x="1221492" y="3827828"/>
          <a:ext cx="748089" cy="475036"/>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a:t>Modifikasi dimsum dengan subtitusi tepung mocafdan labu siam untuk penderita diabetes melitus.</a:t>
          </a:r>
          <a:endParaRPr lang="en-ID" sz="500" kern="1200"/>
        </a:p>
      </dsp:txBody>
      <dsp:txXfrm>
        <a:off x="1235405" y="3841741"/>
        <a:ext cx="720263" cy="447210"/>
      </dsp:txXfrm>
    </dsp:sp>
    <dsp:sp modelId="{0EDA22F5-9D74-493A-87AC-979B1D464F92}">
      <dsp:nvSpPr>
        <dsp:cNvPr id="0" name=""/>
        <dsp:cNvSpPr/>
      </dsp:nvSpPr>
      <dsp:spPr>
        <a:xfrm>
          <a:off x="593" y="4441469"/>
          <a:ext cx="748089" cy="4750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1BF9C1-9995-40F2-96FA-A06958FD64FE}">
      <dsp:nvSpPr>
        <dsp:cNvPr id="0" name=""/>
        <dsp:cNvSpPr/>
      </dsp:nvSpPr>
      <dsp:spPr>
        <a:xfrm>
          <a:off x="83714" y="4520434"/>
          <a:ext cx="748089" cy="475036"/>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a:ln>
                <a:noFill/>
              </a:ln>
            </a:rPr>
            <a:t>Mutu kimia (Kadar air dan Kadar Abu)</a:t>
          </a:r>
          <a:endParaRPr lang="en-ID" sz="500" kern="1200">
            <a:ln>
              <a:noFill/>
            </a:ln>
          </a:endParaRPr>
        </a:p>
      </dsp:txBody>
      <dsp:txXfrm>
        <a:off x="97627" y="4534347"/>
        <a:ext cx="720263" cy="447210"/>
      </dsp:txXfrm>
    </dsp:sp>
    <dsp:sp modelId="{8B4B8471-EC37-44B7-AC6F-4BD884698708}">
      <dsp:nvSpPr>
        <dsp:cNvPr id="0" name=""/>
        <dsp:cNvSpPr/>
      </dsp:nvSpPr>
      <dsp:spPr>
        <a:xfrm>
          <a:off x="914924" y="4441469"/>
          <a:ext cx="748089" cy="4750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863497-D600-4D52-9E64-1F7569ED1B2C}">
      <dsp:nvSpPr>
        <dsp:cNvPr id="0" name=""/>
        <dsp:cNvSpPr/>
      </dsp:nvSpPr>
      <dsp:spPr>
        <a:xfrm>
          <a:off x="998045" y="4520434"/>
          <a:ext cx="748089" cy="475036"/>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a:t>Mutu Organoleptik (Warna, Aroma, Tekstur dan rasa)</a:t>
          </a:r>
          <a:endParaRPr lang="en-ID" sz="500" kern="1200"/>
        </a:p>
      </dsp:txBody>
      <dsp:txXfrm>
        <a:off x="1011958" y="4534347"/>
        <a:ext cx="720263" cy="447210"/>
      </dsp:txXfrm>
    </dsp:sp>
    <dsp:sp modelId="{2259C269-E7AC-4AAD-AD0A-6CA275DDB44A}">
      <dsp:nvSpPr>
        <dsp:cNvPr id="0" name=""/>
        <dsp:cNvSpPr/>
      </dsp:nvSpPr>
      <dsp:spPr>
        <a:xfrm>
          <a:off x="914924" y="5134075"/>
          <a:ext cx="748089" cy="4750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4E981D4-3431-4C9C-9B42-470B51D217BF}">
      <dsp:nvSpPr>
        <dsp:cNvPr id="0" name=""/>
        <dsp:cNvSpPr/>
      </dsp:nvSpPr>
      <dsp:spPr>
        <a:xfrm>
          <a:off x="998045" y="5213040"/>
          <a:ext cx="748089" cy="475036"/>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a:t>Perlakuan TErbaik</a:t>
          </a:r>
          <a:endParaRPr lang="en-ID" sz="500" kern="1200"/>
        </a:p>
      </dsp:txBody>
      <dsp:txXfrm>
        <a:off x="1011958" y="5226953"/>
        <a:ext cx="720263" cy="447210"/>
      </dsp:txXfrm>
    </dsp:sp>
    <dsp:sp modelId="{05A5BD74-B321-4527-854E-7A494140A496}">
      <dsp:nvSpPr>
        <dsp:cNvPr id="0" name=""/>
        <dsp:cNvSpPr/>
      </dsp:nvSpPr>
      <dsp:spPr>
        <a:xfrm>
          <a:off x="1829256" y="4441469"/>
          <a:ext cx="1194983" cy="4750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436A2F-E172-4438-8C81-5BB824DC50B1}">
      <dsp:nvSpPr>
        <dsp:cNvPr id="0" name=""/>
        <dsp:cNvSpPr/>
      </dsp:nvSpPr>
      <dsp:spPr>
        <a:xfrm>
          <a:off x="1912377" y="4520434"/>
          <a:ext cx="1194983" cy="475036"/>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a:t>Mutu Gizi (Protein,Lemak,Karbohidrat &amp; Energia)</a:t>
          </a:r>
          <a:endParaRPr lang="en-ID" sz="500" kern="1200"/>
        </a:p>
      </dsp:txBody>
      <dsp:txXfrm>
        <a:off x="1926290" y="4534347"/>
        <a:ext cx="1167157" cy="447210"/>
      </dsp:txXfrm>
    </dsp:sp>
    <dsp:sp modelId="{7F2CD93F-69BE-4544-B487-FE23F7170322}">
      <dsp:nvSpPr>
        <dsp:cNvPr id="0" name=""/>
        <dsp:cNvSpPr/>
      </dsp:nvSpPr>
      <dsp:spPr>
        <a:xfrm>
          <a:off x="2052703" y="1671044"/>
          <a:ext cx="748089" cy="4750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91070A-961B-4929-BE16-E805A92C9B5F}">
      <dsp:nvSpPr>
        <dsp:cNvPr id="0" name=""/>
        <dsp:cNvSpPr/>
      </dsp:nvSpPr>
      <dsp:spPr>
        <a:xfrm>
          <a:off x="2135824" y="1750009"/>
          <a:ext cx="748089" cy="475036"/>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dash"/>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a:t>latihan fisik</a:t>
          </a:r>
          <a:endParaRPr lang="en-ID" sz="500" kern="1200"/>
        </a:p>
      </dsp:txBody>
      <dsp:txXfrm>
        <a:off x="2149737" y="1763922"/>
        <a:ext cx="720263" cy="447210"/>
      </dsp:txXfrm>
    </dsp:sp>
    <dsp:sp modelId="{9118BDF1-7E3F-4603-BD94-26282FE0FA52}">
      <dsp:nvSpPr>
        <dsp:cNvPr id="0" name=""/>
        <dsp:cNvSpPr/>
      </dsp:nvSpPr>
      <dsp:spPr>
        <a:xfrm>
          <a:off x="2967035" y="1671044"/>
          <a:ext cx="748089" cy="4750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35BF3B-D5B4-4C6F-A64A-3064C8C63A1F}">
      <dsp:nvSpPr>
        <dsp:cNvPr id="0" name=""/>
        <dsp:cNvSpPr/>
      </dsp:nvSpPr>
      <dsp:spPr>
        <a:xfrm>
          <a:off x="3050156" y="1750009"/>
          <a:ext cx="748089" cy="475036"/>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dash"/>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a:t>Terapi Farmakologis</a:t>
          </a:r>
          <a:endParaRPr lang="en-ID" sz="500" kern="1200"/>
        </a:p>
      </dsp:txBody>
      <dsp:txXfrm>
        <a:off x="3064069" y="1763922"/>
        <a:ext cx="720263" cy="447210"/>
      </dsp:txXfrm>
    </dsp:sp>
    <dsp:sp modelId="{02AAEE47-A5AA-451B-B7F9-A7A66DD55FA0}">
      <dsp:nvSpPr>
        <dsp:cNvPr id="0" name=""/>
        <dsp:cNvSpPr/>
      </dsp:nvSpPr>
      <dsp:spPr>
        <a:xfrm>
          <a:off x="3881367" y="1671044"/>
          <a:ext cx="748089" cy="4750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EB813B-72A6-4A06-B1A0-3C470EA5DB9F}">
      <dsp:nvSpPr>
        <dsp:cNvPr id="0" name=""/>
        <dsp:cNvSpPr/>
      </dsp:nvSpPr>
      <dsp:spPr>
        <a:xfrm>
          <a:off x="3964488" y="1750009"/>
          <a:ext cx="748089" cy="475036"/>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dash"/>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a:t>Prinsip penatalaksanaan DM</a:t>
          </a:r>
          <a:endParaRPr lang="en-ID" sz="500" kern="1200"/>
        </a:p>
      </dsp:txBody>
      <dsp:txXfrm>
        <a:off x="3978401" y="1763922"/>
        <a:ext cx="720263" cy="447210"/>
      </dsp:txXfrm>
    </dsp:sp>
    <dsp:sp modelId="{3604F074-E1DB-482F-913B-A3CC6FD731D1}">
      <dsp:nvSpPr>
        <dsp:cNvPr id="0" name=""/>
        <dsp:cNvSpPr/>
      </dsp:nvSpPr>
      <dsp:spPr>
        <a:xfrm>
          <a:off x="4795699" y="1671044"/>
          <a:ext cx="748089" cy="47503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35BE9E-FCA9-462C-9FDE-1F767620EA84}">
      <dsp:nvSpPr>
        <dsp:cNvPr id="0" name=""/>
        <dsp:cNvSpPr/>
      </dsp:nvSpPr>
      <dsp:spPr>
        <a:xfrm>
          <a:off x="4878820" y="1750009"/>
          <a:ext cx="748089" cy="475036"/>
        </a:xfrm>
        <a:prstGeom prst="roundRect">
          <a:avLst>
            <a:gd name="adj" fmla="val 10000"/>
          </a:avLst>
        </a:prstGeom>
        <a:solidFill>
          <a:schemeClr val="lt1">
            <a:alpha val="90000"/>
            <a:hueOff val="0"/>
            <a:satOff val="0"/>
            <a:lumOff val="0"/>
            <a:alphaOff val="0"/>
          </a:schemeClr>
        </a:solidFill>
        <a:ln w="12700" cap="flat" cmpd="sng" algn="ctr">
          <a:solidFill>
            <a:scrgbClr r="0" g="0" b="0"/>
          </a:solidFill>
          <a:prstDash val="dash"/>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kern="1200"/>
            <a:t>Kriteria pengendalian DM</a:t>
          </a:r>
          <a:endParaRPr lang="en-ID" sz="500" kern="1200"/>
        </a:p>
      </dsp:txBody>
      <dsp:txXfrm>
        <a:off x="4892733" y="1763922"/>
        <a:ext cx="720263" cy="4472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1484</Words>
  <Characters>8460</Characters>
  <Application>Microsoft Office Word</Application>
  <DocSecurity>0</DocSecurity>
  <Lines>70</Lines>
  <Paragraphs>19</Paragraphs>
  <ScaleCrop>false</ScaleCrop>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Kezia Prastita</dc:creator>
  <cp:keywords/>
  <dc:description/>
  <cp:lastModifiedBy>Kezia Prastita</cp:lastModifiedBy>
  <cp:revision>2</cp:revision>
  <dcterms:created xsi:type="dcterms:W3CDTF">2025-05-22T03:58:00Z</dcterms:created>
  <dcterms:modified xsi:type="dcterms:W3CDTF">2025-05-22T03:58:00Z</dcterms:modified>
</cp:coreProperties>
</file>