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DC92F" w14:textId="77777777" w:rsidR="00750F3B" w:rsidRPr="00EF691F" w:rsidRDefault="00750F3B" w:rsidP="00750F3B">
      <w:pPr>
        <w:pStyle w:val="BodyText"/>
        <w:spacing w:before="10"/>
        <w:ind w:left="20" w:right="18" w:firstLine="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F691F">
        <w:rPr>
          <w:b/>
          <w:bCs/>
          <w:sz w:val="28"/>
          <w:szCs w:val="28"/>
        </w:rPr>
        <w:t>ASUHAN KEPERAWATAN PADA KLIEN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 xml:space="preserve">DIABETES </w:t>
      </w:r>
      <w:r w:rsidRPr="009916EE">
        <w:rPr>
          <w:b/>
          <w:bCs/>
          <w:i/>
          <w:sz w:val="28"/>
          <w:szCs w:val="28"/>
        </w:rPr>
        <w:t>MELITUS</w:t>
      </w:r>
      <w:r w:rsidRPr="00EF691F">
        <w:rPr>
          <w:b/>
          <w:bCs/>
          <w:sz w:val="28"/>
          <w:szCs w:val="28"/>
        </w:rPr>
        <w:t xml:space="preserve"> YA</w:t>
      </w:r>
      <w:r>
        <w:rPr>
          <w:b/>
          <w:bCs/>
          <w:sz w:val="28"/>
          <w:szCs w:val="28"/>
        </w:rPr>
        <w:t>NG MENGALAMI GANGGUAN METABOLISME</w:t>
      </w:r>
      <w:r w:rsidRPr="00EF691F">
        <w:rPr>
          <w:b/>
          <w:bCs/>
          <w:sz w:val="28"/>
          <w:szCs w:val="28"/>
        </w:rPr>
        <w:t xml:space="preserve"> DI KLINIK GRIYA </w:t>
      </w:r>
      <w:r w:rsidRPr="00571D7B">
        <w:rPr>
          <w:b/>
          <w:bCs/>
          <w:sz w:val="28"/>
          <w:szCs w:val="28"/>
        </w:rPr>
        <w:t>BROMO</w:t>
      </w:r>
      <w:r w:rsidRPr="004924A6">
        <w:rPr>
          <w:b/>
          <w:bCs/>
          <w:spacing w:val="-4"/>
          <w:sz w:val="28"/>
          <w:szCs w:val="28"/>
        </w:rPr>
        <w:t xml:space="preserve"> </w:t>
      </w:r>
      <w:r w:rsidRPr="00EF691F">
        <w:rPr>
          <w:b/>
          <w:bCs/>
          <w:sz w:val="28"/>
          <w:szCs w:val="28"/>
        </w:rPr>
        <w:t>MALANG</w:t>
      </w:r>
    </w:p>
    <w:p w14:paraId="64AE2067" w14:textId="77777777" w:rsidR="009C7C9E" w:rsidRDefault="009C7C9E" w:rsidP="009C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EB84199" w14:textId="77777777" w:rsidR="009C7C9E" w:rsidRDefault="009C7C9E" w:rsidP="009C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B9439A" w14:textId="77777777" w:rsidR="009C7C9E" w:rsidRDefault="009C7C9E" w:rsidP="009C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7634D8C" w14:textId="76430A60" w:rsidR="009C7C9E" w:rsidRP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2F590" w14:textId="77777777" w:rsidR="009C7C9E" w:rsidRDefault="009C7C9E" w:rsidP="009C7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B358FA" w14:textId="397F850C" w:rsid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14:paraId="5869231E" w14:textId="77777777" w:rsidR="009C7C9E" w:rsidRPr="00711B39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(Studi Kasus)</w:t>
      </w:r>
    </w:p>
    <w:p w14:paraId="54752DDC" w14:textId="77777777" w:rsidR="009C7C9E" w:rsidRDefault="009C7C9E" w:rsidP="009C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D3A59" w14:textId="77777777" w:rsidR="009C7C9E" w:rsidRDefault="009C7C9E" w:rsidP="009C7C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2F64319D" w14:textId="77777777" w:rsidR="009C7C9E" w:rsidRPr="00581514" w:rsidRDefault="009C7C9E" w:rsidP="009C7C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31D0203D" w14:textId="77777777" w:rsidR="009C7C9E" w:rsidRDefault="009C7C9E" w:rsidP="009C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19396" w14:textId="77777777" w:rsidR="009C7C9E" w:rsidRDefault="009C7C9E" w:rsidP="009C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7A9A6" w14:textId="77777777" w:rsidR="009C7C9E" w:rsidRPr="00EF691F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MARIA ULFAH</w:t>
      </w:r>
    </w:p>
    <w:p w14:paraId="6A741C12" w14:textId="5B0742A6" w:rsidR="009C7C9E" w:rsidRPr="00581514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NIM. P17210171006</w:t>
      </w:r>
    </w:p>
    <w:p w14:paraId="0365C56B" w14:textId="77777777" w:rsid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id-ID"/>
        </w:rPr>
      </w:pPr>
    </w:p>
    <w:p w14:paraId="72535C68" w14:textId="77777777" w:rsid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id-ID"/>
        </w:rPr>
      </w:pPr>
    </w:p>
    <w:p w14:paraId="030CE703" w14:textId="4EE5C2CE" w:rsid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lang w:val="fi-FI"/>
        </w:rPr>
      </w:pPr>
    </w:p>
    <w:p w14:paraId="210720DA" w14:textId="5F6F355F" w:rsid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386D294F" wp14:editId="57BFF84F">
            <wp:simplePos x="0" y="0"/>
            <wp:positionH relativeFrom="margin">
              <wp:posOffset>1747520</wp:posOffset>
            </wp:positionH>
            <wp:positionV relativeFrom="paragraph">
              <wp:posOffset>302260</wp:posOffset>
            </wp:positionV>
            <wp:extent cx="1526540" cy="1511935"/>
            <wp:effectExtent l="0" t="0" r="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41EF8" w14:textId="77777777" w:rsid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id-ID"/>
        </w:rPr>
      </w:pPr>
    </w:p>
    <w:p w14:paraId="4CA4DD6B" w14:textId="77777777" w:rsid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id-ID"/>
        </w:rPr>
      </w:pPr>
    </w:p>
    <w:p w14:paraId="6BCF3D17" w14:textId="77777777" w:rsid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id-ID"/>
        </w:rPr>
      </w:pPr>
    </w:p>
    <w:p w14:paraId="086798CA" w14:textId="4094CAC6" w:rsid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id-ID"/>
        </w:rPr>
      </w:pPr>
    </w:p>
    <w:p w14:paraId="2733DA0F" w14:textId="77777777" w:rsid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id-ID"/>
        </w:rPr>
      </w:pPr>
    </w:p>
    <w:p w14:paraId="1E5DFAA8" w14:textId="77777777" w:rsid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id-ID"/>
        </w:rPr>
      </w:pPr>
    </w:p>
    <w:p w14:paraId="095D338F" w14:textId="77777777" w:rsidR="009C7C9E" w:rsidRPr="00333723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333723">
        <w:rPr>
          <w:rFonts w:ascii="Times New Roman" w:hAnsi="Times New Roman" w:cs="Times New Roman"/>
          <w:b/>
          <w:bCs/>
          <w:sz w:val="24"/>
          <w:lang w:val="fi-FI"/>
        </w:rPr>
        <w:t>KEMENT</w:t>
      </w:r>
      <w:r>
        <w:rPr>
          <w:rFonts w:ascii="Times New Roman" w:hAnsi="Times New Roman" w:cs="Times New Roman"/>
          <w:b/>
          <w:bCs/>
          <w:sz w:val="24"/>
          <w:lang w:val="fi-FI"/>
        </w:rPr>
        <w:t>E</w:t>
      </w:r>
      <w:r w:rsidRPr="00333723">
        <w:rPr>
          <w:rFonts w:ascii="Times New Roman" w:hAnsi="Times New Roman" w:cs="Times New Roman"/>
          <w:b/>
          <w:bCs/>
          <w:sz w:val="24"/>
          <w:lang w:val="fi-FI"/>
        </w:rPr>
        <w:t>RIAN KESEHATAN RI</w:t>
      </w:r>
    </w:p>
    <w:p w14:paraId="578FB4F0" w14:textId="77777777" w:rsidR="009C7C9E" w:rsidRPr="00333723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333723">
        <w:rPr>
          <w:rFonts w:ascii="Times New Roman" w:hAnsi="Times New Roman" w:cs="Times New Roman"/>
          <w:b/>
          <w:bCs/>
          <w:sz w:val="24"/>
          <w:lang w:val="fi-FI"/>
        </w:rPr>
        <w:t>POLITEKNIK KESEHATAN KEMENKES MALANG</w:t>
      </w:r>
    </w:p>
    <w:p w14:paraId="3F1D39AC" w14:textId="77777777" w:rsidR="009C7C9E" w:rsidRPr="00333723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lang w:val="fi-FI"/>
        </w:rPr>
      </w:pPr>
      <w:r w:rsidRPr="00333723">
        <w:rPr>
          <w:rFonts w:ascii="Times New Roman" w:hAnsi="Times New Roman" w:cs="Times New Roman"/>
          <w:b/>
          <w:bCs/>
          <w:sz w:val="24"/>
          <w:lang w:val="fi-FI"/>
        </w:rPr>
        <w:t>JURUSAN KEPERAWATAN PRODI D-III KEPERAWATAN MALANG</w:t>
      </w:r>
    </w:p>
    <w:p w14:paraId="5F3A5732" w14:textId="2315DD49" w:rsidR="009C7C9E" w:rsidRPr="009C7C9E" w:rsidRDefault="009C7C9E" w:rsidP="009C7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  <w:lang w:val="fi-FI"/>
        </w:rPr>
        <w:t>20</w:t>
      </w:r>
      <w:r w:rsidR="00AA74E4">
        <w:rPr>
          <w:rFonts w:ascii="Times New Roman" w:hAnsi="Times New Roman" w:cs="Times New Roman"/>
          <w:b/>
          <w:bCs/>
          <w:sz w:val="24"/>
        </w:rPr>
        <w:t>20</w:t>
      </w:r>
    </w:p>
    <w:p w14:paraId="01534622" w14:textId="77777777" w:rsidR="00C173CE" w:rsidRDefault="00C173CE"/>
    <w:sectPr w:rsidR="00C173CE" w:rsidSect="009C7C9E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9E"/>
    <w:rsid w:val="00750F3B"/>
    <w:rsid w:val="009C7C9E"/>
    <w:rsid w:val="00AA74E4"/>
    <w:rsid w:val="00C1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2A78"/>
  <w15:chartTrackingRefBased/>
  <w15:docId w15:val="{271B2ABE-5EF1-40E1-8074-963B11C6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C9E"/>
    <w:rPr>
      <w:rFonts w:eastAsiaTheme="minorEastAsia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7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C7C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3</cp:revision>
  <dcterms:created xsi:type="dcterms:W3CDTF">2020-01-08T10:53:00Z</dcterms:created>
  <dcterms:modified xsi:type="dcterms:W3CDTF">2020-08-10T02:59:00Z</dcterms:modified>
</cp:coreProperties>
</file>