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EB9" w:rsidRDefault="00AB4EB9" w:rsidP="00AB4E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 w:rsidR="00AB4EB9" w:rsidRDefault="00AB4EB9" w:rsidP="00AB4EB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EB9" w:rsidRDefault="00AB4EB9" w:rsidP="00AB4E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Ilmiah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Depresi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Stroke”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Masrichatus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Sholichah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(NIM: P17210171011)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dipertahankan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2E09">
        <w:rPr>
          <w:rFonts w:ascii="Times New Roman" w:hAnsi="Times New Roman" w:cs="Times New Roman"/>
          <w:sz w:val="24"/>
          <w:szCs w:val="24"/>
        </w:rPr>
        <w:t>2020</w:t>
      </w:r>
    </w:p>
    <w:p w:rsidR="00AB4EB9" w:rsidRDefault="00AB4EB9" w:rsidP="00AB4EB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EB9" w:rsidRDefault="00AB4EB9" w:rsidP="00AB4EB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Penguji</w:t>
      </w:r>
      <w:proofErr w:type="spellEnd"/>
    </w:p>
    <w:p w:rsidR="00AB4EB9" w:rsidRDefault="00AB4EB9" w:rsidP="00AB4EB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  <w:gridCol w:w="850"/>
        <w:gridCol w:w="3969"/>
      </w:tblGrid>
      <w:tr w:rsidR="00AB4EB9" w:rsidTr="002A24B5">
        <w:trPr>
          <w:trHeight w:val="1846"/>
        </w:trPr>
        <w:tc>
          <w:tcPr>
            <w:tcW w:w="3969" w:type="dxa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Dewan Penguji Ketua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611717</wp:posOffset>
                  </wp:positionH>
                  <wp:positionV relativeFrom="page">
                    <wp:posOffset>369358</wp:posOffset>
                  </wp:positionV>
                  <wp:extent cx="1145963" cy="914400"/>
                  <wp:effectExtent l="19050" t="0" r="0" b="0"/>
                  <wp:wrapNone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5963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Dewan Penguji Anggota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564515</wp:posOffset>
                  </wp:positionH>
                  <wp:positionV relativeFrom="paragraph">
                    <wp:posOffset>45085</wp:posOffset>
                  </wp:positionV>
                  <wp:extent cx="1176020" cy="948055"/>
                  <wp:effectExtent l="19050" t="0" r="5080" b="0"/>
                  <wp:wrapNone/>
                  <wp:docPr id="10" name="Picture 1" descr="F:\WhatsApp Image 2020-07-20 at 17.00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WhatsApp Image 2020-07-20 at 17.00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A6A5A1"/>
                              </a:clrFrom>
                              <a:clrTo>
                                <a:srgbClr val="A6A5A1">
                                  <a:alpha val="0"/>
                                </a:srgbClr>
                              </a:clrTo>
                            </a:clrChange>
                          </a:blip>
                          <a:srcRect l="14019" t="17541" r="3583" b="39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020" cy="948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B4EB9" w:rsidTr="002A24B5">
        <w:trPr>
          <w:trHeight w:val="1080"/>
        </w:trPr>
        <w:tc>
          <w:tcPr>
            <w:tcW w:w="3969" w:type="dxa"/>
          </w:tcPr>
          <w:p w:rsidR="00AB4EB9" w:rsidRPr="00D76B0B" w:rsidRDefault="00AB4EB9" w:rsidP="002A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ms-MY"/>
              </w:rPr>
            </w:pPr>
            <w:r w:rsidRPr="00D76B0B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ms-MY"/>
              </w:rPr>
              <w:t>Dr. Farida Halis DK.,SKP,MPd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NIP. 196402221988032003</w:t>
            </w:r>
          </w:p>
        </w:tc>
        <w:tc>
          <w:tcPr>
            <w:tcW w:w="850" w:type="dxa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ms-M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ms-MY"/>
              </w:rPr>
              <w:t>Dr. Dyah Widodo, S.Kp.,M.Kes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C23"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>NIP.</w:t>
            </w:r>
            <w:r>
              <w:rPr>
                <w:rFonts w:ascii="Times New Roman" w:hAnsi="Times New Roman" w:cs="Times New Roman"/>
                <w:sz w:val="24"/>
                <w:szCs w:val="24"/>
                <w:lang w:val="ms-MY"/>
              </w:rPr>
              <w:t xml:space="preserve"> 196607071988032003</w:t>
            </w:r>
          </w:p>
        </w:tc>
      </w:tr>
      <w:tr w:rsidR="00AB4EB9" w:rsidTr="002A24B5">
        <w:trPr>
          <w:trHeight w:val="2835"/>
        </w:trPr>
        <w:tc>
          <w:tcPr>
            <w:tcW w:w="8788" w:type="dxa"/>
            <w:gridSpan w:val="3"/>
          </w:tcPr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1159510</wp:posOffset>
                  </wp:positionH>
                  <wp:positionV relativeFrom="paragraph">
                    <wp:posOffset>130175</wp:posOffset>
                  </wp:positionV>
                  <wp:extent cx="2927350" cy="1971040"/>
                  <wp:effectExtent l="19050" t="0" r="6350" b="0"/>
                  <wp:wrapNone/>
                  <wp:docPr id="11" name="Picture 3" descr="ttd pak im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td pak imam.png"/>
                          <pic:cNvPicPr/>
                        </pic:nvPicPr>
                        <pic:blipFill>
                          <a:blip r:embed="rId6" cstate="print"/>
                          <a:srcRect l="32244" t="41279" r="31046" b="14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7350" cy="197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Mengetahui,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Ketua Jurusan Keperawatan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Politeknik Kesehatan Kemenkes Malang</w:t>
            </w: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4EB9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:rsidR="00AB4EB9" w:rsidRPr="009331EA" w:rsidRDefault="00AB4EB9" w:rsidP="002A2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</w:pPr>
            <w:r w:rsidRPr="009331EA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id-ID"/>
              </w:rPr>
              <w:t>Imam Subekti, S.Kp., Sp. Kom</w:t>
            </w:r>
          </w:p>
          <w:p w:rsidR="00AB4EB9" w:rsidRPr="0070789E" w:rsidRDefault="00AB4EB9" w:rsidP="002A24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196512051989121001</w:t>
            </w:r>
          </w:p>
        </w:tc>
      </w:tr>
    </w:tbl>
    <w:p w:rsidR="006E72D3" w:rsidRDefault="006E72D3"/>
    <w:sectPr w:rsidR="006E72D3" w:rsidSect="006E7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B4EB9"/>
    <w:rsid w:val="006E72D3"/>
    <w:rsid w:val="00AB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E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2020-09-06T05:04:00Z</dcterms:created>
  <dcterms:modified xsi:type="dcterms:W3CDTF">2020-09-06T05:05:00Z</dcterms:modified>
</cp:coreProperties>
</file>