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B7" w:rsidRPr="00D930F8" w:rsidRDefault="003C60B7" w:rsidP="003C60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30F8">
        <w:rPr>
          <w:rFonts w:ascii="Times New Roman" w:hAnsi="Times New Roman"/>
          <w:b/>
          <w:sz w:val="24"/>
          <w:szCs w:val="24"/>
        </w:rPr>
        <w:t>DAFTAR RUJUKAN</w:t>
      </w:r>
    </w:p>
    <w:p w:rsidR="003C60B7" w:rsidRPr="00FA4311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3C60B7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Arikunto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S. 2010. </w:t>
      </w:r>
      <w:proofErr w:type="spellStart"/>
      <w:r>
        <w:rPr>
          <w:rFonts w:ascii="Times New Roman" w:hAnsi="Times New Roman"/>
          <w:i/>
          <w:sz w:val="24"/>
          <w:szCs w:val="24"/>
        </w:rPr>
        <w:t>Perosedur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Suatu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Pendekatan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Praktik</w:t>
      </w:r>
      <w:proofErr w:type="spellEnd"/>
      <w:r>
        <w:rPr>
          <w:rFonts w:ascii="Times New Roman" w:hAnsi="Times New Roman"/>
          <w:sz w:val="24"/>
          <w:szCs w:val="24"/>
        </w:rPr>
        <w:t xml:space="preserve">. Jakarta: PT. </w:t>
      </w:r>
      <w:proofErr w:type="spellStart"/>
      <w:r>
        <w:rPr>
          <w:rFonts w:ascii="Times New Roman" w:hAnsi="Times New Roman"/>
          <w:sz w:val="24"/>
          <w:szCs w:val="24"/>
        </w:rPr>
        <w:t>Rineka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Cipta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60B7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3C60B7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Boeree</w:t>
      </w:r>
      <w:proofErr w:type="spellEnd"/>
      <w:r>
        <w:rPr>
          <w:rFonts w:ascii="Times New Roman" w:hAnsi="Times New Roman"/>
          <w:sz w:val="24"/>
          <w:szCs w:val="24"/>
        </w:rPr>
        <w:t>, C.G. 2017.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General </w:t>
      </w:r>
      <w:proofErr w:type="spellStart"/>
      <w:r>
        <w:rPr>
          <w:rFonts w:ascii="Times New Roman" w:hAnsi="Times New Roman"/>
          <w:i/>
          <w:sz w:val="24"/>
          <w:szCs w:val="24"/>
        </w:rPr>
        <w:t>Phsycology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</w:rPr>
        <w:t>Psikologi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Kepribadian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Persepsi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Kognisi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Emosi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&amp; </w:t>
      </w:r>
      <w:proofErr w:type="spellStart"/>
      <w:r>
        <w:rPr>
          <w:rFonts w:ascii="Times New Roman" w:hAnsi="Times New Roman"/>
          <w:i/>
          <w:sz w:val="24"/>
          <w:szCs w:val="24"/>
        </w:rPr>
        <w:t>Perilaku</w:t>
      </w:r>
      <w:proofErr w:type="spellEnd"/>
      <w:r>
        <w:rPr>
          <w:rFonts w:ascii="Times New Roman" w:hAnsi="Times New Roman"/>
          <w:sz w:val="24"/>
          <w:szCs w:val="24"/>
        </w:rPr>
        <w:t xml:space="preserve">. Yogyakarta: </w:t>
      </w:r>
      <w:proofErr w:type="spellStart"/>
      <w:r>
        <w:rPr>
          <w:rFonts w:ascii="Times New Roman" w:hAnsi="Times New Roman"/>
          <w:sz w:val="24"/>
          <w:szCs w:val="24"/>
        </w:rPr>
        <w:t>Prismasophie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60B7" w:rsidRPr="00727971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3C60B7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Depkes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2017</w:t>
      </w:r>
      <w:r w:rsidRPr="00D930F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Profil</w:t>
      </w:r>
      <w:proofErr w:type="spellEnd"/>
      <w:r w:rsidRPr="00FA43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Kesehatan</w:t>
      </w:r>
      <w:proofErr w:type="spellEnd"/>
      <w:r w:rsidRPr="00FA4311">
        <w:rPr>
          <w:rFonts w:ascii="Times New Roman" w:hAnsi="Times New Roman"/>
          <w:i/>
          <w:sz w:val="24"/>
          <w:szCs w:val="24"/>
        </w:rPr>
        <w:t xml:space="preserve"> Kota Malang</w:t>
      </w:r>
      <w:r w:rsidRPr="00D930F8">
        <w:rPr>
          <w:rFonts w:ascii="Times New Roman" w:hAnsi="Times New Roman"/>
          <w:sz w:val="24"/>
          <w:szCs w:val="24"/>
        </w:rPr>
        <w:t>.</w:t>
      </w:r>
      <w:proofErr w:type="gramEnd"/>
      <w:r w:rsidRPr="00D930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30F8">
        <w:rPr>
          <w:rFonts w:ascii="Times New Roman" w:hAnsi="Times New Roman"/>
          <w:sz w:val="24"/>
          <w:szCs w:val="24"/>
        </w:rPr>
        <w:t>(</w:t>
      </w:r>
      <w:r w:rsidRPr="00D930F8">
        <w:rPr>
          <w:rFonts w:ascii="Times New Roman" w:hAnsi="Times New Roman"/>
          <w:i/>
          <w:sz w:val="24"/>
          <w:szCs w:val="24"/>
        </w:rPr>
        <w:t>Online</w:t>
      </w:r>
      <w:r w:rsidRPr="00D930F8">
        <w:rPr>
          <w:rFonts w:ascii="Times New Roman" w:hAnsi="Times New Roman"/>
          <w:sz w:val="24"/>
          <w:szCs w:val="24"/>
        </w:rPr>
        <w:t>).</w:t>
      </w:r>
      <w:proofErr w:type="gramEnd"/>
      <w:r w:rsidRPr="00D930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30F8">
        <w:rPr>
          <w:rFonts w:ascii="Times New Roman" w:hAnsi="Times New Roman"/>
          <w:sz w:val="24"/>
          <w:szCs w:val="24"/>
        </w:rPr>
        <w:t xml:space="preserve">(http://www.depkes.go.id/resources/download/profil/PROFIL_KAB_KOTA_2016/3573_Jatim_Kota_Malang_2016.pdf), </w:t>
      </w:r>
      <w:proofErr w:type="spellStart"/>
      <w:r w:rsidRPr="00D930F8">
        <w:rPr>
          <w:rFonts w:ascii="Times New Roman" w:hAnsi="Times New Roman"/>
          <w:sz w:val="24"/>
          <w:szCs w:val="24"/>
        </w:rPr>
        <w:t>diakses</w:t>
      </w:r>
      <w:proofErr w:type="spellEnd"/>
      <w:r w:rsidRPr="00D93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0F8">
        <w:rPr>
          <w:rFonts w:ascii="Times New Roman" w:hAnsi="Times New Roman"/>
          <w:sz w:val="24"/>
          <w:szCs w:val="24"/>
        </w:rPr>
        <w:t>pada</w:t>
      </w:r>
      <w:proofErr w:type="spellEnd"/>
      <w:r w:rsidRPr="00D930F8">
        <w:rPr>
          <w:rFonts w:ascii="Times New Roman" w:hAnsi="Times New Roman"/>
          <w:sz w:val="24"/>
          <w:szCs w:val="24"/>
        </w:rPr>
        <w:t xml:space="preserve"> September 2019.</w:t>
      </w:r>
      <w:proofErr w:type="gramEnd"/>
    </w:p>
    <w:p w:rsidR="003C60B7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3C60B7" w:rsidRDefault="003C60B7" w:rsidP="003C6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Gallant, J. 2010</w:t>
      </w:r>
      <w:r w:rsidRPr="00D930F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A4311">
        <w:rPr>
          <w:rFonts w:ascii="Times New Roman" w:hAnsi="Times New Roman"/>
          <w:i/>
          <w:sz w:val="24"/>
          <w:szCs w:val="24"/>
        </w:rPr>
        <w:t xml:space="preserve">100 Tanya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Jawab</w:t>
      </w:r>
      <w:proofErr w:type="spellEnd"/>
      <w:r w:rsidRPr="00FA43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Mengenai</w:t>
      </w:r>
      <w:proofErr w:type="spellEnd"/>
      <w:r w:rsidRPr="00FA4311">
        <w:rPr>
          <w:rFonts w:ascii="Times New Roman" w:hAnsi="Times New Roman"/>
          <w:i/>
          <w:sz w:val="24"/>
          <w:szCs w:val="24"/>
        </w:rPr>
        <w:t xml:space="preserve"> HIV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FA4311">
        <w:rPr>
          <w:rFonts w:ascii="Times New Roman" w:hAnsi="Times New Roman"/>
          <w:i/>
          <w:sz w:val="24"/>
          <w:szCs w:val="24"/>
        </w:rPr>
        <w:t xml:space="preserve"> AIDS</w:t>
      </w:r>
      <w:r w:rsidRPr="00D930F8">
        <w:rPr>
          <w:rFonts w:ascii="Times New Roman" w:hAnsi="Times New Roman"/>
          <w:sz w:val="24"/>
          <w:szCs w:val="24"/>
        </w:rPr>
        <w:t>.</w:t>
      </w:r>
      <w:proofErr w:type="gramEnd"/>
      <w:r w:rsidRPr="00D930F8">
        <w:rPr>
          <w:rFonts w:ascii="Times New Roman" w:hAnsi="Times New Roman"/>
          <w:sz w:val="24"/>
          <w:szCs w:val="24"/>
        </w:rPr>
        <w:t xml:space="preserve"> Jakarta: PT </w:t>
      </w:r>
      <w:proofErr w:type="spellStart"/>
      <w:r w:rsidRPr="00D930F8">
        <w:rPr>
          <w:rFonts w:ascii="Times New Roman" w:hAnsi="Times New Roman"/>
          <w:sz w:val="24"/>
          <w:szCs w:val="24"/>
        </w:rPr>
        <w:t>Indeks</w:t>
      </w:r>
      <w:proofErr w:type="spellEnd"/>
      <w:r w:rsidRPr="00D930F8">
        <w:rPr>
          <w:rFonts w:ascii="Times New Roman" w:hAnsi="Times New Roman"/>
          <w:sz w:val="24"/>
          <w:szCs w:val="24"/>
        </w:rPr>
        <w:t xml:space="preserve">. </w:t>
      </w:r>
    </w:p>
    <w:p w:rsidR="003C60B7" w:rsidRDefault="003C60B7" w:rsidP="003C6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0B7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Hidayat</w:t>
      </w:r>
      <w:proofErr w:type="gramStart"/>
      <w:r>
        <w:rPr>
          <w:rFonts w:ascii="Times New Roman" w:hAnsi="Times New Roman"/>
          <w:sz w:val="24"/>
          <w:szCs w:val="24"/>
        </w:rPr>
        <w:t>,D.R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2009. </w:t>
      </w:r>
      <w:proofErr w:type="spellStart"/>
      <w:r>
        <w:rPr>
          <w:rFonts w:ascii="Times New Roman" w:hAnsi="Times New Roman"/>
          <w:i/>
          <w:sz w:val="24"/>
          <w:szCs w:val="24"/>
        </w:rPr>
        <w:t>Pengantar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Psikologi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Untuk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Tenaga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Kesehatan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Perilaku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Manusia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/>
          <w:sz w:val="24"/>
          <w:szCs w:val="24"/>
        </w:rPr>
        <w:t>Kementerian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60B7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3C60B7" w:rsidRDefault="003C60B7" w:rsidP="003C6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Katiandagho</w:t>
      </w:r>
      <w:proofErr w:type="spellEnd"/>
      <w:r>
        <w:rPr>
          <w:rFonts w:ascii="Times New Roman" w:hAnsi="Times New Roman"/>
          <w:sz w:val="24"/>
          <w:szCs w:val="24"/>
        </w:rPr>
        <w:t>, D. 2015</w:t>
      </w:r>
      <w:r w:rsidRPr="00D930F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Epidemiologi</w:t>
      </w:r>
      <w:proofErr w:type="spellEnd"/>
      <w:r w:rsidRPr="00FA4311">
        <w:rPr>
          <w:rFonts w:ascii="Times New Roman" w:hAnsi="Times New Roman"/>
          <w:i/>
          <w:sz w:val="24"/>
          <w:szCs w:val="24"/>
        </w:rPr>
        <w:t xml:space="preserve"> HIV-AIDS</w:t>
      </w:r>
      <w:r w:rsidRPr="00D930F8">
        <w:rPr>
          <w:rFonts w:ascii="Times New Roman" w:hAnsi="Times New Roman"/>
          <w:sz w:val="24"/>
          <w:szCs w:val="24"/>
        </w:rPr>
        <w:t xml:space="preserve">. Bogor: In Media. </w:t>
      </w:r>
    </w:p>
    <w:p w:rsidR="003C60B7" w:rsidRDefault="003C60B7" w:rsidP="003C6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0B7" w:rsidRDefault="003C60B7" w:rsidP="003C6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Maulana</w:t>
      </w:r>
      <w:proofErr w:type="spellEnd"/>
      <w:r>
        <w:rPr>
          <w:rFonts w:ascii="Times New Roman" w:hAnsi="Times New Roman"/>
          <w:sz w:val="24"/>
          <w:szCs w:val="24"/>
        </w:rPr>
        <w:t>, D.J. 2009.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Promosi</w:t>
      </w:r>
      <w:proofErr w:type="spellEnd"/>
      <w:r w:rsidRPr="00FA43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>. Jakarta: EGC.</w:t>
      </w:r>
    </w:p>
    <w:p w:rsidR="003C60B7" w:rsidRDefault="003C60B7" w:rsidP="003C6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0B7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Notoatmodjo</w:t>
      </w:r>
      <w:proofErr w:type="spellEnd"/>
      <w:r>
        <w:rPr>
          <w:rFonts w:ascii="Times New Roman" w:hAnsi="Times New Roman"/>
          <w:sz w:val="24"/>
          <w:szCs w:val="24"/>
        </w:rPr>
        <w:t xml:space="preserve">, S. 2005. </w:t>
      </w:r>
      <w:proofErr w:type="spellStart"/>
      <w:r>
        <w:rPr>
          <w:rFonts w:ascii="Times New Roman" w:hAnsi="Times New Roman"/>
          <w:i/>
          <w:sz w:val="24"/>
          <w:szCs w:val="24"/>
        </w:rPr>
        <w:t>Metedologi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. Jakarta: PT. </w:t>
      </w:r>
      <w:proofErr w:type="spellStart"/>
      <w:r>
        <w:rPr>
          <w:rFonts w:ascii="Times New Roman" w:hAnsi="Times New Roman"/>
          <w:sz w:val="24"/>
          <w:szCs w:val="24"/>
        </w:rPr>
        <w:t>Asdi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Mahasatya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60B7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3C60B7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30F8"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sz w:val="24"/>
          <w:szCs w:val="24"/>
        </w:rPr>
        <w:t>rsalam</w:t>
      </w:r>
      <w:proofErr w:type="spellEnd"/>
      <w:r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sz w:val="24"/>
          <w:szCs w:val="24"/>
        </w:rPr>
        <w:t>Kurniawati</w:t>
      </w:r>
      <w:proofErr w:type="spellEnd"/>
      <w:r>
        <w:rPr>
          <w:rFonts w:ascii="Times New Roman" w:hAnsi="Times New Roman"/>
          <w:sz w:val="24"/>
          <w:szCs w:val="24"/>
        </w:rPr>
        <w:t>, N.D. 2007</w:t>
      </w:r>
      <w:r w:rsidRPr="00D930F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Asuhan</w:t>
      </w:r>
      <w:proofErr w:type="spellEnd"/>
      <w:r w:rsidRPr="00FA43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FA43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FA43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Pasien</w:t>
      </w:r>
      <w:proofErr w:type="spellEnd"/>
      <w:r w:rsidRPr="00FA43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Terinfeksi</w:t>
      </w:r>
      <w:proofErr w:type="spellEnd"/>
      <w:r w:rsidRPr="00FA4311">
        <w:rPr>
          <w:rFonts w:ascii="Times New Roman" w:hAnsi="Times New Roman"/>
          <w:i/>
          <w:sz w:val="24"/>
          <w:szCs w:val="24"/>
        </w:rPr>
        <w:t xml:space="preserve"> HIV/AIDS</w:t>
      </w:r>
      <w:r w:rsidRPr="00D930F8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D930F8">
        <w:rPr>
          <w:rFonts w:ascii="Times New Roman" w:hAnsi="Times New Roman"/>
          <w:sz w:val="24"/>
          <w:szCs w:val="24"/>
        </w:rPr>
        <w:t>Salemba</w:t>
      </w:r>
      <w:proofErr w:type="spellEnd"/>
      <w:r w:rsidRPr="00D93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0F8">
        <w:rPr>
          <w:rFonts w:ascii="Times New Roman" w:hAnsi="Times New Roman"/>
          <w:sz w:val="24"/>
          <w:szCs w:val="24"/>
        </w:rPr>
        <w:t>Medika</w:t>
      </w:r>
      <w:proofErr w:type="spellEnd"/>
      <w:r w:rsidRPr="00D930F8">
        <w:rPr>
          <w:rFonts w:ascii="Times New Roman" w:hAnsi="Times New Roman"/>
          <w:sz w:val="24"/>
          <w:szCs w:val="24"/>
        </w:rPr>
        <w:t xml:space="preserve">. </w:t>
      </w:r>
    </w:p>
    <w:p w:rsidR="003C60B7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3C60B7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Nursalam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2011. </w:t>
      </w:r>
      <w:proofErr w:type="spellStart"/>
      <w:r>
        <w:rPr>
          <w:rFonts w:ascii="Times New Roman" w:hAnsi="Times New Roman"/>
          <w:i/>
          <w:sz w:val="24"/>
          <w:szCs w:val="24"/>
        </w:rPr>
        <w:t>Konsep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Penerapan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Metedologi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/>
          <w:sz w:val="24"/>
          <w:szCs w:val="24"/>
        </w:rPr>
        <w:t>Salemba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60B7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3C60B7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Potter &amp; Perry.</w:t>
      </w:r>
      <w:proofErr w:type="gramEnd"/>
      <w:r>
        <w:rPr>
          <w:rFonts w:ascii="Times New Roman" w:hAnsi="Times New Roman"/>
          <w:sz w:val="24"/>
          <w:szCs w:val="24"/>
        </w:rPr>
        <w:t xml:space="preserve"> 2005. </w:t>
      </w:r>
      <w:r>
        <w:rPr>
          <w:rFonts w:ascii="Times New Roman" w:hAnsi="Times New Roman"/>
          <w:i/>
          <w:sz w:val="24"/>
          <w:szCs w:val="24"/>
        </w:rPr>
        <w:t xml:space="preserve">Fundamental </w:t>
      </w:r>
      <w:proofErr w:type="spellStart"/>
      <w:r>
        <w:rPr>
          <w:rFonts w:ascii="Times New Roman" w:hAnsi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</w:rPr>
        <w:t>Proses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Konsep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Praktik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Edisi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4.</w:t>
      </w:r>
      <w:r>
        <w:rPr>
          <w:rFonts w:ascii="Times New Roman" w:hAnsi="Times New Roman"/>
          <w:sz w:val="24"/>
          <w:szCs w:val="24"/>
        </w:rPr>
        <w:t xml:space="preserve"> Jakarta: EGC.</w:t>
      </w:r>
    </w:p>
    <w:p w:rsidR="003C60B7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3C60B7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Rakhmat</w:t>
      </w:r>
      <w:proofErr w:type="spellEnd"/>
      <w:r>
        <w:rPr>
          <w:rFonts w:ascii="Times New Roman" w:hAnsi="Times New Roman"/>
          <w:sz w:val="24"/>
          <w:szCs w:val="24"/>
        </w:rPr>
        <w:t xml:space="preserve">, J. 2007. </w:t>
      </w:r>
      <w:proofErr w:type="spellStart"/>
      <w:r>
        <w:rPr>
          <w:rFonts w:ascii="Times New Roman" w:hAnsi="Times New Roman"/>
          <w:i/>
          <w:sz w:val="24"/>
          <w:szCs w:val="24"/>
        </w:rPr>
        <w:t>Psikologi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. Bandung: PT.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Rosdakarya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60B7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3C60B7" w:rsidRDefault="003C60B7" w:rsidP="003C6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Rao</w:t>
      </w:r>
      <w:proofErr w:type="spellEnd"/>
      <w:r>
        <w:rPr>
          <w:rFonts w:ascii="Times New Roman" w:hAnsi="Times New Roman"/>
          <w:sz w:val="24"/>
          <w:szCs w:val="24"/>
        </w:rPr>
        <w:t>, D.B. 2000</w:t>
      </w:r>
      <w:r w:rsidRPr="00D930F8">
        <w:rPr>
          <w:rFonts w:ascii="Times New Roman" w:hAnsi="Times New Roman"/>
          <w:sz w:val="24"/>
          <w:szCs w:val="24"/>
        </w:rPr>
        <w:t>.</w:t>
      </w:r>
      <w:proofErr w:type="gramEnd"/>
      <w:r w:rsidRPr="00D930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4311">
        <w:rPr>
          <w:rFonts w:ascii="Times New Roman" w:hAnsi="Times New Roman"/>
          <w:i/>
          <w:sz w:val="24"/>
          <w:szCs w:val="24"/>
        </w:rPr>
        <w:t>HIV Prevention and Care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D930F8">
        <w:rPr>
          <w:rFonts w:ascii="Times New Roman" w:hAnsi="Times New Roman"/>
          <w:sz w:val="24"/>
          <w:szCs w:val="24"/>
        </w:rPr>
        <w:t xml:space="preserve"> New Delhi: Discovery Publishing House. </w:t>
      </w:r>
    </w:p>
    <w:p w:rsidR="003C60B7" w:rsidRDefault="003C60B7" w:rsidP="003C6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0B7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Setiadi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2013. </w:t>
      </w:r>
      <w:proofErr w:type="spellStart"/>
      <w:r>
        <w:rPr>
          <w:rFonts w:ascii="Times New Roman" w:hAnsi="Times New Roman"/>
          <w:i/>
          <w:sz w:val="24"/>
          <w:szCs w:val="24"/>
        </w:rPr>
        <w:t>Konsep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Praktik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Penulisan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Riset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. Yogyakarta: </w:t>
      </w:r>
      <w:proofErr w:type="spellStart"/>
      <w:r>
        <w:rPr>
          <w:rFonts w:ascii="Times New Roman" w:hAnsi="Times New Roman"/>
          <w:sz w:val="24"/>
          <w:szCs w:val="24"/>
        </w:rPr>
        <w:t>Graha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60B7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3C60B7" w:rsidRPr="004174D8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Soetjiningsih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2004. </w:t>
      </w:r>
      <w:proofErr w:type="spellStart"/>
      <w:r>
        <w:rPr>
          <w:rFonts w:ascii="Times New Roman" w:hAnsi="Times New Roman"/>
          <w:i/>
          <w:sz w:val="24"/>
          <w:szCs w:val="24"/>
        </w:rPr>
        <w:t>Tumbuh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Kembang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Remaja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Permasalahannya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/>
          <w:sz w:val="24"/>
          <w:szCs w:val="24"/>
        </w:rPr>
        <w:t>Sagung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60B7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3C60B7" w:rsidRDefault="003C60B7" w:rsidP="003C60B7">
      <w:pPr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Sunaryo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2002</w:t>
      </w:r>
      <w:r w:rsidRPr="00D930F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Psikologi</w:t>
      </w:r>
      <w:proofErr w:type="spellEnd"/>
      <w:r w:rsidRPr="00FA43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Pr="00FA43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D930F8">
        <w:rPr>
          <w:rFonts w:ascii="Times New Roman" w:hAnsi="Times New Roman"/>
          <w:sz w:val="24"/>
          <w:szCs w:val="24"/>
        </w:rPr>
        <w:t xml:space="preserve">. Jakarta: EGC. </w:t>
      </w:r>
    </w:p>
    <w:p w:rsidR="003C60B7" w:rsidRDefault="003C60B7" w:rsidP="003C60B7">
      <w:pPr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C60B7" w:rsidSect="003C60B7">
          <w:headerReference w:type="default" r:id="rId4"/>
          <w:footerReference w:type="default" r:id="rId5"/>
          <w:type w:val="continuous"/>
          <w:pgSz w:w="11907" w:h="16839" w:code="9"/>
          <w:pgMar w:top="1701" w:right="1701" w:bottom="1701" w:left="2268" w:header="720" w:footer="720" w:gutter="0"/>
          <w:pgNumType w:start="43"/>
          <w:cols w:space="720"/>
          <w:docGrid w:linePitch="360"/>
        </w:sectPr>
      </w:pPr>
    </w:p>
    <w:p w:rsidR="003C60B7" w:rsidRDefault="003C60B7" w:rsidP="003C60B7">
      <w:pPr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3C60B7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Walgito</w:t>
      </w:r>
      <w:proofErr w:type="spellEnd"/>
      <w:r>
        <w:rPr>
          <w:rFonts w:ascii="Times New Roman" w:hAnsi="Times New Roman"/>
          <w:sz w:val="24"/>
          <w:szCs w:val="24"/>
        </w:rPr>
        <w:t>, B. 2004.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E3F">
        <w:rPr>
          <w:rFonts w:ascii="Times New Roman" w:hAnsi="Times New Roman"/>
          <w:i/>
          <w:sz w:val="24"/>
          <w:szCs w:val="24"/>
        </w:rPr>
        <w:t>Pengantar</w:t>
      </w:r>
      <w:proofErr w:type="spellEnd"/>
      <w:r w:rsidRPr="00923E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3E3F">
        <w:rPr>
          <w:rFonts w:ascii="Times New Roman" w:hAnsi="Times New Roman"/>
          <w:i/>
          <w:sz w:val="24"/>
          <w:szCs w:val="24"/>
        </w:rPr>
        <w:t>Psikologi</w:t>
      </w:r>
      <w:proofErr w:type="spellEnd"/>
      <w:r w:rsidRPr="00923E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23E3F">
        <w:rPr>
          <w:rFonts w:ascii="Times New Roman" w:hAnsi="Times New Roman"/>
          <w:i/>
          <w:sz w:val="24"/>
          <w:szCs w:val="24"/>
        </w:rPr>
        <w:t>Umum</w:t>
      </w:r>
      <w:proofErr w:type="spellEnd"/>
      <w:r>
        <w:rPr>
          <w:rFonts w:ascii="Times New Roman" w:hAnsi="Times New Roman"/>
          <w:sz w:val="24"/>
          <w:szCs w:val="24"/>
        </w:rPr>
        <w:t>. Yogyakarta: ANDI.</w:t>
      </w:r>
    </w:p>
    <w:p w:rsidR="003C60B7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3C60B7" w:rsidRDefault="003C60B7" w:rsidP="003C60B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930F8">
        <w:rPr>
          <w:rFonts w:ascii="Times New Roman" w:hAnsi="Times New Roman"/>
          <w:sz w:val="24"/>
          <w:szCs w:val="24"/>
        </w:rPr>
        <w:t>Waluyo</w:t>
      </w:r>
      <w:proofErr w:type="spellEnd"/>
      <w:r w:rsidRPr="00D930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dkk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2014</w:t>
      </w:r>
      <w:r w:rsidRPr="00D930F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Persepsi</w:t>
      </w:r>
      <w:proofErr w:type="spellEnd"/>
      <w:r w:rsidRPr="00FA43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Pasien</w:t>
      </w:r>
      <w:proofErr w:type="spellEnd"/>
      <w:r w:rsidRPr="00FA43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FA4311">
        <w:rPr>
          <w:rFonts w:ascii="Times New Roman" w:hAnsi="Times New Roman"/>
          <w:i/>
          <w:sz w:val="24"/>
          <w:szCs w:val="24"/>
        </w:rPr>
        <w:t xml:space="preserve"> HIV/AIDS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FA43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Keluarganya</w:t>
      </w:r>
      <w:proofErr w:type="spellEnd"/>
      <w:r w:rsidRPr="00FA43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Tentang</w:t>
      </w:r>
      <w:proofErr w:type="spellEnd"/>
      <w:r w:rsidRPr="00FA4311">
        <w:rPr>
          <w:rFonts w:ascii="Times New Roman" w:hAnsi="Times New Roman"/>
          <w:i/>
          <w:sz w:val="24"/>
          <w:szCs w:val="24"/>
        </w:rPr>
        <w:t xml:space="preserve"> HIV/AIDS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FA4311">
        <w:rPr>
          <w:rFonts w:ascii="Times New Roman" w:hAnsi="Times New Roman"/>
          <w:i/>
          <w:sz w:val="24"/>
          <w:szCs w:val="24"/>
        </w:rPr>
        <w:t xml:space="preserve"> Stigma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Masyakat</w:t>
      </w:r>
      <w:proofErr w:type="spellEnd"/>
      <w:r w:rsidRPr="00FA43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Terhadap</w:t>
      </w:r>
      <w:proofErr w:type="spellEnd"/>
      <w:r w:rsidRPr="00FA431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4311">
        <w:rPr>
          <w:rFonts w:ascii="Times New Roman" w:hAnsi="Times New Roman"/>
          <w:i/>
          <w:sz w:val="24"/>
          <w:szCs w:val="24"/>
        </w:rPr>
        <w:t>Pasien</w:t>
      </w:r>
      <w:proofErr w:type="spellEnd"/>
      <w:r w:rsidRPr="00FA4311">
        <w:rPr>
          <w:rFonts w:ascii="Times New Roman" w:hAnsi="Times New Roman"/>
          <w:i/>
          <w:sz w:val="24"/>
          <w:szCs w:val="24"/>
        </w:rPr>
        <w:t xml:space="preserve"> HIV/AIDS</w:t>
      </w:r>
      <w:r w:rsidRPr="00D930F8">
        <w:rPr>
          <w:rFonts w:ascii="Times New Roman" w:hAnsi="Times New Roman"/>
          <w:sz w:val="24"/>
          <w:szCs w:val="24"/>
        </w:rPr>
        <w:t>.</w:t>
      </w:r>
      <w:proofErr w:type="gramEnd"/>
      <w:r w:rsidRPr="00D930F8">
        <w:rPr>
          <w:rFonts w:ascii="Times New Roman" w:hAnsi="Times New Roman"/>
          <w:sz w:val="24"/>
          <w:szCs w:val="24"/>
        </w:rPr>
        <w:t xml:space="preserve"> (</w:t>
      </w:r>
      <w:r w:rsidRPr="00D930F8">
        <w:rPr>
          <w:rFonts w:ascii="Times New Roman" w:hAnsi="Times New Roman"/>
          <w:i/>
          <w:sz w:val="24"/>
          <w:szCs w:val="24"/>
        </w:rPr>
        <w:t>Online</w:t>
      </w:r>
      <w:r w:rsidRPr="00D930F8">
        <w:rPr>
          <w:rFonts w:ascii="Times New Roman" w:hAnsi="Times New Roman"/>
          <w:sz w:val="24"/>
          <w:szCs w:val="24"/>
        </w:rPr>
        <w:t xml:space="preserve">) (http://journal.fkm.ui.ac.id/kesmas/article/view/740/469), </w:t>
      </w:r>
      <w:proofErr w:type="spellStart"/>
      <w:r w:rsidRPr="00D930F8">
        <w:rPr>
          <w:rFonts w:ascii="Times New Roman" w:hAnsi="Times New Roman"/>
          <w:sz w:val="24"/>
          <w:szCs w:val="24"/>
        </w:rPr>
        <w:t>diakses</w:t>
      </w:r>
      <w:proofErr w:type="spellEnd"/>
      <w:r w:rsidRPr="00D930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0F8">
        <w:rPr>
          <w:rFonts w:ascii="Times New Roman" w:hAnsi="Times New Roman"/>
          <w:sz w:val="24"/>
          <w:szCs w:val="24"/>
        </w:rPr>
        <w:t>pada</w:t>
      </w:r>
      <w:proofErr w:type="spellEnd"/>
      <w:r w:rsidRPr="00D930F8">
        <w:rPr>
          <w:rFonts w:ascii="Times New Roman" w:hAnsi="Times New Roman"/>
          <w:sz w:val="24"/>
          <w:szCs w:val="24"/>
        </w:rPr>
        <w:t xml:space="preserve"> September 2019</w:t>
      </w:r>
    </w:p>
    <w:p w:rsidR="00274A10" w:rsidRDefault="003C60B7" w:rsidP="003C60B7">
      <w:r w:rsidRPr="00D930F8">
        <w:rPr>
          <w:rFonts w:ascii="Times New Roman" w:hAnsi="Times New Roman"/>
          <w:sz w:val="24"/>
          <w:szCs w:val="24"/>
        </w:rPr>
        <w:t>.</w:t>
      </w:r>
    </w:p>
    <w:sectPr w:rsidR="00274A10" w:rsidSect="003C60B7">
      <w:type w:val="continuous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4578954"/>
      <w:docPartObj>
        <w:docPartGallery w:val="Page Numbers (Bottom of Page)"/>
        <w:docPartUnique/>
      </w:docPartObj>
    </w:sdtPr>
    <w:sdtEndPr/>
    <w:sdtContent>
      <w:p w:rsidR="00B55D00" w:rsidRDefault="003C60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:rsidR="00B55D00" w:rsidRDefault="003C60B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D00" w:rsidRDefault="003C60B7">
    <w:pPr>
      <w:pStyle w:val="Header"/>
      <w:jc w:val="right"/>
    </w:pPr>
  </w:p>
  <w:p w:rsidR="00B55D00" w:rsidRDefault="003C60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5"/>
  <w:displayHorizontalDrawingGridEvery w:val="2"/>
  <w:characterSpacingControl w:val="doNotCompress"/>
  <w:compat/>
  <w:rsids>
    <w:rsidRoot w:val="003C60B7"/>
    <w:rsid w:val="00274A10"/>
    <w:rsid w:val="00287B03"/>
    <w:rsid w:val="003C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0B7"/>
    <w:pPr>
      <w:spacing w:after="180" w:line="264" w:lineRule="auto"/>
      <w:ind w:left="0" w:firstLine="0"/>
      <w:jc w:val="left"/>
    </w:pPr>
    <w:rPr>
      <w:rFonts w:cs="Times New Roman"/>
      <w:kern w:val="24"/>
      <w:sz w:val="23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0B7"/>
    <w:rPr>
      <w:rFonts w:cs="Times New Roman"/>
      <w:kern w:val="24"/>
      <w:sz w:val="23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C6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0B7"/>
    <w:rPr>
      <w:rFonts w:cs="Times New Roman"/>
      <w:kern w:val="24"/>
      <w:sz w:val="23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2020-08-12T05:38:00Z</dcterms:created>
  <dcterms:modified xsi:type="dcterms:W3CDTF">2020-08-12T05:38:00Z</dcterms:modified>
</cp:coreProperties>
</file>