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549" w:rsidRDefault="00407549" w:rsidP="00407549">
      <w:pPr>
        <w:tabs>
          <w:tab w:val="center" w:pos="3992"/>
          <w:tab w:val="left" w:pos="5509"/>
        </w:tabs>
        <w:spacing w:before="120" w:afterLines="180" w:after="432"/>
        <w:ind w:firstLineChars="19" w:firstLine="46"/>
        <w:jc w:val="center"/>
        <w:rPr>
          <w:b/>
        </w:rPr>
      </w:pPr>
      <w:r>
        <w:rPr>
          <w:b/>
        </w:rPr>
        <w:t>DAFTAR PUSTAKA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Ananta</w:t>
      </w:r>
      <w:proofErr w:type="spellEnd"/>
      <w:r>
        <w:t xml:space="preserve">. 2009. </w:t>
      </w:r>
      <w:proofErr w:type="spellStart"/>
      <w:r w:rsidRPr="00A34935">
        <w:rPr>
          <w:i/>
        </w:rPr>
        <w:t>Waspadai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Gejala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Penyakit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Mematikan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Jantung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Koroner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Dengan</w:t>
      </w:r>
      <w:proofErr w:type="spellEnd"/>
      <w:r w:rsidRPr="00A34935">
        <w:rPr>
          <w:i/>
        </w:rPr>
        <w:t xml:space="preserve"> 3 </w:t>
      </w:r>
      <w:r>
        <w:rPr>
          <w:i/>
        </w:rPr>
        <w:tab/>
      </w:r>
      <w:proofErr w:type="spellStart"/>
      <w:r w:rsidRPr="00A34935">
        <w:rPr>
          <w:i/>
        </w:rPr>
        <w:t>Jenis</w:t>
      </w:r>
      <w:proofErr w:type="spellEnd"/>
      <w:r w:rsidRPr="00A34935">
        <w:rPr>
          <w:i/>
        </w:rPr>
        <w:t xml:space="preserve"> </w:t>
      </w:r>
      <w:r>
        <w:rPr>
          <w:i/>
        </w:rPr>
        <w:tab/>
      </w:r>
      <w:proofErr w:type="spellStart"/>
      <w:r w:rsidRPr="00A34935">
        <w:rPr>
          <w:i/>
        </w:rPr>
        <w:t>Penyakit</w:t>
      </w:r>
      <w:proofErr w:type="spellEnd"/>
      <w:r w:rsidRPr="00A34935">
        <w:rPr>
          <w:i/>
        </w:rPr>
        <w:t xml:space="preserve"> yang </w:t>
      </w:r>
      <w:proofErr w:type="spellStart"/>
      <w:r w:rsidRPr="00A34935">
        <w:rPr>
          <w:i/>
        </w:rPr>
        <w:t>Berkaitan</w:t>
      </w:r>
      <w:proofErr w:type="spellEnd"/>
      <w:r w:rsidRPr="00A34935">
        <w:rPr>
          <w:i/>
        </w:rPr>
        <w:t xml:space="preserve">: </w:t>
      </w:r>
      <w:proofErr w:type="spellStart"/>
      <w:r w:rsidRPr="00A34935">
        <w:rPr>
          <w:i/>
        </w:rPr>
        <w:t>Hipertensi</w:t>
      </w:r>
      <w:proofErr w:type="spellEnd"/>
      <w:r w:rsidRPr="00A34935">
        <w:rPr>
          <w:i/>
        </w:rPr>
        <w:t xml:space="preserve">, Diabetes Mellitus, </w:t>
      </w:r>
      <w:proofErr w:type="spellStart"/>
      <w:r>
        <w:rPr>
          <w:i/>
        </w:rPr>
        <w:t>d</w:t>
      </w:r>
      <w:r w:rsidRPr="00A34935">
        <w:rPr>
          <w:i/>
        </w:rPr>
        <w:t>an</w:t>
      </w:r>
      <w:proofErr w:type="spellEnd"/>
      <w:r w:rsidRPr="00A34935">
        <w:rPr>
          <w:i/>
        </w:rPr>
        <w:t xml:space="preserve"> </w:t>
      </w:r>
      <w:r>
        <w:rPr>
          <w:i/>
        </w:rPr>
        <w:tab/>
      </w:r>
      <w:r w:rsidRPr="00A34935">
        <w:rPr>
          <w:i/>
        </w:rPr>
        <w:t>Stroke</w:t>
      </w:r>
      <w:r>
        <w:rPr>
          <w:i/>
        </w:rPr>
        <w:t xml:space="preserve">. </w:t>
      </w:r>
      <w:r>
        <w:t xml:space="preserve">Yogyakarta: </w:t>
      </w:r>
      <w:proofErr w:type="spellStart"/>
      <w:r>
        <w:t>Tugu</w:t>
      </w:r>
      <w:proofErr w:type="spellEnd"/>
      <w:r>
        <w:t xml:space="preserve"> Publisher</w:t>
      </w:r>
    </w:p>
    <w:p w:rsidR="00407549" w:rsidRPr="0067411C" w:rsidRDefault="00407549" w:rsidP="00407549">
      <w:pPr>
        <w:spacing w:before="120" w:afterLines="180" w:after="432"/>
        <w:ind w:leftChars="19" w:left="708" w:hangingChars="276" w:hanging="662"/>
        <w:jc w:val="both"/>
      </w:pPr>
      <w:proofErr w:type="spellStart"/>
      <w:r>
        <w:t>Astuti</w:t>
      </w:r>
      <w:proofErr w:type="spellEnd"/>
      <w:r>
        <w:t xml:space="preserve">, R.T. 2018. </w:t>
      </w:r>
      <w:proofErr w:type="spellStart"/>
      <w:r>
        <w:rPr>
          <w:i/>
        </w:rPr>
        <w:t>Manajemen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Penanganan</w:t>
      </w:r>
      <w:proofErr w:type="spellEnd"/>
      <w:r>
        <w:rPr>
          <w:i/>
        </w:rPr>
        <w:t xml:space="preserve"> Post Traumatic Stress Disorder (PTSD) </w:t>
      </w:r>
      <w:proofErr w:type="spellStart"/>
      <w:r>
        <w:rPr>
          <w:i/>
        </w:rPr>
        <w:t>Berdasarkan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Konsep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Penelitian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Terkini</w:t>
      </w:r>
      <w:proofErr w:type="spellEnd"/>
      <w:r>
        <w:rPr>
          <w:i/>
        </w:rPr>
        <w:t xml:space="preserve">. </w:t>
      </w:r>
      <w:proofErr w:type="spellStart"/>
      <w:r w:rsidRPr="0067411C">
        <w:t>Magelang</w:t>
      </w:r>
      <w:bookmarkStart w:id="0" w:name="_GoBack"/>
      <w:bookmarkEnd w:id="0"/>
      <w:proofErr w:type="spellEnd"/>
      <w:r w:rsidRPr="0067411C">
        <w:t>: UNIMMA Press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Depkes</w:t>
      </w:r>
      <w:proofErr w:type="spellEnd"/>
      <w:r>
        <w:t xml:space="preserve">. 2011. </w:t>
      </w:r>
      <w:proofErr w:type="spellStart"/>
      <w:r w:rsidRPr="000A153F">
        <w:rPr>
          <w:i/>
        </w:rPr>
        <w:t>Penyakit</w:t>
      </w:r>
      <w:proofErr w:type="spellEnd"/>
      <w:r w:rsidRPr="000A153F">
        <w:rPr>
          <w:i/>
        </w:rPr>
        <w:t xml:space="preserve"> </w:t>
      </w:r>
      <w:proofErr w:type="spellStart"/>
      <w:r w:rsidRPr="000A153F">
        <w:rPr>
          <w:i/>
        </w:rPr>
        <w:t>Tidak</w:t>
      </w:r>
      <w:proofErr w:type="spellEnd"/>
      <w:r w:rsidRPr="000A153F">
        <w:rPr>
          <w:i/>
        </w:rPr>
        <w:t xml:space="preserve"> </w:t>
      </w:r>
      <w:proofErr w:type="spellStart"/>
      <w:r w:rsidRPr="000A153F">
        <w:rPr>
          <w:i/>
        </w:rPr>
        <w:t>Menular</w:t>
      </w:r>
      <w:proofErr w:type="spellEnd"/>
      <w:r w:rsidRPr="000A153F">
        <w:rPr>
          <w:i/>
        </w:rPr>
        <w:t xml:space="preserve"> (PTM) </w:t>
      </w:r>
      <w:proofErr w:type="spellStart"/>
      <w:r w:rsidRPr="000A153F">
        <w:rPr>
          <w:i/>
        </w:rPr>
        <w:t>Penyebab</w:t>
      </w:r>
      <w:proofErr w:type="spellEnd"/>
      <w:r w:rsidRPr="000A153F">
        <w:rPr>
          <w:i/>
        </w:rPr>
        <w:t xml:space="preserve"> </w:t>
      </w:r>
      <w:proofErr w:type="spellStart"/>
      <w:r w:rsidRPr="000A153F">
        <w:rPr>
          <w:i/>
        </w:rPr>
        <w:t>Kematian</w:t>
      </w:r>
      <w:proofErr w:type="spellEnd"/>
      <w:r w:rsidRPr="000A153F">
        <w:rPr>
          <w:i/>
        </w:rPr>
        <w:t xml:space="preserve"> </w:t>
      </w:r>
      <w:proofErr w:type="spellStart"/>
      <w:r w:rsidRPr="000A153F">
        <w:rPr>
          <w:i/>
        </w:rPr>
        <w:t>Terbanyak</w:t>
      </w:r>
      <w:proofErr w:type="spellEnd"/>
      <w:r w:rsidRPr="000A153F">
        <w:rPr>
          <w:i/>
        </w:rPr>
        <w:t xml:space="preserve"> di </w:t>
      </w:r>
      <w:r>
        <w:rPr>
          <w:i/>
        </w:rPr>
        <w:tab/>
      </w:r>
      <w:r w:rsidRPr="000A153F">
        <w:rPr>
          <w:i/>
        </w:rPr>
        <w:t>Indonesia</w:t>
      </w:r>
      <w:r>
        <w:rPr>
          <w:i/>
        </w:rPr>
        <w:t xml:space="preserve">, </w:t>
      </w:r>
      <w:r>
        <w:rPr>
          <w:i/>
        </w:rPr>
        <w:tab/>
      </w:r>
      <w:r w:rsidRPr="000A153F">
        <w:t>(</w:t>
      </w:r>
      <w:r>
        <w:t>Online</w:t>
      </w:r>
      <w:r w:rsidRPr="000A153F">
        <w:t>)</w:t>
      </w:r>
      <w:r>
        <w:t xml:space="preserve">, </w:t>
      </w:r>
      <w:r>
        <w:tab/>
        <w:t>(</w:t>
      </w:r>
      <w:r w:rsidRPr="000A153F">
        <w:t>https://www.depkes.go.id/article/view/1637/penyakit-tidak-menular-ptm-</w:t>
      </w:r>
      <w:r>
        <w:tab/>
      </w:r>
      <w:r w:rsidRPr="000A153F">
        <w:t>penyebab-kematian-terbanyak-di-indonesia.html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8 </w:t>
      </w:r>
      <w:r>
        <w:tab/>
      </w:r>
      <w:proofErr w:type="spellStart"/>
      <w:r>
        <w:t>Desember</w:t>
      </w:r>
      <w:proofErr w:type="spellEnd"/>
      <w:r>
        <w:t xml:space="preserve"> 2019)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Dini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. 2017. </w:t>
      </w:r>
      <w:proofErr w:type="spellStart"/>
      <w:r w:rsidRPr="00AF44F4">
        <w:rPr>
          <w:i/>
        </w:rPr>
        <w:t>Asupan</w:t>
      </w:r>
      <w:proofErr w:type="spellEnd"/>
      <w:r w:rsidRPr="00AF44F4">
        <w:rPr>
          <w:i/>
        </w:rPr>
        <w:t xml:space="preserve"> Vitamin C </w:t>
      </w:r>
      <w:proofErr w:type="spellStart"/>
      <w:r w:rsidRPr="00AF44F4">
        <w:rPr>
          <w:i/>
        </w:rPr>
        <w:t>dan</w:t>
      </w:r>
      <w:proofErr w:type="spellEnd"/>
      <w:r w:rsidRPr="00AF44F4">
        <w:rPr>
          <w:i/>
        </w:rPr>
        <w:t xml:space="preserve"> E </w:t>
      </w:r>
      <w:proofErr w:type="spellStart"/>
      <w:r w:rsidRPr="00AF44F4">
        <w:rPr>
          <w:i/>
        </w:rPr>
        <w:t>Tidak</w:t>
      </w:r>
      <w:proofErr w:type="spellEnd"/>
      <w:r w:rsidRPr="00AF44F4">
        <w:rPr>
          <w:i/>
        </w:rPr>
        <w:t xml:space="preserve"> </w:t>
      </w:r>
      <w:proofErr w:type="spellStart"/>
      <w:r w:rsidRPr="00AF44F4">
        <w:rPr>
          <w:i/>
        </w:rPr>
        <w:t>Mempengaruhi</w:t>
      </w:r>
      <w:proofErr w:type="spellEnd"/>
      <w:r w:rsidRPr="00AF44F4">
        <w:rPr>
          <w:i/>
        </w:rPr>
        <w:t xml:space="preserve"> Kadar </w:t>
      </w:r>
      <w:proofErr w:type="spellStart"/>
      <w:r w:rsidRPr="00AF44F4">
        <w:rPr>
          <w:i/>
        </w:rPr>
        <w:t>Gula</w:t>
      </w:r>
      <w:proofErr w:type="spellEnd"/>
      <w:r w:rsidRPr="00AF44F4">
        <w:rPr>
          <w:i/>
        </w:rPr>
        <w:t xml:space="preserve"> </w:t>
      </w:r>
      <w:r>
        <w:rPr>
          <w:i/>
        </w:rPr>
        <w:tab/>
      </w:r>
      <w:proofErr w:type="spellStart"/>
      <w:r w:rsidRPr="00AF44F4">
        <w:rPr>
          <w:i/>
        </w:rPr>
        <w:t>Darah</w:t>
      </w:r>
      <w:proofErr w:type="spellEnd"/>
      <w:r w:rsidRPr="00AF44F4">
        <w:rPr>
          <w:i/>
        </w:rPr>
        <w:t xml:space="preserve"> </w:t>
      </w:r>
      <w:proofErr w:type="spellStart"/>
      <w:r w:rsidRPr="00AF44F4">
        <w:rPr>
          <w:i/>
        </w:rPr>
        <w:t>Puasa</w:t>
      </w:r>
      <w:proofErr w:type="spellEnd"/>
      <w:r w:rsidRPr="00AF44F4">
        <w:rPr>
          <w:i/>
        </w:rPr>
        <w:t xml:space="preserve"> </w:t>
      </w:r>
      <w:r>
        <w:rPr>
          <w:i/>
        </w:rPr>
        <w:tab/>
      </w:r>
      <w:proofErr w:type="spellStart"/>
      <w:r w:rsidRPr="00AF44F4">
        <w:rPr>
          <w:i/>
        </w:rPr>
        <w:t>Pasien</w:t>
      </w:r>
      <w:proofErr w:type="spellEnd"/>
      <w:r w:rsidRPr="00AF44F4">
        <w:rPr>
          <w:i/>
        </w:rPr>
        <w:t xml:space="preserve"> DM </w:t>
      </w:r>
      <w:proofErr w:type="spellStart"/>
      <w:r w:rsidRPr="00AF44F4">
        <w:rPr>
          <w:i/>
        </w:rPr>
        <w:t>Tipe</w:t>
      </w:r>
      <w:proofErr w:type="spellEnd"/>
      <w:r w:rsidRPr="00AF44F4">
        <w:rPr>
          <w:i/>
        </w:rPr>
        <w:t xml:space="preserve"> 2</w:t>
      </w:r>
      <w:r>
        <w:rPr>
          <w:i/>
        </w:rPr>
        <w:t xml:space="preserve">, </w:t>
      </w:r>
      <w:r>
        <w:t xml:space="preserve">(Online), </w:t>
      </w:r>
      <w:r>
        <w:tab/>
        <w:t>(</w:t>
      </w:r>
      <w:r w:rsidRPr="008F03E3">
        <w:t>https://ijhn.ub.ac.id/index.php/ijhn/article/download/222/208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r>
        <w:tab/>
      </w:r>
      <w:proofErr w:type="spellStart"/>
      <w:proofErr w:type="gramStart"/>
      <w:r>
        <w:t>pada</w:t>
      </w:r>
      <w:proofErr w:type="spellEnd"/>
      <w:proofErr w:type="gramEnd"/>
      <w:r>
        <w:t xml:space="preserve"> </w:t>
      </w:r>
      <w:proofErr w:type="spellStart"/>
      <w:r>
        <w:t>tanggal</w:t>
      </w:r>
      <w:proofErr w:type="spellEnd"/>
      <w:r>
        <w:t xml:space="preserve"> 8 </w:t>
      </w:r>
      <w:proofErr w:type="spellStart"/>
      <w:r>
        <w:t>Desember</w:t>
      </w:r>
      <w:proofErr w:type="spellEnd"/>
      <w:r>
        <w:t xml:space="preserve"> 2019)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Endra</w:t>
      </w:r>
      <w:proofErr w:type="spellEnd"/>
      <w:r>
        <w:t xml:space="preserve">, F. 2017. </w:t>
      </w:r>
      <w:proofErr w:type="spellStart"/>
      <w:r w:rsidRPr="0015404A">
        <w:rPr>
          <w:i/>
        </w:rPr>
        <w:t>Pedoman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Metodologis</w:t>
      </w:r>
      <w:proofErr w:type="spellEnd"/>
      <w:r w:rsidRPr="0015404A">
        <w:rPr>
          <w:i/>
        </w:rPr>
        <w:t xml:space="preserve"> (</w:t>
      </w:r>
      <w:proofErr w:type="spellStart"/>
      <w:r w:rsidRPr="0015404A">
        <w:rPr>
          <w:i/>
        </w:rPr>
        <w:t>Statistika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Praktis</w:t>
      </w:r>
      <w:proofErr w:type="spellEnd"/>
      <w:r w:rsidRPr="0015404A">
        <w:rPr>
          <w:i/>
        </w:rPr>
        <w:t>)</w:t>
      </w:r>
      <w:r>
        <w:t xml:space="preserve">. </w:t>
      </w:r>
      <w:proofErr w:type="spellStart"/>
      <w:r>
        <w:t>Sidoarjo</w:t>
      </w:r>
      <w:proofErr w:type="spellEnd"/>
      <w:r>
        <w:t xml:space="preserve">: </w:t>
      </w:r>
      <w:proofErr w:type="spellStart"/>
      <w:r>
        <w:t>Zifatama</w:t>
      </w:r>
      <w:proofErr w:type="spellEnd"/>
      <w:r>
        <w:t xml:space="preserve"> </w:t>
      </w:r>
      <w:r>
        <w:tab/>
      </w:r>
      <w:proofErr w:type="spellStart"/>
      <w:r>
        <w:t>Jawara</w:t>
      </w:r>
      <w:proofErr w:type="spellEnd"/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Fitrah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. 2017. </w:t>
      </w:r>
      <w:proofErr w:type="spellStart"/>
      <w:r w:rsidRPr="0015404A">
        <w:rPr>
          <w:i/>
        </w:rPr>
        <w:t>Metodologi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Penelitian</w:t>
      </w:r>
      <w:proofErr w:type="spellEnd"/>
      <w:r w:rsidRPr="0015404A">
        <w:rPr>
          <w:i/>
        </w:rPr>
        <w:t xml:space="preserve">; </w:t>
      </w:r>
      <w:proofErr w:type="spellStart"/>
      <w:r w:rsidRPr="0015404A">
        <w:rPr>
          <w:i/>
        </w:rPr>
        <w:t>Penelitian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Kualitatif</w:t>
      </w:r>
      <w:proofErr w:type="spellEnd"/>
      <w:r w:rsidRPr="0015404A">
        <w:rPr>
          <w:i/>
        </w:rPr>
        <w:t xml:space="preserve">, </w:t>
      </w:r>
      <w:proofErr w:type="spellStart"/>
      <w:r w:rsidRPr="0015404A">
        <w:rPr>
          <w:i/>
        </w:rPr>
        <w:t>Tindakan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Kelas</w:t>
      </w:r>
      <w:proofErr w:type="spellEnd"/>
      <w:r w:rsidRPr="0015404A">
        <w:rPr>
          <w:i/>
        </w:rPr>
        <w:t xml:space="preserve"> </w:t>
      </w:r>
      <w:r>
        <w:rPr>
          <w:i/>
        </w:rPr>
        <w:tab/>
      </w:r>
      <w:r w:rsidRPr="0015404A">
        <w:rPr>
          <w:i/>
        </w:rPr>
        <w:t xml:space="preserve">&amp; </w:t>
      </w:r>
      <w:r>
        <w:rPr>
          <w:i/>
        </w:rPr>
        <w:tab/>
      </w:r>
      <w:proofErr w:type="spellStart"/>
      <w:r w:rsidRPr="0015404A">
        <w:rPr>
          <w:i/>
        </w:rPr>
        <w:t>Studi</w:t>
      </w:r>
      <w:proofErr w:type="spellEnd"/>
      <w:r w:rsidRPr="0015404A">
        <w:rPr>
          <w:i/>
        </w:rPr>
        <w:t xml:space="preserve"> </w:t>
      </w:r>
      <w:r w:rsidRPr="0015404A">
        <w:rPr>
          <w:i/>
        </w:rPr>
        <w:tab/>
      </w:r>
      <w:proofErr w:type="spellStart"/>
      <w:r w:rsidRPr="0015404A">
        <w:rPr>
          <w:i/>
        </w:rPr>
        <w:t>Kasus</w:t>
      </w:r>
      <w:proofErr w:type="spellEnd"/>
      <w:r>
        <w:t xml:space="preserve">. </w:t>
      </w:r>
      <w:proofErr w:type="spellStart"/>
      <w:r>
        <w:t>Sukabumi</w:t>
      </w:r>
      <w:proofErr w:type="spellEnd"/>
      <w:r>
        <w:t xml:space="preserve">: CV </w:t>
      </w:r>
      <w:proofErr w:type="spellStart"/>
      <w:r>
        <w:t>Jejak</w:t>
      </w:r>
      <w:proofErr w:type="spellEnd"/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InfoDATIN</w:t>
      </w:r>
      <w:proofErr w:type="spellEnd"/>
      <w:r>
        <w:t xml:space="preserve">. 2014. </w:t>
      </w:r>
      <w:proofErr w:type="spellStart"/>
      <w:r w:rsidRPr="001D5079">
        <w:rPr>
          <w:i/>
        </w:rPr>
        <w:t>Situasi</w:t>
      </w:r>
      <w:proofErr w:type="spellEnd"/>
      <w:r w:rsidRPr="001D5079">
        <w:rPr>
          <w:i/>
        </w:rPr>
        <w:t xml:space="preserve"> </w:t>
      </w:r>
      <w:proofErr w:type="spellStart"/>
      <w:r w:rsidRPr="001D5079">
        <w:rPr>
          <w:i/>
        </w:rPr>
        <w:t>dan</w:t>
      </w:r>
      <w:proofErr w:type="spellEnd"/>
      <w:r w:rsidRPr="001D5079">
        <w:rPr>
          <w:i/>
        </w:rPr>
        <w:t xml:space="preserve"> </w:t>
      </w:r>
      <w:proofErr w:type="spellStart"/>
      <w:r w:rsidRPr="001D5079">
        <w:rPr>
          <w:i/>
        </w:rPr>
        <w:t>Analisis</w:t>
      </w:r>
      <w:proofErr w:type="spellEnd"/>
      <w:r w:rsidRPr="001D5079">
        <w:rPr>
          <w:i/>
        </w:rPr>
        <w:t xml:space="preserve"> Diabetes</w:t>
      </w:r>
      <w:r>
        <w:t xml:space="preserve">, (Online), </w:t>
      </w:r>
      <w:r>
        <w:tab/>
        <w:t>(</w:t>
      </w:r>
      <w:r w:rsidRPr="008F03E3">
        <w:t>https://www.kemkes.go.id/download.php?file=download/pusdatin/infodat</w:t>
      </w:r>
      <w:r>
        <w:tab/>
      </w:r>
      <w:r w:rsidRPr="00317B3A">
        <w:t>in/infodatin-diabetes.pdf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8 </w:t>
      </w:r>
      <w:proofErr w:type="spellStart"/>
      <w:r>
        <w:t>Desember</w:t>
      </w:r>
      <w:proofErr w:type="spellEnd"/>
      <w:r>
        <w:t xml:space="preserve"> 2019)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Kemenkes</w:t>
      </w:r>
      <w:proofErr w:type="spellEnd"/>
      <w:r>
        <w:t xml:space="preserve">. 2018. </w:t>
      </w:r>
      <w:proofErr w:type="spellStart"/>
      <w:r w:rsidRPr="000A153F">
        <w:rPr>
          <w:i/>
        </w:rPr>
        <w:t>Hasil</w:t>
      </w:r>
      <w:proofErr w:type="spellEnd"/>
      <w:r w:rsidRPr="000A153F">
        <w:rPr>
          <w:i/>
        </w:rPr>
        <w:t xml:space="preserve"> </w:t>
      </w:r>
      <w:proofErr w:type="spellStart"/>
      <w:r w:rsidRPr="000A153F">
        <w:rPr>
          <w:i/>
        </w:rPr>
        <w:t>Utama</w:t>
      </w:r>
      <w:proofErr w:type="spellEnd"/>
      <w:r w:rsidRPr="000A153F">
        <w:rPr>
          <w:i/>
        </w:rPr>
        <w:t xml:space="preserve"> </w:t>
      </w:r>
      <w:proofErr w:type="spellStart"/>
      <w:r w:rsidRPr="000A153F">
        <w:rPr>
          <w:i/>
        </w:rPr>
        <w:t>Riskesdas</w:t>
      </w:r>
      <w:proofErr w:type="spellEnd"/>
      <w:r w:rsidRPr="000A153F">
        <w:rPr>
          <w:i/>
        </w:rPr>
        <w:t xml:space="preserve"> 2018</w:t>
      </w:r>
      <w:r>
        <w:t xml:space="preserve">, (Online), </w:t>
      </w:r>
      <w:r>
        <w:tab/>
        <w:t>(</w:t>
      </w:r>
      <w:r w:rsidRPr="008F03E3">
        <w:t>https://www.depkes.go.id/resources/download/info-terkini/hasil-</w:t>
      </w:r>
      <w:r>
        <w:tab/>
      </w:r>
      <w:r w:rsidRPr="000A153F">
        <w:t>riskesdas-2018.pdf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8 </w:t>
      </w:r>
      <w:proofErr w:type="spellStart"/>
      <w:r>
        <w:t>Desember</w:t>
      </w:r>
      <w:proofErr w:type="spellEnd"/>
      <w:r>
        <w:t xml:space="preserve"> 2019)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Maftukhin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. 2013. </w:t>
      </w:r>
      <w:proofErr w:type="spellStart"/>
      <w:r w:rsidRPr="00AF44F4">
        <w:rPr>
          <w:i/>
        </w:rPr>
        <w:t>Hubungan</w:t>
      </w:r>
      <w:proofErr w:type="spellEnd"/>
      <w:r w:rsidRPr="00AF44F4">
        <w:rPr>
          <w:i/>
        </w:rPr>
        <w:t xml:space="preserve"> </w:t>
      </w:r>
      <w:proofErr w:type="spellStart"/>
      <w:r w:rsidRPr="00AF44F4">
        <w:rPr>
          <w:i/>
        </w:rPr>
        <w:t>Pemberian</w:t>
      </w:r>
      <w:proofErr w:type="spellEnd"/>
      <w:r w:rsidRPr="00AF44F4">
        <w:rPr>
          <w:i/>
        </w:rPr>
        <w:t xml:space="preserve"> </w:t>
      </w:r>
      <w:proofErr w:type="spellStart"/>
      <w:r w:rsidRPr="00AF44F4">
        <w:rPr>
          <w:i/>
        </w:rPr>
        <w:t>Kompres</w:t>
      </w:r>
      <w:proofErr w:type="spellEnd"/>
      <w:r w:rsidRPr="00AF44F4">
        <w:rPr>
          <w:i/>
        </w:rPr>
        <w:t xml:space="preserve"> </w:t>
      </w:r>
      <w:proofErr w:type="spellStart"/>
      <w:r w:rsidRPr="00AF44F4">
        <w:rPr>
          <w:i/>
        </w:rPr>
        <w:t>Povidone</w:t>
      </w:r>
      <w:proofErr w:type="spellEnd"/>
      <w:r w:rsidRPr="00AF44F4">
        <w:rPr>
          <w:i/>
        </w:rPr>
        <w:t xml:space="preserve"> Iodine </w:t>
      </w:r>
      <w:r>
        <w:rPr>
          <w:i/>
        </w:rPr>
        <w:tab/>
      </w:r>
      <w:proofErr w:type="spellStart"/>
      <w:r w:rsidRPr="00AF44F4">
        <w:rPr>
          <w:i/>
        </w:rPr>
        <w:t>Terhadap</w:t>
      </w:r>
      <w:proofErr w:type="spellEnd"/>
      <w:r w:rsidRPr="00AF44F4">
        <w:rPr>
          <w:i/>
        </w:rPr>
        <w:t xml:space="preserve"> </w:t>
      </w:r>
      <w:r>
        <w:rPr>
          <w:i/>
        </w:rPr>
        <w:tab/>
      </w:r>
      <w:proofErr w:type="spellStart"/>
      <w:r w:rsidRPr="00AF44F4">
        <w:rPr>
          <w:i/>
        </w:rPr>
        <w:t>Kesembuhan</w:t>
      </w:r>
      <w:proofErr w:type="spellEnd"/>
      <w:r w:rsidRPr="00AF44F4">
        <w:rPr>
          <w:i/>
        </w:rPr>
        <w:t xml:space="preserve"> Luka </w:t>
      </w:r>
      <w:proofErr w:type="spellStart"/>
      <w:r w:rsidRPr="00AF44F4">
        <w:rPr>
          <w:i/>
        </w:rPr>
        <w:t>Gangren</w:t>
      </w:r>
      <w:proofErr w:type="spellEnd"/>
      <w:r w:rsidRPr="00AF44F4">
        <w:rPr>
          <w:i/>
        </w:rPr>
        <w:t xml:space="preserve"> di RSUD </w:t>
      </w:r>
      <w:proofErr w:type="gramStart"/>
      <w:r w:rsidRPr="00AF44F4">
        <w:rPr>
          <w:i/>
        </w:rPr>
        <w:t>dr</w:t>
      </w:r>
      <w:proofErr w:type="gramEnd"/>
      <w:r w:rsidRPr="00AF44F4">
        <w:rPr>
          <w:i/>
        </w:rPr>
        <w:t xml:space="preserve">. R. </w:t>
      </w:r>
      <w:proofErr w:type="spellStart"/>
      <w:r w:rsidRPr="00AF44F4">
        <w:rPr>
          <w:i/>
        </w:rPr>
        <w:t>Soeprapto</w:t>
      </w:r>
      <w:proofErr w:type="spellEnd"/>
      <w:r w:rsidRPr="00AF44F4">
        <w:rPr>
          <w:i/>
        </w:rPr>
        <w:t xml:space="preserve"> </w:t>
      </w:r>
      <w:r>
        <w:rPr>
          <w:i/>
        </w:rPr>
        <w:tab/>
      </w:r>
      <w:proofErr w:type="spellStart"/>
      <w:r w:rsidRPr="00AF44F4">
        <w:rPr>
          <w:i/>
        </w:rPr>
        <w:t>Cepu</w:t>
      </w:r>
      <w:proofErr w:type="spellEnd"/>
      <w:r w:rsidRPr="00AF44F4">
        <w:rPr>
          <w:i/>
        </w:rPr>
        <w:t xml:space="preserve"> </w:t>
      </w:r>
      <w:proofErr w:type="spellStart"/>
      <w:r w:rsidRPr="00AF44F4">
        <w:rPr>
          <w:i/>
        </w:rPr>
        <w:t>Kabupaten</w:t>
      </w:r>
      <w:proofErr w:type="spellEnd"/>
      <w:r w:rsidRPr="00AF44F4">
        <w:rPr>
          <w:i/>
        </w:rPr>
        <w:t xml:space="preserve"> </w:t>
      </w:r>
      <w:r>
        <w:rPr>
          <w:i/>
        </w:rPr>
        <w:tab/>
      </w:r>
      <w:proofErr w:type="spellStart"/>
      <w:r w:rsidRPr="00AF44F4">
        <w:rPr>
          <w:i/>
        </w:rPr>
        <w:t>Blora</w:t>
      </w:r>
      <w:proofErr w:type="spellEnd"/>
      <w:r>
        <w:rPr>
          <w:i/>
        </w:rPr>
        <w:t xml:space="preserve">, </w:t>
      </w:r>
      <w:r>
        <w:rPr>
          <w:i/>
        </w:rPr>
        <w:tab/>
      </w:r>
      <w:r w:rsidRPr="00AF44F4">
        <w:t>(</w:t>
      </w:r>
      <w:r>
        <w:t>Online</w:t>
      </w:r>
      <w:r w:rsidRPr="00AF44F4">
        <w:t>)</w:t>
      </w:r>
      <w:r>
        <w:t xml:space="preserve">, </w:t>
      </w:r>
      <w:r>
        <w:tab/>
        <w:t>(</w:t>
      </w:r>
      <w:proofErr w:type="spellStart"/>
      <w:r w:rsidRPr="00AF44F4">
        <w:t>httpejournal.rajekwesi.ac.idindex.phpjurnal-penelitian</w:t>
      </w:r>
      <w:proofErr w:type="spellEnd"/>
      <w:r w:rsidRPr="00AF44F4">
        <w:t>-</w:t>
      </w:r>
      <w:r>
        <w:tab/>
      </w:r>
      <w:r w:rsidRPr="00AF44F4">
        <w:t>kesehatanarticleview49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8 </w:t>
      </w:r>
      <w:proofErr w:type="spellStart"/>
      <w:r>
        <w:t>Desember</w:t>
      </w:r>
      <w:proofErr w:type="spellEnd"/>
      <w:r>
        <w:t xml:space="preserve"> 2019)\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lastRenderedPageBreak/>
        <w:t>Manfaat</w:t>
      </w:r>
      <w:proofErr w:type="spellEnd"/>
      <w:r>
        <w:t>, B. 2018</w:t>
      </w:r>
      <w:r w:rsidRPr="00825E1B">
        <w:t xml:space="preserve">. </w:t>
      </w:r>
      <w:proofErr w:type="spellStart"/>
      <w:r w:rsidRPr="00825E1B">
        <w:rPr>
          <w:i/>
        </w:rPr>
        <w:t>Metode</w:t>
      </w:r>
      <w:proofErr w:type="spellEnd"/>
      <w:r w:rsidRPr="00825E1B">
        <w:rPr>
          <w:i/>
        </w:rPr>
        <w:t xml:space="preserve"> </w:t>
      </w:r>
      <w:proofErr w:type="spellStart"/>
      <w:r w:rsidRPr="00825E1B">
        <w:rPr>
          <w:i/>
        </w:rPr>
        <w:t>Pengumpulan</w:t>
      </w:r>
      <w:proofErr w:type="spellEnd"/>
      <w:r w:rsidRPr="00825E1B">
        <w:rPr>
          <w:i/>
        </w:rPr>
        <w:t xml:space="preserve"> Data</w:t>
      </w:r>
      <w:r>
        <w:t xml:space="preserve">. 10.13140/RG.2.2.35407.12969, </w:t>
      </w:r>
      <w:r>
        <w:tab/>
        <w:t>(Online), (</w:t>
      </w:r>
      <w:r w:rsidRPr="00317B3A">
        <w:rPr>
          <w:rStyle w:val="HTMLCite"/>
        </w:rPr>
        <w:t>https://www.researchgate.net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</w:t>
      </w:r>
      <w:r w:rsidRPr="00461EDB">
        <w:t>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25 </w:t>
      </w:r>
      <w:r>
        <w:tab/>
        <w:t>November 2019)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Nindyasari</w:t>
      </w:r>
      <w:proofErr w:type="spellEnd"/>
      <w:r>
        <w:t xml:space="preserve">, N. D. 2010. </w:t>
      </w:r>
      <w:proofErr w:type="spellStart"/>
      <w:r w:rsidRPr="001D5079">
        <w:rPr>
          <w:i/>
        </w:rPr>
        <w:t>Perbedaan</w:t>
      </w:r>
      <w:proofErr w:type="spellEnd"/>
      <w:r w:rsidRPr="001D5079">
        <w:rPr>
          <w:i/>
        </w:rPr>
        <w:t xml:space="preserve"> Tingkat </w:t>
      </w:r>
      <w:proofErr w:type="spellStart"/>
      <w:r w:rsidRPr="001D5079">
        <w:rPr>
          <w:i/>
        </w:rPr>
        <w:t>Kecemasan</w:t>
      </w:r>
      <w:proofErr w:type="spellEnd"/>
      <w:r w:rsidRPr="001D5079">
        <w:rPr>
          <w:i/>
        </w:rPr>
        <w:t xml:space="preserve"> </w:t>
      </w:r>
      <w:proofErr w:type="spellStart"/>
      <w:r w:rsidRPr="001D5079">
        <w:rPr>
          <w:i/>
        </w:rPr>
        <w:t>pada</w:t>
      </w:r>
      <w:proofErr w:type="spellEnd"/>
      <w:r w:rsidRPr="001D5079">
        <w:rPr>
          <w:i/>
        </w:rPr>
        <w:t xml:space="preserve"> </w:t>
      </w:r>
      <w:proofErr w:type="spellStart"/>
      <w:r w:rsidRPr="001D5079">
        <w:rPr>
          <w:i/>
        </w:rPr>
        <w:t>Penderita</w:t>
      </w:r>
      <w:proofErr w:type="spellEnd"/>
      <w:r w:rsidRPr="001D5079">
        <w:rPr>
          <w:i/>
        </w:rPr>
        <w:t xml:space="preserve"> Diabetes </w:t>
      </w:r>
      <w:r>
        <w:rPr>
          <w:i/>
        </w:rPr>
        <w:tab/>
      </w:r>
      <w:r w:rsidRPr="001D5079">
        <w:rPr>
          <w:i/>
        </w:rPr>
        <w:t>Mellitus</w:t>
      </w:r>
      <w:r>
        <w:rPr>
          <w:i/>
        </w:rPr>
        <w:t xml:space="preserve"> </w:t>
      </w:r>
      <w:r w:rsidRPr="001D5079">
        <w:rPr>
          <w:i/>
        </w:rPr>
        <w:t xml:space="preserve">(DM) </w:t>
      </w:r>
      <w:proofErr w:type="spellStart"/>
      <w:r w:rsidRPr="001D5079">
        <w:rPr>
          <w:i/>
        </w:rPr>
        <w:t>Tipe</w:t>
      </w:r>
      <w:proofErr w:type="spellEnd"/>
      <w:r w:rsidRPr="001D5079">
        <w:rPr>
          <w:i/>
        </w:rPr>
        <w:t xml:space="preserve"> I </w:t>
      </w:r>
      <w:proofErr w:type="spellStart"/>
      <w:r w:rsidRPr="001D5079">
        <w:rPr>
          <w:i/>
        </w:rPr>
        <w:t>dengan</w:t>
      </w:r>
      <w:proofErr w:type="spellEnd"/>
      <w:r w:rsidRPr="001D5079">
        <w:rPr>
          <w:i/>
        </w:rPr>
        <w:t xml:space="preserve"> Diabetes Mellitus (DM) </w:t>
      </w:r>
      <w:proofErr w:type="spellStart"/>
      <w:r w:rsidRPr="001D5079">
        <w:rPr>
          <w:i/>
        </w:rPr>
        <w:t>Tipe</w:t>
      </w:r>
      <w:proofErr w:type="spellEnd"/>
      <w:r w:rsidRPr="001D5079">
        <w:rPr>
          <w:i/>
        </w:rPr>
        <w:t xml:space="preserve"> II</w:t>
      </w:r>
      <w:r>
        <w:t xml:space="preserve">, (Online), </w:t>
      </w:r>
      <w:r>
        <w:tab/>
        <w:t>(</w:t>
      </w:r>
      <w:r w:rsidRPr="001D5079">
        <w:t>https://eprints.uns.ac.id/5333/1/135120908201009331.pdf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>
        <w:tab/>
      </w:r>
      <w:proofErr w:type="spellStart"/>
      <w:r>
        <w:t>tanggal</w:t>
      </w:r>
      <w:proofErr w:type="spellEnd"/>
      <w:r>
        <w:t xml:space="preserve"> 8 </w:t>
      </w:r>
      <w:proofErr w:type="spellStart"/>
      <w:r>
        <w:t>Desember</w:t>
      </w:r>
      <w:proofErr w:type="spellEnd"/>
      <w:r>
        <w:t xml:space="preserve"> 2019)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 w:rsidRPr="00461EDB">
        <w:t>Novitasari</w:t>
      </w:r>
      <w:proofErr w:type="spellEnd"/>
      <w:r w:rsidRPr="00461EDB">
        <w:t xml:space="preserve">, </w:t>
      </w:r>
      <w:proofErr w:type="spellStart"/>
      <w:r w:rsidRPr="00461EDB">
        <w:t>Andra</w:t>
      </w:r>
      <w:proofErr w:type="spellEnd"/>
      <w:r w:rsidRPr="00461EDB">
        <w:t xml:space="preserve"> &amp; </w:t>
      </w:r>
      <w:proofErr w:type="spellStart"/>
      <w:r w:rsidRPr="00461EDB">
        <w:t>Lahdji</w:t>
      </w:r>
      <w:proofErr w:type="spellEnd"/>
      <w:r w:rsidRPr="00461EDB">
        <w:t xml:space="preserve">, </w:t>
      </w:r>
      <w:proofErr w:type="spellStart"/>
      <w:r w:rsidRPr="00461EDB">
        <w:t>Aisyah</w:t>
      </w:r>
      <w:proofErr w:type="spellEnd"/>
      <w:r w:rsidRPr="00461EDB">
        <w:t xml:space="preserve">. (2019). </w:t>
      </w:r>
      <w:proofErr w:type="spellStart"/>
      <w:r w:rsidRPr="00825E1B">
        <w:rPr>
          <w:i/>
        </w:rPr>
        <w:t>Hubungan</w:t>
      </w:r>
      <w:proofErr w:type="spellEnd"/>
      <w:r w:rsidRPr="00825E1B">
        <w:rPr>
          <w:i/>
        </w:rPr>
        <w:t xml:space="preserve"> Tingkat </w:t>
      </w:r>
      <w:proofErr w:type="spellStart"/>
      <w:r w:rsidRPr="00825E1B">
        <w:rPr>
          <w:i/>
        </w:rPr>
        <w:t>Kecemasan</w:t>
      </w:r>
      <w:proofErr w:type="spellEnd"/>
      <w:r w:rsidRPr="00825E1B">
        <w:rPr>
          <w:i/>
        </w:rPr>
        <w:t xml:space="preserve"> </w:t>
      </w:r>
      <w:proofErr w:type="spellStart"/>
      <w:r w:rsidRPr="00825E1B">
        <w:rPr>
          <w:i/>
        </w:rPr>
        <w:t>dan</w:t>
      </w:r>
      <w:proofErr w:type="spellEnd"/>
      <w:r w:rsidRPr="00825E1B">
        <w:rPr>
          <w:i/>
        </w:rPr>
        <w:t xml:space="preserve"> </w:t>
      </w:r>
      <w:r>
        <w:rPr>
          <w:i/>
        </w:rPr>
        <w:tab/>
      </w:r>
      <w:proofErr w:type="spellStart"/>
      <w:r w:rsidRPr="00825E1B">
        <w:rPr>
          <w:i/>
        </w:rPr>
        <w:t>Nilai</w:t>
      </w:r>
      <w:proofErr w:type="spellEnd"/>
      <w:r w:rsidRPr="00825E1B">
        <w:rPr>
          <w:i/>
        </w:rPr>
        <w:t xml:space="preserve"> </w:t>
      </w:r>
      <w:r w:rsidRPr="00825E1B">
        <w:rPr>
          <w:i/>
        </w:rPr>
        <w:tab/>
        <w:t xml:space="preserve">Objective Structure Clinical Examination (OSCE) Blok </w:t>
      </w:r>
      <w:proofErr w:type="spellStart"/>
      <w:r w:rsidRPr="00825E1B">
        <w:rPr>
          <w:i/>
        </w:rPr>
        <w:t>Mahasiswa</w:t>
      </w:r>
      <w:proofErr w:type="spellEnd"/>
      <w:r w:rsidRPr="00825E1B">
        <w:rPr>
          <w:i/>
        </w:rPr>
        <w:t xml:space="preserve"> </w:t>
      </w:r>
      <w:r>
        <w:rPr>
          <w:i/>
        </w:rPr>
        <w:tab/>
      </w:r>
      <w:proofErr w:type="spellStart"/>
      <w:r w:rsidRPr="00825E1B">
        <w:rPr>
          <w:i/>
        </w:rPr>
        <w:t>Kedokteran</w:t>
      </w:r>
      <w:proofErr w:type="spellEnd"/>
      <w:r w:rsidRPr="00825E1B">
        <w:rPr>
          <w:i/>
        </w:rPr>
        <w:t xml:space="preserve">. </w:t>
      </w:r>
      <w:r w:rsidRPr="00825E1B">
        <w:rPr>
          <w:i/>
        </w:rPr>
        <w:tab/>
      </w:r>
      <w:proofErr w:type="spellStart"/>
      <w:r w:rsidRPr="00825E1B">
        <w:rPr>
          <w:i/>
        </w:rPr>
        <w:t>Syifa</w:t>
      </w:r>
      <w:proofErr w:type="spellEnd"/>
      <w:r w:rsidRPr="00825E1B">
        <w:rPr>
          <w:i/>
        </w:rPr>
        <w:t xml:space="preserve">' MEDIKA: </w:t>
      </w:r>
      <w:proofErr w:type="spellStart"/>
      <w:r w:rsidRPr="00825E1B">
        <w:rPr>
          <w:i/>
        </w:rPr>
        <w:t>Jurnal</w:t>
      </w:r>
      <w:proofErr w:type="spellEnd"/>
      <w:r w:rsidRPr="00825E1B">
        <w:rPr>
          <w:i/>
        </w:rPr>
        <w:t xml:space="preserve"> </w:t>
      </w:r>
      <w:proofErr w:type="spellStart"/>
      <w:r w:rsidRPr="00825E1B">
        <w:rPr>
          <w:i/>
        </w:rPr>
        <w:t>Kedokteran</w:t>
      </w:r>
      <w:proofErr w:type="spellEnd"/>
      <w:r w:rsidRPr="00825E1B">
        <w:rPr>
          <w:i/>
        </w:rPr>
        <w:t xml:space="preserve"> </w:t>
      </w:r>
      <w:proofErr w:type="spellStart"/>
      <w:r w:rsidRPr="00825E1B">
        <w:rPr>
          <w:i/>
        </w:rPr>
        <w:t>dan</w:t>
      </w:r>
      <w:proofErr w:type="spellEnd"/>
      <w:r w:rsidRPr="00825E1B">
        <w:rPr>
          <w:i/>
        </w:rPr>
        <w:t xml:space="preserve"> </w:t>
      </w:r>
      <w:proofErr w:type="spellStart"/>
      <w:r w:rsidRPr="00825E1B">
        <w:rPr>
          <w:i/>
        </w:rPr>
        <w:t>Kesehatan</w:t>
      </w:r>
      <w:proofErr w:type="spellEnd"/>
      <w:r>
        <w:t xml:space="preserve">. 9. 51. </w:t>
      </w:r>
      <w:r>
        <w:tab/>
        <w:t xml:space="preserve">10.32502/sm.v9i2.1657, (Online), </w:t>
      </w:r>
      <w:proofErr w:type="gramStart"/>
      <w:r>
        <w:t xml:space="preserve">( </w:t>
      </w:r>
      <w:r w:rsidRPr="00317B3A">
        <w:rPr>
          <w:rStyle w:val="HTMLCite"/>
        </w:rPr>
        <w:t>https</w:t>
      </w:r>
      <w:proofErr w:type="gramEnd"/>
      <w:r w:rsidRPr="00317B3A">
        <w:rPr>
          <w:rStyle w:val="HTMLCite"/>
        </w:rPr>
        <w:t>://www.researchgate.net</w:t>
      </w:r>
      <w:r>
        <w:t xml:space="preserve">, </w:t>
      </w:r>
      <w:proofErr w:type="spellStart"/>
      <w:r>
        <w:t>diakses</w:t>
      </w:r>
      <w:proofErr w:type="spellEnd"/>
      <w:r>
        <w:t xml:space="preserve"> </w:t>
      </w:r>
      <w:r>
        <w:tab/>
      </w:r>
      <w:proofErr w:type="spellStart"/>
      <w:r>
        <w:t>p</w:t>
      </w:r>
      <w:r w:rsidRPr="00461EDB">
        <w:t>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25 November 2019)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  <w:rPr>
          <w:b/>
        </w:rPr>
      </w:pPr>
      <w:proofErr w:type="spellStart"/>
      <w:r>
        <w:t>Novitasari</w:t>
      </w:r>
      <w:proofErr w:type="spellEnd"/>
      <w:r>
        <w:t xml:space="preserve">, R. 2012. </w:t>
      </w:r>
      <w:r w:rsidRPr="00A34935">
        <w:rPr>
          <w:i/>
        </w:rPr>
        <w:t xml:space="preserve">Diabetes Mellitus </w:t>
      </w:r>
      <w:proofErr w:type="spellStart"/>
      <w:r w:rsidRPr="00A34935">
        <w:rPr>
          <w:i/>
        </w:rPr>
        <w:t>Dilengkapi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Senam</w:t>
      </w:r>
      <w:proofErr w:type="spellEnd"/>
      <w:r w:rsidRPr="00A34935">
        <w:rPr>
          <w:i/>
        </w:rPr>
        <w:t xml:space="preserve"> DM</w:t>
      </w:r>
      <w:r>
        <w:t xml:space="preserve">. Yogyakarta: </w:t>
      </w:r>
      <w:proofErr w:type="spellStart"/>
      <w:r>
        <w:t>Nuha</w:t>
      </w:r>
      <w:proofErr w:type="spellEnd"/>
      <w:r>
        <w:t xml:space="preserve"> </w:t>
      </w:r>
      <w:r>
        <w:tab/>
      </w:r>
      <w:proofErr w:type="spellStart"/>
      <w:r>
        <w:t>Medika</w:t>
      </w:r>
      <w:proofErr w:type="spellEnd"/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Nurrahmani</w:t>
      </w:r>
      <w:proofErr w:type="spellEnd"/>
      <w:r>
        <w:t xml:space="preserve">, U. 2017. </w:t>
      </w:r>
      <w:r w:rsidRPr="00A34935">
        <w:rPr>
          <w:i/>
        </w:rPr>
        <w:t xml:space="preserve">STOP! </w:t>
      </w:r>
      <w:proofErr w:type="spellStart"/>
      <w:r w:rsidRPr="00A34935">
        <w:rPr>
          <w:i/>
        </w:rPr>
        <w:t>Gejala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Penyakit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Jantung</w:t>
      </w:r>
      <w:proofErr w:type="spellEnd"/>
      <w:r w:rsidRPr="00A34935">
        <w:rPr>
          <w:i/>
        </w:rPr>
        <w:t xml:space="preserve"> </w:t>
      </w:r>
      <w:proofErr w:type="spellStart"/>
      <w:r w:rsidRPr="00A34935">
        <w:rPr>
          <w:i/>
        </w:rPr>
        <w:t>Koroner</w:t>
      </w:r>
      <w:proofErr w:type="spellEnd"/>
      <w:r w:rsidRPr="00A34935">
        <w:rPr>
          <w:i/>
        </w:rPr>
        <w:t xml:space="preserve">, </w:t>
      </w:r>
      <w:proofErr w:type="spellStart"/>
      <w:r w:rsidRPr="00A34935">
        <w:rPr>
          <w:i/>
        </w:rPr>
        <w:t>Kolesterol</w:t>
      </w:r>
      <w:proofErr w:type="spellEnd"/>
      <w:r w:rsidRPr="00A34935">
        <w:rPr>
          <w:i/>
        </w:rPr>
        <w:t xml:space="preserve"> </w:t>
      </w:r>
      <w:r>
        <w:rPr>
          <w:i/>
        </w:rPr>
        <w:tab/>
      </w:r>
      <w:proofErr w:type="spellStart"/>
      <w:r w:rsidRPr="00A34935">
        <w:rPr>
          <w:i/>
        </w:rPr>
        <w:t>Tinggi</w:t>
      </w:r>
      <w:proofErr w:type="spellEnd"/>
      <w:r w:rsidRPr="00A34935">
        <w:rPr>
          <w:i/>
        </w:rPr>
        <w:t xml:space="preserve">, Diabetes Mellitus, </w:t>
      </w:r>
      <w:proofErr w:type="spellStart"/>
      <w:r w:rsidRPr="00A34935">
        <w:rPr>
          <w:i/>
        </w:rPr>
        <w:t>Hipertensi</w:t>
      </w:r>
      <w:proofErr w:type="spellEnd"/>
      <w:r>
        <w:t>. Yogyakarta: Istana Media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Nursalam</w:t>
      </w:r>
      <w:proofErr w:type="spellEnd"/>
      <w:r>
        <w:t xml:space="preserve">. 2008. </w:t>
      </w:r>
      <w:proofErr w:type="spellStart"/>
      <w:r w:rsidRPr="0015404A">
        <w:rPr>
          <w:i/>
        </w:rPr>
        <w:t>Konsep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dan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Penerapan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Metodologi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Penelitian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Ilmu</w:t>
      </w:r>
      <w:proofErr w:type="spellEnd"/>
      <w:r w:rsidRPr="0015404A">
        <w:rPr>
          <w:i/>
        </w:rPr>
        <w:t xml:space="preserve"> </w:t>
      </w:r>
      <w:r>
        <w:rPr>
          <w:i/>
        </w:rPr>
        <w:tab/>
      </w:r>
      <w:proofErr w:type="spellStart"/>
      <w:r w:rsidRPr="0015404A">
        <w:rPr>
          <w:i/>
        </w:rPr>
        <w:t>Keperawatan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Pedoman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Skripsi</w:t>
      </w:r>
      <w:proofErr w:type="spellEnd"/>
      <w:r w:rsidRPr="0015404A">
        <w:rPr>
          <w:i/>
        </w:rPr>
        <w:t xml:space="preserve">, </w:t>
      </w:r>
      <w:proofErr w:type="spellStart"/>
      <w:r w:rsidRPr="0015404A">
        <w:rPr>
          <w:i/>
        </w:rPr>
        <w:t>Tesis</w:t>
      </w:r>
      <w:proofErr w:type="spellEnd"/>
      <w:r w:rsidRPr="0015404A">
        <w:rPr>
          <w:i/>
        </w:rPr>
        <w:t xml:space="preserve">, </w:t>
      </w:r>
      <w:proofErr w:type="spellStart"/>
      <w:r w:rsidRPr="0015404A">
        <w:rPr>
          <w:i/>
        </w:rPr>
        <w:t>dan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Instrumen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Penelitian</w:t>
      </w:r>
      <w:proofErr w:type="spellEnd"/>
      <w:r w:rsidRPr="0015404A">
        <w:rPr>
          <w:i/>
        </w:rPr>
        <w:t xml:space="preserve"> </w:t>
      </w:r>
      <w:r>
        <w:rPr>
          <w:i/>
        </w:rPr>
        <w:tab/>
      </w:r>
      <w:proofErr w:type="spellStart"/>
      <w:r w:rsidRPr="0015404A">
        <w:rPr>
          <w:i/>
        </w:rPr>
        <w:t>Keperawatan</w:t>
      </w:r>
      <w:proofErr w:type="spellEnd"/>
      <w:r w:rsidRPr="0015404A">
        <w:rPr>
          <w:i/>
        </w:rPr>
        <w:t xml:space="preserve"> </w:t>
      </w:r>
      <w:proofErr w:type="spellStart"/>
      <w:r w:rsidRPr="0015404A">
        <w:rPr>
          <w:i/>
        </w:rPr>
        <w:t>Edisi</w:t>
      </w:r>
      <w:proofErr w:type="spellEnd"/>
      <w:r w:rsidRPr="0015404A">
        <w:rPr>
          <w:i/>
        </w:rPr>
        <w:t xml:space="preserve"> 2</w:t>
      </w:r>
      <w:r>
        <w:t xml:space="preserve">. Jakarta: </w:t>
      </w:r>
      <w:proofErr w:type="spellStart"/>
      <w:r>
        <w:t>Salemba</w:t>
      </w:r>
      <w:proofErr w:type="spellEnd"/>
      <w:r>
        <w:t xml:space="preserve"> </w:t>
      </w:r>
      <w:proofErr w:type="spellStart"/>
      <w:r>
        <w:t>Medika</w:t>
      </w:r>
      <w:proofErr w:type="spellEnd"/>
    </w:p>
    <w:p w:rsidR="00407549" w:rsidRPr="00841074" w:rsidRDefault="00407549" w:rsidP="00407549">
      <w:pPr>
        <w:spacing w:before="120" w:afterLines="180" w:after="432"/>
        <w:ind w:leftChars="19" w:left="708" w:hangingChars="276" w:hanging="662"/>
        <w:jc w:val="both"/>
      </w:pPr>
      <w:r>
        <w:t xml:space="preserve">PPNI. 2018. </w:t>
      </w:r>
      <w:proofErr w:type="spellStart"/>
      <w:r>
        <w:rPr>
          <w:i/>
        </w:rPr>
        <w:t>Standar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Intervensi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Indonesia </w:t>
      </w:r>
      <w:proofErr w:type="spellStart"/>
      <w:r>
        <w:rPr>
          <w:i/>
        </w:rPr>
        <w:t>Definisi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Tindakan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t>. Jakarta Selatan: DPP PPNI</w:t>
      </w:r>
    </w:p>
    <w:p w:rsidR="00407549" w:rsidRPr="0067411C" w:rsidRDefault="00407549" w:rsidP="00407549">
      <w:pPr>
        <w:spacing w:before="120" w:afterLines="180" w:after="432"/>
        <w:ind w:leftChars="19" w:left="708" w:hangingChars="276" w:hanging="662"/>
        <w:jc w:val="both"/>
      </w:pPr>
      <w:proofErr w:type="spellStart"/>
      <w:r>
        <w:t>Puruhito</w:t>
      </w:r>
      <w:proofErr w:type="spellEnd"/>
      <w:r>
        <w:t xml:space="preserve">. 2013. </w:t>
      </w:r>
      <w:proofErr w:type="spellStart"/>
      <w:r>
        <w:rPr>
          <w:i/>
        </w:rPr>
        <w:t>Buku</w:t>
      </w:r>
      <w:proofErr w:type="spellEnd"/>
      <w:r>
        <w:rPr>
          <w:i/>
        </w:rPr>
        <w:t xml:space="preserve"> Ajar Primer: </w:t>
      </w:r>
      <w:proofErr w:type="spellStart"/>
      <w:r>
        <w:rPr>
          <w:i/>
        </w:rPr>
        <w:t>Ilmu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Bedah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Toraks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Kardiak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Vaskular</w:t>
      </w:r>
      <w:proofErr w:type="spellEnd"/>
      <w:r>
        <w:rPr>
          <w:i/>
        </w:rPr>
        <w:t>.</w:t>
      </w:r>
      <w:r>
        <w:t xml:space="preserve"> Surabaya: </w:t>
      </w:r>
      <w:proofErr w:type="spellStart"/>
      <w:r>
        <w:t>Airlangga</w:t>
      </w:r>
      <w:proofErr w:type="spellEnd"/>
      <w:r>
        <w:t xml:space="preserve"> University Press (AUP)</w:t>
      </w:r>
    </w:p>
    <w:p w:rsidR="00407549" w:rsidRDefault="00407549" w:rsidP="00407549">
      <w:pPr>
        <w:spacing w:before="120" w:afterLines="180" w:after="432"/>
        <w:ind w:firstLineChars="19" w:firstLine="46"/>
        <w:jc w:val="both"/>
      </w:pPr>
      <w:proofErr w:type="spellStart"/>
      <w:r>
        <w:t>Swarjana</w:t>
      </w:r>
      <w:proofErr w:type="spellEnd"/>
      <w:r>
        <w:t xml:space="preserve">, I. K. 2012. </w:t>
      </w:r>
      <w:proofErr w:type="spellStart"/>
      <w:r w:rsidRPr="00825E1B">
        <w:rPr>
          <w:i/>
        </w:rPr>
        <w:t>Metodologi</w:t>
      </w:r>
      <w:proofErr w:type="spellEnd"/>
      <w:r w:rsidRPr="00825E1B">
        <w:rPr>
          <w:i/>
        </w:rPr>
        <w:t xml:space="preserve"> </w:t>
      </w:r>
      <w:proofErr w:type="spellStart"/>
      <w:r w:rsidRPr="00825E1B">
        <w:rPr>
          <w:i/>
        </w:rPr>
        <w:t>Penelitian</w:t>
      </w:r>
      <w:proofErr w:type="spellEnd"/>
      <w:r w:rsidRPr="00825E1B">
        <w:rPr>
          <w:i/>
        </w:rPr>
        <w:t xml:space="preserve"> </w:t>
      </w:r>
      <w:proofErr w:type="spellStart"/>
      <w:r w:rsidRPr="00825E1B">
        <w:rPr>
          <w:i/>
        </w:rPr>
        <w:t>Kesehatan</w:t>
      </w:r>
      <w:proofErr w:type="spellEnd"/>
      <w:r>
        <w:t xml:space="preserve">. Yogyakarta: </w:t>
      </w:r>
      <w:proofErr w:type="spellStart"/>
      <w:r>
        <w:t>Andi</w:t>
      </w:r>
      <w:proofErr w:type="spellEnd"/>
      <w:r>
        <w:t xml:space="preserve"> Offset</w:t>
      </w:r>
    </w:p>
    <w:p w:rsidR="00407549" w:rsidRDefault="00407549" w:rsidP="00407549">
      <w:pPr>
        <w:suppressAutoHyphens w:val="0"/>
        <w:spacing w:line="360" w:lineRule="auto"/>
        <w:rPr>
          <w:lang w:eastAsia="ko-KR"/>
        </w:rPr>
        <w:sectPr w:rsidR="00407549" w:rsidSect="00BE360C">
          <w:footerReference w:type="default" r:id="rId4"/>
          <w:pgSz w:w="11907" w:h="16839" w:code="9"/>
          <w:pgMar w:top="1701" w:right="1701" w:bottom="1701" w:left="2268" w:header="720" w:footer="720" w:gutter="0"/>
          <w:pgNumType w:start="41"/>
          <w:cols w:space="720"/>
          <w:docGrid w:linePitch="360"/>
        </w:sectPr>
      </w:pPr>
    </w:p>
    <w:p w:rsidR="00393883" w:rsidRDefault="00393883"/>
    <w:sectPr w:rsidR="00393883" w:rsidSect="00D27D8D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3B" w:rsidRDefault="00407549" w:rsidP="00146E4F">
    <w:pPr>
      <w:pStyle w:val="Footer"/>
      <w:tabs>
        <w:tab w:val="clear" w:pos="4680"/>
        <w:tab w:val="clear" w:pos="9360"/>
        <w:tab w:val="left" w:pos="567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49"/>
    <w:rsid w:val="00393883"/>
    <w:rsid w:val="00407549"/>
    <w:rsid w:val="00D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239A-73D4-4AB5-BCCA-C7DF3DC0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49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7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549"/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HTMLCite">
    <w:name w:val="HTML Cite"/>
    <w:basedOn w:val="DefaultParagraphFont"/>
    <w:uiPriority w:val="99"/>
    <w:semiHidden/>
    <w:unhideWhenUsed/>
    <w:rsid w:val="004075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2623</Characters>
  <Application>Microsoft Office Word</Application>
  <DocSecurity>0</DocSecurity>
  <Lines>21</Lines>
  <Paragraphs>6</Paragraphs>
  <ScaleCrop>false</ScaleCrop>
  <Company>HP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astridrahayu.w@gmail.com</dc:creator>
  <cp:keywords/>
  <dc:description/>
  <cp:lastModifiedBy>astridrahayu.w@gmail.com</cp:lastModifiedBy>
  <cp:revision>1</cp:revision>
  <dcterms:created xsi:type="dcterms:W3CDTF">2020-08-11T03:01:00Z</dcterms:created>
  <dcterms:modified xsi:type="dcterms:W3CDTF">2020-08-11T03:02:00Z</dcterms:modified>
</cp:coreProperties>
</file>