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8C" w:rsidRPr="00B46136" w:rsidRDefault="000D3B8C" w:rsidP="000D3B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136">
        <w:rPr>
          <w:rFonts w:ascii="Times New Roman" w:hAnsi="Times New Roman" w:cs="Times New Roman"/>
          <w:b/>
          <w:sz w:val="24"/>
          <w:szCs w:val="24"/>
        </w:rPr>
        <w:t>BAB</w:t>
      </w:r>
      <w:proofErr w:type="spellEnd"/>
      <w:r w:rsidRPr="00B46136"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:rsidR="000D3B8C" w:rsidRPr="00B46136" w:rsidRDefault="000D3B8C" w:rsidP="000D3B8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136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B46136">
        <w:rPr>
          <w:rFonts w:ascii="Times New Roman" w:hAnsi="Times New Roman" w:cs="Times New Roman"/>
          <w:b/>
          <w:sz w:val="24"/>
          <w:szCs w:val="24"/>
        </w:rPr>
        <w:t xml:space="preserve"> DAN SARAN</w:t>
      </w:r>
    </w:p>
    <w:p w:rsidR="000D3B8C" w:rsidRDefault="000D3B8C" w:rsidP="000D3B8C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136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0D3B8C" w:rsidRDefault="000D3B8C" w:rsidP="000D3B8C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6-12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D3B8C" w:rsidRDefault="000D3B8C" w:rsidP="000D3B8C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menaikkan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3B8C" w:rsidRDefault="000D3B8C" w:rsidP="000D3B8C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sdt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3B8C" w:rsidRDefault="000D3B8C" w:rsidP="000D3B8C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kolesterol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3B8C" w:rsidRDefault="000D3B8C" w:rsidP="000D3B8C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Default="000D3B8C" w:rsidP="000D3B8C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Default="000D3B8C" w:rsidP="000D3B8C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Default="000D3B8C" w:rsidP="000D3B8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Pr="00F80313" w:rsidRDefault="000D3B8C" w:rsidP="000D3B8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Default="000D3B8C" w:rsidP="000D3B8C">
      <w:pPr>
        <w:pStyle w:val="ListParagraph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1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Saran </w:t>
      </w:r>
    </w:p>
    <w:p w:rsidR="000D3B8C" w:rsidRDefault="000D3B8C" w:rsidP="000D3B8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</w:p>
    <w:p w:rsidR="000D3B8C" w:rsidRDefault="000D3B8C" w:rsidP="000D3B8C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 :</w:t>
      </w:r>
      <w:proofErr w:type="gramEnd"/>
    </w:p>
    <w:p w:rsidR="000D3B8C" w:rsidRDefault="000D3B8C" w:rsidP="000D3B8C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1B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makanan-makanan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</w:t>
      </w:r>
      <w:proofErr w:type="spellEnd"/>
    </w:p>
    <w:p w:rsidR="000D3B8C" w:rsidRPr="00F80313" w:rsidRDefault="000D3B8C" w:rsidP="000D3B8C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0313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 w:rsidRPr="00F803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0313">
        <w:rPr>
          <w:rFonts w:ascii="Times New Roman" w:hAnsi="Times New Roman" w:cs="Times New Roman"/>
          <w:b/>
          <w:sz w:val="24"/>
          <w:szCs w:val="24"/>
        </w:rPr>
        <w:t>II :</w:t>
      </w:r>
      <w:proofErr w:type="gramEnd"/>
    </w:p>
    <w:p w:rsidR="000D3B8C" w:rsidRPr="007521B9" w:rsidRDefault="000D3B8C" w:rsidP="000D3B8C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buahan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mengimbanginya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olahraga</w:t>
      </w:r>
      <w:proofErr w:type="spellEnd"/>
    </w:p>
    <w:p w:rsidR="000D3B8C" w:rsidRDefault="000D3B8C" w:rsidP="000D3B8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</w:p>
    <w:p w:rsidR="000D3B8C" w:rsidRPr="007521B9" w:rsidRDefault="000D3B8C" w:rsidP="000D3B8C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1B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desa-desa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:rsidR="000D3B8C" w:rsidRDefault="000D3B8C" w:rsidP="000D3B8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</w:p>
    <w:p w:rsidR="000D3B8C" w:rsidRPr="007521B9" w:rsidRDefault="000D3B8C" w:rsidP="000D3B8C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1B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r w:rsidRPr="007521B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1B9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7521B9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0D3B8C" w:rsidRDefault="000D3B8C" w:rsidP="000D3B8C">
      <w:pPr>
        <w:pStyle w:val="Heading1"/>
        <w:jc w:val="center"/>
        <w:rPr>
          <w:rFonts w:ascii="Times New Roman" w:hAnsi="Times New Roman" w:cs="Times New Roman"/>
          <w:color w:val="auto"/>
          <w:sz w:val="24"/>
        </w:rPr>
      </w:pPr>
    </w:p>
    <w:p w:rsidR="000D3B8C" w:rsidRDefault="000D3B8C" w:rsidP="000D3B8C">
      <w:pPr>
        <w:rPr>
          <w:rFonts w:ascii="Times New Roman" w:eastAsiaTheme="majorEastAsia" w:hAnsi="Times New Roman" w:cs="Times New Roman"/>
          <w:b/>
          <w:bCs/>
          <w:sz w:val="24"/>
          <w:szCs w:val="28"/>
        </w:rPr>
      </w:pPr>
    </w:p>
    <w:p w:rsidR="000D3B8C" w:rsidRPr="00EE4DB7" w:rsidRDefault="000D3B8C" w:rsidP="000D3B8C"/>
    <w:p w:rsidR="000D3B8C" w:rsidRPr="00D22E9A" w:rsidRDefault="000D3B8C" w:rsidP="000D3B8C">
      <w:pPr>
        <w:pStyle w:val="Heading1"/>
        <w:jc w:val="center"/>
        <w:rPr>
          <w:rFonts w:ascii="Times New Roman" w:hAnsi="Times New Roman" w:cs="Times New Roman"/>
          <w:sz w:val="24"/>
        </w:rPr>
      </w:pPr>
      <w:proofErr w:type="spellStart"/>
      <w:r w:rsidRPr="00CC72EE">
        <w:rPr>
          <w:rFonts w:ascii="Times New Roman" w:hAnsi="Times New Roman" w:cs="Times New Roman"/>
          <w:color w:val="auto"/>
          <w:sz w:val="24"/>
        </w:rPr>
        <w:lastRenderedPageBreak/>
        <w:t>DAFTAR</w:t>
      </w:r>
      <w:proofErr w:type="spellEnd"/>
      <w:r w:rsidRPr="00CC72EE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CC72EE">
        <w:rPr>
          <w:rFonts w:ascii="Times New Roman" w:hAnsi="Times New Roman" w:cs="Times New Roman"/>
          <w:color w:val="auto"/>
          <w:sz w:val="24"/>
        </w:rPr>
        <w:t>PUSTAKA</w:t>
      </w:r>
      <w:proofErr w:type="spellEnd"/>
    </w:p>
    <w:p w:rsidR="000D3B8C" w:rsidRDefault="000D3B8C" w:rsidP="000D3B8C">
      <w:pPr>
        <w:pStyle w:val="ListParagraph"/>
        <w:spacing w:after="0" w:line="480" w:lineRule="auto"/>
        <w:ind w:left="709"/>
        <w:jc w:val="center"/>
        <w:rPr>
          <w:rFonts w:ascii="Times New Roman" w:hAnsi="Times New Roman" w:cs="Times New Roman"/>
          <w:b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Adib</w:t>
      </w:r>
      <w:proofErr w:type="spellEnd"/>
      <w:r>
        <w:rPr>
          <w:rFonts w:ascii="Times New Roman" w:hAnsi="Times New Roman" w:cs="Times New Roman"/>
          <w:sz w:val="24"/>
        </w:rPr>
        <w:t xml:space="preserve">, M., </w:t>
      </w:r>
      <w:proofErr w:type="spellStart"/>
      <w:r>
        <w:rPr>
          <w:rFonts w:ascii="Times New Roman" w:hAnsi="Times New Roman" w:cs="Times New Roman"/>
          <w:sz w:val="24"/>
        </w:rPr>
        <w:t>2009</w:t>
      </w:r>
      <w:r w:rsidRPr="005C044B">
        <w:rPr>
          <w:rFonts w:ascii="Times New Roman" w:hAnsi="Times New Roman" w:cs="Times New Roman"/>
          <w:sz w:val="24"/>
        </w:rPr>
        <w:t>.Cara</w:t>
      </w:r>
      <w:proofErr w:type="spellEnd"/>
      <w:r w:rsidRPr="005C04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044B">
        <w:rPr>
          <w:rFonts w:ascii="Times New Roman" w:hAnsi="Times New Roman" w:cs="Times New Roman"/>
          <w:sz w:val="24"/>
        </w:rPr>
        <w:t>Mudah</w:t>
      </w:r>
      <w:proofErr w:type="spellEnd"/>
      <w:r w:rsidRPr="005C04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044B">
        <w:rPr>
          <w:rFonts w:ascii="Times New Roman" w:hAnsi="Times New Roman" w:cs="Times New Roman"/>
          <w:sz w:val="24"/>
        </w:rPr>
        <w:t>Memahami</w:t>
      </w:r>
      <w:proofErr w:type="spellEnd"/>
      <w:r w:rsidRPr="005C04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044B">
        <w:rPr>
          <w:rFonts w:ascii="Times New Roman" w:hAnsi="Times New Roman" w:cs="Times New Roman"/>
          <w:sz w:val="24"/>
        </w:rPr>
        <w:t>dan</w:t>
      </w:r>
      <w:proofErr w:type="spellEnd"/>
      <w:r w:rsidRPr="005C04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044B">
        <w:rPr>
          <w:rFonts w:ascii="Times New Roman" w:hAnsi="Times New Roman" w:cs="Times New Roman"/>
          <w:sz w:val="24"/>
        </w:rPr>
        <w:t>Menghindari</w:t>
      </w:r>
      <w:proofErr w:type="spellEnd"/>
      <w:r w:rsidRPr="005C04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044B">
        <w:rPr>
          <w:rFonts w:ascii="Times New Roman" w:hAnsi="Times New Roman" w:cs="Times New Roman"/>
          <w:sz w:val="24"/>
        </w:rPr>
        <w:t>Hipertensi</w:t>
      </w:r>
      <w:proofErr w:type="spellEnd"/>
      <w:r w:rsidRPr="005C04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044B">
        <w:rPr>
          <w:rFonts w:ascii="Times New Roman" w:hAnsi="Times New Roman" w:cs="Times New Roman"/>
          <w:sz w:val="24"/>
        </w:rPr>
        <w:t>Jantung</w:t>
      </w:r>
      <w:proofErr w:type="spellEnd"/>
      <w:r w:rsidRPr="005C04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044B">
        <w:rPr>
          <w:rFonts w:ascii="Times New Roman" w:hAnsi="Times New Roman" w:cs="Times New Roman"/>
          <w:sz w:val="24"/>
        </w:rPr>
        <w:t>dan</w:t>
      </w:r>
      <w:proofErr w:type="spellEnd"/>
      <w:r w:rsidRPr="005C044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C044B">
        <w:rPr>
          <w:rFonts w:ascii="Times New Roman" w:hAnsi="Times New Roman" w:cs="Times New Roman"/>
          <w:sz w:val="24"/>
        </w:rPr>
        <w:t>Stroke.</w:t>
      </w:r>
      <w:r>
        <w:rPr>
          <w:rFonts w:ascii="Times New Roman" w:hAnsi="Times New Roman" w:cs="Times New Roman"/>
          <w:sz w:val="24"/>
        </w:rPr>
        <w:t>Yogyakarta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Dianloka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Pustaka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Populer</w:t>
      </w:r>
      <w:proofErr w:type="spellEnd"/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Almatsier</w:t>
      </w:r>
      <w:proofErr w:type="spellEnd"/>
      <w:r>
        <w:rPr>
          <w:rFonts w:ascii="Times New Roman" w:hAnsi="Times New Roman" w:cs="Times New Roman"/>
          <w:sz w:val="24"/>
        </w:rPr>
        <w:t xml:space="preserve">, S. (Ed). 2006.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Penuntun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Diet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Edisi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 w:rsidRPr="001475D2">
        <w:rPr>
          <w:rFonts w:ascii="Times New Roman" w:hAnsi="Times New Roman" w:cs="Times New Roman"/>
          <w:i/>
          <w:sz w:val="24"/>
        </w:rPr>
        <w:t>Baru</w:t>
      </w:r>
      <w:r>
        <w:rPr>
          <w:rFonts w:ascii="Times New Roman" w:hAnsi="Times New Roman" w:cs="Times New Roman"/>
          <w:sz w:val="24"/>
        </w:rPr>
        <w:t>.Jakarta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PT </w:t>
      </w:r>
      <w:proofErr w:type="spellStart"/>
      <w:r>
        <w:rPr>
          <w:rFonts w:ascii="Times New Roman" w:hAnsi="Times New Roman" w:cs="Times New Roman"/>
          <w:sz w:val="24"/>
        </w:rPr>
        <w:t>Gramedia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Pustaka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7D548B">
        <w:rPr>
          <w:rFonts w:ascii="Times New Roman" w:hAnsi="Times New Roman" w:cs="Times New Roman"/>
          <w:sz w:val="24"/>
        </w:rPr>
        <w:t xml:space="preserve">Anna Palmer, 2007, </w:t>
      </w:r>
      <w:proofErr w:type="spellStart"/>
      <w:r w:rsidRPr="007D548B">
        <w:rPr>
          <w:rFonts w:ascii="Times New Roman" w:hAnsi="Times New Roman" w:cs="Times New Roman"/>
          <w:sz w:val="24"/>
        </w:rPr>
        <w:t>Simpel</w:t>
      </w:r>
      <w:proofErr w:type="spellEnd"/>
      <w:r w:rsidRPr="007D548B">
        <w:rPr>
          <w:rFonts w:ascii="Times New Roman" w:hAnsi="Times New Roman" w:cs="Times New Roman"/>
          <w:sz w:val="24"/>
        </w:rPr>
        <w:t xml:space="preserve"> Guide </w:t>
      </w:r>
      <w:proofErr w:type="spellStart"/>
      <w:r w:rsidRPr="007D548B">
        <w:rPr>
          <w:rFonts w:ascii="Times New Roman" w:hAnsi="Times New Roman" w:cs="Times New Roman"/>
          <w:sz w:val="24"/>
        </w:rPr>
        <w:t>Tekanan</w:t>
      </w:r>
      <w:proofErr w:type="spellEnd"/>
      <w:r w:rsidRPr="007D54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548B">
        <w:rPr>
          <w:rFonts w:ascii="Times New Roman" w:hAnsi="Times New Roman" w:cs="Times New Roman"/>
          <w:sz w:val="24"/>
        </w:rPr>
        <w:t>Darah</w:t>
      </w:r>
      <w:proofErr w:type="spellEnd"/>
      <w:r w:rsidRPr="007D54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548B">
        <w:rPr>
          <w:rFonts w:ascii="Times New Roman" w:hAnsi="Times New Roman" w:cs="Times New Roman"/>
          <w:sz w:val="24"/>
        </w:rPr>
        <w:t>Tinggi</w:t>
      </w:r>
      <w:proofErr w:type="spellEnd"/>
      <w:r w:rsidRPr="007D548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D548B">
        <w:rPr>
          <w:rFonts w:ascii="Times New Roman" w:hAnsi="Times New Roman" w:cs="Times New Roman"/>
          <w:sz w:val="24"/>
        </w:rPr>
        <w:t>Erlangga</w:t>
      </w:r>
      <w:proofErr w:type="spellEnd"/>
      <w:r w:rsidRPr="007D548B">
        <w:rPr>
          <w:rFonts w:ascii="Times New Roman" w:hAnsi="Times New Roman" w:cs="Times New Roman"/>
          <w:sz w:val="24"/>
        </w:rPr>
        <w:t>, Jakarta</w:t>
      </w: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Pr="00CF04CD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F04CD">
        <w:rPr>
          <w:rFonts w:ascii="Times New Roman" w:hAnsi="Times New Roman" w:cs="Times New Roman"/>
          <w:sz w:val="24"/>
        </w:rPr>
        <w:t>Arikunto</w:t>
      </w:r>
      <w:proofErr w:type="spellEnd"/>
      <w:r w:rsidRPr="00CF04CD">
        <w:rPr>
          <w:rFonts w:ascii="Times New Roman" w:hAnsi="Times New Roman" w:cs="Times New Roman"/>
          <w:sz w:val="24"/>
        </w:rPr>
        <w:t>.</w:t>
      </w:r>
      <w:proofErr w:type="gramEnd"/>
      <w:r w:rsidRPr="00CF04CD">
        <w:rPr>
          <w:rFonts w:ascii="Times New Roman" w:hAnsi="Times New Roman" w:cs="Times New Roman"/>
          <w:sz w:val="24"/>
        </w:rPr>
        <w:t xml:space="preserve"> 2006.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Prosedur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Penelitian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Suatu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Pendekatan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Jakarta :</w:t>
      </w:r>
      <w:proofErr w:type="gramEnd"/>
      <w:r>
        <w:rPr>
          <w:rFonts w:ascii="Times New Roman" w:hAnsi="Times New Roman" w:cs="Times New Roman"/>
          <w:sz w:val="24"/>
        </w:rPr>
        <w:t xml:space="preserve"> PT. </w:t>
      </w:r>
      <w:proofErr w:type="spellStart"/>
      <w:r w:rsidRPr="00CF04CD">
        <w:rPr>
          <w:rFonts w:ascii="Times New Roman" w:hAnsi="Times New Roman" w:cs="Times New Roman"/>
          <w:sz w:val="24"/>
        </w:rPr>
        <w:t>Rineka</w:t>
      </w:r>
      <w:proofErr w:type="spellEnd"/>
      <w:r w:rsidRPr="00CF0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sz w:val="24"/>
        </w:rPr>
        <w:t>Cipta</w:t>
      </w:r>
      <w:proofErr w:type="spellEnd"/>
      <w:r w:rsidRPr="00CF04CD">
        <w:rPr>
          <w:rFonts w:ascii="Times New Roman" w:hAnsi="Times New Roman" w:cs="Times New Roman"/>
          <w:sz w:val="24"/>
        </w:rPr>
        <w:t>.</w:t>
      </w:r>
    </w:p>
    <w:p w:rsidR="000D3B8C" w:rsidRPr="000C3300" w:rsidRDefault="000D3B8C" w:rsidP="000D3B8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59349C">
        <w:rPr>
          <w:rFonts w:ascii="Times New Roman" w:hAnsi="Times New Roman" w:cs="Times New Roman"/>
          <w:sz w:val="24"/>
        </w:rPr>
        <w:t xml:space="preserve">Beck, E. </w:t>
      </w:r>
      <w:proofErr w:type="spellStart"/>
      <w:r w:rsidRPr="0059349C">
        <w:rPr>
          <w:rFonts w:ascii="Times New Roman" w:hAnsi="Times New Roman" w:cs="Times New Roman"/>
          <w:sz w:val="24"/>
        </w:rPr>
        <w:t>2011.</w:t>
      </w:r>
      <w:r w:rsidRPr="001475D2">
        <w:rPr>
          <w:rFonts w:ascii="Times New Roman" w:hAnsi="Times New Roman" w:cs="Times New Roman"/>
          <w:i/>
          <w:sz w:val="24"/>
        </w:rPr>
        <w:t>Ilmu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Gizi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dan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Diet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Hubungannya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dengan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penyakit-penyakit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untuk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Perawat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&amp;</w:t>
      </w:r>
      <w:proofErr w:type="spellStart"/>
      <w:proofErr w:type="gramStart"/>
      <w:r w:rsidRPr="001475D2">
        <w:rPr>
          <w:rFonts w:ascii="Times New Roman" w:hAnsi="Times New Roman" w:cs="Times New Roman"/>
          <w:i/>
          <w:sz w:val="24"/>
        </w:rPr>
        <w:t>Dokter</w:t>
      </w:r>
      <w:r w:rsidRPr="0059349C">
        <w:rPr>
          <w:rFonts w:ascii="Times New Roman" w:hAnsi="Times New Roman" w:cs="Times New Roman"/>
          <w:sz w:val="24"/>
        </w:rPr>
        <w:t>.Yogyakarta</w:t>
      </w:r>
      <w:proofErr w:type="spellEnd"/>
      <w:r w:rsidRPr="0059349C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93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49C">
        <w:rPr>
          <w:rFonts w:ascii="Times New Roman" w:hAnsi="Times New Roman" w:cs="Times New Roman"/>
          <w:sz w:val="24"/>
        </w:rPr>
        <w:t>Yayasan</w:t>
      </w:r>
      <w:proofErr w:type="spellEnd"/>
      <w:r w:rsidRPr="00593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49C">
        <w:rPr>
          <w:rFonts w:ascii="Times New Roman" w:hAnsi="Times New Roman" w:cs="Times New Roman"/>
          <w:sz w:val="24"/>
        </w:rPr>
        <w:t>Essentia</w:t>
      </w:r>
      <w:proofErr w:type="spellEnd"/>
      <w:r w:rsidRPr="005934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49C">
        <w:rPr>
          <w:rFonts w:ascii="Times New Roman" w:hAnsi="Times New Roman" w:cs="Times New Roman"/>
          <w:sz w:val="24"/>
        </w:rPr>
        <w:t>Medica</w:t>
      </w:r>
      <w:proofErr w:type="spellEnd"/>
      <w:r w:rsidRPr="0059349C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9349C">
        <w:rPr>
          <w:rFonts w:ascii="Times New Roman" w:hAnsi="Times New Roman" w:cs="Times New Roman"/>
          <w:sz w:val="24"/>
        </w:rPr>
        <w:t>YEM</w:t>
      </w:r>
      <w:proofErr w:type="spellEnd"/>
      <w:r w:rsidRPr="0059349C">
        <w:rPr>
          <w:rFonts w:ascii="Times New Roman" w:hAnsi="Times New Roman" w:cs="Times New Roman"/>
          <w:sz w:val="24"/>
        </w:rPr>
        <w:t>)</w:t>
      </w:r>
    </w:p>
    <w:p w:rsidR="000D3B8C" w:rsidRPr="0059349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Dalimartha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S.dkk</w:t>
      </w:r>
      <w:proofErr w:type="spellEnd"/>
      <w:r>
        <w:rPr>
          <w:rFonts w:ascii="Times New Roman" w:hAnsi="Times New Roman" w:cs="Times New Roman"/>
          <w:sz w:val="24"/>
        </w:rPr>
        <w:t>. 2008</w:t>
      </w:r>
      <w:r w:rsidRPr="001475D2">
        <w:rPr>
          <w:rFonts w:ascii="Times New Roman" w:hAnsi="Times New Roman" w:cs="Times New Roman"/>
          <w:i/>
          <w:sz w:val="24"/>
        </w:rPr>
        <w:t>.</w:t>
      </w:r>
      <w:proofErr w:type="gramEnd"/>
      <w:r w:rsidRPr="001475D2">
        <w:rPr>
          <w:rFonts w:ascii="Times New Roman" w:hAnsi="Times New Roman" w:cs="Times New Roman"/>
          <w:i/>
          <w:sz w:val="24"/>
        </w:rPr>
        <w:t xml:space="preserve"> Care Your Self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Hipertensi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Jakarta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Penebar</w:t>
      </w:r>
      <w:proofErr w:type="spellEnd"/>
      <w:r>
        <w:rPr>
          <w:rFonts w:ascii="Times New Roman" w:hAnsi="Times New Roman" w:cs="Times New Roman"/>
          <w:sz w:val="24"/>
        </w:rPr>
        <w:t xml:space="preserve"> Plus</w:t>
      </w:r>
    </w:p>
    <w:p w:rsidR="000D3B8C" w:rsidRDefault="000D3B8C" w:rsidP="000D3B8C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Daryanto</w:t>
      </w:r>
      <w:proofErr w:type="spellEnd"/>
      <w:r>
        <w:rPr>
          <w:rFonts w:ascii="Times New Roman" w:hAnsi="Times New Roman" w:cs="Times New Roman"/>
          <w:sz w:val="24"/>
        </w:rPr>
        <w:t xml:space="preserve">, H. 2010. </w:t>
      </w:r>
      <w:proofErr w:type="spellStart"/>
      <w:r w:rsidRPr="00807D8E">
        <w:rPr>
          <w:rFonts w:ascii="Times New Roman" w:hAnsi="Times New Roman" w:cs="Times New Roman"/>
          <w:i/>
          <w:sz w:val="24"/>
        </w:rPr>
        <w:t>Evaluasi</w:t>
      </w:r>
      <w:proofErr w:type="spellEnd"/>
      <w:r w:rsidRPr="00807D8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07D8E">
        <w:rPr>
          <w:rFonts w:ascii="Times New Roman" w:hAnsi="Times New Roman" w:cs="Times New Roman"/>
          <w:i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Jakarta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Rineka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Cipta</w:t>
      </w:r>
      <w:proofErr w:type="spellEnd"/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Dasopang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S.E.dkk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2017. </w:t>
      </w:r>
      <w:proofErr w:type="spellStart"/>
      <w:r w:rsidRPr="00CA4DC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A4DCC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 w:rsidRPr="00CA4D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4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CC">
        <w:rPr>
          <w:rFonts w:ascii="Times New Roman" w:hAnsi="Times New Roman" w:cs="Times New Roman"/>
          <w:sz w:val="24"/>
          <w:szCs w:val="24"/>
        </w:rPr>
        <w:t>Kepatuh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C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CA4DCC"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 w:rsidRPr="00CA4DC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4DCC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CA4D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4DCC">
        <w:rPr>
          <w:rFonts w:ascii="Times New Roman" w:hAnsi="Times New Roman" w:cs="Times New Roman"/>
          <w:i/>
          <w:sz w:val="24"/>
          <w:szCs w:val="24"/>
        </w:rPr>
        <w:t>Sains</w:t>
      </w:r>
      <w:proofErr w:type="spellEnd"/>
      <w:r w:rsidRPr="00CA4D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4DCC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CA4D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4DCC"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 w:rsidRPr="00CA4D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A4DCC">
        <w:rPr>
          <w:rFonts w:ascii="Times New Roman" w:hAnsi="Times New Roman" w:cs="Times New Roman"/>
          <w:i/>
          <w:sz w:val="24"/>
          <w:szCs w:val="24"/>
        </w:rPr>
        <w:t>Farmasi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CA4DCC">
        <w:rPr>
          <w:rFonts w:ascii="Times New Roman" w:hAnsi="Times New Roman" w:cs="Times New Roman"/>
          <w:sz w:val="24"/>
          <w:szCs w:val="24"/>
        </w:rPr>
        <w:t>19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 w:rsidRPr="00CA4D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): 12</w:t>
      </w:r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RI. </w:t>
      </w:r>
      <w:proofErr w:type="gramStart"/>
      <w:r>
        <w:rPr>
          <w:rFonts w:ascii="Times New Roman" w:hAnsi="Times New Roman" w:cs="Times New Roman"/>
          <w:sz w:val="24"/>
          <w:szCs w:val="24"/>
        </w:rPr>
        <w:t>2018</w:t>
      </w:r>
      <w:r w:rsidRPr="005C0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044B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Pr="005C044B">
        <w:rPr>
          <w:rFonts w:ascii="Times New Roman" w:hAnsi="Times New Roman" w:cs="Times New Roman"/>
          <w:sz w:val="24"/>
          <w:szCs w:val="24"/>
        </w:rPr>
        <w:t>8.</w:t>
      </w:r>
      <w:proofErr w:type="gramEnd"/>
      <w:r w:rsidRPr="005C0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4B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5C0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4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C044B">
        <w:rPr>
          <w:rFonts w:ascii="Times New Roman" w:hAnsi="Times New Roman" w:cs="Times New Roman"/>
          <w:sz w:val="24"/>
          <w:szCs w:val="24"/>
        </w:rPr>
        <w:t xml:space="preserve"> RI</w:t>
      </w:r>
      <w:r>
        <w:rPr>
          <w:rFonts w:ascii="Times New Roman" w:hAnsi="Times New Roman" w:cs="Times New Roman"/>
          <w:sz w:val="24"/>
          <w:szCs w:val="24"/>
        </w:rPr>
        <w:t>. Jakarta</w:t>
      </w:r>
    </w:p>
    <w:p w:rsidR="000D3B8C" w:rsidRPr="008D153E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Fitriana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R.dkk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2013.Faktor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Risiko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Kejadian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Hipertensi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</w:t>
      </w:r>
      <w:proofErr w:type="spellEnd"/>
      <w:r>
        <w:rPr>
          <w:rFonts w:ascii="Times New Roman" w:hAnsi="Times New Roman" w:cs="Times New Roman"/>
          <w:sz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Puskesmas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Rawat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Sidomulyo</w:t>
      </w:r>
      <w:proofErr w:type="spellEnd"/>
      <w:r>
        <w:rPr>
          <w:rFonts w:ascii="Times New Roman" w:hAnsi="Times New Roman" w:cs="Times New Roman"/>
          <w:sz w:val="24"/>
        </w:rPr>
        <w:t xml:space="preserve"> Kota </w:t>
      </w:r>
      <w:proofErr w:type="spellStart"/>
      <w:r>
        <w:rPr>
          <w:rFonts w:ascii="Times New Roman" w:hAnsi="Times New Roman" w:cs="Times New Roman"/>
          <w:sz w:val="24"/>
        </w:rPr>
        <w:t>Pekanbaru.</w:t>
      </w:r>
      <w:r w:rsidRPr="0070618E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70618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0618E">
        <w:rPr>
          <w:rFonts w:ascii="Times New Roman" w:hAnsi="Times New Roman" w:cs="Times New Roman"/>
          <w:i/>
          <w:sz w:val="24"/>
        </w:rPr>
        <w:t>Kesehatan</w:t>
      </w:r>
      <w:proofErr w:type="spellEnd"/>
      <w:r w:rsidRPr="0070618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0618E">
        <w:rPr>
          <w:rFonts w:ascii="Times New Roman" w:hAnsi="Times New Roman" w:cs="Times New Roman"/>
          <w:i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>, 7(1</w:t>
      </w:r>
      <w:proofErr w:type="gramStart"/>
      <w:r>
        <w:rPr>
          <w:rFonts w:ascii="Times New Roman" w:hAnsi="Times New Roman" w:cs="Times New Roman"/>
          <w:sz w:val="24"/>
        </w:rPr>
        <w:t>) :</w:t>
      </w:r>
      <w:proofErr w:type="gramEnd"/>
      <w:r>
        <w:rPr>
          <w:rFonts w:ascii="Times New Roman" w:hAnsi="Times New Roman" w:cs="Times New Roman"/>
          <w:sz w:val="24"/>
        </w:rPr>
        <w:t xml:space="preserve"> 11.</w:t>
      </w: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Fitriani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N.dkk</w:t>
      </w:r>
      <w:proofErr w:type="spellEnd"/>
      <w:r>
        <w:rPr>
          <w:rFonts w:ascii="Times New Roman" w:hAnsi="Times New Roman" w:cs="Times New Roman"/>
          <w:sz w:val="24"/>
        </w:rPr>
        <w:t>. 2015.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Penegtahuan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>
        <w:rPr>
          <w:rFonts w:ascii="Times New Roman" w:hAnsi="Times New Roman" w:cs="Times New Roman"/>
          <w:sz w:val="24"/>
        </w:rPr>
        <w:t xml:space="preserve"> (10-12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Jajanan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</w:t>
      </w:r>
      <w:proofErr w:type="spellEnd"/>
      <w:r>
        <w:rPr>
          <w:rFonts w:ascii="Times New Roman" w:hAnsi="Times New Roman" w:cs="Times New Roman"/>
          <w:sz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</w:rPr>
        <w:t>Tagog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Padalarang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Bandung Barat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2015.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FIKES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FPOK-UPI.20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[Online].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Tersedia</w:t>
      </w:r>
      <w:proofErr w:type="spellEnd"/>
      <w:r>
        <w:rPr>
          <w:rFonts w:ascii="Times New Roman" w:hAnsi="Times New Roman" w:cs="Times New Roman"/>
          <w:sz w:val="24"/>
        </w:rPr>
        <w:t>: http.//</w:t>
      </w:r>
      <w:proofErr w:type="spellStart"/>
      <w:r>
        <w:rPr>
          <w:rFonts w:ascii="Times New Roman" w:hAnsi="Times New Roman" w:cs="Times New Roman"/>
          <w:sz w:val="24"/>
        </w:rPr>
        <w:t>www.ejournal.upi.edu/index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Php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JPKI</w:t>
      </w:r>
      <w:proofErr w:type="spellEnd"/>
      <w:r>
        <w:rPr>
          <w:rFonts w:ascii="Times New Roman" w:hAnsi="Times New Roman" w:cs="Times New Roman"/>
          <w:sz w:val="24"/>
        </w:rPr>
        <w:t xml:space="preserve">/article/view/1184 [25 </w:t>
      </w:r>
      <w:proofErr w:type="spellStart"/>
      <w:r>
        <w:rPr>
          <w:rFonts w:ascii="Times New Roman" w:hAnsi="Times New Roman" w:cs="Times New Roman"/>
          <w:sz w:val="24"/>
        </w:rPr>
        <w:t>Agustus</w:t>
      </w:r>
      <w:proofErr w:type="spellEnd"/>
      <w:r>
        <w:rPr>
          <w:rFonts w:ascii="Times New Roman" w:hAnsi="Times New Roman" w:cs="Times New Roman"/>
          <w:sz w:val="24"/>
        </w:rPr>
        <w:t xml:space="preserve"> 2019]</w:t>
      </w: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Pr="00792F43" w:rsidRDefault="000D3B8C" w:rsidP="000D3B8C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DA3">
        <w:rPr>
          <w:rFonts w:ascii="Times New Roman" w:hAnsi="Times New Roman" w:cs="Times New Roman"/>
          <w:sz w:val="24"/>
          <w:szCs w:val="24"/>
        </w:rPr>
        <w:t>Fitriani</w:t>
      </w:r>
      <w:proofErr w:type="spellEnd"/>
      <w:r w:rsidRPr="00093DA3">
        <w:rPr>
          <w:rFonts w:ascii="Times New Roman" w:hAnsi="Times New Roman" w:cs="Times New Roman"/>
          <w:sz w:val="24"/>
          <w:szCs w:val="24"/>
        </w:rPr>
        <w:t xml:space="preserve">, S. 2011.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Promosi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 w:rsidRPr="00093D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93DA3"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 w:rsidRPr="0009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A3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09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A3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:rsidR="000D3B8C" w:rsidRPr="008D153E" w:rsidRDefault="000D3B8C" w:rsidP="000D3B8C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Gunawan</w:t>
      </w:r>
      <w:proofErr w:type="spellEnd"/>
      <w:r>
        <w:rPr>
          <w:rFonts w:ascii="Times New Roman" w:hAnsi="Times New Roman" w:cs="Times New Roman"/>
          <w:sz w:val="24"/>
        </w:rPr>
        <w:t xml:space="preserve">, L. 2001.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Hipertensi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Tekanan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Darah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Yogyakarta :</w:t>
      </w:r>
      <w:proofErr w:type="gramEnd"/>
      <w:r>
        <w:rPr>
          <w:rFonts w:ascii="Times New Roman" w:hAnsi="Times New Roman" w:cs="Times New Roman"/>
          <w:sz w:val="24"/>
        </w:rPr>
        <w:t xml:space="preserve"> PT </w:t>
      </w:r>
      <w:proofErr w:type="spellStart"/>
      <w:r>
        <w:rPr>
          <w:rFonts w:ascii="Times New Roman" w:hAnsi="Times New Roman" w:cs="Times New Roman"/>
          <w:sz w:val="24"/>
        </w:rPr>
        <w:t>Kanisius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Herwati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2013. </w:t>
      </w:r>
      <w:proofErr w:type="spellStart"/>
      <w:r>
        <w:rPr>
          <w:rFonts w:ascii="Times New Roman" w:hAnsi="Times New Roman" w:cs="Times New Roman"/>
          <w:sz w:val="24"/>
        </w:rPr>
        <w:t>Terkontrolnya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Penderita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Hipertensi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Pola</w:t>
      </w:r>
      <w:proofErr w:type="spellEnd"/>
      <w:r>
        <w:rPr>
          <w:rFonts w:ascii="Times New Roman" w:hAnsi="Times New Roman" w:cs="Times New Roman"/>
          <w:sz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Kebiasaan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Olahraga</w:t>
      </w:r>
      <w:proofErr w:type="spellEnd"/>
      <w:r>
        <w:rPr>
          <w:rFonts w:ascii="Times New Roman" w:hAnsi="Times New Roman" w:cs="Times New Roman"/>
          <w:sz w:val="24"/>
        </w:rPr>
        <w:t xml:space="preserve"> Di Padang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2011. </w:t>
      </w:r>
      <w:proofErr w:type="spellStart"/>
      <w:r w:rsidRPr="00907F67">
        <w:rPr>
          <w:rFonts w:ascii="Times New Roman" w:hAnsi="Times New Roman" w:cs="Times New Roman"/>
          <w:i/>
          <w:sz w:val="24"/>
        </w:rPr>
        <w:t>Jurnal</w:t>
      </w:r>
      <w:proofErr w:type="spellEnd"/>
      <w:r w:rsidRPr="00907F6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07F67">
        <w:rPr>
          <w:rFonts w:ascii="Times New Roman" w:hAnsi="Times New Roman" w:cs="Times New Roman"/>
          <w:i/>
          <w:sz w:val="24"/>
        </w:rPr>
        <w:t>Kesehatan</w:t>
      </w:r>
      <w:proofErr w:type="spellEnd"/>
      <w:r w:rsidRPr="00907F6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07F67">
        <w:rPr>
          <w:rFonts w:ascii="Times New Roman" w:hAnsi="Times New Roman" w:cs="Times New Roman"/>
          <w:i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>, 8(1</w:t>
      </w:r>
      <w:proofErr w:type="gramStart"/>
      <w:r>
        <w:rPr>
          <w:rFonts w:ascii="Times New Roman" w:hAnsi="Times New Roman" w:cs="Times New Roman"/>
          <w:sz w:val="24"/>
        </w:rPr>
        <w:t>) :</w:t>
      </w:r>
      <w:proofErr w:type="gramEnd"/>
      <w:r>
        <w:rPr>
          <w:rFonts w:ascii="Times New Roman" w:hAnsi="Times New Roman" w:cs="Times New Roman"/>
          <w:sz w:val="24"/>
        </w:rPr>
        <w:t xml:space="preserve"> 9-10</w:t>
      </w: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Pr="000C3300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0C3300">
        <w:rPr>
          <w:rFonts w:ascii="Times New Roman" w:hAnsi="Times New Roman" w:cs="Times New Roman"/>
          <w:sz w:val="24"/>
        </w:rPr>
        <w:lastRenderedPageBreak/>
        <w:t>Kemenkes</w:t>
      </w:r>
      <w:proofErr w:type="spellEnd"/>
      <w:r w:rsidRPr="000C3300">
        <w:rPr>
          <w:rFonts w:ascii="Times New Roman" w:hAnsi="Times New Roman" w:cs="Times New Roman"/>
          <w:sz w:val="24"/>
        </w:rPr>
        <w:t xml:space="preserve"> RI. 2015. “</w:t>
      </w:r>
      <w:proofErr w:type="spellStart"/>
      <w:r w:rsidRPr="000C3300">
        <w:rPr>
          <w:rFonts w:ascii="Times New Roman" w:hAnsi="Times New Roman" w:cs="Times New Roman"/>
          <w:sz w:val="24"/>
        </w:rPr>
        <w:t>Rencana</w:t>
      </w:r>
      <w:proofErr w:type="spellEnd"/>
      <w:r w:rsidRPr="000C33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3300">
        <w:rPr>
          <w:rFonts w:ascii="Times New Roman" w:hAnsi="Times New Roman" w:cs="Times New Roman"/>
          <w:sz w:val="24"/>
        </w:rPr>
        <w:t>Strategis</w:t>
      </w:r>
      <w:proofErr w:type="spellEnd"/>
      <w:r w:rsidRPr="000C33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3300">
        <w:rPr>
          <w:rFonts w:ascii="Times New Roman" w:hAnsi="Times New Roman" w:cs="Times New Roman"/>
          <w:sz w:val="24"/>
        </w:rPr>
        <w:t>Kementerian</w:t>
      </w:r>
      <w:proofErr w:type="spellEnd"/>
      <w:r w:rsidRPr="000C33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3300">
        <w:rPr>
          <w:rFonts w:ascii="Times New Roman" w:hAnsi="Times New Roman" w:cs="Times New Roman"/>
          <w:sz w:val="24"/>
        </w:rPr>
        <w:t>Kese</w:t>
      </w:r>
      <w:r>
        <w:rPr>
          <w:rFonts w:ascii="Times New Roman" w:hAnsi="Times New Roman" w:cs="Times New Roman"/>
          <w:sz w:val="24"/>
        </w:rPr>
        <w:t>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2015–2019”.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Diakses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3300">
        <w:rPr>
          <w:rFonts w:ascii="Times New Roman" w:hAnsi="Times New Roman" w:cs="Times New Roman"/>
          <w:sz w:val="24"/>
        </w:rPr>
        <w:t>melalui</w:t>
      </w:r>
      <w:proofErr w:type="spellEnd"/>
      <w:r w:rsidRPr="000C33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3300">
        <w:rPr>
          <w:rFonts w:ascii="Times New Roman" w:hAnsi="Times New Roman" w:cs="Times New Roman"/>
          <w:sz w:val="24"/>
        </w:rPr>
        <w:t>https://doi.org/351.077</w:t>
      </w:r>
      <w:proofErr w:type="spellEnd"/>
      <w:r w:rsidRPr="000C33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3300">
        <w:rPr>
          <w:rFonts w:ascii="Times New Roman" w:hAnsi="Times New Roman" w:cs="Times New Roman"/>
          <w:sz w:val="24"/>
        </w:rPr>
        <w:t>Ind</w:t>
      </w:r>
      <w:proofErr w:type="spellEnd"/>
      <w:r w:rsidRPr="000C3300">
        <w:rPr>
          <w:rFonts w:ascii="Times New Roman" w:hAnsi="Times New Roman" w:cs="Times New Roman"/>
          <w:sz w:val="24"/>
        </w:rPr>
        <w:t xml:space="preserve"> r.</w:t>
      </w:r>
      <w:proofErr w:type="gramEnd"/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Kowalski, E. </w:t>
      </w:r>
      <w:proofErr w:type="spellStart"/>
      <w:r>
        <w:rPr>
          <w:rFonts w:ascii="Times New Roman" w:hAnsi="Times New Roman" w:cs="Times New Roman"/>
          <w:sz w:val="24"/>
        </w:rPr>
        <w:t>2007.</w:t>
      </w:r>
      <w:r w:rsidRPr="001475D2">
        <w:rPr>
          <w:rFonts w:ascii="Times New Roman" w:hAnsi="Times New Roman" w:cs="Times New Roman"/>
          <w:i/>
          <w:sz w:val="24"/>
        </w:rPr>
        <w:t>Terapi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Hipertensi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Terjemahan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Qanita</w:t>
      </w:r>
      <w:proofErr w:type="spellEnd"/>
      <w:r>
        <w:rPr>
          <w:rFonts w:ascii="Times New Roman" w:hAnsi="Times New Roman" w:cs="Times New Roman"/>
          <w:sz w:val="24"/>
        </w:rPr>
        <w:t xml:space="preserve">. 2010. </w:t>
      </w:r>
      <w:proofErr w:type="gramStart"/>
      <w:r>
        <w:rPr>
          <w:rFonts w:ascii="Times New Roman" w:hAnsi="Times New Roman" w:cs="Times New Roman"/>
          <w:sz w:val="24"/>
        </w:rPr>
        <w:t>Bandung :</w:t>
      </w:r>
      <w:proofErr w:type="gramEnd"/>
      <w:r>
        <w:rPr>
          <w:rFonts w:ascii="Times New Roman" w:hAnsi="Times New Roman" w:cs="Times New Roman"/>
          <w:sz w:val="24"/>
        </w:rPr>
        <w:t xml:space="preserve"> PT </w:t>
      </w:r>
      <w:proofErr w:type="spellStart"/>
      <w:r>
        <w:rPr>
          <w:rFonts w:ascii="Times New Roman" w:hAnsi="Times New Roman" w:cs="Times New Roman"/>
          <w:sz w:val="24"/>
        </w:rPr>
        <w:t>Mizan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Pustaka</w:t>
      </w:r>
      <w:proofErr w:type="spellEnd"/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35B4F">
        <w:rPr>
          <w:rFonts w:ascii="Times New Roman" w:hAnsi="Times New Roman" w:cs="Times New Roman"/>
          <w:sz w:val="24"/>
        </w:rPr>
        <w:t>Kurniawan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, A. </w:t>
      </w:r>
      <w:proofErr w:type="spellStart"/>
      <w:r w:rsidRPr="00435B4F">
        <w:rPr>
          <w:rFonts w:ascii="Times New Roman" w:hAnsi="Times New Roman" w:cs="Times New Roman"/>
          <w:sz w:val="24"/>
        </w:rPr>
        <w:t>2002.Gizi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5B4F">
        <w:rPr>
          <w:rFonts w:ascii="Times New Roman" w:hAnsi="Times New Roman" w:cs="Times New Roman"/>
          <w:sz w:val="24"/>
        </w:rPr>
        <w:t>seimbang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5B4F">
        <w:rPr>
          <w:rFonts w:ascii="Times New Roman" w:hAnsi="Times New Roman" w:cs="Times New Roman"/>
          <w:sz w:val="24"/>
        </w:rPr>
        <w:t>Untuk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5B4F">
        <w:rPr>
          <w:rFonts w:ascii="Times New Roman" w:hAnsi="Times New Roman" w:cs="Times New Roman"/>
          <w:sz w:val="24"/>
        </w:rPr>
        <w:t>Mencegah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5B4F">
        <w:rPr>
          <w:rFonts w:ascii="Times New Roman" w:hAnsi="Times New Roman" w:cs="Times New Roman"/>
          <w:sz w:val="24"/>
        </w:rPr>
        <w:t>Hipertensi.Seminar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5B4F">
        <w:rPr>
          <w:rFonts w:ascii="Times New Roman" w:hAnsi="Times New Roman" w:cs="Times New Roman"/>
          <w:sz w:val="24"/>
        </w:rPr>
        <w:t>Hipertensi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5B4F">
        <w:rPr>
          <w:rFonts w:ascii="Times New Roman" w:hAnsi="Times New Roman" w:cs="Times New Roman"/>
          <w:sz w:val="24"/>
        </w:rPr>
        <w:t>Senat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5B4F">
        <w:rPr>
          <w:rFonts w:ascii="Times New Roman" w:hAnsi="Times New Roman" w:cs="Times New Roman"/>
          <w:sz w:val="24"/>
        </w:rPr>
        <w:t>Mahasiswa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5B4F">
        <w:rPr>
          <w:rFonts w:ascii="Times New Roman" w:hAnsi="Times New Roman" w:cs="Times New Roman"/>
          <w:sz w:val="24"/>
        </w:rPr>
        <w:t>Fakultas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5B4F">
        <w:rPr>
          <w:rFonts w:ascii="Times New Roman" w:hAnsi="Times New Roman" w:cs="Times New Roman"/>
          <w:sz w:val="24"/>
        </w:rPr>
        <w:t>Kedokteran</w:t>
      </w:r>
      <w:proofErr w:type="spellEnd"/>
      <w:r w:rsidRPr="00435B4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35B4F">
        <w:rPr>
          <w:rFonts w:ascii="Times New Roman" w:hAnsi="Times New Roman" w:cs="Times New Roman"/>
          <w:sz w:val="24"/>
        </w:rPr>
        <w:t>Yarsi</w:t>
      </w:r>
      <w:proofErr w:type="spellEnd"/>
      <w:r w:rsidRPr="00435B4F">
        <w:rPr>
          <w:rFonts w:ascii="Times New Roman" w:hAnsi="Times New Roman" w:cs="Times New Roman"/>
          <w:sz w:val="24"/>
        </w:rPr>
        <w:t>.</w:t>
      </w:r>
      <w:proofErr w:type="gramEnd"/>
      <w:r w:rsidRPr="00435B4F">
        <w:rPr>
          <w:rFonts w:ascii="Times New Roman" w:hAnsi="Times New Roman" w:cs="Times New Roman"/>
          <w:sz w:val="24"/>
        </w:rPr>
        <w:t xml:space="preserve"> Jakarta</w:t>
      </w: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Pr="000A4EB8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0A4EB8">
        <w:rPr>
          <w:rFonts w:ascii="Times New Roman" w:hAnsi="Times New Roman" w:cs="Times New Roman"/>
          <w:sz w:val="24"/>
        </w:rPr>
        <w:t>Mac Mahon S, et al, 2004, Obesity and Hy</w:t>
      </w:r>
      <w:r>
        <w:rPr>
          <w:rFonts w:ascii="Times New Roman" w:hAnsi="Times New Roman" w:cs="Times New Roman"/>
          <w:sz w:val="24"/>
        </w:rPr>
        <w:t xml:space="preserve">pertension: Epidemiological and </w:t>
      </w:r>
      <w:r w:rsidRPr="000A4EB8">
        <w:rPr>
          <w:rFonts w:ascii="Times New Roman" w:hAnsi="Times New Roman" w:cs="Times New Roman"/>
          <w:sz w:val="24"/>
        </w:rPr>
        <w:t>Clinical Issues, European Heart Journal.</w:t>
      </w: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Pr="00093DA3" w:rsidRDefault="000D3B8C" w:rsidP="000D3B8C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DA3">
        <w:rPr>
          <w:rFonts w:ascii="Times New Roman" w:hAnsi="Times New Roman" w:cs="Times New Roman"/>
          <w:sz w:val="24"/>
          <w:szCs w:val="24"/>
        </w:rPr>
        <w:t xml:space="preserve">Mubarak, W, </w:t>
      </w:r>
      <w:proofErr w:type="spellStart"/>
      <w:r w:rsidRPr="00093DA3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093D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3DA3">
        <w:rPr>
          <w:rFonts w:ascii="Times New Roman" w:hAnsi="Times New Roman" w:cs="Times New Roman"/>
          <w:sz w:val="24"/>
          <w:szCs w:val="24"/>
        </w:rPr>
        <w:t xml:space="preserve"> 2009.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Promosi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92F43">
        <w:rPr>
          <w:rFonts w:ascii="Times New Roman" w:hAnsi="Times New Roman" w:cs="Times New Roman"/>
          <w:i/>
          <w:sz w:val="24"/>
          <w:szCs w:val="24"/>
        </w:rPr>
        <w:t>Kesahtan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Sebuah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Proses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Mengajar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093D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93DA3">
        <w:rPr>
          <w:rFonts w:ascii="Times New Roman" w:hAnsi="Times New Roman" w:cs="Times New Roman"/>
          <w:sz w:val="24"/>
          <w:szCs w:val="24"/>
        </w:rPr>
        <w:t>Yogyakrta</w:t>
      </w:r>
      <w:proofErr w:type="spellEnd"/>
      <w:r w:rsidRPr="00093D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9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A3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09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A3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:rsidR="000D3B8C" w:rsidRPr="00792F43" w:rsidRDefault="000D3B8C" w:rsidP="000D3B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Nurarif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H.dkk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2015.</w:t>
      </w:r>
      <w:r w:rsidRPr="00DD0422">
        <w:rPr>
          <w:rFonts w:ascii="Times New Roman" w:hAnsi="Times New Roman" w:cs="Times New Roman"/>
          <w:sz w:val="24"/>
        </w:rPr>
        <w:t>North</w:t>
      </w:r>
      <w:proofErr w:type="spellEnd"/>
      <w:r w:rsidRPr="00DD0422">
        <w:rPr>
          <w:rFonts w:ascii="Times New Roman" w:hAnsi="Times New Roman" w:cs="Times New Roman"/>
          <w:sz w:val="24"/>
        </w:rPr>
        <w:t xml:space="preserve"> American Nursing</w:t>
      </w:r>
      <w:r>
        <w:rPr>
          <w:rFonts w:ascii="Times New Roman" w:hAnsi="Times New Roman" w:cs="Times New Roman"/>
          <w:sz w:val="24"/>
        </w:rPr>
        <w:t xml:space="preserve"> Diagnosis Association (NANDA)</w:t>
      </w:r>
      <w:r w:rsidRPr="00DD0422">
        <w:rPr>
          <w:rFonts w:ascii="Times New Roman" w:hAnsi="Times New Roman" w:cs="Times New Roman"/>
          <w:sz w:val="24"/>
        </w:rPr>
        <w:t>.</w:t>
      </w:r>
      <w:proofErr w:type="gramStart"/>
      <w:r w:rsidRPr="00DD0422">
        <w:rPr>
          <w:rFonts w:ascii="Times New Roman" w:hAnsi="Times New Roman" w:cs="Times New Roman"/>
          <w:sz w:val="24"/>
        </w:rPr>
        <w:t>Jakarta :</w:t>
      </w:r>
      <w:proofErr w:type="gramEnd"/>
      <w:r w:rsidRPr="00DD04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sz w:val="24"/>
        </w:rPr>
        <w:t>EGC</w:t>
      </w:r>
      <w:proofErr w:type="spellEnd"/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Nurrahmani</w:t>
      </w:r>
      <w:proofErr w:type="spellEnd"/>
      <w:r>
        <w:rPr>
          <w:rFonts w:ascii="Times New Roman" w:hAnsi="Times New Roman" w:cs="Times New Roman"/>
          <w:sz w:val="24"/>
        </w:rPr>
        <w:t xml:space="preserve">, U. 2017. </w:t>
      </w:r>
      <w:r w:rsidRPr="001475D2">
        <w:rPr>
          <w:rFonts w:ascii="Times New Roman" w:hAnsi="Times New Roman" w:cs="Times New Roman"/>
          <w:i/>
          <w:sz w:val="24"/>
        </w:rPr>
        <w:t xml:space="preserve">Stop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Hipertensi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Yogyakarta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Familia</w:t>
      </w:r>
      <w:proofErr w:type="spellEnd"/>
      <w:r>
        <w:rPr>
          <w:rFonts w:ascii="Times New Roman" w:hAnsi="Times New Roman" w:cs="Times New Roman"/>
          <w:sz w:val="24"/>
        </w:rPr>
        <w:t xml:space="preserve"> (Group </w:t>
      </w:r>
      <w:proofErr w:type="spellStart"/>
      <w:r>
        <w:rPr>
          <w:rFonts w:ascii="Times New Roman" w:hAnsi="Times New Roman" w:cs="Times New Roman"/>
          <w:sz w:val="24"/>
        </w:rPr>
        <w:t>Relasi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Inti</w:t>
      </w:r>
      <w:proofErr w:type="spellEnd"/>
      <w:r>
        <w:rPr>
          <w:rFonts w:ascii="Times New Roman" w:hAnsi="Times New Roman" w:cs="Times New Roman"/>
          <w:sz w:val="24"/>
        </w:rPr>
        <w:t xml:space="preserve"> Media)</w:t>
      </w: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Nursalam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2009. </w:t>
      </w:r>
      <w:proofErr w:type="spellStart"/>
      <w:r w:rsidRPr="001A6B6E">
        <w:rPr>
          <w:rFonts w:ascii="Times New Roman" w:hAnsi="Times New Roman" w:cs="Times New Roman"/>
          <w:i/>
          <w:sz w:val="24"/>
        </w:rPr>
        <w:t>Konsep</w:t>
      </w:r>
      <w:proofErr w:type="spellEnd"/>
      <w:r w:rsidRPr="001A6B6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A6B6E">
        <w:rPr>
          <w:rFonts w:ascii="Times New Roman" w:hAnsi="Times New Roman" w:cs="Times New Roman"/>
          <w:i/>
          <w:sz w:val="24"/>
        </w:rPr>
        <w:t>Penerapan</w:t>
      </w:r>
      <w:proofErr w:type="spellEnd"/>
      <w:r w:rsidRPr="001A6B6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A6B6E">
        <w:rPr>
          <w:rFonts w:ascii="Times New Roman" w:hAnsi="Times New Roman" w:cs="Times New Roman"/>
          <w:i/>
          <w:sz w:val="24"/>
        </w:rPr>
        <w:t>Metodologi</w:t>
      </w:r>
      <w:proofErr w:type="spellEnd"/>
      <w:r w:rsidRPr="001A6B6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A6B6E">
        <w:rPr>
          <w:rFonts w:ascii="Times New Roman" w:hAnsi="Times New Roman" w:cs="Times New Roman"/>
          <w:i/>
          <w:sz w:val="24"/>
        </w:rPr>
        <w:t>Penelitian</w:t>
      </w:r>
      <w:proofErr w:type="spellEnd"/>
      <w:r w:rsidRPr="001A6B6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A6B6E">
        <w:rPr>
          <w:rFonts w:ascii="Times New Roman" w:hAnsi="Times New Roman" w:cs="Times New Roman"/>
          <w:i/>
          <w:sz w:val="24"/>
        </w:rPr>
        <w:t>Ilmu</w:t>
      </w:r>
      <w:proofErr w:type="spellEnd"/>
      <w:r w:rsidRPr="001A6B6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A6B6E">
        <w:rPr>
          <w:rFonts w:ascii="Times New Roman" w:hAnsi="Times New Roman" w:cs="Times New Roman"/>
          <w:i/>
          <w:sz w:val="24"/>
        </w:rPr>
        <w:t>Keperawatan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Jakarta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Salemba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Medika</w:t>
      </w:r>
      <w:proofErr w:type="spellEnd"/>
    </w:p>
    <w:p w:rsidR="000D3B8C" w:rsidRDefault="000D3B8C" w:rsidP="000D3B8C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4B34D8">
        <w:rPr>
          <w:rFonts w:ascii="Times New Roman" w:hAnsi="Times New Roman" w:cs="Times New Roman"/>
          <w:sz w:val="24"/>
        </w:rPr>
        <w:t>Notoadmodjo</w:t>
      </w:r>
      <w:proofErr w:type="spellEnd"/>
      <w:r w:rsidRPr="004B34D8">
        <w:rPr>
          <w:rFonts w:ascii="Times New Roman" w:hAnsi="Times New Roman" w:cs="Times New Roman"/>
          <w:sz w:val="24"/>
        </w:rPr>
        <w:t xml:space="preserve"> S. </w:t>
      </w:r>
      <w:r>
        <w:rPr>
          <w:rFonts w:ascii="Times New Roman" w:hAnsi="Times New Roman" w:cs="Times New Roman"/>
          <w:sz w:val="24"/>
        </w:rPr>
        <w:t xml:space="preserve">2007. </w:t>
      </w:r>
      <w:proofErr w:type="spellStart"/>
      <w:proofErr w:type="gramStart"/>
      <w:r w:rsidRPr="001475D2">
        <w:rPr>
          <w:rFonts w:ascii="Times New Roman" w:hAnsi="Times New Roman" w:cs="Times New Roman"/>
          <w:i/>
          <w:sz w:val="24"/>
        </w:rPr>
        <w:t>Promosi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kesehatan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dan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ilmu</w:t>
      </w:r>
      <w:proofErr w:type="spellEnd"/>
      <w:r w:rsidRPr="001475D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</w:rPr>
        <w:t>perilaku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Jakarta: </w:t>
      </w:r>
      <w:proofErr w:type="spellStart"/>
      <w:r>
        <w:rPr>
          <w:rFonts w:ascii="Times New Roman" w:hAnsi="Times New Roman" w:cs="Times New Roman"/>
          <w:sz w:val="24"/>
        </w:rPr>
        <w:t>Rineka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Cipta</w:t>
      </w:r>
      <w:proofErr w:type="spellEnd"/>
    </w:p>
    <w:p w:rsidR="000D3B8C" w:rsidRDefault="000D3B8C" w:rsidP="000D3B8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Notoatmodjo</w:t>
      </w:r>
      <w:proofErr w:type="spellEnd"/>
      <w:r>
        <w:rPr>
          <w:rFonts w:ascii="Times New Roman" w:hAnsi="Times New Roman" w:cs="Times New Roman"/>
          <w:sz w:val="24"/>
        </w:rPr>
        <w:t xml:space="preserve"> S. 2010. </w:t>
      </w:r>
      <w:proofErr w:type="spellStart"/>
      <w:r w:rsidRPr="00907F67">
        <w:rPr>
          <w:rFonts w:ascii="Times New Roman" w:hAnsi="Times New Roman" w:cs="Times New Roman"/>
          <w:i/>
          <w:sz w:val="24"/>
        </w:rPr>
        <w:t>Metodologi</w:t>
      </w:r>
      <w:proofErr w:type="spellEnd"/>
      <w:r w:rsidRPr="00907F6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07F67">
        <w:rPr>
          <w:rFonts w:ascii="Times New Roman" w:hAnsi="Times New Roman" w:cs="Times New Roman"/>
          <w:i/>
          <w:sz w:val="24"/>
        </w:rPr>
        <w:t>Penelitian</w:t>
      </w:r>
      <w:proofErr w:type="spellEnd"/>
      <w:r w:rsidRPr="00907F67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07F67">
        <w:rPr>
          <w:rFonts w:ascii="Times New Roman" w:hAnsi="Times New Roman" w:cs="Times New Roman"/>
          <w:i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Jakrta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Rineka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Cipta</w:t>
      </w:r>
      <w:proofErr w:type="spellEnd"/>
    </w:p>
    <w:p w:rsidR="000D3B8C" w:rsidRDefault="000D3B8C" w:rsidP="000D3B8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093DA3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093DA3">
        <w:rPr>
          <w:rFonts w:ascii="Times New Roman" w:hAnsi="Times New Roman" w:cs="Times New Roman"/>
          <w:sz w:val="24"/>
          <w:szCs w:val="24"/>
        </w:rPr>
        <w:t xml:space="preserve">, S. 2010.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Perilaku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92F43"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 w:rsidRPr="00792F4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792F43">
        <w:rPr>
          <w:rFonts w:ascii="Times New Roman" w:hAnsi="Times New Roman" w:cs="Times New Roman"/>
          <w:i/>
          <w:sz w:val="24"/>
          <w:szCs w:val="24"/>
        </w:rPr>
        <w:t>Jakarta</w:t>
      </w:r>
      <w:r w:rsidRPr="00093D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9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A3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09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A3">
        <w:rPr>
          <w:rFonts w:ascii="Times New Roman" w:hAnsi="Times New Roman" w:cs="Times New Roman"/>
          <w:sz w:val="24"/>
          <w:szCs w:val="24"/>
        </w:rPr>
        <w:t>Cipta</w:t>
      </w:r>
      <w:proofErr w:type="spellEnd"/>
    </w:p>
    <w:p w:rsidR="000D3B8C" w:rsidRDefault="000D3B8C" w:rsidP="000D3B8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CF04CD">
        <w:rPr>
          <w:rFonts w:ascii="Times New Roman" w:hAnsi="Times New Roman" w:cs="Times New Roman"/>
          <w:sz w:val="24"/>
        </w:rPr>
        <w:t>Prastowo</w:t>
      </w:r>
      <w:proofErr w:type="spellEnd"/>
      <w:r>
        <w:rPr>
          <w:rFonts w:ascii="Times New Roman" w:hAnsi="Times New Roman" w:cs="Times New Roman"/>
          <w:sz w:val="24"/>
        </w:rPr>
        <w:t xml:space="preserve">, A. </w:t>
      </w:r>
      <w:proofErr w:type="spellStart"/>
      <w:r>
        <w:rPr>
          <w:rFonts w:ascii="Times New Roman" w:hAnsi="Times New Roman" w:cs="Times New Roman"/>
          <w:sz w:val="24"/>
        </w:rPr>
        <w:t>2014.</w:t>
      </w:r>
      <w:r w:rsidRPr="00CF04CD">
        <w:rPr>
          <w:rFonts w:ascii="Times New Roman" w:hAnsi="Times New Roman" w:cs="Times New Roman"/>
          <w:i/>
          <w:sz w:val="24"/>
        </w:rPr>
        <w:t>Metode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Penelitian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Kualitatif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dalam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PerspektifRancangan</w:t>
      </w:r>
      <w:proofErr w:type="spellEnd"/>
    </w:p>
    <w:p w:rsidR="000D3B8C" w:rsidRDefault="000D3B8C" w:rsidP="000D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CF04CD">
        <w:rPr>
          <w:rFonts w:ascii="Times New Roman" w:hAnsi="Times New Roman" w:cs="Times New Roman"/>
          <w:i/>
          <w:sz w:val="24"/>
        </w:rPr>
        <w:t>Penelitian</w:t>
      </w:r>
      <w:r>
        <w:rPr>
          <w:rFonts w:ascii="Times New Roman" w:hAnsi="Times New Roman" w:cs="Times New Roman"/>
          <w:sz w:val="24"/>
        </w:rPr>
        <w:t>.</w:t>
      </w:r>
      <w:r w:rsidRPr="00CF04CD">
        <w:rPr>
          <w:rFonts w:ascii="Times New Roman" w:hAnsi="Times New Roman" w:cs="Times New Roman"/>
          <w:sz w:val="24"/>
        </w:rPr>
        <w:t>Jogjakarta</w:t>
      </w:r>
      <w:proofErr w:type="spellEnd"/>
      <w:r w:rsidRPr="00CF04CD">
        <w:rPr>
          <w:rFonts w:ascii="Times New Roman" w:hAnsi="Times New Roman" w:cs="Times New Roman"/>
          <w:sz w:val="24"/>
        </w:rPr>
        <w:t>: AR-</w:t>
      </w:r>
      <w:proofErr w:type="spellStart"/>
      <w:r w:rsidRPr="00CF04CD">
        <w:rPr>
          <w:rFonts w:ascii="Times New Roman" w:hAnsi="Times New Roman" w:cs="Times New Roman"/>
          <w:sz w:val="24"/>
        </w:rPr>
        <w:t>RUZZ</w:t>
      </w:r>
      <w:proofErr w:type="spellEnd"/>
      <w:r w:rsidRPr="00CF04CD">
        <w:rPr>
          <w:rFonts w:ascii="Times New Roman" w:hAnsi="Times New Roman" w:cs="Times New Roman"/>
          <w:sz w:val="24"/>
        </w:rPr>
        <w:t xml:space="preserve"> Media</w:t>
      </w:r>
    </w:p>
    <w:p w:rsidR="000D3B8C" w:rsidRDefault="000D3B8C" w:rsidP="000D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Setiadi.</w:t>
      </w:r>
      <w:r w:rsidRPr="00CF04CD">
        <w:rPr>
          <w:rFonts w:ascii="Times New Roman" w:hAnsi="Times New Roman" w:cs="Times New Roman"/>
          <w:sz w:val="24"/>
        </w:rPr>
        <w:t>2007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Konsep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dan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Penulisan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Riset</w:t>
      </w:r>
      <w:proofErr w:type="spellEnd"/>
      <w:r w:rsidRPr="00CF04C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i/>
          <w:sz w:val="24"/>
        </w:rPr>
        <w:t>Kepe</w:t>
      </w:r>
      <w:r>
        <w:rPr>
          <w:rFonts w:ascii="Times New Roman" w:hAnsi="Times New Roman" w:cs="Times New Roman"/>
          <w:i/>
          <w:sz w:val="24"/>
        </w:rPr>
        <w:t>rawatan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Cetakan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Pertama</w:t>
      </w:r>
      <w:proofErr w:type="spellEnd"/>
      <w:r w:rsidRPr="00CF04CD">
        <w:rPr>
          <w:rFonts w:ascii="Times New Roman" w:hAnsi="Times New Roman" w:cs="Times New Roman"/>
          <w:sz w:val="24"/>
        </w:rPr>
        <w:t>.</w:t>
      </w:r>
      <w:proofErr w:type="gramEnd"/>
    </w:p>
    <w:p w:rsidR="000D3B8C" w:rsidRPr="00CF04CD" w:rsidRDefault="000D3B8C" w:rsidP="000D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Yogyakarta :</w:t>
      </w:r>
      <w:proofErr w:type="gramEnd"/>
      <w:r w:rsidRPr="00CF0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F04CD">
        <w:rPr>
          <w:rFonts w:ascii="Times New Roman" w:hAnsi="Times New Roman" w:cs="Times New Roman"/>
          <w:sz w:val="24"/>
        </w:rPr>
        <w:t>Graha</w:t>
      </w:r>
      <w:proofErr w:type="spellEnd"/>
      <w:r w:rsidRPr="00CF04C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</w:p>
    <w:p w:rsidR="000D3B8C" w:rsidRDefault="000D3B8C" w:rsidP="000D3B8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Sheps</w:t>
      </w:r>
      <w:proofErr w:type="spellEnd"/>
      <w:r>
        <w:rPr>
          <w:rFonts w:ascii="Times New Roman" w:hAnsi="Times New Roman" w:cs="Times New Roman"/>
          <w:sz w:val="24"/>
        </w:rPr>
        <w:t xml:space="preserve">, S. 2005. </w:t>
      </w:r>
      <w:r w:rsidRPr="00DD0422">
        <w:rPr>
          <w:rFonts w:ascii="Times New Roman" w:hAnsi="Times New Roman" w:cs="Times New Roman"/>
          <w:i/>
          <w:sz w:val="24"/>
        </w:rPr>
        <w:t xml:space="preserve">Mayo Clinic </w:t>
      </w:r>
      <w:proofErr w:type="spellStart"/>
      <w:r w:rsidRPr="00DD0422">
        <w:rPr>
          <w:rFonts w:ascii="Times New Roman" w:hAnsi="Times New Roman" w:cs="Times New Roman"/>
          <w:i/>
          <w:sz w:val="24"/>
        </w:rPr>
        <w:t>Hipertensi</w:t>
      </w:r>
      <w:proofErr w:type="spellEnd"/>
      <w:r w:rsidRPr="00DD0422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DD0422">
        <w:rPr>
          <w:rFonts w:ascii="Times New Roman" w:hAnsi="Times New Roman" w:cs="Times New Roman"/>
          <w:i/>
          <w:sz w:val="24"/>
        </w:rPr>
        <w:t>Mengatasi</w:t>
      </w:r>
      <w:proofErr w:type="spellEnd"/>
      <w:r w:rsidRPr="00DD042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i/>
          <w:sz w:val="24"/>
        </w:rPr>
        <w:t>Tekanan</w:t>
      </w:r>
      <w:proofErr w:type="spellEnd"/>
      <w:r w:rsidRPr="00DD042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i/>
          <w:sz w:val="24"/>
        </w:rPr>
        <w:t>Darah</w:t>
      </w:r>
      <w:proofErr w:type="spellEnd"/>
      <w:r w:rsidRPr="00DD042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i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Jakarta :</w:t>
      </w:r>
      <w:r w:rsidRPr="00DD0422">
        <w:rPr>
          <w:rFonts w:ascii="Times New Roman" w:hAnsi="Times New Roman" w:cs="Times New Roman"/>
          <w:sz w:val="24"/>
        </w:rPr>
        <w:t>PT</w:t>
      </w:r>
      <w:proofErr w:type="gramEnd"/>
      <w:r w:rsidRPr="00DD04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sz w:val="24"/>
        </w:rPr>
        <w:t>Intisari</w:t>
      </w:r>
      <w:proofErr w:type="spellEnd"/>
      <w:r w:rsidRPr="00DD042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sz w:val="24"/>
        </w:rPr>
        <w:t>Mediatama</w:t>
      </w:r>
      <w:proofErr w:type="spellEnd"/>
      <w:r w:rsidRPr="00DD0422">
        <w:rPr>
          <w:rFonts w:ascii="Times New Roman" w:hAnsi="Times New Roman" w:cs="Times New Roman"/>
          <w:sz w:val="24"/>
        </w:rPr>
        <w:t>.</w:t>
      </w:r>
    </w:p>
    <w:p w:rsidR="000D3B8C" w:rsidRDefault="000D3B8C" w:rsidP="000D3B8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Sudarsono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R.K.E.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2017.</w:t>
      </w:r>
      <w:r w:rsidRPr="009F4E2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9F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9F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9F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Dar</w:t>
      </w:r>
      <w:r>
        <w:rPr>
          <w:rFonts w:ascii="Times New Roman" w:hAnsi="Times New Roman" w:cs="Times New Roman"/>
          <w:sz w:val="24"/>
          <w:szCs w:val="24"/>
        </w:rPr>
        <w:t>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F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Dusun</w:t>
      </w:r>
      <w:proofErr w:type="spellEnd"/>
      <w:r w:rsidRPr="009F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Japanan</w:t>
      </w:r>
      <w:proofErr w:type="spellEnd"/>
      <w:r w:rsidRPr="009F4E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Margodadi</w:t>
      </w:r>
      <w:proofErr w:type="spellEnd"/>
      <w:r w:rsidRPr="009F4E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Sayegan</w:t>
      </w:r>
      <w:proofErr w:type="spellEnd"/>
      <w:r w:rsidRPr="009F4E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Sleman</w:t>
      </w:r>
      <w:proofErr w:type="spellEnd"/>
      <w:r w:rsidRPr="009F4E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E2A">
        <w:rPr>
          <w:rFonts w:ascii="Times New Roman" w:hAnsi="Times New Roman" w:cs="Times New Roman"/>
          <w:sz w:val="24"/>
          <w:szCs w:val="24"/>
        </w:rPr>
        <w:t>Yogyakarta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4DCC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CA4D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4DCC">
        <w:rPr>
          <w:rFonts w:ascii="Times New Roman" w:hAnsi="Times New Roman" w:cs="Times New Roman"/>
          <w:i/>
          <w:sz w:val="24"/>
          <w:szCs w:val="24"/>
        </w:rPr>
        <w:t>Pengabdian</w:t>
      </w:r>
      <w:proofErr w:type="spellEnd"/>
      <w:r w:rsidRPr="00CA4D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4DCC">
        <w:rPr>
          <w:rFonts w:ascii="Times New Roman" w:hAnsi="Times New Roman" w:cs="Times New Roman"/>
          <w:i/>
          <w:sz w:val="24"/>
          <w:szCs w:val="24"/>
        </w:rPr>
        <w:t>kepada</w:t>
      </w:r>
      <w:proofErr w:type="spellEnd"/>
      <w:r w:rsidRPr="00CA4D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4DCC">
        <w:rPr>
          <w:rFonts w:ascii="Times New Roman" w:hAnsi="Times New Roman" w:cs="Times New Roman"/>
          <w:i/>
          <w:sz w:val="24"/>
          <w:szCs w:val="24"/>
        </w:rPr>
        <w:t>Masyarakat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 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4E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): 27</w:t>
      </w:r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Sukarmin.dkk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2013.Penurunan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Brisk Walking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Excerse.</w:t>
      </w:r>
      <w:r w:rsidRPr="009F4E2A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9F4E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4E2A">
        <w:rPr>
          <w:rFonts w:ascii="Times New Roman" w:hAnsi="Times New Roman" w:cs="Times New Roman"/>
          <w:i/>
          <w:sz w:val="24"/>
          <w:szCs w:val="24"/>
        </w:rPr>
        <w:t>Keperawatan</w:t>
      </w:r>
      <w:proofErr w:type="spellEnd"/>
      <w:r w:rsidRPr="009F4E2A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Pr="009F4E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16 (1): 33 – 39. </w:t>
      </w:r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Pr="00DD0422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422">
        <w:rPr>
          <w:rFonts w:ascii="Times New Roman" w:hAnsi="Times New Roman" w:cs="Times New Roman"/>
          <w:sz w:val="24"/>
          <w:szCs w:val="24"/>
        </w:rPr>
        <w:lastRenderedPageBreak/>
        <w:t>Sunardi</w:t>
      </w:r>
      <w:proofErr w:type="spellEnd"/>
      <w:r w:rsidRPr="00DD04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422">
        <w:rPr>
          <w:rFonts w:ascii="Times New Roman" w:hAnsi="Times New Roman" w:cs="Times New Roman"/>
          <w:sz w:val="24"/>
          <w:szCs w:val="24"/>
        </w:rPr>
        <w:t>Tuti</w:t>
      </w:r>
      <w:proofErr w:type="spellEnd"/>
      <w:r w:rsidRPr="00DD04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0422">
        <w:rPr>
          <w:rFonts w:ascii="Times New Roman" w:hAnsi="Times New Roman" w:cs="Times New Roman"/>
          <w:sz w:val="24"/>
          <w:szCs w:val="24"/>
        </w:rPr>
        <w:t xml:space="preserve">2000. </w:t>
      </w:r>
      <w:proofErr w:type="spellStart"/>
      <w:r w:rsidRPr="00DD0422">
        <w:rPr>
          <w:rFonts w:ascii="Times New Roman" w:hAnsi="Times New Roman" w:cs="Times New Roman"/>
          <w:i/>
          <w:sz w:val="24"/>
          <w:szCs w:val="24"/>
        </w:rPr>
        <w:t>Hidangan</w:t>
      </w:r>
      <w:proofErr w:type="spellEnd"/>
      <w:r w:rsidRPr="00DD04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i/>
          <w:sz w:val="24"/>
          <w:szCs w:val="24"/>
        </w:rPr>
        <w:t>Sehat</w:t>
      </w:r>
      <w:proofErr w:type="spellEnd"/>
      <w:r w:rsidRPr="00DD04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DD04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i/>
          <w:sz w:val="24"/>
          <w:szCs w:val="24"/>
        </w:rPr>
        <w:t>Penderita</w:t>
      </w:r>
      <w:proofErr w:type="spellEnd"/>
      <w:r w:rsidRPr="00DD04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i/>
          <w:sz w:val="24"/>
          <w:szCs w:val="24"/>
        </w:rPr>
        <w:t>Hipertensi</w:t>
      </w:r>
      <w:proofErr w:type="spellEnd"/>
      <w:r w:rsidRPr="00DD04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0422">
        <w:rPr>
          <w:rFonts w:ascii="Times New Roman" w:hAnsi="Times New Roman" w:cs="Times New Roman"/>
          <w:sz w:val="24"/>
          <w:szCs w:val="24"/>
        </w:rPr>
        <w:t xml:space="preserve"> Jakarta:</w:t>
      </w:r>
    </w:p>
    <w:p w:rsidR="000D3B8C" w:rsidRDefault="000D3B8C" w:rsidP="000D3B8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422"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Pr="00DD0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DD0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422"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:rsidR="000D3B8C" w:rsidRPr="008D153E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Default="000D3B8C" w:rsidP="000D3B8C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Sunaryo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2004</w:t>
      </w:r>
      <w:proofErr w:type="gramStart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>Psikologi</w:t>
      </w:r>
      <w:proofErr w:type="spellEnd"/>
      <w:proofErr w:type="gram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Keperawatan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Jakarta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EGC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0D3B8C" w:rsidRDefault="000D3B8C" w:rsidP="000D3B8C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807D8E">
        <w:rPr>
          <w:rFonts w:ascii="Times New Roman" w:hAnsi="Times New Roman" w:cs="Times New Roman"/>
          <w:sz w:val="24"/>
        </w:rPr>
        <w:t>Suriasumantri</w:t>
      </w:r>
      <w:proofErr w:type="spellEnd"/>
      <w:r w:rsidRPr="00807D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07D8E">
        <w:rPr>
          <w:rFonts w:ascii="Times New Roman" w:hAnsi="Times New Roman" w:cs="Times New Roman"/>
          <w:sz w:val="24"/>
        </w:rPr>
        <w:t>Jujun</w:t>
      </w:r>
      <w:proofErr w:type="spellEnd"/>
      <w:r w:rsidRPr="00807D8E">
        <w:rPr>
          <w:rFonts w:ascii="Times New Roman" w:hAnsi="Times New Roman" w:cs="Times New Roman"/>
          <w:sz w:val="24"/>
        </w:rPr>
        <w:t xml:space="preserve"> S. </w:t>
      </w:r>
      <w:proofErr w:type="spellStart"/>
      <w:r w:rsidRPr="00807D8E">
        <w:rPr>
          <w:rFonts w:ascii="Times New Roman" w:hAnsi="Times New Roman" w:cs="Times New Roman"/>
          <w:sz w:val="24"/>
        </w:rPr>
        <w:t>2010.</w:t>
      </w:r>
      <w:r w:rsidRPr="00807D8E">
        <w:rPr>
          <w:rFonts w:ascii="Times New Roman" w:hAnsi="Times New Roman" w:cs="Times New Roman"/>
          <w:i/>
          <w:sz w:val="24"/>
        </w:rPr>
        <w:t>Filsafat</w:t>
      </w:r>
      <w:proofErr w:type="spellEnd"/>
      <w:r w:rsidRPr="00807D8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07D8E">
        <w:rPr>
          <w:rFonts w:ascii="Times New Roman" w:hAnsi="Times New Roman" w:cs="Times New Roman"/>
          <w:i/>
          <w:sz w:val="24"/>
        </w:rPr>
        <w:t>Ilmu</w:t>
      </w:r>
      <w:proofErr w:type="spellEnd"/>
      <w:r w:rsidRPr="00807D8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Jakarta: </w:t>
      </w:r>
      <w:proofErr w:type="spellStart"/>
      <w:r>
        <w:rPr>
          <w:rFonts w:ascii="Times New Roman" w:hAnsi="Times New Roman" w:cs="Times New Roman"/>
          <w:sz w:val="24"/>
        </w:rPr>
        <w:t>Pestaka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Harapan</w:t>
      </w:r>
      <w:proofErr w:type="spellEnd"/>
    </w:p>
    <w:p w:rsidR="000D3B8C" w:rsidRPr="007D548B" w:rsidRDefault="000D3B8C" w:rsidP="000D3B8C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D548B">
        <w:rPr>
          <w:rFonts w:ascii="Times New Roman" w:hAnsi="Times New Roman" w:cs="Times New Roman"/>
          <w:sz w:val="24"/>
        </w:rPr>
        <w:t>Sutanto</w:t>
      </w:r>
      <w:proofErr w:type="spellEnd"/>
      <w:r w:rsidRPr="007D548B">
        <w:rPr>
          <w:rFonts w:ascii="Times New Roman" w:hAnsi="Times New Roman" w:cs="Times New Roman"/>
          <w:sz w:val="24"/>
        </w:rPr>
        <w:t xml:space="preserve">, 2010, </w:t>
      </w:r>
      <w:proofErr w:type="spellStart"/>
      <w:r w:rsidRPr="007D548B">
        <w:rPr>
          <w:rFonts w:ascii="Times New Roman" w:hAnsi="Times New Roman" w:cs="Times New Roman"/>
          <w:sz w:val="24"/>
        </w:rPr>
        <w:t>Cekal</w:t>
      </w:r>
      <w:proofErr w:type="spellEnd"/>
      <w:r w:rsidRPr="007D548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D548B">
        <w:rPr>
          <w:rFonts w:ascii="Times New Roman" w:hAnsi="Times New Roman" w:cs="Times New Roman"/>
          <w:sz w:val="24"/>
        </w:rPr>
        <w:t>Cegah</w:t>
      </w:r>
      <w:proofErr w:type="spellEnd"/>
      <w:r w:rsidRPr="007D548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D548B">
        <w:rPr>
          <w:rFonts w:ascii="Times New Roman" w:hAnsi="Times New Roman" w:cs="Times New Roman"/>
          <w:sz w:val="24"/>
        </w:rPr>
        <w:t>Tangkal</w:t>
      </w:r>
      <w:proofErr w:type="spellEnd"/>
      <w:r w:rsidRPr="007D548B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D548B">
        <w:rPr>
          <w:rFonts w:ascii="Times New Roman" w:hAnsi="Times New Roman" w:cs="Times New Roman"/>
          <w:sz w:val="24"/>
        </w:rPr>
        <w:t>Penyakit</w:t>
      </w:r>
      <w:proofErr w:type="spellEnd"/>
      <w:r w:rsidRPr="007D548B">
        <w:rPr>
          <w:rFonts w:ascii="Times New Roman" w:hAnsi="Times New Roman" w:cs="Times New Roman"/>
          <w:sz w:val="24"/>
        </w:rPr>
        <w:t xml:space="preserve"> Modern, Yogyakarta, </w:t>
      </w:r>
      <w:proofErr w:type="spellStart"/>
      <w:r w:rsidRPr="007D548B">
        <w:rPr>
          <w:rFonts w:ascii="Times New Roman" w:hAnsi="Times New Roman" w:cs="Times New Roman"/>
          <w:sz w:val="24"/>
        </w:rPr>
        <w:t>C.V</w:t>
      </w:r>
      <w:proofErr w:type="spellEnd"/>
    </w:p>
    <w:p w:rsidR="000D3B8C" w:rsidRDefault="000D3B8C" w:rsidP="000D3B8C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Andi</w:t>
      </w:r>
      <w:proofErr w:type="spellEnd"/>
      <w:r>
        <w:rPr>
          <w:rFonts w:ascii="Times New Roman" w:hAnsi="Times New Roman" w:cs="Times New Roman"/>
          <w:sz w:val="24"/>
        </w:rPr>
        <w:t xml:space="preserve"> Offset</w:t>
      </w:r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Tarigan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R.A. 2018.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Diet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r w:rsidRPr="001475D2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1475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 (1):10. </w:t>
      </w:r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Vitahealth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2004. </w:t>
      </w:r>
      <w:proofErr w:type="spellStart"/>
      <w:r w:rsidRPr="001475D2">
        <w:rPr>
          <w:rFonts w:ascii="Times New Roman" w:hAnsi="Times New Roman" w:cs="Times New Roman"/>
          <w:i/>
          <w:sz w:val="24"/>
          <w:szCs w:val="24"/>
        </w:rPr>
        <w:t>Hipertensi</w:t>
      </w:r>
      <w:proofErr w:type="spellEnd"/>
      <w:r w:rsidRPr="001475D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1475D2">
        <w:rPr>
          <w:rFonts w:ascii="Times New Roman" w:hAnsi="Times New Roman" w:cs="Times New Roman"/>
          <w:i/>
          <w:sz w:val="24"/>
          <w:szCs w:val="24"/>
        </w:rPr>
        <w:t>Informasi</w:t>
      </w:r>
      <w:proofErr w:type="spellEnd"/>
      <w:r w:rsidRPr="001475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  <w:szCs w:val="24"/>
        </w:rPr>
        <w:t>Lengkap</w:t>
      </w:r>
      <w:proofErr w:type="spellEnd"/>
      <w:r w:rsidRPr="001475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1475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  <w:szCs w:val="24"/>
        </w:rPr>
        <w:t>Penderita</w:t>
      </w:r>
      <w:proofErr w:type="spellEnd"/>
      <w:r w:rsidRPr="001475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475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75D2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:rsidR="000D3B8C" w:rsidRPr="008D153E" w:rsidRDefault="000D3B8C" w:rsidP="000D3B8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D3B8C" w:rsidRDefault="000D3B8C" w:rsidP="000D3B8C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iCs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>WHO.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2013</w:t>
      </w:r>
      <w:r w:rsidRPr="00716FEE">
        <w:rPr>
          <w:rFonts w:ascii="Times New Roman" w:hAnsi="Times New Roman" w:cs="Times New Roman"/>
          <w:sz w:val="24"/>
          <w:szCs w:val="20"/>
        </w:rPr>
        <w:t xml:space="preserve">. </w:t>
      </w:r>
      <w:r w:rsidRPr="00716FEE">
        <w:rPr>
          <w:rFonts w:ascii="Times New Roman" w:hAnsi="Times New Roman" w:cs="Times New Roman"/>
          <w:i/>
          <w:iCs/>
          <w:sz w:val="24"/>
          <w:szCs w:val="20"/>
        </w:rPr>
        <w:t xml:space="preserve">A Global Brief </w:t>
      </w:r>
      <w:proofErr w:type="gramStart"/>
      <w:r w:rsidRPr="00716FEE">
        <w:rPr>
          <w:rFonts w:ascii="Times New Roman" w:hAnsi="Times New Roman" w:cs="Times New Roman"/>
          <w:i/>
          <w:iCs/>
          <w:sz w:val="24"/>
          <w:szCs w:val="20"/>
        </w:rPr>
        <w:t>On</w:t>
      </w:r>
      <w:proofErr w:type="gramEnd"/>
      <w:r w:rsidRPr="00716FEE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proofErr w:type="spellStart"/>
      <w:r w:rsidRPr="00716FEE">
        <w:rPr>
          <w:rFonts w:ascii="Times New Roman" w:hAnsi="Times New Roman" w:cs="Times New Roman"/>
          <w:i/>
          <w:iCs/>
          <w:sz w:val="24"/>
          <w:szCs w:val="20"/>
        </w:rPr>
        <w:t>HypertensionSilent</w:t>
      </w:r>
      <w:proofErr w:type="spellEnd"/>
      <w:r w:rsidRPr="00716FEE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0"/>
        </w:rPr>
        <w:t>killer, Global Public Health</w:t>
      </w:r>
    </w:p>
    <w:p w:rsidR="000D3B8C" w:rsidRDefault="000D3B8C" w:rsidP="000D3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0"/>
        </w:rPr>
      </w:pPr>
      <w:proofErr w:type="gramStart"/>
      <w:r w:rsidRPr="00716FEE">
        <w:rPr>
          <w:rFonts w:ascii="Times New Roman" w:hAnsi="Times New Roman" w:cs="Times New Roman"/>
          <w:i/>
          <w:iCs/>
          <w:sz w:val="24"/>
          <w:szCs w:val="20"/>
        </w:rPr>
        <w:t>Crisis</w:t>
      </w:r>
      <w:r>
        <w:rPr>
          <w:rFonts w:ascii="Times New Roman" w:hAnsi="Times New Roman" w:cs="Times New Roman"/>
          <w:sz w:val="24"/>
          <w:szCs w:val="20"/>
        </w:rPr>
        <w:t>.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dalam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0D3B8C" w:rsidRDefault="000D3B8C" w:rsidP="000D3B8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0"/>
        </w:rPr>
      </w:pPr>
      <w:r w:rsidRPr="00A55583">
        <w:rPr>
          <w:rFonts w:ascii="Times New Roman" w:hAnsi="Times New Roman" w:cs="Times New Roman"/>
          <w:sz w:val="24"/>
          <w:szCs w:val="20"/>
        </w:rPr>
        <w:t>http://www.who.int/cardiovascular_diseases/publications/</w:t>
      </w:r>
      <w:r w:rsidRPr="00716FEE">
        <w:rPr>
          <w:rFonts w:ascii="Times New Roman" w:hAnsi="Times New Roman" w:cs="Times New Roman"/>
          <w:sz w:val="24"/>
          <w:szCs w:val="20"/>
        </w:rPr>
        <w:t>[</w:t>
      </w:r>
      <w:proofErr w:type="gramStart"/>
      <w:r w:rsidRPr="00716FEE">
        <w:rPr>
          <w:rFonts w:ascii="Times New Roman" w:hAnsi="Times New Roman" w:cs="Times New Roman"/>
          <w:sz w:val="24"/>
          <w:szCs w:val="20"/>
        </w:rPr>
        <w:t>Diakses  25</w:t>
      </w:r>
      <w:proofErr w:type="gramEnd"/>
      <w:r w:rsidRPr="00716FEE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716FEE">
        <w:rPr>
          <w:rFonts w:ascii="Times New Roman" w:hAnsi="Times New Roman" w:cs="Times New Roman"/>
          <w:sz w:val="24"/>
          <w:szCs w:val="20"/>
        </w:rPr>
        <w:t>Agustus</w:t>
      </w:r>
      <w:proofErr w:type="spellEnd"/>
      <w:r w:rsidRPr="00716FEE">
        <w:rPr>
          <w:rFonts w:ascii="Times New Roman" w:hAnsi="Times New Roman" w:cs="Times New Roman"/>
          <w:sz w:val="24"/>
          <w:szCs w:val="20"/>
        </w:rPr>
        <w:t xml:space="preserve"> 2019]</w:t>
      </w:r>
    </w:p>
    <w:p w:rsidR="000D3B8C" w:rsidRPr="00093DA3" w:rsidRDefault="000D3B8C" w:rsidP="000D3B8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8D1" w:rsidRDefault="002C08D1"/>
    <w:sectPr w:rsidR="002C08D1" w:rsidSect="000D3B8C">
      <w:footerReference w:type="default" r:id="rId7"/>
      <w:pgSz w:w="11907" w:h="16839" w:code="9"/>
      <w:pgMar w:top="1701" w:right="1701" w:bottom="1701" w:left="2268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B8C" w:rsidRDefault="000D3B8C" w:rsidP="000D3B8C">
      <w:pPr>
        <w:spacing w:after="0" w:line="240" w:lineRule="auto"/>
      </w:pPr>
      <w:r>
        <w:separator/>
      </w:r>
    </w:p>
  </w:endnote>
  <w:endnote w:type="continuationSeparator" w:id="1">
    <w:p w:rsidR="000D3B8C" w:rsidRDefault="000D3B8C" w:rsidP="000D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713"/>
      <w:docPartObj>
        <w:docPartGallery w:val="Page Numbers (Bottom of Page)"/>
        <w:docPartUnique/>
      </w:docPartObj>
    </w:sdtPr>
    <w:sdtContent>
      <w:p w:rsidR="000D3B8C" w:rsidRDefault="000D3B8C">
        <w:pPr>
          <w:pStyle w:val="Footer"/>
          <w:jc w:val="center"/>
        </w:pPr>
        <w:fldSimple w:instr=" PAGE   \* MERGEFORMAT ">
          <w:r>
            <w:rPr>
              <w:noProof/>
            </w:rPr>
            <w:t>57</w:t>
          </w:r>
        </w:fldSimple>
      </w:p>
    </w:sdtContent>
  </w:sdt>
  <w:p w:rsidR="000D3B8C" w:rsidRDefault="000D3B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B8C" w:rsidRDefault="000D3B8C" w:rsidP="000D3B8C">
      <w:pPr>
        <w:spacing w:after="0" w:line="240" w:lineRule="auto"/>
      </w:pPr>
      <w:r>
        <w:separator/>
      </w:r>
    </w:p>
  </w:footnote>
  <w:footnote w:type="continuationSeparator" w:id="1">
    <w:p w:rsidR="000D3B8C" w:rsidRDefault="000D3B8C" w:rsidP="000D3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5AD7"/>
    <w:multiLevelType w:val="hybridMultilevel"/>
    <w:tmpl w:val="296EE024"/>
    <w:lvl w:ilvl="0" w:tplc="A6743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71051F"/>
    <w:multiLevelType w:val="multilevel"/>
    <w:tmpl w:val="96828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B8C"/>
    <w:rsid w:val="000D3B8C"/>
    <w:rsid w:val="002C08D1"/>
    <w:rsid w:val="00334452"/>
    <w:rsid w:val="00482A62"/>
    <w:rsid w:val="007C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8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B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D3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3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B8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3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B8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pdn</dc:creator>
  <cp:lastModifiedBy>pdn</cp:lastModifiedBy>
  <cp:revision>1</cp:revision>
  <dcterms:created xsi:type="dcterms:W3CDTF">2020-08-09T06:16:00Z</dcterms:created>
  <dcterms:modified xsi:type="dcterms:W3CDTF">2020-08-09T06:17:00Z</dcterms:modified>
</cp:coreProperties>
</file>