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31" w:rsidRPr="00F544EC" w:rsidRDefault="00D67731" w:rsidP="00D67731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544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TABEL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000000" w:themeColor="text1"/>
          <w:sz w:val="24"/>
          <w:szCs w:val="24"/>
          <w:lang w:val="id-ID"/>
        </w:rPr>
        <w:id w:val="-38741944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D67731" w:rsidRDefault="00D67731" w:rsidP="00D67731">
          <w:pPr>
            <w:pStyle w:val="TOCHeading"/>
            <w:spacing w:line="360" w:lineRule="auto"/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lang w:val="id-ID"/>
            </w:rPr>
          </w:pPr>
          <w:r w:rsidRPr="00F544EC">
            <w:rPr>
              <w:rFonts w:ascii="Times New Roman" w:eastAsiaTheme="minorHAnsi" w:hAnsi="Times New Roman" w:cs="Times New Roman"/>
              <w:b w:val="0"/>
              <w:bCs w:val="0"/>
              <w:color w:val="000000" w:themeColor="text1"/>
              <w:sz w:val="24"/>
              <w:szCs w:val="24"/>
              <w:lang w:val="id-ID"/>
            </w:rPr>
            <w:t xml:space="preserve">Tabel 3.1 </w:t>
          </w:r>
          <w:r w:rsidRPr="00F544EC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shd w:val="clear" w:color="auto" w:fill="FFFFFF" w:themeFill="background1"/>
              <w:lang w:val="id-ID"/>
            </w:rPr>
            <w:t xml:space="preserve">Definisi Operasional </w:t>
          </w:r>
          <w:r w:rsidRPr="00F544EC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ptab w:relativeTo="margin" w:alignment="right" w:leader="dot"/>
          </w:r>
          <w:r w:rsidRPr="00F544EC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lang w:val="id-ID"/>
            </w:rPr>
            <w:t>34</w:t>
          </w:r>
        </w:p>
        <w:p w:rsidR="00D67731" w:rsidRPr="00F544EC" w:rsidRDefault="00D67731" w:rsidP="00D67731">
          <w:pPr>
            <w:pStyle w:val="TOCHeading"/>
            <w:spacing w:line="360" w:lineRule="auto"/>
            <w:rPr>
              <w:b w:val="0"/>
              <w:color w:val="000000" w:themeColor="text1"/>
            </w:rPr>
          </w:pPr>
          <w:r>
            <w:rPr>
              <w:rFonts w:ascii="Times New Roman" w:eastAsiaTheme="minorHAnsi" w:hAnsi="Times New Roman" w:cs="Times New Roman"/>
              <w:b w:val="0"/>
              <w:bCs w:val="0"/>
              <w:color w:val="000000" w:themeColor="text1"/>
              <w:sz w:val="24"/>
              <w:szCs w:val="24"/>
              <w:lang w:val="id-ID"/>
            </w:rPr>
            <w:t>Tabel 4.1</w:t>
          </w:r>
          <w:r w:rsidRPr="00F544EC">
            <w:rPr>
              <w:rFonts w:ascii="Times New Roman" w:eastAsiaTheme="minorHAnsi" w:hAnsi="Times New Roman" w:cs="Times New Roman"/>
              <w:b w:val="0"/>
              <w:bCs w:val="0"/>
              <w:color w:val="000000" w:themeColor="text1"/>
              <w:sz w:val="24"/>
              <w:szCs w:val="24"/>
              <w:lang w:val="id-ID"/>
            </w:rPr>
            <w:t xml:space="preserve"> </w:t>
          </w:r>
          <w:r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shd w:val="clear" w:color="auto" w:fill="FFFFFF" w:themeFill="background1"/>
              <w:lang w:val="id-ID"/>
            </w:rPr>
            <w:t xml:space="preserve">Tabel Hasil Kuesioner </w:t>
          </w:r>
          <w:r w:rsidRPr="009027CB">
            <w:rPr>
              <w:rFonts w:ascii="Times New Roman" w:hAnsi="Times New Roman" w:cs="Times New Roman"/>
              <w:b w:val="0"/>
              <w:i/>
              <w:color w:val="000000" w:themeColor="text1"/>
              <w:sz w:val="24"/>
              <w:szCs w:val="24"/>
              <w:shd w:val="clear" w:color="auto" w:fill="FFFFFF" w:themeFill="background1"/>
              <w:lang w:val="id-ID"/>
            </w:rPr>
            <w:t>UCLA Loneliness Scale Version</w:t>
          </w:r>
          <w:r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shd w:val="clear" w:color="auto" w:fill="FFFFFF" w:themeFill="background1"/>
              <w:lang w:val="id-ID"/>
            </w:rPr>
            <w:t xml:space="preserve"> 3</w:t>
          </w:r>
          <w:r w:rsidRPr="00F544EC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shd w:val="clear" w:color="auto" w:fill="FFFFFF" w:themeFill="background1"/>
              <w:lang w:val="id-ID"/>
            </w:rPr>
            <w:t xml:space="preserve"> </w:t>
          </w:r>
          <w:r w:rsidRPr="00F544EC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lang w:val="id-ID"/>
            </w:rPr>
            <w:t>43</w:t>
          </w:r>
        </w:p>
        <w:p w:rsidR="00D67731" w:rsidRPr="00F544EC" w:rsidRDefault="00D67731" w:rsidP="00D67731">
          <w:pPr>
            <w:pStyle w:val="TOCHeading"/>
            <w:spacing w:line="360" w:lineRule="auto"/>
            <w:rPr>
              <w:b w:val="0"/>
              <w:color w:val="000000" w:themeColor="text1"/>
            </w:rPr>
          </w:pPr>
          <w:r>
            <w:rPr>
              <w:rFonts w:ascii="Times New Roman" w:eastAsiaTheme="minorHAnsi" w:hAnsi="Times New Roman" w:cs="Times New Roman"/>
              <w:b w:val="0"/>
              <w:bCs w:val="0"/>
              <w:color w:val="000000" w:themeColor="text1"/>
              <w:sz w:val="24"/>
              <w:szCs w:val="24"/>
              <w:lang w:val="id-ID"/>
            </w:rPr>
            <w:t>Tabel 4.2</w:t>
          </w:r>
          <w:r w:rsidRPr="00F544EC">
            <w:rPr>
              <w:rFonts w:ascii="Times New Roman" w:eastAsiaTheme="minorHAnsi" w:hAnsi="Times New Roman" w:cs="Times New Roman"/>
              <w:b w:val="0"/>
              <w:bCs w:val="0"/>
              <w:color w:val="000000" w:themeColor="text1"/>
              <w:sz w:val="24"/>
              <w:szCs w:val="24"/>
              <w:lang w:val="id-ID"/>
            </w:rPr>
            <w:t xml:space="preserve"> </w:t>
          </w:r>
          <w:r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shd w:val="clear" w:color="auto" w:fill="FFFFFF" w:themeFill="background1"/>
              <w:lang w:val="id-ID"/>
            </w:rPr>
            <w:t>Ringkasan Jawaban Responden dari Hasil Wawancara</w:t>
          </w:r>
          <w:r w:rsidRPr="00F544EC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shd w:val="clear" w:color="auto" w:fill="FFFFFF" w:themeFill="background1"/>
              <w:lang w:val="id-ID"/>
            </w:rPr>
            <w:t xml:space="preserve"> </w:t>
          </w:r>
          <w:r w:rsidRPr="00F544EC"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Times New Roman" w:hAnsi="Times New Roman" w:cs="Times New Roman"/>
              <w:b w:val="0"/>
              <w:color w:val="000000" w:themeColor="text1"/>
              <w:sz w:val="24"/>
              <w:szCs w:val="24"/>
              <w:lang w:val="id-ID"/>
            </w:rPr>
            <w:t>55</w:t>
          </w:r>
        </w:p>
        <w:p w:rsidR="00D67731" w:rsidRPr="009027CB" w:rsidRDefault="00D67731" w:rsidP="00D67731"/>
        <w:p w:rsidR="00D67731" w:rsidRPr="00F544EC" w:rsidRDefault="00D67731" w:rsidP="00D67731">
          <w:pPr>
            <w:pStyle w:val="TOC3"/>
          </w:pPr>
        </w:p>
        <w:p w:rsidR="007278F7" w:rsidRDefault="00D67731" w:rsidP="00D67731"/>
      </w:sdtContent>
    </w:sdt>
    <w:sectPr w:rsidR="007278F7" w:rsidSect="00D677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708" w:footer="708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31" w:rsidRDefault="00D67731" w:rsidP="00D67731">
      <w:pPr>
        <w:spacing w:after="0" w:line="240" w:lineRule="auto"/>
      </w:pPr>
      <w:r>
        <w:separator/>
      </w:r>
    </w:p>
  </w:endnote>
  <w:endnote w:type="continuationSeparator" w:id="0">
    <w:p w:rsidR="00D67731" w:rsidRDefault="00D67731" w:rsidP="00D6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31" w:rsidRDefault="00D677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34634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D67731" w:rsidRDefault="00D677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D67731" w:rsidRDefault="00D677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31" w:rsidRDefault="00D677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31" w:rsidRDefault="00D67731" w:rsidP="00D67731">
      <w:pPr>
        <w:spacing w:after="0" w:line="240" w:lineRule="auto"/>
      </w:pPr>
      <w:r>
        <w:separator/>
      </w:r>
    </w:p>
  </w:footnote>
  <w:footnote w:type="continuationSeparator" w:id="0">
    <w:p w:rsidR="00D67731" w:rsidRDefault="00D67731" w:rsidP="00D6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31" w:rsidRDefault="00D677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31" w:rsidRDefault="00D677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731" w:rsidRDefault="00D677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31"/>
    <w:rsid w:val="0048794A"/>
    <w:rsid w:val="007278F7"/>
    <w:rsid w:val="00D6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E3AB7-E4CF-4CA6-BCEC-82256BFF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731"/>
    <w:pPr>
      <w:spacing w:after="200" w:line="276" w:lineRule="auto"/>
    </w:pPr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7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73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D67731"/>
    <w:pPr>
      <w:spacing w:before="480"/>
      <w:outlineLvl w:val="9"/>
    </w:pPr>
    <w:rPr>
      <w:b/>
      <w:bCs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67731"/>
    <w:pPr>
      <w:spacing w:after="100" w:line="360" w:lineRule="auto"/>
    </w:pPr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7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73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67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731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2020-07-29T07:34:00Z</dcterms:created>
  <dcterms:modified xsi:type="dcterms:W3CDTF">2020-07-29T07:35:00Z</dcterms:modified>
</cp:coreProperties>
</file>