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E0B" w:rsidRPr="00952E73" w:rsidRDefault="00430E0B" w:rsidP="00430E0B">
      <w:pPr>
        <w:spacing w:line="480" w:lineRule="auto"/>
        <w:jc w:val="center"/>
        <w:rPr>
          <w:rFonts w:ascii="Times New Roman" w:eastAsia="MS Mincho" w:hAnsi="Times New Roman" w:cs="Times New Roman"/>
          <w:b/>
          <w:sz w:val="24"/>
          <w:szCs w:val="20"/>
          <w:lang w:eastAsia="zh-CN"/>
        </w:rPr>
      </w:pPr>
      <w:r w:rsidRPr="00952E73">
        <w:rPr>
          <w:rFonts w:ascii="Times New Roman" w:eastAsia="MS Mincho" w:hAnsi="Times New Roman" w:cs="Times New Roman"/>
          <w:b/>
          <w:sz w:val="24"/>
          <w:szCs w:val="20"/>
          <w:lang w:eastAsia="zh-CN"/>
        </w:rPr>
        <w:t>LEMBAR PERSETUJUAN</w:t>
      </w:r>
    </w:p>
    <w:p w:rsidR="00430E0B" w:rsidRPr="00952E73" w:rsidRDefault="00430E0B" w:rsidP="00430E0B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0"/>
          <w:lang w:eastAsia="zh-CN"/>
        </w:rPr>
      </w:pPr>
      <w:r w:rsidRPr="00952E73">
        <w:rPr>
          <w:rFonts w:ascii="Times New Roman" w:eastAsia="MS Mincho" w:hAnsi="Times New Roman" w:cs="Times New Roman"/>
          <w:sz w:val="24"/>
          <w:szCs w:val="20"/>
          <w:lang w:eastAsia="zh-CN"/>
        </w:rPr>
        <w:tab/>
        <w:t xml:space="preserve">Karya Tulis Ilmiah </w:t>
      </w:r>
      <w:r w:rsidRPr="00952E73">
        <w:rPr>
          <w:rFonts w:ascii="Times New Roman" w:eastAsia="MS Mincho" w:hAnsi="Times New Roman" w:cs="Times New Roman"/>
          <w:b/>
          <w:sz w:val="24"/>
          <w:szCs w:val="20"/>
          <w:lang w:eastAsia="zh-CN"/>
        </w:rPr>
        <w:t>“</w:t>
      </w:r>
      <w:r w:rsidRPr="00087441">
        <w:rPr>
          <w:rFonts w:ascii="Times New Roman" w:eastAsia="MS Mincho" w:hAnsi="Times New Roman" w:cs="Times New Roman"/>
          <w:b/>
          <w:sz w:val="24"/>
          <w:szCs w:val="20"/>
          <w:lang w:eastAsia="zh-CN"/>
        </w:rPr>
        <w:t>INTERAKSI  SOSIAL ANAK USIA SEKOLAH YANG MENGGUNAKAN GADGET  DI MI AL – MA’ARIF 12 ARDIMULYO  KECAMATAN SINGOSARI KA</w:t>
      </w:r>
      <w:bookmarkStart w:id="0" w:name="_GoBack"/>
      <w:bookmarkEnd w:id="0"/>
      <w:r w:rsidRPr="00087441">
        <w:rPr>
          <w:rFonts w:ascii="Times New Roman" w:eastAsia="MS Mincho" w:hAnsi="Times New Roman" w:cs="Times New Roman"/>
          <w:b/>
          <w:sz w:val="24"/>
          <w:szCs w:val="20"/>
          <w:lang w:eastAsia="zh-CN"/>
        </w:rPr>
        <w:t>BUPATEN MALANG</w:t>
      </w:r>
      <w:r w:rsidRPr="00952E73">
        <w:rPr>
          <w:rFonts w:ascii="Times New Roman" w:eastAsia="MS Mincho" w:hAnsi="Times New Roman" w:cs="Times New Roman"/>
          <w:b/>
          <w:i/>
          <w:sz w:val="24"/>
          <w:szCs w:val="20"/>
          <w:lang w:eastAsia="zh-CN"/>
        </w:rPr>
        <w:t xml:space="preserve">” </w:t>
      </w:r>
      <w:r w:rsidRPr="00952E73">
        <w:rPr>
          <w:rFonts w:ascii="Times New Roman" w:eastAsia="MS Mincho" w:hAnsi="Times New Roman" w:cs="Times New Roman"/>
          <w:sz w:val="24"/>
          <w:szCs w:val="20"/>
          <w:lang w:eastAsia="zh-CN"/>
        </w:rPr>
        <w:t xml:space="preserve">oleh </w:t>
      </w:r>
      <w:r>
        <w:rPr>
          <w:rFonts w:ascii="Times New Roman" w:eastAsia="MS Mincho" w:hAnsi="Times New Roman" w:cs="Times New Roman"/>
          <w:sz w:val="24"/>
          <w:szCs w:val="20"/>
          <w:lang w:eastAsia="zh-CN"/>
        </w:rPr>
        <w:t>Rahma Yunita (P1721017405</w:t>
      </w:r>
      <w:r w:rsidRPr="00952E73">
        <w:rPr>
          <w:rFonts w:ascii="Times New Roman" w:eastAsia="MS Mincho" w:hAnsi="Times New Roman" w:cs="Times New Roman"/>
          <w:sz w:val="24"/>
          <w:szCs w:val="20"/>
          <w:lang w:eastAsia="zh-CN"/>
        </w:rPr>
        <w:t xml:space="preserve">6) telah diperiksa dan disetujui untuk diujikan. </w:t>
      </w:r>
    </w:p>
    <w:p w:rsidR="00430E0B" w:rsidRPr="00952E73" w:rsidRDefault="00430E0B" w:rsidP="00430E0B">
      <w:pPr>
        <w:spacing w:line="480" w:lineRule="auto"/>
        <w:rPr>
          <w:rFonts w:ascii="Times New Roman" w:eastAsia="MS Mincho" w:hAnsi="Times New Roman" w:cs="Times New Roman"/>
          <w:sz w:val="24"/>
          <w:szCs w:val="20"/>
          <w:lang w:eastAsia="zh-CN"/>
        </w:rPr>
      </w:pPr>
    </w:p>
    <w:p w:rsidR="00430E0B" w:rsidRPr="00952E73" w:rsidRDefault="00430E0B" w:rsidP="00430E0B">
      <w:pPr>
        <w:spacing w:line="480" w:lineRule="auto"/>
        <w:rPr>
          <w:rFonts w:ascii="Times New Roman" w:eastAsia="MS Mincho" w:hAnsi="Times New Roman" w:cs="Times New Roman"/>
          <w:sz w:val="24"/>
          <w:szCs w:val="20"/>
          <w:lang w:eastAsia="zh-CN"/>
        </w:rPr>
      </w:pPr>
    </w:p>
    <w:p w:rsidR="00430E0B" w:rsidRPr="00952E73" w:rsidRDefault="00430E0B" w:rsidP="00430E0B">
      <w:pPr>
        <w:spacing w:line="480" w:lineRule="auto"/>
        <w:rPr>
          <w:rFonts w:ascii="Times New Roman" w:eastAsia="MS Mincho" w:hAnsi="Times New Roman" w:cs="Times New Roman"/>
          <w:sz w:val="24"/>
          <w:szCs w:val="20"/>
          <w:lang w:eastAsia="zh-CN"/>
        </w:rPr>
      </w:pPr>
    </w:p>
    <w:p w:rsidR="00430E0B" w:rsidRPr="00952E73" w:rsidRDefault="00430E0B" w:rsidP="00430E0B">
      <w:pPr>
        <w:spacing w:line="480" w:lineRule="auto"/>
        <w:rPr>
          <w:rFonts w:ascii="Times New Roman" w:eastAsia="MS Mincho" w:hAnsi="Times New Roman" w:cs="Times New Roman"/>
          <w:sz w:val="24"/>
          <w:szCs w:val="20"/>
          <w:lang w:eastAsia="zh-CN"/>
        </w:rPr>
      </w:pPr>
    </w:p>
    <w:p w:rsidR="00430E0B" w:rsidRPr="00952E73" w:rsidRDefault="00430E0B" w:rsidP="00430E0B">
      <w:pPr>
        <w:spacing w:line="480" w:lineRule="auto"/>
        <w:rPr>
          <w:rFonts w:ascii="Times New Roman" w:eastAsia="MS Mincho" w:hAnsi="Times New Roman" w:cs="Times New Roman"/>
          <w:sz w:val="24"/>
          <w:szCs w:val="20"/>
          <w:lang w:eastAsia="zh-CN"/>
        </w:rPr>
      </w:pPr>
    </w:p>
    <w:p w:rsidR="00430E0B" w:rsidRPr="00952E73" w:rsidRDefault="00430E0B" w:rsidP="00430E0B">
      <w:pPr>
        <w:spacing w:line="480" w:lineRule="auto"/>
        <w:rPr>
          <w:rFonts w:ascii="Times New Roman" w:eastAsia="MS Mincho" w:hAnsi="Times New Roman" w:cs="Times New Roman"/>
          <w:sz w:val="24"/>
          <w:szCs w:val="20"/>
          <w:lang w:eastAsia="zh-CN"/>
        </w:rPr>
      </w:pPr>
      <w:r>
        <w:rPr>
          <w:rFonts w:ascii="Times New Roman" w:eastAsia="MS Mincho" w:hAnsi="Times New Roman" w:cs="Times New Roman"/>
          <w:noProof/>
          <w:sz w:val="24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8D45A" wp14:editId="188740D6">
                <wp:simplePos x="0" y="0"/>
                <wp:positionH relativeFrom="margin">
                  <wp:posOffset>2152650</wp:posOffset>
                </wp:positionH>
                <wp:positionV relativeFrom="paragraph">
                  <wp:posOffset>261620</wp:posOffset>
                </wp:positionV>
                <wp:extent cx="2790825" cy="1952625"/>
                <wp:effectExtent l="0" t="0" r="9525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E0B" w:rsidRPr="00E33A65" w:rsidRDefault="00430E0B" w:rsidP="00430E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Pembimbing Utam</w:t>
                            </w:r>
                            <w:r w:rsidRPr="00E33A6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</w:t>
                            </w:r>
                          </w:p>
                          <w:p w:rsidR="00430E0B" w:rsidRPr="00E33A65" w:rsidRDefault="00430E0B" w:rsidP="00430E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E6C15">
                              <w:rPr>
                                <w:rFonts w:eastAsiaTheme="minorHAnsi"/>
                                <w:noProof/>
                                <w:lang w:eastAsia="ja-JP"/>
                              </w:rPr>
                              <w:drawing>
                                <wp:inline distT="0" distB="0" distL="0" distR="0" wp14:anchorId="2C14B95A" wp14:editId="32177608">
                                  <wp:extent cx="977761" cy="575310"/>
                                  <wp:effectExtent l="0" t="0" r="0" b="0"/>
                                  <wp:docPr id="202" name="Picture 202" descr="C:\Users\DIMAS\Documents\Scan Mama 24Feb\img03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DIMAS\Documents\Scan Mama 24Feb\img03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6347" t="69534" r="29742" b="1752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1782" cy="5894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30E0B" w:rsidRPr="00E33A65" w:rsidRDefault="00430E0B" w:rsidP="00430E0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</w:pPr>
                            <w:r w:rsidRPr="00E33A6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>Tavip Dwi Wahyuni, S.Kep, Ns, M. Kes</w:t>
                            </w:r>
                          </w:p>
                          <w:p w:rsidR="00430E0B" w:rsidRPr="00E33A65" w:rsidRDefault="00430E0B" w:rsidP="00430E0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33A6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NIP. 196502201987032001</w:t>
                            </w:r>
                          </w:p>
                          <w:p w:rsidR="00430E0B" w:rsidRDefault="00430E0B" w:rsidP="00430E0B">
                            <w:pPr>
                              <w:jc w:val="center"/>
                            </w:pPr>
                          </w:p>
                          <w:p w:rsidR="00430E0B" w:rsidRPr="00B71BCE" w:rsidRDefault="00430E0B" w:rsidP="00430E0B">
                            <w:pPr>
                              <w:spacing w:line="480" w:lineRule="auto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8D45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69.5pt;margin-top:20.6pt;width:219.75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" stroked="f">
                <v:textbox>
                  <w:txbxContent>
                    <w:p w:rsidR="00430E0B" w:rsidRPr="00E33A65" w:rsidRDefault="00430E0B" w:rsidP="00430E0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Pembimbing Utam</w:t>
                      </w:r>
                      <w:r w:rsidRPr="00E33A65">
                        <w:rPr>
                          <w:rFonts w:ascii="Times New Roman" w:hAnsi="Times New Roman" w:cs="Times New Roman"/>
                          <w:sz w:val="24"/>
                        </w:rPr>
                        <w:t>a</w:t>
                      </w:r>
                    </w:p>
                    <w:p w:rsidR="00430E0B" w:rsidRPr="00E33A65" w:rsidRDefault="00430E0B" w:rsidP="00430E0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E6C15">
                        <w:rPr>
                          <w:rFonts w:eastAsiaTheme="minorHAnsi"/>
                          <w:noProof/>
                          <w:lang w:eastAsia="ja-JP"/>
                        </w:rPr>
                        <w:drawing>
                          <wp:inline distT="0" distB="0" distL="0" distR="0" wp14:anchorId="2C14B95A" wp14:editId="32177608">
                            <wp:extent cx="977761" cy="575310"/>
                            <wp:effectExtent l="0" t="0" r="0" b="0"/>
                            <wp:docPr id="202" name="Picture 202" descr="C:\Users\DIMAS\Documents\Scan Mama 24Feb\img03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DIMAS\Documents\Scan Mama 24Feb\img03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6347" t="69534" r="29742" b="1752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1782" cy="5894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30E0B" w:rsidRPr="00E33A65" w:rsidRDefault="00430E0B" w:rsidP="00430E0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</w:pPr>
                      <w:r w:rsidRPr="00E33A65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>Tavip Dwi Wahyuni, S.Kep, Ns, M. Kes</w:t>
                      </w:r>
                    </w:p>
                    <w:p w:rsidR="00430E0B" w:rsidRPr="00E33A65" w:rsidRDefault="00430E0B" w:rsidP="00430E0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33A65">
                        <w:rPr>
                          <w:rFonts w:ascii="Times New Roman" w:hAnsi="Times New Roman" w:cs="Times New Roman"/>
                          <w:sz w:val="24"/>
                        </w:rPr>
                        <w:t>NIP. 196502201987032001</w:t>
                      </w:r>
                    </w:p>
                    <w:p w:rsidR="00430E0B" w:rsidRDefault="00430E0B" w:rsidP="00430E0B">
                      <w:pPr>
                        <w:jc w:val="center"/>
                      </w:pPr>
                    </w:p>
                    <w:p w:rsidR="00430E0B" w:rsidRPr="00B71BCE" w:rsidRDefault="00430E0B" w:rsidP="00430E0B">
                      <w:pPr>
                        <w:spacing w:line="480" w:lineRule="auto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MS Mincho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MS Mincho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MS Mincho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MS Mincho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MS Mincho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MS Mincho" w:hAnsi="Times New Roman" w:cs="Times New Roman"/>
          <w:sz w:val="24"/>
          <w:szCs w:val="20"/>
          <w:lang w:eastAsia="zh-CN"/>
        </w:rPr>
        <w:tab/>
        <w:t xml:space="preserve">     Malang, 5 Juni 2020</w:t>
      </w:r>
    </w:p>
    <w:p w:rsidR="00430E0B" w:rsidRPr="00952E73" w:rsidRDefault="00430E0B" w:rsidP="00430E0B">
      <w:pPr>
        <w:spacing w:line="480" w:lineRule="auto"/>
        <w:rPr>
          <w:rFonts w:ascii="Times New Roman" w:eastAsia="MS Mincho" w:hAnsi="Times New Roman" w:cs="Times New Roman"/>
          <w:sz w:val="24"/>
          <w:szCs w:val="20"/>
          <w:lang w:eastAsia="zh-CN"/>
        </w:rPr>
      </w:pPr>
    </w:p>
    <w:p w:rsidR="00430E0B" w:rsidRPr="00952E73" w:rsidRDefault="00430E0B" w:rsidP="00430E0B">
      <w:pPr>
        <w:spacing w:line="480" w:lineRule="auto"/>
        <w:rPr>
          <w:rFonts w:ascii="Times New Roman" w:eastAsia="MS Mincho" w:hAnsi="Times New Roman" w:cs="Times New Roman"/>
          <w:sz w:val="24"/>
          <w:szCs w:val="20"/>
          <w:lang w:eastAsia="zh-CN"/>
        </w:rPr>
      </w:pPr>
    </w:p>
    <w:p w:rsidR="00430E0B" w:rsidRPr="00952E73" w:rsidRDefault="00430E0B" w:rsidP="00430E0B">
      <w:pPr>
        <w:spacing w:line="480" w:lineRule="auto"/>
        <w:rPr>
          <w:rFonts w:ascii="Times New Roman" w:eastAsia="MS Mincho" w:hAnsi="Times New Roman" w:cs="Times New Roman"/>
          <w:sz w:val="24"/>
          <w:szCs w:val="20"/>
          <w:lang w:eastAsia="zh-CN"/>
        </w:rPr>
      </w:pPr>
    </w:p>
    <w:p w:rsidR="00430E0B" w:rsidRDefault="00430E0B" w:rsidP="00430E0B">
      <w:pPr>
        <w:spacing w:line="480" w:lineRule="auto"/>
        <w:rPr>
          <w:rFonts w:ascii="Times New Roman" w:eastAsia="MS Mincho" w:hAnsi="Times New Roman" w:cs="Times New Roman"/>
          <w:sz w:val="24"/>
          <w:szCs w:val="20"/>
          <w:lang w:eastAsia="zh-CN"/>
        </w:rPr>
      </w:pPr>
    </w:p>
    <w:p w:rsidR="0069120C" w:rsidRDefault="00681A78"/>
    <w:sectPr w:rsidR="0069120C" w:rsidSect="00430E0B">
      <w:footerReference w:type="default" r:id="rId7"/>
      <w:pgSz w:w="11906" w:h="16838"/>
      <w:pgMar w:top="1701" w:right="1701" w:bottom="1701" w:left="2268" w:header="708" w:footer="708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A78" w:rsidRDefault="00681A78" w:rsidP="00430E0B">
      <w:pPr>
        <w:spacing w:after="0" w:line="240" w:lineRule="auto"/>
      </w:pPr>
      <w:r>
        <w:separator/>
      </w:r>
    </w:p>
  </w:endnote>
  <w:endnote w:type="continuationSeparator" w:id="0">
    <w:p w:rsidR="00681A78" w:rsidRDefault="00681A78" w:rsidP="0043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1269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0E0B" w:rsidRDefault="00430E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430E0B" w:rsidRDefault="00430E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A78" w:rsidRDefault="00681A78" w:rsidP="00430E0B">
      <w:pPr>
        <w:spacing w:after="0" w:line="240" w:lineRule="auto"/>
      </w:pPr>
      <w:r>
        <w:separator/>
      </w:r>
    </w:p>
  </w:footnote>
  <w:footnote w:type="continuationSeparator" w:id="0">
    <w:p w:rsidR="00681A78" w:rsidRDefault="00681A78" w:rsidP="00430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0B"/>
    <w:rsid w:val="00195C78"/>
    <w:rsid w:val="00430E0B"/>
    <w:rsid w:val="005D35CA"/>
    <w:rsid w:val="0068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2A836-FE73-48A8-B6D5-B35534B8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E0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E0B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0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E0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2020-08-03T06:27:00Z</dcterms:created>
  <dcterms:modified xsi:type="dcterms:W3CDTF">2020-08-03T06:29:00Z</dcterms:modified>
</cp:coreProperties>
</file>