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E39" w:rsidRPr="00D666CE" w:rsidRDefault="00556E39" w:rsidP="00556E3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D666CE">
        <w:rPr>
          <w:rFonts w:ascii="Times New Roman" w:hAnsi="Times New Roman" w:cs="Times New Roman"/>
          <w:b/>
          <w:sz w:val="24"/>
        </w:rPr>
        <w:t>KARYA TULIS ILMIAH</w:t>
      </w:r>
    </w:p>
    <w:p w:rsidR="009524AF" w:rsidRDefault="00556E39" w:rsidP="009524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66CE">
        <w:rPr>
          <w:rFonts w:ascii="Times New Roman" w:hAnsi="Times New Roman" w:cs="Times New Roman"/>
          <w:b/>
          <w:sz w:val="24"/>
          <w:szCs w:val="24"/>
        </w:rPr>
        <w:t>ASUHAN KEPERAWATAN</w:t>
      </w:r>
      <w:r w:rsidR="009524AF">
        <w:rPr>
          <w:rFonts w:ascii="Times New Roman" w:hAnsi="Times New Roman" w:cs="Times New Roman"/>
          <w:b/>
          <w:sz w:val="24"/>
          <w:szCs w:val="24"/>
        </w:rPr>
        <w:t xml:space="preserve"> JIWA PADA KLIEN YANG MENGALAMI </w:t>
      </w:r>
      <w:r w:rsidRPr="00D666CE">
        <w:rPr>
          <w:rFonts w:ascii="Times New Roman" w:hAnsi="Times New Roman" w:cs="Times New Roman"/>
          <w:b/>
          <w:sz w:val="24"/>
          <w:szCs w:val="24"/>
        </w:rPr>
        <w:t>SKIZOFRENIA DENGAN GANGGUAN PERSEPSI SENSORI:</w:t>
      </w:r>
      <w:r w:rsidR="00952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6CE">
        <w:rPr>
          <w:rFonts w:ascii="Times New Roman" w:hAnsi="Times New Roman" w:cs="Times New Roman"/>
          <w:b/>
          <w:sz w:val="24"/>
          <w:szCs w:val="24"/>
        </w:rPr>
        <w:t>HALUSINASI PENDENGARAN</w:t>
      </w:r>
      <w:r w:rsidR="009524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666CE">
        <w:rPr>
          <w:rFonts w:ascii="Times New Roman" w:hAnsi="Times New Roman" w:cs="Times New Roman"/>
          <w:b/>
          <w:sz w:val="24"/>
          <w:szCs w:val="24"/>
        </w:rPr>
        <w:t xml:space="preserve">DI </w:t>
      </w:r>
      <w:r w:rsidR="009524AF">
        <w:rPr>
          <w:rFonts w:ascii="Times New Roman" w:hAnsi="Times New Roman" w:cs="Times New Roman"/>
          <w:b/>
          <w:sz w:val="24"/>
          <w:szCs w:val="24"/>
        </w:rPr>
        <w:t xml:space="preserve">WIROTAMAN </w:t>
      </w:r>
    </w:p>
    <w:p w:rsidR="009524AF" w:rsidRDefault="009524AF" w:rsidP="009524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KECAMATAN AMPELGADING </w:t>
      </w:r>
    </w:p>
    <w:p w:rsidR="00556E39" w:rsidRPr="009524AF" w:rsidRDefault="009524AF" w:rsidP="009524A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KABUPATEN MALANG</w:t>
      </w: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1565814</wp:posOffset>
            </wp:positionH>
            <wp:positionV relativeFrom="margin">
              <wp:posOffset>2560511</wp:posOffset>
            </wp:positionV>
            <wp:extent cx="1915795" cy="1872615"/>
            <wp:effectExtent l="0" t="0" r="8255" b="0"/>
            <wp:wrapSquare wrapText="bothSides"/>
            <wp:docPr id="1" name="Picture 1" descr="Hasil gambar untuk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Hasil gambar untuk poltekkes mala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E39" w:rsidRPr="00D666CE" w:rsidRDefault="00556E39" w:rsidP="00556E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39" w:rsidRPr="00D666CE" w:rsidRDefault="00556E39" w:rsidP="00556E39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6CE">
        <w:rPr>
          <w:rFonts w:ascii="Times New Roman" w:hAnsi="Times New Roman" w:cs="Times New Roman"/>
          <w:b/>
          <w:sz w:val="24"/>
          <w:szCs w:val="24"/>
        </w:rPr>
        <w:t>Disusun Oleh:</w:t>
      </w:r>
    </w:p>
    <w:p w:rsidR="00556E39" w:rsidRPr="00D666CE" w:rsidRDefault="00556E39" w:rsidP="00556E3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D16" w:rsidRDefault="000E2D16" w:rsidP="000E2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BUDI TAMTOMO</w:t>
      </w:r>
    </w:p>
    <w:p w:rsidR="000E2D16" w:rsidRDefault="000E2D16" w:rsidP="000E2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P17210176006</w:t>
      </w:r>
    </w:p>
    <w:p w:rsidR="00556E39" w:rsidRDefault="00556E39" w:rsidP="00556E3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39" w:rsidRDefault="00556E39" w:rsidP="00556E3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39" w:rsidRPr="00D666CE" w:rsidRDefault="00556E39" w:rsidP="00556E3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39" w:rsidRDefault="00556E39" w:rsidP="00556E39">
      <w:pPr>
        <w:spacing w:after="0" w:line="48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39" w:rsidRPr="00D666CE" w:rsidRDefault="00556E39" w:rsidP="00556E39">
      <w:pPr>
        <w:spacing w:after="0"/>
        <w:ind w:left="27" w:right="1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666CE">
        <w:rPr>
          <w:rFonts w:ascii="Times New Roman" w:hAnsi="Times New Roman" w:cs="Times New Roman"/>
          <w:b/>
          <w:sz w:val="32"/>
          <w:szCs w:val="32"/>
          <w:lang w:val="en-US"/>
        </w:rPr>
        <w:t>POLITEKNIK KESEHATAN KEMENKES MALANG</w:t>
      </w:r>
    </w:p>
    <w:p w:rsidR="00556E39" w:rsidRPr="00D666CE" w:rsidRDefault="00556E39" w:rsidP="00556E39">
      <w:pPr>
        <w:spacing w:after="0"/>
        <w:ind w:left="27" w:right="1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666CE">
        <w:rPr>
          <w:rFonts w:ascii="Times New Roman" w:hAnsi="Times New Roman" w:cs="Times New Roman"/>
          <w:b/>
          <w:sz w:val="32"/>
          <w:szCs w:val="32"/>
          <w:lang w:val="en-US"/>
        </w:rPr>
        <w:t>JURUSAN D-III KEPERAWATAN</w:t>
      </w:r>
    </w:p>
    <w:p w:rsidR="00556E39" w:rsidRPr="00D666CE" w:rsidRDefault="00556E39" w:rsidP="00556E39">
      <w:pPr>
        <w:spacing w:after="0" w:line="480" w:lineRule="auto"/>
        <w:jc w:val="center"/>
        <w:outlineLvl w:val="0"/>
        <w:rPr>
          <w:rFonts w:ascii="Times New Roman" w:hAnsi="Times New Roman" w:cs="Times New Roman"/>
          <w:sz w:val="24"/>
        </w:rPr>
      </w:pPr>
      <w:bookmarkStart w:id="0" w:name="_Toc510359325"/>
      <w:r w:rsidRPr="00D666CE">
        <w:rPr>
          <w:rFonts w:ascii="Times New Roman" w:hAnsi="Times New Roman" w:cs="Times New Roman"/>
          <w:b/>
          <w:sz w:val="32"/>
          <w:szCs w:val="32"/>
          <w:lang w:val="en-US"/>
        </w:rPr>
        <w:t>2017/2018</w:t>
      </w:r>
      <w:bookmarkEnd w:id="0"/>
    </w:p>
    <w:p w:rsidR="00556E39" w:rsidRPr="00D666CE" w:rsidRDefault="00556E39" w:rsidP="00556E39">
      <w:pPr>
        <w:spacing w:after="0" w:line="480" w:lineRule="auto"/>
        <w:jc w:val="center"/>
        <w:outlineLvl w:val="0"/>
        <w:rPr>
          <w:rFonts w:ascii="Times New Roman" w:hAnsi="Times New Roman" w:cs="Times New Roman"/>
          <w:sz w:val="24"/>
        </w:rPr>
      </w:pPr>
      <w:bookmarkStart w:id="1" w:name="_Toc510359326"/>
      <w:r w:rsidRPr="00D666CE">
        <w:rPr>
          <w:rFonts w:ascii="Times New Roman" w:hAnsi="Times New Roman" w:cs="Times New Roman"/>
          <w:sz w:val="24"/>
        </w:rPr>
        <w:lastRenderedPageBreak/>
        <w:t>KARYA TULIS ILMIAH</w:t>
      </w:r>
      <w:bookmarkEnd w:id="1"/>
    </w:p>
    <w:p w:rsidR="004358CE" w:rsidRPr="004358CE" w:rsidRDefault="004358CE" w:rsidP="004358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8CE">
        <w:rPr>
          <w:rFonts w:ascii="Times New Roman" w:hAnsi="Times New Roman" w:cs="Times New Roman"/>
          <w:sz w:val="24"/>
          <w:szCs w:val="24"/>
        </w:rPr>
        <w:t xml:space="preserve">ASUHAN KEPERAWATAN JIWA PADA KLIEN YANG MENGALAMI SKIZOFRENIA DENGAN GANGGUAN PERSEPSI SENSORI: HALUSINASI PENDENGARAN DI WIROTAMAN </w:t>
      </w:r>
    </w:p>
    <w:p w:rsidR="004358CE" w:rsidRPr="004358CE" w:rsidRDefault="004358CE" w:rsidP="004358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8CE">
        <w:rPr>
          <w:rFonts w:ascii="Times New Roman" w:hAnsi="Times New Roman" w:cs="Times New Roman"/>
          <w:sz w:val="24"/>
          <w:szCs w:val="24"/>
        </w:rPr>
        <w:t xml:space="preserve">KECAMATAN AMPELGADING </w:t>
      </w:r>
    </w:p>
    <w:p w:rsidR="004358CE" w:rsidRPr="004358CE" w:rsidRDefault="004358CE" w:rsidP="004358CE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58CE">
        <w:rPr>
          <w:rFonts w:ascii="Times New Roman" w:hAnsi="Times New Roman" w:cs="Times New Roman"/>
          <w:sz w:val="24"/>
          <w:szCs w:val="24"/>
        </w:rPr>
        <w:t>KABUPATEN MALANG</w:t>
      </w: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2" w:name="_Toc510359327"/>
      <w:r w:rsidRPr="00D666CE">
        <w:rPr>
          <w:rFonts w:ascii="Times New Roman" w:hAnsi="Times New Roman" w:cs="Times New Roman"/>
          <w:sz w:val="24"/>
          <w:szCs w:val="24"/>
        </w:rPr>
        <w:t>Diajukan Sebagai Salah Satu Syarat Mendapatkan</w:t>
      </w:r>
      <w:bookmarkEnd w:id="2"/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Gelar Ahli Madya (Amd. Kep)</w:t>
      </w: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sz w:val="24"/>
          <w:szCs w:val="24"/>
        </w:rPr>
        <w:t>Pada Program Studi DIII Keperawatan Sekolah Tinggi Ilmu Kesehatan Kepanjen</w:t>
      </w: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666CE">
        <w:rPr>
          <w:rFonts w:ascii="Times New Roman" w:hAnsi="Times New Roman" w:cs="Times New Roman"/>
          <w:noProof/>
          <w:lang w:eastAsia="id-ID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1571660</wp:posOffset>
            </wp:positionH>
            <wp:positionV relativeFrom="margin">
              <wp:posOffset>3334636</wp:posOffset>
            </wp:positionV>
            <wp:extent cx="1915795" cy="1872615"/>
            <wp:effectExtent l="0" t="0" r="8255" b="0"/>
            <wp:wrapSquare wrapText="bothSides"/>
            <wp:docPr id="654" name="Picture 654" descr="Hasil gambar untuk poltekkes mala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" name="Picture 654" descr="Hasil gambar untuk poltekkes mala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1579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D666CE">
        <w:rPr>
          <w:rFonts w:ascii="Times New Roman" w:hAnsi="Times New Roman" w:cs="Times New Roman"/>
          <w:b/>
          <w:sz w:val="24"/>
          <w:szCs w:val="24"/>
        </w:rPr>
        <w:t>Disusun Oleh:</w:t>
      </w:r>
    </w:p>
    <w:p w:rsidR="00556E39" w:rsidRPr="00D666CE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2D16" w:rsidRDefault="000E2D16" w:rsidP="000E2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BUDI TAMTOMO</w:t>
      </w:r>
    </w:p>
    <w:p w:rsidR="000E2D16" w:rsidRDefault="000E2D16" w:rsidP="000E2D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NIM. P17210176006</w:t>
      </w:r>
    </w:p>
    <w:p w:rsidR="00556E39" w:rsidRPr="00D666CE" w:rsidRDefault="00556E39" w:rsidP="00556E39">
      <w:pPr>
        <w:spacing w:after="0" w:line="360" w:lineRule="auto"/>
        <w:ind w:left="27"/>
        <w:jc w:val="center"/>
        <w:rPr>
          <w:rFonts w:ascii="Times New Roman" w:hAnsi="Times New Roman" w:cs="Times New Roman"/>
          <w:lang w:val="en-US"/>
        </w:rPr>
      </w:pPr>
    </w:p>
    <w:p w:rsidR="00556E39" w:rsidRDefault="00556E39" w:rsidP="00556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58CE" w:rsidRPr="00D666CE" w:rsidRDefault="004358CE" w:rsidP="00556E3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E39" w:rsidRPr="00D666CE" w:rsidRDefault="00556E39" w:rsidP="00556E39">
      <w:pPr>
        <w:spacing w:after="0" w:line="360" w:lineRule="auto"/>
        <w:ind w:left="27" w:right="1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666CE">
        <w:rPr>
          <w:rFonts w:ascii="Times New Roman" w:hAnsi="Times New Roman" w:cs="Times New Roman"/>
          <w:b/>
          <w:sz w:val="32"/>
          <w:szCs w:val="32"/>
          <w:lang w:val="en-US"/>
        </w:rPr>
        <w:t>POLITEKNIK KESEHATAN KEMENKES MALANG</w:t>
      </w:r>
    </w:p>
    <w:p w:rsidR="00556E39" w:rsidRPr="00D666CE" w:rsidRDefault="00556E39" w:rsidP="00556E39">
      <w:pPr>
        <w:spacing w:after="0" w:line="360" w:lineRule="auto"/>
        <w:ind w:left="27" w:right="14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D666CE">
        <w:rPr>
          <w:rFonts w:ascii="Times New Roman" w:hAnsi="Times New Roman" w:cs="Times New Roman"/>
          <w:b/>
          <w:sz w:val="32"/>
          <w:szCs w:val="32"/>
          <w:lang w:val="en-US"/>
        </w:rPr>
        <w:t>JURUSAN D-III KEPERAWATAN</w:t>
      </w:r>
    </w:p>
    <w:p w:rsidR="00556E39" w:rsidRPr="00D666CE" w:rsidRDefault="00556E39" w:rsidP="00556E39">
      <w:pPr>
        <w:spacing w:after="0" w:line="360" w:lineRule="auto"/>
        <w:jc w:val="center"/>
        <w:outlineLvl w:val="0"/>
        <w:rPr>
          <w:rFonts w:ascii="Times New Roman" w:hAnsi="Times New Roman" w:cs="Times New Roman"/>
          <w:sz w:val="24"/>
        </w:rPr>
      </w:pPr>
      <w:r w:rsidRPr="00D666CE">
        <w:rPr>
          <w:rFonts w:ascii="Times New Roman" w:hAnsi="Times New Roman" w:cs="Times New Roman"/>
          <w:b/>
          <w:sz w:val="32"/>
          <w:szCs w:val="32"/>
          <w:lang w:val="en-US"/>
        </w:rPr>
        <w:t>2017/2018</w:t>
      </w:r>
    </w:p>
    <w:sectPr w:rsidR="00556E39" w:rsidRPr="00D666CE" w:rsidSect="00556E39">
      <w:pgSz w:w="11906" w:h="16838"/>
      <w:pgMar w:top="1701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compat/>
  <w:rsids>
    <w:rsidRoot w:val="00556E39"/>
    <w:rsid w:val="000E2D16"/>
    <w:rsid w:val="004358CE"/>
    <w:rsid w:val="00556E39"/>
    <w:rsid w:val="005E7F1F"/>
    <w:rsid w:val="009524AF"/>
    <w:rsid w:val="00B42C69"/>
    <w:rsid w:val="00ED3C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E39"/>
    <w:rPr>
      <w:rFonts w:ascii="Calibri" w:eastAsia="Calibri" w:hAnsi="Calibri" w:cs="SimSu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2018-08-09T20:28:00Z</dcterms:created>
  <dcterms:modified xsi:type="dcterms:W3CDTF">2018-08-09T20:30:00Z</dcterms:modified>
</cp:coreProperties>
</file>