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68B" w:rsidRPr="00794915" w:rsidRDefault="00807CCD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  <w:lang w:val="de-LU"/>
        </w:rPr>
      </w:pPr>
      <w:r w:rsidRPr="00794915">
        <w:rPr>
          <w:rFonts w:ascii="Times New Roman" w:hAnsi="Times New Roman" w:cs="Times New Roman"/>
          <w:b/>
          <w:sz w:val="24"/>
          <w:szCs w:val="24"/>
          <w:lang w:val="de-LU"/>
        </w:rPr>
        <w:t>BAB V</w:t>
      </w:r>
    </w:p>
    <w:p w:rsidR="0013268B" w:rsidRPr="00794915" w:rsidRDefault="00807CCD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  <w:lang w:val="de-LU"/>
        </w:rPr>
      </w:pPr>
      <w:r w:rsidRPr="00794915">
        <w:rPr>
          <w:rFonts w:ascii="Times New Roman" w:hAnsi="Times New Roman" w:cs="Times New Roman"/>
          <w:b/>
          <w:sz w:val="24"/>
          <w:szCs w:val="24"/>
          <w:lang w:val="de-LU"/>
        </w:rPr>
        <w:t>KESIMPULAN DAN SARAN</w:t>
      </w:r>
    </w:p>
    <w:p w:rsidR="0013268B" w:rsidRPr="00794915" w:rsidRDefault="0013268B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de-LU"/>
        </w:rPr>
      </w:pPr>
    </w:p>
    <w:p w:rsidR="0013268B" w:rsidRPr="00794915" w:rsidRDefault="00807CCD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de-LU"/>
        </w:rPr>
      </w:pPr>
      <w:r w:rsidRPr="00794915">
        <w:rPr>
          <w:rFonts w:ascii="Times New Roman" w:hAnsi="Times New Roman" w:cs="Times New Roman"/>
          <w:b/>
          <w:sz w:val="24"/>
          <w:szCs w:val="24"/>
          <w:lang w:val="de-LU"/>
        </w:rPr>
        <w:t>5.1 Kesimpulan</w:t>
      </w:r>
    </w:p>
    <w:p w:rsidR="0013268B" w:rsidRPr="00794915" w:rsidRDefault="00D57A36">
      <w:pPr>
        <w:spacing w:line="48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de-LU"/>
        </w:rPr>
      </w:pPr>
      <w:r w:rsidRPr="00794915">
        <w:rPr>
          <w:rFonts w:ascii="Times New Roman" w:hAnsi="Times New Roman" w:cs="Times New Roman"/>
          <w:sz w:val="24"/>
          <w:szCs w:val="24"/>
          <w:lang w:val="de-LU"/>
        </w:rPr>
        <w:t>B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e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rdasarkan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hasil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penelitian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studi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kasus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“ Asuhan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Keperawatan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pada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C75C41" w:rsidRPr="00794915">
        <w:rPr>
          <w:rFonts w:ascii="Times New Roman" w:hAnsi="Times New Roman" w:cs="Times New Roman"/>
          <w:sz w:val="24"/>
          <w:szCs w:val="24"/>
          <w:lang w:val="de-LU"/>
        </w:rPr>
        <w:t>Penderita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Asma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Bronkhiale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dengan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Masalah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Oksigenasi di UPTD K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e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sehatan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Puskemas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Lekok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Kabupaten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Pasuruan “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dapat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disimpul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kan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bahwa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:</w:t>
      </w:r>
    </w:p>
    <w:p w:rsidR="00D57A36" w:rsidRPr="00794915" w:rsidRDefault="00D57A36" w:rsidP="00D57A36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de-LU"/>
        </w:rPr>
      </w:pPr>
      <w:r w:rsidRPr="00794915">
        <w:rPr>
          <w:rFonts w:ascii="Times New Roman" w:hAnsi="Times New Roman" w:cs="Times New Roman"/>
          <w:b/>
          <w:sz w:val="24"/>
          <w:szCs w:val="24"/>
          <w:lang w:val="de-LU"/>
        </w:rPr>
        <w:t>5.1.1</w:t>
      </w:r>
      <w:r w:rsidRPr="00794915">
        <w:rPr>
          <w:rFonts w:ascii="Times New Roman" w:hAnsi="Times New Roman" w:cs="Times New Roman"/>
          <w:b/>
          <w:sz w:val="24"/>
          <w:szCs w:val="24"/>
          <w:lang w:val="de-LU"/>
        </w:rPr>
        <w:tab/>
      </w:r>
      <w:r w:rsidR="0056538B" w:rsidRPr="00794915">
        <w:rPr>
          <w:rFonts w:ascii="Times New Roman" w:hAnsi="Times New Roman" w:cs="Times New Roman"/>
          <w:b/>
          <w:sz w:val="24"/>
          <w:szCs w:val="24"/>
          <w:lang w:val="de-LU"/>
        </w:rPr>
        <w:t>Subjek</w:t>
      </w:r>
      <w:r w:rsidRPr="00794915">
        <w:rPr>
          <w:rFonts w:ascii="Times New Roman" w:hAnsi="Times New Roman" w:cs="Times New Roman"/>
          <w:b/>
          <w:sz w:val="24"/>
          <w:szCs w:val="24"/>
          <w:lang w:val="de-LU"/>
        </w:rPr>
        <w:t xml:space="preserve"> 1</w:t>
      </w:r>
    </w:p>
    <w:p w:rsidR="00D57A36" w:rsidRPr="00794915" w:rsidRDefault="00D57A36" w:rsidP="00942B10">
      <w:pPr>
        <w:spacing w:after="0" w:line="48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val="de-LU"/>
        </w:rPr>
      </w:pPr>
      <w:r w:rsidRPr="00794915">
        <w:rPr>
          <w:rFonts w:ascii="Times New Roman" w:hAnsi="Times New Roman" w:cs="Times New Roman"/>
          <w:sz w:val="24"/>
          <w:szCs w:val="24"/>
          <w:lang w:val="de-LU"/>
        </w:rPr>
        <w:t>Pada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pengkajian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didapatkan diagnose keperawatan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ketidakefektifan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jalan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nafas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dan</w:t>
      </w:r>
      <w:r w:rsidR="0056538B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ketidakefektifan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pola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nafas. Perencanaan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dan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implementasi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dilakuka</w:t>
      </w:r>
      <w:r w:rsidR="0056538B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n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untuk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menangani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kebutuhan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oksigenasi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meliputi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>
        <w:rPr>
          <w:rFonts w:ascii="Times New Roman" w:hAnsi="Times New Roman"/>
          <w:sz w:val="24"/>
          <w:szCs w:val="24"/>
          <w:lang w:val="nl-NL"/>
        </w:rPr>
        <w:t>mengatur p</w:t>
      </w:r>
      <w:r w:rsidR="00942B10" w:rsidRPr="00805556">
        <w:rPr>
          <w:rFonts w:ascii="Times New Roman" w:hAnsi="Times New Roman"/>
          <w:sz w:val="24"/>
          <w:szCs w:val="24"/>
          <w:lang w:val="nl-NL"/>
        </w:rPr>
        <w:t>osisikan pasien untuk memaksimalkan</w:t>
      </w:r>
      <w:r w:rsidR="00942B10">
        <w:rPr>
          <w:rFonts w:ascii="Times New Roman" w:hAnsi="Times New Roman"/>
          <w:sz w:val="24"/>
          <w:szCs w:val="24"/>
          <w:lang w:val="nl-NL"/>
        </w:rPr>
        <w:t xml:space="preserve"> ventilasi dengan posisi fowler, mengajarkan </w:t>
      </w:r>
      <w:r w:rsidR="00C75C41">
        <w:rPr>
          <w:rFonts w:ascii="Times New Roman" w:hAnsi="Times New Roman"/>
          <w:sz w:val="24"/>
          <w:szCs w:val="24"/>
          <w:lang w:val="nl-NL"/>
        </w:rPr>
        <w:t>subjek</w:t>
      </w:r>
      <w:r w:rsidR="00942B10">
        <w:rPr>
          <w:rFonts w:ascii="Times New Roman" w:hAnsi="Times New Roman"/>
          <w:sz w:val="24"/>
          <w:szCs w:val="24"/>
          <w:lang w:val="nl-NL"/>
        </w:rPr>
        <w:t xml:space="preserve"> untuk </w:t>
      </w:r>
      <w:r w:rsidR="00942B10">
        <w:rPr>
          <w:rFonts w:ascii="Times New Roman" w:hAnsi="Times New Roman"/>
          <w:sz w:val="24"/>
          <w:szCs w:val="24"/>
          <w:lang w:val="sv-SE"/>
        </w:rPr>
        <w:t>mengeluarkan sekret dengan batuk</w:t>
      </w:r>
      <w:r w:rsidR="00DF4134">
        <w:rPr>
          <w:rFonts w:ascii="Times New Roman" w:hAnsi="Times New Roman"/>
          <w:sz w:val="24"/>
          <w:szCs w:val="24"/>
          <w:lang w:val="id-ID"/>
        </w:rPr>
        <w:t xml:space="preserve"> efektif</w:t>
      </w:r>
      <w:r w:rsidR="00942B10">
        <w:rPr>
          <w:rFonts w:ascii="Times New Roman" w:hAnsi="Times New Roman"/>
          <w:sz w:val="24"/>
          <w:szCs w:val="24"/>
          <w:lang w:val="sv-SE"/>
        </w:rPr>
        <w:t>, melakukan pemeriksaan a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uskultasi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untuk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mengetahui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suara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nafas , mencatat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adanya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suara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tambahan, memonitor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respirasi dan status O2, menjelaskan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pada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C75C41" w:rsidRPr="00794915">
        <w:rPr>
          <w:rFonts w:ascii="Times New Roman" w:hAnsi="Times New Roman"/>
          <w:sz w:val="24"/>
          <w:szCs w:val="24"/>
          <w:lang w:val="de-LU"/>
        </w:rPr>
        <w:t>subjek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dan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keluarga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tentang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penggunaan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peralatan O2, memotivasi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untuk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minum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untuk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mengencerkan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sekret dan melakukan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kolaborasi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sesuai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dengan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advis</w:t>
      </w:r>
      <w:r w:rsidR="00390497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dokter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. Kemudian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dilakukan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evaluasi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dengan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menggunakan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3 indikator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yaitu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tanda-tanda vital, jalan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nafas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dan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tanda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gejala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, d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idapatkan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perubahan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tanda-tanda vital dalam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atas normal, tidak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adanya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suara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tambahan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dan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gejala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asmanya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semakin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DF63BF" w:rsidRPr="00794915">
        <w:rPr>
          <w:rFonts w:ascii="Times New Roman" w:hAnsi="Times New Roman" w:cs="Times New Roman"/>
          <w:sz w:val="24"/>
          <w:szCs w:val="24"/>
          <w:lang w:val="de-LU"/>
        </w:rPr>
        <w:t>menghilang.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Dan </w:t>
      </w:r>
      <w:r w:rsidR="0056538B" w:rsidRPr="00794915">
        <w:rPr>
          <w:rFonts w:ascii="Times New Roman" w:hAnsi="Times New Roman" w:cs="Times New Roman"/>
          <w:sz w:val="24"/>
          <w:szCs w:val="24"/>
          <w:lang w:val="de-LU"/>
        </w:rPr>
        <w:t>subjek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1 diperbolehkan</w:t>
      </w:r>
      <w:r w:rsidR="00390497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pulang</w:t>
      </w:r>
      <w:r w:rsidR="0056538B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dengan saran agar subjek 1 menghindari factor pencetus terjadinya asma yaitu dengan menghindari debu</w:t>
      </w:r>
      <w:r w:rsidR="00D37540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dan segera berobat dan mencari pertolongan jika terjadi serangan asma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.</w:t>
      </w:r>
    </w:p>
    <w:p w:rsidR="00DF63BF" w:rsidRPr="00794915" w:rsidRDefault="00E66FE2" w:rsidP="00DF63BF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de-LU"/>
        </w:rPr>
      </w:pPr>
      <w:r w:rsidRPr="00794915">
        <w:rPr>
          <w:rFonts w:ascii="Times New Roman" w:hAnsi="Times New Roman" w:cs="Times New Roman"/>
          <w:b/>
          <w:sz w:val="24"/>
          <w:szCs w:val="24"/>
          <w:lang w:val="de-LU"/>
        </w:rPr>
        <w:lastRenderedPageBreak/>
        <w:t>5.1.2</w:t>
      </w:r>
      <w:r w:rsidRPr="00794915">
        <w:rPr>
          <w:rFonts w:ascii="Times New Roman" w:hAnsi="Times New Roman" w:cs="Times New Roman"/>
          <w:b/>
          <w:sz w:val="24"/>
          <w:szCs w:val="24"/>
          <w:lang w:val="de-LU"/>
        </w:rPr>
        <w:tab/>
        <w:t>Subjek</w:t>
      </w:r>
      <w:r w:rsidR="00DF63BF" w:rsidRPr="00794915">
        <w:rPr>
          <w:rFonts w:ascii="Times New Roman" w:hAnsi="Times New Roman" w:cs="Times New Roman"/>
          <w:b/>
          <w:sz w:val="24"/>
          <w:szCs w:val="24"/>
          <w:lang w:val="de-LU"/>
        </w:rPr>
        <w:t xml:space="preserve"> 2</w:t>
      </w:r>
    </w:p>
    <w:p w:rsidR="005F365D" w:rsidRDefault="00DF63BF" w:rsidP="001974A2">
      <w:pPr>
        <w:spacing w:line="480" w:lineRule="auto"/>
        <w:ind w:firstLine="810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 w:rsidRPr="00794915">
        <w:rPr>
          <w:rFonts w:ascii="Times New Roman" w:hAnsi="Times New Roman" w:cs="Times New Roman"/>
          <w:sz w:val="24"/>
          <w:szCs w:val="24"/>
          <w:lang w:val="de-LU"/>
        </w:rPr>
        <w:t>Pada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pengkajian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didapatkan diagnose keperawatan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ketidakefektifan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jalan</w:t>
      </w:r>
      <w:r w:rsidR="007A32CA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nafas</w:t>
      </w:r>
      <w:r w:rsidR="00E66FE2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dan ke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>t</w:t>
      </w:r>
      <w:r w:rsidR="00E66FE2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idak efektifan pola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nafas.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Perencanaan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dan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implementasi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dilakukan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untuk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menangani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kebutuhan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oksigenasi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meliputi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>
        <w:rPr>
          <w:rFonts w:ascii="Times New Roman" w:hAnsi="Times New Roman"/>
          <w:sz w:val="24"/>
          <w:szCs w:val="24"/>
          <w:lang w:val="nl-NL"/>
        </w:rPr>
        <w:t>mengatur p</w:t>
      </w:r>
      <w:r w:rsidR="00DA1ACB">
        <w:rPr>
          <w:rFonts w:ascii="Times New Roman" w:hAnsi="Times New Roman"/>
          <w:sz w:val="24"/>
          <w:szCs w:val="24"/>
          <w:lang w:val="nl-NL"/>
        </w:rPr>
        <w:t>osisi</w:t>
      </w:r>
      <w:r w:rsidR="00942B10" w:rsidRPr="00805556">
        <w:rPr>
          <w:rFonts w:ascii="Times New Roman" w:hAnsi="Times New Roman"/>
          <w:sz w:val="24"/>
          <w:szCs w:val="24"/>
          <w:lang w:val="nl-NL"/>
        </w:rPr>
        <w:t xml:space="preserve"> pasien untuk memaksimalkan</w:t>
      </w:r>
      <w:r w:rsidR="00942B10">
        <w:rPr>
          <w:rFonts w:ascii="Times New Roman" w:hAnsi="Times New Roman"/>
          <w:sz w:val="24"/>
          <w:szCs w:val="24"/>
          <w:lang w:val="nl-NL"/>
        </w:rPr>
        <w:t xml:space="preserve"> ventilasi dengan posisi fowler, mengajarkan </w:t>
      </w:r>
      <w:r w:rsidR="00E66FE2">
        <w:rPr>
          <w:rFonts w:ascii="Times New Roman" w:hAnsi="Times New Roman"/>
          <w:sz w:val="24"/>
          <w:szCs w:val="24"/>
          <w:lang w:val="nl-NL"/>
        </w:rPr>
        <w:t>subjek</w:t>
      </w:r>
      <w:r w:rsidR="00942B10">
        <w:rPr>
          <w:rFonts w:ascii="Times New Roman" w:hAnsi="Times New Roman"/>
          <w:sz w:val="24"/>
          <w:szCs w:val="24"/>
          <w:lang w:val="nl-NL"/>
        </w:rPr>
        <w:t xml:space="preserve"> untuk </w:t>
      </w:r>
      <w:r w:rsidR="00942B10">
        <w:rPr>
          <w:rFonts w:ascii="Times New Roman" w:hAnsi="Times New Roman"/>
          <w:sz w:val="24"/>
          <w:szCs w:val="24"/>
          <w:lang w:val="sv-SE"/>
        </w:rPr>
        <w:t>mengeluarkan sekret dengan batuk</w:t>
      </w:r>
      <w:r w:rsidR="00DF4134">
        <w:rPr>
          <w:rFonts w:ascii="Times New Roman" w:hAnsi="Times New Roman"/>
          <w:sz w:val="24"/>
          <w:szCs w:val="24"/>
          <w:lang w:val="id-ID"/>
        </w:rPr>
        <w:t xml:space="preserve"> efektif</w:t>
      </w:r>
      <w:r w:rsidR="00942B10">
        <w:rPr>
          <w:rFonts w:ascii="Times New Roman" w:hAnsi="Times New Roman"/>
          <w:sz w:val="24"/>
          <w:szCs w:val="24"/>
          <w:lang w:val="sv-SE"/>
        </w:rPr>
        <w:t>, melakukan pemeriksaan a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uskultasi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untuk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mengetahui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suara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nafas , men</w:t>
      </w:r>
      <w:r w:rsidR="00E66FE2" w:rsidRPr="00794915">
        <w:rPr>
          <w:rFonts w:ascii="Times New Roman" w:hAnsi="Times New Roman"/>
          <w:sz w:val="24"/>
          <w:szCs w:val="24"/>
          <w:lang w:val="de-LU"/>
        </w:rPr>
        <w:t>catat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suara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tambahan, memoonitor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respirasi dan status O2, menjelaskan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pada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C75C41" w:rsidRPr="00794915">
        <w:rPr>
          <w:rFonts w:ascii="Times New Roman" w:hAnsi="Times New Roman"/>
          <w:sz w:val="24"/>
          <w:szCs w:val="24"/>
          <w:lang w:val="de-LU"/>
        </w:rPr>
        <w:t>subjek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dan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keluarga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tentang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penggunaan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peralatan O2, memotivasi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untuk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minum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untuk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mengencerkan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sekret dan melakukan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kolaborasi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sesuai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dengan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advis</w:t>
      </w:r>
      <w:r w:rsidR="00DA1ACB">
        <w:rPr>
          <w:rFonts w:ascii="Times New Roman" w:hAnsi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/>
          <w:sz w:val="24"/>
          <w:szCs w:val="24"/>
          <w:lang w:val="de-LU"/>
        </w:rPr>
        <w:t>dokter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. Kemudian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dilakukan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evaluasi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dengan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menggunakan 3 indikator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yaitu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tanda-tanda vital, jalan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nafas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dan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tanda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gejala,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asma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nya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semakin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menghilang.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Dari hasil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evaluasi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tersebut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keberhasilan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tindakan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pada</w:t>
      </w:r>
      <w:r w:rsidR="007B7D38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subjek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2 lebih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bagus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dari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pada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C75C41" w:rsidRPr="00794915">
        <w:rPr>
          <w:rFonts w:ascii="Times New Roman" w:hAnsi="Times New Roman" w:cs="Times New Roman"/>
          <w:sz w:val="24"/>
          <w:szCs w:val="24"/>
          <w:lang w:val="de-LU"/>
        </w:rPr>
        <w:t>subjek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1, yaitu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C75C41" w:rsidRPr="00794915">
        <w:rPr>
          <w:rFonts w:ascii="Times New Roman" w:hAnsi="Times New Roman" w:cs="Times New Roman"/>
          <w:sz w:val="24"/>
          <w:szCs w:val="24"/>
          <w:lang w:val="de-LU"/>
        </w:rPr>
        <w:t>subjek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2 keberhasilannya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lebih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Pr="00794915">
        <w:rPr>
          <w:rFonts w:ascii="Times New Roman" w:hAnsi="Times New Roman" w:cs="Times New Roman"/>
          <w:sz w:val="24"/>
          <w:szCs w:val="24"/>
          <w:lang w:val="de-LU"/>
        </w:rPr>
        <w:t>cepat 1 jam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942B10" w:rsidRPr="00794915">
        <w:rPr>
          <w:rFonts w:ascii="Times New Roman" w:hAnsi="Times New Roman" w:cs="Times New Roman"/>
          <w:sz w:val="24"/>
          <w:szCs w:val="24"/>
          <w:lang w:val="de-LU"/>
        </w:rPr>
        <w:t>dan</w:t>
      </w:r>
      <w:r w:rsidR="007B7D38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subjek </w:t>
      </w:r>
      <w:r w:rsidR="001974A2" w:rsidRPr="00794915">
        <w:rPr>
          <w:rFonts w:ascii="Times New Roman" w:hAnsi="Times New Roman" w:cs="Times New Roman"/>
          <w:sz w:val="24"/>
          <w:szCs w:val="24"/>
          <w:lang w:val="de-LU"/>
        </w:rPr>
        <w:t>sudah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1974A2" w:rsidRPr="00794915">
        <w:rPr>
          <w:rFonts w:ascii="Times New Roman" w:hAnsi="Times New Roman" w:cs="Times New Roman"/>
          <w:sz w:val="24"/>
          <w:szCs w:val="24"/>
          <w:lang w:val="de-LU"/>
        </w:rPr>
        <w:t>diperbolehkan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1974A2" w:rsidRPr="00794915">
        <w:rPr>
          <w:rFonts w:ascii="Times New Roman" w:hAnsi="Times New Roman" w:cs="Times New Roman"/>
          <w:sz w:val="24"/>
          <w:szCs w:val="24"/>
          <w:lang w:val="de-LU"/>
        </w:rPr>
        <w:t>untuk</w:t>
      </w:r>
      <w:r w:rsidR="00DA1ACB">
        <w:rPr>
          <w:rFonts w:ascii="Times New Roman" w:hAnsi="Times New Roman" w:cs="Times New Roman"/>
          <w:sz w:val="24"/>
          <w:szCs w:val="24"/>
          <w:lang w:val="de-LU"/>
        </w:rPr>
        <w:t xml:space="preserve"> </w:t>
      </w:r>
      <w:r w:rsidR="001974A2" w:rsidRPr="00794915">
        <w:rPr>
          <w:rFonts w:ascii="Times New Roman" w:hAnsi="Times New Roman" w:cs="Times New Roman"/>
          <w:sz w:val="24"/>
          <w:szCs w:val="24"/>
          <w:lang w:val="de-LU"/>
        </w:rPr>
        <w:t>pulang</w:t>
      </w:r>
      <w:r w:rsidR="007B7D38" w:rsidRPr="00794915">
        <w:rPr>
          <w:rFonts w:ascii="Times New Roman" w:hAnsi="Times New Roman" w:cs="Times New Roman"/>
          <w:sz w:val="24"/>
          <w:szCs w:val="24"/>
          <w:lang w:val="de-LU"/>
        </w:rPr>
        <w:t xml:space="preserve"> dan motivasi yang diberikan adalah subjek harus menghindari fa</w:t>
      </w:r>
      <w:r w:rsidR="00C75C41" w:rsidRPr="00794915">
        <w:rPr>
          <w:rFonts w:ascii="Times New Roman" w:hAnsi="Times New Roman" w:cs="Times New Roman"/>
          <w:sz w:val="24"/>
          <w:szCs w:val="24"/>
          <w:lang w:val="de-LU"/>
        </w:rPr>
        <w:t>k</w:t>
      </w:r>
      <w:r w:rsidR="007B7D38" w:rsidRPr="00794915">
        <w:rPr>
          <w:rFonts w:ascii="Times New Roman" w:hAnsi="Times New Roman" w:cs="Times New Roman"/>
          <w:sz w:val="24"/>
          <w:szCs w:val="24"/>
          <w:lang w:val="de-LU"/>
        </w:rPr>
        <w:t>tor pencetusnya dan segera berobat jika serangan asma terjadi.</w:t>
      </w:r>
    </w:p>
    <w:p w:rsidR="00DF4134" w:rsidRPr="00DF4134" w:rsidRDefault="00DF4134" w:rsidP="001974A2">
      <w:pPr>
        <w:spacing w:line="480" w:lineRule="auto"/>
        <w:ind w:firstLine="810"/>
        <w:jc w:val="both"/>
        <w:rPr>
          <w:rFonts w:ascii="Times New Roman" w:hAnsi="Times New Roman" w:cs="Times New Roman"/>
          <w:sz w:val="24"/>
          <w:szCs w:val="24"/>
          <w:lang w:val="id-ID"/>
        </w:rPr>
      </w:pPr>
    </w:p>
    <w:p w:rsidR="0013268B" w:rsidRPr="00794915" w:rsidRDefault="00807CCD">
      <w:pPr>
        <w:spacing w:after="0" w:line="48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</w:pP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5.2 Saran</w:t>
      </w:r>
    </w:p>
    <w:p w:rsidR="0013268B" w:rsidRPr="00794915" w:rsidRDefault="00807CCD">
      <w:pPr>
        <w:spacing w:after="0" w:line="48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</w:pP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 xml:space="preserve">5.2.1 </w:t>
      </w:r>
      <w:r w:rsidR="001974A2"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ab/>
      </w: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Bagi</w:t>
      </w:r>
      <w:r w:rsidR="00DA1AC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Subjek</w:t>
      </w:r>
      <w:r w:rsidR="00DA1AC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Penelitian</w:t>
      </w:r>
    </w:p>
    <w:p w:rsidR="0013268B" w:rsidRPr="00794915" w:rsidRDefault="002A71F3" w:rsidP="001974A2">
      <w:pPr>
        <w:spacing w:after="0" w:line="480" w:lineRule="auto"/>
        <w:ind w:firstLine="84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Bagi subjek</w:t>
      </w:r>
      <w:r w:rsidR="00807CCD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 yang mengalami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07CCD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gangguan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oksigenasi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07CCD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diharapkan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75C41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subjek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mampu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mengenali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penyebab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serangan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asma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sesuai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dengan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pencetus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masing-masing,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sehi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ngga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tingkat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kekambuhannya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berkurang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974A2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dan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974A2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tahu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974A2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kapan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974A2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harus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974A2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meminta</w:t>
      </w:r>
      <w:r w:rsidR="00DA1A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974A2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pertolongan.</w:t>
      </w:r>
    </w:p>
    <w:p w:rsidR="0013268B" w:rsidRPr="00794915" w:rsidRDefault="00807CCD">
      <w:pPr>
        <w:spacing w:after="0" w:line="48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</w:pP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lastRenderedPageBreak/>
        <w:t xml:space="preserve">5.2.2 </w:t>
      </w:r>
      <w:r w:rsidR="001974A2"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ab/>
      </w: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Bagi</w:t>
      </w:r>
      <w:r w:rsidR="00380F3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Perawat</w:t>
      </w:r>
      <w:r w:rsidR="00380F3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Ruangan</w:t>
      </w:r>
      <w:r w:rsidR="00380F3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UGD</w:t>
      </w:r>
    </w:p>
    <w:p w:rsidR="0066525B" w:rsidRPr="00794915" w:rsidRDefault="00807CCD" w:rsidP="005B02EE">
      <w:pPr>
        <w:spacing w:after="0" w:line="480" w:lineRule="auto"/>
        <w:ind w:firstLine="81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Setelah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dilakukan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studi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kasus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asuhan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keperawatan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pada</w:t>
      </w:r>
      <w:r w:rsidR="002A71F3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 penderita </w:t>
      </w:r>
      <w:r w:rsidR="005B02EE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Ast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ma dengan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gangguan</w:t>
      </w:r>
      <w:r w:rsidR="002A71F3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 oksi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genasi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 di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UGD Puskesmas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Lekok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Kabupaten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Pasuruan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didapatkan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B7FDF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hasil yang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baik, maka kami </w:t>
      </w:r>
      <w:r w:rsidR="005B02EE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menya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rankan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A4641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untuk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perawat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dalam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rangka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meningkatkan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pelayanan di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ruangan UGD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untuk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melanjutkan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asuhan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keperawatan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khususnya</w:t>
      </w:r>
      <w:r w:rsidR="002A71F3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 keb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utuhan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oksigenasi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h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al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ini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juga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dapat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dilakukan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pada</w:t>
      </w:r>
      <w:r w:rsidR="002A71F3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 penderita astma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 lain yang mengalami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gangguan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oksigenasi</w:t>
      </w:r>
      <w:r w:rsidR="0047439C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nnya.</w:t>
      </w:r>
      <w:r w:rsidR="00380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B02EE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Dengan </w:t>
      </w:r>
      <w:r w:rsidR="0066525B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 xml:space="preserve">Prinsip umum pengobatan asma bronchial </w:t>
      </w:r>
      <w:r w:rsidR="005B02EE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 xml:space="preserve">antara lain </w:t>
      </w:r>
      <w:r w:rsidR="00380F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id-ID"/>
        </w:rPr>
        <w:t xml:space="preserve"> </w:t>
      </w:r>
      <w:r w:rsidR="005B02EE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>:</w:t>
      </w:r>
      <w:r w:rsidR="00380F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id-ID"/>
        </w:rPr>
        <w:t xml:space="preserve"> </w:t>
      </w:r>
      <w:r w:rsidR="0066525B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>Menghilangkan obstruksi jalan nafas dengan segara</w:t>
      </w:r>
      <w:r w:rsidR="005B02EE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 xml:space="preserve">, </w:t>
      </w:r>
      <w:r w:rsidR="0066525B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>Mengenal dan menghindari fakto</w:t>
      </w:r>
      <w:r w:rsidR="005B02EE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>k</w:t>
      </w:r>
      <w:r w:rsidR="0066525B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>-faktor yang dapat mencetuskan serangan asma</w:t>
      </w:r>
      <w:r w:rsidR="005B02EE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, </w:t>
      </w:r>
      <w:r w:rsidR="0066525B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>Memberikan penerangan kepada penderita ataupun keluarganya mengenai</w:t>
      </w:r>
      <w:r w:rsidR="009A159D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 xml:space="preserve"> p</w:t>
      </w:r>
      <w:r w:rsidR="0066525B" w:rsidRPr="007949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d-ID" w:eastAsia="id-ID"/>
        </w:rPr>
        <w:t>enyakit asma, baik pengobatannya maupun tentang perjalanan penyakitnya sehingga penderita mengerti tujuan pengobatan yang diberikan dan bekerjasama dengan dokter atau perawat yang merawatnnya.</w:t>
      </w:r>
    </w:p>
    <w:p w:rsidR="006F2D4E" w:rsidRPr="00794915" w:rsidRDefault="006F2D4E">
      <w:pPr>
        <w:spacing w:after="0" w:line="480" w:lineRule="auto"/>
        <w:ind w:firstLine="4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13268B" w:rsidRPr="00794915" w:rsidRDefault="00807CCD">
      <w:pPr>
        <w:spacing w:after="0" w:line="48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</w:pP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 xml:space="preserve">5.2.3 </w:t>
      </w:r>
      <w:r w:rsidR="001974A2"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ab/>
      </w: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Bagi</w:t>
      </w:r>
      <w:r w:rsidR="00863AF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Peneliti</w:t>
      </w:r>
      <w:r w:rsidR="00863AF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id-ID"/>
        </w:rPr>
        <w:t>Selanjutnya</w:t>
      </w:r>
    </w:p>
    <w:p w:rsidR="0013268B" w:rsidRPr="00794915" w:rsidRDefault="00807CCD" w:rsidP="001974A2">
      <w:pPr>
        <w:spacing w:after="0" w:line="480" w:lineRule="auto"/>
        <w:ind w:firstLine="810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Bagi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peneliti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selanjutnya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diharapkan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untuk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kesempurnaan</w:t>
      </w:r>
      <w:r w:rsidR="001B4B80"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 penelitian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lebih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lanjut, yaitu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melakukan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asuhan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keperawatan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baik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pengkajian, perumusan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diagnosa, penyusunan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rencana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keperawatan, pemberian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tindakan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keperawatan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evaluasi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dilakukan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secara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tepat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dan</w:t>
      </w:r>
      <w:r w:rsidR="00863A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94915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berkesinambungan.</w:t>
      </w:r>
      <w:bookmarkStart w:id="0" w:name="_GoBack"/>
      <w:bookmarkEnd w:id="0"/>
    </w:p>
    <w:sectPr w:rsidR="0013268B" w:rsidRPr="00794915" w:rsidSect="00055B39">
      <w:footerReference w:type="default" r:id="rId8"/>
      <w:pgSz w:w="11906" w:h="16838"/>
      <w:pgMar w:top="1701" w:right="1701" w:bottom="1701" w:left="2268" w:header="720" w:footer="720" w:gutter="0"/>
      <w:pgNumType w:start="69"/>
      <w:cols w:space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2E61" w:rsidRDefault="00C12E61" w:rsidP="0013268B">
      <w:pPr>
        <w:spacing w:after="0" w:line="240" w:lineRule="auto"/>
      </w:pPr>
      <w:r>
        <w:separator/>
      </w:r>
    </w:p>
  </w:endnote>
  <w:endnote w:type="continuationSeparator" w:id="1">
    <w:p w:rsidR="00C12E61" w:rsidRDefault="00C12E61" w:rsidP="001326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Calibri Light">
    <w:altName w:val="Segoe U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8325080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2"/>
        <w:szCs w:val="22"/>
      </w:rPr>
    </w:sdtEndPr>
    <w:sdtContent>
      <w:p w:rsidR="00055B39" w:rsidRPr="00055B39" w:rsidRDefault="00800526">
        <w:pPr>
          <w:pStyle w:val="Footer"/>
          <w:jc w:val="center"/>
          <w:rPr>
            <w:rFonts w:ascii="Times New Roman" w:hAnsi="Times New Roman" w:cs="Times New Roman"/>
            <w:sz w:val="22"/>
            <w:szCs w:val="22"/>
          </w:rPr>
        </w:pPr>
        <w:r w:rsidRPr="00055B39">
          <w:rPr>
            <w:rFonts w:ascii="Times New Roman" w:hAnsi="Times New Roman" w:cs="Times New Roman"/>
            <w:sz w:val="22"/>
            <w:szCs w:val="22"/>
          </w:rPr>
          <w:fldChar w:fldCharType="begin"/>
        </w:r>
        <w:r w:rsidR="00055B39" w:rsidRPr="00055B39">
          <w:rPr>
            <w:rFonts w:ascii="Times New Roman" w:hAnsi="Times New Roman" w:cs="Times New Roman"/>
            <w:sz w:val="22"/>
            <w:szCs w:val="22"/>
          </w:rPr>
          <w:instrText xml:space="preserve"> PAGE   \* MERGEFORMAT </w:instrText>
        </w:r>
        <w:r w:rsidRPr="00055B39">
          <w:rPr>
            <w:rFonts w:ascii="Times New Roman" w:hAnsi="Times New Roman" w:cs="Times New Roman"/>
            <w:sz w:val="22"/>
            <w:szCs w:val="22"/>
          </w:rPr>
          <w:fldChar w:fldCharType="separate"/>
        </w:r>
        <w:r w:rsidR="007A32CA">
          <w:rPr>
            <w:rFonts w:ascii="Times New Roman" w:hAnsi="Times New Roman" w:cs="Times New Roman"/>
            <w:noProof/>
            <w:sz w:val="22"/>
            <w:szCs w:val="22"/>
          </w:rPr>
          <w:t>71</w:t>
        </w:r>
        <w:r w:rsidRPr="00055B39">
          <w:rPr>
            <w:rFonts w:ascii="Times New Roman" w:hAnsi="Times New Roman" w:cs="Times New Roman"/>
            <w:noProof/>
            <w:sz w:val="22"/>
            <w:szCs w:val="22"/>
          </w:rPr>
          <w:fldChar w:fldCharType="end"/>
        </w:r>
      </w:p>
    </w:sdtContent>
  </w:sdt>
  <w:p w:rsidR="00F6728C" w:rsidRDefault="00F6728C" w:rsidP="00F6728C">
    <w:pPr>
      <w:pStyle w:val="Footer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2E61" w:rsidRDefault="00C12E61" w:rsidP="0013268B">
      <w:pPr>
        <w:spacing w:after="0" w:line="240" w:lineRule="auto"/>
      </w:pPr>
      <w:r>
        <w:separator/>
      </w:r>
    </w:p>
  </w:footnote>
  <w:footnote w:type="continuationSeparator" w:id="1">
    <w:p w:rsidR="00C12E61" w:rsidRDefault="00C12E61" w:rsidP="001326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embedSystemFonts/>
  <w:defaultTabStop w:val="420"/>
  <w:drawingGridVerticalSpacing w:val="156"/>
  <w:noPunctuationKerning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202B6C44"/>
    <w:rsid w:val="0005014B"/>
    <w:rsid w:val="00055B39"/>
    <w:rsid w:val="000C5622"/>
    <w:rsid w:val="0013268B"/>
    <w:rsid w:val="00175C9B"/>
    <w:rsid w:val="001974A2"/>
    <w:rsid w:val="001B4B80"/>
    <w:rsid w:val="00213822"/>
    <w:rsid w:val="00286946"/>
    <w:rsid w:val="002A71F3"/>
    <w:rsid w:val="00380F31"/>
    <w:rsid w:val="0038404A"/>
    <w:rsid w:val="00390497"/>
    <w:rsid w:val="003C3017"/>
    <w:rsid w:val="003E6BF9"/>
    <w:rsid w:val="0047439C"/>
    <w:rsid w:val="00540546"/>
    <w:rsid w:val="0056538B"/>
    <w:rsid w:val="005B02EE"/>
    <w:rsid w:val="005E22E9"/>
    <w:rsid w:val="005F2D4D"/>
    <w:rsid w:val="005F365D"/>
    <w:rsid w:val="0066525B"/>
    <w:rsid w:val="006E2D07"/>
    <w:rsid w:val="006F2D4E"/>
    <w:rsid w:val="00725F64"/>
    <w:rsid w:val="00757AC4"/>
    <w:rsid w:val="00794915"/>
    <w:rsid w:val="007A32CA"/>
    <w:rsid w:val="007B7D38"/>
    <w:rsid w:val="007D0B2E"/>
    <w:rsid w:val="007E3FBF"/>
    <w:rsid w:val="007F33C4"/>
    <w:rsid w:val="00800526"/>
    <w:rsid w:val="00807CCD"/>
    <w:rsid w:val="00863AF0"/>
    <w:rsid w:val="00936B5B"/>
    <w:rsid w:val="00942B10"/>
    <w:rsid w:val="0095315A"/>
    <w:rsid w:val="009A159D"/>
    <w:rsid w:val="00B04834"/>
    <w:rsid w:val="00B24228"/>
    <w:rsid w:val="00B81C3E"/>
    <w:rsid w:val="00BE51D1"/>
    <w:rsid w:val="00BF77CB"/>
    <w:rsid w:val="00C12E61"/>
    <w:rsid w:val="00C179FA"/>
    <w:rsid w:val="00C75C41"/>
    <w:rsid w:val="00CA4641"/>
    <w:rsid w:val="00CB0676"/>
    <w:rsid w:val="00D37540"/>
    <w:rsid w:val="00D54E79"/>
    <w:rsid w:val="00D57A36"/>
    <w:rsid w:val="00DA1ACB"/>
    <w:rsid w:val="00DC1856"/>
    <w:rsid w:val="00DF4134"/>
    <w:rsid w:val="00DF63BF"/>
    <w:rsid w:val="00E22BA8"/>
    <w:rsid w:val="00E66FE2"/>
    <w:rsid w:val="00EB7FDF"/>
    <w:rsid w:val="00F2125D"/>
    <w:rsid w:val="00F26D92"/>
    <w:rsid w:val="00F47417"/>
    <w:rsid w:val="00F6728C"/>
    <w:rsid w:val="00FE6190"/>
    <w:rsid w:val="0D5D5D54"/>
    <w:rsid w:val="13E92A49"/>
    <w:rsid w:val="1BFB5693"/>
    <w:rsid w:val="1CF80852"/>
    <w:rsid w:val="1D657C7B"/>
    <w:rsid w:val="1ECE6962"/>
    <w:rsid w:val="202B6C44"/>
    <w:rsid w:val="2F9D0509"/>
    <w:rsid w:val="36540AF4"/>
    <w:rsid w:val="41DA4A8D"/>
    <w:rsid w:val="4CFE4914"/>
    <w:rsid w:val="54B2375D"/>
    <w:rsid w:val="5F0A09C6"/>
    <w:rsid w:val="72085CAD"/>
    <w:rsid w:val="75AD6378"/>
    <w:rsid w:val="78436885"/>
    <w:rsid w:val="7B2733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3268B"/>
    <w:pPr>
      <w:spacing w:after="160" w:line="259" w:lineRule="auto"/>
    </w:pPr>
    <w:rPr>
      <w:rFonts w:asciiTheme="minorHAnsi" w:eastAsiaTheme="minorEastAsia" w:hAnsiTheme="minorHAnsi" w:cstheme="minorBidi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13268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qFormat/>
    <w:rsid w:val="0013268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Header">
    <w:name w:val="header"/>
    <w:basedOn w:val="Normal"/>
    <w:qFormat/>
    <w:rsid w:val="0013268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NormalWeb">
    <w:name w:val="Normal (Web)"/>
    <w:qFormat/>
    <w:rsid w:val="0013268B"/>
    <w:pPr>
      <w:spacing w:beforeAutospacing="1" w:after="0" w:afterAutospacing="1" w:line="259" w:lineRule="auto"/>
    </w:pPr>
    <w:rPr>
      <w:sz w:val="24"/>
      <w:szCs w:val="24"/>
      <w:lang w:eastAsia="zh-CN"/>
    </w:rPr>
  </w:style>
  <w:style w:type="character" w:styleId="Strong">
    <w:name w:val="Strong"/>
    <w:basedOn w:val="DefaultParagraphFont"/>
    <w:qFormat/>
    <w:rsid w:val="0013268B"/>
    <w:rPr>
      <w:b/>
      <w:bCs/>
    </w:rPr>
  </w:style>
  <w:style w:type="paragraph" w:customStyle="1" w:styleId="ListParagraph1">
    <w:name w:val="List Paragraph1"/>
    <w:basedOn w:val="Normal"/>
    <w:uiPriority w:val="34"/>
    <w:qFormat/>
    <w:rsid w:val="0013268B"/>
    <w:pPr>
      <w:contextualSpacing/>
    </w:pPr>
  </w:style>
  <w:style w:type="character" w:customStyle="1" w:styleId="BalloonTextChar">
    <w:name w:val="Balloon Text Char"/>
    <w:basedOn w:val="DefaultParagraphFont"/>
    <w:link w:val="BalloonText"/>
    <w:qFormat/>
    <w:rsid w:val="0013268B"/>
    <w:rPr>
      <w:rFonts w:ascii="Segoe UI" w:eastAsiaTheme="minorEastAsia" w:hAnsi="Segoe UI" w:cs="Segoe UI"/>
      <w:sz w:val="18"/>
      <w:szCs w:val="18"/>
      <w:lang w:eastAsia="zh-CN"/>
    </w:rPr>
  </w:style>
  <w:style w:type="character" w:customStyle="1" w:styleId="FooterChar">
    <w:name w:val="Footer Char"/>
    <w:basedOn w:val="DefaultParagraphFont"/>
    <w:link w:val="Footer"/>
    <w:uiPriority w:val="99"/>
    <w:rsid w:val="00055B39"/>
    <w:rPr>
      <w:rFonts w:asciiTheme="minorHAnsi" w:eastAsiaTheme="minorEastAsia" w:hAnsiTheme="minorHAnsi" w:cstheme="minorBidi"/>
      <w:sz w:val="18"/>
      <w:szCs w:val="1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d-ID" w:eastAsia="id-ID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EBC9B24-38EC-45B2-A0EF-AD62AEF69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3</Pages>
  <Words>586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3924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30</cp:revision>
  <cp:lastPrinted>2018-09-03T23:41:00Z</cp:lastPrinted>
  <dcterms:created xsi:type="dcterms:W3CDTF">2017-06-10T14:58:00Z</dcterms:created>
  <dcterms:modified xsi:type="dcterms:W3CDTF">2018-09-27T03:29:00Z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1033-10.2.0.5871</vt:lpwstr>
  </property>
</Properties>
</file>