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DED" w:rsidRDefault="00A02DED" w:rsidP="00A02DE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proofErr w:type="spellStart"/>
      <w:r w:rsidRPr="001A180D">
        <w:rPr>
          <w:rFonts w:ascii="Times New Roman" w:eastAsia="Times New Roman" w:hAnsi="Times New Roman" w:cs="Times New Roman"/>
          <w:b/>
          <w:i/>
          <w:sz w:val="24"/>
          <w:szCs w:val="24"/>
        </w:rPr>
        <w:t>Lampiran</w:t>
      </w:r>
      <w:proofErr w:type="spellEnd"/>
      <w:r w:rsidRPr="001A18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1</w:t>
      </w:r>
    </w:p>
    <w:p w:rsidR="00A02DED" w:rsidRPr="001A180D" w:rsidRDefault="00A02DED" w:rsidP="00A02DE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A180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JBI Critical Appraisal Checklist for Qualitative Research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Reviewer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Khamidatul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Ajizah</w:t>
      </w:r>
      <w:proofErr w:type="spellEnd"/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Muhammad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Rosyidul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Ibad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Ahsan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Retno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Lestari 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2015  Record Number_________</w:t>
      </w:r>
    </w:p>
    <w:tbl>
      <w:tblPr>
        <w:tblW w:w="89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47"/>
        <w:gridCol w:w="718"/>
        <w:gridCol w:w="654"/>
        <w:gridCol w:w="952"/>
        <w:gridCol w:w="1174"/>
      </w:tblGrid>
      <w:tr w:rsidR="00A02DED" w:rsidTr="00672973">
        <w:trPr>
          <w:trHeight w:val="661"/>
        </w:trPr>
        <w:tc>
          <w:tcPr>
            <w:tcW w:w="5447" w:type="dxa"/>
          </w:tcPr>
          <w:p w:rsidR="00A02DED" w:rsidRDefault="00A02DED" w:rsidP="0067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4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52" w:type="dxa"/>
          </w:tcPr>
          <w:p w:rsidR="00A02DED" w:rsidRDefault="00A02DED" w:rsidP="00672973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174" w:type="dxa"/>
          </w:tcPr>
          <w:p w:rsidR="00A02DED" w:rsidRDefault="00A02DED" w:rsidP="00672973">
            <w:pPr>
              <w:spacing w:after="0" w:line="240" w:lineRule="auto"/>
              <w:ind w:lef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A02DED" w:rsidTr="00672973">
        <w:trPr>
          <w:trHeight w:val="661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stated philosophical perspective and the research methodology?</w:t>
            </w:r>
          </w:p>
        </w:tc>
        <w:tc>
          <w:tcPr>
            <w:tcW w:w="718" w:type="dxa"/>
            <w:shd w:val="clear" w:color="auto" w:fill="FFFFFF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79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research question or objectives?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61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methods used to collect data?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1001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representation and analysis of data?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61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interpretation of results?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41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 statement locating the researcher culturally or theoretically?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61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influence of the researcher on the research, and vice- versa, addressed?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61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participants, and their voices, adequately represented?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1001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research ethical according to current criteria or, for recent studies, and is there evidence of ethical approval by an appropriate body?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79"/>
        </w:trPr>
        <w:tc>
          <w:tcPr>
            <w:tcW w:w="5447" w:type="dxa"/>
            <w:vAlign w:val="center"/>
          </w:tcPr>
          <w:p w:rsidR="00A02DED" w:rsidRDefault="00A02DED" w:rsidP="00A02DED">
            <w:pPr>
              <w:numPr>
                <w:ilvl w:val="0"/>
                <w:numId w:val="2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conclusions drawn in the research report flow from the analysis, or interpretation, of the data?</w:t>
            </w:r>
          </w:p>
        </w:tc>
        <w:tc>
          <w:tcPr>
            <w:tcW w:w="718" w:type="dxa"/>
          </w:tcPr>
          <w:p w:rsidR="00A02DED" w:rsidRPr="002B448F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5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2DED" w:rsidRDefault="00BF093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  <w:sdt>
        <w:sdtPr>
          <w:rPr>
            <w:rFonts w:ascii="Times New Roman" w:hAnsi="Times New Roman" w:cs="Times New Roman"/>
          </w:rPr>
          <w:tag w:val="goog_rdk_10"/>
          <w:id w:val="1045567922"/>
        </w:sdtPr>
        <w:sdtEndPr/>
        <w:sdtContent>
          <w:r w:rsidR="00A02DED" w:rsidRPr="00C72DBB">
            <w:rPr>
              <w:rFonts w:ascii="Times New Roman" w:eastAsia="Gungsuh" w:hAnsi="Times New Roman" w:cs="Times New Roman"/>
              <w:sz w:val="24"/>
              <w:szCs w:val="24"/>
            </w:rPr>
            <w:t xml:space="preserve">Overall appraisal: </w:t>
          </w:r>
          <w:r w:rsidR="00A02DED" w:rsidRPr="00C72DBB">
            <w:rPr>
              <w:rFonts w:ascii="Times New Roman" w:eastAsia="Gungsuh" w:hAnsi="Times New Roman" w:cs="Times New Roman"/>
              <w:sz w:val="24"/>
              <w:szCs w:val="24"/>
            </w:rPr>
            <w:tab/>
            <w:t>Include</w:t>
          </w:r>
          <w:r w:rsidR="00A02DED" w:rsidRPr="00C72DBB">
            <w:rPr>
              <w:rFonts w:ascii="Times New Roman" w:eastAsia="Gungsuh" w:hAnsi="Times New Roman" w:cs="Times New Roman"/>
              <w:sz w:val="24"/>
              <w:szCs w:val="24"/>
            </w:rPr>
            <w:tab/>
            <w:t xml:space="preserve">  √</w:t>
          </w:r>
          <w:r w:rsidR="00A02DED" w:rsidRPr="00C72DBB">
            <w:rPr>
              <w:rFonts w:ascii="Times New Roman" w:eastAsia="Gungsuh" w:hAnsi="Times New Roman" w:cs="Times New Roman"/>
              <w:sz w:val="24"/>
              <w:szCs w:val="24"/>
            </w:rPr>
            <w:tab/>
            <w:t xml:space="preserve">Exclude </w:t>
          </w:r>
        </w:sdtContent>
      </w:sdt>
      <w:r w:rsidR="00A02DED" w:rsidRPr="00C72DBB">
        <w:rPr>
          <w:rFonts w:ascii="MS Mincho" w:eastAsia="MS Mincho" w:hAnsi="MS Mincho" w:cs="MS Mincho" w:hint="eastAsia"/>
          <w:sz w:val="24"/>
          <w:szCs w:val="24"/>
        </w:rPr>
        <w:t>☐</w:t>
      </w:r>
      <w:r w:rsidR="00A02DED" w:rsidRPr="00C72DBB">
        <w:rPr>
          <w:rFonts w:ascii="Times New Roman" w:eastAsia="Times New Roman" w:hAnsi="Times New Roman" w:cs="Times New Roman"/>
          <w:sz w:val="24"/>
          <w:szCs w:val="24"/>
        </w:rPr>
        <w:tab/>
        <w:t xml:space="preserve">Seek further info </w:t>
      </w:r>
      <w:r w:rsidR="00A02DED" w:rsidRPr="00C72DBB">
        <w:rPr>
          <w:rFonts w:ascii="MS Mincho" w:eastAsia="MS Mincho" w:hAnsi="MS Mincho" w:cs="MS Mincho" w:hint="eastAsia"/>
          <w:sz w:val="24"/>
          <w:szCs w:val="24"/>
        </w:rPr>
        <w:t>☐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2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JBI Critical Appraisal Checklist for Qualitative Research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Reviewer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Khamidatul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Ajizah</w:t>
      </w:r>
      <w:proofErr w:type="spellEnd"/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Missesa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Syam’ani</w:t>
      </w:r>
      <w:proofErr w:type="spellEnd"/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2017  Record Number_________</w:t>
      </w:r>
    </w:p>
    <w:tbl>
      <w:tblPr>
        <w:tblW w:w="889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418"/>
        <w:gridCol w:w="715"/>
        <w:gridCol w:w="651"/>
        <w:gridCol w:w="947"/>
        <w:gridCol w:w="1168"/>
      </w:tblGrid>
      <w:tr w:rsidR="00A02DED" w:rsidTr="00672973">
        <w:trPr>
          <w:trHeight w:val="617"/>
        </w:trPr>
        <w:tc>
          <w:tcPr>
            <w:tcW w:w="5418" w:type="dxa"/>
          </w:tcPr>
          <w:p w:rsidR="00A02DED" w:rsidRDefault="00A02DED" w:rsidP="0067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5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47" w:type="dxa"/>
          </w:tcPr>
          <w:p w:rsidR="00A02DED" w:rsidRDefault="00A02DED" w:rsidP="00672973">
            <w:pPr>
              <w:spacing w:after="0" w:line="240" w:lineRule="auto"/>
              <w:ind w:left="-9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168" w:type="dxa"/>
          </w:tcPr>
          <w:p w:rsidR="00A02DED" w:rsidRDefault="00A02DED" w:rsidP="00672973">
            <w:pPr>
              <w:spacing w:after="0" w:line="240" w:lineRule="auto"/>
              <w:ind w:left="-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A02DED" w:rsidTr="00672973">
        <w:trPr>
          <w:trHeight w:val="652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stated philosophical perspective and the research methodology?</w:t>
            </w:r>
          </w:p>
        </w:tc>
        <w:tc>
          <w:tcPr>
            <w:tcW w:w="715" w:type="dxa"/>
            <w:shd w:val="clear" w:color="auto" w:fill="FFFFFF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28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research question or objectives?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52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methods used to collect data?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28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representation and analysis of data?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52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interpretation of results?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17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 statement locating the researcher culturally or theoretically?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17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influence of the researcher on the research, and vice- versa, addressed?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52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participants, and their voices, adequately represented?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28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research ethical according to current criteria or, for recent studies, and is there evidence of ethical approval by an appropriate body?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61"/>
        </w:trPr>
        <w:tc>
          <w:tcPr>
            <w:tcW w:w="5418" w:type="dxa"/>
            <w:vAlign w:val="center"/>
          </w:tcPr>
          <w:p w:rsidR="00A02DED" w:rsidRDefault="00A02DED" w:rsidP="00A02DED">
            <w:pPr>
              <w:numPr>
                <w:ilvl w:val="0"/>
                <w:numId w:val="3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conclusions drawn in the research report flow from the analysis, or interpretation, of the data?</w:t>
            </w:r>
          </w:p>
        </w:tc>
        <w:tc>
          <w:tcPr>
            <w:tcW w:w="715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</w:pPr>
            <w:r w:rsidRPr="005675AD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5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8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2DED" w:rsidRDefault="00BF093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  <w:sdt>
        <w:sdtPr>
          <w:tag w:val="goog_rdk_21"/>
          <w:id w:val="-2111509987"/>
        </w:sdtPr>
        <w:sdtEndPr/>
        <w:sdtContent>
          <w:r w:rsidR="00A02DED" w:rsidRPr="00C72DBB">
            <w:rPr>
              <w:rFonts w:ascii="Times New Roman" w:eastAsia="Gungsuh" w:hAnsi="Times New Roman" w:cs="Times New Roman"/>
              <w:sz w:val="24"/>
              <w:szCs w:val="24"/>
            </w:rPr>
            <w:t xml:space="preserve">Overall appraisal: </w:t>
          </w:r>
          <w:r w:rsidR="00A02DED" w:rsidRPr="00C72DBB">
            <w:rPr>
              <w:rFonts w:ascii="Times New Roman" w:eastAsia="Gungsuh" w:hAnsi="Times New Roman" w:cs="Times New Roman"/>
              <w:sz w:val="24"/>
              <w:szCs w:val="24"/>
            </w:rPr>
            <w:tab/>
            <w:t>Include</w:t>
          </w:r>
          <w:r w:rsidR="00A02DED" w:rsidRPr="00C72DBB">
            <w:rPr>
              <w:rFonts w:ascii="Times New Roman" w:eastAsia="Gungsuh" w:hAnsi="Times New Roman" w:cs="Times New Roman"/>
              <w:sz w:val="24"/>
              <w:szCs w:val="24"/>
            </w:rPr>
            <w:tab/>
            <w:t xml:space="preserve">  √</w:t>
          </w:r>
          <w:r w:rsidR="00A02DED" w:rsidRPr="00C72DBB">
            <w:rPr>
              <w:rFonts w:ascii="Times New Roman" w:eastAsia="Gungsuh" w:hAnsi="Times New Roman" w:cs="Times New Roman"/>
              <w:sz w:val="24"/>
              <w:szCs w:val="24"/>
            </w:rPr>
            <w:tab/>
            <w:t>Exclude</w:t>
          </w:r>
          <w:r w:rsidR="00A02DED">
            <w:rPr>
              <w:rFonts w:ascii="Gungsuh" w:eastAsia="Gungsuh" w:hAnsi="Gungsuh" w:cs="Gungsuh"/>
              <w:sz w:val="24"/>
              <w:szCs w:val="24"/>
            </w:rPr>
            <w:t xml:space="preserve"> </w:t>
          </w:r>
        </w:sdtContent>
      </w:sdt>
      <w:r w:rsidR="00A02DED">
        <w:rPr>
          <w:rFonts w:ascii="MS Gothic" w:eastAsia="MS Gothic" w:hAnsi="MS Gothic" w:cs="MS Gothic"/>
          <w:sz w:val="24"/>
          <w:szCs w:val="24"/>
        </w:rPr>
        <w:t>☐</w:t>
      </w:r>
      <w:r w:rsidR="00A02DED">
        <w:rPr>
          <w:rFonts w:ascii="Times New Roman" w:eastAsia="Times New Roman" w:hAnsi="Times New Roman" w:cs="Times New Roman"/>
          <w:sz w:val="24"/>
          <w:szCs w:val="24"/>
        </w:rPr>
        <w:tab/>
        <w:t xml:space="preserve">Seek further info </w:t>
      </w:r>
      <w:r w:rsidR="00A02DED">
        <w:rPr>
          <w:rFonts w:ascii="MS Gothic" w:eastAsia="MS Gothic" w:hAnsi="MS Gothic" w:cs="MS Gothic"/>
          <w:sz w:val="24"/>
          <w:szCs w:val="24"/>
        </w:rPr>
        <w:t>☐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Lampiran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3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JBI Critical Appraisal Checklist for Qualitative Research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Reviewer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Khamidatul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Ajizah</w:t>
      </w:r>
      <w:proofErr w:type="spellEnd"/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Faiza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Yuniati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2017  Record Number_________</w:t>
      </w:r>
    </w:p>
    <w:tbl>
      <w:tblPr>
        <w:tblW w:w="88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99"/>
        <w:gridCol w:w="711"/>
        <w:gridCol w:w="649"/>
        <w:gridCol w:w="944"/>
        <w:gridCol w:w="1164"/>
      </w:tblGrid>
      <w:tr w:rsidR="00A02DED" w:rsidTr="00672973">
        <w:trPr>
          <w:trHeight w:val="598"/>
        </w:trPr>
        <w:tc>
          <w:tcPr>
            <w:tcW w:w="5399" w:type="dxa"/>
          </w:tcPr>
          <w:p w:rsidR="00A02DED" w:rsidRDefault="00A02DED" w:rsidP="0067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44" w:type="dxa"/>
          </w:tcPr>
          <w:p w:rsidR="00A02DED" w:rsidRDefault="00A02DED" w:rsidP="00672973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164" w:type="dxa"/>
          </w:tcPr>
          <w:p w:rsidR="00A02DED" w:rsidRDefault="00A02DED" w:rsidP="00672973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A02DED" w:rsidTr="00672973">
        <w:trPr>
          <w:trHeight w:val="631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stated philosophical perspective and the research methodology?</w:t>
            </w:r>
          </w:p>
        </w:tc>
        <w:tc>
          <w:tcPr>
            <w:tcW w:w="711" w:type="dxa"/>
            <w:shd w:val="clear" w:color="auto" w:fill="FFFFFF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897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research question or objectives?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1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methods used to collect data?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897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representation and analysis of data?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1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interpretation of results?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598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 statement locating the researcher culturally or theoretically?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29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influence of the researcher on the research, and vice- versa, addressed?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598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participants, and their voices, adequately represented?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29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research ethical according to current criteria or, for recent studies, and is there evidence of ethical approval by an appropriate body?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897"/>
        </w:trPr>
        <w:tc>
          <w:tcPr>
            <w:tcW w:w="5399" w:type="dxa"/>
            <w:vAlign w:val="center"/>
          </w:tcPr>
          <w:p w:rsidR="00A02DED" w:rsidRDefault="00A02DED" w:rsidP="00A02DED">
            <w:pPr>
              <w:numPr>
                <w:ilvl w:val="0"/>
                <w:numId w:val="4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conclusions drawn in the research report flow from the analysis, or interpretation, of the data?</w:t>
            </w:r>
          </w:p>
        </w:tc>
        <w:tc>
          <w:tcPr>
            <w:tcW w:w="711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9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2DED" w:rsidRDefault="00BF093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  <w:sdt>
        <w:sdtPr>
          <w:tag w:val="goog_rdk_32"/>
          <w:id w:val="857772679"/>
        </w:sdtPr>
        <w:sdtEndPr/>
        <w:sdtContent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 xml:space="preserve">Overall appraisal: 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>Include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 xml:space="preserve">  √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>Exclude</w:t>
          </w:r>
          <w:r w:rsidR="00A02DED">
            <w:rPr>
              <w:rFonts w:ascii="Gungsuh" w:eastAsia="Gungsuh" w:hAnsi="Gungsuh" w:cs="Gungsuh"/>
              <w:sz w:val="24"/>
              <w:szCs w:val="24"/>
            </w:rPr>
            <w:t xml:space="preserve"> </w:t>
          </w:r>
        </w:sdtContent>
      </w:sdt>
      <w:r w:rsidR="00A02DED">
        <w:rPr>
          <w:rFonts w:ascii="MS Gothic" w:eastAsia="MS Gothic" w:hAnsi="MS Gothic" w:cs="MS Gothic"/>
          <w:sz w:val="24"/>
          <w:szCs w:val="24"/>
        </w:rPr>
        <w:t>☐</w:t>
      </w:r>
      <w:r w:rsidR="00A02DED">
        <w:rPr>
          <w:rFonts w:ascii="Times New Roman" w:eastAsia="Times New Roman" w:hAnsi="Times New Roman" w:cs="Times New Roman"/>
          <w:sz w:val="24"/>
          <w:szCs w:val="24"/>
        </w:rPr>
        <w:tab/>
        <w:t xml:space="preserve">Seek further info </w:t>
      </w:r>
      <w:r w:rsidR="00A02DED">
        <w:rPr>
          <w:rFonts w:ascii="MS Gothic" w:eastAsia="MS Gothic" w:hAnsi="MS Gothic" w:cs="MS Gothic"/>
          <w:sz w:val="24"/>
          <w:szCs w:val="24"/>
        </w:rPr>
        <w:t>☐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Lampiran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4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JBI Critical Appraisal Checklist for Qualitative Research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Reviewer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Khamidatul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Ajizah</w:t>
      </w:r>
      <w:proofErr w:type="spellEnd"/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Marie-Conception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Leocadie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Jean-Manuel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Morvillers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Sophie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Pautex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Monique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Rothan-Tondeur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2020  Record Number_________</w:t>
      </w:r>
    </w:p>
    <w:tbl>
      <w:tblPr>
        <w:tblW w:w="856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17"/>
        <w:gridCol w:w="688"/>
        <w:gridCol w:w="627"/>
        <w:gridCol w:w="912"/>
        <w:gridCol w:w="1124"/>
      </w:tblGrid>
      <w:tr w:rsidR="00A02DED" w:rsidTr="00672973">
        <w:trPr>
          <w:trHeight w:val="665"/>
        </w:trPr>
        <w:tc>
          <w:tcPr>
            <w:tcW w:w="5217" w:type="dxa"/>
          </w:tcPr>
          <w:p w:rsidR="00A02DED" w:rsidRDefault="00A02DED" w:rsidP="0067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27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12" w:type="dxa"/>
          </w:tcPr>
          <w:p w:rsidR="00A02DED" w:rsidRDefault="00A02DED" w:rsidP="00672973">
            <w:pPr>
              <w:spacing w:after="0" w:line="240" w:lineRule="auto"/>
              <w:ind w:left="-1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124" w:type="dxa"/>
          </w:tcPr>
          <w:p w:rsidR="00A02DED" w:rsidRDefault="00A02DED" w:rsidP="00672973">
            <w:pPr>
              <w:spacing w:after="0" w:line="240" w:lineRule="auto"/>
              <w:ind w:left="-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A02DED" w:rsidTr="00672973">
        <w:trPr>
          <w:trHeight w:val="630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stated philosophical perspective and the research methodology?</w:t>
            </w:r>
          </w:p>
        </w:tc>
        <w:tc>
          <w:tcPr>
            <w:tcW w:w="688" w:type="dxa"/>
            <w:shd w:val="clear" w:color="auto" w:fill="FFFFFF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81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research question or objectives?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0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methods used to collect data?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81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representation and analysis of data?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0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interpretation of results?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65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 statement locating the researcher culturally or theoretically?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0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influence of the researcher on the research, and vice- versa, addressed?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0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participants, and their voices, adequately represented?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81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research ethical according to current criteria or, for recent studies, and is there evidence of ethical approval by an appropriate body?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81"/>
        </w:trPr>
        <w:tc>
          <w:tcPr>
            <w:tcW w:w="5217" w:type="dxa"/>
            <w:vAlign w:val="center"/>
          </w:tcPr>
          <w:p w:rsidR="00A02DED" w:rsidRDefault="00A02DED" w:rsidP="00A02DED">
            <w:pPr>
              <w:numPr>
                <w:ilvl w:val="0"/>
                <w:numId w:val="5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conclusions drawn in the research report flow from the analysis, or interpretation, of the data?</w:t>
            </w:r>
          </w:p>
        </w:tc>
        <w:tc>
          <w:tcPr>
            <w:tcW w:w="688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2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02DED" w:rsidRDefault="00BF093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  <w:sdt>
        <w:sdtPr>
          <w:tag w:val="goog_rdk_43"/>
          <w:id w:val="-1682583255"/>
        </w:sdtPr>
        <w:sdtEndPr/>
        <w:sdtContent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 xml:space="preserve">Overall appraisal: 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>Include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 xml:space="preserve">  √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>Exclude</w:t>
          </w:r>
          <w:r w:rsidR="00A02DED">
            <w:rPr>
              <w:rFonts w:ascii="Gungsuh" w:eastAsia="Gungsuh" w:hAnsi="Gungsuh" w:cs="Gungsuh"/>
              <w:sz w:val="24"/>
              <w:szCs w:val="24"/>
            </w:rPr>
            <w:t xml:space="preserve"> </w:t>
          </w:r>
        </w:sdtContent>
      </w:sdt>
      <w:r w:rsidR="00A02DED">
        <w:rPr>
          <w:rFonts w:ascii="MS Gothic" w:eastAsia="MS Gothic" w:hAnsi="MS Gothic" w:cs="MS Gothic"/>
          <w:sz w:val="24"/>
          <w:szCs w:val="24"/>
        </w:rPr>
        <w:t>☐</w:t>
      </w:r>
      <w:r w:rsidR="00A02DED">
        <w:rPr>
          <w:rFonts w:ascii="Times New Roman" w:eastAsia="Times New Roman" w:hAnsi="Times New Roman" w:cs="Times New Roman"/>
          <w:sz w:val="24"/>
          <w:szCs w:val="24"/>
        </w:rPr>
        <w:tab/>
        <w:t xml:space="preserve">Seek further info </w:t>
      </w:r>
      <w:r w:rsidR="00A02DED">
        <w:rPr>
          <w:rFonts w:ascii="MS Gothic" w:eastAsia="MS Gothic" w:hAnsi="MS Gothic" w:cs="MS Gothic"/>
          <w:sz w:val="24"/>
          <w:szCs w:val="24"/>
        </w:rPr>
        <w:t>☐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S Gothic" w:eastAsia="MS Gothic" w:hAnsi="MS Gothic" w:cs="MS Gothic"/>
          <w:sz w:val="24"/>
          <w:szCs w:val="24"/>
        </w:rPr>
      </w:pPr>
    </w:p>
    <w:p w:rsidR="00A02DED" w:rsidRDefault="00A02DED" w:rsidP="00A02DED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Lampiran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5</w:t>
      </w:r>
    </w:p>
    <w:p w:rsidR="00A02DED" w:rsidRDefault="00A02DED" w:rsidP="00A02DE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</w:rPr>
        <w:t>JBI Critical Appraisal Checklist for Qualitative Research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Reviewer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Khamidatul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Ajizah</w:t>
      </w:r>
      <w:proofErr w:type="spellEnd"/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Date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Januari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Author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Sridhar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Vaitheswaran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Monisha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Lakshminarayanan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Vaishnavi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Ramanujam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Subashini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Sargunan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Shreenila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Venkatesan</w:t>
      </w:r>
      <w:proofErr w:type="spellEnd"/>
    </w:p>
    <w:p w:rsidR="00A02DED" w:rsidRDefault="00A02DED" w:rsidP="00A02D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Year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2020  Record Number_________</w:t>
      </w:r>
    </w:p>
    <w:tbl>
      <w:tblPr>
        <w:tblW w:w="883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1"/>
        <w:gridCol w:w="709"/>
        <w:gridCol w:w="647"/>
        <w:gridCol w:w="941"/>
        <w:gridCol w:w="1160"/>
      </w:tblGrid>
      <w:tr w:rsidR="00A02DED" w:rsidTr="00672973">
        <w:trPr>
          <w:trHeight w:val="671"/>
        </w:trPr>
        <w:tc>
          <w:tcPr>
            <w:tcW w:w="5381" w:type="dxa"/>
          </w:tcPr>
          <w:p w:rsidR="00A02DED" w:rsidRDefault="00A02DED" w:rsidP="006729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647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41" w:type="dxa"/>
          </w:tcPr>
          <w:p w:rsidR="00A02DED" w:rsidRDefault="00A02DED" w:rsidP="00672973">
            <w:pPr>
              <w:spacing w:after="0" w:line="240" w:lineRule="auto"/>
              <w:ind w:left="-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Unclear</w:t>
            </w:r>
          </w:p>
        </w:tc>
        <w:tc>
          <w:tcPr>
            <w:tcW w:w="1160" w:type="dxa"/>
          </w:tcPr>
          <w:p w:rsidR="00A02DED" w:rsidRDefault="00A02DED" w:rsidP="00672973">
            <w:pPr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 applicable</w:t>
            </w:r>
          </w:p>
        </w:tc>
      </w:tr>
      <w:tr w:rsidR="00A02DED" w:rsidTr="00672973">
        <w:trPr>
          <w:trHeight w:val="636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stated philosophical perspective and the research methodology?</w:t>
            </w:r>
          </w:p>
        </w:tc>
        <w:tc>
          <w:tcPr>
            <w:tcW w:w="709" w:type="dxa"/>
            <w:shd w:val="clear" w:color="auto" w:fill="FFFFFF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89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research question or objectives?</w:t>
            </w: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6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methods used to collect data?</w:t>
            </w: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89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representation and analysis of data?</w:t>
            </w: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6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congruity between the research methodology and the interpretation of results?</w:t>
            </w: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71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there a statement locating the researcher culturally or theoretically?</w:t>
            </w: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6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influence of the researcher on the research, and vice- versa, addressed?</w:t>
            </w: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636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Are participants, and their voices, adequately represented?</w:t>
            </w:r>
          </w:p>
        </w:tc>
        <w:tc>
          <w:tcPr>
            <w:tcW w:w="709" w:type="dxa"/>
          </w:tcPr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89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Is the research ethical according to current criteria or, for recent studies, and is there evidence of ethical approval by an appropriate body?</w:t>
            </w: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02DED" w:rsidTr="00672973">
        <w:trPr>
          <w:trHeight w:val="989"/>
        </w:trPr>
        <w:tc>
          <w:tcPr>
            <w:tcW w:w="5381" w:type="dxa"/>
            <w:vAlign w:val="center"/>
          </w:tcPr>
          <w:p w:rsidR="00A02DED" w:rsidRDefault="00A02DED" w:rsidP="00A02DED">
            <w:pPr>
              <w:numPr>
                <w:ilvl w:val="0"/>
                <w:numId w:val="6"/>
              </w:num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 the conclusions drawn in the research report flow from the analysis, or interpretation, of the data?</w:t>
            </w:r>
          </w:p>
        </w:tc>
        <w:tc>
          <w:tcPr>
            <w:tcW w:w="709" w:type="dxa"/>
          </w:tcPr>
          <w:p w:rsidR="00A02DED" w:rsidRDefault="00A02DED" w:rsidP="00672973">
            <w:pPr>
              <w:spacing w:after="0" w:line="240" w:lineRule="auto"/>
              <w:jc w:val="center"/>
              <w:rPr>
                <w:rFonts w:ascii="Times New Roman" w:eastAsia="Gungsuh" w:hAnsi="Times New Roman" w:cs="Times New Roman"/>
                <w:sz w:val="24"/>
                <w:szCs w:val="24"/>
              </w:rPr>
            </w:pPr>
          </w:p>
          <w:p w:rsidR="00A02DED" w:rsidRPr="002B448F" w:rsidRDefault="00A02DED" w:rsidP="00672973">
            <w:pPr>
              <w:spacing w:after="0" w:line="240" w:lineRule="auto"/>
              <w:jc w:val="center"/>
            </w:pPr>
            <w:r w:rsidRPr="002B448F">
              <w:rPr>
                <w:rFonts w:ascii="Times New Roman" w:eastAsia="Gungsuh" w:hAnsi="Times New Roman" w:cs="Times New Roman"/>
                <w:sz w:val="24"/>
                <w:szCs w:val="24"/>
              </w:rPr>
              <w:t>√</w:t>
            </w:r>
          </w:p>
        </w:tc>
        <w:tc>
          <w:tcPr>
            <w:tcW w:w="647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41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Align w:val="center"/>
          </w:tcPr>
          <w:p w:rsidR="00A02DED" w:rsidRDefault="00A02DED" w:rsidP="00A02D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7E8A" w:rsidRDefault="00BF093D">
      <w:pPr>
        <w:rPr>
          <w:rFonts w:ascii="MS Gothic" w:eastAsia="MS Gothic" w:hAnsi="MS Gothic" w:cs="MS Gothic"/>
          <w:sz w:val="24"/>
          <w:szCs w:val="24"/>
        </w:rPr>
      </w:pPr>
      <w:sdt>
        <w:sdtPr>
          <w:tag w:val="goog_rdk_54"/>
          <w:id w:val="159740283"/>
        </w:sdtPr>
        <w:sdtEndPr/>
        <w:sdtContent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 xml:space="preserve">Overall appraisal: 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>Include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 xml:space="preserve">  √</w:t>
          </w:r>
          <w:r w:rsidR="00A02DED" w:rsidRPr="002B448F">
            <w:rPr>
              <w:rFonts w:ascii="Times New Roman" w:eastAsia="Gungsuh" w:hAnsi="Times New Roman" w:cs="Times New Roman"/>
              <w:sz w:val="24"/>
              <w:szCs w:val="24"/>
            </w:rPr>
            <w:tab/>
            <w:t>Exclude</w:t>
          </w:r>
          <w:r w:rsidR="00A02DED">
            <w:rPr>
              <w:rFonts w:ascii="Gungsuh" w:eastAsia="Gungsuh" w:hAnsi="Gungsuh" w:cs="Gungsuh"/>
              <w:sz w:val="24"/>
              <w:szCs w:val="24"/>
            </w:rPr>
            <w:t xml:space="preserve"> </w:t>
          </w:r>
        </w:sdtContent>
      </w:sdt>
      <w:r w:rsidR="00A02DED">
        <w:rPr>
          <w:rFonts w:ascii="MS Gothic" w:eastAsia="MS Gothic" w:hAnsi="MS Gothic" w:cs="MS Gothic"/>
          <w:sz w:val="24"/>
          <w:szCs w:val="24"/>
        </w:rPr>
        <w:t>☐</w:t>
      </w:r>
      <w:r w:rsidR="00A02DED">
        <w:rPr>
          <w:rFonts w:ascii="Times New Roman" w:eastAsia="Times New Roman" w:hAnsi="Times New Roman" w:cs="Times New Roman"/>
          <w:sz w:val="24"/>
          <w:szCs w:val="24"/>
        </w:rPr>
        <w:tab/>
        <w:t xml:space="preserve">Seek further info </w:t>
      </w:r>
      <w:r w:rsidR="00A02DED">
        <w:rPr>
          <w:rFonts w:ascii="MS Gothic" w:eastAsia="MS Gothic" w:hAnsi="MS Gothic" w:cs="MS Gothic"/>
          <w:sz w:val="24"/>
          <w:szCs w:val="24"/>
        </w:rPr>
        <w:t>☐</w:t>
      </w:r>
    </w:p>
    <w:p w:rsidR="00A02DED" w:rsidRDefault="00A02DED">
      <w:pPr>
        <w:sectPr w:rsidR="00A02DED" w:rsidSect="00A02DED">
          <w:footerReference w:type="default" r:id="rId9"/>
          <w:footerReference w:type="first" r:id="rId10"/>
          <w:pgSz w:w="11907" w:h="16839" w:code="9"/>
          <w:pgMar w:top="1701" w:right="1701" w:bottom="1701" w:left="2268" w:header="720" w:footer="720" w:gutter="0"/>
          <w:pgNumType w:fmt="lowerRoman" w:start="14"/>
          <w:cols w:space="720"/>
          <w:docGrid w:linePitch="360"/>
        </w:sect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Lampiran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6</w:t>
      </w: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02DED" w:rsidRDefault="00A02DED" w:rsidP="00A02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ind w:left="98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PLAN OF ACTION</w:t>
      </w:r>
    </w:p>
    <w:p w:rsidR="00A02DED" w:rsidRDefault="00A02DED" w:rsidP="00A02D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Khamidatul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Ajizah</w:t>
      </w:r>
      <w:proofErr w:type="spellEnd"/>
    </w:p>
    <w:p w:rsidR="00A02DED" w:rsidRDefault="00A02DED" w:rsidP="00A02D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8"/>
        </w:tabs>
        <w:spacing w:after="0" w:line="24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: P17210184129</w:t>
      </w:r>
    </w:p>
    <w:p w:rsidR="00A02DED" w:rsidRDefault="00A02DED" w:rsidP="00A02DED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8"/>
        </w:tabs>
        <w:spacing w:after="0" w:line="240" w:lineRule="auto"/>
        <w:ind w:left="9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385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283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02DED" w:rsidTr="00672973">
        <w:trPr>
          <w:trHeight w:val="592"/>
        </w:trPr>
        <w:tc>
          <w:tcPr>
            <w:tcW w:w="812" w:type="dxa"/>
            <w:vMerge w:val="restart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2835" w:type="dxa"/>
            <w:vMerge w:val="restart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</w:p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Pelaksanaan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701" w:type="dxa"/>
            <w:gridSpan w:val="4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September 2020</w:t>
            </w:r>
          </w:p>
        </w:tc>
        <w:tc>
          <w:tcPr>
            <w:tcW w:w="1701" w:type="dxa"/>
            <w:gridSpan w:val="4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Oktober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gridSpan w:val="4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November 2020</w:t>
            </w:r>
          </w:p>
        </w:tc>
        <w:tc>
          <w:tcPr>
            <w:tcW w:w="1701" w:type="dxa"/>
            <w:gridSpan w:val="4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Desember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2020</w:t>
            </w:r>
          </w:p>
        </w:tc>
        <w:tc>
          <w:tcPr>
            <w:tcW w:w="1701" w:type="dxa"/>
            <w:gridSpan w:val="4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Januari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gridSpan w:val="4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2021</w:t>
            </w:r>
          </w:p>
        </w:tc>
      </w:tr>
      <w:tr w:rsidR="00A02DED" w:rsidTr="00672973">
        <w:trPr>
          <w:trHeight w:val="332"/>
        </w:trPr>
        <w:tc>
          <w:tcPr>
            <w:tcW w:w="812" w:type="dxa"/>
            <w:vMerge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02DED" w:rsidTr="00672973">
        <w:trPr>
          <w:trHeight w:val="350"/>
        </w:trPr>
        <w:tc>
          <w:tcPr>
            <w:tcW w:w="812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</w:t>
            </w:r>
          </w:p>
        </w:tc>
        <w:tc>
          <w:tcPr>
            <w:tcW w:w="283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Tahap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Persiapan</w:t>
            </w:r>
            <w:proofErr w:type="spellEnd"/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DED" w:rsidTr="00672973">
        <w:trPr>
          <w:trHeight w:val="449"/>
        </w:trPr>
        <w:tc>
          <w:tcPr>
            <w:tcW w:w="812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2DED" w:rsidRDefault="00A02DED" w:rsidP="00A02DE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Perencanaan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judul</w:t>
            </w:r>
            <w:proofErr w:type="spellEnd"/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DED" w:rsidTr="00672973">
        <w:trPr>
          <w:trHeight w:val="449"/>
        </w:trPr>
        <w:tc>
          <w:tcPr>
            <w:tcW w:w="812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2DED" w:rsidRDefault="00A02DED" w:rsidP="00A02DE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literature</w:t>
            </w: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DED" w:rsidTr="00672973">
        <w:trPr>
          <w:trHeight w:val="431"/>
        </w:trPr>
        <w:tc>
          <w:tcPr>
            <w:tcW w:w="812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2DED" w:rsidRDefault="00A02DED" w:rsidP="00A02DE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proposal</w:t>
            </w: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DED" w:rsidTr="00672973">
        <w:trPr>
          <w:trHeight w:val="449"/>
        </w:trPr>
        <w:tc>
          <w:tcPr>
            <w:tcW w:w="812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2DED" w:rsidRDefault="00A02DED" w:rsidP="00A02DE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Konsultasi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proposal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DED" w:rsidTr="00672973">
        <w:trPr>
          <w:trHeight w:val="431"/>
        </w:trPr>
        <w:tc>
          <w:tcPr>
            <w:tcW w:w="812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2DED" w:rsidRDefault="00A02DED" w:rsidP="00A02DE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Perbaikan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proposal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DED" w:rsidTr="00672973">
        <w:trPr>
          <w:trHeight w:val="440"/>
        </w:trPr>
        <w:tc>
          <w:tcPr>
            <w:tcW w:w="812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2DED" w:rsidRDefault="00A02DED" w:rsidP="00A02DE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Penyusunan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instrument</w:t>
            </w: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02DED" w:rsidTr="00672973">
        <w:trPr>
          <w:trHeight w:val="440"/>
        </w:trPr>
        <w:tc>
          <w:tcPr>
            <w:tcW w:w="812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02DED" w:rsidRDefault="00A02DED" w:rsidP="00A02DED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Ujian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sidang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</w:t>
            </w:r>
            <w:proofErr w:type="spellEnd"/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000000"/>
          </w:tcPr>
          <w:p w:rsidR="00A02DED" w:rsidRDefault="00A02DED" w:rsidP="006729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2DED" w:rsidRDefault="00A02DED" w:rsidP="00A02D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098C" w:rsidRDefault="00D2098C" w:rsidP="00A02DED">
      <w:pPr>
        <w:tabs>
          <w:tab w:val="left" w:pos="851"/>
          <w:tab w:val="left" w:pos="7655"/>
          <w:tab w:val="left" w:pos="8789"/>
        </w:tabs>
        <w:rPr>
          <w:noProof/>
        </w:rPr>
      </w:pPr>
    </w:p>
    <w:p w:rsidR="00FA1342" w:rsidRDefault="00FA1342" w:rsidP="00A02DED">
      <w:pPr>
        <w:tabs>
          <w:tab w:val="left" w:pos="851"/>
          <w:tab w:val="left" w:pos="7655"/>
          <w:tab w:val="left" w:pos="8789"/>
        </w:tabs>
        <w:sectPr w:rsidR="00FA1342" w:rsidSect="00A02DED">
          <w:pgSz w:w="16839" w:h="11907" w:orient="landscape" w:code="9"/>
          <w:pgMar w:top="2268" w:right="1701" w:bottom="1701" w:left="1701" w:header="720" w:footer="720" w:gutter="0"/>
          <w:pgNumType w:fmt="lowerRoman" w:start="19"/>
          <w:cols w:space="720"/>
          <w:titlePg/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8890894" cy="4972050"/>
            <wp:effectExtent l="0" t="0" r="5715" b="0"/>
            <wp:docPr id="1" name="Picture 1" descr="C:\Users\TOSHIBA\AppData\Local\Microsoft\Windows\Temporary Internet Files\Content.Word\IMG-2022081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AppData\Local\Microsoft\Windows\Temporary Internet Files\Content.Word\IMG-20220819-WA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" t="754" r="908" b="4095"/>
                    <a:stretch/>
                  </pic:blipFill>
                  <pic:spPr bwMode="auto">
                    <a:xfrm>
                      <a:off x="0" y="0"/>
                      <a:ext cx="8902603" cy="49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2DED" w:rsidRDefault="00FA1342" w:rsidP="00A02DED">
      <w:pPr>
        <w:tabs>
          <w:tab w:val="left" w:pos="851"/>
          <w:tab w:val="left" w:pos="7655"/>
          <w:tab w:val="left" w:pos="8789"/>
        </w:tabs>
      </w:pPr>
      <w:r>
        <w:rPr>
          <w:noProof/>
        </w:rPr>
        <w:lastRenderedPageBreak/>
        <w:drawing>
          <wp:inline distT="0" distB="0" distL="0" distR="0">
            <wp:extent cx="5886450" cy="8534400"/>
            <wp:effectExtent l="0" t="0" r="0" b="0"/>
            <wp:docPr id="2" name="Picture 2" descr="C:\Users\TOSHIBA\AppData\Local\Microsoft\Windows\Temporary Internet Files\Content.Word\IMG-20220819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SHIBA\AppData\Local\Microsoft\Windows\Temporary Internet Files\Content.Word\IMG-20220819-WA000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115" cy="852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42" w:rsidRDefault="00FA1342" w:rsidP="00A02DED">
      <w:pPr>
        <w:tabs>
          <w:tab w:val="left" w:pos="851"/>
          <w:tab w:val="left" w:pos="7655"/>
          <w:tab w:val="left" w:pos="8789"/>
        </w:tabs>
      </w:pPr>
    </w:p>
    <w:p w:rsidR="00FA1342" w:rsidRDefault="00FA1342" w:rsidP="00A02DED">
      <w:pPr>
        <w:tabs>
          <w:tab w:val="left" w:pos="851"/>
          <w:tab w:val="left" w:pos="7655"/>
          <w:tab w:val="left" w:pos="8789"/>
        </w:tabs>
      </w:pPr>
      <w:r>
        <w:rPr>
          <w:noProof/>
        </w:rPr>
        <w:lastRenderedPageBreak/>
        <w:drawing>
          <wp:inline distT="0" distB="0" distL="0" distR="0">
            <wp:extent cx="5905499" cy="8515350"/>
            <wp:effectExtent l="0" t="0" r="635" b="0"/>
            <wp:docPr id="3" name="Picture 3" descr="C:\Users\TOSHIBA\AppData\Local\Microsoft\Windows\Temporary Internet Files\Content.Word\IMG-2022081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OSHIBA\AppData\Local\Microsoft\Windows\Temporary Internet Files\Content.Word\IMG-20220819-WA000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445" cy="851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42" w:rsidRDefault="00FA1342" w:rsidP="00A02DED">
      <w:pPr>
        <w:tabs>
          <w:tab w:val="left" w:pos="851"/>
          <w:tab w:val="left" w:pos="7655"/>
          <w:tab w:val="left" w:pos="8789"/>
        </w:tabs>
      </w:pPr>
    </w:p>
    <w:p w:rsidR="00FA1342" w:rsidRDefault="00FA1342" w:rsidP="00A02DED">
      <w:pPr>
        <w:tabs>
          <w:tab w:val="left" w:pos="851"/>
          <w:tab w:val="left" w:pos="7655"/>
          <w:tab w:val="left" w:pos="8789"/>
        </w:tabs>
      </w:pPr>
      <w:r>
        <w:rPr>
          <w:noProof/>
        </w:rPr>
        <w:lastRenderedPageBreak/>
        <w:drawing>
          <wp:inline distT="0" distB="0" distL="0" distR="0">
            <wp:extent cx="5905500" cy="8534400"/>
            <wp:effectExtent l="0" t="0" r="0" b="0"/>
            <wp:docPr id="5" name="Picture 5" descr="C:\Users\TOSHIBA\AppData\Local\Microsoft\Windows\Temporary Internet Files\Content.Word\IMG-2022081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OSHIBA\AppData\Local\Microsoft\Windows\Temporary Internet Files\Content.Word\IMG-20220819-WA000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445" cy="8538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342" w:rsidRDefault="00FA1342" w:rsidP="00A02DED">
      <w:pPr>
        <w:tabs>
          <w:tab w:val="left" w:pos="851"/>
          <w:tab w:val="left" w:pos="7655"/>
          <w:tab w:val="left" w:pos="8789"/>
        </w:tabs>
      </w:pPr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Lampiran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8</w:t>
      </w:r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342" w:rsidRPr="00CD2896" w:rsidRDefault="00FA1342" w:rsidP="00FA1342">
      <w:pPr>
        <w:tabs>
          <w:tab w:val="left" w:pos="8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CURRICULUM VITAE</w:t>
      </w:r>
    </w:p>
    <w:p w:rsidR="00FA1342" w:rsidRDefault="00FA1342" w:rsidP="00FA1342">
      <w:pPr>
        <w:tabs>
          <w:tab w:val="left" w:pos="8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736EE15" wp14:editId="61585E50">
            <wp:extent cx="1648046" cy="2296633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Ijazah_Khamidatul Ajizah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617" cy="2298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1342" w:rsidRDefault="00FA1342" w:rsidP="00FA1342">
      <w:pPr>
        <w:tabs>
          <w:tab w:val="left" w:pos="837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1342" w:rsidRDefault="00FA1342" w:rsidP="00FA1342">
      <w:pPr>
        <w:tabs>
          <w:tab w:val="left" w:pos="8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PRIBADI</w:t>
      </w:r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Khamidatul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Ajizah</w:t>
      </w:r>
      <w:proofErr w:type="spellEnd"/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Lahir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 Malang, 6 Mei 2000</w:t>
      </w:r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Kelamin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Perempuan</w:t>
      </w:r>
      <w:proofErr w:type="spellEnd"/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Agama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: Islam</w:t>
      </w:r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Jl. Raya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Gembrung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No.02 Rt.03 Rw.07 </w:t>
      </w:r>
    </w:p>
    <w:p w:rsidR="00FA1342" w:rsidRDefault="00FA1342" w:rsidP="00FA1342">
      <w:pPr>
        <w:tabs>
          <w:tab w:val="left" w:pos="837"/>
        </w:tabs>
        <w:spacing w:after="0" w:line="360" w:lineRule="auto"/>
        <w:ind w:left="297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Kel.Tunjungtirto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Singosari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Kab.Malang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65153</w:t>
      </w:r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Email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: </w:t>
      </w:r>
      <w:r w:rsidRPr="00385ABA">
        <w:rPr>
          <w:rFonts w:ascii="Times New Roman" w:eastAsia="Times New Roman" w:hAnsi="Times New Roman" w:cs="Times New Roman"/>
          <w:sz w:val="24"/>
          <w:szCs w:val="24"/>
        </w:rPr>
        <w:t>a.khamidatul22@gmail.com</w:t>
      </w:r>
    </w:p>
    <w:p w:rsidR="00FA1342" w:rsidRDefault="00FA1342" w:rsidP="00FA1342">
      <w:pPr>
        <w:tabs>
          <w:tab w:val="left" w:pos="837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342" w:rsidRDefault="00FA1342" w:rsidP="00FA1342">
      <w:pPr>
        <w:tabs>
          <w:tab w:val="left" w:pos="8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DATA PENDIDIKAN</w:t>
      </w:r>
    </w:p>
    <w:p w:rsidR="00FA1342" w:rsidRDefault="00FA1342" w:rsidP="00FA1342">
      <w:pPr>
        <w:tabs>
          <w:tab w:val="left" w:pos="8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TK 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Paramita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Tasikmadu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Lowokwaru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2005-2006</w:t>
      </w:r>
    </w:p>
    <w:p w:rsidR="00FA1342" w:rsidRDefault="00FA1342" w:rsidP="00FA1342">
      <w:pPr>
        <w:tabs>
          <w:tab w:val="left" w:pos="8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Hidayatul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Mubtadi’in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Tasikmadu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Lowokwaru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2006-2012</w:t>
      </w:r>
    </w:p>
    <w:p w:rsidR="00FA1342" w:rsidRDefault="00FA1342" w:rsidP="00FA1342">
      <w:pPr>
        <w:tabs>
          <w:tab w:val="left" w:pos="837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Raudlatul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Ulum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Ngijo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Karangploso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2012-2015</w:t>
      </w:r>
    </w:p>
    <w:p w:rsidR="00FA1342" w:rsidRDefault="00FA1342" w:rsidP="00FA134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MAN Kota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2015-2018</w:t>
      </w:r>
    </w:p>
    <w:p w:rsidR="00FA1342" w:rsidRPr="004360F1" w:rsidRDefault="00FA1342" w:rsidP="00FA1342">
      <w:pPr>
        <w:tabs>
          <w:tab w:val="left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Politeknik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Kemenkes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2018-2022</w:t>
      </w:r>
    </w:p>
    <w:p w:rsidR="00FA1342" w:rsidRDefault="00FA1342" w:rsidP="00A02DED">
      <w:pPr>
        <w:tabs>
          <w:tab w:val="left" w:pos="851"/>
          <w:tab w:val="left" w:pos="7655"/>
          <w:tab w:val="left" w:pos="8789"/>
        </w:tabs>
      </w:pPr>
    </w:p>
    <w:sectPr w:rsidR="00FA1342" w:rsidSect="00FA1342">
      <w:pgSz w:w="11907" w:h="16839" w:code="9"/>
      <w:pgMar w:top="1440" w:right="1440" w:bottom="1440" w:left="1440" w:header="720" w:footer="720" w:gutter="0"/>
      <w:pgNumType w:fmt="lowerRoman" w:start="2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DED" w:rsidRDefault="00A02DED" w:rsidP="00A02DED">
      <w:pPr>
        <w:spacing w:after="0" w:line="240" w:lineRule="auto"/>
      </w:pPr>
      <w:r>
        <w:separator/>
      </w:r>
    </w:p>
  </w:endnote>
  <w:endnote w:type="continuationSeparator" w:id="0">
    <w:p w:rsidR="00A02DED" w:rsidRDefault="00A02DED" w:rsidP="00A02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68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2DED" w:rsidRDefault="00A02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93D">
          <w:rPr>
            <w:noProof/>
          </w:rPr>
          <w:t>xiv</w:t>
        </w:r>
        <w:r>
          <w:rPr>
            <w:noProof/>
          </w:rPr>
          <w:fldChar w:fldCharType="end"/>
        </w:r>
      </w:p>
    </w:sdtContent>
  </w:sdt>
  <w:p w:rsidR="00A02DED" w:rsidRDefault="00A02D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2956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2DED" w:rsidRDefault="00A02D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093D">
          <w:rPr>
            <w:noProof/>
          </w:rPr>
          <w:t>xxi</w:t>
        </w:r>
        <w:r>
          <w:rPr>
            <w:noProof/>
          </w:rPr>
          <w:fldChar w:fldCharType="end"/>
        </w:r>
      </w:p>
    </w:sdtContent>
  </w:sdt>
  <w:p w:rsidR="00A02DED" w:rsidRDefault="00A02D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DED" w:rsidRDefault="00A02DED" w:rsidP="00A02DED">
      <w:pPr>
        <w:spacing w:after="0" w:line="240" w:lineRule="auto"/>
      </w:pPr>
      <w:r>
        <w:separator/>
      </w:r>
    </w:p>
  </w:footnote>
  <w:footnote w:type="continuationSeparator" w:id="0">
    <w:p w:rsidR="00A02DED" w:rsidRDefault="00A02DED" w:rsidP="00A02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1B59"/>
    <w:multiLevelType w:val="multilevel"/>
    <w:tmpl w:val="B34E47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0744E"/>
    <w:multiLevelType w:val="multilevel"/>
    <w:tmpl w:val="4A0C33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CB7EDF"/>
    <w:multiLevelType w:val="multilevel"/>
    <w:tmpl w:val="09E267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6412D"/>
    <w:multiLevelType w:val="multilevel"/>
    <w:tmpl w:val="5CBE62CE"/>
    <w:lvl w:ilvl="0">
      <w:start w:val="1"/>
      <w:numFmt w:val="lowerLetter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8A04D8A"/>
    <w:multiLevelType w:val="multilevel"/>
    <w:tmpl w:val="D67AA3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A451B8"/>
    <w:multiLevelType w:val="multilevel"/>
    <w:tmpl w:val="0056309E"/>
    <w:lvl w:ilvl="0">
      <w:start w:val="1"/>
      <w:numFmt w:val="bullet"/>
      <w:lvlText w:val=""/>
      <w:lvlJc w:val="left"/>
      <w:pPr>
        <w:ind w:left="54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47D1F0B"/>
    <w:multiLevelType w:val="multilevel"/>
    <w:tmpl w:val="2AA21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ED"/>
    <w:rsid w:val="00043042"/>
    <w:rsid w:val="00073A59"/>
    <w:rsid w:val="003B04E1"/>
    <w:rsid w:val="008B6987"/>
    <w:rsid w:val="00A02DED"/>
    <w:rsid w:val="00A31353"/>
    <w:rsid w:val="00BF093D"/>
    <w:rsid w:val="00CF2804"/>
    <w:rsid w:val="00D2098C"/>
    <w:rsid w:val="00D762A2"/>
    <w:rsid w:val="00FA1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ED"/>
  </w:style>
  <w:style w:type="paragraph" w:styleId="Footer">
    <w:name w:val="footer"/>
    <w:basedOn w:val="Normal"/>
    <w:link w:val="FooterChar"/>
    <w:uiPriority w:val="99"/>
    <w:unhideWhenUsed/>
    <w:rsid w:val="00A0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E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02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D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DED"/>
  </w:style>
  <w:style w:type="paragraph" w:styleId="Footer">
    <w:name w:val="footer"/>
    <w:basedOn w:val="Normal"/>
    <w:link w:val="FooterChar"/>
    <w:uiPriority w:val="99"/>
    <w:unhideWhenUsed/>
    <w:rsid w:val="00A02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382CB-08FF-4CDD-B34F-EF6789D77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2022-08-19T03:45:00Z</cp:lastPrinted>
  <dcterms:created xsi:type="dcterms:W3CDTF">2022-08-19T00:43:00Z</dcterms:created>
  <dcterms:modified xsi:type="dcterms:W3CDTF">2022-08-19T03:46:00Z</dcterms:modified>
</cp:coreProperties>
</file>