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58F" w:rsidRDefault="004D658F" w:rsidP="004D658F">
      <w:pPr>
        <w:spacing w:after="0" w:line="360" w:lineRule="auto"/>
        <w:jc w:val="center"/>
        <w:rPr>
          <w:rFonts w:ascii="Times New Roman" w:eastAsia="Times New Roman" w:hAnsi="Times New Roman" w:cs="Times New Roman"/>
          <w:b/>
          <w:sz w:val="24"/>
          <w:szCs w:val="24"/>
        </w:rPr>
      </w:pPr>
      <w:r w:rsidRPr="005B6AE2">
        <w:rPr>
          <w:rFonts w:ascii="Times New Roman" w:eastAsia="Times New Roman" w:hAnsi="Times New Roman" w:cs="Times New Roman"/>
          <w:b/>
          <w:sz w:val="24"/>
          <w:szCs w:val="24"/>
        </w:rPr>
        <w:t>ABSTRAK</w:t>
      </w:r>
    </w:p>
    <w:p w:rsidR="004D658F" w:rsidRDefault="004D658F" w:rsidP="004D658F">
      <w:pPr>
        <w:spacing w:after="0" w:line="360" w:lineRule="auto"/>
        <w:rPr>
          <w:rFonts w:ascii="Times New Roman" w:eastAsia="Times New Roman" w:hAnsi="Times New Roman" w:cs="Times New Roman"/>
          <w:b/>
          <w:sz w:val="24"/>
          <w:szCs w:val="24"/>
        </w:rPr>
      </w:pPr>
    </w:p>
    <w:p w:rsidR="004D658F" w:rsidRDefault="004D658F" w:rsidP="004D65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Khamidatul Ajizah (2022). Pengalaman Keluarga dalam Merawat Lanjut Usia dengan Demensia. Karya Tulis Ilmiah </w:t>
      </w:r>
      <w:r>
        <w:rPr>
          <w:rFonts w:ascii="Times New Roman" w:eastAsia="Times New Roman" w:hAnsi="Times New Roman" w:cs="Times New Roman"/>
          <w:i/>
          <w:sz w:val="24"/>
          <w:szCs w:val="24"/>
        </w:rPr>
        <w:t>Literature Review</w:t>
      </w:r>
      <w:r>
        <w:rPr>
          <w:rFonts w:ascii="Times New Roman" w:eastAsia="Times New Roman" w:hAnsi="Times New Roman" w:cs="Times New Roman"/>
          <w:sz w:val="24"/>
          <w:szCs w:val="24"/>
        </w:rPr>
        <w:t>, Program Studi DIII Keperawatan Malang, Jurusan Keperawatan, Politeknik Kesehatan Kemenkes Malang, Dr. Farida Halis DK, S.Kp, M.Pd.</w:t>
      </w:r>
    </w:p>
    <w:p w:rsidR="004D658F" w:rsidRDefault="004D658F" w:rsidP="004D658F">
      <w:pPr>
        <w:spacing w:after="0" w:line="240" w:lineRule="auto"/>
        <w:jc w:val="both"/>
        <w:rPr>
          <w:rFonts w:ascii="Times New Roman" w:eastAsia="Times New Roman" w:hAnsi="Times New Roman" w:cs="Times New Roman"/>
          <w:sz w:val="24"/>
          <w:szCs w:val="24"/>
        </w:rPr>
      </w:pPr>
    </w:p>
    <w:p w:rsidR="004D658F" w:rsidRDefault="004D658F" w:rsidP="004D658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Anggota keluarga merupakan orang terdekat yang berperan penting dalam perawatan lansia sehingga perlu memiliki banyak pengalaman dalam merawat terutama lansia dengan demensia yang membutuhkan perhatian khusus. Setiap perubahan emosi dan perilaku yang diperlihatkan keluarga memengaruhi cara perlakuan terhadap lansia. Tujuan penelitian adalah untuk mengetahui pengalaman keluarga dalam merawat lansia dengan demensia. Metode penelitian menggunakan studi </w:t>
      </w:r>
      <w:r>
        <w:rPr>
          <w:rFonts w:ascii="Times New Roman" w:eastAsia="Times New Roman" w:hAnsi="Times New Roman" w:cs="Times New Roman"/>
          <w:i/>
          <w:sz w:val="24"/>
          <w:szCs w:val="24"/>
        </w:rPr>
        <w:t>literature review</w:t>
      </w:r>
      <w:r>
        <w:rPr>
          <w:rFonts w:ascii="Times New Roman" w:eastAsia="Times New Roman" w:hAnsi="Times New Roman" w:cs="Times New Roman"/>
          <w:sz w:val="24"/>
          <w:szCs w:val="24"/>
        </w:rPr>
        <w:t>. Hasil penelitian menunjukkan cara keluarga memenuhi kebutuhan lansia demensia secara fisiologi dan psikologi. Dalam melakukan perawatan keluarga sering kali menemukan berbagai hambatan baik itu dari faktor yang berhubungan dengan lansia maupun faktor kelelahan yang dihadapi keluarga itu sendiri sehingga diperlukan mekanisme koping yang tepat oleh keluarga dalam mengatasi masalah tersebut baik dengan mekanisme koping positif atau negatif. Kesimpulan penelitian adalah merawat lansia dengan demensia bukan suatu hal yang mudah, anggota keluarga perlu untuk memahami dan mengetahui kebutuhan apa saja yang dapat diberikan kepada lansia demensia walaupun hal tersebut dapat menyebabkan keluarga mengalami hambatan selama proses perawatan.</w:t>
      </w:r>
    </w:p>
    <w:p w:rsidR="004D658F" w:rsidRDefault="004D658F" w:rsidP="004D658F">
      <w:pPr>
        <w:spacing w:after="0" w:line="240" w:lineRule="auto"/>
        <w:jc w:val="both"/>
        <w:rPr>
          <w:rFonts w:ascii="Times New Roman" w:eastAsia="Times New Roman" w:hAnsi="Times New Roman" w:cs="Times New Roman"/>
          <w:sz w:val="24"/>
          <w:szCs w:val="24"/>
        </w:rPr>
      </w:pPr>
    </w:p>
    <w:p w:rsidR="007F7E8A" w:rsidRDefault="004D658F" w:rsidP="004D658F">
      <w:r>
        <w:rPr>
          <w:rFonts w:ascii="Times New Roman" w:eastAsia="Times New Roman" w:hAnsi="Times New Roman" w:cs="Times New Roman"/>
          <w:b/>
          <w:sz w:val="24"/>
          <w:szCs w:val="24"/>
        </w:rPr>
        <w:t xml:space="preserve">Kata kunci : </w:t>
      </w:r>
      <w:r>
        <w:rPr>
          <w:rFonts w:ascii="Times New Roman" w:eastAsia="Times New Roman" w:hAnsi="Times New Roman" w:cs="Times New Roman"/>
          <w:sz w:val="24"/>
          <w:szCs w:val="24"/>
        </w:rPr>
        <w:t>pengalaman keluarga</w:t>
      </w:r>
      <w:bookmarkStart w:id="0" w:name="_GoBack"/>
      <w:bookmarkEnd w:id="0"/>
      <w:r>
        <w:rPr>
          <w:rFonts w:ascii="Times New Roman" w:eastAsia="Times New Roman" w:hAnsi="Times New Roman" w:cs="Times New Roman"/>
          <w:sz w:val="24"/>
          <w:szCs w:val="24"/>
        </w:rPr>
        <w:t xml:space="preserve"> merawat lansia, lansia dengan demensia</w:t>
      </w:r>
    </w:p>
    <w:sectPr w:rsidR="007F7E8A" w:rsidSect="004D658F">
      <w:footerReference w:type="default" r:id="rId7"/>
      <w:pgSz w:w="11907" w:h="16839" w:code="9"/>
      <w:pgMar w:top="1701" w:right="1701" w:bottom="1701" w:left="2268" w:header="720" w:footer="720" w:gutter="0"/>
      <w:pgNumType w:fmt="lowerRoman" w:start="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58F" w:rsidRDefault="004D658F" w:rsidP="004D658F">
      <w:pPr>
        <w:spacing w:after="0" w:line="240" w:lineRule="auto"/>
      </w:pPr>
      <w:r>
        <w:separator/>
      </w:r>
    </w:p>
  </w:endnote>
  <w:endnote w:type="continuationSeparator" w:id="0">
    <w:p w:rsidR="004D658F" w:rsidRDefault="004D658F" w:rsidP="004D6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6582916"/>
      <w:docPartObj>
        <w:docPartGallery w:val="Page Numbers (Bottom of Page)"/>
        <w:docPartUnique/>
      </w:docPartObj>
    </w:sdtPr>
    <w:sdtEndPr>
      <w:rPr>
        <w:noProof/>
      </w:rPr>
    </w:sdtEndPr>
    <w:sdtContent>
      <w:p w:rsidR="004D658F" w:rsidRDefault="004D658F">
        <w:pPr>
          <w:pStyle w:val="Footer"/>
          <w:jc w:val="center"/>
        </w:pPr>
        <w:r>
          <w:fldChar w:fldCharType="begin"/>
        </w:r>
        <w:r>
          <w:instrText xml:space="preserve"> PAGE   \* MERGEFORMAT </w:instrText>
        </w:r>
        <w:r>
          <w:fldChar w:fldCharType="separate"/>
        </w:r>
        <w:r>
          <w:rPr>
            <w:noProof/>
          </w:rPr>
          <w:t>vi</w:t>
        </w:r>
        <w:r>
          <w:rPr>
            <w:noProof/>
          </w:rPr>
          <w:fldChar w:fldCharType="end"/>
        </w:r>
      </w:p>
    </w:sdtContent>
  </w:sdt>
  <w:p w:rsidR="004D658F" w:rsidRDefault="004D6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58F" w:rsidRDefault="004D658F" w:rsidP="004D658F">
      <w:pPr>
        <w:spacing w:after="0" w:line="240" w:lineRule="auto"/>
      </w:pPr>
      <w:r>
        <w:separator/>
      </w:r>
    </w:p>
  </w:footnote>
  <w:footnote w:type="continuationSeparator" w:id="0">
    <w:p w:rsidR="004D658F" w:rsidRDefault="004D658F" w:rsidP="004D65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58F"/>
    <w:rsid w:val="00043042"/>
    <w:rsid w:val="00073A59"/>
    <w:rsid w:val="004D658F"/>
    <w:rsid w:val="00CF2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8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8F"/>
  </w:style>
  <w:style w:type="paragraph" w:styleId="Footer">
    <w:name w:val="footer"/>
    <w:basedOn w:val="Normal"/>
    <w:link w:val="FooterChar"/>
    <w:uiPriority w:val="99"/>
    <w:unhideWhenUsed/>
    <w:rsid w:val="004D6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58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5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58F"/>
  </w:style>
  <w:style w:type="paragraph" w:styleId="Footer">
    <w:name w:val="footer"/>
    <w:basedOn w:val="Normal"/>
    <w:link w:val="FooterChar"/>
    <w:uiPriority w:val="99"/>
    <w:unhideWhenUsed/>
    <w:rsid w:val="004D65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2022-08-14T05:24:00Z</dcterms:created>
  <dcterms:modified xsi:type="dcterms:W3CDTF">2022-08-14T05:25:00Z</dcterms:modified>
</cp:coreProperties>
</file>