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6D" w:rsidRPr="00430D01" w:rsidRDefault="008F136D" w:rsidP="00430D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D01">
        <w:rPr>
          <w:rFonts w:ascii="Times New Roman" w:hAnsi="Times New Roman" w:cs="Times New Roman"/>
          <w:sz w:val="24"/>
          <w:szCs w:val="24"/>
        </w:rPr>
        <w:t>RENCANA KEGIATAN PENYUSUNAN KTI</w:t>
      </w:r>
    </w:p>
    <w:p w:rsidR="00430D01" w:rsidRPr="00430D01" w:rsidRDefault="00430D01" w:rsidP="00430D0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0D0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30D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0D0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proofErr w:type="gramEnd"/>
      <w:r w:rsidRPr="00430D0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30D01">
        <w:rPr>
          <w:rFonts w:ascii="Times New Roman" w:hAnsi="Times New Roman" w:cs="Times New Roman"/>
          <w:sz w:val="24"/>
          <w:szCs w:val="24"/>
        </w:rPr>
        <w:t>Sulistiono</w:t>
      </w:r>
      <w:proofErr w:type="spellEnd"/>
    </w:p>
    <w:p w:rsidR="00D1585B" w:rsidRPr="00430D01" w:rsidRDefault="00430D01" w:rsidP="00134E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D01">
        <w:rPr>
          <w:rFonts w:ascii="Times New Roman" w:hAnsi="Times New Roman" w:cs="Times New Roman"/>
          <w:sz w:val="24"/>
          <w:szCs w:val="24"/>
        </w:rPr>
        <w:t>NIM :</w:t>
      </w:r>
      <w:proofErr w:type="gramEnd"/>
      <w:r w:rsidRPr="00430D01">
        <w:rPr>
          <w:rFonts w:ascii="Times New Roman" w:hAnsi="Times New Roman" w:cs="Times New Roman"/>
          <w:sz w:val="24"/>
          <w:szCs w:val="24"/>
        </w:rPr>
        <w:t xml:space="preserve"> P 17210186039</w:t>
      </w:r>
    </w:p>
    <w:tbl>
      <w:tblPr>
        <w:tblStyle w:val="TableGrid"/>
        <w:tblW w:w="947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"/>
        <w:gridCol w:w="335"/>
        <w:gridCol w:w="374"/>
        <w:gridCol w:w="31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405"/>
        <w:gridCol w:w="279"/>
        <w:gridCol w:w="342"/>
        <w:gridCol w:w="230"/>
        <w:gridCol w:w="6"/>
      </w:tblGrid>
      <w:tr w:rsidR="008F136D" w:rsidRPr="00430D01" w:rsidTr="000A4410">
        <w:trPr>
          <w:gridAfter w:val="1"/>
          <w:wAfter w:w="6" w:type="dxa"/>
        </w:trPr>
        <w:tc>
          <w:tcPr>
            <w:tcW w:w="534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gridSpan w:val="4"/>
          </w:tcPr>
          <w:p w:rsidR="008F136D" w:rsidRPr="00430D01" w:rsidRDefault="000A4410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36D"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4"/>
          </w:tcPr>
          <w:p w:rsidR="008F136D" w:rsidRPr="00430D01" w:rsidRDefault="000A4410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4"/>
          </w:tcPr>
          <w:p w:rsidR="008F136D" w:rsidRPr="00430D01" w:rsidRDefault="000A4410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4"/>
          </w:tcPr>
          <w:p w:rsidR="008F136D" w:rsidRPr="00430D01" w:rsidRDefault="000A4410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</w:p>
        </w:tc>
        <w:tc>
          <w:tcPr>
            <w:tcW w:w="1256" w:type="dxa"/>
            <w:gridSpan w:val="4"/>
          </w:tcPr>
          <w:p w:rsidR="008F136D" w:rsidRPr="00430D01" w:rsidRDefault="000A4410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 </w:t>
            </w:r>
            <w:r w:rsidR="008F136D"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85B" w:rsidRPr="00430D01" w:rsidTr="00134E9B">
        <w:tc>
          <w:tcPr>
            <w:tcW w:w="534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1585B" w:rsidRPr="00430D01" w:rsidRDefault="001432C4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</w:tcPr>
          <w:p w:rsidR="00D1585B" w:rsidRPr="00430D01" w:rsidRDefault="001432C4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</w:tcPr>
          <w:p w:rsidR="00D1585B" w:rsidRPr="00430D01" w:rsidRDefault="001432C4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dxa"/>
          </w:tcPr>
          <w:p w:rsidR="00D1585B" w:rsidRPr="00430D01" w:rsidRDefault="00D1585B" w:rsidP="001F6F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1DFF" w:rsidRPr="00430D01" w:rsidTr="00134E9B">
        <w:tc>
          <w:tcPr>
            <w:tcW w:w="534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83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5F1DFF" w:rsidRPr="00430D01" w:rsidRDefault="005F1DFF" w:rsidP="001F6F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6D" w:rsidRPr="00430D01" w:rsidTr="00134E9B">
        <w:tc>
          <w:tcPr>
            <w:tcW w:w="534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36D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000000" w:themeFill="text1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8F136D" w:rsidRPr="00430D01" w:rsidRDefault="008F136D" w:rsidP="001F6F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6D" w:rsidRPr="00430D01" w:rsidTr="00134E9B">
        <w:tc>
          <w:tcPr>
            <w:tcW w:w="534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F6E" w:rsidRPr="00430D01" w:rsidRDefault="001F6F6E" w:rsidP="001F6F6E">
            <w:pPr>
              <w:pStyle w:val="ListParagraph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Telusur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83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6D" w:rsidRPr="00430D01" w:rsidTr="00134E9B">
        <w:tc>
          <w:tcPr>
            <w:tcW w:w="534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36D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proposal</w:t>
            </w:r>
          </w:p>
        </w:tc>
        <w:tc>
          <w:tcPr>
            <w:tcW w:w="283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6D" w:rsidRPr="00430D01" w:rsidTr="00134E9B">
        <w:tc>
          <w:tcPr>
            <w:tcW w:w="534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36D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283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F136D" w:rsidRPr="00430D01" w:rsidRDefault="008F136D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F" w:rsidRPr="00430D01" w:rsidTr="00134E9B">
        <w:tc>
          <w:tcPr>
            <w:tcW w:w="534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83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E" w:rsidRPr="00430D01" w:rsidTr="00134E9B">
        <w:tc>
          <w:tcPr>
            <w:tcW w:w="534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83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F" w:rsidRPr="00430D01" w:rsidTr="00134E9B">
        <w:tc>
          <w:tcPr>
            <w:tcW w:w="534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 consent</w:t>
            </w:r>
          </w:p>
        </w:tc>
        <w:tc>
          <w:tcPr>
            <w:tcW w:w="283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E" w:rsidRPr="00430D01" w:rsidTr="00134E9B">
        <w:tc>
          <w:tcPr>
            <w:tcW w:w="534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F6E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283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F6F6E" w:rsidRPr="00430D01" w:rsidRDefault="001F6F6E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5B" w:rsidRPr="00430D01" w:rsidTr="00134E9B">
        <w:tc>
          <w:tcPr>
            <w:tcW w:w="534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283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000000" w:themeFill="text1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FF" w:rsidRPr="00430D01" w:rsidTr="00134E9B">
        <w:tc>
          <w:tcPr>
            <w:tcW w:w="534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Mengkomunikasikan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83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5F1DFF" w:rsidRPr="00430D01" w:rsidRDefault="005F1DFF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5B" w:rsidRPr="00430D01" w:rsidTr="00134E9B">
        <w:tc>
          <w:tcPr>
            <w:tcW w:w="534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sidang</w:t>
            </w:r>
            <w:proofErr w:type="spellEnd"/>
          </w:p>
        </w:tc>
        <w:tc>
          <w:tcPr>
            <w:tcW w:w="283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000000" w:themeFill="text1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:rsidR="00D1585B" w:rsidRPr="00430D01" w:rsidRDefault="00D1585B" w:rsidP="0027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36D" w:rsidRPr="00430D01" w:rsidRDefault="008F136D" w:rsidP="00276582">
      <w:pPr>
        <w:rPr>
          <w:rFonts w:ascii="Times New Roman" w:hAnsi="Times New Roman" w:cs="Times New Roman"/>
          <w:sz w:val="24"/>
          <w:szCs w:val="24"/>
        </w:rPr>
      </w:pPr>
    </w:p>
    <w:p w:rsidR="00D1585B" w:rsidRPr="00430D01" w:rsidRDefault="00D1585B" w:rsidP="00276582">
      <w:pPr>
        <w:rPr>
          <w:rFonts w:ascii="Times New Roman" w:hAnsi="Times New Roman" w:cs="Times New Roman"/>
          <w:sz w:val="24"/>
          <w:szCs w:val="24"/>
        </w:rPr>
      </w:pPr>
    </w:p>
    <w:p w:rsidR="00D1585B" w:rsidRPr="00430D01" w:rsidRDefault="00D1585B" w:rsidP="00276582">
      <w:pPr>
        <w:rPr>
          <w:rFonts w:ascii="Times New Roman" w:hAnsi="Times New Roman" w:cs="Times New Roman"/>
          <w:sz w:val="24"/>
          <w:szCs w:val="24"/>
        </w:rPr>
      </w:pPr>
      <w:r w:rsidRPr="00430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82D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4E9B">
        <w:rPr>
          <w:rFonts w:ascii="Times New Roman" w:hAnsi="Times New Roman" w:cs="Times New Roman"/>
          <w:sz w:val="24"/>
          <w:szCs w:val="24"/>
        </w:rPr>
        <w:t xml:space="preserve">  </w:t>
      </w:r>
      <w:r w:rsidRPr="00430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D01">
        <w:rPr>
          <w:rFonts w:ascii="Times New Roman" w:hAnsi="Times New Roman" w:cs="Times New Roman"/>
          <w:sz w:val="24"/>
          <w:szCs w:val="24"/>
        </w:rPr>
        <w:t>Malang  …</w:t>
      </w:r>
      <w:proofErr w:type="gramEnd"/>
      <w:r w:rsidRPr="00430D01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430D0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30D01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D1585B" w:rsidRPr="00430D01" w:rsidRDefault="00D1585B" w:rsidP="00276582">
      <w:pPr>
        <w:rPr>
          <w:rFonts w:ascii="Times New Roman" w:hAnsi="Times New Roman" w:cs="Times New Roman"/>
          <w:sz w:val="24"/>
          <w:szCs w:val="24"/>
        </w:rPr>
      </w:pPr>
    </w:p>
    <w:p w:rsidR="00D1585B" w:rsidRPr="00430D01" w:rsidRDefault="00D1585B" w:rsidP="00276582">
      <w:pPr>
        <w:rPr>
          <w:rFonts w:ascii="Times New Roman" w:hAnsi="Times New Roman" w:cs="Times New Roman"/>
          <w:sz w:val="24"/>
          <w:szCs w:val="24"/>
        </w:rPr>
      </w:pPr>
      <w:r w:rsidRPr="00430D0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30D0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30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30D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30D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0D01"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:rsidR="00D1585B" w:rsidRPr="00430D01" w:rsidRDefault="00D1585B" w:rsidP="00276582">
      <w:pPr>
        <w:rPr>
          <w:rFonts w:ascii="Times New Roman" w:hAnsi="Times New Roman" w:cs="Times New Roman"/>
          <w:sz w:val="24"/>
          <w:szCs w:val="24"/>
        </w:rPr>
      </w:pPr>
    </w:p>
    <w:p w:rsidR="00134E9B" w:rsidRDefault="00134E9B" w:rsidP="00134E9B">
      <w:pPr>
        <w:rPr>
          <w:rFonts w:ascii="Times New Roman" w:hAnsi="Times New Roman" w:cs="Times New Roman"/>
          <w:sz w:val="24"/>
          <w:szCs w:val="24"/>
        </w:rPr>
      </w:pPr>
    </w:p>
    <w:p w:rsidR="00134E9B" w:rsidRDefault="00134E9B" w:rsidP="00134E9B">
      <w:pPr>
        <w:rPr>
          <w:rFonts w:ascii="Times New Roman" w:hAnsi="Times New Roman" w:cs="Times New Roman"/>
          <w:sz w:val="24"/>
          <w:szCs w:val="24"/>
        </w:rPr>
      </w:pPr>
      <w:r w:rsidRPr="00430D01">
        <w:rPr>
          <w:rFonts w:ascii="Times New Roman" w:hAnsi="Times New Roman" w:cs="Times New Roman"/>
          <w:sz w:val="24"/>
          <w:szCs w:val="24"/>
        </w:rPr>
        <w:t xml:space="preserve"> EDY SUYANTO, SST, MPH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0D01">
        <w:rPr>
          <w:rFonts w:ascii="Times New Roman" w:hAnsi="Times New Roman" w:cs="Times New Roman"/>
          <w:sz w:val="24"/>
          <w:szCs w:val="24"/>
        </w:rPr>
        <w:t xml:space="preserve"> </w:t>
      </w:r>
      <w:r w:rsidR="0002168F">
        <w:rPr>
          <w:rFonts w:ascii="Times New Roman" w:hAnsi="Times New Roman" w:cs="Times New Roman"/>
          <w:sz w:val="24"/>
          <w:szCs w:val="24"/>
        </w:rPr>
        <w:t xml:space="preserve">    </w:t>
      </w:r>
      <w:r w:rsidRPr="00430D01">
        <w:rPr>
          <w:rFonts w:ascii="Times New Roman" w:hAnsi="Times New Roman" w:cs="Times New Roman"/>
          <w:sz w:val="24"/>
          <w:szCs w:val="24"/>
        </w:rPr>
        <w:t xml:space="preserve">  SULISTIONO</w:t>
      </w:r>
    </w:p>
    <w:p w:rsidR="0002168F" w:rsidRPr="00430D01" w:rsidRDefault="0002168F" w:rsidP="00134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NIP.197807082008121001</w:t>
      </w:r>
    </w:p>
    <w:p w:rsidR="00134E9B" w:rsidRPr="00430D01" w:rsidRDefault="00134E9B" w:rsidP="00134E9B">
      <w:pPr>
        <w:rPr>
          <w:rFonts w:ascii="Times New Roman" w:hAnsi="Times New Roman" w:cs="Times New Roman"/>
          <w:sz w:val="24"/>
          <w:szCs w:val="24"/>
        </w:rPr>
      </w:pPr>
    </w:p>
    <w:p w:rsidR="00546737" w:rsidRDefault="00546737" w:rsidP="0002168F">
      <w:pPr>
        <w:rPr>
          <w:rFonts w:cstheme="minorHAnsi"/>
          <w:sz w:val="32"/>
          <w:szCs w:val="28"/>
        </w:rPr>
      </w:pPr>
      <w:bookmarkStart w:id="0" w:name="_GoBack"/>
      <w:bookmarkEnd w:id="0"/>
    </w:p>
    <w:p w:rsidR="00C150A1" w:rsidRDefault="00D73FC0" w:rsidP="00A77A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77A3B" w:rsidRDefault="00A77A3B" w:rsidP="005467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161" w:rsidRDefault="00BD6E92" w:rsidP="005467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PERMOHONAN KESEDIAAN </w:t>
      </w:r>
    </w:p>
    <w:p w:rsidR="00C150A1" w:rsidRDefault="00BD6E92" w:rsidP="005467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MENJADI R</w:t>
      </w:r>
      <w:r w:rsidR="000A01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SPONDEN</w:t>
      </w:r>
    </w:p>
    <w:p w:rsidR="000A0161" w:rsidRDefault="000A0161" w:rsidP="000A01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</w:p>
    <w:p w:rsidR="000A0161" w:rsidRDefault="000A0161" w:rsidP="000A0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Program </w:t>
      </w:r>
      <w:proofErr w:type="gramStart"/>
      <w:r>
        <w:rPr>
          <w:rFonts w:ascii="Times New Roman" w:hAnsi="Times New Roman" w:cs="Times New Roman"/>
          <w:sz w:val="24"/>
          <w:szCs w:val="24"/>
        </w:rPr>
        <w:t>RPL :</w:t>
      </w:r>
      <w:proofErr w:type="gramEnd"/>
    </w:p>
    <w:p w:rsidR="000A0161" w:rsidRDefault="000A0161" w:rsidP="000A01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Sulistiono</w:t>
      </w:r>
      <w:proofErr w:type="spellEnd"/>
    </w:p>
    <w:p w:rsidR="000A0161" w:rsidRDefault="000A0161" w:rsidP="000A0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                      : P17210186039</w:t>
      </w:r>
    </w:p>
    <w:p w:rsidR="000A0161" w:rsidRDefault="000A0161" w:rsidP="000A0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Abdominalis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Hipertermia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Malang”.</w:t>
      </w:r>
    </w:p>
    <w:p w:rsidR="000A0161" w:rsidRDefault="000A0161" w:rsidP="000A0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Abdominalis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77A3B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7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2D52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D527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2D52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D527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2D527B">
        <w:rPr>
          <w:rFonts w:ascii="Times New Roman" w:hAnsi="Times New Roman" w:cs="Times New Roman"/>
          <w:sz w:val="24"/>
          <w:szCs w:val="24"/>
        </w:rPr>
        <w:t>,</w:t>
      </w:r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sejujur-jujurnya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527B">
        <w:rPr>
          <w:rFonts w:ascii="Times New Roman" w:hAnsi="Times New Roman" w:cs="Times New Roman"/>
          <w:sz w:val="24"/>
          <w:szCs w:val="24"/>
        </w:rPr>
        <w:t>di</w:t>
      </w:r>
      <w:r w:rsidR="00A77A3B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rahasiakan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diingikan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penenelitian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77A3B">
        <w:rPr>
          <w:rFonts w:ascii="Times New Roman" w:hAnsi="Times New Roman" w:cs="Times New Roman"/>
          <w:sz w:val="24"/>
          <w:szCs w:val="24"/>
        </w:rPr>
        <w:t>.</w:t>
      </w:r>
    </w:p>
    <w:p w:rsidR="00A77A3B" w:rsidRDefault="00A77A3B" w:rsidP="000A0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A3B" w:rsidRDefault="00A77A3B" w:rsidP="000A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3B" w:rsidRDefault="00A77A3B" w:rsidP="000A0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77A3B" w:rsidRDefault="00A77A3B" w:rsidP="000A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3B" w:rsidRDefault="00A77A3B" w:rsidP="000A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3B" w:rsidRDefault="00A77A3B" w:rsidP="000A0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Sulistiono</w:t>
      </w:r>
      <w:proofErr w:type="spellEnd"/>
    </w:p>
    <w:p w:rsidR="00A77A3B" w:rsidRDefault="00A77A3B" w:rsidP="000A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E3" w:rsidRDefault="00182DE3" w:rsidP="000A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E3" w:rsidRDefault="00182DE3" w:rsidP="000A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3B" w:rsidRDefault="00A77A3B" w:rsidP="000A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3B" w:rsidRDefault="00A77A3B" w:rsidP="000A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68F" w:rsidRDefault="0002168F" w:rsidP="000A01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2168F" w:rsidRDefault="0002168F" w:rsidP="000A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3B" w:rsidRDefault="00A77A3B" w:rsidP="00A77A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PERSETUJUAN </w:t>
      </w:r>
      <w:r w:rsidR="00134E9B">
        <w:rPr>
          <w:rFonts w:ascii="Times New Roman" w:hAnsi="Times New Roman" w:cs="Times New Roman"/>
          <w:sz w:val="24"/>
          <w:szCs w:val="24"/>
        </w:rPr>
        <w:t>SETELAH PENJELASAN</w:t>
      </w:r>
    </w:p>
    <w:p w:rsidR="00A77A3B" w:rsidRDefault="00134E9B" w:rsidP="00134E9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INFORM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CONSENT )</w:t>
      </w:r>
    </w:p>
    <w:p w:rsidR="003019DF" w:rsidRDefault="003019DF" w:rsidP="00A77A3B">
      <w:pPr>
        <w:rPr>
          <w:rFonts w:ascii="Times New Roman" w:hAnsi="Times New Roman" w:cs="Times New Roman"/>
          <w:sz w:val="24"/>
          <w:szCs w:val="24"/>
        </w:rPr>
      </w:pPr>
    </w:p>
    <w:p w:rsidR="003019DF" w:rsidRDefault="003019DF" w:rsidP="00A7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Abdominalis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4E9B" w:rsidRDefault="00134E9B" w:rsidP="00134E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:</w:t>
      </w:r>
    </w:p>
    <w:p w:rsidR="00134E9B" w:rsidRDefault="00134E9B" w:rsidP="00134E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:</w:t>
      </w:r>
    </w:p>
    <w:p w:rsidR="003019DF" w:rsidRDefault="00134E9B" w:rsidP="00A77A3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:</w:t>
      </w:r>
    </w:p>
    <w:p w:rsidR="003019DF" w:rsidRDefault="003019DF" w:rsidP="00301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9DF">
        <w:rPr>
          <w:rFonts w:ascii="Times New Roman" w:hAnsi="Times New Roman" w:cs="Times New Roman"/>
          <w:b/>
          <w:sz w:val="24"/>
          <w:szCs w:val="24"/>
        </w:rPr>
        <w:t>Bersedia</w:t>
      </w:r>
      <w:proofErr w:type="spellEnd"/>
      <w:r w:rsidRPr="003019D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019DF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Pr="00301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9DF">
        <w:rPr>
          <w:rFonts w:ascii="Times New Roman" w:hAnsi="Times New Roman" w:cs="Times New Roman"/>
          <w:b/>
          <w:sz w:val="24"/>
          <w:szCs w:val="24"/>
        </w:rPr>
        <w:t>Bersedia</w:t>
      </w:r>
      <w:proofErr w:type="spellEnd"/>
    </w:p>
    <w:p w:rsidR="003019DF" w:rsidRDefault="003019DF" w:rsidP="0030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DF" w:rsidRDefault="003019DF" w:rsidP="00301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AB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 w:rsidR="00192AB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192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B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92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B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92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B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192AB0">
        <w:rPr>
          <w:rFonts w:ascii="Times New Roman" w:hAnsi="Times New Roman" w:cs="Times New Roman"/>
          <w:sz w:val="24"/>
          <w:szCs w:val="24"/>
        </w:rPr>
        <w:t>.</w:t>
      </w:r>
      <w:r w:rsidR="00134E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34E9B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="00134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4E9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3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9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34E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34E9B">
        <w:rPr>
          <w:rFonts w:ascii="Times New Roman" w:hAnsi="Times New Roman" w:cs="Times New Roman"/>
          <w:sz w:val="24"/>
          <w:szCs w:val="24"/>
        </w:rPr>
        <w:t>rugikan</w:t>
      </w:r>
      <w:proofErr w:type="spellEnd"/>
      <w:r w:rsidR="0013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4E9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13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9B"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 w:rsidR="0013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3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9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13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9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3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9B">
        <w:rPr>
          <w:rFonts w:ascii="Times New Roman" w:hAnsi="Times New Roman" w:cs="Times New Roman"/>
          <w:sz w:val="24"/>
          <w:szCs w:val="24"/>
        </w:rPr>
        <w:t>finalti</w:t>
      </w:r>
      <w:proofErr w:type="spellEnd"/>
      <w:r w:rsidR="0013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9B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134E9B">
        <w:rPr>
          <w:rFonts w:ascii="Times New Roman" w:hAnsi="Times New Roman" w:cs="Times New Roman"/>
          <w:sz w:val="24"/>
          <w:szCs w:val="24"/>
        </w:rPr>
        <w:t>.</w:t>
      </w:r>
    </w:p>
    <w:p w:rsidR="00192AB0" w:rsidRDefault="00192AB0" w:rsidP="003019DF">
      <w:pPr>
        <w:rPr>
          <w:rFonts w:ascii="Times New Roman" w:hAnsi="Times New Roman" w:cs="Times New Roman"/>
          <w:sz w:val="24"/>
          <w:szCs w:val="24"/>
        </w:rPr>
      </w:pPr>
    </w:p>
    <w:p w:rsidR="0002168F" w:rsidRDefault="0002168F" w:rsidP="003019DF">
      <w:pPr>
        <w:rPr>
          <w:rFonts w:ascii="Times New Roman" w:hAnsi="Times New Roman" w:cs="Times New Roman"/>
          <w:sz w:val="24"/>
          <w:szCs w:val="24"/>
        </w:rPr>
      </w:pPr>
    </w:p>
    <w:p w:rsidR="00192AB0" w:rsidRDefault="00192AB0" w:rsidP="00301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Malang,……..</w:t>
      </w:r>
      <w:proofErr w:type="gramEnd"/>
    </w:p>
    <w:p w:rsidR="00192AB0" w:rsidRDefault="00192AB0" w:rsidP="00301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192AB0" w:rsidRDefault="00192AB0" w:rsidP="003019DF">
      <w:pPr>
        <w:rPr>
          <w:rFonts w:ascii="Times New Roman" w:hAnsi="Times New Roman" w:cs="Times New Roman"/>
          <w:sz w:val="24"/>
          <w:szCs w:val="24"/>
        </w:rPr>
      </w:pPr>
    </w:p>
    <w:p w:rsidR="00192AB0" w:rsidRDefault="00192AB0" w:rsidP="003019DF">
      <w:pPr>
        <w:rPr>
          <w:rFonts w:ascii="Times New Roman" w:hAnsi="Times New Roman" w:cs="Times New Roman"/>
          <w:sz w:val="24"/>
          <w:szCs w:val="24"/>
        </w:rPr>
      </w:pPr>
    </w:p>
    <w:p w:rsidR="00C12F49" w:rsidRDefault="00192AB0" w:rsidP="00A05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D527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(   </w:t>
      </w:r>
      <w:r w:rsidR="00A05CF2">
        <w:rPr>
          <w:rFonts w:ascii="Times New Roman" w:hAnsi="Times New Roman" w:cs="Times New Roman"/>
          <w:sz w:val="24"/>
          <w:szCs w:val="24"/>
        </w:rPr>
        <w:t xml:space="preserve">                  )</w:t>
      </w:r>
    </w:p>
    <w:p w:rsidR="00A05CF2" w:rsidRDefault="00A05CF2" w:rsidP="00A05CF2">
      <w:pPr>
        <w:rPr>
          <w:rFonts w:ascii="Times New Roman" w:hAnsi="Times New Roman" w:cs="Times New Roman"/>
          <w:sz w:val="24"/>
          <w:szCs w:val="24"/>
        </w:rPr>
      </w:pPr>
    </w:p>
    <w:p w:rsidR="004732E2" w:rsidRDefault="004732E2" w:rsidP="00A05CF2">
      <w:pPr>
        <w:rPr>
          <w:rFonts w:ascii="Times New Roman" w:hAnsi="Times New Roman" w:cs="Times New Roman"/>
          <w:sz w:val="24"/>
          <w:szCs w:val="24"/>
        </w:rPr>
      </w:pPr>
    </w:p>
    <w:p w:rsidR="004732E2" w:rsidRDefault="004732E2" w:rsidP="00A05CF2">
      <w:pPr>
        <w:rPr>
          <w:rFonts w:ascii="Times New Roman" w:hAnsi="Times New Roman" w:cs="Times New Roman"/>
          <w:sz w:val="24"/>
          <w:szCs w:val="24"/>
        </w:rPr>
      </w:pPr>
    </w:p>
    <w:p w:rsidR="004732E2" w:rsidRDefault="004732E2" w:rsidP="00A05CF2">
      <w:pPr>
        <w:rPr>
          <w:rFonts w:ascii="Times New Roman" w:hAnsi="Times New Roman" w:cs="Times New Roman"/>
          <w:sz w:val="24"/>
          <w:szCs w:val="24"/>
        </w:rPr>
      </w:pPr>
    </w:p>
    <w:p w:rsidR="00182DE3" w:rsidRDefault="00182DE3" w:rsidP="00A05CF2">
      <w:pPr>
        <w:rPr>
          <w:rFonts w:ascii="Times New Roman" w:hAnsi="Times New Roman" w:cs="Times New Roman"/>
          <w:sz w:val="24"/>
          <w:szCs w:val="24"/>
        </w:rPr>
      </w:pPr>
    </w:p>
    <w:p w:rsidR="0002168F" w:rsidRDefault="0002168F" w:rsidP="00A05C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05CF2" w:rsidRDefault="00A05CF2" w:rsidP="00A05CF2">
      <w:pPr>
        <w:rPr>
          <w:rFonts w:ascii="Times New Roman" w:hAnsi="Times New Roman" w:cs="Times New Roman"/>
          <w:sz w:val="24"/>
          <w:szCs w:val="24"/>
        </w:rPr>
      </w:pPr>
    </w:p>
    <w:p w:rsidR="00926BE8" w:rsidRDefault="00926BE8" w:rsidP="00926BE8">
      <w:pPr>
        <w:tabs>
          <w:tab w:val="center" w:pos="4680"/>
          <w:tab w:val="left" w:pos="60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KONSULTASI TUGAS AKHIR PROGRAM RPL</w:t>
      </w:r>
    </w:p>
    <w:p w:rsidR="00926BE8" w:rsidRDefault="00926BE8" w:rsidP="00926BE8">
      <w:pPr>
        <w:tabs>
          <w:tab w:val="center" w:pos="4680"/>
          <w:tab w:val="left" w:pos="60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6BE8" w:rsidRDefault="00926BE8" w:rsidP="00926BE8">
      <w:pPr>
        <w:tabs>
          <w:tab w:val="center" w:pos="4680"/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         :</w:t>
      </w:r>
    </w:p>
    <w:p w:rsidR="00926BE8" w:rsidRDefault="00926BE8" w:rsidP="00926BE8">
      <w:pPr>
        <w:tabs>
          <w:tab w:val="center" w:pos="4680"/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               :</w:t>
      </w:r>
    </w:p>
    <w:p w:rsidR="00926BE8" w:rsidRDefault="00926BE8" w:rsidP="00926BE8">
      <w:pPr>
        <w:tabs>
          <w:tab w:val="center" w:pos="4680"/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         :</w:t>
      </w:r>
    </w:p>
    <w:p w:rsidR="00926BE8" w:rsidRDefault="00926BE8" w:rsidP="00926BE8">
      <w:pPr>
        <w:tabs>
          <w:tab w:val="center" w:pos="4680"/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DOSEN </w:t>
      </w:r>
      <w:proofErr w:type="gramStart"/>
      <w:r>
        <w:rPr>
          <w:rFonts w:ascii="Times New Roman" w:hAnsi="Times New Roman" w:cs="Times New Roman"/>
          <w:sz w:val="24"/>
          <w:szCs w:val="24"/>
        </w:rPr>
        <w:t>PEMBIMBING  :</w:t>
      </w:r>
      <w:proofErr w:type="gramEnd"/>
    </w:p>
    <w:p w:rsidR="00926BE8" w:rsidRDefault="00926BE8" w:rsidP="00926BE8">
      <w:pPr>
        <w:tabs>
          <w:tab w:val="center" w:pos="4680"/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1679"/>
        <w:gridCol w:w="5159"/>
        <w:gridCol w:w="1738"/>
      </w:tblGrid>
      <w:tr w:rsidR="003C6DFF" w:rsidTr="003C6DFF">
        <w:tc>
          <w:tcPr>
            <w:tcW w:w="675" w:type="dxa"/>
          </w:tcPr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701" w:type="dxa"/>
          </w:tcPr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5387" w:type="dxa"/>
          </w:tcPr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ISI/ REKOMENDASI</w:t>
            </w:r>
          </w:p>
        </w:tc>
        <w:tc>
          <w:tcPr>
            <w:tcW w:w="1813" w:type="dxa"/>
          </w:tcPr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TTD</w:t>
            </w:r>
          </w:p>
        </w:tc>
      </w:tr>
      <w:tr w:rsidR="003C6DFF" w:rsidTr="003C6DFF">
        <w:tc>
          <w:tcPr>
            <w:tcW w:w="675" w:type="dxa"/>
          </w:tcPr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6DFF" w:rsidRDefault="003C6DFF" w:rsidP="00926BE8">
            <w:pPr>
              <w:tabs>
                <w:tab w:val="center" w:pos="46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F49" w:rsidRPr="00A05CF2" w:rsidRDefault="00C12F49" w:rsidP="00A05CF2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sectPr w:rsidR="00C12F49" w:rsidRPr="00A05CF2" w:rsidSect="00783CE4">
      <w:headerReference w:type="default" r:id="rId9"/>
      <w:pgSz w:w="11907" w:h="16839" w:code="9"/>
      <w:pgMar w:top="1440" w:right="1440" w:bottom="1440" w:left="1440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A1" w:rsidRDefault="00C150A1" w:rsidP="00C150A1">
      <w:pPr>
        <w:spacing w:after="0" w:line="240" w:lineRule="auto"/>
      </w:pPr>
      <w:r>
        <w:separator/>
      </w:r>
    </w:p>
  </w:endnote>
  <w:endnote w:type="continuationSeparator" w:id="0">
    <w:p w:rsidR="00C150A1" w:rsidRDefault="00C150A1" w:rsidP="00C1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A1" w:rsidRDefault="00C150A1" w:rsidP="00C150A1">
      <w:pPr>
        <w:spacing w:after="0" w:line="240" w:lineRule="auto"/>
      </w:pPr>
      <w:r>
        <w:separator/>
      </w:r>
    </w:p>
  </w:footnote>
  <w:footnote w:type="continuationSeparator" w:id="0">
    <w:p w:rsidR="00C150A1" w:rsidRDefault="00C150A1" w:rsidP="00C1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E4" w:rsidRDefault="00783CE4" w:rsidP="0002168F">
    <w:pPr>
      <w:pStyle w:val="Header"/>
      <w:jc w:val="center"/>
    </w:pPr>
  </w:p>
  <w:p w:rsidR="00783CE4" w:rsidRDefault="00783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774"/>
    <w:multiLevelType w:val="hybridMultilevel"/>
    <w:tmpl w:val="1916A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66E3"/>
    <w:multiLevelType w:val="hybridMultilevel"/>
    <w:tmpl w:val="8000E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1123"/>
    <w:multiLevelType w:val="hybridMultilevel"/>
    <w:tmpl w:val="323A2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892"/>
    <w:multiLevelType w:val="hybridMultilevel"/>
    <w:tmpl w:val="6FF8FA86"/>
    <w:lvl w:ilvl="0" w:tplc="8E3AE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3123A4"/>
    <w:multiLevelType w:val="hybridMultilevel"/>
    <w:tmpl w:val="1ACA3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05A60"/>
    <w:multiLevelType w:val="hybridMultilevel"/>
    <w:tmpl w:val="8B4082A4"/>
    <w:lvl w:ilvl="0" w:tplc="FFD093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77840"/>
    <w:multiLevelType w:val="hybridMultilevel"/>
    <w:tmpl w:val="A678F8E6"/>
    <w:lvl w:ilvl="0" w:tplc="493AC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515E08"/>
    <w:multiLevelType w:val="hybridMultilevel"/>
    <w:tmpl w:val="1A1C1520"/>
    <w:lvl w:ilvl="0" w:tplc="570A9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8628F8"/>
    <w:multiLevelType w:val="hybridMultilevel"/>
    <w:tmpl w:val="D1BE0C7A"/>
    <w:lvl w:ilvl="0" w:tplc="4A423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37"/>
    <w:rsid w:val="0002168F"/>
    <w:rsid w:val="000A0161"/>
    <w:rsid w:val="000A4410"/>
    <w:rsid w:val="000E1084"/>
    <w:rsid w:val="00134E9B"/>
    <w:rsid w:val="001432C4"/>
    <w:rsid w:val="00172D83"/>
    <w:rsid w:val="00182DE3"/>
    <w:rsid w:val="00192AB0"/>
    <w:rsid w:val="001F6F6E"/>
    <w:rsid w:val="00276582"/>
    <w:rsid w:val="002D527B"/>
    <w:rsid w:val="003019DF"/>
    <w:rsid w:val="003C35D1"/>
    <w:rsid w:val="003C6DFF"/>
    <w:rsid w:val="00430D01"/>
    <w:rsid w:val="004732E2"/>
    <w:rsid w:val="00546737"/>
    <w:rsid w:val="005603C6"/>
    <w:rsid w:val="00567AC0"/>
    <w:rsid w:val="005F1DFF"/>
    <w:rsid w:val="00627E21"/>
    <w:rsid w:val="00783CE4"/>
    <w:rsid w:val="008F136D"/>
    <w:rsid w:val="00905867"/>
    <w:rsid w:val="00926BE8"/>
    <w:rsid w:val="00A05CF2"/>
    <w:rsid w:val="00A77A3B"/>
    <w:rsid w:val="00BD6E92"/>
    <w:rsid w:val="00C12F49"/>
    <w:rsid w:val="00C150A1"/>
    <w:rsid w:val="00D1585B"/>
    <w:rsid w:val="00D73FC0"/>
    <w:rsid w:val="00FC282F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0A1"/>
  </w:style>
  <w:style w:type="paragraph" w:styleId="Footer">
    <w:name w:val="footer"/>
    <w:basedOn w:val="Normal"/>
    <w:link w:val="FooterChar"/>
    <w:uiPriority w:val="99"/>
    <w:unhideWhenUsed/>
    <w:rsid w:val="00C1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0A1"/>
  </w:style>
  <w:style w:type="paragraph" w:styleId="BalloonText">
    <w:name w:val="Balloon Text"/>
    <w:basedOn w:val="Normal"/>
    <w:link w:val="BalloonTextChar"/>
    <w:uiPriority w:val="99"/>
    <w:semiHidden/>
    <w:unhideWhenUsed/>
    <w:rsid w:val="0078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0A1"/>
  </w:style>
  <w:style w:type="paragraph" w:styleId="Footer">
    <w:name w:val="footer"/>
    <w:basedOn w:val="Normal"/>
    <w:link w:val="FooterChar"/>
    <w:uiPriority w:val="99"/>
    <w:unhideWhenUsed/>
    <w:rsid w:val="00C1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0A1"/>
  </w:style>
  <w:style w:type="paragraph" w:styleId="BalloonText">
    <w:name w:val="Balloon Text"/>
    <w:basedOn w:val="Normal"/>
    <w:link w:val="BalloonTextChar"/>
    <w:uiPriority w:val="99"/>
    <w:semiHidden/>
    <w:unhideWhenUsed/>
    <w:rsid w:val="0078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E8A2-CE5E-4661-80C0-4800390E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UKSKALIPARE</dc:creator>
  <cp:lastModifiedBy>UKSKALIPARE</cp:lastModifiedBy>
  <cp:revision>14</cp:revision>
  <cp:lastPrinted>2019-07-01T13:30:00Z</cp:lastPrinted>
  <dcterms:created xsi:type="dcterms:W3CDTF">2018-12-19T13:13:00Z</dcterms:created>
  <dcterms:modified xsi:type="dcterms:W3CDTF">2019-07-01T13:31:00Z</dcterms:modified>
</cp:coreProperties>
</file>