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1904" w:rsidRPr="00AF1B66" w:rsidRDefault="00DA44E2" w:rsidP="002168C3">
      <w:pPr>
        <w:spacing w:after="0" w:line="456" w:lineRule="auto"/>
        <w:jc w:val="center"/>
        <w:rPr>
          <w:b/>
          <w:szCs w:val="24"/>
        </w:rPr>
      </w:pPr>
      <w:r w:rsidRPr="00AF1B66">
        <w:rPr>
          <w:b/>
          <w:szCs w:val="24"/>
        </w:rPr>
        <w:t>B</w:t>
      </w:r>
      <w:r w:rsidR="00271904" w:rsidRPr="00AF1B66">
        <w:rPr>
          <w:b/>
          <w:szCs w:val="24"/>
        </w:rPr>
        <w:t>AB II</w:t>
      </w:r>
    </w:p>
    <w:p w:rsidR="00717845" w:rsidRPr="00AF1B66" w:rsidRDefault="00271904" w:rsidP="002168C3">
      <w:pPr>
        <w:spacing w:after="0" w:line="456" w:lineRule="auto"/>
        <w:jc w:val="center"/>
        <w:rPr>
          <w:b/>
          <w:szCs w:val="24"/>
        </w:rPr>
      </w:pPr>
      <w:r w:rsidRPr="00AF1B66">
        <w:rPr>
          <w:b/>
          <w:szCs w:val="24"/>
        </w:rPr>
        <w:t>KAJIAN PUSTAKA</w:t>
      </w:r>
    </w:p>
    <w:p w:rsidR="003D04B4" w:rsidRPr="00AF1B66" w:rsidRDefault="003D04B4" w:rsidP="002168C3">
      <w:pPr>
        <w:spacing w:after="0" w:line="456" w:lineRule="auto"/>
        <w:jc w:val="both"/>
        <w:rPr>
          <w:b/>
          <w:szCs w:val="24"/>
        </w:rPr>
      </w:pPr>
    </w:p>
    <w:p w:rsidR="008E7C86" w:rsidRPr="00AF1B66" w:rsidRDefault="008E7C86" w:rsidP="002168C3">
      <w:pPr>
        <w:spacing w:after="0" w:line="456" w:lineRule="auto"/>
        <w:jc w:val="both"/>
        <w:rPr>
          <w:b/>
          <w:szCs w:val="24"/>
        </w:rPr>
      </w:pPr>
      <w:r w:rsidRPr="00AF1B66">
        <w:rPr>
          <w:b/>
          <w:szCs w:val="24"/>
        </w:rPr>
        <w:t>2.1</w:t>
      </w:r>
      <w:r w:rsidRPr="00AF1B66">
        <w:rPr>
          <w:b/>
          <w:szCs w:val="24"/>
        </w:rPr>
        <w:tab/>
      </w:r>
      <w:r w:rsidR="00E52BCF" w:rsidRPr="00AF1B66">
        <w:rPr>
          <w:b/>
          <w:szCs w:val="24"/>
        </w:rPr>
        <w:t xml:space="preserve">Konsep </w:t>
      </w:r>
      <w:r w:rsidR="00C64812">
        <w:rPr>
          <w:b/>
          <w:szCs w:val="24"/>
        </w:rPr>
        <w:t>Kinerja</w:t>
      </w:r>
    </w:p>
    <w:p w:rsidR="000A1478" w:rsidRPr="00AF1B66" w:rsidRDefault="008E7C86" w:rsidP="002168C3">
      <w:pPr>
        <w:spacing w:after="0" w:line="456" w:lineRule="auto"/>
        <w:jc w:val="both"/>
        <w:rPr>
          <w:b/>
          <w:szCs w:val="24"/>
        </w:rPr>
      </w:pPr>
      <w:r w:rsidRPr="00AF1B66">
        <w:rPr>
          <w:b/>
          <w:szCs w:val="24"/>
        </w:rPr>
        <w:t>2.1.1</w:t>
      </w:r>
      <w:r w:rsidRPr="00AF1B66">
        <w:rPr>
          <w:b/>
          <w:szCs w:val="24"/>
        </w:rPr>
        <w:tab/>
      </w:r>
      <w:r w:rsidR="00717845" w:rsidRPr="00AF1B66">
        <w:rPr>
          <w:b/>
          <w:szCs w:val="24"/>
        </w:rPr>
        <w:t xml:space="preserve">Definisi </w:t>
      </w:r>
      <w:r w:rsidR="00C64812">
        <w:rPr>
          <w:b/>
          <w:szCs w:val="24"/>
        </w:rPr>
        <w:t>Kinerja</w:t>
      </w:r>
    </w:p>
    <w:p w:rsidR="0025378C" w:rsidRPr="0085722D" w:rsidRDefault="0025378C" w:rsidP="002168C3">
      <w:pPr>
        <w:pStyle w:val="ListParagraph"/>
        <w:spacing w:after="0" w:line="456" w:lineRule="auto"/>
        <w:ind w:firstLine="698"/>
        <w:jc w:val="both"/>
        <w:rPr>
          <w:szCs w:val="24"/>
        </w:rPr>
      </w:pPr>
      <w:r w:rsidRPr="0085722D">
        <w:rPr>
          <w:szCs w:val="24"/>
        </w:rPr>
        <w:t xml:space="preserve">Kinerja adalah gambaran tentang hasil kerja seseorang berkaitan dengan tugas yang diembannya dan didasarkan pada tanggung jawab profesional </w:t>
      </w:r>
      <w:r w:rsidR="00C73480" w:rsidRPr="0085722D">
        <w:rPr>
          <w:szCs w:val="24"/>
        </w:rPr>
        <w:t>yang dimiliki seseorang (Uno</w:t>
      </w:r>
      <w:r w:rsidR="00435D55">
        <w:rPr>
          <w:szCs w:val="24"/>
        </w:rPr>
        <w:t xml:space="preserve">, </w:t>
      </w:r>
      <w:r w:rsidRPr="0085722D">
        <w:rPr>
          <w:szCs w:val="24"/>
        </w:rPr>
        <w:t>2012:</w:t>
      </w:r>
      <w:r w:rsidR="00CE6CCC" w:rsidRPr="0085722D">
        <w:rPr>
          <w:szCs w:val="24"/>
        </w:rPr>
        <w:t>70</w:t>
      </w:r>
      <w:r w:rsidRPr="0085722D">
        <w:rPr>
          <w:szCs w:val="24"/>
        </w:rPr>
        <w:t>).</w:t>
      </w:r>
      <w:r w:rsidR="00A50090" w:rsidRPr="0085722D">
        <w:rPr>
          <w:szCs w:val="24"/>
        </w:rPr>
        <w:t xml:space="preserve"> Kinerja (</w:t>
      </w:r>
      <w:r w:rsidR="00A50090" w:rsidRPr="0085722D">
        <w:rPr>
          <w:i/>
          <w:szCs w:val="24"/>
        </w:rPr>
        <w:t>performance</w:t>
      </w:r>
      <w:r w:rsidR="00A50090" w:rsidRPr="0085722D">
        <w:rPr>
          <w:szCs w:val="24"/>
        </w:rPr>
        <w:t>) dapat diartikan sebagai hasil kerja atau prestasi yang dicapai oleh seseorang atau kelompok (organisasi) dalam waktu  tertentu (Setiawan, 2013). Sedangkan menurut Saputri menyebutkan kinerja  adalah  tingkat  keberhasilan  seseorang  didalam  melaksanakan  pekerjaan.</w:t>
      </w:r>
    </w:p>
    <w:p w:rsidR="00A50090" w:rsidRPr="0085722D" w:rsidRDefault="00237408" w:rsidP="002168C3">
      <w:pPr>
        <w:pStyle w:val="ListParagraph"/>
        <w:spacing w:after="0" w:line="456" w:lineRule="auto"/>
        <w:ind w:firstLine="698"/>
        <w:jc w:val="both"/>
        <w:rPr>
          <w:szCs w:val="24"/>
        </w:rPr>
      </w:pPr>
      <w:r w:rsidRPr="0085722D">
        <w:rPr>
          <w:szCs w:val="24"/>
        </w:rPr>
        <w:t xml:space="preserve">Dari beberapa </w:t>
      </w:r>
      <w:r w:rsidR="00A44651" w:rsidRPr="0085722D">
        <w:rPr>
          <w:szCs w:val="24"/>
        </w:rPr>
        <w:t>definisi</w:t>
      </w:r>
      <w:r w:rsidRPr="0085722D">
        <w:rPr>
          <w:szCs w:val="24"/>
        </w:rPr>
        <w:t xml:space="preserve"> tersebut, dapat disimpulkan bahwa </w:t>
      </w:r>
      <w:r w:rsidR="00A50090" w:rsidRPr="0085722D">
        <w:rPr>
          <w:szCs w:val="24"/>
        </w:rPr>
        <w:t>kinerja</w:t>
      </w:r>
      <w:r w:rsidR="001F0A44">
        <w:rPr>
          <w:szCs w:val="24"/>
        </w:rPr>
        <w:t xml:space="preserve"> adalah hasil</w:t>
      </w:r>
      <w:r w:rsidR="00A50090" w:rsidRPr="0085722D">
        <w:rPr>
          <w:szCs w:val="24"/>
        </w:rPr>
        <w:t xml:space="preserve"> kerja secara kualitas dan kuantitas yang dicapai oleh seorang pegawai untuk tugasnya sesuai dengan tanggung jawab yang diberikan kepadanya dalam waktu tertentu.  </w:t>
      </w:r>
    </w:p>
    <w:p w:rsidR="001A44FB" w:rsidRDefault="001A44FB" w:rsidP="002168C3">
      <w:pPr>
        <w:spacing w:after="0" w:line="456" w:lineRule="auto"/>
        <w:jc w:val="both"/>
        <w:rPr>
          <w:b/>
          <w:color w:val="FF0000"/>
          <w:szCs w:val="24"/>
        </w:rPr>
      </w:pPr>
    </w:p>
    <w:p w:rsidR="001A44FB" w:rsidRPr="0085722D" w:rsidRDefault="00B94C39" w:rsidP="002168C3">
      <w:pPr>
        <w:tabs>
          <w:tab w:val="left" w:pos="567"/>
        </w:tabs>
        <w:spacing w:after="0" w:line="456" w:lineRule="auto"/>
        <w:jc w:val="both"/>
        <w:rPr>
          <w:b/>
          <w:szCs w:val="24"/>
        </w:rPr>
      </w:pPr>
      <w:r>
        <w:rPr>
          <w:b/>
          <w:szCs w:val="24"/>
        </w:rPr>
        <w:t>2.1.2</w:t>
      </w:r>
      <w:r w:rsidR="00A50090" w:rsidRPr="0085722D">
        <w:rPr>
          <w:b/>
          <w:szCs w:val="24"/>
        </w:rPr>
        <w:tab/>
      </w:r>
      <w:r w:rsidR="00A50090" w:rsidRPr="0085722D">
        <w:rPr>
          <w:b/>
          <w:szCs w:val="24"/>
        </w:rPr>
        <w:tab/>
      </w:r>
      <w:r w:rsidR="001A44FB" w:rsidRPr="0085722D">
        <w:rPr>
          <w:b/>
          <w:szCs w:val="24"/>
        </w:rPr>
        <w:t xml:space="preserve">Tujuan Kinerja Pegawai  </w:t>
      </w:r>
    </w:p>
    <w:p w:rsidR="00A50090" w:rsidRPr="0085722D" w:rsidRDefault="001A44FB" w:rsidP="002168C3">
      <w:pPr>
        <w:spacing w:after="0" w:line="456" w:lineRule="auto"/>
        <w:ind w:left="709"/>
        <w:jc w:val="both"/>
        <w:rPr>
          <w:szCs w:val="24"/>
        </w:rPr>
      </w:pPr>
      <w:r w:rsidRPr="0085722D">
        <w:rPr>
          <w:szCs w:val="24"/>
        </w:rPr>
        <w:t xml:space="preserve">Tujuan kinerja pegawai menurut Rivai (2009:549) : </w:t>
      </w:r>
    </w:p>
    <w:p w:rsidR="00A50090" w:rsidRPr="0085722D" w:rsidRDefault="001A44FB" w:rsidP="0061062B">
      <w:pPr>
        <w:pStyle w:val="ListParagraph"/>
        <w:numPr>
          <w:ilvl w:val="0"/>
          <w:numId w:val="8"/>
        </w:numPr>
        <w:spacing w:after="0" w:line="456" w:lineRule="auto"/>
        <w:ind w:left="993" w:hanging="284"/>
        <w:jc w:val="both"/>
        <w:rPr>
          <w:szCs w:val="24"/>
        </w:rPr>
      </w:pPr>
      <w:r w:rsidRPr="0085722D">
        <w:rPr>
          <w:szCs w:val="24"/>
        </w:rPr>
        <w:t xml:space="preserve">Untuk perbaikan </w:t>
      </w:r>
      <w:r w:rsidR="00A76D74">
        <w:rPr>
          <w:szCs w:val="24"/>
        </w:rPr>
        <w:t>dampaknya terhadap kinerja</w:t>
      </w:r>
      <w:r w:rsidRPr="0085722D">
        <w:rPr>
          <w:szCs w:val="24"/>
        </w:rPr>
        <w:t xml:space="preserve"> pegawai, baik secara kualitas ataupun kuantitas. </w:t>
      </w:r>
    </w:p>
    <w:p w:rsidR="00A50090" w:rsidRPr="0085722D" w:rsidRDefault="001A44FB" w:rsidP="0061062B">
      <w:pPr>
        <w:pStyle w:val="ListParagraph"/>
        <w:numPr>
          <w:ilvl w:val="0"/>
          <w:numId w:val="8"/>
        </w:numPr>
        <w:spacing w:after="0" w:line="456" w:lineRule="auto"/>
        <w:ind w:left="993" w:hanging="284"/>
        <w:jc w:val="both"/>
        <w:rPr>
          <w:szCs w:val="24"/>
        </w:rPr>
      </w:pPr>
      <w:r w:rsidRPr="0085722D">
        <w:rPr>
          <w:szCs w:val="24"/>
        </w:rPr>
        <w:t>Memberikan pengetahuan baru dimana akan membantu pegawai dalam memecahan masalah ya</w:t>
      </w:r>
      <w:r w:rsidR="00A50090" w:rsidRPr="0085722D">
        <w:rPr>
          <w:szCs w:val="24"/>
        </w:rPr>
        <w:t xml:space="preserve">ng kompleks, dengan serangkaian </w:t>
      </w:r>
      <w:r w:rsidRPr="0085722D">
        <w:rPr>
          <w:szCs w:val="24"/>
        </w:rPr>
        <w:t xml:space="preserve">aktifitas yang terbatas dan teratur, melalui tugas sesuai tanggung jawab yang diberikan organisasi. </w:t>
      </w:r>
    </w:p>
    <w:p w:rsidR="001A44FB" w:rsidRPr="0085722D" w:rsidRDefault="00A50090" w:rsidP="0061062B">
      <w:pPr>
        <w:pStyle w:val="ListParagraph"/>
        <w:numPr>
          <w:ilvl w:val="0"/>
          <w:numId w:val="8"/>
        </w:numPr>
        <w:spacing w:after="0" w:line="456" w:lineRule="auto"/>
        <w:ind w:left="993" w:hanging="284"/>
        <w:jc w:val="both"/>
        <w:rPr>
          <w:szCs w:val="24"/>
        </w:rPr>
      </w:pPr>
      <w:r w:rsidRPr="0085722D">
        <w:rPr>
          <w:szCs w:val="24"/>
        </w:rPr>
        <w:lastRenderedPageBreak/>
        <w:t xml:space="preserve">Memperbaiki hubungan </w:t>
      </w:r>
      <w:r w:rsidR="001A44FB" w:rsidRPr="0085722D">
        <w:rPr>
          <w:szCs w:val="24"/>
        </w:rPr>
        <w:t>antar p</w:t>
      </w:r>
      <w:r w:rsidRPr="0085722D">
        <w:rPr>
          <w:szCs w:val="24"/>
        </w:rPr>
        <w:t xml:space="preserve">ersonal pegawai dalam aktivitas </w:t>
      </w:r>
      <w:r w:rsidR="001A44FB" w:rsidRPr="0085722D">
        <w:rPr>
          <w:szCs w:val="24"/>
        </w:rPr>
        <w:t>kerja dalamorganisasi.</w:t>
      </w:r>
    </w:p>
    <w:p w:rsidR="001A44FB" w:rsidRDefault="001A44FB" w:rsidP="002168C3">
      <w:pPr>
        <w:spacing w:after="0" w:line="480" w:lineRule="auto"/>
        <w:jc w:val="both"/>
        <w:rPr>
          <w:b/>
          <w:color w:val="FF0000"/>
          <w:szCs w:val="24"/>
        </w:rPr>
      </w:pPr>
    </w:p>
    <w:p w:rsidR="00B94C39" w:rsidRPr="00D00566" w:rsidRDefault="00B94C39" w:rsidP="002168C3">
      <w:pPr>
        <w:tabs>
          <w:tab w:val="left" w:pos="709"/>
        </w:tabs>
        <w:spacing w:after="0" w:line="480" w:lineRule="auto"/>
        <w:jc w:val="both"/>
        <w:rPr>
          <w:b/>
          <w:szCs w:val="24"/>
        </w:rPr>
      </w:pPr>
      <w:r w:rsidRPr="00D00566">
        <w:rPr>
          <w:b/>
          <w:szCs w:val="24"/>
        </w:rPr>
        <w:t>2.1.3</w:t>
      </w:r>
      <w:r w:rsidRPr="00D00566">
        <w:rPr>
          <w:b/>
          <w:szCs w:val="24"/>
        </w:rPr>
        <w:tab/>
        <w:t xml:space="preserve">Evaluasi Kinerja  </w:t>
      </w:r>
    </w:p>
    <w:p w:rsidR="002E028E" w:rsidRPr="00D00566" w:rsidRDefault="00B94C39" w:rsidP="002168C3">
      <w:pPr>
        <w:spacing w:after="0" w:line="480" w:lineRule="auto"/>
        <w:ind w:left="709" w:firstLine="709"/>
        <w:jc w:val="both"/>
        <w:rPr>
          <w:szCs w:val="24"/>
        </w:rPr>
      </w:pPr>
      <w:r w:rsidRPr="00D00566">
        <w:rPr>
          <w:szCs w:val="24"/>
        </w:rPr>
        <w:t xml:space="preserve">Menurut Sofyandi </w:t>
      </w:r>
      <w:r w:rsidR="002E028E" w:rsidRPr="00D00566">
        <w:rPr>
          <w:szCs w:val="24"/>
        </w:rPr>
        <w:t>(2008:122) penilaian kinerja</w:t>
      </w:r>
      <w:r w:rsidRPr="00D00566">
        <w:rPr>
          <w:szCs w:val="24"/>
        </w:rPr>
        <w:t xml:space="preserve"> (</w:t>
      </w:r>
      <w:r w:rsidRPr="00D00566">
        <w:rPr>
          <w:i/>
          <w:szCs w:val="24"/>
        </w:rPr>
        <w:t>performance appraisal</w:t>
      </w:r>
      <w:r w:rsidRPr="00D00566">
        <w:rPr>
          <w:szCs w:val="24"/>
        </w:rPr>
        <w:t xml:space="preserve">) adalah proses organisasi dalam mengevaluasi pelaksanaan kerja karyawan. </w:t>
      </w:r>
      <w:r w:rsidR="002E028E" w:rsidRPr="00D00566">
        <w:rPr>
          <w:szCs w:val="24"/>
        </w:rPr>
        <w:t>Senada dengan Sofyandi, Uno (2012:87) menyatakan bahwa evaluasi kinerja (</w:t>
      </w:r>
      <w:r w:rsidR="002E028E" w:rsidRPr="00D00566">
        <w:rPr>
          <w:i/>
          <w:szCs w:val="24"/>
        </w:rPr>
        <w:t>appraisal of performance</w:t>
      </w:r>
      <w:r w:rsidR="002E028E" w:rsidRPr="00D00566">
        <w:rPr>
          <w:szCs w:val="24"/>
        </w:rPr>
        <w:t xml:space="preserve">) adalah proses yang mengukur kinerja seseorang. Dalam penilaian </w:t>
      </w:r>
      <w:r w:rsidRPr="00D00566">
        <w:rPr>
          <w:szCs w:val="24"/>
        </w:rPr>
        <w:t xml:space="preserve">kinerja dinilai kontribusi karyawan kepada organisasi selama periode </w:t>
      </w:r>
      <w:r w:rsidR="002E028E" w:rsidRPr="00D00566">
        <w:rPr>
          <w:szCs w:val="24"/>
        </w:rPr>
        <w:t>waktu tertentu. Dengan kata lain evaluasi kinerja adalah proses penentuan seberapa baik karyawan melaksanakan tugas mereka.</w:t>
      </w:r>
    </w:p>
    <w:p w:rsidR="00407B59" w:rsidRPr="00D00566" w:rsidRDefault="002E028E" w:rsidP="002168C3">
      <w:pPr>
        <w:spacing w:after="0" w:line="480" w:lineRule="auto"/>
        <w:ind w:left="709" w:firstLine="709"/>
        <w:jc w:val="both"/>
        <w:rPr>
          <w:szCs w:val="24"/>
        </w:rPr>
      </w:pPr>
      <w:r w:rsidRPr="00D00566">
        <w:rPr>
          <w:szCs w:val="24"/>
        </w:rPr>
        <w:t>Evaluasi kinerja selayaknya perlu diketahui berapa besar tingkat keberhasilan seseorang dari suatu pekerjaan yang dilakukannya. Hal ini penting, mengingat hasil evaluasi dari kinerja itu menjadi bahan pertimbangan untuk mengambil keputusan atas usaha yang dilakukan seseorang (Uno, 2012:85).</w:t>
      </w:r>
    </w:p>
    <w:p w:rsidR="00B94C39" w:rsidRPr="00C64812" w:rsidRDefault="00B94C39" w:rsidP="002168C3">
      <w:pPr>
        <w:spacing w:after="0" w:line="480" w:lineRule="auto"/>
        <w:jc w:val="both"/>
        <w:rPr>
          <w:color w:val="FF0000"/>
          <w:szCs w:val="24"/>
        </w:rPr>
      </w:pPr>
    </w:p>
    <w:p w:rsidR="007C430B" w:rsidRPr="0085722D" w:rsidRDefault="00D00566" w:rsidP="002168C3">
      <w:pPr>
        <w:spacing w:after="0" w:line="480" w:lineRule="auto"/>
        <w:jc w:val="both"/>
        <w:rPr>
          <w:b/>
          <w:szCs w:val="24"/>
        </w:rPr>
      </w:pPr>
      <w:r>
        <w:rPr>
          <w:b/>
          <w:szCs w:val="24"/>
        </w:rPr>
        <w:t>2.1.4</w:t>
      </w:r>
      <w:r w:rsidR="00283419" w:rsidRPr="0085722D">
        <w:rPr>
          <w:b/>
          <w:szCs w:val="24"/>
        </w:rPr>
        <w:tab/>
      </w:r>
      <w:r w:rsidR="007C430B" w:rsidRPr="0085722D">
        <w:rPr>
          <w:b/>
          <w:szCs w:val="24"/>
        </w:rPr>
        <w:t>Indikator Kinerja Profesional</w:t>
      </w:r>
    </w:p>
    <w:p w:rsidR="007C430B" w:rsidRDefault="007C430B" w:rsidP="002168C3">
      <w:pPr>
        <w:spacing w:after="0" w:line="480" w:lineRule="auto"/>
        <w:ind w:left="709"/>
        <w:jc w:val="both"/>
        <w:rPr>
          <w:szCs w:val="24"/>
        </w:rPr>
      </w:pPr>
      <w:r w:rsidRPr="0085722D">
        <w:rPr>
          <w:szCs w:val="24"/>
        </w:rPr>
        <w:t>Menurut Uno tahun 2012, menyebutkan berdasarkan analisis dari berbagai teori yang ada kinerja profesional dilandasi oleh keahlian, dorongan, pelayanan serta tanggung jawab dan dedikasi. Berikut indikator kinerja profesional</w:t>
      </w:r>
    </w:p>
    <w:p w:rsidR="002168C3" w:rsidRPr="0085722D" w:rsidRDefault="002168C3" w:rsidP="002168C3">
      <w:pPr>
        <w:spacing w:after="0" w:line="480" w:lineRule="auto"/>
        <w:ind w:left="709"/>
        <w:jc w:val="both"/>
        <w:rPr>
          <w:szCs w:val="24"/>
        </w:rPr>
      </w:pPr>
    </w:p>
    <w:p w:rsidR="007C430B" w:rsidRPr="002168C3" w:rsidRDefault="007C430B" w:rsidP="002168C3">
      <w:pPr>
        <w:tabs>
          <w:tab w:val="left" w:pos="1985"/>
        </w:tabs>
        <w:spacing w:after="0" w:line="480" w:lineRule="auto"/>
        <w:ind w:left="709"/>
        <w:jc w:val="both"/>
        <w:rPr>
          <w:szCs w:val="24"/>
        </w:rPr>
      </w:pPr>
      <w:r w:rsidRPr="002168C3">
        <w:rPr>
          <w:szCs w:val="24"/>
        </w:rPr>
        <w:lastRenderedPageBreak/>
        <w:t>Tabel 2.</w:t>
      </w:r>
      <w:r w:rsidR="002168C3" w:rsidRPr="002168C3">
        <w:rPr>
          <w:szCs w:val="24"/>
        </w:rPr>
        <w:t>1</w:t>
      </w:r>
      <w:r w:rsidRPr="002168C3">
        <w:rPr>
          <w:szCs w:val="24"/>
        </w:rPr>
        <w:t>Indikator Kerja Profesional</w:t>
      </w:r>
    </w:p>
    <w:tbl>
      <w:tblPr>
        <w:tblStyle w:val="LightList1"/>
        <w:tblW w:w="722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3"/>
        <w:gridCol w:w="3153"/>
        <w:gridCol w:w="3543"/>
      </w:tblGrid>
      <w:tr w:rsidR="007C430B" w:rsidRPr="0085722D" w:rsidTr="003105E8">
        <w:trPr>
          <w:cnfStyle w:val="100000000000"/>
        </w:trPr>
        <w:tc>
          <w:tcPr>
            <w:cnfStyle w:val="001000000000"/>
            <w:tcW w:w="533" w:type="dxa"/>
          </w:tcPr>
          <w:p w:rsidR="007C430B" w:rsidRPr="0085722D" w:rsidRDefault="007C430B" w:rsidP="007C430B">
            <w:pPr>
              <w:jc w:val="both"/>
              <w:rPr>
                <w:b w:val="0"/>
                <w:szCs w:val="24"/>
              </w:rPr>
            </w:pPr>
            <w:r w:rsidRPr="0085722D">
              <w:rPr>
                <w:b w:val="0"/>
                <w:szCs w:val="24"/>
              </w:rPr>
              <w:t>No</w:t>
            </w:r>
          </w:p>
        </w:tc>
        <w:tc>
          <w:tcPr>
            <w:tcW w:w="3153" w:type="dxa"/>
          </w:tcPr>
          <w:p w:rsidR="007C430B" w:rsidRPr="0085722D" w:rsidRDefault="007C430B" w:rsidP="007C430B">
            <w:pPr>
              <w:jc w:val="both"/>
              <w:cnfStyle w:val="100000000000"/>
              <w:rPr>
                <w:b w:val="0"/>
                <w:szCs w:val="24"/>
              </w:rPr>
            </w:pPr>
            <w:r w:rsidRPr="0085722D">
              <w:rPr>
                <w:b w:val="0"/>
                <w:szCs w:val="24"/>
              </w:rPr>
              <w:t>Indikator</w:t>
            </w:r>
          </w:p>
        </w:tc>
        <w:tc>
          <w:tcPr>
            <w:tcW w:w="3543" w:type="dxa"/>
          </w:tcPr>
          <w:p w:rsidR="007C430B" w:rsidRPr="0085722D" w:rsidRDefault="007C430B" w:rsidP="007C430B">
            <w:pPr>
              <w:jc w:val="both"/>
              <w:cnfStyle w:val="100000000000"/>
              <w:rPr>
                <w:b w:val="0"/>
                <w:szCs w:val="24"/>
              </w:rPr>
            </w:pPr>
            <w:r w:rsidRPr="0085722D">
              <w:rPr>
                <w:b w:val="0"/>
                <w:szCs w:val="24"/>
              </w:rPr>
              <w:t>Sub Indikator</w:t>
            </w:r>
          </w:p>
        </w:tc>
      </w:tr>
      <w:tr w:rsidR="007C430B" w:rsidRPr="0085722D" w:rsidTr="003105E8">
        <w:trPr>
          <w:cnfStyle w:val="000000100000"/>
        </w:trPr>
        <w:tc>
          <w:tcPr>
            <w:cnfStyle w:val="001000000000"/>
            <w:tcW w:w="533" w:type="dxa"/>
            <w:vMerge w:val="restart"/>
            <w:tcBorders>
              <w:top w:val="none" w:sz="0" w:space="0" w:color="auto"/>
              <w:left w:val="none" w:sz="0" w:space="0" w:color="auto"/>
              <w:bottom w:val="none" w:sz="0" w:space="0" w:color="auto"/>
            </w:tcBorders>
          </w:tcPr>
          <w:p w:rsidR="007C430B" w:rsidRPr="0085722D" w:rsidRDefault="007C430B" w:rsidP="007C430B">
            <w:pPr>
              <w:jc w:val="both"/>
              <w:rPr>
                <w:szCs w:val="24"/>
              </w:rPr>
            </w:pPr>
            <w:r w:rsidRPr="0085722D">
              <w:rPr>
                <w:szCs w:val="24"/>
              </w:rPr>
              <w:t>1</w:t>
            </w:r>
          </w:p>
        </w:tc>
        <w:tc>
          <w:tcPr>
            <w:tcW w:w="3153" w:type="dxa"/>
            <w:vMerge w:val="restart"/>
            <w:tcBorders>
              <w:top w:val="none" w:sz="0" w:space="0" w:color="auto"/>
              <w:bottom w:val="none" w:sz="0" w:space="0" w:color="auto"/>
            </w:tcBorders>
          </w:tcPr>
          <w:p w:rsidR="007C430B" w:rsidRPr="0085722D" w:rsidRDefault="007C430B" w:rsidP="007C430B">
            <w:pPr>
              <w:jc w:val="both"/>
              <w:cnfStyle w:val="000000100000"/>
              <w:rPr>
                <w:szCs w:val="24"/>
              </w:rPr>
            </w:pPr>
            <w:r w:rsidRPr="0085722D">
              <w:rPr>
                <w:szCs w:val="24"/>
              </w:rPr>
              <w:t>Keahlian</w:t>
            </w:r>
          </w:p>
        </w:tc>
        <w:tc>
          <w:tcPr>
            <w:tcW w:w="3543" w:type="dxa"/>
            <w:tcBorders>
              <w:top w:val="none" w:sz="0" w:space="0" w:color="auto"/>
              <w:bottom w:val="none" w:sz="0" w:space="0" w:color="auto"/>
              <w:right w:val="none" w:sz="0" w:space="0" w:color="auto"/>
            </w:tcBorders>
          </w:tcPr>
          <w:p w:rsidR="007C430B" w:rsidRPr="0085722D" w:rsidRDefault="007C430B" w:rsidP="0061062B">
            <w:pPr>
              <w:pStyle w:val="ListParagraph"/>
              <w:numPr>
                <w:ilvl w:val="0"/>
                <w:numId w:val="10"/>
              </w:numPr>
              <w:ind w:left="317" w:hanging="317"/>
              <w:jc w:val="both"/>
              <w:cnfStyle w:val="000000100000"/>
              <w:rPr>
                <w:szCs w:val="24"/>
              </w:rPr>
            </w:pPr>
            <w:r w:rsidRPr="0085722D">
              <w:rPr>
                <w:szCs w:val="24"/>
              </w:rPr>
              <w:t>Keterampilan</w:t>
            </w:r>
          </w:p>
        </w:tc>
      </w:tr>
      <w:tr w:rsidR="007C430B" w:rsidRPr="0085722D" w:rsidTr="003105E8">
        <w:tc>
          <w:tcPr>
            <w:cnfStyle w:val="001000000000"/>
            <w:tcW w:w="533" w:type="dxa"/>
            <w:vMerge/>
          </w:tcPr>
          <w:p w:rsidR="007C430B" w:rsidRPr="0085722D" w:rsidRDefault="007C430B" w:rsidP="007C430B">
            <w:pPr>
              <w:jc w:val="both"/>
              <w:rPr>
                <w:szCs w:val="24"/>
              </w:rPr>
            </w:pPr>
          </w:p>
        </w:tc>
        <w:tc>
          <w:tcPr>
            <w:tcW w:w="3153" w:type="dxa"/>
            <w:vMerge/>
          </w:tcPr>
          <w:p w:rsidR="007C430B" w:rsidRPr="0085722D" w:rsidRDefault="007C430B" w:rsidP="007C430B">
            <w:pPr>
              <w:jc w:val="both"/>
              <w:cnfStyle w:val="000000000000"/>
              <w:rPr>
                <w:szCs w:val="24"/>
              </w:rPr>
            </w:pPr>
          </w:p>
        </w:tc>
        <w:tc>
          <w:tcPr>
            <w:tcW w:w="3543" w:type="dxa"/>
          </w:tcPr>
          <w:p w:rsidR="007C430B" w:rsidRPr="0085722D" w:rsidRDefault="007C430B" w:rsidP="0061062B">
            <w:pPr>
              <w:pStyle w:val="ListParagraph"/>
              <w:numPr>
                <w:ilvl w:val="0"/>
                <w:numId w:val="10"/>
              </w:numPr>
              <w:ind w:left="317" w:hanging="317"/>
              <w:jc w:val="both"/>
              <w:cnfStyle w:val="000000000000"/>
              <w:rPr>
                <w:szCs w:val="24"/>
              </w:rPr>
            </w:pPr>
            <w:r w:rsidRPr="0085722D">
              <w:rPr>
                <w:szCs w:val="24"/>
              </w:rPr>
              <w:t>Kompetensi</w:t>
            </w:r>
          </w:p>
        </w:tc>
      </w:tr>
      <w:tr w:rsidR="007C430B" w:rsidRPr="0085722D" w:rsidTr="003105E8">
        <w:trPr>
          <w:cnfStyle w:val="000000100000"/>
        </w:trPr>
        <w:tc>
          <w:tcPr>
            <w:cnfStyle w:val="001000000000"/>
            <w:tcW w:w="533" w:type="dxa"/>
            <w:vMerge/>
            <w:tcBorders>
              <w:top w:val="none" w:sz="0" w:space="0" w:color="auto"/>
              <w:left w:val="none" w:sz="0" w:space="0" w:color="auto"/>
              <w:bottom w:val="none" w:sz="0" w:space="0" w:color="auto"/>
            </w:tcBorders>
          </w:tcPr>
          <w:p w:rsidR="007C430B" w:rsidRPr="0085722D" w:rsidRDefault="007C430B" w:rsidP="007C430B">
            <w:pPr>
              <w:jc w:val="both"/>
              <w:rPr>
                <w:szCs w:val="24"/>
              </w:rPr>
            </w:pPr>
          </w:p>
        </w:tc>
        <w:tc>
          <w:tcPr>
            <w:tcW w:w="3153" w:type="dxa"/>
            <w:vMerge/>
            <w:tcBorders>
              <w:top w:val="none" w:sz="0" w:space="0" w:color="auto"/>
              <w:bottom w:val="none" w:sz="0" w:space="0" w:color="auto"/>
            </w:tcBorders>
          </w:tcPr>
          <w:p w:rsidR="007C430B" w:rsidRPr="0085722D" w:rsidRDefault="007C430B" w:rsidP="007C430B">
            <w:pPr>
              <w:jc w:val="both"/>
              <w:cnfStyle w:val="000000100000"/>
              <w:rPr>
                <w:szCs w:val="24"/>
              </w:rPr>
            </w:pPr>
          </w:p>
        </w:tc>
        <w:tc>
          <w:tcPr>
            <w:tcW w:w="3543" w:type="dxa"/>
            <w:tcBorders>
              <w:top w:val="none" w:sz="0" w:space="0" w:color="auto"/>
              <w:bottom w:val="none" w:sz="0" w:space="0" w:color="auto"/>
              <w:right w:val="none" w:sz="0" w:space="0" w:color="auto"/>
            </w:tcBorders>
          </w:tcPr>
          <w:p w:rsidR="007C430B" w:rsidRPr="0085722D" w:rsidRDefault="007C430B" w:rsidP="0061062B">
            <w:pPr>
              <w:pStyle w:val="ListParagraph"/>
              <w:numPr>
                <w:ilvl w:val="0"/>
                <w:numId w:val="10"/>
              </w:numPr>
              <w:ind w:left="317" w:hanging="317"/>
              <w:jc w:val="both"/>
              <w:cnfStyle w:val="000000100000"/>
              <w:rPr>
                <w:szCs w:val="24"/>
              </w:rPr>
            </w:pPr>
            <w:r w:rsidRPr="0085722D">
              <w:rPr>
                <w:szCs w:val="24"/>
              </w:rPr>
              <w:t>Suka belajar</w:t>
            </w:r>
          </w:p>
        </w:tc>
      </w:tr>
      <w:tr w:rsidR="007C430B" w:rsidRPr="0085722D" w:rsidTr="003105E8">
        <w:tc>
          <w:tcPr>
            <w:cnfStyle w:val="001000000000"/>
            <w:tcW w:w="533" w:type="dxa"/>
            <w:vMerge/>
          </w:tcPr>
          <w:p w:rsidR="007C430B" w:rsidRPr="0085722D" w:rsidRDefault="007C430B" w:rsidP="007C430B">
            <w:pPr>
              <w:jc w:val="both"/>
              <w:rPr>
                <w:szCs w:val="24"/>
              </w:rPr>
            </w:pPr>
          </w:p>
        </w:tc>
        <w:tc>
          <w:tcPr>
            <w:tcW w:w="3153" w:type="dxa"/>
            <w:vMerge/>
          </w:tcPr>
          <w:p w:rsidR="007C430B" w:rsidRPr="0085722D" w:rsidRDefault="007C430B" w:rsidP="007C430B">
            <w:pPr>
              <w:jc w:val="both"/>
              <w:cnfStyle w:val="000000000000"/>
              <w:rPr>
                <w:szCs w:val="24"/>
              </w:rPr>
            </w:pPr>
          </w:p>
        </w:tc>
        <w:tc>
          <w:tcPr>
            <w:tcW w:w="3543" w:type="dxa"/>
          </w:tcPr>
          <w:p w:rsidR="007C430B" w:rsidRPr="0085722D" w:rsidRDefault="007C430B" w:rsidP="0061062B">
            <w:pPr>
              <w:pStyle w:val="ListParagraph"/>
              <w:numPr>
                <w:ilvl w:val="0"/>
                <w:numId w:val="10"/>
              </w:numPr>
              <w:ind w:left="317" w:hanging="317"/>
              <w:jc w:val="both"/>
              <w:cnfStyle w:val="000000000000"/>
              <w:rPr>
                <w:szCs w:val="24"/>
              </w:rPr>
            </w:pPr>
            <w:r w:rsidRPr="0085722D">
              <w:rPr>
                <w:szCs w:val="24"/>
              </w:rPr>
              <w:t>Pengalaman</w:t>
            </w:r>
          </w:p>
        </w:tc>
      </w:tr>
      <w:tr w:rsidR="007C430B" w:rsidRPr="0085722D" w:rsidTr="003105E8">
        <w:trPr>
          <w:cnfStyle w:val="000000100000"/>
        </w:trPr>
        <w:tc>
          <w:tcPr>
            <w:cnfStyle w:val="001000000000"/>
            <w:tcW w:w="533" w:type="dxa"/>
            <w:vMerge w:val="restart"/>
            <w:tcBorders>
              <w:top w:val="none" w:sz="0" w:space="0" w:color="auto"/>
              <w:left w:val="none" w:sz="0" w:space="0" w:color="auto"/>
              <w:bottom w:val="none" w:sz="0" w:space="0" w:color="auto"/>
            </w:tcBorders>
          </w:tcPr>
          <w:p w:rsidR="007C430B" w:rsidRPr="0085722D" w:rsidRDefault="007C430B" w:rsidP="007C430B">
            <w:pPr>
              <w:jc w:val="both"/>
              <w:rPr>
                <w:szCs w:val="24"/>
              </w:rPr>
            </w:pPr>
            <w:r w:rsidRPr="0085722D">
              <w:rPr>
                <w:szCs w:val="24"/>
              </w:rPr>
              <w:t>2</w:t>
            </w:r>
          </w:p>
        </w:tc>
        <w:tc>
          <w:tcPr>
            <w:tcW w:w="3153" w:type="dxa"/>
            <w:vMerge w:val="restart"/>
            <w:tcBorders>
              <w:top w:val="none" w:sz="0" w:space="0" w:color="auto"/>
              <w:bottom w:val="none" w:sz="0" w:space="0" w:color="auto"/>
            </w:tcBorders>
          </w:tcPr>
          <w:p w:rsidR="007C430B" w:rsidRPr="0085722D" w:rsidRDefault="007C430B" w:rsidP="007C430B">
            <w:pPr>
              <w:jc w:val="both"/>
              <w:cnfStyle w:val="000000100000"/>
              <w:rPr>
                <w:szCs w:val="24"/>
              </w:rPr>
            </w:pPr>
            <w:r w:rsidRPr="0085722D">
              <w:rPr>
                <w:szCs w:val="24"/>
              </w:rPr>
              <w:t>Dorongan</w:t>
            </w:r>
          </w:p>
        </w:tc>
        <w:tc>
          <w:tcPr>
            <w:tcW w:w="3543" w:type="dxa"/>
            <w:tcBorders>
              <w:top w:val="none" w:sz="0" w:space="0" w:color="auto"/>
              <w:bottom w:val="none" w:sz="0" w:space="0" w:color="auto"/>
              <w:right w:val="none" w:sz="0" w:space="0" w:color="auto"/>
            </w:tcBorders>
          </w:tcPr>
          <w:p w:rsidR="007C430B" w:rsidRPr="0085722D" w:rsidRDefault="007C430B" w:rsidP="0061062B">
            <w:pPr>
              <w:pStyle w:val="ListParagraph"/>
              <w:numPr>
                <w:ilvl w:val="0"/>
                <w:numId w:val="11"/>
              </w:numPr>
              <w:ind w:left="317" w:hanging="317"/>
              <w:jc w:val="both"/>
              <w:cnfStyle w:val="000000100000"/>
              <w:rPr>
                <w:szCs w:val="24"/>
              </w:rPr>
            </w:pPr>
            <w:r w:rsidRPr="0085722D">
              <w:rPr>
                <w:szCs w:val="24"/>
              </w:rPr>
              <w:t>Inisiatif</w:t>
            </w:r>
          </w:p>
        </w:tc>
      </w:tr>
      <w:tr w:rsidR="007C430B" w:rsidRPr="0085722D" w:rsidTr="003105E8">
        <w:tc>
          <w:tcPr>
            <w:cnfStyle w:val="001000000000"/>
            <w:tcW w:w="533" w:type="dxa"/>
            <w:vMerge/>
          </w:tcPr>
          <w:p w:rsidR="007C430B" w:rsidRPr="0085722D" w:rsidRDefault="007C430B" w:rsidP="007C430B">
            <w:pPr>
              <w:jc w:val="both"/>
              <w:rPr>
                <w:szCs w:val="24"/>
              </w:rPr>
            </w:pPr>
          </w:p>
        </w:tc>
        <w:tc>
          <w:tcPr>
            <w:tcW w:w="3153" w:type="dxa"/>
            <w:vMerge/>
          </w:tcPr>
          <w:p w:rsidR="007C430B" w:rsidRPr="0085722D" w:rsidRDefault="007C430B" w:rsidP="007C430B">
            <w:pPr>
              <w:jc w:val="both"/>
              <w:cnfStyle w:val="000000000000"/>
              <w:rPr>
                <w:szCs w:val="24"/>
              </w:rPr>
            </w:pPr>
          </w:p>
        </w:tc>
        <w:tc>
          <w:tcPr>
            <w:tcW w:w="3543" w:type="dxa"/>
          </w:tcPr>
          <w:p w:rsidR="007C430B" w:rsidRPr="0085722D" w:rsidRDefault="007C430B" w:rsidP="0061062B">
            <w:pPr>
              <w:pStyle w:val="ListParagraph"/>
              <w:numPr>
                <w:ilvl w:val="0"/>
                <w:numId w:val="11"/>
              </w:numPr>
              <w:ind w:left="317" w:hanging="317"/>
              <w:jc w:val="both"/>
              <w:cnfStyle w:val="000000000000"/>
              <w:rPr>
                <w:szCs w:val="24"/>
              </w:rPr>
            </w:pPr>
            <w:r w:rsidRPr="0085722D">
              <w:rPr>
                <w:szCs w:val="24"/>
              </w:rPr>
              <w:t>Antusiasme</w:t>
            </w:r>
          </w:p>
        </w:tc>
      </w:tr>
      <w:tr w:rsidR="007C430B" w:rsidRPr="0085722D" w:rsidTr="003105E8">
        <w:trPr>
          <w:cnfStyle w:val="000000100000"/>
        </w:trPr>
        <w:tc>
          <w:tcPr>
            <w:cnfStyle w:val="001000000000"/>
            <w:tcW w:w="533" w:type="dxa"/>
            <w:vMerge/>
            <w:tcBorders>
              <w:top w:val="none" w:sz="0" w:space="0" w:color="auto"/>
              <w:left w:val="none" w:sz="0" w:space="0" w:color="auto"/>
              <w:bottom w:val="none" w:sz="0" w:space="0" w:color="auto"/>
            </w:tcBorders>
          </w:tcPr>
          <w:p w:rsidR="007C430B" w:rsidRPr="0085722D" w:rsidRDefault="007C430B" w:rsidP="007C430B">
            <w:pPr>
              <w:jc w:val="both"/>
              <w:rPr>
                <w:szCs w:val="24"/>
              </w:rPr>
            </w:pPr>
          </w:p>
        </w:tc>
        <w:tc>
          <w:tcPr>
            <w:tcW w:w="3153" w:type="dxa"/>
            <w:vMerge/>
            <w:tcBorders>
              <w:top w:val="none" w:sz="0" w:space="0" w:color="auto"/>
              <w:bottom w:val="none" w:sz="0" w:space="0" w:color="auto"/>
            </w:tcBorders>
          </w:tcPr>
          <w:p w:rsidR="007C430B" w:rsidRPr="0085722D" w:rsidRDefault="007C430B" w:rsidP="007C430B">
            <w:pPr>
              <w:jc w:val="both"/>
              <w:cnfStyle w:val="000000100000"/>
              <w:rPr>
                <w:szCs w:val="24"/>
              </w:rPr>
            </w:pPr>
          </w:p>
        </w:tc>
        <w:tc>
          <w:tcPr>
            <w:tcW w:w="3543" w:type="dxa"/>
            <w:tcBorders>
              <w:top w:val="none" w:sz="0" w:space="0" w:color="auto"/>
              <w:bottom w:val="none" w:sz="0" w:space="0" w:color="auto"/>
              <w:right w:val="none" w:sz="0" w:space="0" w:color="auto"/>
            </w:tcBorders>
          </w:tcPr>
          <w:p w:rsidR="007C430B" w:rsidRPr="0085722D" w:rsidRDefault="007C430B" w:rsidP="0061062B">
            <w:pPr>
              <w:pStyle w:val="ListParagraph"/>
              <w:numPr>
                <w:ilvl w:val="0"/>
                <w:numId w:val="11"/>
              </w:numPr>
              <w:ind w:left="317" w:hanging="317"/>
              <w:jc w:val="both"/>
              <w:cnfStyle w:val="000000100000"/>
              <w:rPr>
                <w:szCs w:val="24"/>
              </w:rPr>
            </w:pPr>
            <w:r w:rsidRPr="0085722D">
              <w:rPr>
                <w:szCs w:val="24"/>
              </w:rPr>
              <w:t>Bangga dengan kerja</w:t>
            </w:r>
          </w:p>
        </w:tc>
      </w:tr>
      <w:tr w:rsidR="007C430B" w:rsidRPr="0085722D" w:rsidTr="003105E8">
        <w:tc>
          <w:tcPr>
            <w:cnfStyle w:val="001000000000"/>
            <w:tcW w:w="533" w:type="dxa"/>
            <w:vMerge w:val="restart"/>
          </w:tcPr>
          <w:p w:rsidR="007C430B" w:rsidRPr="0085722D" w:rsidRDefault="007C430B" w:rsidP="007C430B">
            <w:pPr>
              <w:jc w:val="both"/>
              <w:rPr>
                <w:szCs w:val="24"/>
              </w:rPr>
            </w:pPr>
            <w:r w:rsidRPr="0085722D">
              <w:rPr>
                <w:szCs w:val="24"/>
              </w:rPr>
              <w:t>3</w:t>
            </w:r>
          </w:p>
        </w:tc>
        <w:tc>
          <w:tcPr>
            <w:tcW w:w="3153" w:type="dxa"/>
            <w:vMerge w:val="restart"/>
          </w:tcPr>
          <w:p w:rsidR="007C430B" w:rsidRPr="0085722D" w:rsidRDefault="007C430B" w:rsidP="007C430B">
            <w:pPr>
              <w:jc w:val="both"/>
              <w:cnfStyle w:val="000000000000"/>
              <w:rPr>
                <w:szCs w:val="24"/>
              </w:rPr>
            </w:pPr>
            <w:r w:rsidRPr="0085722D">
              <w:rPr>
                <w:szCs w:val="24"/>
              </w:rPr>
              <w:t>Pelayanan</w:t>
            </w:r>
          </w:p>
        </w:tc>
        <w:tc>
          <w:tcPr>
            <w:tcW w:w="3543" w:type="dxa"/>
          </w:tcPr>
          <w:p w:rsidR="007C430B" w:rsidRPr="0085722D" w:rsidRDefault="007C430B" w:rsidP="0061062B">
            <w:pPr>
              <w:pStyle w:val="ListParagraph"/>
              <w:numPr>
                <w:ilvl w:val="0"/>
                <w:numId w:val="12"/>
              </w:numPr>
              <w:ind w:left="317" w:hanging="317"/>
              <w:jc w:val="both"/>
              <w:cnfStyle w:val="000000000000"/>
              <w:rPr>
                <w:szCs w:val="24"/>
              </w:rPr>
            </w:pPr>
            <w:r w:rsidRPr="0085722D">
              <w:rPr>
                <w:szCs w:val="24"/>
              </w:rPr>
              <w:t>Keterlibatan</w:t>
            </w:r>
          </w:p>
        </w:tc>
      </w:tr>
      <w:tr w:rsidR="007C430B" w:rsidRPr="0085722D" w:rsidTr="003105E8">
        <w:trPr>
          <w:cnfStyle w:val="000000100000"/>
        </w:trPr>
        <w:tc>
          <w:tcPr>
            <w:cnfStyle w:val="001000000000"/>
            <w:tcW w:w="533" w:type="dxa"/>
            <w:vMerge/>
            <w:tcBorders>
              <w:top w:val="none" w:sz="0" w:space="0" w:color="auto"/>
              <w:left w:val="none" w:sz="0" w:space="0" w:color="auto"/>
              <w:bottom w:val="none" w:sz="0" w:space="0" w:color="auto"/>
            </w:tcBorders>
          </w:tcPr>
          <w:p w:rsidR="007C430B" w:rsidRPr="0085722D" w:rsidRDefault="007C430B" w:rsidP="007C430B">
            <w:pPr>
              <w:jc w:val="both"/>
              <w:rPr>
                <w:szCs w:val="24"/>
              </w:rPr>
            </w:pPr>
          </w:p>
        </w:tc>
        <w:tc>
          <w:tcPr>
            <w:tcW w:w="3153" w:type="dxa"/>
            <w:vMerge/>
            <w:tcBorders>
              <w:top w:val="none" w:sz="0" w:space="0" w:color="auto"/>
              <w:bottom w:val="none" w:sz="0" w:space="0" w:color="auto"/>
            </w:tcBorders>
          </w:tcPr>
          <w:p w:rsidR="007C430B" w:rsidRPr="0085722D" w:rsidRDefault="007C430B" w:rsidP="007C430B">
            <w:pPr>
              <w:jc w:val="both"/>
              <w:cnfStyle w:val="000000100000"/>
              <w:rPr>
                <w:szCs w:val="24"/>
              </w:rPr>
            </w:pPr>
          </w:p>
        </w:tc>
        <w:tc>
          <w:tcPr>
            <w:tcW w:w="3543" w:type="dxa"/>
            <w:tcBorders>
              <w:top w:val="none" w:sz="0" w:space="0" w:color="auto"/>
              <w:bottom w:val="none" w:sz="0" w:space="0" w:color="auto"/>
              <w:right w:val="none" w:sz="0" w:space="0" w:color="auto"/>
            </w:tcBorders>
          </w:tcPr>
          <w:p w:rsidR="007C430B" w:rsidRPr="0085722D" w:rsidRDefault="007C430B" w:rsidP="0061062B">
            <w:pPr>
              <w:pStyle w:val="ListParagraph"/>
              <w:numPr>
                <w:ilvl w:val="0"/>
                <w:numId w:val="12"/>
              </w:numPr>
              <w:ind w:left="317" w:hanging="317"/>
              <w:jc w:val="both"/>
              <w:cnfStyle w:val="000000100000"/>
              <w:rPr>
                <w:szCs w:val="24"/>
              </w:rPr>
            </w:pPr>
            <w:r w:rsidRPr="0085722D">
              <w:rPr>
                <w:szCs w:val="24"/>
              </w:rPr>
              <w:t>Peduli</w:t>
            </w:r>
          </w:p>
        </w:tc>
      </w:tr>
      <w:tr w:rsidR="007C430B" w:rsidRPr="0085722D" w:rsidTr="003105E8">
        <w:tc>
          <w:tcPr>
            <w:cnfStyle w:val="001000000000"/>
            <w:tcW w:w="533" w:type="dxa"/>
            <w:vMerge/>
          </w:tcPr>
          <w:p w:rsidR="007C430B" w:rsidRPr="0085722D" w:rsidRDefault="007C430B" w:rsidP="007C430B">
            <w:pPr>
              <w:jc w:val="both"/>
              <w:rPr>
                <w:szCs w:val="24"/>
              </w:rPr>
            </w:pPr>
          </w:p>
        </w:tc>
        <w:tc>
          <w:tcPr>
            <w:tcW w:w="3153" w:type="dxa"/>
            <w:vMerge/>
          </w:tcPr>
          <w:p w:rsidR="007C430B" w:rsidRPr="0085722D" w:rsidRDefault="007C430B" w:rsidP="007C430B">
            <w:pPr>
              <w:jc w:val="both"/>
              <w:cnfStyle w:val="000000000000"/>
              <w:rPr>
                <w:szCs w:val="24"/>
              </w:rPr>
            </w:pPr>
          </w:p>
        </w:tc>
        <w:tc>
          <w:tcPr>
            <w:tcW w:w="3543" w:type="dxa"/>
          </w:tcPr>
          <w:p w:rsidR="007C430B" w:rsidRPr="0085722D" w:rsidRDefault="007C430B" w:rsidP="0061062B">
            <w:pPr>
              <w:pStyle w:val="ListParagraph"/>
              <w:numPr>
                <w:ilvl w:val="0"/>
                <w:numId w:val="12"/>
              </w:numPr>
              <w:ind w:left="317" w:hanging="317"/>
              <w:jc w:val="both"/>
              <w:cnfStyle w:val="000000000000"/>
              <w:rPr>
                <w:szCs w:val="24"/>
              </w:rPr>
            </w:pPr>
            <w:r w:rsidRPr="0085722D">
              <w:rPr>
                <w:szCs w:val="24"/>
              </w:rPr>
              <w:t>Rasa Kesejawatan</w:t>
            </w:r>
          </w:p>
        </w:tc>
      </w:tr>
      <w:tr w:rsidR="007C430B" w:rsidRPr="0085722D" w:rsidTr="003105E8">
        <w:trPr>
          <w:cnfStyle w:val="000000100000"/>
        </w:trPr>
        <w:tc>
          <w:tcPr>
            <w:cnfStyle w:val="001000000000"/>
            <w:tcW w:w="533" w:type="dxa"/>
            <w:vMerge/>
            <w:tcBorders>
              <w:top w:val="none" w:sz="0" w:space="0" w:color="auto"/>
              <w:left w:val="none" w:sz="0" w:space="0" w:color="auto"/>
              <w:bottom w:val="none" w:sz="0" w:space="0" w:color="auto"/>
            </w:tcBorders>
          </w:tcPr>
          <w:p w:rsidR="007C430B" w:rsidRPr="0085722D" w:rsidRDefault="007C430B" w:rsidP="007C430B">
            <w:pPr>
              <w:jc w:val="both"/>
              <w:rPr>
                <w:szCs w:val="24"/>
              </w:rPr>
            </w:pPr>
          </w:p>
        </w:tc>
        <w:tc>
          <w:tcPr>
            <w:tcW w:w="3153" w:type="dxa"/>
            <w:vMerge/>
            <w:tcBorders>
              <w:top w:val="none" w:sz="0" w:space="0" w:color="auto"/>
              <w:bottom w:val="none" w:sz="0" w:space="0" w:color="auto"/>
            </w:tcBorders>
          </w:tcPr>
          <w:p w:rsidR="007C430B" w:rsidRPr="0085722D" w:rsidRDefault="007C430B" w:rsidP="007C430B">
            <w:pPr>
              <w:jc w:val="both"/>
              <w:cnfStyle w:val="000000100000"/>
              <w:rPr>
                <w:szCs w:val="24"/>
              </w:rPr>
            </w:pPr>
          </w:p>
        </w:tc>
        <w:tc>
          <w:tcPr>
            <w:tcW w:w="3543" w:type="dxa"/>
            <w:tcBorders>
              <w:top w:val="none" w:sz="0" w:space="0" w:color="auto"/>
              <w:bottom w:val="none" w:sz="0" w:space="0" w:color="auto"/>
              <w:right w:val="none" w:sz="0" w:space="0" w:color="auto"/>
            </w:tcBorders>
          </w:tcPr>
          <w:p w:rsidR="007C430B" w:rsidRPr="0085722D" w:rsidRDefault="007C430B" w:rsidP="0061062B">
            <w:pPr>
              <w:pStyle w:val="ListParagraph"/>
              <w:numPr>
                <w:ilvl w:val="0"/>
                <w:numId w:val="12"/>
              </w:numPr>
              <w:ind w:left="317" w:hanging="317"/>
              <w:jc w:val="both"/>
              <w:cnfStyle w:val="000000100000"/>
              <w:rPr>
                <w:szCs w:val="24"/>
              </w:rPr>
            </w:pPr>
            <w:r w:rsidRPr="0085722D">
              <w:rPr>
                <w:szCs w:val="24"/>
              </w:rPr>
              <w:t>Pandai Bergaul</w:t>
            </w:r>
          </w:p>
        </w:tc>
      </w:tr>
      <w:tr w:rsidR="007C430B" w:rsidRPr="0085722D" w:rsidTr="003105E8">
        <w:tc>
          <w:tcPr>
            <w:cnfStyle w:val="001000000000"/>
            <w:tcW w:w="533" w:type="dxa"/>
            <w:vMerge w:val="restart"/>
          </w:tcPr>
          <w:p w:rsidR="007C430B" w:rsidRPr="0085722D" w:rsidRDefault="007C430B" w:rsidP="007C430B">
            <w:pPr>
              <w:jc w:val="both"/>
              <w:rPr>
                <w:szCs w:val="24"/>
              </w:rPr>
            </w:pPr>
            <w:r w:rsidRPr="0085722D">
              <w:rPr>
                <w:szCs w:val="24"/>
              </w:rPr>
              <w:t>4</w:t>
            </w:r>
          </w:p>
        </w:tc>
        <w:tc>
          <w:tcPr>
            <w:tcW w:w="3153" w:type="dxa"/>
            <w:vMerge w:val="restart"/>
          </w:tcPr>
          <w:p w:rsidR="007C430B" w:rsidRPr="0085722D" w:rsidRDefault="007C430B" w:rsidP="007C430B">
            <w:pPr>
              <w:jc w:val="both"/>
              <w:cnfStyle w:val="000000000000"/>
              <w:rPr>
                <w:szCs w:val="24"/>
              </w:rPr>
            </w:pPr>
            <w:r w:rsidRPr="0085722D">
              <w:rPr>
                <w:szCs w:val="24"/>
              </w:rPr>
              <w:t>Tanggung jawab dan dedikasi</w:t>
            </w:r>
          </w:p>
        </w:tc>
        <w:tc>
          <w:tcPr>
            <w:tcW w:w="3543" w:type="dxa"/>
          </w:tcPr>
          <w:p w:rsidR="007C430B" w:rsidRPr="0085722D" w:rsidRDefault="007C430B" w:rsidP="0061062B">
            <w:pPr>
              <w:pStyle w:val="ListParagraph"/>
              <w:numPr>
                <w:ilvl w:val="0"/>
                <w:numId w:val="13"/>
              </w:numPr>
              <w:ind w:left="317" w:hanging="317"/>
              <w:jc w:val="both"/>
              <w:cnfStyle w:val="000000000000"/>
              <w:rPr>
                <w:szCs w:val="24"/>
              </w:rPr>
            </w:pPr>
            <w:r w:rsidRPr="0085722D">
              <w:rPr>
                <w:szCs w:val="24"/>
              </w:rPr>
              <w:t>Komitmen</w:t>
            </w:r>
          </w:p>
        </w:tc>
      </w:tr>
      <w:tr w:rsidR="007C430B" w:rsidRPr="0085722D" w:rsidTr="003105E8">
        <w:trPr>
          <w:cnfStyle w:val="000000100000"/>
        </w:trPr>
        <w:tc>
          <w:tcPr>
            <w:cnfStyle w:val="001000000000"/>
            <w:tcW w:w="533" w:type="dxa"/>
            <w:vMerge/>
            <w:tcBorders>
              <w:top w:val="none" w:sz="0" w:space="0" w:color="auto"/>
              <w:left w:val="none" w:sz="0" w:space="0" w:color="auto"/>
              <w:bottom w:val="none" w:sz="0" w:space="0" w:color="auto"/>
            </w:tcBorders>
          </w:tcPr>
          <w:p w:rsidR="007C430B" w:rsidRPr="0085722D" w:rsidRDefault="007C430B" w:rsidP="007C430B">
            <w:pPr>
              <w:jc w:val="both"/>
              <w:rPr>
                <w:szCs w:val="24"/>
              </w:rPr>
            </w:pPr>
          </w:p>
        </w:tc>
        <w:tc>
          <w:tcPr>
            <w:tcW w:w="3153" w:type="dxa"/>
            <w:vMerge/>
            <w:tcBorders>
              <w:top w:val="none" w:sz="0" w:space="0" w:color="auto"/>
              <w:bottom w:val="none" w:sz="0" w:space="0" w:color="auto"/>
            </w:tcBorders>
          </w:tcPr>
          <w:p w:rsidR="007C430B" w:rsidRPr="0085722D" w:rsidRDefault="007C430B" w:rsidP="007C430B">
            <w:pPr>
              <w:jc w:val="both"/>
              <w:cnfStyle w:val="000000100000"/>
              <w:rPr>
                <w:szCs w:val="24"/>
              </w:rPr>
            </w:pPr>
          </w:p>
        </w:tc>
        <w:tc>
          <w:tcPr>
            <w:tcW w:w="3543" w:type="dxa"/>
            <w:tcBorders>
              <w:top w:val="none" w:sz="0" w:space="0" w:color="auto"/>
              <w:bottom w:val="none" w:sz="0" w:space="0" w:color="auto"/>
              <w:right w:val="none" w:sz="0" w:space="0" w:color="auto"/>
            </w:tcBorders>
          </w:tcPr>
          <w:p w:rsidR="007C430B" w:rsidRPr="0085722D" w:rsidRDefault="007C430B" w:rsidP="0061062B">
            <w:pPr>
              <w:pStyle w:val="ListParagraph"/>
              <w:numPr>
                <w:ilvl w:val="0"/>
                <w:numId w:val="13"/>
              </w:numPr>
              <w:ind w:left="317" w:hanging="317"/>
              <w:jc w:val="both"/>
              <w:cnfStyle w:val="000000100000"/>
              <w:rPr>
                <w:szCs w:val="24"/>
              </w:rPr>
            </w:pPr>
            <w:r w:rsidRPr="0085722D">
              <w:rPr>
                <w:szCs w:val="24"/>
              </w:rPr>
              <w:t>Kesetiaan</w:t>
            </w:r>
          </w:p>
        </w:tc>
      </w:tr>
      <w:tr w:rsidR="007C430B" w:rsidRPr="0085722D" w:rsidTr="003105E8">
        <w:tc>
          <w:tcPr>
            <w:cnfStyle w:val="001000000000"/>
            <w:tcW w:w="533" w:type="dxa"/>
            <w:vMerge/>
          </w:tcPr>
          <w:p w:rsidR="007C430B" w:rsidRPr="0085722D" w:rsidRDefault="007C430B" w:rsidP="007C430B">
            <w:pPr>
              <w:jc w:val="both"/>
              <w:rPr>
                <w:szCs w:val="24"/>
              </w:rPr>
            </w:pPr>
          </w:p>
        </w:tc>
        <w:tc>
          <w:tcPr>
            <w:tcW w:w="3153" w:type="dxa"/>
            <w:vMerge/>
          </w:tcPr>
          <w:p w:rsidR="007C430B" w:rsidRPr="0085722D" w:rsidRDefault="007C430B" w:rsidP="007C430B">
            <w:pPr>
              <w:jc w:val="both"/>
              <w:cnfStyle w:val="000000000000"/>
              <w:rPr>
                <w:szCs w:val="24"/>
              </w:rPr>
            </w:pPr>
          </w:p>
        </w:tc>
        <w:tc>
          <w:tcPr>
            <w:tcW w:w="3543" w:type="dxa"/>
          </w:tcPr>
          <w:p w:rsidR="007C430B" w:rsidRPr="0085722D" w:rsidRDefault="007C430B" w:rsidP="0061062B">
            <w:pPr>
              <w:pStyle w:val="ListParagraph"/>
              <w:numPr>
                <w:ilvl w:val="0"/>
                <w:numId w:val="13"/>
              </w:numPr>
              <w:ind w:left="317" w:hanging="317"/>
              <w:jc w:val="both"/>
              <w:cnfStyle w:val="000000000000"/>
              <w:rPr>
                <w:szCs w:val="24"/>
              </w:rPr>
            </w:pPr>
            <w:r w:rsidRPr="0085722D">
              <w:rPr>
                <w:szCs w:val="24"/>
              </w:rPr>
              <w:t>Mematuhi kode etik</w:t>
            </w:r>
          </w:p>
        </w:tc>
      </w:tr>
      <w:tr w:rsidR="007C430B" w:rsidRPr="0085722D" w:rsidTr="003105E8">
        <w:trPr>
          <w:cnfStyle w:val="000000100000"/>
        </w:trPr>
        <w:tc>
          <w:tcPr>
            <w:cnfStyle w:val="001000000000"/>
            <w:tcW w:w="533" w:type="dxa"/>
            <w:vMerge/>
            <w:tcBorders>
              <w:top w:val="none" w:sz="0" w:space="0" w:color="auto"/>
              <w:left w:val="none" w:sz="0" w:space="0" w:color="auto"/>
              <w:bottom w:val="none" w:sz="0" w:space="0" w:color="auto"/>
            </w:tcBorders>
          </w:tcPr>
          <w:p w:rsidR="007C430B" w:rsidRPr="0085722D" w:rsidRDefault="007C430B" w:rsidP="007C430B">
            <w:pPr>
              <w:jc w:val="both"/>
              <w:rPr>
                <w:szCs w:val="24"/>
              </w:rPr>
            </w:pPr>
          </w:p>
        </w:tc>
        <w:tc>
          <w:tcPr>
            <w:tcW w:w="3153" w:type="dxa"/>
            <w:vMerge/>
            <w:tcBorders>
              <w:top w:val="none" w:sz="0" w:space="0" w:color="auto"/>
              <w:bottom w:val="none" w:sz="0" w:space="0" w:color="auto"/>
            </w:tcBorders>
          </w:tcPr>
          <w:p w:rsidR="007C430B" w:rsidRPr="0085722D" w:rsidRDefault="007C430B" w:rsidP="007C430B">
            <w:pPr>
              <w:jc w:val="both"/>
              <w:cnfStyle w:val="000000100000"/>
              <w:rPr>
                <w:szCs w:val="24"/>
              </w:rPr>
            </w:pPr>
          </w:p>
        </w:tc>
        <w:tc>
          <w:tcPr>
            <w:tcW w:w="3543" w:type="dxa"/>
            <w:tcBorders>
              <w:top w:val="none" w:sz="0" w:space="0" w:color="auto"/>
              <w:bottom w:val="none" w:sz="0" w:space="0" w:color="auto"/>
              <w:right w:val="none" w:sz="0" w:space="0" w:color="auto"/>
            </w:tcBorders>
          </w:tcPr>
          <w:p w:rsidR="007C430B" w:rsidRPr="0085722D" w:rsidRDefault="007C430B" w:rsidP="0061062B">
            <w:pPr>
              <w:pStyle w:val="ListParagraph"/>
              <w:numPr>
                <w:ilvl w:val="0"/>
                <w:numId w:val="13"/>
              </w:numPr>
              <w:ind w:left="317" w:hanging="317"/>
              <w:jc w:val="both"/>
              <w:cnfStyle w:val="000000100000"/>
              <w:rPr>
                <w:szCs w:val="24"/>
              </w:rPr>
            </w:pPr>
            <w:r w:rsidRPr="0085722D">
              <w:rPr>
                <w:szCs w:val="24"/>
              </w:rPr>
              <w:t xml:space="preserve">Terbuka </w:t>
            </w:r>
          </w:p>
        </w:tc>
      </w:tr>
      <w:tr w:rsidR="007C430B" w:rsidRPr="0085722D" w:rsidTr="003105E8">
        <w:tc>
          <w:tcPr>
            <w:cnfStyle w:val="001000000000"/>
            <w:tcW w:w="533" w:type="dxa"/>
            <w:vMerge/>
          </w:tcPr>
          <w:p w:rsidR="007C430B" w:rsidRPr="0085722D" w:rsidRDefault="007C430B" w:rsidP="007C430B">
            <w:pPr>
              <w:jc w:val="both"/>
              <w:rPr>
                <w:szCs w:val="24"/>
              </w:rPr>
            </w:pPr>
          </w:p>
        </w:tc>
        <w:tc>
          <w:tcPr>
            <w:tcW w:w="3153" w:type="dxa"/>
            <w:vMerge/>
          </w:tcPr>
          <w:p w:rsidR="007C430B" w:rsidRPr="0085722D" w:rsidRDefault="007C430B" w:rsidP="007C430B">
            <w:pPr>
              <w:jc w:val="both"/>
              <w:cnfStyle w:val="000000000000"/>
              <w:rPr>
                <w:szCs w:val="24"/>
              </w:rPr>
            </w:pPr>
          </w:p>
        </w:tc>
        <w:tc>
          <w:tcPr>
            <w:tcW w:w="3543" w:type="dxa"/>
          </w:tcPr>
          <w:p w:rsidR="007C430B" w:rsidRPr="0085722D" w:rsidRDefault="007C430B" w:rsidP="0061062B">
            <w:pPr>
              <w:pStyle w:val="ListParagraph"/>
              <w:numPr>
                <w:ilvl w:val="0"/>
                <w:numId w:val="13"/>
              </w:numPr>
              <w:ind w:left="317" w:hanging="317"/>
              <w:jc w:val="both"/>
              <w:cnfStyle w:val="000000000000"/>
              <w:rPr>
                <w:szCs w:val="24"/>
              </w:rPr>
            </w:pPr>
            <w:r w:rsidRPr="0085722D">
              <w:rPr>
                <w:szCs w:val="24"/>
              </w:rPr>
              <w:t xml:space="preserve">Otonom </w:t>
            </w:r>
          </w:p>
        </w:tc>
      </w:tr>
    </w:tbl>
    <w:p w:rsidR="007C430B" w:rsidRPr="0085722D" w:rsidRDefault="007C430B" w:rsidP="007C430B">
      <w:pPr>
        <w:spacing w:after="0" w:line="480" w:lineRule="auto"/>
        <w:ind w:left="709"/>
        <w:jc w:val="both"/>
        <w:rPr>
          <w:b/>
          <w:i/>
          <w:szCs w:val="24"/>
        </w:rPr>
      </w:pPr>
      <w:r w:rsidRPr="0085722D">
        <w:rPr>
          <w:b/>
          <w:i/>
          <w:szCs w:val="24"/>
        </w:rPr>
        <w:t>Sumber : (Uno, 201</w:t>
      </w:r>
      <w:r w:rsidR="00663C01">
        <w:rPr>
          <w:b/>
          <w:i/>
          <w:szCs w:val="24"/>
        </w:rPr>
        <w:t>2</w:t>
      </w:r>
      <w:r w:rsidRPr="0085722D">
        <w:rPr>
          <w:b/>
          <w:i/>
          <w:szCs w:val="24"/>
        </w:rPr>
        <w:t>: 163)</w:t>
      </w:r>
    </w:p>
    <w:p w:rsidR="00A5629C" w:rsidRDefault="00A5629C" w:rsidP="002E6AD4">
      <w:pPr>
        <w:spacing w:after="0" w:line="480" w:lineRule="auto"/>
        <w:ind w:left="709" w:firstLine="709"/>
        <w:jc w:val="both"/>
        <w:rPr>
          <w:color w:val="FF0000"/>
          <w:szCs w:val="24"/>
        </w:rPr>
      </w:pPr>
    </w:p>
    <w:p w:rsidR="00C64812" w:rsidRPr="00AF1B66" w:rsidRDefault="0085722D" w:rsidP="00C64812">
      <w:pPr>
        <w:spacing w:after="0" w:line="480" w:lineRule="auto"/>
        <w:jc w:val="both"/>
        <w:rPr>
          <w:b/>
          <w:szCs w:val="24"/>
        </w:rPr>
      </w:pPr>
      <w:r>
        <w:rPr>
          <w:b/>
          <w:szCs w:val="24"/>
        </w:rPr>
        <w:t>2.2</w:t>
      </w:r>
      <w:r w:rsidR="00C64812" w:rsidRPr="00AF1B66">
        <w:rPr>
          <w:b/>
          <w:szCs w:val="24"/>
        </w:rPr>
        <w:tab/>
        <w:t>Konsep Motivasi</w:t>
      </w:r>
      <w:r w:rsidR="00C64812">
        <w:rPr>
          <w:b/>
          <w:szCs w:val="24"/>
        </w:rPr>
        <w:t xml:space="preserve"> Kerja</w:t>
      </w:r>
    </w:p>
    <w:p w:rsidR="00C64812" w:rsidRPr="00AF1B66" w:rsidRDefault="0085722D" w:rsidP="00C64812">
      <w:pPr>
        <w:spacing w:after="0" w:line="480" w:lineRule="auto"/>
        <w:jc w:val="both"/>
        <w:rPr>
          <w:b/>
          <w:szCs w:val="24"/>
        </w:rPr>
      </w:pPr>
      <w:r>
        <w:rPr>
          <w:b/>
          <w:szCs w:val="24"/>
        </w:rPr>
        <w:t>2.2</w:t>
      </w:r>
      <w:r w:rsidR="00C64812" w:rsidRPr="00AF1B66">
        <w:rPr>
          <w:b/>
          <w:szCs w:val="24"/>
        </w:rPr>
        <w:t>.1</w:t>
      </w:r>
      <w:r w:rsidR="00C64812" w:rsidRPr="00AF1B66">
        <w:rPr>
          <w:b/>
          <w:szCs w:val="24"/>
        </w:rPr>
        <w:tab/>
        <w:t>Definisi Motivasi</w:t>
      </w:r>
      <w:r w:rsidR="00C64812">
        <w:rPr>
          <w:b/>
          <w:szCs w:val="24"/>
        </w:rPr>
        <w:t xml:space="preserve"> Kerja</w:t>
      </w:r>
    </w:p>
    <w:p w:rsidR="00C64812" w:rsidRPr="00AF1B66" w:rsidRDefault="00C64812" w:rsidP="00C64812">
      <w:pPr>
        <w:pStyle w:val="ListParagraph"/>
        <w:spacing w:after="0" w:line="480" w:lineRule="auto"/>
        <w:ind w:firstLine="698"/>
        <w:jc w:val="both"/>
        <w:rPr>
          <w:szCs w:val="24"/>
        </w:rPr>
      </w:pPr>
      <w:r w:rsidRPr="00AF1B66">
        <w:rPr>
          <w:szCs w:val="24"/>
        </w:rPr>
        <w:t>Motivasi berarti dorongan dari dalam diri manusia untuk bertindak atau berperilaku (Notoatmodjo, 2007:218). Senada dengan Notoatmodjo, Sunaryo (2004:136) juga mengatakan bahwa secara umum, motivasi artinya mendor</w:t>
      </w:r>
      <w:r>
        <w:rPr>
          <w:szCs w:val="24"/>
        </w:rPr>
        <w:t>ong untuk berbuat atau bereaksi</w:t>
      </w:r>
      <w:r w:rsidRPr="00AF1B66">
        <w:rPr>
          <w:szCs w:val="24"/>
        </w:rPr>
        <w:t>. Menurut Hidayat (2009:78) motivasi adalah tingkah laku yang diarahkan untuk mencapai tujuan. Motivasi ini menjadi proses yang dapat menjelaskan mengenai tingkah laku seseorang dalam melaksanakan tugas tertentu.</w:t>
      </w:r>
      <w:r>
        <w:rPr>
          <w:szCs w:val="24"/>
        </w:rPr>
        <w:t xml:space="preserve"> Sedangkan motivasi kerja </w:t>
      </w:r>
      <w:r w:rsidR="004B3644">
        <w:rPr>
          <w:szCs w:val="24"/>
        </w:rPr>
        <w:t>merupakan salah satu faktor yang turut menentukan kinerja seseorang, besar atau kecilnya pengaruh motivasi pada kinerja seseorang tergantung pada seberapa banyak intensitas motivasi yang diberikan (Uno, 2013:71).</w:t>
      </w:r>
    </w:p>
    <w:p w:rsidR="00C64812" w:rsidRPr="00AF1B66" w:rsidRDefault="00C64812" w:rsidP="00C64812">
      <w:pPr>
        <w:pStyle w:val="ListParagraph"/>
        <w:spacing w:after="0" w:line="480" w:lineRule="auto"/>
        <w:ind w:firstLine="698"/>
        <w:jc w:val="both"/>
        <w:rPr>
          <w:szCs w:val="24"/>
        </w:rPr>
      </w:pPr>
      <w:r w:rsidRPr="00AF1B66">
        <w:rPr>
          <w:szCs w:val="24"/>
        </w:rPr>
        <w:lastRenderedPageBreak/>
        <w:t xml:space="preserve">Dari beberapa definisi tersebut, </w:t>
      </w:r>
      <w:r>
        <w:rPr>
          <w:szCs w:val="24"/>
        </w:rPr>
        <w:t>penelitimeny</w:t>
      </w:r>
      <w:r w:rsidRPr="00AF1B66">
        <w:rPr>
          <w:szCs w:val="24"/>
        </w:rPr>
        <w:t>impulkan bahwa motivasi</w:t>
      </w:r>
      <w:r w:rsidR="004B3644">
        <w:rPr>
          <w:szCs w:val="24"/>
        </w:rPr>
        <w:t xml:space="preserve"> kerja</w:t>
      </w:r>
      <w:r w:rsidRPr="00AF1B66">
        <w:rPr>
          <w:szCs w:val="24"/>
        </w:rPr>
        <w:t xml:space="preserve"> adalah suatu dorongan baik dalam diri sendiri maupun </w:t>
      </w:r>
      <w:r>
        <w:rPr>
          <w:szCs w:val="24"/>
        </w:rPr>
        <w:t>lingkungan</w:t>
      </w:r>
      <w:r w:rsidRPr="00AF1B66">
        <w:rPr>
          <w:szCs w:val="24"/>
        </w:rPr>
        <w:t xml:space="preserve"> yang </w:t>
      </w:r>
      <w:r w:rsidR="004B3644">
        <w:rPr>
          <w:szCs w:val="24"/>
        </w:rPr>
        <w:t>menjadi faktor penentu dalam kinerja</w:t>
      </w:r>
      <w:r w:rsidRPr="00AF1B66">
        <w:rPr>
          <w:szCs w:val="24"/>
        </w:rPr>
        <w:t>.</w:t>
      </w:r>
    </w:p>
    <w:p w:rsidR="00C64812" w:rsidRPr="00AF1B66" w:rsidRDefault="00C64812" w:rsidP="00C64812">
      <w:pPr>
        <w:pStyle w:val="ListParagraph"/>
        <w:spacing w:after="0" w:line="480" w:lineRule="auto"/>
        <w:ind w:firstLine="698"/>
        <w:jc w:val="both"/>
        <w:rPr>
          <w:szCs w:val="24"/>
        </w:rPr>
      </w:pPr>
    </w:p>
    <w:p w:rsidR="00C64812" w:rsidRPr="00AF1B66" w:rsidRDefault="0085722D" w:rsidP="00C64812">
      <w:pPr>
        <w:spacing w:after="0" w:line="480" w:lineRule="auto"/>
        <w:jc w:val="both"/>
        <w:rPr>
          <w:b/>
          <w:szCs w:val="24"/>
        </w:rPr>
      </w:pPr>
      <w:r>
        <w:rPr>
          <w:b/>
          <w:szCs w:val="24"/>
        </w:rPr>
        <w:t>2.2</w:t>
      </w:r>
      <w:r w:rsidR="00C64812" w:rsidRPr="00AF1B66">
        <w:rPr>
          <w:b/>
          <w:szCs w:val="24"/>
        </w:rPr>
        <w:t>.2</w:t>
      </w:r>
      <w:r w:rsidR="00C64812" w:rsidRPr="00AF1B66">
        <w:rPr>
          <w:b/>
          <w:szCs w:val="24"/>
        </w:rPr>
        <w:tab/>
        <w:t>Timbulnya Motivasi</w:t>
      </w:r>
    </w:p>
    <w:p w:rsidR="00C64812" w:rsidRPr="00AF1B66" w:rsidRDefault="00C64812" w:rsidP="00C64812">
      <w:pPr>
        <w:spacing w:after="0" w:line="480" w:lineRule="auto"/>
        <w:ind w:left="709" w:firstLine="709"/>
        <w:jc w:val="both"/>
        <w:rPr>
          <w:szCs w:val="24"/>
        </w:rPr>
      </w:pPr>
      <w:r w:rsidRPr="00AF1B66">
        <w:rPr>
          <w:b/>
          <w:szCs w:val="24"/>
        </w:rPr>
        <w:tab/>
      </w:r>
      <w:r w:rsidRPr="00AF1B66">
        <w:rPr>
          <w:szCs w:val="24"/>
        </w:rPr>
        <w:t>Sunaryo (2004) menyebutkan ada beberapa penyebab timbulnya motivasi pada manusia, diantaranya:</w:t>
      </w:r>
    </w:p>
    <w:p w:rsidR="00C64812" w:rsidRPr="00AF1B66" w:rsidRDefault="00C64812" w:rsidP="0061062B">
      <w:pPr>
        <w:pStyle w:val="ListParagraph"/>
        <w:numPr>
          <w:ilvl w:val="0"/>
          <w:numId w:val="9"/>
        </w:numPr>
        <w:spacing w:after="0" w:line="480" w:lineRule="auto"/>
        <w:ind w:left="993" w:hanging="284"/>
        <w:jc w:val="both"/>
        <w:rPr>
          <w:szCs w:val="24"/>
        </w:rPr>
      </w:pPr>
      <w:r w:rsidRPr="00AF1B66">
        <w:rPr>
          <w:szCs w:val="24"/>
        </w:rPr>
        <w:t>Penyebab manusia berperilaku karena dalam diri manusia memilki sebuah dorongan untuk bertindak yang disebut motivasi.</w:t>
      </w:r>
    </w:p>
    <w:p w:rsidR="00C64812" w:rsidRPr="00AF1B66" w:rsidRDefault="00C64812" w:rsidP="0061062B">
      <w:pPr>
        <w:pStyle w:val="ListParagraph"/>
        <w:numPr>
          <w:ilvl w:val="0"/>
          <w:numId w:val="9"/>
        </w:numPr>
        <w:spacing w:after="0" w:line="480" w:lineRule="auto"/>
        <w:ind w:left="993" w:hanging="284"/>
        <w:jc w:val="both"/>
        <w:rPr>
          <w:szCs w:val="24"/>
        </w:rPr>
      </w:pPr>
      <w:r w:rsidRPr="00AF1B66">
        <w:rPr>
          <w:szCs w:val="24"/>
        </w:rPr>
        <w:t xml:space="preserve">Penyebab timbulnya motivasi dalam diri induvidu karena adanya ketidakseimbangan dalam diri individu, akibatnya akan menimbulkan kebutuhan untuk segera dipenuhi sehingga terjadi keseimbangan atau </w:t>
      </w:r>
      <w:r w:rsidRPr="00AF1B66">
        <w:rPr>
          <w:i/>
          <w:szCs w:val="24"/>
        </w:rPr>
        <w:t>homeostatis</w:t>
      </w:r>
      <w:r w:rsidRPr="00AF1B66">
        <w:rPr>
          <w:szCs w:val="24"/>
        </w:rPr>
        <w:t>. Memenuhi keseimbangan tersebut dengan cara manusia itu harus berperilaku.</w:t>
      </w:r>
    </w:p>
    <w:p w:rsidR="00C64812" w:rsidRPr="00AF1B66" w:rsidRDefault="004D0535" w:rsidP="00C64812">
      <w:pPr>
        <w:spacing w:after="0" w:line="480" w:lineRule="auto"/>
        <w:jc w:val="both"/>
        <w:rPr>
          <w:szCs w:val="24"/>
        </w:rPr>
      </w:pPr>
      <w:bookmarkStart w:id="0" w:name="_GoBack"/>
      <w:bookmarkEnd w:id="0"/>
      <w:r>
        <w:rPr>
          <w:noProof/>
          <w:szCs w:val="24"/>
          <w:lang w:eastAsia="id-ID"/>
        </w:rPr>
        <w:pict>
          <v:group id="_x0000_s1074" style="position:absolute;left:0;text-align:left;margin-left:42.6pt;margin-top:4.65pt;width:341.25pt;height:232.5pt;z-index:251706368" coordorigin="3015,3465" coordsize="6825,4650">
            <v:group id="_x0000_s1075" style="position:absolute;left:3555;top:3645;width:5745;height:4440" coordorigin="3555,3645" coordsize="5745,4440">
              <v:group id="_x0000_s1076" style="position:absolute;left:4020;top:3645;width:4680;height:3285" coordorigin="4020,3645" coordsize="4680,3285">
                <v:group id="_x0000_s1077" style="position:absolute;left:4020;top:3645;width:4680;height:3285" coordorigin="4020,3645" coordsize="4680,3285">
                  <v:rect id="_x0000_s1078" style="position:absolute;left:5355;top:3645;width:2025;height:405">
                    <v:textbox style="mso-next-textbox:#_x0000_s1078">
                      <w:txbxContent>
                        <w:p w:rsidR="007E4C99" w:rsidRPr="008E747F" w:rsidRDefault="007E4C99" w:rsidP="00C64812">
                          <w:pPr>
                            <w:jc w:val="center"/>
                          </w:pPr>
                          <w:r>
                            <w:t>Homeostatis</w:t>
                          </w:r>
                        </w:p>
                      </w:txbxContent>
                    </v:textbox>
                  </v:rect>
                  <v:rect id="_x0000_s1079" style="position:absolute;left:5010;top:4560;width:2715;height:405">
                    <v:textbox style="mso-next-textbox:#_x0000_s1079">
                      <w:txbxContent>
                        <w:p w:rsidR="007E4C99" w:rsidRPr="008E747F" w:rsidRDefault="007E4C99" w:rsidP="00C64812">
                          <w:pPr>
                            <w:jc w:val="center"/>
                          </w:pPr>
                          <w:r>
                            <w:t>Ketidakseimbangan</w:t>
                          </w:r>
                        </w:p>
                      </w:txbxContent>
                    </v:textbox>
                  </v:rect>
                  <v:rect id="_x0000_s1080" style="position:absolute;left:3360;top:5865;width:1725;height:405;rotation:90">
                    <v:textbox style="layout-flow:vertical;mso-layout-flow-alt:bottom-to-top;mso-next-textbox:#_x0000_s1080">
                      <w:txbxContent>
                        <w:p w:rsidR="007E4C99" w:rsidRPr="008E747F" w:rsidRDefault="007E4C99" w:rsidP="00C64812">
                          <w:pPr>
                            <w:jc w:val="center"/>
                          </w:pPr>
                          <w:r>
                            <w:t>Kebutuhan</w:t>
                          </w:r>
                        </w:p>
                      </w:txbxContent>
                    </v:textbox>
                  </v:rect>
                  <v:rect id="_x0000_s1081" style="position:absolute;left:5640;top:5895;width:1425;height:405">
                    <v:textbox style="mso-next-textbox:#_x0000_s1081">
                      <w:txbxContent>
                        <w:p w:rsidR="007E4C99" w:rsidRPr="008E747F" w:rsidRDefault="007E4C99" w:rsidP="00C64812">
                          <w:pPr>
                            <w:jc w:val="center"/>
                          </w:pPr>
                          <w:r>
                            <w:t>Motivasi</w:t>
                          </w:r>
                        </w:p>
                      </w:txbxContent>
                    </v:textbox>
                  </v:rect>
                  <v:rect id="_x0000_s1082" style="position:absolute;left:7830;top:5910;width:1335;height:405;rotation:90">
                    <v:textbox style="layout-flow:vertical;mso-layout-flow-alt:bottom-to-top;mso-next-textbox:#_x0000_s1082">
                      <w:txbxContent>
                        <w:p w:rsidR="007E4C99" w:rsidRPr="008E747F" w:rsidRDefault="007E4C99" w:rsidP="00C64812">
                          <w:pPr>
                            <w:jc w:val="center"/>
                          </w:pPr>
                          <w:r>
                            <w:t>Perilaku</w:t>
                          </w:r>
                        </w:p>
                      </w:txbxContent>
                    </v:textbox>
                  </v:rect>
                </v:group>
                <v:group id="_x0000_s1083" style="position:absolute;left:4425;top:3855;width:4080;height:2266" coordorigin="4425,3855" coordsize="4080,2266">
                  <v:shapetype id="_x0000_t32" coordsize="21600,21600" o:spt="32" o:oned="t" path="m,l21600,21600e" filled="f">
                    <v:path arrowok="t" fillok="f" o:connecttype="none"/>
                    <o:lock v:ext="edit" shapetype="t"/>
                  </v:shapetype>
                  <v:shape id="_x0000_s1084" type="#_x0000_t32" style="position:absolute;left:6375;top:4050;width:15;height:510" o:connectortype="straight">
                    <v:stroke endarrow="block"/>
                  </v:shape>
                  <v:shape id="_x0000_s1085" type="#_x0000_t32" style="position:absolute;left:4425;top:4965;width:1980;height:825;flip:x" o:connectortype="straight">
                    <v:stroke endarrow="block"/>
                  </v:shape>
                  <v:shape id="_x0000_s1086" type="#_x0000_t32" style="position:absolute;left:4425;top:6120;width:1215;height:1" o:connectortype="straight">
                    <v:stroke endarrow="block"/>
                  </v:shape>
                  <v:shape id="_x0000_s1087" type="#_x0000_t32" style="position:absolute;left:7065;top:6120;width:1230;height:1" o:connectortype="straight">
                    <v:stroke endarrow="block"/>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88" type="#_x0000_t34" style="position:absolute;left:7148;top:4087;width:1590;height:1125;rotation:270;flip:x" o:connectortype="elbow" adj="21559,104544,-115540">
                    <v:stroke endarrow="block"/>
                  </v:shape>
                </v:group>
              </v:group>
              <v:rect id="_x0000_s1089" style="position:absolute;left:3555;top:7035;width:5745;height:1050" stroked="f">
                <v:textbox style="mso-next-textbox:#_x0000_s1089">
                  <w:txbxContent>
                    <w:p w:rsidR="007E4C99" w:rsidRPr="00476FEC" w:rsidRDefault="007E4C99" w:rsidP="0061062B">
                      <w:pPr>
                        <w:pStyle w:val="ListParagraph"/>
                        <w:numPr>
                          <w:ilvl w:val="0"/>
                          <w:numId w:val="1"/>
                        </w:numPr>
                        <w:ind w:left="284" w:hanging="284"/>
                      </w:pPr>
                      <w:r>
                        <w:t>O</w:t>
                      </w:r>
                      <w:r w:rsidRPr="00476FEC">
                        <w:rPr>
                          <w:vertAlign w:val="subscript"/>
                        </w:rPr>
                        <w:t>2</w:t>
                      </w:r>
                      <w:r>
                        <w:rPr>
                          <w:vertAlign w:val="subscript"/>
                        </w:rPr>
                        <w:tab/>
                      </w:r>
                      <w:r>
                        <w:tab/>
                        <w:t xml:space="preserve">         1.  Sesak napas</w:t>
                      </w:r>
                      <w:r>
                        <w:tab/>
                        <w:t xml:space="preserve">          1.  Bernapas</w:t>
                      </w:r>
                    </w:p>
                    <w:p w:rsidR="007E4C99" w:rsidRDefault="007E4C99" w:rsidP="0061062B">
                      <w:pPr>
                        <w:pStyle w:val="ListParagraph"/>
                        <w:numPr>
                          <w:ilvl w:val="0"/>
                          <w:numId w:val="1"/>
                        </w:numPr>
                        <w:ind w:left="284" w:hanging="284"/>
                      </w:pPr>
                      <w:r>
                        <w:t>H</w:t>
                      </w:r>
                      <w:r w:rsidRPr="00476FEC">
                        <w:rPr>
                          <w:vertAlign w:val="subscript"/>
                        </w:rPr>
                        <w:t>2</w:t>
                      </w:r>
                      <w:r>
                        <w:t>O</w:t>
                      </w:r>
                      <w:r>
                        <w:tab/>
                      </w:r>
                      <w:r>
                        <w:tab/>
                        <w:t xml:space="preserve">         2.  Haus</w:t>
                      </w:r>
                      <w:r>
                        <w:tab/>
                      </w:r>
                      <w:r>
                        <w:tab/>
                        <w:t xml:space="preserve">          2.  Minum</w:t>
                      </w:r>
                    </w:p>
                    <w:p w:rsidR="007E4C99" w:rsidRDefault="007E4C99" w:rsidP="0061062B">
                      <w:pPr>
                        <w:pStyle w:val="ListParagraph"/>
                        <w:numPr>
                          <w:ilvl w:val="0"/>
                          <w:numId w:val="1"/>
                        </w:numPr>
                        <w:ind w:left="284" w:hanging="284"/>
                      </w:pPr>
                      <w:r>
                        <w:t>Makanan</w:t>
                      </w:r>
                      <w:r>
                        <w:tab/>
                        <w:t xml:space="preserve">         3.  Lapar</w:t>
                      </w:r>
                      <w:r>
                        <w:tab/>
                      </w:r>
                      <w:r>
                        <w:tab/>
                        <w:t xml:space="preserve">          3.  Makan</w:t>
                      </w:r>
                    </w:p>
                  </w:txbxContent>
                </v:textbox>
              </v:rect>
            </v:group>
            <v:rect id="_x0000_s1090" style="position:absolute;left:3015;top:3465;width:6825;height:4650" filled="f"/>
          </v:group>
        </w:pict>
      </w:r>
    </w:p>
    <w:p w:rsidR="00C64812" w:rsidRPr="00AF1B66" w:rsidRDefault="00C64812" w:rsidP="00C64812">
      <w:pPr>
        <w:spacing w:after="0" w:line="480" w:lineRule="auto"/>
        <w:jc w:val="both"/>
        <w:rPr>
          <w:szCs w:val="24"/>
        </w:rPr>
      </w:pPr>
    </w:p>
    <w:p w:rsidR="00C64812" w:rsidRPr="00AF1B66" w:rsidRDefault="00C64812" w:rsidP="00C64812">
      <w:pPr>
        <w:spacing w:after="0" w:line="480" w:lineRule="auto"/>
        <w:jc w:val="both"/>
        <w:rPr>
          <w:szCs w:val="24"/>
        </w:rPr>
      </w:pPr>
    </w:p>
    <w:p w:rsidR="00C64812" w:rsidRPr="00AF1B66" w:rsidRDefault="00C64812" w:rsidP="00C64812">
      <w:pPr>
        <w:spacing w:after="0" w:line="480" w:lineRule="auto"/>
        <w:jc w:val="both"/>
        <w:rPr>
          <w:szCs w:val="24"/>
        </w:rPr>
      </w:pPr>
    </w:p>
    <w:p w:rsidR="00C64812" w:rsidRPr="00AF1B66" w:rsidRDefault="00C64812" w:rsidP="00C64812">
      <w:pPr>
        <w:spacing w:after="0" w:line="480" w:lineRule="auto"/>
        <w:jc w:val="both"/>
        <w:rPr>
          <w:szCs w:val="24"/>
        </w:rPr>
      </w:pPr>
    </w:p>
    <w:p w:rsidR="00C64812" w:rsidRPr="00AF1B66" w:rsidRDefault="00C64812" w:rsidP="00C64812">
      <w:pPr>
        <w:spacing w:after="0" w:line="480" w:lineRule="auto"/>
        <w:jc w:val="both"/>
        <w:rPr>
          <w:szCs w:val="24"/>
        </w:rPr>
      </w:pPr>
    </w:p>
    <w:p w:rsidR="00C64812" w:rsidRPr="00AF1B66" w:rsidRDefault="00C64812" w:rsidP="00C64812">
      <w:pPr>
        <w:spacing w:after="0" w:line="480" w:lineRule="auto"/>
        <w:jc w:val="both"/>
        <w:rPr>
          <w:szCs w:val="24"/>
        </w:rPr>
      </w:pPr>
    </w:p>
    <w:p w:rsidR="00C64812" w:rsidRPr="00AF1B66" w:rsidRDefault="00C64812" w:rsidP="00C64812">
      <w:pPr>
        <w:spacing w:after="0" w:line="480" w:lineRule="auto"/>
        <w:jc w:val="center"/>
        <w:rPr>
          <w:szCs w:val="24"/>
        </w:rPr>
      </w:pPr>
    </w:p>
    <w:p w:rsidR="00C64812" w:rsidRPr="00AF1B66" w:rsidRDefault="00C64812" w:rsidP="00C64812">
      <w:pPr>
        <w:spacing w:after="0" w:line="480" w:lineRule="auto"/>
        <w:jc w:val="center"/>
        <w:rPr>
          <w:szCs w:val="24"/>
        </w:rPr>
      </w:pPr>
    </w:p>
    <w:p w:rsidR="00C64812" w:rsidRPr="00AF1B66" w:rsidRDefault="00C64812" w:rsidP="00C64812">
      <w:pPr>
        <w:spacing w:after="0" w:line="480" w:lineRule="auto"/>
        <w:ind w:left="720"/>
        <w:rPr>
          <w:i/>
          <w:sz w:val="20"/>
          <w:szCs w:val="24"/>
        </w:rPr>
      </w:pPr>
      <w:r w:rsidRPr="00AF1B66">
        <w:rPr>
          <w:i/>
          <w:sz w:val="20"/>
          <w:szCs w:val="24"/>
        </w:rPr>
        <w:t xml:space="preserve">   Sumber: (Sunaryo, 2004)</w:t>
      </w:r>
    </w:p>
    <w:p w:rsidR="00C64812" w:rsidRDefault="002168C3" w:rsidP="00C64812">
      <w:pPr>
        <w:spacing w:after="0" w:line="480" w:lineRule="auto"/>
        <w:jc w:val="center"/>
        <w:rPr>
          <w:szCs w:val="24"/>
        </w:rPr>
      </w:pPr>
      <w:r>
        <w:rPr>
          <w:szCs w:val="24"/>
        </w:rPr>
        <w:t xml:space="preserve">               Gambar 2.1  </w:t>
      </w:r>
      <w:r w:rsidR="00C64812" w:rsidRPr="00AF1B66">
        <w:rPr>
          <w:szCs w:val="24"/>
        </w:rPr>
        <w:t>Timbulnya Motivasi</w:t>
      </w:r>
    </w:p>
    <w:p w:rsidR="002168C3" w:rsidRPr="00AF1B66" w:rsidRDefault="002168C3" w:rsidP="002168C3">
      <w:pPr>
        <w:pStyle w:val="ListParagraph"/>
        <w:spacing w:after="0" w:line="480" w:lineRule="auto"/>
        <w:ind w:firstLine="556"/>
        <w:jc w:val="both"/>
        <w:rPr>
          <w:szCs w:val="24"/>
        </w:rPr>
      </w:pPr>
      <w:r w:rsidRPr="00AF1B66">
        <w:rPr>
          <w:szCs w:val="24"/>
        </w:rPr>
        <w:lastRenderedPageBreak/>
        <w:t>Jadi, motivasi timbul karena adanya ketidakseimbangan yang menimbulkan kebutuhan. Kebutuhan dipandang sebagai kekurangan yang menuntut untuk segera dipenuhi agar terjadi keseimbangan. Adanya kekurangan tersebut, berfungsi sebagai dorongan yang menyebabkan individu berperilaku untuk memenuhi kebutuhan tersebut.</w:t>
      </w:r>
    </w:p>
    <w:p w:rsidR="00C64812" w:rsidRPr="00AF1B66" w:rsidRDefault="00C64812" w:rsidP="00C64812">
      <w:pPr>
        <w:spacing w:after="0" w:line="480" w:lineRule="auto"/>
        <w:jc w:val="both"/>
        <w:rPr>
          <w:b/>
          <w:szCs w:val="24"/>
        </w:rPr>
      </w:pPr>
    </w:p>
    <w:p w:rsidR="00C64812" w:rsidRPr="00AF1B66" w:rsidRDefault="0085722D" w:rsidP="00C64812">
      <w:pPr>
        <w:spacing w:after="0" w:line="480" w:lineRule="auto"/>
        <w:jc w:val="both"/>
        <w:rPr>
          <w:b/>
          <w:szCs w:val="24"/>
        </w:rPr>
      </w:pPr>
      <w:r>
        <w:rPr>
          <w:b/>
          <w:szCs w:val="24"/>
        </w:rPr>
        <w:t>2.2</w:t>
      </w:r>
      <w:r w:rsidR="00C64812" w:rsidRPr="00AF1B66">
        <w:rPr>
          <w:b/>
          <w:szCs w:val="24"/>
        </w:rPr>
        <w:t>.3</w:t>
      </w:r>
      <w:r w:rsidR="00C64812" w:rsidRPr="00AF1B66">
        <w:rPr>
          <w:b/>
          <w:szCs w:val="24"/>
        </w:rPr>
        <w:tab/>
        <w:t>Fungsi Motivasi</w:t>
      </w:r>
    </w:p>
    <w:p w:rsidR="00C64812" w:rsidRPr="00AF1B66" w:rsidRDefault="00C64812" w:rsidP="00C64812">
      <w:pPr>
        <w:spacing w:after="0" w:line="480" w:lineRule="auto"/>
        <w:ind w:left="720"/>
        <w:jc w:val="both"/>
        <w:rPr>
          <w:szCs w:val="24"/>
        </w:rPr>
      </w:pPr>
      <w:r w:rsidRPr="00AF1B66">
        <w:rPr>
          <w:szCs w:val="24"/>
        </w:rPr>
        <w:t xml:space="preserve">Setiap motivasi itu berikatan erat dengan suatu tujuan, suatu cita-cita. Semakin berharga tujuan itu bagi yang bersangkutan, maka semakin kuat pula motivasinya. Jadi motivasi itu sangat berguna bagi tindakan seseorang. Menurut Sardiman </w:t>
      </w:r>
      <w:r w:rsidR="004D0535" w:rsidRPr="00AF1B66">
        <w:rPr>
          <w:szCs w:val="24"/>
        </w:rPr>
        <w:fldChar w:fldCharType="begin" w:fldLock="1"/>
      </w:r>
      <w:r w:rsidRPr="00AF1B66">
        <w:rPr>
          <w:szCs w:val="24"/>
        </w:rPr>
        <w:instrText>ADDIN CSL_CITATION { "citationItems" : [ { "id" : "ITEM-1", "itemData" : { "author" : [ { "dropping-particle" : "", "family" : "Rahman", "given" : "Avif Roy", "non-dropping-particle" : "", "parse-names" : false, "suffix" : "" } ], "container-title" : "Jurnal", "id" : "ITEM-1", "issued" : { "date-parts" : [ [ "2012" ] ] }, "title" : "Pengaruh Motivasi, Lingkungan Dan Disiplin Terhadap Prestasi Belajar Siswa", "type" : "article-journal" }, "uris" : [ "http://www.mendeley.com/documents/?uuid=a4645a0a-5bad-425c-af55-f8678ff88d33" ] } ], "mendeley" : { "formattedCitation" : "(Rahman, 2012)", "manualFormatting" : "(2012 dalam Rahman, 2012)", "plainTextFormattedCitation" : "(Rahman, 2012)", "previouslyFormattedCitation" : "(Rahman, 2012)" }, "properties" : { "noteIndex" : 0 }, "schema" : "https://github.com/citation-style-language/schema/raw/master/csl-citation.json" }</w:instrText>
      </w:r>
      <w:r w:rsidR="004D0535" w:rsidRPr="00AF1B66">
        <w:rPr>
          <w:szCs w:val="24"/>
        </w:rPr>
        <w:fldChar w:fldCharType="separate"/>
      </w:r>
      <w:r>
        <w:rPr>
          <w:noProof/>
          <w:szCs w:val="24"/>
        </w:rPr>
        <w:t>(</w:t>
      </w:r>
      <w:r w:rsidRPr="00AF1B66">
        <w:rPr>
          <w:noProof/>
          <w:szCs w:val="24"/>
        </w:rPr>
        <w:t>dalam Rahman, 2012)</w:t>
      </w:r>
      <w:r w:rsidR="004D0535" w:rsidRPr="00AF1B66">
        <w:rPr>
          <w:szCs w:val="24"/>
        </w:rPr>
        <w:fldChar w:fldCharType="end"/>
      </w:r>
      <w:r w:rsidRPr="00AF1B66">
        <w:rPr>
          <w:szCs w:val="24"/>
        </w:rPr>
        <w:t xml:space="preserve"> fungsi motivasi adalah: </w:t>
      </w:r>
    </w:p>
    <w:p w:rsidR="00C64812" w:rsidRPr="00AF1B66" w:rsidRDefault="00C64812" w:rsidP="0061062B">
      <w:pPr>
        <w:pStyle w:val="ListParagraph"/>
        <w:numPr>
          <w:ilvl w:val="0"/>
          <w:numId w:val="15"/>
        </w:numPr>
        <w:spacing w:after="0" w:line="480" w:lineRule="auto"/>
        <w:ind w:left="993" w:hanging="273"/>
        <w:jc w:val="both"/>
        <w:rPr>
          <w:szCs w:val="24"/>
        </w:rPr>
      </w:pPr>
      <w:r w:rsidRPr="00AF1B66">
        <w:rPr>
          <w:szCs w:val="24"/>
        </w:rPr>
        <w:t xml:space="preserve">Mendorong manusia untuk berbuat. Motivasi dalam hal ini merupakan  motor penggerak dari setiap kegiatan yang akan dikerjakan. </w:t>
      </w:r>
    </w:p>
    <w:p w:rsidR="00C64812" w:rsidRPr="00AF1B66" w:rsidRDefault="00C64812" w:rsidP="0061062B">
      <w:pPr>
        <w:pStyle w:val="ListParagraph"/>
        <w:numPr>
          <w:ilvl w:val="0"/>
          <w:numId w:val="15"/>
        </w:numPr>
        <w:spacing w:after="0" w:line="480" w:lineRule="auto"/>
        <w:ind w:left="993" w:hanging="273"/>
        <w:jc w:val="both"/>
        <w:rPr>
          <w:szCs w:val="24"/>
        </w:rPr>
      </w:pPr>
      <w:r w:rsidRPr="00AF1B66">
        <w:rPr>
          <w:szCs w:val="24"/>
        </w:rPr>
        <w:t xml:space="preserve">Menentukan arah perbuatan, yaitu ke arah tujuan yang hendak dicapai, dengan demikian motivasi dapat memberi arah dan kegiatan yang harus  dikerjakan sesuai dengan rumusan tujuannya. </w:t>
      </w:r>
    </w:p>
    <w:p w:rsidR="002168C3" w:rsidRDefault="00C64812" w:rsidP="0061062B">
      <w:pPr>
        <w:pStyle w:val="ListParagraph"/>
        <w:numPr>
          <w:ilvl w:val="0"/>
          <w:numId w:val="15"/>
        </w:numPr>
        <w:spacing w:after="0" w:line="480" w:lineRule="auto"/>
        <w:ind w:left="993" w:hanging="273"/>
        <w:jc w:val="both"/>
        <w:rPr>
          <w:szCs w:val="24"/>
        </w:rPr>
      </w:pPr>
      <w:r w:rsidRPr="00AF1B66">
        <w:rPr>
          <w:szCs w:val="24"/>
        </w:rPr>
        <w:t>Menyeleksi perbuatan, yaitu menentukan perbuatan-perbuatan apa yang harus dikerjakan yang serasi guna mencapai tujuan, dengan menyisihkan perbuatan-perbuatan yang tidak bermanfaat bagi tujuan tersebut.</w:t>
      </w:r>
    </w:p>
    <w:p w:rsidR="002168C3" w:rsidRDefault="002168C3" w:rsidP="002168C3">
      <w:pPr>
        <w:pStyle w:val="ListParagraph"/>
        <w:spacing w:after="0" w:line="480" w:lineRule="auto"/>
        <w:ind w:left="993"/>
        <w:jc w:val="both"/>
        <w:rPr>
          <w:szCs w:val="24"/>
        </w:rPr>
      </w:pPr>
    </w:p>
    <w:p w:rsidR="002168C3" w:rsidRDefault="002168C3" w:rsidP="002168C3">
      <w:pPr>
        <w:pStyle w:val="ListParagraph"/>
        <w:spacing w:after="0" w:line="480" w:lineRule="auto"/>
        <w:ind w:left="993"/>
        <w:jc w:val="both"/>
        <w:rPr>
          <w:szCs w:val="24"/>
        </w:rPr>
      </w:pPr>
    </w:p>
    <w:p w:rsidR="002168C3" w:rsidRPr="002168C3" w:rsidRDefault="002168C3" w:rsidP="002168C3">
      <w:pPr>
        <w:pStyle w:val="ListParagraph"/>
        <w:spacing w:after="0" w:line="480" w:lineRule="auto"/>
        <w:ind w:left="993"/>
        <w:jc w:val="both"/>
        <w:rPr>
          <w:szCs w:val="24"/>
        </w:rPr>
      </w:pPr>
    </w:p>
    <w:p w:rsidR="00C64812" w:rsidRPr="0085722D" w:rsidRDefault="0085722D" w:rsidP="0085722D">
      <w:pPr>
        <w:spacing w:after="0" w:line="480" w:lineRule="auto"/>
        <w:jc w:val="both"/>
        <w:rPr>
          <w:szCs w:val="24"/>
        </w:rPr>
      </w:pPr>
      <w:r>
        <w:rPr>
          <w:b/>
          <w:szCs w:val="24"/>
        </w:rPr>
        <w:lastRenderedPageBreak/>
        <w:t>2.2</w:t>
      </w:r>
      <w:r w:rsidRPr="00AF1B66">
        <w:rPr>
          <w:b/>
          <w:szCs w:val="24"/>
        </w:rPr>
        <w:t>.</w:t>
      </w:r>
      <w:r>
        <w:rPr>
          <w:b/>
          <w:szCs w:val="24"/>
        </w:rPr>
        <w:t>4</w:t>
      </w:r>
      <w:r w:rsidRPr="00AF1B66">
        <w:rPr>
          <w:b/>
          <w:szCs w:val="24"/>
        </w:rPr>
        <w:tab/>
      </w:r>
      <w:r w:rsidR="00C64812" w:rsidRPr="0085722D">
        <w:rPr>
          <w:b/>
          <w:szCs w:val="24"/>
        </w:rPr>
        <w:t>Jenis-jenis Motivasi</w:t>
      </w:r>
    </w:p>
    <w:p w:rsidR="00C64812" w:rsidRPr="00AF1B66" w:rsidRDefault="00C64812" w:rsidP="00C64812">
      <w:pPr>
        <w:pStyle w:val="ListParagraph"/>
        <w:spacing w:after="0" w:line="480" w:lineRule="auto"/>
        <w:ind w:firstLine="698"/>
        <w:jc w:val="both"/>
        <w:rPr>
          <w:szCs w:val="24"/>
        </w:rPr>
      </w:pPr>
      <w:r w:rsidRPr="00AF1B66">
        <w:rPr>
          <w:szCs w:val="24"/>
        </w:rPr>
        <w:t>Menurut Uno (2013:33) motivasi terdiri dari dua jenis, yakni motivasi instrinsik dan motivasi ekstrinsik, berikut akan dijelaskan secara singkat:</w:t>
      </w:r>
    </w:p>
    <w:p w:rsidR="00C64812" w:rsidRPr="00AF1B66" w:rsidRDefault="0085722D" w:rsidP="00C64812">
      <w:pPr>
        <w:tabs>
          <w:tab w:val="left" w:pos="1418"/>
        </w:tabs>
        <w:spacing w:after="0" w:line="480" w:lineRule="auto"/>
        <w:ind w:left="708"/>
        <w:jc w:val="both"/>
        <w:rPr>
          <w:b/>
          <w:szCs w:val="24"/>
        </w:rPr>
      </w:pPr>
      <w:r>
        <w:rPr>
          <w:b/>
          <w:szCs w:val="24"/>
        </w:rPr>
        <w:t>2.2</w:t>
      </w:r>
      <w:r w:rsidR="00C64812" w:rsidRPr="00AF1B66">
        <w:rPr>
          <w:b/>
          <w:szCs w:val="24"/>
        </w:rPr>
        <w:t>.4.1</w:t>
      </w:r>
      <w:r w:rsidR="00C64812" w:rsidRPr="00AF1B66">
        <w:rPr>
          <w:szCs w:val="24"/>
        </w:rPr>
        <w:tab/>
        <w:t xml:space="preserve">Motivasi </w:t>
      </w:r>
      <w:r w:rsidR="002C5504">
        <w:rPr>
          <w:szCs w:val="24"/>
        </w:rPr>
        <w:t>Internal (</w:t>
      </w:r>
      <w:r w:rsidR="00C64812" w:rsidRPr="00AF1B66">
        <w:rPr>
          <w:szCs w:val="24"/>
        </w:rPr>
        <w:t>Intrinsik</w:t>
      </w:r>
      <w:r w:rsidR="002C5504">
        <w:rPr>
          <w:szCs w:val="24"/>
        </w:rPr>
        <w:t>)</w:t>
      </w:r>
    </w:p>
    <w:p w:rsidR="00C64812" w:rsidRPr="00AF1B66" w:rsidRDefault="00C64812" w:rsidP="00C64812">
      <w:pPr>
        <w:spacing w:after="0" w:line="480" w:lineRule="auto"/>
        <w:ind w:left="708" w:firstLine="720"/>
        <w:jc w:val="both"/>
        <w:rPr>
          <w:szCs w:val="24"/>
        </w:rPr>
      </w:pPr>
      <w:r w:rsidRPr="00AF1B66">
        <w:rPr>
          <w:szCs w:val="24"/>
        </w:rPr>
        <w:t>Motivasi intrinsik adalah perbuatan individu yang didasari oleh suatu dorongan yang bersumber pada suatu yang tidak dipengaruhi oleh lingkungan. Artinya, tidak perlu dirangsang dari luar, karena dalam diri setiap individu sudah ada dorongan untuk melakukan sesuatu. Sebagai contoh seseorang yang senang membaca, tidak usah ada yang menyuruh atau mendorongnya, ia sudah rajin mencari buku-buku untuk dibacanya.</w:t>
      </w:r>
    </w:p>
    <w:p w:rsidR="00C64812" w:rsidRPr="0085722D" w:rsidRDefault="00C64812" w:rsidP="0061062B">
      <w:pPr>
        <w:pStyle w:val="ListParagraph"/>
        <w:numPr>
          <w:ilvl w:val="3"/>
          <w:numId w:val="16"/>
        </w:numPr>
        <w:spacing w:after="0" w:line="480" w:lineRule="auto"/>
        <w:ind w:left="1418" w:hanging="698"/>
        <w:jc w:val="both"/>
        <w:rPr>
          <w:szCs w:val="24"/>
        </w:rPr>
      </w:pPr>
      <w:r w:rsidRPr="0085722D">
        <w:rPr>
          <w:szCs w:val="24"/>
        </w:rPr>
        <w:t xml:space="preserve">Motivasi </w:t>
      </w:r>
      <w:r w:rsidR="002C5504">
        <w:rPr>
          <w:szCs w:val="24"/>
        </w:rPr>
        <w:t>Eksternal (</w:t>
      </w:r>
      <w:r w:rsidRPr="0085722D">
        <w:rPr>
          <w:szCs w:val="24"/>
        </w:rPr>
        <w:t>Ekstrinsik</w:t>
      </w:r>
      <w:r w:rsidR="002C5504">
        <w:rPr>
          <w:szCs w:val="24"/>
        </w:rPr>
        <w:t>)</w:t>
      </w:r>
    </w:p>
    <w:p w:rsidR="00C64812" w:rsidRPr="00AF1B66" w:rsidRDefault="00C64812" w:rsidP="00C64812">
      <w:pPr>
        <w:spacing w:after="0" w:line="480" w:lineRule="auto"/>
        <w:ind w:left="720" w:firstLine="720"/>
        <w:jc w:val="both"/>
        <w:rPr>
          <w:szCs w:val="24"/>
        </w:rPr>
      </w:pPr>
      <w:r w:rsidRPr="00AF1B66">
        <w:rPr>
          <w:szCs w:val="24"/>
        </w:rPr>
        <w:t xml:space="preserve">Motivasi ekstrinsik adalah motivasi yang aktif karena adanya dorongan dari luar, dengan kata lain perilaku yang muncul karena adanya hukuman atau ganjaran. Sebagai contoh itu seseorang itu belajar, karena tahu besok paginya akan ujian dengan harapan akan mendapatkan nilai baik, sehingga akan dipuji oleh gurunya atau temannya. Jadi yang penting bukan karena belajar ingin mengetahui sesuatu, tetapi ingin mendapatkan nilai yang baik, atau agar mendapat hadiah. </w:t>
      </w:r>
    </w:p>
    <w:p w:rsidR="00C64812" w:rsidRPr="00AF1B66" w:rsidRDefault="00C64812" w:rsidP="00C64812">
      <w:pPr>
        <w:spacing w:after="0" w:line="480" w:lineRule="auto"/>
        <w:jc w:val="both"/>
        <w:rPr>
          <w:szCs w:val="24"/>
        </w:rPr>
      </w:pPr>
    </w:p>
    <w:p w:rsidR="00C64812" w:rsidRPr="00AF1B66" w:rsidRDefault="00C64812" w:rsidP="00C64812">
      <w:pPr>
        <w:spacing w:after="0" w:line="480" w:lineRule="auto"/>
        <w:jc w:val="both"/>
        <w:rPr>
          <w:b/>
          <w:szCs w:val="24"/>
        </w:rPr>
      </w:pPr>
      <w:r w:rsidRPr="00AF1B66">
        <w:rPr>
          <w:b/>
          <w:szCs w:val="24"/>
        </w:rPr>
        <w:t>2.</w:t>
      </w:r>
      <w:r w:rsidR="0085722D">
        <w:rPr>
          <w:b/>
          <w:szCs w:val="24"/>
        </w:rPr>
        <w:t>2</w:t>
      </w:r>
      <w:r w:rsidRPr="00AF1B66">
        <w:rPr>
          <w:b/>
          <w:szCs w:val="24"/>
        </w:rPr>
        <w:t>.5</w:t>
      </w:r>
      <w:r w:rsidRPr="00AF1B66">
        <w:rPr>
          <w:b/>
          <w:szCs w:val="24"/>
        </w:rPr>
        <w:tab/>
        <w:t>Teori Motivasi</w:t>
      </w:r>
    </w:p>
    <w:p w:rsidR="00C64812" w:rsidRPr="00AF1B66" w:rsidRDefault="00C64812" w:rsidP="00C64812">
      <w:pPr>
        <w:spacing w:after="0" w:line="480" w:lineRule="auto"/>
        <w:ind w:left="709" w:firstLine="709"/>
        <w:jc w:val="both"/>
        <w:rPr>
          <w:szCs w:val="24"/>
        </w:rPr>
      </w:pPr>
      <w:r w:rsidRPr="00AF1B66">
        <w:rPr>
          <w:szCs w:val="24"/>
        </w:rPr>
        <w:tab/>
        <w:t>Menurut Suparyanto (2010) teori motivasi dibagi menjadi dua yaitu teori motivasi berdasarkan isi dan berdasarkan proses. Berikut akan dijelaskan secara singkat.</w:t>
      </w:r>
    </w:p>
    <w:p w:rsidR="00C64812" w:rsidRPr="00AF1B66" w:rsidRDefault="0085722D" w:rsidP="00C64812">
      <w:pPr>
        <w:tabs>
          <w:tab w:val="left" w:pos="1418"/>
        </w:tabs>
        <w:spacing w:after="0" w:line="480" w:lineRule="auto"/>
        <w:ind w:firstLine="709"/>
        <w:jc w:val="both"/>
        <w:rPr>
          <w:szCs w:val="24"/>
        </w:rPr>
      </w:pPr>
      <w:r>
        <w:rPr>
          <w:b/>
          <w:szCs w:val="24"/>
        </w:rPr>
        <w:lastRenderedPageBreak/>
        <w:t>2.2</w:t>
      </w:r>
      <w:r w:rsidR="00C64812" w:rsidRPr="00AF1B66">
        <w:rPr>
          <w:b/>
          <w:szCs w:val="24"/>
        </w:rPr>
        <w:t>.5.1</w:t>
      </w:r>
      <w:r w:rsidR="00C64812" w:rsidRPr="00AF1B66">
        <w:rPr>
          <w:b/>
          <w:szCs w:val="24"/>
        </w:rPr>
        <w:tab/>
      </w:r>
      <w:r w:rsidR="00C64812" w:rsidRPr="00AF1B66">
        <w:rPr>
          <w:szCs w:val="24"/>
        </w:rPr>
        <w:tab/>
        <w:t>Teori Motivasi Berdasarkan Isi</w:t>
      </w:r>
    </w:p>
    <w:p w:rsidR="00C64812" w:rsidRDefault="00C64812" w:rsidP="00C64812">
      <w:pPr>
        <w:tabs>
          <w:tab w:val="left" w:pos="1418"/>
        </w:tabs>
        <w:spacing w:after="0" w:line="480" w:lineRule="auto"/>
        <w:ind w:left="709" w:firstLine="709"/>
        <w:jc w:val="both"/>
        <w:rPr>
          <w:rFonts w:eastAsia="Times New Roman"/>
          <w:szCs w:val="24"/>
          <w:lang w:eastAsia="id-ID"/>
        </w:rPr>
      </w:pPr>
      <w:r w:rsidRPr="00AF1B66">
        <w:rPr>
          <w:szCs w:val="24"/>
        </w:rPr>
        <w:tab/>
        <w:t>Teori motivasi berdasarkan isi</w:t>
      </w:r>
      <w:r w:rsidRPr="00AF1B66">
        <w:rPr>
          <w:rFonts w:eastAsia="Times New Roman"/>
          <w:szCs w:val="24"/>
          <w:lang w:eastAsia="id-ID"/>
        </w:rPr>
        <w:t xml:space="preserve"> ini menguraikan dan menganalisis faktor di dalam diri orang yang menggerakan, mengarahkan, mendukung dan menghentikan perilaku. Beberapa pendapat para ahli yang termasuk dalam teori ini adalah: teori hirarki kebutuhan dari Maslow; teori ERG dari Alderfer; teori dua faktor Herzberg; dan teori tiga kebutuhan dari Mc Clelland. Berikut ini secara terperinci akan di bahas teori hirarki kebutuhan menurut Maslow.</w:t>
      </w:r>
    </w:p>
    <w:p w:rsidR="00C64812" w:rsidRPr="00AF1B66" w:rsidRDefault="00C64812" w:rsidP="0061062B">
      <w:pPr>
        <w:pStyle w:val="ListParagraph"/>
        <w:numPr>
          <w:ilvl w:val="0"/>
          <w:numId w:val="2"/>
        </w:numPr>
        <w:spacing w:after="0" w:line="480" w:lineRule="auto"/>
        <w:ind w:left="1134" w:hanging="425"/>
        <w:jc w:val="both"/>
        <w:rPr>
          <w:szCs w:val="24"/>
        </w:rPr>
      </w:pPr>
      <w:r w:rsidRPr="00AF1B66">
        <w:rPr>
          <w:szCs w:val="24"/>
        </w:rPr>
        <w:t>Teori Motivasi Abraham Maslow (Teori Kebutuhan)</w:t>
      </w:r>
    </w:p>
    <w:p w:rsidR="00C64812" w:rsidRPr="00AF1B66" w:rsidRDefault="00C64812" w:rsidP="00A75BF5">
      <w:pPr>
        <w:spacing w:after="0" w:line="480" w:lineRule="auto"/>
        <w:ind w:left="1134" w:firstLine="720"/>
        <w:jc w:val="both"/>
        <w:rPr>
          <w:szCs w:val="24"/>
        </w:rPr>
      </w:pPr>
      <w:r w:rsidRPr="00AF1B66">
        <w:rPr>
          <w:szCs w:val="24"/>
        </w:rPr>
        <w:t>Potter &amp; Perry (2005) menjelaskan bahwa Hirarki kebutuhan menurut Maslow adalah sebuah teori yang digunakan untuk memahami kebutuhan dasar manusia.Hirarki kebutuhan manusia mengatur kebutuhan dasar dalam lima tingkatan prioritas. Teori tingkatan tersebut dapat digambarkan seperti dibawah ini:</w:t>
      </w:r>
    </w:p>
    <w:p w:rsidR="00C64812" w:rsidRPr="00AF1B66" w:rsidRDefault="004D0535" w:rsidP="00C64812">
      <w:pPr>
        <w:spacing w:after="0" w:line="480" w:lineRule="auto"/>
        <w:jc w:val="both"/>
        <w:rPr>
          <w:szCs w:val="24"/>
        </w:rPr>
      </w:pPr>
      <w:r>
        <w:rPr>
          <w:noProof/>
          <w:szCs w:val="24"/>
          <w:lang w:eastAsia="id-ID"/>
        </w:rPr>
        <w:pict>
          <v:group id="_x0000_s1091" style="position:absolute;left:0;text-align:left;margin-left:96.6pt;margin-top:.6pt;width:257.25pt;height:186pt;z-index:251707392" coordorigin="3960,5097" coordsize="5145,3720">
            <v:group id="_x0000_s1092" style="position:absolute;left:3960;top:5097;width:5145;height:3720" coordorigin="3960,5097" coordsize="5145,372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93" type="#_x0000_t5" style="position:absolute;left:3960;top:5097;width:5145;height:3720" strokeweight="1pt">
                <v:textbox style="mso-next-textbox:#_x0000_s1093">
                  <w:txbxContent>
                    <w:p w:rsidR="007E4C99" w:rsidRDefault="007E4C99" w:rsidP="00C64812"/>
                  </w:txbxContent>
                </v:textbox>
              </v:shape>
              <v:shape id="_x0000_s1094" type="#_x0000_t32" style="position:absolute;left:5655;top:6345;width:1740;height:0" o:connectortype="straight" strokeweight="1pt"/>
              <v:shape id="_x0000_s1095" type="#_x0000_t32" style="position:absolute;left:5250;top:6960;width:2550;height:0" o:connectortype="straight" strokeweight="1pt"/>
              <v:shape id="_x0000_s1096" type="#_x0000_t32" style="position:absolute;left:4830;top:7560;width:3390;height:1" o:connectortype="straight" strokeweight="1pt"/>
              <v:shape id="_x0000_s1097" type="#_x0000_t32" style="position:absolute;left:4395;top:8205;width:4290;height:1" o:connectortype="straight" strokeweight="1pt"/>
            </v:group>
            <v:rect id="_x0000_s1098" style="position:absolute;left:5760;top:5730;width:1470;height:780" filled="f" stroked="f">
              <v:textbox>
                <w:txbxContent>
                  <w:p w:rsidR="007E4C99" w:rsidRPr="006E20AF" w:rsidRDefault="007E4C99" w:rsidP="00C64812">
                    <w:pPr>
                      <w:jc w:val="center"/>
                      <w:rPr>
                        <w:sz w:val="22"/>
                      </w:rPr>
                    </w:pPr>
                    <w:r w:rsidRPr="006E20AF">
                      <w:rPr>
                        <w:sz w:val="22"/>
                      </w:rPr>
                      <w:t>Aktualisasi diri</w:t>
                    </w:r>
                  </w:p>
                </w:txbxContent>
              </v:textbox>
            </v:rect>
            <v:rect id="_x0000_s1099" style="position:absolute;left:5550;top:6435;width:1950;height:615" filled="f" stroked="f">
              <v:textbox>
                <w:txbxContent>
                  <w:p w:rsidR="007E4C99" w:rsidRPr="006E20AF" w:rsidRDefault="007E4C99" w:rsidP="00C64812">
                    <w:pPr>
                      <w:jc w:val="center"/>
                      <w:rPr>
                        <w:sz w:val="22"/>
                      </w:rPr>
                    </w:pPr>
                    <w:r>
                      <w:rPr>
                        <w:sz w:val="22"/>
                      </w:rPr>
                      <w:t>Harga diri</w:t>
                    </w:r>
                  </w:p>
                </w:txbxContent>
              </v:textbox>
            </v:rect>
            <v:rect id="_x0000_s1100" style="position:absolute;left:5190;top:7050;width:2640;height:780" filled="f" stroked="f">
              <v:textbox>
                <w:txbxContent>
                  <w:p w:rsidR="007E4C99" w:rsidRPr="006E20AF" w:rsidRDefault="007E4C99" w:rsidP="00C64812">
                    <w:pPr>
                      <w:jc w:val="center"/>
                      <w:rPr>
                        <w:sz w:val="22"/>
                      </w:rPr>
                    </w:pPr>
                    <w:r>
                      <w:rPr>
                        <w:sz w:val="22"/>
                      </w:rPr>
                      <w:t>Cinta dan rasa memiliki</w:t>
                    </w:r>
                  </w:p>
                </w:txbxContent>
              </v:textbox>
            </v:rect>
            <v:rect id="_x0000_s1101" style="position:absolute;left:4830;top:7710;width:3390;height:540" filled="f" stroked="f">
              <v:textbox>
                <w:txbxContent>
                  <w:p w:rsidR="007E4C99" w:rsidRPr="006E20AF" w:rsidRDefault="007E4C99" w:rsidP="00C64812">
                    <w:pPr>
                      <w:jc w:val="center"/>
                      <w:rPr>
                        <w:sz w:val="22"/>
                      </w:rPr>
                    </w:pPr>
                    <w:r>
                      <w:rPr>
                        <w:sz w:val="22"/>
                      </w:rPr>
                      <w:t>Keselamatan dan keamanan</w:t>
                    </w:r>
                  </w:p>
                </w:txbxContent>
              </v:textbox>
            </v:rect>
            <v:rect id="_x0000_s1102" style="position:absolute;left:4395;top:8325;width:4290;height:492" filled="f" stroked="f">
              <v:textbox>
                <w:txbxContent>
                  <w:p w:rsidR="007E4C99" w:rsidRPr="006E20AF" w:rsidRDefault="007E4C99" w:rsidP="00C64812">
                    <w:pPr>
                      <w:jc w:val="center"/>
                      <w:rPr>
                        <w:sz w:val="22"/>
                      </w:rPr>
                    </w:pPr>
                    <w:r>
                      <w:rPr>
                        <w:sz w:val="22"/>
                      </w:rPr>
                      <w:t>Kebutuhan fisiologis</w:t>
                    </w:r>
                  </w:p>
                </w:txbxContent>
              </v:textbox>
            </v:rect>
          </v:group>
        </w:pict>
      </w:r>
    </w:p>
    <w:p w:rsidR="00C64812" w:rsidRPr="00AF1B66" w:rsidRDefault="00C64812" w:rsidP="00C64812">
      <w:pPr>
        <w:spacing w:after="0" w:line="480" w:lineRule="auto"/>
        <w:ind w:left="1134" w:firstLine="720"/>
        <w:jc w:val="both"/>
        <w:rPr>
          <w:szCs w:val="24"/>
        </w:rPr>
      </w:pPr>
    </w:p>
    <w:p w:rsidR="00C64812" w:rsidRPr="00AF1B66" w:rsidRDefault="00C64812" w:rsidP="00C64812">
      <w:pPr>
        <w:spacing w:after="0" w:line="480" w:lineRule="auto"/>
        <w:ind w:left="1134" w:firstLine="720"/>
        <w:jc w:val="both"/>
        <w:rPr>
          <w:szCs w:val="24"/>
        </w:rPr>
      </w:pPr>
    </w:p>
    <w:p w:rsidR="00C64812" w:rsidRPr="00AF1B66" w:rsidRDefault="00C64812" w:rsidP="00C64812">
      <w:pPr>
        <w:spacing w:after="0" w:line="480" w:lineRule="auto"/>
        <w:ind w:left="1134" w:firstLine="720"/>
        <w:jc w:val="both"/>
        <w:rPr>
          <w:szCs w:val="24"/>
        </w:rPr>
      </w:pPr>
    </w:p>
    <w:p w:rsidR="00C64812" w:rsidRPr="00AF1B66" w:rsidRDefault="00C64812" w:rsidP="00C64812">
      <w:pPr>
        <w:spacing w:after="0" w:line="480" w:lineRule="auto"/>
        <w:ind w:left="1134" w:firstLine="720"/>
        <w:jc w:val="both"/>
        <w:rPr>
          <w:szCs w:val="24"/>
        </w:rPr>
      </w:pPr>
    </w:p>
    <w:p w:rsidR="00C64812" w:rsidRPr="00AF1B66" w:rsidRDefault="00C64812" w:rsidP="00C64812">
      <w:pPr>
        <w:spacing w:after="0" w:line="480" w:lineRule="auto"/>
        <w:ind w:left="1134" w:firstLine="720"/>
        <w:jc w:val="both"/>
        <w:rPr>
          <w:szCs w:val="24"/>
        </w:rPr>
      </w:pPr>
    </w:p>
    <w:p w:rsidR="00C64812" w:rsidRPr="00AF1B66" w:rsidRDefault="00C64812" w:rsidP="00C64812">
      <w:pPr>
        <w:spacing w:after="0" w:line="480" w:lineRule="auto"/>
        <w:ind w:left="1134" w:firstLine="720"/>
        <w:jc w:val="both"/>
        <w:rPr>
          <w:szCs w:val="24"/>
        </w:rPr>
      </w:pPr>
    </w:p>
    <w:p w:rsidR="00C64812" w:rsidRPr="00AF1B66" w:rsidRDefault="00C64812" w:rsidP="00C64812">
      <w:pPr>
        <w:spacing w:after="0" w:line="480" w:lineRule="auto"/>
        <w:ind w:left="1134" w:firstLine="720"/>
        <w:jc w:val="both"/>
        <w:rPr>
          <w:i/>
          <w:sz w:val="20"/>
          <w:szCs w:val="20"/>
        </w:rPr>
      </w:pPr>
      <w:r w:rsidRPr="00AF1B66">
        <w:rPr>
          <w:i/>
          <w:sz w:val="20"/>
          <w:szCs w:val="20"/>
        </w:rPr>
        <w:t xml:space="preserve">Sumber : (Potter &amp; Perry, 2005) </w:t>
      </w:r>
    </w:p>
    <w:p w:rsidR="00C64812" w:rsidRPr="00AF1B66" w:rsidRDefault="00C64812" w:rsidP="00C64812">
      <w:pPr>
        <w:tabs>
          <w:tab w:val="left" w:pos="1985"/>
        </w:tabs>
        <w:spacing w:after="0" w:line="480" w:lineRule="auto"/>
        <w:ind w:left="1418"/>
        <w:jc w:val="center"/>
        <w:rPr>
          <w:szCs w:val="24"/>
        </w:rPr>
      </w:pPr>
      <w:r w:rsidRPr="00AF1B66">
        <w:rPr>
          <w:szCs w:val="24"/>
        </w:rPr>
        <w:t xml:space="preserve">Gambar 2.2 </w:t>
      </w:r>
      <w:r w:rsidRPr="00AF1B66">
        <w:rPr>
          <w:szCs w:val="24"/>
        </w:rPr>
        <w:tab/>
        <w:t xml:space="preserve">Maslow </w:t>
      </w:r>
      <w:r w:rsidRPr="00611E5D">
        <w:rPr>
          <w:i/>
          <w:szCs w:val="24"/>
        </w:rPr>
        <w:t>Hierarchy Theory</w:t>
      </w:r>
    </w:p>
    <w:p w:rsidR="00C64812" w:rsidRDefault="00C64812" w:rsidP="00C64812">
      <w:pPr>
        <w:tabs>
          <w:tab w:val="left" w:pos="1985"/>
        </w:tabs>
        <w:spacing w:after="0" w:line="480" w:lineRule="auto"/>
        <w:ind w:left="1418"/>
        <w:jc w:val="center"/>
        <w:rPr>
          <w:szCs w:val="24"/>
        </w:rPr>
      </w:pPr>
    </w:p>
    <w:p w:rsidR="002168C3" w:rsidRPr="00AF1B66" w:rsidRDefault="002168C3" w:rsidP="00C64812">
      <w:pPr>
        <w:tabs>
          <w:tab w:val="left" w:pos="1985"/>
        </w:tabs>
        <w:spacing w:after="0" w:line="480" w:lineRule="auto"/>
        <w:ind w:left="1418"/>
        <w:jc w:val="center"/>
        <w:rPr>
          <w:szCs w:val="24"/>
        </w:rPr>
      </w:pPr>
    </w:p>
    <w:p w:rsidR="00C64812" w:rsidRPr="00AF1B66" w:rsidRDefault="00C64812" w:rsidP="0061062B">
      <w:pPr>
        <w:pStyle w:val="ListParagraph"/>
        <w:numPr>
          <w:ilvl w:val="0"/>
          <w:numId w:val="7"/>
        </w:numPr>
        <w:spacing w:after="0" w:line="480" w:lineRule="auto"/>
        <w:ind w:left="1418" w:hanging="284"/>
        <w:jc w:val="both"/>
        <w:rPr>
          <w:szCs w:val="24"/>
        </w:rPr>
      </w:pPr>
      <w:r w:rsidRPr="00AF1B66">
        <w:rPr>
          <w:szCs w:val="24"/>
        </w:rPr>
        <w:lastRenderedPageBreak/>
        <w:t>Kebutuhan fisiologi</w:t>
      </w:r>
    </w:p>
    <w:p w:rsidR="00C64812" w:rsidRDefault="00C64812" w:rsidP="00C64812">
      <w:pPr>
        <w:pStyle w:val="ListParagraph"/>
        <w:spacing w:after="0" w:line="480" w:lineRule="auto"/>
        <w:ind w:left="1418" w:firstLine="567"/>
        <w:jc w:val="both"/>
        <w:rPr>
          <w:szCs w:val="24"/>
        </w:rPr>
      </w:pPr>
      <w:r w:rsidRPr="00AF1B66">
        <w:rPr>
          <w:szCs w:val="24"/>
        </w:rPr>
        <w:t>Seorang individu yang memiliki beberapa kebutuhan, kebutuhan fisiologis dipenuhi terlebih dahulu daripada kebutuhan yang lainnya. Misalnya, seseorang yang kekurangan makanan, keselamatan, dan cinta biasanya mencari makanan sebelum mencari cinta. Kebutuhan fisiologis merupakan hal yang sangat penting untuk bertahan hidup. Manusia memiliki delapan macam kebutuhan; oksigen, cairan, nutrisi, temperatur, eliminasi, tempat tinggal, istirahat dan seks.</w:t>
      </w:r>
    </w:p>
    <w:p w:rsidR="00C64812" w:rsidRPr="00AF1B66" w:rsidRDefault="00C64812" w:rsidP="0061062B">
      <w:pPr>
        <w:pStyle w:val="ListParagraph"/>
        <w:numPr>
          <w:ilvl w:val="0"/>
          <w:numId w:val="7"/>
        </w:numPr>
        <w:spacing w:after="0" w:line="480" w:lineRule="auto"/>
        <w:ind w:left="1418" w:hanging="283"/>
        <w:jc w:val="both"/>
        <w:rPr>
          <w:szCs w:val="24"/>
        </w:rPr>
      </w:pPr>
      <w:r w:rsidRPr="00AF1B66">
        <w:rPr>
          <w:szCs w:val="24"/>
        </w:rPr>
        <w:t>Kebutuhan keselamatan dan rasa aman</w:t>
      </w:r>
    </w:p>
    <w:p w:rsidR="00C64812" w:rsidRPr="00AF1B66" w:rsidRDefault="00C64812" w:rsidP="00C64812">
      <w:pPr>
        <w:spacing w:after="0" w:line="480" w:lineRule="auto"/>
        <w:ind w:left="1418" w:firstLine="567"/>
        <w:jc w:val="both"/>
        <w:rPr>
          <w:szCs w:val="24"/>
        </w:rPr>
      </w:pPr>
      <w:r w:rsidRPr="00AF1B66">
        <w:rPr>
          <w:szCs w:val="24"/>
        </w:rPr>
        <w:t>Prioritas berikutnya setelah kebutuhan fisiologis adalah kebutuhan keselamatan dan</w:t>
      </w:r>
      <w:r>
        <w:rPr>
          <w:szCs w:val="24"/>
        </w:rPr>
        <w:t xml:space="preserve"> keamanan fisik dan psikologis. (1) </w:t>
      </w:r>
      <w:r w:rsidRPr="00AF1B66">
        <w:rPr>
          <w:szCs w:val="24"/>
        </w:rPr>
        <w:t>Kebutuhan keselamatan dan keamanan fisik</w:t>
      </w:r>
      <w:r>
        <w:rPr>
          <w:szCs w:val="24"/>
        </w:rPr>
        <w:t>; m</w:t>
      </w:r>
      <w:r w:rsidRPr="00D24A88">
        <w:rPr>
          <w:szCs w:val="24"/>
        </w:rPr>
        <w:t>empertahankan keselamatan fisik melibatkan keadaan mengurangi ancaman. Ancaman tersebut mungkin penyakit, kecelakaan atau bahaya.</w:t>
      </w:r>
      <w:r>
        <w:rPr>
          <w:szCs w:val="24"/>
        </w:rPr>
        <w:t xml:space="preserve"> (2) </w:t>
      </w:r>
      <w:r w:rsidRPr="00D24A88">
        <w:rPr>
          <w:szCs w:val="24"/>
        </w:rPr>
        <w:t>Kebutuhan keselamatan dan keamanan psikologis</w:t>
      </w:r>
      <w:r>
        <w:rPr>
          <w:szCs w:val="24"/>
        </w:rPr>
        <w:t>; u</w:t>
      </w:r>
      <w:r w:rsidRPr="00AF1B66">
        <w:rPr>
          <w:szCs w:val="24"/>
        </w:rPr>
        <w:t>ntuk selam</w:t>
      </w:r>
      <w:r>
        <w:rPr>
          <w:szCs w:val="24"/>
        </w:rPr>
        <w:t xml:space="preserve">at dan aman secara psikologis, </w:t>
      </w:r>
      <w:r w:rsidRPr="00AF1B66">
        <w:rPr>
          <w:szCs w:val="24"/>
        </w:rPr>
        <w:t>harus memahami apa yang diharapkan.</w:t>
      </w:r>
    </w:p>
    <w:p w:rsidR="00C64812" w:rsidRPr="00AF1B66" w:rsidRDefault="00C64812" w:rsidP="0061062B">
      <w:pPr>
        <w:pStyle w:val="ListParagraph"/>
        <w:numPr>
          <w:ilvl w:val="0"/>
          <w:numId w:val="7"/>
        </w:numPr>
        <w:spacing w:after="0" w:line="480" w:lineRule="auto"/>
        <w:ind w:left="1418" w:hanging="283"/>
        <w:jc w:val="both"/>
        <w:rPr>
          <w:szCs w:val="24"/>
        </w:rPr>
      </w:pPr>
      <w:r w:rsidRPr="00AF1B66">
        <w:rPr>
          <w:szCs w:val="24"/>
        </w:rPr>
        <w:t xml:space="preserve">Kebutuhan </w:t>
      </w:r>
      <w:r>
        <w:rPr>
          <w:szCs w:val="24"/>
        </w:rPr>
        <w:t>cinta dan rasa memiliki</w:t>
      </w:r>
    </w:p>
    <w:p w:rsidR="00C64812" w:rsidRPr="00AF1B66" w:rsidRDefault="00C64812" w:rsidP="00C64812">
      <w:pPr>
        <w:spacing w:after="0" w:line="480" w:lineRule="auto"/>
        <w:ind w:left="1418" w:firstLine="567"/>
        <w:jc w:val="both"/>
        <w:rPr>
          <w:szCs w:val="24"/>
        </w:rPr>
      </w:pPr>
      <w:r w:rsidRPr="00AF1B66">
        <w:rPr>
          <w:szCs w:val="24"/>
        </w:rPr>
        <w:t>Manusia secara umum membutuhkan perasaan bahwa mereka dicintai oleh keluarga, teman dan masyarakat. Kebutuhan ini meningkat seelah kebutuhan fisiologis dan keselamatan terpenuhi, karena setelah individu selamat dan aman mereka mempunyai waktu dan energi untuk mencari cinta dan rasa memililki untuk saling membagi cinta dengan orang tersebut.</w:t>
      </w:r>
    </w:p>
    <w:p w:rsidR="00C64812" w:rsidRPr="00AF1B66" w:rsidRDefault="00C64812" w:rsidP="0061062B">
      <w:pPr>
        <w:pStyle w:val="ListParagraph"/>
        <w:numPr>
          <w:ilvl w:val="0"/>
          <w:numId w:val="7"/>
        </w:numPr>
        <w:spacing w:after="0" w:line="480" w:lineRule="auto"/>
        <w:ind w:left="1418" w:hanging="283"/>
        <w:jc w:val="both"/>
        <w:rPr>
          <w:szCs w:val="24"/>
        </w:rPr>
      </w:pPr>
      <w:r w:rsidRPr="00AF1B66">
        <w:rPr>
          <w:szCs w:val="24"/>
        </w:rPr>
        <w:lastRenderedPageBreak/>
        <w:t>Kebutuhan penghargaan dan harga diri</w:t>
      </w:r>
    </w:p>
    <w:p w:rsidR="00C64812" w:rsidRPr="00AF1B66" w:rsidRDefault="00C64812" w:rsidP="00C64812">
      <w:pPr>
        <w:pStyle w:val="ListParagraph"/>
        <w:spacing w:after="0" w:line="480" w:lineRule="auto"/>
        <w:ind w:left="1418" w:firstLine="567"/>
        <w:jc w:val="both"/>
        <w:rPr>
          <w:szCs w:val="24"/>
        </w:rPr>
      </w:pPr>
      <w:r w:rsidRPr="00AF1B66">
        <w:rPr>
          <w:szCs w:val="24"/>
        </w:rPr>
        <w:t>Kebutuhan harga diri berhubungan dengan keinginan terhadap kekuatan, pencapaian, rasa cukup, kompetensi, rasa percaya diri dan kemerdekaan. Manusia juga membutuhkan penghargaan atau apresiasi dari orang lain. Pada saat kedua kebutuhan ini terpenuhi, seorang merasa percaya diri dan berguna. Dalam mewujudkan kebutuhan penghargaan ini bukan hanya semata-mata pemberian dari pihak lain, tetapi harus dibuktikan dari kemampuan atau prestasi yang dicapainya.</w:t>
      </w:r>
    </w:p>
    <w:p w:rsidR="00C64812" w:rsidRPr="00AF1B66" w:rsidRDefault="00C64812" w:rsidP="0061062B">
      <w:pPr>
        <w:pStyle w:val="ListParagraph"/>
        <w:numPr>
          <w:ilvl w:val="0"/>
          <w:numId w:val="7"/>
        </w:numPr>
        <w:spacing w:after="0" w:line="480" w:lineRule="auto"/>
        <w:ind w:left="1418" w:hanging="283"/>
        <w:jc w:val="both"/>
        <w:rPr>
          <w:szCs w:val="24"/>
        </w:rPr>
      </w:pPr>
      <w:r w:rsidRPr="00AF1B66">
        <w:rPr>
          <w:szCs w:val="24"/>
        </w:rPr>
        <w:t xml:space="preserve">Kebutuhan aktualisasi diri </w:t>
      </w:r>
    </w:p>
    <w:p w:rsidR="00C64812" w:rsidRPr="00AF1B66" w:rsidRDefault="00C64812" w:rsidP="00C64812">
      <w:pPr>
        <w:pStyle w:val="ListParagraph"/>
        <w:spacing w:after="0" w:line="480" w:lineRule="auto"/>
        <w:ind w:left="1418" w:firstLine="567"/>
        <w:jc w:val="both"/>
        <w:rPr>
          <w:szCs w:val="24"/>
        </w:rPr>
      </w:pPr>
      <w:r w:rsidRPr="00AF1B66">
        <w:rPr>
          <w:szCs w:val="24"/>
        </w:rPr>
        <w:t xml:space="preserve">Aktualisasi diri merupakan tingkat kebutuhan paling tinggi dalam hirarki kebutuhan manusia menurut Maslow. </w:t>
      </w:r>
      <w:r>
        <w:rPr>
          <w:szCs w:val="24"/>
        </w:rPr>
        <w:t>Pada saa</w:t>
      </w:r>
      <w:r w:rsidRPr="00AF1B66">
        <w:rPr>
          <w:szCs w:val="24"/>
        </w:rPr>
        <w:t xml:space="preserve">t manusia sudah memenuhi seluruh kebutuhan pada tingkatan yang lebih rendah, hal tersebut melalui aktualisasi diri akan mencapai potensi mereka yang paling maksimal. Kebutuhan aktualisasi diri tergantung kepada seberapa baik kebutuhan saat ini, lingkungan dan tekanan. Aktualisasi diri mungkin terjadi pada saat ada keseimbangan antara kebutuhan klien tekanan dan kemampuan untuk beradaptasi terhadap perubahan tubuh dan lingkungan. </w:t>
      </w:r>
    </w:p>
    <w:p w:rsidR="00C64812" w:rsidRPr="00AF1B66" w:rsidRDefault="00C64812" w:rsidP="00C64812">
      <w:pPr>
        <w:spacing w:after="0" w:line="480" w:lineRule="auto"/>
        <w:jc w:val="both"/>
        <w:rPr>
          <w:szCs w:val="24"/>
        </w:rPr>
      </w:pPr>
    </w:p>
    <w:p w:rsidR="00C64812" w:rsidRPr="0085722D" w:rsidRDefault="00C64812" w:rsidP="0061062B">
      <w:pPr>
        <w:pStyle w:val="ListParagraph"/>
        <w:numPr>
          <w:ilvl w:val="3"/>
          <w:numId w:val="17"/>
        </w:numPr>
        <w:tabs>
          <w:tab w:val="left" w:pos="1418"/>
        </w:tabs>
        <w:spacing w:after="0" w:line="480" w:lineRule="auto"/>
        <w:jc w:val="both"/>
        <w:rPr>
          <w:szCs w:val="24"/>
        </w:rPr>
      </w:pPr>
      <w:r w:rsidRPr="0085722D">
        <w:rPr>
          <w:szCs w:val="24"/>
        </w:rPr>
        <w:t>Teori Motivasi Berdasarkan Proses</w:t>
      </w:r>
    </w:p>
    <w:p w:rsidR="00C64812" w:rsidRPr="00AF1B66" w:rsidRDefault="00C64812" w:rsidP="00C64812">
      <w:pPr>
        <w:tabs>
          <w:tab w:val="left" w:pos="1418"/>
        </w:tabs>
        <w:spacing w:after="0" w:line="480" w:lineRule="auto"/>
        <w:ind w:left="708"/>
        <w:jc w:val="both"/>
        <w:rPr>
          <w:rFonts w:eastAsia="Times New Roman"/>
          <w:szCs w:val="24"/>
          <w:lang w:eastAsia="id-ID"/>
        </w:rPr>
      </w:pPr>
      <w:r w:rsidRPr="00AF1B66">
        <w:rPr>
          <w:rFonts w:eastAsia="Times New Roman"/>
          <w:szCs w:val="24"/>
          <w:lang w:eastAsia="id-ID"/>
        </w:rPr>
        <w:tab/>
      </w:r>
      <w:r w:rsidRPr="00AF1B66">
        <w:rPr>
          <w:szCs w:val="24"/>
        </w:rPr>
        <w:t>Teori motivasi berdasarkan proses</w:t>
      </w:r>
      <w:r w:rsidRPr="00AF1B66">
        <w:rPr>
          <w:rFonts w:eastAsia="Times New Roman"/>
          <w:szCs w:val="24"/>
          <w:lang w:eastAsia="id-ID"/>
        </w:rPr>
        <w:t xml:space="preserve"> ini menguraikan dan menganalisis bagaimana perilaku itu digerakan, diarahkan, didukung dan dihentikan. Beberapa pendapat para ahli yang termasuk dalam teori ini </w:t>
      </w:r>
      <w:r w:rsidRPr="00AF1B66">
        <w:rPr>
          <w:rFonts w:eastAsia="Times New Roman"/>
          <w:szCs w:val="24"/>
          <w:lang w:eastAsia="id-ID"/>
        </w:rPr>
        <w:lastRenderedPageBreak/>
        <w:t>adalah: teori harapan Victor Vroom; teori penguatan B.F.Skinner; teori keadilan Adams; dan teori penetapan tujuan Locke. Berikut ini secara terperinci akan di bahas teori harapan menurut Victor Vroom.</w:t>
      </w:r>
    </w:p>
    <w:p w:rsidR="00C64812" w:rsidRPr="00AF1B66" w:rsidRDefault="00C64812" w:rsidP="0061062B">
      <w:pPr>
        <w:pStyle w:val="ListParagraph"/>
        <w:numPr>
          <w:ilvl w:val="0"/>
          <w:numId w:val="2"/>
        </w:numPr>
        <w:spacing w:after="0" w:line="480" w:lineRule="auto"/>
        <w:ind w:left="1134" w:hanging="424"/>
        <w:jc w:val="both"/>
        <w:rPr>
          <w:szCs w:val="24"/>
        </w:rPr>
      </w:pPr>
      <w:r w:rsidRPr="00AF1B66">
        <w:rPr>
          <w:szCs w:val="24"/>
        </w:rPr>
        <w:t>Teori Motivasi Vroom (Teori Harapan )</w:t>
      </w:r>
    </w:p>
    <w:p w:rsidR="00C64812" w:rsidRPr="00AF1B66" w:rsidRDefault="00C64812" w:rsidP="00C64812">
      <w:pPr>
        <w:spacing w:after="0" w:line="480" w:lineRule="auto"/>
        <w:ind w:left="1134" w:firstLine="567"/>
        <w:jc w:val="both"/>
        <w:rPr>
          <w:rFonts w:eastAsia="Times New Roman"/>
          <w:szCs w:val="24"/>
          <w:lang w:eastAsia="id-ID"/>
        </w:rPr>
      </w:pPr>
      <w:r w:rsidRPr="00AF1B66">
        <w:rPr>
          <w:szCs w:val="24"/>
        </w:rPr>
        <w:t xml:space="preserve">Menurut Sudrajat (2008) teori </w:t>
      </w:r>
      <w:r w:rsidRPr="00AF1B66">
        <w:rPr>
          <w:rFonts w:eastAsia="Times New Roman"/>
          <w:szCs w:val="24"/>
          <w:lang w:eastAsia="id-ID"/>
        </w:rPr>
        <w:t>Victor H. Vroom merupakan suatu teori yang disebut sebagai “Teori Harapan”. Menurut teori ini, motivasi merupakan akibat suatu hasil dari yang ingin dicapai oleh seorang dan meyakini tindakannya akan mengarah kepada hasil yang diinginkannya. Artinya, apabila ses</w:t>
      </w:r>
      <w:r>
        <w:rPr>
          <w:rFonts w:eastAsia="Times New Roman"/>
          <w:szCs w:val="24"/>
          <w:lang w:eastAsia="id-ID"/>
        </w:rPr>
        <w:t xml:space="preserve">eorang </w:t>
      </w:r>
      <w:r w:rsidRPr="00AF1B66">
        <w:rPr>
          <w:rFonts w:eastAsia="Times New Roman"/>
          <w:szCs w:val="24"/>
          <w:lang w:eastAsia="id-ID"/>
        </w:rPr>
        <w:t>menginginkan sesuatu, dan ia mampu untuk memperolehnya, maka ia berupaya mendapatkannya.</w:t>
      </w:r>
    </w:p>
    <w:p w:rsidR="00C64812" w:rsidRPr="00AF1B66" w:rsidRDefault="00C64812" w:rsidP="00C64812">
      <w:pPr>
        <w:spacing w:after="0" w:line="480" w:lineRule="auto"/>
        <w:ind w:left="1134" w:firstLine="567"/>
        <w:jc w:val="both"/>
        <w:rPr>
          <w:rFonts w:eastAsia="Times New Roman"/>
          <w:szCs w:val="24"/>
          <w:lang w:eastAsia="id-ID"/>
        </w:rPr>
      </w:pPr>
      <w:r w:rsidRPr="00AF1B66">
        <w:rPr>
          <w:szCs w:val="24"/>
        </w:rPr>
        <w:t>Siagian (2004:179) menyebutkan bahwa teori harapan merupakan teori yang dipandang paling baik menjelaskan motivasi seseorang, meskipun teori harapan memiliki kelemahan. Inti teori ini adalah kuatnya seseorang dalam bertindak tergantung pada kuatnya harapan bahwa tindakan tersebut akan menimbulkan hasil, yang menurutnya hasil tersebut memiliki daya tarik tertentu.</w:t>
      </w:r>
    </w:p>
    <w:p w:rsidR="00C64812" w:rsidRPr="00AF1B66" w:rsidRDefault="00C64812" w:rsidP="00C64812">
      <w:pPr>
        <w:spacing w:after="0" w:line="480" w:lineRule="auto"/>
        <w:ind w:left="1134" w:firstLine="567"/>
        <w:jc w:val="both"/>
        <w:rPr>
          <w:rFonts w:eastAsia="Times New Roman"/>
          <w:szCs w:val="24"/>
          <w:lang w:eastAsia="id-ID"/>
        </w:rPr>
      </w:pPr>
      <w:r w:rsidRPr="00AF1B66">
        <w:rPr>
          <w:rFonts w:eastAsia="Times New Roman"/>
          <w:szCs w:val="24"/>
          <w:lang w:eastAsia="id-ID"/>
        </w:rPr>
        <w:t>Jika seseorang menginginkan sesuatu dan harapan untuk memperoleh sesuatu itu cukup besar, yang bersangkutan akan sangat terdorong untuk memperoleh hal yang diinginkannya itu. Sebaliknya, jika harapan memperoleh hal yang diinginkannya itu tipis, motivasinya untuk berupaya akan menjadi rendah. (Sudrajat, 2008)</w:t>
      </w:r>
    </w:p>
    <w:p w:rsidR="00C64812" w:rsidRPr="00AF1B66" w:rsidRDefault="00C64812" w:rsidP="00C64812">
      <w:pPr>
        <w:spacing w:after="0" w:line="480" w:lineRule="auto"/>
        <w:ind w:left="1134" w:firstLine="567"/>
        <w:jc w:val="both"/>
        <w:rPr>
          <w:rFonts w:eastAsia="Times New Roman"/>
          <w:szCs w:val="24"/>
          <w:lang w:eastAsia="id-ID"/>
        </w:rPr>
      </w:pPr>
      <w:r w:rsidRPr="00AF1B66">
        <w:rPr>
          <w:szCs w:val="24"/>
        </w:rPr>
        <w:t>Kunci teori harapan ialah pemahaman tujuan individual dan kaitan antara usaha dan prestasi, antara prestasi dan imbalan serta antara imbalan dan pencapaian tujuan (Siagian, 2004).</w:t>
      </w:r>
    </w:p>
    <w:p w:rsidR="003105E8" w:rsidRDefault="003105E8" w:rsidP="003105E8">
      <w:pPr>
        <w:spacing w:after="0" w:line="480" w:lineRule="auto"/>
        <w:jc w:val="both"/>
        <w:rPr>
          <w:b/>
          <w:szCs w:val="24"/>
        </w:rPr>
      </w:pPr>
      <w:r w:rsidRPr="00AF1B66">
        <w:rPr>
          <w:b/>
          <w:szCs w:val="24"/>
        </w:rPr>
        <w:lastRenderedPageBreak/>
        <w:t>2.</w:t>
      </w:r>
      <w:r>
        <w:rPr>
          <w:b/>
          <w:szCs w:val="24"/>
        </w:rPr>
        <w:t>2</w:t>
      </w:r>
      <w:r w:rsidRPr="00AF1B66">
        <w:rPr>
          <w:b/>
          <w:szCs w:val="24"/>
        </w:rPr>
        <w:t>.6</w:t>
      </w:r>
      <w:r w:rsidRPr="00AF1B66">
        <w:rPr>
          <w:b/>
          <w:szCs w:val="24"/>
        </w:rPr>
        <w:tab/>
      </w:r>
      <w:r>
        <w:rPr>
          <w:b/>
          <w:szCs w:val="24"/>
        </w:rPr>
        <w:t>Dimensi dan Indikator Motivasi Kerja</w:t>
      </w:r>
    </w:p>
    <w:p w:rsidR="003105E8" w:rsidRPr="00AF1B66" w:rsidRDefault="003105E8" w:rsidP="003105E8">
      <w:pPr>
        <w:spacing w:after="0" w:line="480" w:lineRule="auto"/>
        <w:ind w:left="709"/>
        <w:jc w:val="both"/>
        <w:rPr>
          <w:szCs w:val="24"/>
        </w:rPr>
      </w:pPr>
      <w:r>
        <w:rPr>
          <w:szCs w:val="24"/>
        </w:rPr>
        <w:t>Tabel 2.</w:t>
      </w:r>
      <w:r w:rsidR="002168C3">
        <w:rPr>
          <w:szCs w:val="24"/>
        </w:rPr>
        <w:t>2</w:t>
      </w:r>
      <w:r w:rsidRPr="003105E8">
        <w:rPr>
          <w:szCs w:val="24"/>
        </w:rPr>
        <w:t>Dimensi dan Indikator Motivasi Kerja</w:t>
      </w:r>
    </w:p>
    <w:tbl>
      <w:tblPr>
        <w:tblStyle w:val="LightList1"/>
        <w:tblW w:w="722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8"/>
        <w:gridCol w:w="5811"/>
      </w:tblGrid>
      <w:tr w:rsidR="00D600F8" w:rsidRPr="0085722D" w:rsidTr="00F331DB">
        <w:trPr>
          <w:cnfStyle w:val="100000000000"/>
        </w:trPr>
        <w:tc>
          <w:tcPr>
            <w:cnfStyle w:val="001000000000"/>
            <w:tcW w:w="1418" w:type="dxa"/>
          </w:tcPr>
          <w:p w:rsidR="00D600F8" w:rsidRPr="0085722D" w:rsidRDefault="00D600F8" w:rsidP="00D600F8">
            <w:pPr>
              <w:jc w:val="center"/>
              <w:rPr>
                <w:b w:val="0"/>
                <w:szCs w:val="24"/>
              </w:rPr>
            </w:pPr>
            <w:r>
              <w:rPr>
                <w:b w:val="0"/>
                <w:szCs w:val="24"/>
              </w:rPr>
              <w:t>Dimensi</w:t>
            </w:r>
          </w:p>
        </w:tc>
        <w:tc>
          <w:tcPr>
            <w:tcW w:w="5811" w:type="dxa"/>
          </w:tcPr>
          <w:p w:rsidR="00D600F8" w:rsidRPr="0085722D" w:rsidRDefault="00D600F8" w:rsidP="00D600F8">
            <w:pPr>
              <w:jc w:val="center"/>
              <w:cnfStyle w:val="100000000000"/>
              <w:rPr>
                <w:b w:val="0"/>
                <w:szCs w:val="24"/>
              </w:rPr>
            </w:pPr>
            <w:r>
              <w:rPr>
                <w:b w:val="0"/>
                <w:szCs w:val="24"/>
              </w:rPr>
              <w:t>Indikator</w:t>
            </w:r>
          </w:p>
        </w:tc>
      </w:tr>
      <w:tr w:rsidR="00D600F8" w:rsidRPr="0085722D" w:rsidTr="002168C3">
        <w:trPr>
          <w:cnfStyle w:val="000000100000"/>
          <w:trHeight w:val="1706"/>
        </w:trPr>
        <w:tc>
          <w:tcPr>
            <w:cnfStyle w:val="001000000000"/>
            <w:tcW w:w="1418" w:type="dxa"/>
            <w:vAlign w:val="center"/>
          </w:tcPr>
          <w:p w:rsidR="00D600F8" w:rsidRPr="002168C3" w:rsidRDefault="00D600F8" w:rsidP="00F331DB">
            <w:pPr>
              <w:jc w:val="center"/>
              <w:rPr>
                <w:b w:val="0"/>
                <w:bCs w:val="0"/>
                <w:sz w:val="22"/>
                <w:szCs w:val="24"/>
              </w:rPr>
            </w:pPr>
            <w:r w:rsidRPr="002168C3">
              <w:rPr>
                <w:sz w:val="22"/>
                <w:szCs w:val="24"/>
              </w:rPr>
              <w:t>Motivasi Internal</w:t>
            </w:r>
          </w:p>
        </w:tc>
        <w:tc>
          <w:tcPr>
            <w:tcW w:w="5811" w:type="dxa"/>
          </w:tcPr>
          <w:p w:rsidR="00D600F8" w:rsidRPr="002168C3" w:rsidRDefault="00D600F8" w:rsidP="0061062B">
            <w:pPr>
              <w:pStyle w:val="ListParagraph"/>
              <w:numPr>
                <w:ilvl w:val="0"/>
                <w:numId w:val="22"/>
              </w:numPr>
              <w:ind w:left="283" w:hanging="283"/>
              <w:jc w:val="both"/>
              <w:cnfStyle w:val="000000100000"/>
              <w:rPr>
                <w:sz w:val="22"/>
                <w:szCs w:val="24"/>
              </w:rPr>
            </w:pPr>
            <w:r w:rsidRPr="002168C3">
              <w:rPr>
                <w:sz w:val="22"/>
                <w:szCs w:val="24"/>
              </w:rPr>
              <w:t>Tanggung jawab karyawan dalam melaksanakan tugas</w:t>
            </w:r>
          </w:p>
          <w:p w:rsidR="00D600F8" w:rsidRPr="002168C3" w:rsidRDefault="00D600F8" w:rsidP="0061062B">
            <w:pPr>
              <w:pStyle w:val="ListParagraph"/>
              <w:numPr>
                <w:ilvl w:val="0"/>
                <w:numId w:val="22"/>
              </w:numPr>
              <w:ind w:left="283" w:hanging="283"/>
              <w:jc w:val="both"/>
              <w:cnfStyle w:val="000000100000"/>
              <w:rPr>
                <w:sz w:val="22"/>
                <w:szCs w:val="24"/>
              </w:rPr>
            </w:pPr>
            <w:r w:rsidRPr="002168C3">
              <w:rPr>
                <w:sz w:val="22"/>
                <w:szCs w:val="24"/>
              </w:rPr>
              <w:t>Melaksanakan tugas dengan target yang jelas</w:t>
            </w:r>
          </w:p>
          <w:p w:rsidR="00D600F8" w:rsidRPr="002168C3" w:rsidRDefault="00D600F8" w:rsidP="0061062B">
            <w:pPr>
              <w:pStyle w:val="ListParagraph"/>
              <w:numPr>
                <w:ilvl w:val="0"/>
                <w:numId w:val="22"/>
              </w:numPr>
              <w:ind w:left="283" w:hanging="283"/>
              <w:jc w:val="both"/>
              <w:cnfStyle w:val="000000100000"/>
              <w:rPr>
                <w:sz w:val="22"/>
                <w:szCs w:val="24"/>
              </w:rPr>
            </w:pPr>
            <w:r w:rsidRPr="002168C3">
              <w:rPr>
                <w:sz w:val="22"/>
                <w:szCs w:val="24"/>
              </w:rPr>
              <w:t>Memiliki tujuan yang jelas dan menantang</w:t>
            </w:r>
          </w:p>
          <w:p w:rsidR="00D600F8" w:rsidRPr="002168C3" w:rsidRDefault="00D600F8" w:rsidP="0061062B">
            <w:pPr>
              <w:pStyle w:val="ListParagraph"/>
              <w:numPr>
                <w:ilvl w:val="0"/>
                <w:numId w:val="22"/>
              </w:numPr>
              <w:ind w:left="283" w:hanging="283"/>
              <w:jc w:val="both"/>
              <w:cnfStyle w:val="000000100000"/>
              <w:rPr>
                <w:sz w:val="22"/>
                <w:szCs w:val="24"/>
              </w:rPr>
            </w:pPr>
            <w:r w:rsidRPr="002168C3">
              <w:rPr>
                <w:sz w:val="22"/>
                <w:szCs w:val="24"/>
              </w:rPr>
              <w:t>Ada umpan balik atas hasil pekerjaannya</w:t>
            </w:r>
          </w:p>
          <w:p w:rsidR="00D600F8" w:rsidRPr="002168C3" w:rsidRDefault="00D600F8" w:rsidP="0061062B">
            <w:pPr>
              <w:pStyle w:val="ListParagraph"/>
              <w:numPr>
                <w:ilvl w:val="0"/>
                <w:numId w:val="22"/>
              </w:numPr>
              <w:ind w:left="283" w:hanging="283"/>
              <w:jc w:val="both"/>
              <w:cnfStyle w:val="000000100000"/>
              <w:rPr>
                <w:sz w:val="22"/>
                <w:szCs w:val="24"/>
              </w:rPr>
            </w:pPr>
            <w:r w:rsidRPr="002168C3">
              <w:rPr>
                <w:sz w:val="22"/>
                <w:szCs w:val="24"/>
              </w:rPr>
              <w:t xml:space="preserve">Memiliki perasaan senang dalam bekerja </w:t>
            </w:r>
          </w:p>
          <w:p w:rsidR="00D600F8" w:rsidRPr="002168C3" w:rsidRDefault="00D600F8" w:rsidP="0061062B">
            <w:pPr>
              <w:pStyle w:val="ListParagraph"/>
              <w:numPr>
                <w:ilvl w:val="0"/>
                <w:numId w:val="22"/>
              </w:numPr>
              <w:ind w:left="283" w:hanging="283"/>
              <w:jc w:val="both"/>
              <w:cnfStyle w:val="000000100000"/>
              <w:rPr>
                <w:sz w:val="22"/>
                <w:szCs w:val="24"/>
              </w:rPr>
            </w:pPr>
            <w:r w:rsidRPr="002168C3">
              <w:rPr>
                <w:sz w:val="22"/>
                <w:szCs w:val="24"/>
              </w:rPr>
              <w:t>Selalu berusaha untuk mengungguli orang lain</w:t>
            </w:r>
          </w:p>
          <w:p w:rsidR="00D600F8" w:rsidRPr="002168C3" w:rsidRDefault="00D600F8" w:rsidP="0061062B">
            <w:pPr>
              <w:pStyle w:val="ListParagraph"/>
              <w:numPr>
                <w:ilvl w:val="0"/>
                <w:numId w:val="22"/>
              </w:numPr>
              <w:ind w:left="283" w:hanging="283"/>
              <w:jc w:val="both"/>
              <w:cnfStyle w:val="000000100000"/>
              <w:rPr>
                <w:sz w:val="22"/>
                <w:szCs w:val="24"/>
              </w:rPr>
            </w:pPr>
            <w:r w:rsidRPr="002168C3">
              <w:rPr>
                <w:sz w:val="22"/>
                <w:szCs w:val="24"/>
              </w:rPr>
              <w:t>Diutamakan prestasi dari apa yang di kerjakannya</w:t>
            </w:r>
          </w:p>
        </w:tc>
      </w:tr>
      <w:tr w:rsidR="00D600F8" w:rsidRPr="0085722D" w:rsidTr="002168C3">
        <w:trPr>
          <w:trHeight w:val="1206"/>
        </w:trPr>
        <w:tc>
          <w:tcPr>
            <w:cnfStyle w:val="001000000000"/>
            <w:tcW w:w="1418" w:type="dxa"/>
            <w:vAlign w:val="center"/>
          </w:tcPr>
          <w:p w:rsidR="00D600F8" w:rsidRPr="002168C3" w:rsidRDefault="00D600F8" w:rsidP="00F331DB">
            <w:pPr>
              <w:jc w:val="center"/>
              <w:rPr>
                <w:b w:val="0"/>
                <w:bCs w:val="0"/>
                <w:sz w:val="22"/>
                <w:szCs w:val="24"/>
              </w:rPr>
            </w:pPr>
            <w:r w:rsidRPr="002168C3">
              <w:rPr>
                <w:sz w:val="22"/>
                <w:szCs w:val="24"/>
              </w:rPr>
              <w:t>Motivasi Eksternal</w:t>
            </w:r>
          </w:p>
        </w:tc>
        <w:tc>
          <w:tcPr>
            <w:tcW w:w="5811" w:type="dxa"/>
          </w:tcPr>
          <w:p w:rsidR="00D600F8" w:rsidRPr="002168C3" w:rsidRDefault="00D600F8" w:rsidP="0061062B">
            <w:pPr>
              <w:pStyle w:val="ListParagraph"/>
              <w:numPr>
                <w:ilvl w:val="0"/>
                <w:numId w:val="22"/>
              </w:numPr>
              <w:ind w:left="283" w:hanging="283"/>
              <w:jc w:val="both"/>
              <w:cnfStyle w:val="000000000000"/>
              <w:rPr>
                <w:sz w:val="22"/>
                <w:szCs w:val="24"/>
              </w:rPr>
            </w:pPr>
            <w:r w:rsidRPr="002168C3">
              <w:rPr>
                <w:sz w:val="22"/>
                <w:szCs w:val="24"/>
              </w:rPr>
              <w:t xml:space="preserve">Selalu berusaha untuk memenuhi kebutuhan hidup </w:t>
            </w:r>
            <w:r w:rsidR="00F331DB" w:rsidRPr="002168C3">
              <w:rPr>
                <w:sz w:val="22"/>
                <w:szCs w:val="24"/>
              </w:rPr>
              <w:t>dan kebutuhan kerjanya</w:t>
            </w:r>
          </w:p>
          <w:p w:rsidR="00F331DB" w:rsidRPr="002168C3" w:rsidRDefault="00F331DB" w:rsidP="0061062B">
            <w:pPr>
              <w:pStyle w:val="ListParagraph"/>
              <w:numPr>
                <w:ilvl w:val="0"/>
                <w:numId w:val="22"/>
              </w:numPr>
              <w:ind w:left="283" w:hanging="283"/>
              <w:jc w:val="both"/>
              <w:cnfStyle w:val="000000000000"/>
              <w:rPr>
                <w:sz w:val="22"/>
                <w:szCs w:val="24"/>
              </w:rPr>
            </w:pPr>
            <w:r w:rsidRPr="002168C3">
              <w:rPr>
                <w:sz w:val="22"/>
                <w:szCs w:val="24"/>
              </w:rPr>
              <w:t>Senang memperoleh pujian dari apa yang dikerjakannya</w:t>
            </w:r>
          </w:p>
          <w:p w:rsidR="00F331DB" w:rsidRPr="002168C3" w:rsidRDefault="00F331DB" w:rsidP="0061062B">
            <w:pPr>
              <w:pStyle w:val="ListParagraph"/>
              <w:numPr>
                <w:ilvl w:val="0"/>
                <w:numId w:val="22"/>
              </w:numPr>
              <w:ind w:left="283" w:hanging="283"/>
              <w:jc w:val="both"/>
              <w:cnfStyle w:val="000000000000"/>
              <w:rPr>
                <w:sz w:val="22"/>
                <w:szCs w:val="24"/>
              </w:rPr>
            </w:pPr>
            <w:r w:rsidRPr="002168C3">
              <w:rPr>
                <w:sz w:val="22"/>
                <w:szCs w:val="24"/>
              </w:rPr>
              <w:t>Bekerja dengan harapan ingin memperoleh insentif</w:t>
            </w:r>
          </w:p>
          <w:p w:rsidR="00F331DB" w:rsidRPr="002168C3" w:rsidRDefault="00F331DB" w:rsidP="0061062B">
            <w:pPr>
              <w:pStyle w:val="ListParagraph"/>
              <w:numPr>
                <w:ilvl w:val="0"/>
                <w:numId w:val="22"/>
              </w:numPr>
              <w:ind w:left="283" w:hanging="283"/>
              <w:jc w:val="both"/>
              <w:cnfStyle w:val="000000000000"/>
              <w:rPr>
                <w:sz w:val="22"/>
                <w:szCs w:val="24"/>
              </w:rPr>
            </w:pPr>
            <w:r w:rsidRPr="002168C3">
              <w:rPr>
                <w:sz w:val="22"/>
                <w:szCs w:val="24"/>
              </w:rPr>
              <w:t>Bekerja dengan harapan ingin memperoleh perhatian dari teman dan atasan</w:t>
            </w:r>
          </w:p>
        </w:tc>
      </w:tr>
    </w:tbl>
    <w:p w:rsidR="00965D45" w:rsidRPr="0085722D" w:rsidRDefault="00965D45" w:rsidP="00965D45">
      <w:pPr>
        <w:spacing w:after="0" w:line="480" w:lineRule="auto"/>
        <w:ind w:left="709"/>
        <w:jc w:val="both"/>
        <w:rPr>
          <w:b/>
          <w:i/>
          <w:szCs w:val="24"/>
        </w:rPr>
      </w:pPr>
      <w:r>
        <w:rPr>
          <w:b/>
          <w:i/>
          <w:szCs w:val="24"/>
        </w:rPr>
        <w:t>Sumber : (Uno, 2013: 7</w:t>
      </w:r>
      <w:r w:rsidRPr="0085722D">
        <w:rPr>
          <w:b/>
          <w:i/>
          <w:szCs w:val="24"/>
        </w:rPr>
        <w:t>3)</w:t>
      </w:r>
    </w:p>
    <w:p w:rsidR="003105E8" w:rsidRPr="00AF1B66" w:rsidRDefault="003105E8" w:rsidP="002168C3">
      <w:pPr>
        <w:spacing w:after="0" w:line="240" w:lineRule="auto"/>
        <w:ind w:left="709"/>
        <w:jc w:val="both"/>
        <w:rPr>
          <w:b/>
          <w:szCs w:val="24"/>
        </w:rPr>
      </w:pPr>
    </w:p>
    <w:p w:rsidR="00C64812" w:rsidRPr="00AF1B66" w:rsidRDefault="00C64812" w:rsidP="00C64812">
      <w:pPr>
        <w:spacing w:after="0" w:line="480" w:lineRule="auto"/>
        <w:jc w:val="both"/>
        <w:rPr>
          <w:b/>
          <w:szCs w:val="24"/>
        </w:rPr>
      </w:pPr>
      <w:r w:rsidRPr="00AF1B66">
        <w:rPr>
          <w:b/>
          <w:szCs w:val="24"/>
        </w:rPr>
        <w:t>2.</w:t>
      </w:r>
      <w:r w:rsidR="0085722D">
        <w:rPr>
          <w:b/>
          <w:szCs w:val="24"/>
        </w:rPr>
        <w:t>2</w:t>
      </w:r>
      <w:r w:rsidR="003105E8">
        <w:rPr>
          <w:b/>
          <w:szCs w:val="24"/>
        </w:rPr>
        <w:t>.7</w:t>
      </w:r>
      <w:r w:rsidRPr="00AF1B66">
        <w:rPr>
          <w:b/>
          <w:szCs w:val="24"/>
        </w:rPr>
        <w:tab/>
      </w:r>
      <w:r w:rsidR="00A5629C">
        <w:rPr>
          <w:b/>
          <w:szCs w:val="24"/>
        </w:rPr>
        <w:t>Pendekatan Sistem dalam</w:t>
      </w:r>
      <w:r w:rsidRPr="00AF1B66">
        <w:rPr>
          <w:b/>
          <w:szCs w:val="24"/>
        </w:rPr>
        <w:t xml:space="preserve"> Motivasi</w:t>
      </w:r>
    </w:p>
    <w:p w:rsidR="00C64812" w:rsidRDefault="00A5629C" w:rsidP="00C64812">
      <w:pPr>
        <w:spacing w:after="0" w:line="480" w:lineRule="auto"/>
        <w:ind w:left="709" w:firstLine="709"/>
        <w:jc w:val="both"/>
        <w:rPr>
          <w:szCs w:val="24"/>
        </w:rPr>
      </w:pPr>
      <w:r>
        <w:rPr>
          <w:szCs w:val="24"/>
        </w:rPr>
        <w:t>Menurut Porter dan Miles, t</w:t>
      </w:r>
      <w:r w:rsidRPr="00911FE7">
        <w:rPr>
          <w:szCs w:val="24"/>
        </w:rPr>
        <w:t xml:space="preserve">erdapat </w:t>
      </w:r>
      <w:r>
        <w:rPr>
          <w:szCs w:val="24"/>
        </w:rPr>
        <w:t>tiga variabel yang m</w:t>
      </w:r>
      <w:r w:rsidRPr="00911FE7">
        <w:rPr>
          <w:szCs w:val="24"/>
        </w:rPr>
        <w:t>emp</w:t>
      </w:r>
      <w:r>
        <w:rPr>
          <w:szCs w:val="24"/>
        </w:rPr>
        <w:t>engaruhi motivasi dalam organisasi</w:t>
      </w:r>
      <w:r w:rsidRPr="00911FE7">
        <w:rPr>
          <w:szCs w:val="24"/>
        </w:rPr>
        <w:t xml:space="preserve"> yaitu karakteristik</w:t>
      </w:r>
      <w:r>
        <w:rPr>
          <w:szCs w:val="24"/>
        </w:rPr>
        <w:t xml:space="preserve"> individu,</w:t>
      </w:r>
      <w:r w:rsidRPr="00911FE7">
        <w:rPr>
          <w:szCs w:val="24"/>
        </w:rPr>
        <w:t xml:space="preserve"> karakteristik </w:t>
      </w:r>
      <w:r>
        <w:rPr>
          <w:szCs w:val="24"/>
        </w:rPr>
        <w:t>pekerjaan dan</w:t>
      </w:r>
      <w:r w:rsidRPr="00911FE7">
        <w:rPr>
          <w:szCs w:val="24"/>
        </w:rPr>
        <w:t xml:space="preserve"> karateristik </w:t>
      </w:r>
      <w:r>
        <w:rPr>
          <w:szCs w:val="24"/>
        </w:rPr>
        <w:t>situasi</w:t>
      </w:r>
      <w:r w:rsidRPr="00911FE7">
        <w:rPr>
          <w:szCs w:val="24"/>
        </w:rPr>
        <w:t xml:space="preserve"> kerja</w:t>
      </w:r>
      <w:r>
        <w:rPr>
          <w:szCs w:val="24"/>
        </w:rPr>
        <w:t>. Ketiga variabel tersebut saling berhubungan, yang tidak dapat dipisahkan sehingga membentuk suatu sistem. Ketiga variabel tersebut dapat dilihat dari tabel berikut.</w:t>
      </w:r>
    </w:p>
    <w:p w:rsidR="005540E4" w:rsidRPr="00AF1B66" w:rsidRDefault="002168C3" w:rsidP="005540E4">
      <w:pPr>
        <w:spacing w:after="0" w:line="480" w:lineRule="auto"/>
        <w:ind w:left="709"/>
        <w:jc w:val="both"/>
        <w:rPr>
          <w:szCs w:val="24"/>
        </w:rPr>
      </w:pPr>
      <w:r>
        <w:rPr>
          <w:szCs w:val="24"/>
        </w:rPr>
        <w:t xml:space="preserve">Tabel 2.3 </w:t>
      </w:r>
      <w:r w:rsidR="005540E4">
        <w:rPr>
          <w:szCs w:val="24"/>
        </w:rPr>
        <w:t xml:space="preserve"> Pendekatan Sistem dalam Motivasi</w:t>
      </w:r>
    </w:p>
    <w:tbl>
      <w:tblPr>
        <w:tblStyle w:val="LightList1"/>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5"/>
        <w:gridCol w:w="2126"/>
        <w:gridCol w:w="2375"/>
      </w:tblGrid>
      <w:tr w:rsidR="00A5629C" w:rsidTr="002168C3">
        <w:trPr>
          <w:cnfStyle w:val="100000000000"/>
        </w:trPr>
        <w:tc>
          <w:tcPr>
            <w:cnfStyle w:val="001000000000"/>
            <w:tcW w:w="2835" w:type="dxa"/>
          </w:tcPr>
          <w:p w:rsidR="00F3334E" w:rsidRPr="000E661D" w:rsidRDefault="00A5629C" w:rsidP="00F3334E">
            <w:pPr>
              <w:jc w:val="center"/>
              <w:rPr>
                <w:sz w:val="22"/>
              </w:rPr>
            </w:pPr>
            <w:r w:rsidRPr="000E661D">
              <w:rPr>
                <w:sz w:val="22"/>
              </w:rPr>
              <w:t>Karakteristik</w:t>
            </w:r>
          </w:p>
          <w:p w:rsidR="00A5629C" w:rsidRPr="000E661D" w:rsidRDefault="00A5629C" w:rsidP="00F3334E">
            <w:pPr>
              <w:jc w:val="center"/>
              <w:rPr>
                <w:sz w:val="22"/>
              </w:rPr>
            </w:pPr>
            <w:r w:rsidRPr="000E661D">
              <w:rPr>
                <w:sz w:val="22"/>
              </w:rPr>
              <w:t>Individu</w:t>
            </w:r>
          </w:p>
        </w:tc>
        <w:tc>
          <w:tcPr>
            <w:tcW w:w="2126" w:type="dxa"/>
          </w:tcPr>
          <w:p w:rsidR="00A5629C" w:rsidRPr="000E661D" w:rsidRDefault="00F3334E" w:rsidP="00F3334E">
            <w:pPr>
              <w:jc w:val="center"/>
              <w:cnfStyle w:val="100000000000"/>
              <w:rPr>
                <w:sz w:val="22"/>
              </w:rPr>
            </w:pPr>
            <w:r w:rsidRPr="000E661D">
              <w:rPr>
                <w:sz w:val="22"/>
              </w:rPr>
              <w:t>Karakteristik Pekerjaan</w:t>
            </w:r>
          </w:p>
        </w:tc>
        <w:tc>
          <w:tcPr>
            <w:tcW w:w="2375" w:type="dxa"/>
          </w:tcPr>
          <w:p w:rsidR="00F3334E" w:rsidRPr="000E661D" w:rsidRDefault="00F3334E" w:rsidP="00F3334E">
            <w:pPr>
              <w:jc w:val="center"/>
              <w:cnfStyle w:val="100000000000"/>
              <w:rPr>
                <w:sz w:val="22"/>
              </w:rPr>
            </w:pPr>
            <w:r w:rsidRPr="000E661D">
              <w:rPr>
                <w:sz w:val="22"/>
              </w:rPr>
              <w:t>Karakteristik</w:t>
            </w:r>
          </w:p>
          <w:p w:rsidR="00F3334E" w:rsidRPr="000E661D" w:rsidRDefault="00F3334E" w:rsidP="00F3334E">
            <w:pPr>
              <w:jc w:val="center"/>
              <w:cnfStyle w:val="100000000000"/>
              <w:rPr>
                <w:sz w:val="22"/>
              </w:rPr>
            </w:pPr>
            <w:r w:rsidRPr="000E661D">
              <w:rPr>
                <w:sz w:val="22"/>
              </w:rPr>
              <w:t>Situasi Kerja</w:t>
            </w:r>
          </w:p>
        </w:tc>
      </w:tr>
      <w:tr w:rsidR="00A5629C" w:rsidTr="002168C3">
        <w:trPr>
          <w:cnfStyle w:val="000000100000"/>
        </w:trPr>
        <w:tc>
          <w:tcPr>
            <w:cnfStyle w:val="001000000000"/>
            <w:tcW w:w="2835" w:type="dxa"/>
            <w:tcBorders>
              <w:top w:val="none" w:sz="0" w:space="0" w:color="auto"/>
              <w:left w:val="none" w:sz="0" w:space="0" w:color="auto"/>
              <w:bottom w:val="none" w:sz="0" w:space="0" w:color="auto"/>
            </w:tcBorders>
          </w:tcPr>
          <w:p w:rsidR="00A5629C" w:rsidRPr="000E661D" w:rsidRDefault="00F3334E" w:rsidP="0061062B">
            <w:pPr>
              <w:pStyle w:val="ListParagraph"/>
              <w:numPr>
                <w:ilvl w:val="0"/>
                <w:numId w:val="3"/>
              </w:numPr>
              <w:ind w:left="284" w:hanging="284"/>
              <w:jc w:val="both"/>
              <w:rPr>
                <w:b w:val="0"/>
                <w:sz w:val="22"/>
              </w:rPr>
            </w:pPr>
            <w:r w:rsidRPr="000E661D">
              <w:rPr>
                <w:b w:val="0"/>
                <w:sz w:val="22"/>
              </w:rPr>
              <w:t>Minat</w:t>
            </w:r>
          </w:p>
          <w:p w:rsidR="00F3334E" w:rsidRPr="000E661D" w:rsidRDefault="00F3334E" w:rsidP="0061062B">
            <w:pPr>
              <w:pStyle w:val="ListParagraph"/>
              <w:numPr>
                <w:ilvl w:val="0"/>
                <w:numId w:val="3"/>
              </w:numPr>
              <w:ind w:left="284" w:hanging="284"/>
              <w:jc w:val="both"/>
              <w:rPr>
                <w:b w:val="0"/>
                <w:sz w:val="22"/>
              </w:rPr>
            </w:pPr>
            <w:r w:rsidRPr="000E661D">
              <w:rPr>
                <w:b w:val="0"/>
                <w:sz w:val="22"/>
              </w:rPr>
              <w:t>Sikap</w:t>
            </w:r>
          </w:p>
          <w:p w:rsidR="00F3334E" w:rsidRPr="000E661D" w:rsidRDefault="00F3334E" w:rsidP="0061062B">
            <w:pPr>
              <w:pStyle w:val="ListParagraph"/>
              <w:numPr>
                <w:ilvl w:val="0"/>
                <w:numId w:val="4"/>
              </w:numPr>
              <w:ind w:left="567" w:hanging="283"/>
              <w:jc w:val="both"/>
              <w:rPr>
                <w:b w:val="0"/>
                <w:sz w:val="22"/>
              </w:rPr>
            </w:pPr>
            <w:r w:rsidRPr="000E661D">
              <w:rPr>
                <w:b w:val="0"/>
                <w:sz w:val="22"/>
              </w:rPr>
              <w:t>Terhadap diri sendiri</w:t>
            </w:r>
          </w:p>
          <w:p w:rsidR="00F3334E" w:rsidRPr="000E661D" w:rsidRDefault="00F3334E" w:rsidP="0061062B">
            <w:pPr>
              <w:pStyle w:val="ListParagraph"/>
              <w:numPr>
                <w:ilvl w:val="0"/>
                <w:numId w:val="4"/>
              </w:numPr>
              <w:ind w:left="567" w:hanging="283"/>
              <w:jc w:val="both"/>
              <w:rPr>
                <w:b w:val="0"/>
                <w:sz w:val="22"/>
              </w:rPr>
            </w:pPr>
            <w:r w:rsidRPr="000E661D">
              <w:rPr>
                <w:b w:val="0"/>
                <w:sz w:val="22"/>
              </w:rPr>
              <w:t>Terhadap pekerjaan</w:t>
            </w:r>
          </w:p>
          <w:p w:rsidR="00F3334E" w:rsidRPr="000E661D" w:rsidRDefault="00F3334E" w:rsidP="0061062B">
            <w:pPr>
              <w:pStyle w:val="ListParagraph"/>
              <w:numPr>
                <w:ilvl w:val="0"/>
                <w:numId w:val="4"/>
              </w:numPr>
              <w:ind w:left="567" w:hanging="283"/>
              <w:jc w:val="both"/>
              <w:rPr>
                <w:b w:val="0"/>
                <w:sz w:val="22"/>
              </w:rPr>
            </w:pPr>
            <w:r w:rsidRPr="000E661D">
              <w:rPr>
                <w:b w:val="0"/>
                <w:sz w:val="22"/>
              </w:rPr>
              <w:t>Terhadap aspek dari situasi kerja</w:t>
            </w:r>
          </w:p>
          <w:p w:rsidR="00F3334E" w:rsidRPr="000E661D" w:rsidRDefault="00F3334E" w:rsidP="0061062B">
            <w:pPr>
              <w:pStyle w:val="ListParagraph"/>
              <w:numPr>
                <w:ilvl w:val="0"/>
                <w:numId w:val="3"/>
              </w:numPr>
              <w:ind w:left="284" w:hanging="284"/>
              <w:jc w:val="both"/>
              <w:rPr>
                <w:b w:val="0"/>
                <w:sz w:val="22"/>
              </w:rPr>
            </w:pPr>
            <w:r w:rsidRPr="000E661D">
              <w:rPr>
                <w:b w:val="0"/>
                <w:sz w:val="22"/>
              </w:rPr>
              <w:t>Kebutuhan</w:t>
            </w:r>
          </w:p>
          <w:p w:rsidR="00F3334E" w:rsidRPr="000E661D" w:rsidRDefault="00F3334E" w:rsidP="0061062B">
            <w:pPr>
              <w:pStyle w:val="ListParagraph"/>
              <w:numPr>
                <w:ilvl w:val="0"/>
                <w:numId w:val="4"/>
              </w:numPr>
              <w:ind w:left="567" w:hanging="283"/>
              <w:jc w:val="both"/>
              <w:rPr>
                <w:b w:val="0"/>
                <w:sz w:val="22"/>
              </w:rPr>
            </w:pPr>
            <w:r w:rsidRPr="000E661D">
              <w:rPr>
                <w:b w:val="0"/>
                <w:sz w:val="22"/>
              </w:rPr>
              <w:t xml:space="preserve">Keamanan </w:t>
            </w:r>
          </w:p>
          <w:p w:rsidR="00F3334E" w:rsidRPr="000E661D" w:rsidRDefault="00F3334E" w:rsidP="0061062B">
            <w:pPr>
              <w:pStyle w:val="ListParagraph"/>
              <w:numPr>
                <w:ilvl w:val="0"/>
                <w:numId w:val="4"/>
              </w:numPr>
              <w:ind w:left="567" w:hanging="283"/>
              <w:jc w:val="both"/>
              <w:rPr>
                <w:b w:val="0"/>
                <w:sz w:val="22"/>
              </w:rPr>
            </w:pPr>
            <w:r w:rsidRPr="000E661D">
              <w:rPr>
                <w:b w:val="0"/>
                <w:sz w:val="22"/>
              </w:rPr>
              <w:t>Sosial</w:t>
            </w:r>
          </w:p>
          <w:p w:rsidR="00F3334E" w:rsidRPr="000E661D" w:rsidRDefault="00F3334E" w:rsidP="0061062B">
            <w:pPr>
              <w:pStyle w:val="ListParagraph"/>
              <w:numPr>
                <w:ilvl w:val="0"/>
                <w:numId w:val="4"/>
              </w:numPr>
              <w:ind w:left="567" w:hanging="283"/>
              <w:jc w:val="both"/>
              <w:rPr>
                <w:sz w:val="22"/>
              </w:rPr>
            </w:pPr>
            <w:r w:rsidRPr="000E661D">
              <w:rPr>
                <w:b w:val="0"/>
                <w:sz w:val="22"/>
              </w:rPr>
              <w:t>Prestasi</w:t>
            </w:r>
          </w:p>
        </w:tc>
        <w:tc>
          <w:tcPr>
            <w:tcW w:w="2126" w:type="dxa"/>
            <w:tcBorders>
              <w:top w:val="none" w:sz="0" w:space="0" w:color="auto"/>
              <w:bottom w:val="none" w:sz="0" w:space="0" w:color="auto"/>
            </w:tcBorders>
          </w:tcPr>
          <w:p w:rsidR="00F3334E" w:rsidRPr="000E661D" w:rsidRDefault="00F3334E" w:rsidP="0061062B">
            <w:pPr>
              <w:pStyle w:val="ListParagraph"/>
              <w:numPr>
                <w:ilvl w:val="0"/>
                <w:numId w:val="5"/>
              </w:numPr>
              <w:ind w:left="402" w:hanging="402"/>
              <w:jc w:val="both"/>
              <w:cnfStyle w:val="000000100000"/>
              <w:rPr>
                <w:sz w:val="22"/>
              </w:rPr>
            </w:pPr>
            <w:r w:rsidRPr="000E661D">
              <w:rPr>
                <w:sz w:val="22"/>
              </w:rPr>
              <w:t>Tingkat otonomi</w:t>
            </w:r>
          </w:p>
          <w:p w:rsidR="00F3334E" w:rsidRPr="000E661D" w:rsidRDefault="00F3334E" w:rsidP="0061062B">
            <w:pPr>
              <w:pStyle w:val="ListParagraph"/>
              <w:numPr>
                <w:ilvl w:val="0"/>
                <w:numId w:val="5"/>
              </w:numPr>
              <w:ind w:left="402" w:hanging="402"/>
              <w:jc w:val="both"/>
              <w:cnfStyle w:val="000000100000"/>
              <w:rPr>
                <w:sz w:val="22"/>
              </w:rPr>
            </w:pPr>
            <w:r w:rsidRPr="000E661D">
              <w:rPr>
                <w:sz w:val="22"/>
              </w:rPr>
              <w:t>Tipe balasan intrinsik</w:t>
            </w:r>
          </w:p>
          <w:p w:rsidR="00F3334E" w:rsidRPr="000E661D" w:rsidRDefault="00F3334E" w:rsidP="0061062B">
            <w:pPr>
              <w:pStyle w:val="ListParagraph"/>
              <w:numPr>
                <w:ilvl w:val="0"/>
                <w:numId w:val="5"/>
              </w:numPr>
              <w:ind w:left="402" w:hanging="402"/>
              <w:jc w:val="both"/>
              <w:cnfStyle w:val="000000100000"/>
              <w:rPr>
                <w:sz w:val="22"/>
              </w:rPr>
            </w:pPr>
            <w:r w:rsidRPr="000E661D">
              <w:rPr>
                <w:sz w:val="22"/>
              </w:rPr>
              <w:t>Tingkat ekonomi</w:t>
            </w:r>
          </w:p>
          <w:p w:rsidR="00F3334E" w:rsidRPr="000E661D" w:rsidRDefault="00F3334E" w:rsidP="0061062B">
            <w:pPr>
              <w:pStyle w:val="ListParagraph"/>
              <w:numPr>
                <w:ilvl w:val="0"/>
                <w:numId w:val="5"/>
              </w:numPr>
              <w:ind w:left="402" w:hanging="402"/>
              <w:jc w:val="both"/>
              <w:cnfStyle w:val="000000100000"/>
              <w:rPr>
                <w:sz w:val="22"/>
              </w:rPr>
            </w:pPr>
            <w:r w:rsidRPr="000E661D">
              <w:rPr>
                <w:sz w:val="22"/>
              </w:rPr>
              <w:t>Feed back</w:t>
            </w:r>
          </w:p>
          <w:p w:rsidR="00F3334E" w:rsidRPr="000E661D" w:rsidRDefault="00F3334E" w:rsidP="0061062B">
            <w:pPr>
              <w:pStyle w:val="ListParagraph"/>
              <w:numPr>
                <w:ilvl w:val="0"/>
                <w:numId w:val="5"/>
              </w:numPr>
              <w:ind w:left="402" w:hanging="402"/>
              <w:jc w:val="both"/>
              <w:cnfStyle w:val="000000100000"/>
              <w:rPr>
                <w:sz w:val="22"/>
              </w:rPr>
            </w:pPr>
            <w:r w:rsidRPr="000E661D">
              <w:rPr>
                <w:sz w:val="22"/>
              </w:rPr>
              <w:t>Tingkat variasi dalam tugas</w:t>
            </w:r>
          </w:p>
          <w:p w:rsidR="00A5629C" w:rsidRPr="000E661D" w:rsidRDefault="00A5629C" w:rsidP="00F3334E">
            <w:pPr>
              <w:jc w:val="both"/>
              <w:cnfStyle w:val="000000100000"/>
              <w:rPr>
                <w:sz w:val="22"/>
              </w:rPr>
            </w:pPr>
          </w:p>
        </w:tc>
        <w:tc>
          <w:tcPr>
            <w:tcW w:w="2375" w:type="dxa"/>
            <w:tcBorders>
              <w:top w:val="none" w:sz="0" w:space="0" w:color="auto"/>
              <w:bottom w:val="none" w:sz="0" w:space="0" w:color="auto"/>
              <w:right w:val="none" w:sz="0" w:space="0" w:color="auto"/>
            </w:tcBorders>
          </w:tcPr>
          <w:p w:rsidR="00F3334E" w:rsidRPr="000E661D" w:rsidRDefault="00F3334E" w:rsidP="0061062B">
            <w:pPr>
              <w:pStyle w:val="ListParagraph"/>
              <w:numPr>
                <w:ilvl w:val="0"/>
                <w:numId w:val="6"/>
              </w:numPr>
              <w:ind w:left="377" w:hanging="377"/>
              <w:jc w:val="both"/>
              <w:cnfStyle w:val="000000100000"/>
              <w:rPr>
                <w:sz w:val="22"/>
              </w:rPr>
            </w:pPr>
            <w:r w:rsidRPr="000E661D">
              <w:rPr>
                <w:sz w:val="22"/>
              </w:rPr>
              <w:t>Lingkungan kerja</w:t>
            </w:r>
          </w:p>
          <w:p w:rsidR="00F3334E" w:rsidRPr="000E661D" w:rsidRDefault="00F3334E" w:rsidP="0061062B">
            <w:pPr>
              <w:pStyle w:val="ListParagraph"/>
              <w:numPr>
                <w:ilvl w:val="0"/>
                <w:numId w:val="4"/>
              </w:numPr>
              <w:ind w:left="567" w:hanging="283"/>
              <w:jc w:val="both"/>
              <w:cnfStyle w:val="000000100000"/>
              <w:rPr>
                <w:sz w:val="22"/>
              </w:rPr>
            </w:pPr>
            <w:r w:rsidRPr="000E661D">
              <w:rPr>
                <w:sz w:val="22"/>
              </w:rPr>
              <w:t>Teman kerja</w:t>
            </w:r>
          </w:p>
          <w:p w:rsidR="00F3334E" w:rsidRPr="000E661D" w:rsidRDefault="00F3334E" w:rsidP="0061062B">
            <w:pPr>
              <w:pStyle w:val="ListParagraph"/>
              <w:numPr>
                <w:ilvl w:val="0"/>
                <w:numId w:val="4"/>
              </w:numPr>
              <w:ind w:left="567" w:hanging="283"/>
              <w:jc w:val="both"/>
              <w:cnfStyle w:val="000000100000"/>
              <w:rPr>
                <w:sz w:val="22"/>
              </w:rPr>
            </w:pPr>
            <w:r w:rsidRPr="000E661D">
              <w:rPr>
                <w:sz w:val="22"/>
              </w:rPr>
              <w:t xml:space="preserve">Pengawas </w:t>
            </w:r>
          </w:p>
          <w:p w:rsidR="00F3334E" w:rsidRPr="000E661D" w:rsidRDefault="00F3334E" w:rsidP="0061062B">
            <w:pPr>
              <w:pStyle w:val="ListParagraph"/>
              <w:numPr>
                <w:ilvl w:val="0"/>
                <w:numId w:val="6"/>
              </w:numPr>
              <w:ind w:left="377" w:hanging="377"/>
              <w:jc w:val="both"/>
              <w:cnfStyle w:val="000000100000"/>
              <w:rPr>
                <w:sz w:val="22"/>
              </w:rPr>
            </w:pPr>
            <w:r w:rsidRPr="000E661D">
              <w:rPr>
                <w:sz w:val="22"/>
              </w:rPr>
              <w:t xml:space="preserve">Organisasi </w:t>
            </w:r>
          </w:p>
          <w:p w:rsidR="00F3334E" w:rsidRPr="000E661D" w:rsidRDefault="00F3334E" w:rsidP="0061062B">
            <w:pPr>
              <w:pStyle w:val="ListParagraph"/>
              <w:numPr>
                <w:ilvl w:val="0"/>
                <w:numId w:val="4"/>
              </w:numPr>
              <w:ind w:left="567" w:hanging="283"/>
              <w:jc w:val="both"/>
              <w:cnfStyle w:val="000000100000"/>
              <w:rPr>
                <w:sz w:val="22"/>
              </w:rPr>
            </w:pPr>
            <w:r w:rsidRPr="000E661D">
              <w:rPr>
                <w:sz w:val="22"/>
              </w:rPr>
              <w:t>Sistem penggajian</w:t>
            </w:r>
          </w:p>
          <w:p w:rsidR="00A5629C" w:rsidRPr="000E661D" w:rsidRDefault="00F3334E" w:rsidP="0061062B">
            <w:pPr>
              <w:pStyle w:val="ListParagraph"/>
              <w:numPr>
                <w:ilvl w:val="0"/>
                <w:numId w:val="4"/>
              </w:numPr>
              <w:ind w:left="567" w:hanging="283"/>
              <w:jc w:val="both"/>
              <w:cnfStyle w:val="000000100000"/>
              <w:rPr>
                <w:sz w:val="22"/>
              </w:rPr>
            </w:pPr>
            <w:r w:rsidRPr="000E661D">
              <w:rPr>
                <w:sz w:val="22"/>
              </w:rPr>
              <w:t>Budaya organisasi</w:t>
            </w:r>
          </w:p>
        </w:tc>
      </w:tr>
    </w:tbl>
    <w:p w:rsidR="000E661D" w:rsidRDefault="000E661D" w:rsidP="000E661D">
      <w:pPr>
        <w:spacing w:after="0" w:line="480" w:lineRule="auto"/>
        <w:ind w:firstLine="709"/>
        <w:jc w:val="both"/>
        <w:rPr>
          <w:b/>
          <w:szCs w:val="24"/>
        </w:rPr>
      </w:pPr>
      <w:r>
        <w:rPr>
          <w:b/>
          <w:i/>
          <w:szCs w:val="24"/>
        </w:rPr>
        <w:t>Sumber : (Wiludjen</w:t>
      </w:r>
      <w:r w:rsidR="00B22977">
        <w:rPr>
          <w:b/>
          <w:i/>
          <w:szCs w:val="24"/>
        </w:rPr>
        <w:t>g</w:t>
      </w:r>
      <w:r>
        <w:rPr>
          <w:b/>
          <w:i/>
          <w:szCs w:val="24"/>
        </w:rPr>
        <w:t>, 2007: 16</w:t>
      </w:r>
      <w:r w:rsidRPr="0085722D">
        <w:rPr>
          <w:b/>
          <w:i/>
          <w:szCs w:val="24"/>
        </w:rPr>
        <w:t>3)</w:t>
      </w:r>
    </w:p>
    <w:p w:rsidR="00847EA2" w:rsidRPr="00AF1B66" w:rsidRDefault="00CB4E8F" w:rsidP="00B17986">
      <w:pPr>
        <w:spacing w:after="0" w:line="480" w:lineRule="auto"/>
        <w:jc w:val="both"/>
        <w:rPr>
          <w:szCs w:val="24"/>
        </w:rPr>
      </w:pPr>
      <w:r w:rsidRPr="00AF1B66">
        <w:rPr>
          <w:b/>
          <w:szCs w:val="24"/>
        </w:rPr>
        <w:lastRenderedPageBreak/>
        <w:t>2.</w:t>
      </w:r>
      <w:r w:rsidR="0085722D">
        <w:rPr>
          <w:b/>
          <w:szCs w:val="24"/>
        </w:rPr>
        <w:t>3</w:t>
      </w:r>
      <w:r w:rsidRPr="00AF1B66">
        <w:rPr>
          <w:szCs w:val="24"/>
        </w:rPr>
        <w:tab/>
      </w:r>
      <w:r w:rsidR="00035518" w:rsidRPr="00AF1B66">
        <w:rPr>
          <w:b/>
          <w:szCs w:val="24"/>
        </w:rPr>
        <w:t xml:space="preserve">Konsep </w:t>
      </w:r>
      <w:r w:rsidR="001F2AAB">
        <w:rPr>
          <w:b/>
          <w:szCs w:val="24"/>
        </w:rPr>
        <w:t>Karakteristik Individu</w:t>
      </w:r>
    </w:p>
    <w:p w:rsidR="00847EA2" w:rsidRPr="00AF1B66" w:rsidRDefault="0085722D" w:rsidP="00B17986">
      <w:pPr>
        <w:spacing w:after="0" w:line="480" w:lineRule="auto"/>
        <w:jc w:val="both"/>
        <w:rPr>
          <w:szCs w:val="24"/>
        </w:rPr>
      </w:pPr>
      <w:r>
        <w:rPr>
          <w:b/>
          <w:szCs w:val="24"/>
        </w:rPr>
        <w:t>2.3</w:t>
      </w:r>
      <w:r w:rsidR="00847EA2" w:rsidRPr="00AF1B66">
        <w:rPr>
          <w:b/>
          <w:szCs w:val="24"/>
        </w:rPr>
        <w:t>.1</w:t>
      </w:r>
      <w:r w:rsidR="00847EA2" w:rsidRPr="00AF1B66">
        <w:rPr>
          <w:b/>
          <w:szCs w:val="24"/>
        </w:rPr>
        <w:tab/>
        <w:t xml:space="preserve">Pengertian </w:t>
      </w:r>
      <w:r w:rsidR="008F5C8A">
        <w:rPr>
          <w:b/>
          <w:szCs w:val="24"/>
        </w:rPr>
        <w:t>Karakteristik Individu</w:t>
      </w:r>
    </w:p>
    <w:p w:rsidR="007504D4" w:rsidRDefault="004A255D" w:rsidP="007504D4">
      <w:pPr>
        <w:pStyle w:val="ListParagraph"/>
        <w:spacing w:after="0" w:line="480" w:lineRule="auto"/>
        <w:ind w:firstLine="720"/>
        <w:jc w:val="both"/>
        <w:rPr>
          <w:szCs w:val="24"/>
        </w:rPr>
      </w:pPr>
      <w:r>
        <w:rPr>
          <w:szCs w:val="24"/>
        </w:rPr>
        <w:t>Menurut Destia Aktarina tahun 2013 menyebutkan bahwa k</w:t>
      </w:r>
      <w:r w:rsidRPr="004A255D">
        <w:rPr>
          <w:szCs w:val="24"/>
        </w:rPr>
        <w:t>arakteristik individu adalah ciri khas atau</w:t>
      </w:r>
      <w:r>
        <w:rPr>
          <w:szCs w:val="24"/>
        </w:rPr>
        <w:t xml:space="preserve"> sifat khusus</w:t>
      </w:r>
      <w:r w:rsidRPr="004A255D">
        <w:rPr>
          <w:szCs w:val="24"/>
        </w:rPr>
        <w:t xml:space="preserve"> yang</w:t>
      </w:r>
      <w:r>
        <w:rPr>
          <w:szCs w:val="24"/>
        </w:rPr>
        <w:t xml:space="preserve"> dimiliki seseorang karyawan</w:t>
      </w:r>
      <w:r w:rsidRPr="004A255D">
        <w:rPr>
          <w:szCs w:val="24"/>
        </w:rPr>
        <w:t xml:space="preserve"> yang </w:t>
      </w:r>
      <w:r>
        <w:rPr>
          <w:szCs w:val="24"/>
        </w:rPr>
        <w:t>dapat</w:t>
      </w:r>
      <w:r w:rsidRPr="004A255D">
        <w:rPr>
          <w:szCs w:val="24"/>
        </w:rPr>
        <w:t xml:space="preserve"> menjadikan </w:t>
      </w:r>
      <w:r>
        <w:rPr>
          <w:szCs w:val="24"/>
        </w:rPr>
        <w:t>dirinya</w:t>
      </w:r>
      <w:r w:rsidRPr="004A255D">
        <w:rPr>
          <w:szCs w:val="24"/>
        </w:rPr>
        <w:t xml:space="preserve"> memiliki kemampuan yang berbeda dengan orang lain</w:t>
      </w:r>
      <w:r>
        <w:rPr>
          <w:szCs w:val="24"/>
        </w:rPr>
        <w:t xml:space="preserve"> untuk</w:t>
      </w:r>
      <w:r w:rsidRPr="004A255D">
        <w:rPr>
          <w:szCs w:val="24"/>
        </w:rPr>
        <w:t xml:space="preserve"> mempertahankan </w:t>
      </w:r>
      <w:r>
        <w:rPr>
          <w:szCs w:val="24"/>
        </w:rPr>
        <w:t>dan memperbaiki kerja</w:t>
      </w:r>
      <w:r w:rsidRPr="004A255D">
        <w:rPr>
          <w:szCs w:val="24"/>
        </w:rPr>
        <w:t xml:space="preserve"> didalam organisasinya.</w:t>
      </w:r>
      <w:r>
        <w:rPr>
          <w:szCs w:val="24"/>
        </w:rPr>
        <w:t xml:space="preserve"> Senada den</w:t>
      </w:r>
      <w:r w:rsidR="007504D4">
        <w:rPr>
          <w:szCs w:val="24"/>
        </w:rPr>
        <w:t xml:space="preserve">gan Destia Aktarina, Husein </w:t>
      </w:r>
      <w:r>
        <w:rPr>
          <w:szCs w:val="24"/>
        </w:rPr>
        <w:t>menerangkan bahwa k</w:t>
      </w:r>
      <w:r w:rsidR="008F5C8A" w:rsidRPr="008F5C8A">
        <w:rPr>
          <w:szCs w:val="24"/>
        </w:rPr>
        <w:t xml:space="preserve">arakteristik individu merupakan </w:t>
      </w:r>
      <w:r w:rsidR="008F5C8A">
        <w:rPr>
          <w:szCs w:val="24"/>
        </w:rPr>
        <w:t>ciri antara satu dengan yang</w:t>
      </w:r>
      <w:r w:rsidR="008F5C8A" w:rsidRPr="008F5C8A">
        <w:rPr>
          <w:szCs w:val="24"/>
        </w:rPr>
        <w:t xml:space="preserve"> lain karena masing-masing individu memiliki potensi dan kebutuhan</w:t>
      </w:r>
      <w:r w:rsidR="006E7340">
        <w:rPr>
          <w:szCs w:val="24"/>
        </w:rPr>
        <w:t xml:space="preserve"> </w:t>
      </w:r>
      <w:r w:rsidR="008F5C8A" w:rsidRPr="008F5C8A">
        <w:rPr>
          <w:szCs w:val="24"/>
        </w:rPr>
        <w:t>yang</w:t>
      </w:r>
      <w:r w:rsidR="006E7340">
        <w:rPr>
          <w:szCs w:val="24"/>
        </w:rPr>
        <w:t xml:space="preserve"> </w:t>
      </w:r>
      <w:r w:rsidR="008F5C8A" w:rsidRPr="008F5C8A">
        <w:rPr>
          <w:szCs w:val="24"/>
        </w:rPr>
        <w:t>berbeda</w:t>
      </w:r>
      <w:r w:rsidR="008F5C8A">
        <w:rPr>
          <w:szCs w:val="24"/>
        </w:rPr>
        <w:t xml:space="preserve">. </w:t>
      </w:r>
    </w:p>
    <w:p w:rsidR="0006781E" w:rsidRDefault="0006781E" w:rsidP="007504D4">
      <w:pPr>
        <w:pStyle w:val="ListParagraph"/>
        <w:spacing w:after="0" w:line="480" w:lineRule="auto"/>
        <w:ind w:firstLine="720"/>
        <w:jc w:val="both"/>
        <w:rPr>
          <w:szCs w:val="24"/>
        </w:rPr>
      </w:pPr>
      <w:r w:rsidRPr="0006781E">
        <w:rPr>
          <w:szCs w:val="24"/>
        </w:rPr>
        <w:t>Da</w:t>
      </w:r>
      <w:r w:rsidR="007504D4">
        <w:rPr>
          <w:szCs w:val="24"/>
        </w:rPr>
        <w:t>ri penjelasan di atas dapat</w:t>
      </w:r>
      <w:r w:rsidRPr="0006781E">
        <w:rPr>
          <w:szCs w:val="24"/>
        </w:rPr>
        <w:t xml:space="preserve"> disimpulkan bahwa karakteristik individu adalah ciri khas</w:t>
      </w:r>
      <w:r w:rsidR="006E7340">
        <w:rPr>
          <w:szCs w:val="24"/>
        </w:rPr>
        <w:t xml:space="preserve"> </w:t>
      </w:r>
      <w:r w:rsidRPr="0006781E">
        <w:rPr>
          <w:szCs w:val="24"/>
        </w:rPr>
        <w:t>yang dimiliki setiap</w:t>
      </w:r>
      <w:r w:rsidR="007504D4">
        <w:rPr>
          <w:szCs w:val="24"/>
        </w:rPr>
        <w:t xml:space="preserve"> individu yang berupa</w:t>
      </w:r>
      <w:r w:rsidRPr="0006781E">
        <w:rPr>
          <w:szCs w:val="24"/>
        </w:rPr>
        <w:t xml:space="preserve"> minat, sikap</w:t>
      </w:r>
      <w:r w:rsidR="006E7340">
        <w:rPr>
          <w:szCs w:val="24"/>
        </w:rPr>
        <w:t xml:space="preserve"> </w:t>
      </w:r>
      <w:r w:rsidRPr="0006781E">
        <w:rPr>
          <w:szCs w:val="24"/>
        </w:rPr>
        <w:t xml:space="preserve">dan kebutuhan yang </w:t>
      </w:r>
      <w:r w:rsidR="007504D4">
        <w:rPr>
          <w:szCs w:val="24"/>
        </w:rPr>
        <w:t xml:space="preserve">dibawa </w:t>
      </w:r>
      <w:r w:rsidRPr="0006781E">
        <w:rPr>
          <w:szCs w:val="24"/>
        </w:rPr>
        <w:t xml:space="preserve">seseorang ke dalam </w:t>
      </w:r>
      <w:r w:rsidR="007504D4">
        <w:rPr>
          <w:szCs w:val="24"/>
        </w:rPr>
        <w:t xml:space="preserve">lingkungan kerjanya. </w:t>
      </w:r>
    </w:p>
    <w:p w:rsidR="007504D4" w:rsidRPr="0006781E" w:rsidRDefault="007504D4" w:rsidP="0073150C">
      <w:pPr>
        <w:spacing w:after="0" w:line="480" w:lineRule="auto"/>
        <w:jc w:val="both"/>
        <w:rPr>
          <w:szCs w:val="24"/>
        </w:rPr>
      </w:pPr>
    </w:p>
    <w:p w:rsidR="005E25D4" w:rsidRPr="00AF1B66" w:rsidRDefault="005E25D4" w:rsidP="005E25D4">
      <w:pPr>
        <w:spacing w:after="0" w:line="480" w:lineRule="auto"/>
        <w:jc w:val="both"/>
        <w:rPr>
          <w:b/>
          <w:szCs w:val="24"/>
        </w:rPr>
      </w:pPr>
      <w:r>
        <w:rPr>
          <w:b/>
          <w:szCs w:val="24"/>
        </w:rPr>
        <w:t>2.3.2</w:t>
      </w:r>
      <w:r w:rsidRPr="00AF1B66">
        <w:rPr>
          <w:b/>
          <w:szCs w:val="24"/>
        </w:rPr>
        <w:tab/>
      </w:r>
      <w:r>
        <w:rPr>
          <w:b/>
          <w:szCs w:val="24"/>
        </w:rPr>
        <w:t>Aspek Karakteristik Individu</w:t>
      </w:r>
    </w:p>
    <w:p w:rsidR="007504D4" w:rsidRDefault="007504D4" w:rsidP="007504D4">
      <w:pPr>
        <w:spacing w:after="0" w:line="480" w:lineRule="auto"/>
        <w:ind w:left="709"/>
        <w:jc w:val="both"/>
        <w:rPr>
          <w:szCs w:val="24"/>
        </w:rPr>
      </w:pPr>
      <w:r>
        <w:rPr>
          <w:szCs w:val="24"/>
        </w:rPr>
        <w:t xml:space="preserve">Karakteristik individu </w:t>
      </w:r>
      <w:r w:rsidR="0073150C" w:rsidRPr="0006781E">
        <w:rPr>
          <w:szCs w:val="24"/>
        </w:rPr>
        <w:t xml:space="preserve">dapat </w:t>
      </w:r>
      <w:r>
        <w:rPr>
          <w:szCs w:val="24"/>
        </w:rPr>
        <w:t>dilihat dari tiga komponen yaitu diantaranya;</w:t>
      </w:r>
    </w:p>
    <w:p w:rsidR="007504D4" w:rsidRPr="007504D4" w:rsidRDefault="007504D4" w:rsidP="0061062B">
      <w:pPr>
        <w:pStyle w:val="ListParagraph"/>
        <w:numPr>
          <w:ilvl w:val="0"/>
          <w:numId w:val="14"/>
        </w:numPr>
        <w:spacing w:after="0" w:line="480" w:lineRule="auto"/>
        <w:ind w:left="993" w:hanging="284"/>
        <w:jc w:val="both"/>
        <w:rPr>
          <w:b/>
          <w:szCs w:val="24"/>
        </w:rPr>
      </w:pPr>
      <w:r w:rsidRPr="007504D4">
        <w:rPr>
          <w:b/>
          <w:szCs w:val="24"/>
        </w:rPr>
        <w:t>Minat</w:t>
      </w:r>
    </w:p>
    <w:p w:rsidR="007504D4" w:rsidRDefault="006E06F9" w:rsidP="007504D4">
      <w:pPr>
        <w:pStyle w:val="ListParagraph"/>
        <w:spacing w:after="0" w:line="480" w:lineRule="auto"/>
        <w:ind w:left="993"/>
        <w:jc w:val="both"/>
        <w:rPr>
          <w:szCs w:val="24"/>
        </w:rPr>
      </w:pPr>
      <w:r w:rsidRPr="007504D4">
        <w:rPr>
          <w:szCs w:val="24"/>
        </w:rPr>
        <w:t xml:space="preserve">Minat  merupakan  sikap  yang  membuat seseorang  senang  akan  suatu  objek  tertentu sehingga  timbul  kecenderungan  untuk  mencari dan  berkonsentrasi  pada  aktivitas  yang  berkaitan dengan  objek  tersebut  serta  mempunyai  kemauan untuk  mengembangkan  potensi  yang  dimilikinya. </w:t>
      </w:r>
    </w:p>
    <w:p w:rsidR="002168C3" w:rsidRDefault="002168C3" w:rsidP="007504D4">
      <w:pPr>
        <w:pStyle w:val="ListParagraph"/>
        <w:spacing w:after="0" w:line="480" w:lineRule="auto"/>
        <w:ind w:left="993"/>
        <w:jc w:val="both"/>
        <w:rPr>
          <w:szCs w:val="24"/>
        </w:rPr>
      </w:pPr>
    </w:p>
    <w:p w:rsidR="007504D4" w:rsidRPr="007504D4" w:rsidRDefault="008F5C8A" w:rsidP="0061062B">
      <w:pPr>
        <w:pStyle w:val="ListParagraph"/>
        <w:numPr>
          <w:ilvl w:val="0"/>
          <w:numId w:val="14"/>
        </w:numPr>
        <w:spacing w:after="0" w:line="480" w:lineRule="auto"/>
        <w:ind w:left="993" w:hanging="284"/>
        <w:jc w:val="both"/>
        <w:rPr>
          <w:szCs w:val="24"/>
        </w:rPr>
      </w:pPr>
      <w:r w:rsidRPr="007504D4">
        <w:rPr>
          <w:b/>
          <w:szCs w:val="24"/>
        </w:rPr>
        <w:lastRenderedPageBreak/>
        <w:t xml:space="preserve">Sikap </w:t>
      </w:r>
    </w:p>
    <w:p w:rsidR="007504D4" w:rsidRDefault="008A0142" w:rsidP="007504D4">
      <w:pPr>
        <w:pStyle w:val="ListParagraph"/>
        <w:spacing w:after="0" w:line="480" w:lineRule="auto"/>
        <w:ind w:left="993"/>
        <w:jc w:val="both"/>
        <w:rPr>
          <w:szCs w:val="24"/>
        </w:rPr>
      </w:pPr>
      <w:r w:rsidRPr="007504D4">
        <w:rPr>
          <w:szCs w:val="24"/>
        </w:rPr>
        <w:t xml:space="preserve">Sikap </w:t>
      </w:r>
      <w:r w:rsidR="008F5C8A" w:rsidRPr="007504D4">
        <w:rPr>
          <w:szCs w:val="24"/>
        </w:rPr>
        <w:t>seseorang juga dapat diartikan sebagai suatu kecenderungan untuk merespon</w:t>
      </w:r>
      <w:r w:rsidR="00C05B4D">
        <w:rPr>
          <w:szCs w:val="24"/>
        </w:rPr>
        <w:t xml:space="preserve"> </w:t>
      </w:r>
      <w:r w:rsidR="008F5C8A" w:rsidRPr="007504D4">
        <w:rPr>
          <w:szCs w:val="24"/>
        </w:rPr>
        <w:t>terhadap</w:t>
      </w:r>
      <w:r w:rsidR="00C05B4D">
        <w:rPr>
          <w:szCs w:val="24"/>
        </w:rPr>
        <w:t xml:space="preserve"> </w:t>
      </w:r>
      <w:r w:rsidR="008F5C8A" w:rsidRPr="007504D4">
        <w:rPr>
          <w:szCs w:val="24"/>
        </w:rPr>
        <w:t>seseorang atau sesuatu yang ada di dalam lingkungannya dengan cara yang positif maupun negatif, dengan kata lain sikap seseorang akan tercermin dari</w:t>
      </w:r>
      <w:r w:rsidRPr="007504D4">
        <w:rPr>
          <w:szCs w:val="24"/>
        </w:rPr>
        <w:t xml:space="preserve"> kecenderungan </w:t>
      </w:r>
      <w:r w:rsidR="008F5C8A" w:rsidRPr="007504D4">
        <w:rPr>
          <w:szCs w:val="24"/>
        </w:rPr>
        <w:t>perilakunya dalam</w:t>
      </w:r>
      <w:r w:rsidR="00C05B4D">
        <w:rPr>
          <w:szCs w:val="24"/>
        </w:rPr>
        <w:t xml:space="preserve"> </w:t>
      </w:r>
      <w:r w:rsidR="008F5C8A" w:rsidRPr="007504D4">
        <w:rPr>
          <w:szCs w:val="24"/>
        </w:rPr>
        <w:t xml:space="preserve">menghadapi lingkungan yang berhubungan, </w:t>
      </w:r>
      <w:r w:rsidRPr="007504D4">
        <w:rPr>
          <w:szCs w:val="24"/>
        </w:rPr>
        <w:t xml:space="preserve">seperti </w:t>
      </w:r>
      <w:r w:rsidR="008F5C8A" w:rsidRPr="007504D4">
        <w:rPr>
          <w:szCs w:val="24"/>
        </w:rPr>
        <w:t xml:space="preserve">orang lain, bawahan, atasan atau lingkungan. </w:t>
      </w:r>
    </w:p>
    <w:p w:rsidR="0086677C" w:rsidRDefault="00F51709" w:rsidP="007504D4">
      <w:pPr>
        <w:pStyle w:val="ListParagraph"/>
        <w:spacing w:after="0" w:line="480" w:lineRule="auto"/>
        <w:ind w:left="993"/>
        <w:jc w:val="both"/>
        <w:rPr>
          <w:szCs w:val="24"/>
        </w:rPr>
      </w:pPr>
      <w:r w:rsidRPr="007504D4">
        <w:rPr>
          <w:szCs w:val="24"/>
        </w:rPr>
        <w:t>(Hadi &amp; Taufan, 2015)</w:t>
      </w:r>
    </w:p>
    <w:p w:rsidR="00AF04DC" w:rsidRDefault="007504D4" w:rsidP="0061062B">
      <w:pPr>
        <w:pStyle w:val="ListParagraph"/>
        <w:numPr>
          <w:ilvl w:val="0"/>
          <w:numId w:val="14"/>
        </w:numPr>
        <w:spacing w:after="0" w:line="480" w:lineRule="auto"/>
        <w:ind w:left="993" w:hanging="284"/>
        <w:jc w:val="both"/>
        <w:rPr>
          <w:b/>
          <w:szCs w:val="24"/>
        </w:rPr>
      </w:pPr>
      <w:r w:rsidRPr="007504D4">
        <w:rPr>
          <w:b/>
          <w:szCs w:val="24"/>
        </w:rPr>
        <w:t>Kebutuhan</w:t>
      </w:r>
    </w:p>
    <w:p w:rsidR="00AF04DC" w:rsidRPr="002168C3" w:rsidRDefault="00AF04DC" w:rsidP="00AF04DC">
      <w:pPr>
        <w:pStyle w:val="ListParagraph"/>
        <w:spacing w:after="0" w:line="480" w:lineRule="auto"/>
        <w:ind w:left="993"/>
        <w:jc w:val="both"/>
      </w:pPr>
      <w:r w:rsidRPr="002168C3">
        <w:rPr>
          <w:bCs/>
        </w:rPr>
        <w:t>Kebutuhan</w:t>
      </w:r>
      <w:r w:rsidRPr="002168C3">
        <w:t xml:space="preserve"> adalah segala sesuatu yang dibutuhkan manusia untuk mempertahankan hidup serta untuk memperoleh kesejahteraan dan kenyamanan (Wikipedia, 2015)</w:t>
      </w:r>
    </w:p>
    <w:p w:rsidR="00AC0C5E" w:rsidRPr="006E38B1" w:rsidRDefault="00AC0C5E" w:rsidP="00AF04DC">
      <w:pPr>
        <w:pStyle w:val="ListParagraph"/>
        <w:spacing w:after="0" w:line="480" w:lineRule="auto"/>
        <w:ind w:left="993"/>
        <w:jc w:val="both"/>
        <w:rPr>
          <w:b/>
          <w:color w:val="FF0000"/>
          <w:szCs w:val="24"/>
        </w:rPr>
      </w:pPr>
    </w:p>
    <w:p w:rsidR="00035518" w:rsidRPr="0085722D" w:rsidRDefault="0085722D" w:rsidP="0085722D">
      <w:pPr>
        <w:spacing w:after="0" w:line="480" w:lineRule="auto"/>
        <w:jc w:val="both"/>
        <w:rPr>
          <w:b/>
          <w:szCs w:val="24"/>
        </w:rPr>
      </w:pPr>
      <w:r>
        <w:rPr>
          <w:b/>
          <w:szCs w:val="24"/>
        </w:rPr>
        <w:t>2.4</w:t>
      </w:r>
      <w:r w:rsidRPr="00AF1B66">
        <w:rPr>
          <w:b/>
          <w:szCs w:val="24"/>
        </w:rPr>
        <w:tab/>
      </w:r>
      <w:r w:rsidR="001F2AAB" w:rsidRPr="0085722D">
        <w:rPr>
          <w:b/>
          <w:szCs w:val="24"/>
        </w:rPr>
        <w:t>Konsep Karakteristik Pekerjaan</w:t>
      </w:r>
    </w:p>
    <w:p w:rsidR="001F2AAB" w:rsidRDefault="0085722D" w:rsidP="00B17986">
      <w:pPr>
        <w:spacing w:after="0" w:line="480" w:lineRule="auto"/>
        <w:jc w:val="both"/>
        <w:rPr>
          <w:b/>
          <w:szCs w:val="24"/>
        </w:rPr>
      </w:pPr>
      <w:r>
        <w:rPr>
          <w:b/>
          <w:szCs w:val="24"/>
        </w:rPr>
        <w:t>2.4</w:t>
      </w:r>
      <w:r w:rsidR="008E7C86" w:rsidRPr="00AF1B66">
        <w:rPr>
          <w:b/>
          <w:szCs w:val="24"/>
        </w:rPr>
        <w:t>.1</w:t>
      </w:r>
      <w:r w:rsidR="008E7C86" w:rsidRPr="00AF1B66">
        <w:rPr>
          <w:b/>
          <w:szCs w:val="24"/>
        </w:rPr>
        <w:tab/>
      </w:r>
      <w:r w:rsidR="002778D3" w:rsidRPr="00AF1B66">
        <w:rPr>
          <w:b/>
          <w:szCs w:val="24"/>
        </w:rPr>
        <w:t xml:space="preserve">Pengertian </w:t>
      </w:r>
      <w:r w:rsidR="001F2AAB">
        <w:rPr>
          <w:b/>
          <w:szCs w:val="24"/>
        </w:rPr>
        <w:t>Karakteristik Pekerjaan</w:t>
      </w:r>
    </w:p>
    <w:p w:rsidR="001F2AAB" w:rsidRDefault="003E732C" w:rsidP="001F2AAB">
      <w:pPr>
        <w:spacing w:after="0" w:line="480" w:lineRule="auto"/>
        <w:ind w:left="709" w:firstLine="709"/>
        <w:jc w:val="both"/>
        <w:rPr>
          <w:szCs w:val="24"/>
        </w:rPr>
      </w:pPr>
      <w:r w:rsidRPr="00234B1C">
        <w:rPr>
          <w:szCs w:val="24"/>
        </w:rPr>
        <w:t>Menurut Berry dan Houston berpendapat bahwa karakteristik pekerjaan adalah sikap aspek internal dari kerja itu sendiri, terdiri dari variasi keterampilan yang dibutuhkan, prosedur dan kejelasan tugas, tingkat kepentingan tugas, kewenangan dan tanggung jawab serta umpan balik dari tugas yang telah dilakukan. Dari karakteristik pekerjaan ini, didesain sedemikian rupa agar memberi motivasi (Sigit, 2003: 70).</w:t>
      </w:r>
    </w:p>
    <w:p w:rsidR="002168C3" w:rsidRDefault="002168C3" w:rsidP="001F2AAB">
      <w:pPr>
        <w:spacing w:after="0" w:line="480" w:lineRule="auto"/>
        <w:ind w:left="709" w:firstLine="709"/>
        <w:jc w:val="both"/>
        <w:rPr>
          <w:szCs w:val="24"/>
        </w:rPr>
      </w:pPr>
    </w:p>
    <w:p w:rsidR="002168C3" w:rsidRDefault="002168C3" w:rsidP="001F2AAB">
      <w:pPr>
        <w:spacing w:after="0" w:line="480" w:lineRule="auto"/>
        <w:ind w:left="709" w:firstLine="709"/>
        <w:jc w:val="both"/>
        <w:rPr>
          <w:szCs w:val="24"/>
        </w:rPr>
      </w:pPr>
    </w:p>
    <w:p w:rsidR="002168C3" w:rsidRPr="00AF1B66" w:rsidRDefault="002168C3" w:rsidP="001F2AAB">
      <w:pPr>
        <w:spacing w:after="0" w:line="480" w:lineRule="auto"/>
        <w:ind w:left="709" w:firstLine="709"/>
        <w:jc w:val="both"/>
        <w:rPr>
          <w:b/>
          <w:szCs w:val="24"/>
        </w:rPr>
      </w:pPr>
    </w:p>
    <w:p w:rsidR="00403213" w:rsidRPr="00AF1B66" w:rsidRDefault="0085722D" w:rsidP="00B17986">
      <w:pPr>
        <w:spacing w:after="0" w:line="480" w:lineRule="auto"/>
        <w:jc w:val="both"/>
        <w:rPr>
          <w:b/>
          <w:szCs w:val="24"/>
        </w:rPr>
      </w:pPr>
      <w:r>
        <w:rPr>
          <w:b/>
          <w:szCs w:val="24"/>
        </w:rPr>
        <w:lastRenderedPageBreak/>
        <w:t>2.4</w:t>
      </w:r>
      <w:r w:rsidR="001F2AAB">
        <w:rPr>
          <w:b/>
          <w:szCs w:val="24"/>
        </w:rPr>
        <w:t>.2</w:t>
      </w:r>
      <w:r w:rsidR="0063524E" w:rsidRPr="00AF1B66">
        <w:rPr>
          <w:b/>
          <w:szCs w:val="24"/>
        </w:rPr>
        <w:tab/>
      </w:r>
      <w:r w:rsidR="001F2AAB">
        <w:rPr>
          <w:b/>
          <w:szCs w:val="24"/>
        </w:rPr>
        <w:t>Aspek Karakteristik Pekerjaan</w:t>
      </w:r>
    </w:p>
    <w:p w:rsidR="001F2AAB" w:rsidRDefault="001F2AAB" w:rsidP="00B17986">
      <w:pPr>
        <w:spacing w:after="0" w:line="480" w:lineRule="auto"/>
        <w:ind w:left="709" w:firstLine="720"/>
        <w:jc w:val="both"/>
        <w:rPr>
          <w:rFonts w:eastAsia="Times New Roman"/>
          <w:szCs w:val="24"/>
          <w:lang w:eastAsia="id-ID"/>
        </w:rPr>
      </w:pPr>
      <w:r>
        <w:rPr>
          <w:rFonts w:eastAsia="Times New Roman"/>
          <w:szCs w:val="24"/>
          <w:lang w:eastAsia="id-ID"/>
        </w:rPr>
        <w:t>Menurut Hackman and Oldham</w:t>
      </w:r>
      <w:r w:rsidR="003E732C">
        <w:rPr>
          <w:rFonts w:eastAsia="Times New Roman"/>
          <w:szCs w:val="24"/>
          <w:lang w:eastAsia="id-ID"/>
        </w:rPr>
        <w:t xml:space="preserve"> dalam Sigit (20</w:t>
      </w:r>
      <w:r w:rsidR="002622AD">
        <w:rPr>
          <w:rFonts w:eastAsia="Times New Roman"/>
          <w:szCs w:val="24"/>
          <w:lang w:eastAsia="id-ID"/>
        </w:rPr>
        <w:t>0</w:t>
      </w:r>
      <w:r w:rsidR="003E732C">
        <w:rPr>
          <w:rFonts w:eastAsia="Times New Roman"/>
          <w:szCs w:val="24"/>
          <w:lang w:eastAsia="id-ID"/>
        </w:rPr>
        <w:t>3; 70)</w:t>
      </w:r>
      <w:r>
        <w:rPr>
          <w:rFonts w:eastAsia="Times New Roman"/>
          <w:szCs w:val="24"/>
          <w:lang w:eastAsia="id-ID"/>
        </w:rPr>
        <w:t xml:space="preserve"> mengungkapkan bahwa ada lima aspek karakteristik pekerjaan diantaranya;</w:t>
      </w:r>
    </w:p>
    <w:p w:rsidR="001F2AAB" w:rsidRDefault="001F2AAB" w:rsidP="0061062B">
      <w:pPr>
        <w:pStyle w:val="ListParagraph"/>
        <w:numPr>
          <w:ilvl w:val="3"/>
          <w:numId w:val="6"/>
        </w:numPr>
        <w:spacing w:after="0" w:line="480" w:lineRule="auto"/>
        <w:jc w:val="both"/>
        <w:rPr>
          <w:b/>
          <w:szCs w:val="24"/>
        </w:rPr>
      </w:pPr>
      <w:r w:rsidRPr="0085722D">
        <w:rPr>
          <w:b/>
          <w:szCs w:val="24"/>
        </w:rPr>
        <w:t xml:space="preserve">Keragaman </w:t>
      </w:r>
      <w:r w:rsidR="00464D63" w:rsidRPr="0085722D">
        <w:rPr>
          <w:b/>
          <w:szCs w:val="24"/>
        </w:rPr>
        <w:t>k</w:t>
      </w:r>
      <w:r w:rsidRPr="0085722D">
        <w:rPr>
          <w:b/>
          <w:szCs w:val="24"/>
        </w:rPr>
        <w:t>eahlian (</w:t>
      </w:r>
      <w:r w:rsidR="00464D63" w:rsidRPr="0085722D">
        <w:rPr>
          <w:b/>
          <w:i/>
          <w:szCs w:val="24"/>
        </w:rPr>
        <w:t>s</w:t>
      </w:r>
      <w:r w:rsidRPr="0085722D">
        <w:rPr>
          <w:b/>
          <w:i/>
          <w:szCs w:val="24"/>
        </w:rPr>
        <w:t xml:space="preserve">kill </w:t>
      </w:r>
      <w:r w:rsidR="00464D63" w:rsidRPr="0085722D">
        <w:rPr>
          <w:b/>
          <w:i/>
          <w:szCs w:val="24"/>
        </w:rPr>
        <w:t>v</w:t>
      </w:r>
      <w:r w:rsidRPr="0085722D">
        <w:rPr>
          <w:b/>
          <w:i/>
          <w:szCs w:val="24"/>
        </w:rPr>
        <w:t>ariety</w:t>
      </w:r>
      <w:r w:rsidRPr="0085722D">
        <w:rPr>
          <w:b/>
          <w:szCs w:val="24"/>
        </w:rPr>
        <w:t>)</w:t>
      </w:r>
    </w:p>
    <w:p w:rsidR="0085722D" w:rsidRPr="00F52B46" w:rsidRDefault="0065670F" w:rsidP="0085722D">
      <w:pPr>
        <w:pStyle w:val="ListParagraph"/>
        <w:spacing w:after="0" w:line="480" w:lineRule="auto"/>
        <w:ind w:left="709" w:firstLine="719"/>
        <w:jc w:val="both"/>
        <w:rPr>
          <w:szCs w:val="24"/>
        </w:rPr>
      </w:pPr>
      <w:r>
        <w:rPr>
          <w:szCs w:val="24"/>
        </w:rPr>
        <w:t>Tingkat pekerjaan membutuhkan beragam aktivitas sehingga pekerja bisa menggunakan sejumlah ketrampilan dan bakat yang berbeda</w:t>
      </w:r>
      <w:r w:rsidR="0085722D" w:rsidRPr="00F52B46">
        <w:rPr>
          <w:szCs w:val="24"/>
        </w:rPr>
        <w:t>.</w:t>
      </w:r>
    </w:p>
    <w:p w:rsidR="0085722D" w:rsidRDefault="0085722D" w:rsidP="0061062B">
      <w:pPr>
        <w:pStyle w:val="ListParagraph"/>
        <w:numPr>
          <w:ilvl w:val="3"/>
          <w:numId w:val="6"/>
        </w:numPr>
        <w:spacing w:after="0" w:line="480" w:lineRule="auto"/>
        <w:jc w:val="both"/>
        <w:rPr>
          <w:b/>
          <w:szCs w:val="24"/>
        </w:rPr>
      </w:pPr>
      <w:r w:rsidRPr="001F2AAB">
        <w:rPr>
          <w:b/>
          <w:szCs w:val="24"/>
        </w:rPr>
        <w:t>Kejelasan tugas (</w:t>
      </w:r>
      <w:r w:rsidRPr="001F2AAB">
        <w:rPr>
          <w:b/>
          <w:i/>
          <w:szCs w:val="24"/>
        </w:rPr>
        <w:t>task identity</w:t>
      </w:r>
      <w:r>
        <w:rPr>
          <w:b/>
          <w:szCs w:val="24"/>
        </w:rPr>
        <w:t>)</w:t>
      </w:r>
    </w:p>
    <w:p w:rsidR="0085722D" w:rsidRDefault="0085722D" w:rsidP="0085722D">
      <w:pPr>
        <w:pStyle w:val="ListParagraph"/>
        <w:spacing w:after="0" w:line="480" w:lineRule="auto"/>
        <w:ind w:left="709" w:firstLine="719"/>
        <w:jc w:val="both"/>
        <w:rPr>
          <w:b/>
          <w:szCs w:val="24"/>
        </w:rPr>
      </w:pPr>
      <w:r w:rsidRPr="00F52B46">
        <w:rPr>
          <w:szCs w:val="24"/>
        </w:rPr>
        <w:t xml:space="preserve">Tingkat sejauh </w:t>
      </w:r>
      <w:r w:rsidR="00DA4492">
        <w:rPr>
          <w:szCs w:val="24"/>
        </w:rPr>
        <w:t>pekerjaan membutuhkan penyelesaian dari seluruh bagian pekerjaan yang bisa diidentifikasi</w:t>
      </w:r>
      <w:r w:rsidRPr="00F52B46">
        <w:rPr>
          <w:szCs w:val="24"/>
        </w:rPr>
        <w:t>.</w:t>
      </w:r>
    </w:p>
    <w:p w:rsidR="001F2AAB" w:rsidRPr="0085722D" w:rsidRDefault="001F2AAB" w:rsidP="0061062B">
      <w:pPr>
        <w:pStyle w:val="ListParagraph"/>
        <w:numPr>
          <w:ilvl w:val="3"/>
          <w:numId w:val="6"/>
        </w:numPr>
        <w:spacing w:after="0" w:line="480" w:lineRule="auto"/>
        <w:jc w:val="both"/>
        <w:rPr>
          <w:b/>
          <w:szCs w:val="24"/>
        </w:rPr>
      </w:pPr>
      <w:r w:rsidRPr="0085722D">
        <w:rPr>
          <w:b/>
          <w:szCs w:val="24"/>
        </w:rPr>
        <w:t xml:space="preserve">Kepentingan </w:t>
      </w:r>
      <w:r w:rsidR="00464D63" w:rsidRPr="0085722D">
        <w:rPr>
          <w:b/>
          <w:szCs w:val="24"/>
        </w:rPr>
        <w:t>t</w:t>
      </w:r>
      <w:r w:rsidRPr="0085722D">
        <w:rPr>
          <w:b/>
          <w:szCs w:val="24"/>
        </w:rPr>
        <w:t>ugas (</w:t>
      </w:r>
      <w:r w:rsidR="00464D63" w:rsidRPr="0085722D">
        <w:rPr>
          <w:b/>
          <w:i/>
          <w:szCs w:val="24"/>
        </w:rPr>
        <w:t>t</w:t>
      </w:r>
      <w:r w:rsidRPr="0085722D">
        <w:rPr>
          <w:b/>
          <w:i/>
          <w:szCs w:val="24"/>
        </w:rPr>
        <w:t xml:space="preserve">ask </w:t>
      </w:r>
      <w:r w:rsidR="00464D63" w:rsidRPr="0085722D">
        <w:rPr>
          <w:b/>
          <w:i/>
          <w:szCs w:val="24"/>
        </w:rPr>
        <w:t>s</w:t>
      </w:r>
      <w:r w:rsidRPr="0085722D">
        <w:rPr>
          <w:b/>
          <w:i/>
          <w:szCs w:val="24"/>
        </w:rPr>
        <w:t>ignificance</w:t>
      </w:r>
      <w:r w:rsidRPr="0085722D">
        <w:rPr>
          <w:b/>
          <w:szCs w:val="24"/>
        </w:rPr>
        <w:t>)</w:t>
      </w:r>
    </w:p>
    <w:p w:rsidR="00464D63" w:rsidRPr="00F52B46" w:rsidRDefault="00464D63" w:rsidP="00F52B46">
      <w:pPr>
        <w:pStyle w:val="ListParagraph"/>
        <w:spacing w:after="0" w:line="480" w:lineRule="auto"/>
        <w:ind w:left="709" w:firstLine="719"/>
        <w:jc w:val="both"/>
        <w:rPr>
          <w:szCs w:val="24"/>
        </w:rPr>
      </w:pPr>
      <w:r w:rsidRPr="00F52B46">
        <w:rPr>
          <w:szCs w:val="24"/>
        </w:rPr>
        <w:t>Tingkat sejauh mana pekerjaan mempunyai dampak yang berarti bagi kehidupan orang lain, baik orang tersebut merupakan rekan sekerja dalam suatu perusahaan yang sama maupun orang lain di lingkungan sekitar.</w:t>
      </w:r>
    </w:p>
    <w:p w:rsidR="001F2AAB" w:rsidRPr="0085722D" w:rsidRDefault="001F2AAB" w:rsidP="0061062B">
      <w:pPr>
        <w:pStyle w:val="ListParagraph"/>
        <w:numPr>
          <w:ilvl w:val="3"/>
          <w:numId w:val="6"/>
        </w:numPr>
        <w:spacing w:after="0" w:line="480" w:lineRule="auto"/>
        <w:jc w:val="both"/>
        <w:rPr>
          <w:b/>
          <w:szCs w:val="24"/>
        </w:rPr>
      </w:pPr>
      <w:r w:rsidRPr="0085722D">
        <w:rPr>
          <w:b/>
          <w:szCs w:val="24"/>
        </w:rPr>
        <w:t>Otonomi (</w:t>
      </w:r>
      <w:r w:rsidR="00464D63" w:rsidRPr="0085722D">
        <w:rPr>
          <w:b/>
          <w:i/>
          <w:szCs w:val="24"/>
        </w:rPr>
        <w:t>a</w:t>
      </w:r>
      <w:r w:rsidRPr="0085722D">
        <w:rPr>
          <w:b/>
          <w:i/>
          <w:szCs w:val="24"/>
        </w:rPr>
        <w:t>utonomy</w:t>
      </w:r>
      <w:r w:rsidRPr="0085722D">
        <w:rPr>
          <w:b/>
          <w:szCs w:val="24"/>
        </w:rPr>
        <w:t>)</w:t>
      </w:r>
    </w:p>
    <w:p w:rsidR="001F2AAB" w:rsidRPr="00F52B46" w:rsidRDefault="001F2AAB" w:rsidP="00F52B46">
      <w:pPr>
        <w:pStyle w:val="ListParagraph"/>
        <w:spacing w:after="0" w:line="480" w:lineRule="auto"/>
        <w:ind w:left="709" w:firstLine="719"/>
        <w:jc w:val="both"/>
        <w:rPr>
          <w:szCs w:val="24"/>
        </w:rPr>
      </w:pPr>
      <w:r w:rsidRPr="00F52B46">
        <w:rPr>
          <w:szCs w:val="24"/>
        </w:rPr>
        <w:t xml:space="preserve">Tingkat </w:t>
      </w:r>
      <w:r w:rsidR="00CB76E9">
        <w:rPr>
          <w:szCs w:val="24"/>
        </w:rPr>
        <w:t xml:space="preserve">suatu pekerjaan memberikan </w:t>
      </w:r>
      <w:r w:rsidRPr="00F52B46">
        <w:rPr>
          <w:szCs w:val="24"/>
        </w:rPr>
        <w:t>kebebasan</w:t>
      </w:r>
      <w:r w:rsidR="00CB76E9">
        <w:rPr>
          <w:szCs w:val="24"/>
        </w:rPr>
        <w:t>, kemerdekaan serta keleluasaan yang substansial untuk individu dalam merancang</w:t>
      </w:r>
      <w:r w:rsidR="00464D63" w:rsidRPr="00F52B46">
        <w:rPr>
          <w:szCs w:val="24"/>
        </w:rPr>
        <w:t xml:space="preserve"> pekerjaan dan </w:t>
      </w:r>
      <w:r w:rsidR="00CB76E9">
        <w:rPr>
          <w:szCs w:val="24"/>
        </w:rPr>
        <w:t>menentukan prosedur-prosedur</w:t>
      </w:r>
      <w:r w:rsidR="00464D63" w:rsidRPr="00F52B46">
        <w:rPr>
          <w:szCs w:val="24"/>
        </w:rPr>
        <w:t xml:space="preserve"> yang</w:t>
      </w:r>
      <w:r w:rsidR="00CB76E9">
        <w:rPr>
          <w:szCs w:val="24"/>
        </w:rPr>
        <w:t xml:space="preserve"> akan</w:t>
      </w:r>
      <w:r w:rsidR="00464D63" w:rsidRPr="00F52B46">
        <w:rPr>
          <w:szCs w:val="24"/>
        </w:rPr>
        <w:t xml:space="preserve"> digunakan untuk menyelesaikannya</w:t>
      </w:r>
      <w:r w:rsidR="00CB76E9">
        <w:rPr>
          <w:szCs w:val="24"/>
        </w:rPr>
        <w:t xml:space="preserve"> pekerjaan</w:t>
      </w:r>
      <w:r w:rsidR="00464D63" w:rsidRPr="00F52B46">
        <w:rPr>
          <w:szCs w:val="24"/>
        </w:rPr>
        <w:t>.</w:t>
      </w:r>
    </w:p>
    <w:p w:rsidR="001F2AAB" w:rsidRDefault="001F2AAB" w:rsidP="0061062B">
      <w:pPr>
        <w:pStyle w:val="ListParagraph"/>
        <w:numPr>
          <w:ilvl w:val="3"/>
          <w:numId w:val="6"/>
        </w:numPr>
        <w:spacing w:after="0" w:line="480" w:lineRule="auto"/>
        <w:jc w:val="both"/>
        <w:rPr>
          <w:b/>
          <w:szCs w:val="24"/>
        </w:rPr>
      </w:pPr>
      <w:r w:rsidRPr="001F2AAB">
        <w:rPr>
          <w:b/>
          <w:szCs w:val="24"/>
        </w:rPr>
        <w:t>Umpan Balik</w:t>
      </w:r>
      <w:r>
        <w:rPr>
          <w:b/>
          <w:szCs w:val="24"/>
        </w:rPr>
        <w:t xml:space="preserve"> (</w:t>
      </w:r>
      <w:r w:rsidRPr="001F2AAB">
        <w:rPr>
          <w:b/>
          <w:i/>
          <w:szCs w:val="24"/>
        </w:rPr>
        <w:t>Feedback</w:t>
      </w:r>
      <w:r>
        <w:rPr>
          <w:b/>
          <w:szCs w:val="24"/>
        </w:rPr>
        <w:t>)</w:t>
      </w:r>
    </w:p>
    <w:p w:rsidR="001F2AAB" w:rsidRDefault="001F2AAB" w:rsidP="00F52B46">
      <w:pPr>
        <w:pStyle w:val="ListParagraph"/>
        <w:spacing w:after="0" w:line="480" w:lineRule="auto"/>
        <w:ind w:left="567" w:firstLine="861"/>
        <w:jc w:val="both"/>
        <w:rPr>
          <w:szCs w:val="24"/>
        </w:rPr>
      </w:pPr>
      <w:r w:rsidRPr="00F52B46">
        <w:rPr>
          <w:szCs w:val="24"/>
        </w:rPr>
        <w:t>Tingkat</w:t>
      </w:r>
      <w:r w:rsidR="003B2DEE">
        <w:rPr>
          <w:szCs w:val="24"/>
        </w:rPr>
        <w:t xml:space="preserve"> pelaksanaan aktivitas kerja membuat individu mendapat informasi yang jelas dan mengenaikeefektifan kinerjan</w:t>
      </w:r>
      <w:r w:rsidRPr="00F52B46">
        <w:rPr>
          <w:szCs w:val="24"/>
        </w:rPr>
        <w:t>ya.</w:t>
      </w:r>
    </w:p>
    <w:p w:rsidR="00E041F5" w:rsidRDefault="00E041F5" w:rsidP="00F52B46">
      <w:pPr>
        <w:pStyle w:val="ListParagraph"/>
        <w:spacing w:after="0" w:line="480" w:lineRule="auto"/>
        <w:ind w:left="567" w:firstLine="861"/>
        <w:jc w:val="both"/>
        <w:rPr>
          <w:szCs w:val="24"/>
        </w:rPr>
      </w:pPr>
    </w:p>
    <w:p w:rsidR="00CB4E8F" w:rsidRPr="004E1B28" w:rsidRDefault="00CB4E8F" w:rsidP="0061062B">
      <w:pPr>
        <w:pStyle w:val="ListParagraph"/>
        <w:numPr>
          <w:ilvl w:val="1"/>
          <w:numId w:val="6"/>
        </w:numPr>
        <w:tabs>
          <w:tab w:val="left" w:pos="709"/>
        </w:tabs>
        <w:spacing w:after="0" w:line="480" w:lineRule="auto"/>
        <w:ind w:hanging="896"/>
        <w:jc w:val="both"/>
        <w:rPr>
          <w:rFonts w:eastAsia="Times New Roman"/>
          <w:b/>
          <w:i/>
          <w:szCs w:val="24"/>
        </w:rPr>
      </w:pPr>
      <w:r w:rsidRPr="004E1B28">
        <w:rPr>
          <w:rFonts w:eastAsia="Times New Roman"/>
          <w:b/>
          <w:szCs w:val="24"/>
        </w:rPr>
        <w:lastRenderedPageBreak/>
        <w:t>Konsep</w:t>
      </w:r>
      <w:r w:rsidR="00EE0E65" w:rsidRPr="004E1B28">
        <w:rPr>
          <w:rFonts w:eastAsia="Times New Roman"/>
          <w:b/>
          <w:szCs w:val="24"/>
        </w:rPr>
        <w:t xml:space="preserve"> Situasi Kerja</w:t>
      </w:r>
    </w:p>
    <w:p w:rsidR="00CB4E8F" w:rsidRPr="00AF1B66" w:rsidRDefault="004E1B28" w:rsidP="00B17986">
      <w:pPr>
        <w:tabs>
          <w:tab w:val="left" w:pos="709"/>
        </w:tabs>
        <w:spacing w:after="0" w:line="480" w:lineRule="auto"/>
        <w:jc w:val="both"/>
        <w:rPr>
          <w:rFonts w:eastAsia="Times New Roman"/>
          <w:b/>
          <w:szCs w:val="24"/>
        </w:rPr>
      </w:pPr>
      <w:r>
        <w:rPr>
          <w:rFonts w:eastAsia="Times New Roman"/>
          <w:b/>
          <w:szCs w:val="24"/>
        </w:rPr>
        <w:t>2.5</w:t>
      </w:r>
      <w:r w:rsidR="00CB4E8F" w:rsidRPr="00AF1B66">
        <w:rPr>
          <w:rFonts w:eastAsia="Times New Roman"/>
          <w:b/>
          <w:szCs w:val="24"/>
        </w:rPr>
        <w:t>.1</w:t>
      </w:r>
      <w:r w:rsidR="00CB4E8F" w:rsidRPr="00AF1B66">
        <w:rPr>
          <w:rFonts w:eastAsia="Times New Roman"/>
          <w:b/>
          <w:szCs w:val="24"/>
        </w:rPr>
        <w:tab/>
        <w:t xml:space="preserve">Pengertian </w:t>
      </w:r>
      <w:r w:rsidR="004A255D">
        <w:rPr>
          <w:rFonts w:eastAsia="Times New Roman"/>
          <w:b/>
          <w:szCs w:val="24"/>
        </w:rPr>
        <w:t>Situasi Kerja</w:t>
      </w:r>
    </w:p>
    <w:p w:rsidR="000B46B9" w:rsidRDefault="000B46B9" w:rsidP="000B46B9">
      <w:pPr>
        <w:spacing w:after="0" w:line="480" w:lineRule="auto"/>
        <w:ind w:left="709" w:firstLine="709"/>
        <w:jc w:val="both"/>
        <w:rPr>
          <w:rFonts w:eastAsia="Times New Roman"/>
          <w:szCs w:val="24"/>
        </w:rPr>
      </w:pPr>
      <w:r w:rsidRPr="000B46B9">
        <w:rPr>
          <w:rFonts w:eastAsia="Times New Roman"/>
          <w:szCs w:val="24"/>
        </w:rPr>
        <w:t>Karakteristik</w:t>
      </w:r>
      <w:r>
        <w:rPr>
          <w:rFonts w:eastAsia="Times New Roman"/>
          <w:szCs w:val="24"/>
        </w:rPr>
        <w:t xml:space="preserve"> situasi</w:t>
      </w:r>
      <w:r w:rsidRPr="000B46B9">
        <w:rPr>
          <w:rFonts w:eastAsia="Times New Roman"/>
          <w:szCs w:val="24"/>
        </w:rPr>
        <w:t xml:space="preserve"> kerja </w:t>
      </w:r>
      <w:r>
        <w:rPr>
          <w:rFonts w:eastAsia="Times New Roman"/>
          <w:szCs w:val="24"/>
        </w:rPr>
        <w:t>dalam suatu perusahaan</w:t>
      </w:r>
      <w:r w:rsidRPr="000B46B9">
        <w:rPr>
          <w:rFonts w:eastAsia="Times New Roman"/>
          <w:szCs w:val="24"/>
        </w:rPr>
        <w:t xml:space="preserve"> sangat  penting </w:t>
      </w:r>
      <w:r>
        <w:rPr>
          <w:rFonts w:eastAsia="Times New Roman"/>
          <w:szCs w:val="24"/>
        </w:rPr>
        <w:t>untuk</w:t>
      </w:r>
      <w:r w:rsidRPr="000B46B9">
        <w:rPr>
          <w:rFonts w:eastAsia="Times New Roman"/>
          <w:szCs w:val="24"/>
        </w:rPr>
        <w:t xml:space="preserve"> diperhatikan  manajemen. Menurut Musanef (2000: 29) </w:t>
      </w:r>
      <w:r>
        <w:rPr>
          <w:rFonts w:eastAsia="Times New Roman"/>
          <w:szCs w:val="24"/>
        </w:rPr>
        <w:t>situasi kerja adalah</w:t>
      </w:r>
      <w:r w:rsidRPr="000B46B9">
        <w:rPr>
          <w:rFonts w:eastAsia="Times New Roman"/>
          <w:szCs w:val="24"/>
        </w:rPr>
        <w:t xml:space="preserve"> suatu </w:t>
      </w:r>
      <w:r>
        <w:rPr>
          <w:rFonts w:eastAsia="Times New Roman"/>
          <w:szCs w:val="24"/>
        </w:rPr>
        <w:t xml:space="preserve">kondisi dimana </w:t>
      </w:r>
      <w:r w:rsidRPr="000B46B9">
        <w:rPr>
          <w:rFonts w:eastAsia="Times New Roman"/>
          <w:szCs w:val="24"/>
        </w:rPr>
        <w:t>menyenangkan,</w:t>
      </w:r>
      <w:r w:rsidR="007F3F84">
        <w:rPr>
          <w:rFonts w:eastAsia="Times New Roman"/>
          <w:szCs w:val="24"/>
        </w:rPr>
        <w:t xml:space="preserve"> </w:t>
      </w:r>
      <w:r>
        <w:rPr>
          <w:rFonts w:eastAsia="Times New Roman"/>
          <w:szCs w:val="24"/>
        </w:rPr>
        <w:t xml:space="preserve">memberikan rasa </w:t>
      </w:r>
      <w:r w:rsidRPr="000B46B9">
        <w:rPr>
          <w:rFonts w:eastAsia="Times New Roman"/>
          <w:szCs w:val="24"/>
        </w:rPr>
        <w:t xml:space="preserve">ketenangan, keindahan, </w:t>
      </w:r>
      <w:r>
        <w:rPr>
          <w:rFonts w:eastAsia="Times New Roman"/>
          <w:szCs w:val="24"/>
        </w:rPr>
        <w:t xml:space="preserve">nuasa </w:t>
      </w:r>
      <w:r w:rsidRPr="000B46B9">
        <w:rPr>
          <w:rFonts w:eastAsia="Times New Roman"/>
          <w:szCs w:val="24"/>
        </w:rPr>
        <w:t xml:space="preserve">hiburan, </w:t>
      </w:r>
      <w:r>
        <w:rPr>
          <w:rFonts w:eastAsia="Times New Roman"/>
          <w:szCs w:val="24"/>
        </w:rPr>
        <w:t>penyegaran</w:t>
      </w:r>
      <w:r w:rsidRPr="000B46B9">
        <w:rPr>
          <w:rFonts w:eastAsia="Times New Roman"/>
          <w:szCs w:val="24"/>
        </w:rPr>
        <w:t xml:space="preserve"> dan hal-hal lain yang </w:t>
      </w:r>
      <w:r>
        <w:rPr>
          <w:rFonts w:eastAsia="Times New Roman"/>
          <w:szCs w:val="24"/>
        </w:rPr>
        <w:t>memberikan</w:t>
      </w:r>
      <w:r w:rsidRPr="000B46B9">
        <w:rPr>
          <w:rFonts w:eastAsia="Times New Roman"/>
          <w:szCs w:val="24"/>
        </w:rPr>
        <w:t xml:space="preserve"> nilai tersendiri bagi pegawai. </w:t>
      </w:r>
    </w:p>
    <w:p w:rsidR="000B46B9" w:rsidRPr="000B46B9" w:rsidRDefault="000B46B9" w:rsidP="000B46B9">
      <w:pPr>
        <w:spacing w:after="0" w:line="480" w:lineRule="auto"/>
        <w:ind w:left="709" w:firstLine="709"/>
        <w:jc w:val="both"/>
        <w:rPr>
          <w:rFonts w:eastAsia="Times New Roman"/>
          <w:szCs w:val="24"/>
        </w:rPr>
      </w:pPr>
      <w:r w:rsidRPr="000B46B9">
        <w:rPr>
          <w:rFonts w:eastAsia="Times New Roman"/>
          <w:szCs w:val="24"/>
        </w:rPr>
        <w:t xml:space="preserve">Disisi </w:t>
      </w:r>
      <w:r>
        <w:rPr>
          <w:rFonts w:eastAsia="Times New Roman"/>
          <w:szCs w:val="24"/>
        </w:rPr>
        <w:t xml:space="preserve">lain </w:t>
      </w:r>
      <w:r w:rsidR="004B7D14">
        <w:rPr>
          <w:rFonts w:eastAsia="Times New Roman"/>
          <w:szCs w:val="24"/>
        </w:rPr>
        <w:t>situasi</w:t>
      </w:r>
      <w:r w:rsidR="007E2377">
        <w:rPr>
          <w:rFonts w:eastAsia="Times New Roman"/>
          <w:szCs w:val="24"/>
        </w:rPr>
        <w:t xml:space="preserve"> </w:t>
      </w:r>
      <w:r w:rsidRPr="000B46B9">
        <w:rPr>
          <w:rFonts w:eastAsia="Times New Roman"/>
          <w:szCs w:val="24"/>
        </w:rPr>
        <w:t>kerja</w:t>
      </w:r>
      <w:r>
        <w:rPr>
          <w:rFonts w:eastAsia="Times New Roman"/>
          <w:szCs w:val="24"/>
        </w:rPr>
        <w:t xml:space="preserve"> dapat </w:t>
      </w:r>
      <w:r w:rsidRPr="000B46B9">
        <w:rPr>
          <w:rFonts w:eastAsia="Times New Roman"/>
          <w:szCs w:val="24"/>
        </w:rPr>
        <w:t xml:space="preserve">dilihat dari keharmonisan kerja, bentuk fisik ruang kerja dan </w:t>
      </w:r>
      <w:r>
        <w:rPr>
          <w:rFonts w:eastAsia="Times New Roman"/>
          <w:szCs w:val="24"/>
        </w:rPr>
        <w:t xml:space="preserve">lain-lain </w:t>
      </w:r>
      <w:r w:rsidRPr="000B46B9">
        <w:rPr>
          <w:rFonts w:eastAsia="Times New Roman"/>
          <w:szCs w:val="24"/>
        </w:rPr>
        <w:t xml:space="preserve">sebagainya yang intinya bahwa </w:t>
      </w:r>
      <w:r w:rsidR="00953357">
        <w:rPr>
          <w:rFonts w:eastAsia="Times New Roman"/>
          <w:szCs w:val="24"/>
        </w:rPr>
        <w:t xml:space="preserve">lingkungan kerja terdiri </w:t>
      </w:r>
      <w:r w:rsidRPr="000B46B9">
        <w:rPr>
          <w:rFonts w:eastAsia="Times New Roman"/>
          <w:szCs w:val="24"/>
        </w:rPr>
        <w:t xml:space="preserve">dari </w:t>
      </w:r>
      <w:r w:rsidR="00953357">
        <w:rPr>
          <w:rFonts w:eastAsia="Times New Roman"/>
          <w:szCs w:val="24"/>
        </w:rPr>
        <w:t>lingkungan interior</w:t>
      </w:r>
      <w:r w:rsidRPr="000B46B9">
        <w:rPr>
          <w:rFonts w:eastAsia="Times New Roman"/>
          <w:szCs w:val="24"/>
        </w:rPr>
        <w:t xml:space="preserve"> ruang kerja </w:t>
      </w:r>
      <w:r w:rsidR="00953357">
        <w:rPr>
          <w:rFonts w:eastAsia="Times New Roman"/>
          <w:szCs w:val="24"/>
        </w:rPr>
        <w:t>yang tersedia, k</w:t>
      </w:r>
      <w:r w:rsidRPr="000B46B9">
        <w:rPr>
          <w:rFonts w:eastAsia="Times New Roman"/>
          <w:szCs w:val="24"/>
        </w:rPr>
        <w:t xml:space="preserve">eharmonisan </w:t>
      </w:r>
      <w:r w:rsidR="00953357">
        <w:rPr>
          <w:rFonts w:eastAsia="Times New Roman"/>
          <w:szCs w:val="24"/>
        </w:rPr>
        <w:t xml:space="preserve">diantara sejawat, </w:t>
      </w:r>
      <w:r w:rsidRPr="000B46B9">
        <w:rPr>
          <w:rFonts w:eastAsia="Times New Roman"/>
          <w:szCs w:val="24"/>
        </w:rPr>
        <w:t>didukung oleh</w:t>
      </w:r>
      <w:r w:rsidR="007F3F84">
        <w:rPr>
          <w:rFonts w:eastAsia="Times New Roman"/>
          <w:szCs w:val="24"/>
        </w:rPr>
        <w:t xml:space="preserve"> </w:t>
      </w:r>
      <w:r w:rsidRPr="000B46B9">
        <w:rPr>
          <w:rFonts w:eastAsia="Times New Roman"/>
          <w:szCs w:val="24"/>
        </w:rPr>
        <w:t>ketersediaan alat dan</w:t>
      </w:r>
      <w:r w:rsidR="007F3F84">
        <w:rPr>
          <w:rFonts w:eastAsia="Times New Roman"/>
          <w:szCs w:val="24"/>
        </w:rPr>
        <w:t xml:space="preserve"> </w:t>
      </w:r>
      <w:r w:rsidRPr="000B46B9">
        <w:rPr>
          <w:rFonts w:eastAsia="Times New Roman"/>
          <w:szCs w:val="24"/>
        </w:rPr>
        <w:t xml:space="preserve">perlengkapan, adanya rasa ketenangan dan jaminan keamanan dalam menjalankan tugas.  </w:t>
      </w:r>
    </w:p>
    <w:p w:rsidR="00362F38" w:rsidRDefault="00362F38" w:rsidP="00362F38">
      <w:pPr>
        <w:tabs>
          <w:tab w:val="left" w:pos="709"/>
        </w:tabs>
        <w:spacing w:after="0" w:line="480" w:lineRule="auto"/>
        <w:jc w:val="both"/>
        <w:rPr>
          <w:rFonts w:eastAsia="Times New Roman"/>
          <w:b/>
          <w:szCs w:val="24"/>
        </w:rPr>
      </w:pPr>
      <w:r>
        <w:rPr>
          <w:rFonts w:eastAsia="Times New Roman"/>
          <w:b/>
          <w:szCs w:val="24"/>
        </w:rPr>
        <w:t>2.5</w:t>
      </w:r>
      <w:r w:rsidR="000E682F">
        <w:rPr>
          <w:rFonts w:eastAsia="Times New Roman"/>
          <w:b/>
          <w:szCs w:val="24"/>
        </w:rPr>
        <w:t>.2</w:t>
      </w:r>
      <w:r w:rsidRPr="00AF1B66">
        <w:rPr>
          <w:rFonts w:eastAsia="Times New Roman"/>
          <w:b/>
          <w:szCs w:val="24"/>
        </w:rPr>
        <w:tab/>
      </w:r>
      <w:r w:rsidR="000E682F">
        <w:rPr>
          <w:rFonts w:eastAsia="Times New Roman"/>
          <w:b/>
          <w:szCs w:val="24"/>
        </w:rPr>
        <w:t xml:space="preserve">Aspek </w:t>
      </w:r>
      <w:r>
        <w:rPr>
          <w:rFonts w:eastAsia="Times New Roman"/>
          <w:b/>
          <w:szCs w:val="24"/>
        </w:rPr>
        <w:t>Karakteristik</w:t>
      </w:r>
      <w:r w:rsidR="006857B4">
        <w:rPr>
          <w:rFonts w:eastAsia="Times New Roman"/>
          <w:b/>
          <w:szCs w:val="24"/>
        </w:rPr>
        <w:t xml:space="preserve"> </w:t>
      </w:r>
      <w:r>
        <w:rPr>
          <w:rFonts w:eastAsia="Times New Roman"/>
          <w:b/>
          <w:szCs w:val="24"/>
        </w:rPr>
        <w:t>Situasi Kerja</w:t>
      </w:r>
    </w:p>
    <w:p w:rsidR="00362F38" w:rsidRDefault="006E06F9" w:rsidP="00362F38">
      <w:pPr>
        <w:spacing w:after="0" w:line="480" w:lineRule="auto"/>
        <w:ind w:left="709" w:firstLine="709"/>
        <w:jc w:val="both"/>
        <w:rPr>
          <w:rFonts w:eastAsia="Times New Roman"/>
          <w:szCs w:val="24"/>
        </w:rPr>
      </w:pPr>
      <w:r w:rsidRPr="006E06F9">
        <w:rPr>
          <w:rFonts w:eastAsia="Times New Roman"/>
          <w:szCs w:val="24"/>
        </w:rPr>
        <w:t>Menurut</w:t>
      </w:r>
      <w:r w:rsidR="00D36159">
        <w:rPr>
          <w:rFonts w:eastAsia="Times New Roman"/>
          <w:szCs w:val="24"/>
        </w:rPr>
        <w:t xml:space="preserve"> Stoner</w:t>
      </w:r>
      <w:r w:rsidR="00362F38">
        <w:rPr>
          <w:rFonts w:eastAsia="Times New Roman"/>
          <w:szCs w:val="24"/>
        </w:rPr>
        <w:t xml:space="preserve"> karakteristik </w:t>
      </w:r>
      <w:r w:rsidRPr="006E06F9">
        <w:rPr>
          <w:rFonts w:eastAsia="Times New Roman"/>
          <w:szCs w:val="24"/>
        </w:rPr>
        <w:t xml:space="preserve">situasi kerja </w:t>
      </w:r>
      <w:r w:rsidR="00362F38">
        <w:rPr>
          <w:rFonts w:eastAsia="Times New Roman"/>
          <w:szCs w:val="24"/>
        </w:rPr>
        <w:t xml:space="preserve">adalah </w:t>
      </w:r>
      <w:r w:rsidRPr="006E06F9">
        <w:rPr>
          <w:rFonts w:eastAsia="Times New Roman"/>
          <w:szCs w:val="24"/>
        </w:rPr>
        <w:t xml:space="preserve">faktor yang ada dalam </w:t>
      </w:r>
      <w:r w:rsidR="00362F38">
        <w:rPr>
          <w:rFonts w:eastAsia="Times New Roman"/>
          <w:szCs w:val="24"/>
        </w:rPr>
        <w:t xml:space="preserve">lingkungan </w:t>
      </w:r>
      <w:r w:rsidRPr="006E06F9">
        <w:rPr>
          <w:rFonts w:eastAsia="Times New Roman"/>
          <w:szCs w:val="24"/>
        </w:rPr>
        <w:t>kerja</w:t>
      </w:r>
      <w:r w:rsidR="00362F38">
        <w:rPr>
          <w:rFonts w:eastAsia="Times New Roman"/>
          <w:szCs w:val="24"/>
        </w:rPr>
        <w:t xml:space="preserve"> seseorang sebagai </w:t>
      </w:r>
      <w:r w:rsidRPr="006E06F9">
        <w:rPr>
          <w:rFonts w:eastAsia="Times New Roman"/>
          <w:szCs w:val="24"/>
        </w:rPr>
        <w:t>karyawan.</w:t>
      </w:r>
      <w:r w:rsidR="00362F38">
        <w:rPr>
          <w:rFonts w:eastAsia="Times New Roman"/>
          <w:szCs w:val="24"/>
        </w:rPr>
        <w:t xml:space="preserve"> Karakteristik situasi kerja</w:t>
      </w:r>
      <w:r w:rsidRPr="006E06F9">
        <w:rPr>
          <w:rFonts w:eastAsia="Times New Roman"/>
          <w:szCs w:val="24"/>
        </w:rPr>
        <w:t xml:space="preserve"> diklasifikasikan</w:t>
      </w:r>
      <w:r w:rsidR="00D36159">
        <w:rPr>
          <w:rFonts w:eastAsia="Times New Roman"/>
          <w:szCs w:val="24"/>
        </w:rPr>
        <w:t xml:space="preserve"> </w:t>
      </w:r>
      <w:r w:rsidRPr="006E06F9">
        <w:rPr>
          <w:rFonts w:eastAsia="Times New Roman"/>
          <w:szCs w:val="24"/>
        </w:rPr>
        <w:t>menjad</w:t>
      </w:r>
      <w:r w:rsidR="00362F38">
        <w:rPr>
          <w:rFonts w:eastAsia="Times New Roman"/>
          <w:szCs w:val="24"/>
        </w:rPr>
        <w:t>i 2 yaitu: lingkungan  kerja</w:t>
      </w:r>
      <w:r w:rsidRPr="006E06F9">
        <w:rPr>
          <w:rFonts w:eastAsia="Times New Roman"/>
          <w:szCs w:val="24"/>
        </w:rPr>
        <w:t xml:space="preserve"> langsung </w:t>
      </w:r>
      <w:r w:rsidR="00362F38">
        <w:rPr>
          <w:rFonts w:eastAsia="Times New Roman"/>
          <w:szCs w:val="24"/>
        </w:rPr>
        <w:t>(</w:t>
      </w:r>
      <w:r w:rsidR="00362F38" w:rsidRPr="00362F38">
        <w:rPr>
          <w:rFonts w:eastAsia="Times New Roman"/>
          <w:i/>
          <w:szCs w:val="24"/>
        </w:rPr>
        <w:t xml:space="preserve">immediate </w:t>
      </w:r>
      <w:r w:rsidRPr="00362F38">
        <w:rPr>
          <w:rFonts w:eastAsia="Times New Roman"/>
          <w:i/>
          <w:szCs w:val="24"/>
        </w:rPr>
        <w:t>work</w:t>
      </w:r>
      <w:r w:rsidR="00362F38" w:rsidRPr="00362F38">
        <w:rPr>
          <w:rFonts w:eastAsia="Times New Roman"/>
          <w:i/>
          <w:szCs w:val="24"/>
        </w:rPr>
        <w:t xml:space="preserve"> environment</w:t>
      </w:r>
      <w:r w:rsidR="00362F38">
        <w:rPr>
          <w:rFonts w:eastAsia="Times New Roman"/>
          <w:szCs w:val="24"/>
        </w:rPr>
        <w:t>) dan</w:t>
      </w:r>
      <w:r w:rsidRPr="006E06F9">
        <w:rPr>
          <w:rFonts w:eastAsia="Times New Roman"/>
          <w:szCs w:val="24"/>
        </w:rPr>
        <w:t xml:space="preserve"> tindakan </w:t>
      </w:r>
      <w:r w:rsidR="00362F38">
        <w:rPr>
          <w:rFonts w:eastAsia="Times New Roman"/>
          <w:szCs w:val="24"/>
        </w:rPr>
        <w:t>organisasi (</w:t>
      </w:r>
      <w:r w:rsidR="00362F38" w:rsidRPr="00362F38">
        <w:rPr>
          <w:rFonts w:eastAsia="Times New Roman"/>
          <w:i/>
          <w:szCs w:val="24"/>
        </w:rPr>
        <w:t xml:space="preserve">organizational </w:t>
      </w:r>
      <w:r w:rsidRPr="00362F38">
        <w:rPr>
          <w:rFonts w:eastAsia="Times New Roman"/>
          <w:i/>
          <w:szCs w:val="24"/>
        </w:rPr>
        <w:t>actions</w:t>
      </w:r>
      <w:r w:rsidRPr="006E06F9">
        <w:rPr>
          <w:rFonts w:eastAsia="Times New Roman"/>
          <w:szCs w:val="24"/>
        </w:rPr>
        <w:t>).</w:t>
      </w:r>
      <w:r w:rsidR="00362F38">
        <w:rPr>
          <w:rFonts w:eastAsia="Times New Roman"/>
          <w:szCs w:val="24"/>
        </w:rPr>
        <w:t xml:space="preserve"> Berikut penjelasan secara singkat,</w:t>
      </w:r>
    </w:p>
    <w:p w:rsidR="00362F38" w:rsidRDefault="000E682F" w:rsidP="00362F38">
      <w:pPr>
        <w:tabs>
          <w:tab w:val="left" w:pos="1418"/>
        </w:tabs>
        <w:spacing w:after="0" w:line="480" w:lineRule="auto"/>
        <w:ind w:left="709"/>
        <w:jc w:val="both"/>
        <w:rPr>
          <w:rFonts w:eastAsia="Times New Roman"/>
          <w:b/>
          <w:szCs w:val="24"/>
        </w:rPr>
      </w:pPr>
      <w:r>
        <w:rPr>
          <w:rFonts w:eastAsia="Times New Roman"/>
          <w:b/>
          <w:szCs w:val="24"/>
        </w:rPr>
        <w:t>2.5.2</w:t>
      </w:r>
      <w:r w:rsidR="00362F38" w:rsidRPr="00362F38">
        <w:rPr>
          <w:rFonts w:eastAsia="Times New Roman"/>
          <w:b/>
          <w:szCs w:val="24"/>
        </w:rPr>
        <w:t>.</w:t>
      </w:r>
      <w:r w:rsidR="00F44790">
        <w:rPr>
          <w:rFonts w:eastAsia="Times New Roman"/>
          <w:b/>
          <w:szCs w:val="24"/>
        </w:rPr>
        <w:t>1</w:t>
      </w:r>
      <w:r w:rsidR="00362F38" w:rsidRPr="00362F38">
        <w:rPr>
          <w:rFonts w:eastAsia="Times New Roman"/>
          <w:b/>
          <w:szCs w:val="24"/>
        </w:rPr>
        <w:t xml:space="preserve"> Lingkungan kerja langsung</w:t>
      </w:r>
    </w:p>
    <w:p w:rsidR="00E041F5" w:rsidRDefault="00E041F5" w:rsidP="00E041F5">
      <w:pPr>
        <w:tabs>
          <w:tab w:val="left" w:pos="1418"/>
        </w:tabs>
        <w:spacing w:after="0" w:line="480" w:lineRule="auto"/>
        <w:ind w:left="709" w:firstLine="709"/>
        <w:jc w:val="both"/>
        <w:rPr>
          <w:rFonts w:eastAsia="Times New Roman"/>
          <w:szCs w:val="24"/>
        </w:rPr>
      </w:pPr>
      <w:r w:rsidRPr="00E041F5">
        <w:rPr>
          <w:rFonts w:eastAsia="Times New Roman"/>
          <w:szCs w:val="24"/>
        </w:rPr>
        <w:t xml:space="preserve">Lingkungan </w:t>
      </w:r>
      <w:r>
        <w:rPr>
          <w:rFonts w:eastAsia="Times New Roman"/>
          <w:szCs w:val="24"/>
        </w:rPr>
        <w:t xml:space="preserve">kerja </w:t>
      </w:r>
      <w:r w:rsidR="00550C07">
        <w:rPr>
          <w:rFonts w:eastAsia="Times New Roman"/>
          <w:szCs w:val="24"/>
        </w:rPr>
        <w:t xml:space="preserve">langsung </w:t>
      </w:r>
      <w:r w:rsidRPr="00E041F5">
        <w:rPr>
          <w:rFonts w:eastAsia="Times New Roman"/>
          <w:szCs w:val="24"/>
        </w:rPr>
        <w:t xml:space="preserve">adalah </w:t>
      </w:r>
      <w:r w:rsidR="00EB2B88">
        <w:rPr>
          <w:rFonts w:eastAsia="Times New Roman"/>
          <w:szCs w:val="24"/>
        </w:rPr>
        <w:t xml:space="preserve">suatu kondisi </w:t>
      </w:r>
      <w:r w:rsidR="00EB2B88" w:rsidRPr="00E041F5">
        <w:rPr>
          <w:rFonts w:eastAsia="Times New Roman"/>
          <w:szCs w:val="24"/>
        </w:rPr>
        <w:t>dilihat dari keharmonisan lingkungan kerja</w:t>
      </w:r>
      <w:r w:rsidR="00EB2B88">
        <w:rPr>
          <w:rFonts w:eastAsia="Times New Roman"/>
          <w:szCs w:val="24"/>
        </w:rPr>
        <w:t xml:space="preserve"> antar sejawat, pengawasan yang efektif serta</w:t>
      </w:r>
      <w:r w:rsidR="00EB2B88" w:rsidRPr="00E041F5">
        <w:rPr>
          <w:rFonts w:eastAsia="Times New Roman"/>
          <w:szCs w:val="24"/>
        </w:rPr>
        <w:t xml:space="preserve"> be</w:t>
      </w:r>
      <w:r w:rsidR="00EB2B88">
        <w:rPr>
          <w:rFonts w:eastAsia="Times New Roman"/>
          <w:szCs w:val="24"/>
        </w:rPr>
        <w:t xml:space="preserve">ntuk fisik </w:t>
      </w:r>
      <w:r w:rsidR="00EB2B88" w:rsidRPr="00E041F5">
        <w:rPr>
          <w:rFonts w:eastAsia="Times New Roman"/>
          <w:szCs w:val="24"/>
        </w:rPr>
        <w:t xml:space="preserve">lingkungan interior </w:t>
      </w:r>
      <w:r w:rsidR="00EB2B88">
        <w:rPr>
          <w:rFonts w:eastAsia="Times New Roman"/>
          <w:szCs w:val="24"/>
        </w:rPr>
        <w:t xml:space="preserve">dan alat </w:t>
      </w:r>
      <w:r w:rsidR="00EB2B88" w:rsidRPr="00E041F5">
        <w:rPr>
          <w:rFonts w:eastAsia="Times New Roman"/>
          <w:szCs w:val="24"/>
        </w:rPr>
        <w:t>ruang kerja yang tersedia</w:t>
      </w:r>
      <w:r w:rsidR="00EB2B88">
        <w:rPr>
          <w:rFonts w:eastAsia="Times New Roman"/>
          <w:szCs w:val="24"/>
        </w:rPr>
        <w:t xml:space="preserve">. Dengan kata lain, </w:t>
      </w:r>
      <w:r w:rsidRPr="00E041F5">
        <w:rPr>
          <w:rFonts w:eastAsia="Times New Roman"/>
          <w:szCs w:val="24"/>
        </w:rPr>
        <w:t xml:space="preserve">lingkungan kerja terdiri dari lingkungan interior ruang </w:t>
      </w:r>
      <w:r w:rsidRPr="00E041F5">
        <w:rPr>
          <w:rFonts w:eastAsia="Times New Roman"/>
          <w:szCs w:val="24"/>
        </w:rPr>
        <w:lastRenderedPageBreak/>
        <w:t>kerja yang tersedia, keharmonisan diantara sejawat, didukung oleh tersedianya alat dan perlengkapan, adanya rasa ketenangan dan jaminan keamanan dalam menjalankan tugas.</w:t>
      </w:r>
    </w:p>
    <w:p w:rsidR="00827C0C" w:rsidRDefault="006E06F9" w:rsidP="00827C0C">
      <w:pPr>
        <w:tabs>
          <w:tab w:val="left" w:pos="1418"/>
        </w:tabs>
        <w:spacing w:after="0" w:line="480" w:lineRule="auto"/>
        <w:ind w:left="709" w:firstLine="709"/>
        <w:jc w:val="both"/>
        <w:rPr>
          <w:rFonts w:eastAsia="Times New Roman"/>
          <w:color w:val="FF0000"/>
          <w:szCs w:val="24"/>
        </w:rPr>
      </w:pPr>
      <w:r w:rsidRPr="006E06F9">
        <w:rPr>
          <w:rFonts w:eastAsia="Times New Roman"/>
          <w:szCs w:val="24"/>
        </w:rPr>
        <w:t>Stoner</w:t>
      </w:r>
      <w:r w:rsidR="00335CC3">
        <w:rPr>
          <w:rFonts w:eastAsia="Times New Roman"/>
          <w:szCs w:val="24"/>
        </w:rPr>
        <w:t xml:space="preserve"> </w:t>
      </w:r>
      <w:r w:rsidR="00362F38">
        <w:rPr>
          <w:rFonts w:eastAsia="Times New Roman"/>
          <w:szCs w:val="24"/>
        </w:rPr>
        <w:t xml:space="preserve">membagi lingkungan </w:t>
      </w:r>
      <w:r w:rsidRPr="006E06F9">
        <w:rPr>
          <w:rFonts w:eastAsia="Times New Roman"/>
          <w:szCs w:val="24"/>
        </w:rPr>
        <w:t xml:space="preserve">kerja langsung </w:t>
      </w:r>
      <w:r w:rsidR="00362F38">
        <w:rPr>
          <w:rFonts w:eastAsia="Times New Roman"/>
          <w:szCs w:val="24"/>
        </w:rPr>
        <w:t xml:space="preserve">menjadi </w:t>
      </w:r>
      <w:r w:rsidR="0009341D">
        <w:rPr>
          <w:rFonts w:eastAsia="Times New Roman"/>
          <w:szCs w:val="24"/>
        </w:rPr>
        <w:t xml:space="preserve">dua komponen, </w:t>
      </w:r>
      <w:r w:rsidRPr="006E06F9">
        <w:rPr>
          <w:rFonts w:eastAsia="Times New Roman"/>
          <w:szCs w:val="24"/>
        </w:rPr>
        <w:t xml:space="preserve">yaitu: rekan </w:t>
      </w:r>
      <w:r w:rsidR="0009341D">
        <w:rPr>
          <w:rFonts w:eastAsia="Times New Roman"/>
          <w:szCs w:val="24"/>
        </w:rPr>
        <w:t xml:space="preserve">kerja </w:t>
      </w:r>
      <w:r w:rsidRPr="006E06F9">
        <w:rPr>
          <w:rFonts w:eastAsia="Times New Roman"/>
          <w:szCs w:val="24"/>
        </w:rPr>
        <w:t>(</w:t>
      </w:r>
      <w:r w:rsidRPr="0009341D">
        <w:rPr>
          <w:rFonts w:eastAsia="Times New Roman"/>
          <w:i/>
          <w:szCs w:val="24"/>
        </w:rPr>
        <w:t>peers</w:t>
      </w:r>
      <w:r w:rsidRPr="006E06F9">
        <w:rPr>
          <w:rFonts w:eastAsia="Times New Roman"/>
          <w:szCs w:val="24"/>
        </w:rPr>
        <w:t>)</w:t>
      </w:r>
      <w:r w:rsidR="0009341D">
        <w:rPr>
          <w:rFonts w:eastAsia="Times New Roman"/>
          <w:szCs w:val="24"/>
        </w:rPr>
        <w:t xml:space="preserve"> dan penyelia </w:t>
      </w:r>
      <w:r w:rsidRPr="006E06F9">
        <w:rPr>
          <w:rFonts w:eastAsia="Times New Roman"/>
          <w:szCs w:val="24"/>
        </w:rPr>
        <w:t>(</w:t>
      </w:r>
      <w:r w:rsidRPr="0009341D">
        <w:rPr>
          <w:rFonts w:eastAsia="Times New Roman"/>
          <w:i/>
          <w:szCs w:val="24"/>
        </w:rPr>
        <w:t>supervisor</w:t>
      </w:r>
      <w:r w:rsidR="0009341D">
        <w:rPr>
          <w:rFonts w:eastAsia="Times New Roman"/>
          <w:szCs w:val="24"/>
        </w:rPr>
        <w:t xml:space="preserve">). </w:t>
      </w:r>
      <w:r w:rsidR="00536C5F">
        <w:rPr>
          <w:rFonts w:eastAsia="Times New Roman"/>
          <w:szCs w:val="24"/>
        </w:rPr>
        <w:t>R</w:t>
      </w:r>
      <w:r w:rsidRPr="006E06F9">
        <w:rPr>
          <w:rFonts w:eastAsia="Times New Roman"/>
          <w:szCs w:val="24"/>
        </w:rPr>
        <w:t>ekan</w:t>
      </w:r>
      <w:r w:rsidR="0009341D">
        <w:rPr>
          <w:rFonts w:eastAsia="Times New Roman"/>
          <w:szCs w:val="24"/>
        </w:rPr>
        <w:t xml:space="preserve"> kerja adalah orang-orang</w:t>
      </w:r>
      <w:r w:rsidRPr="006E06F9">
        <w:rPr>
          <w:rFonts w:eastAsia="Times New Roman"/>
          <w:szCs w:val="24"/>
        </w:rPr>
        <w:t xml:space="preserve"> yang memiliki posisi </w:t>
      </w:r>
      <w:r w:rsidR="0009341D">
        <w:rPr>
          <w:rFonts w:eastAsia="Times New Roman"/>
          <w:szCs w:val="24"/>
        </w:rPr>
        <w:t xml:space="preserve">yang sama di dalam </w:t>
      </w:r>
      <w:r w:rsidRPr="006E06F9">
        <w:rPr>
          <w:rFonts w:eastAsia="Times New Roman"/>
          <w:szCs w:val="24"/>
        </w:rPr>
        <w:t xml:space="preserve">organisasi. </w:t>
      </w:r>
      <w:r w:rsidR="0009341D">
        <w:rPr>
          <w:rFonts w:eastAsia="Times New Roman"/>
          <w:szCs w:val="24"/>
        </w:rPr>
        <w:t xml:space="preserve">Dari pengertian tersebut, dapat disimpulkan bahwa rekan kerja </w:t>
      </w:r>
      <w:r w:rsidRPr="006E06F9">
        <w:rPr>
          <w:rFonts w:eastAsia="Times New Roman"/>
          <w:szCs w:val="24"/>
        </w:rPr>
        <w:t xml:space="preserve">adalah </w:t>
      </w:r>
      <w:r w:rsidR="0009341D">
        <w:rPr>
          <w:rFonts w:eastAsia="Times New Roman"/>
          <w:szCs w:val="24"/>
        </w:rPr>
        <w:t xml:space="preserve">karyawan yang berada dalam organisasi </w:t>
      </w:r>
      <w:r w:rsidRPr="006E06F9">
        <w:rPr>
          <w:rFonts w:eastAsia="Times New Roman"/>
          <w:szCs w:val="24"/>
        </w:rPr>
        <w:t xml:space="preserve">atau </w:t>
      </w:r>
      <w:r w:rsidR="0009341D">
        <w:rPr>
          <w:rFonts w:eastAsia="Times New Roman"/>
          <w:szCs w:val="24"/>
        </w:rPr>
        <w:t xml:space="preserve">perusahaan </w:t>
      </w:r>
      <w:r w:rsidRPr="006E06F9">
        <w:rPr>
          <w:rFonts w:eastAsia="Times New Roman"/>
          <w:szCs w:val="24"/>
        </w:rPr>
        <w:t>yang</w:t>
      </w:r>
      <w:r w:rsidR="0009341D">
        <w:rPr>
          <w:rFonts w:eastAsia="Times New Roman"/>
          <w:szCs w:val="24"/>
        </w:rPr>
        <w:t xml:space="preserve"> sama dan memiliki jabatan yang sama. </w:t>
      </w:r>
      <w:r w:rsidR="00536C5F">
        <w:rPr>
          <w:rFonts w:eastAsia="Times New Roman"/>
          <w:szCs w:val="24"/>
        </w:rPr>
        <w:t>Sedangkan</w:t>
      </w:r>
      <w:r w:rsidRPr="002168C3">
        <w:rPr>
          <w:rFonts w:eastAsia="Times New Roman"/>
          <w:szCs w:val="24"/>
        </w:rPr>
        <w:t xml:space="preserve"> supervisor adalah </w:t>
      </w:r>
      <w:r w:rsidR="0009341D" w:rsidRPr="002168C3">
        <w:rPr>
          <w:rFonts w:eastAsia="Times New Roman"/>
          <w:szCs w:val="24"/>
        </w:rPr>
        <w:t xml:space="preserve">seorang </w:t>
      </w:r>
      <w:r w:rsidRPr="002168C3">
        <w:rPr>
          <w:rFonts w:eastAsia="Times New Roman"/>
          <w:szCs w:val="24"/>
        </w:rPr>
        <w:t>anggota</w:t>
      </w:r>
      <w:r w:rsidR="0009341D" w:rsidRPr="002168C3">
        <w:rPr>
          <w:rFonts w:eastAsia="Times New Roman"/>
          <w:szCs w:val="24"/>
        </w:rPr>
        <w:t xml:space="preserve"> manajemen </w:t>
      </w:r>
      <w:r w:rsidRPr="002168C3">
        <w:rPr>
          <w:rFonts w:eastAsia="Times New Roman"/>
          <w:szCs w:val="24"/>
        </w:rPr>
        <w:t xml:space="preserve">pada suatu  tingkat </w:t>
      </w:r>
      <w:r w:rsidR="0009341D" w:rsidRPr="002168C3">
        <w:rPr>
          <w:rFonts w:eastAsia="Times New Roman"/>
          <w:szCs w:val="24"/>
        </w:rPr>
        <w:t xml:space="preserve">organisasional dimana personil </w:t>
      </w:r>
      <w:r w:rsidRPr="002168C3">
        <w:rPr>
          <w:rFonts w:eastAsia="Times New Roman"/>
          <w:szCs w:val="24"/>
        </w:rPr>
        <w:t xml:space="preserve">tersebut </w:t>
      </w:r>
      <w:r w:rsidR="0009341D" w:rsidRPr="002168C3">
        <w:rPr>
          <w:rFonts w:eastAsia="Times New Roman"/>
          <w:szCs w:val="24"/>
        </w:rPr>
        <w:t xml:space="preserve">mengawasitugas-tugas </w:t>
      </w:r>
      <w:r w:rsidRPr="002168C3">
        <w:rPr>
          <w:rFonts w:eastAsia="Times New Roman"/>
          <w:szCs w:val="24"/>
        </w:rPr>
        <w:t>y</w:t>
      </w:r>
      <w:r w:rsidR="0009341D" w:rsidRPr="002168C3">
        <w:rPr>
          <w:rFonts w:eastAsia="Times New Roman"/>
          <w:szCs w:val="24"/>
        </w:rPr>
        <w:t>ang diberikan</w:t>
      </w:r>
      <w:r w:rsidRPr="002168C3">
        <w:rPr>
          <w:rFonts w:eastAsia="Times New Roman"/>
          <w:szCs w:val="24"/>
        </w:rPr>
        <w:t xml:space="preserve"> kepada kelompok kecil agar dijalankan dengan hasil yang </w:t>
      </w:r>
      <w:r w:rsidR="0009341D" w:rsidRPr="002168C3">
        <w:rPr>
          <w:rFonts w:eastAsia="Times New Roman"/>
          <w:szCs w:val="24"/>
        </w:rPr>
        <w:t>memuaskan.</w:t>
      </w:r>
    </w:p>
    <w:p w:rsidR="00F44790" w:rsidRDefault="000E682F" w:rsidP="00F44790">
      <w:pPr>
        <w:tabs>
          <w:tab w:val="left" w:pos="1418"/>
        </w:tabs>
        <w:spacing w:after="0" w:line="480" w:lineRule="auto"/>
        <w:ind w:left="709"/>
        <w:jc w:val="both"/>
        <w:rPr>
          <w:rFonts w:eastAsia="Times New Roman"/>
          <w:b/>
          <w:szCs w:val="24"/>
        </w:rPr>
      </w:pPr>
      <w:r>
        <w:rPr>
          <w:rFonts w:eastAsia="Times New Roman"/>
          <w:b/>
          <w:szCs w:val="24"/>
        </w:rPr>
        <w:t>2.5.2</w:t>
      </w:r>
      <w:r w:rsidR="00F44790" w:rsidRPr="00362F38">
        <w:rPr>
          <w:rFonts w:eastAsia="Times New Roman"/>
          <w:b/>
          <w:szCs w:val="24"/>
        </w:rPr>
        <w:t xml:space="preserve">.2 </w:t>
      </w:r>
      <w:r w:rsidR="00F44790">
        <w:rPr>
          <w:rFonts w:eastAsia="Times New Roman"/>
          <w:b/>
          <w:szCs w:val="24"/>
        </w:rPr>
        <w:t>Tindakan Organisasi</w:t>
      </w:r>
    </w:p>
    <w:p w:rsidR="00AD6901" w:rsidRDefault="00827C0C" w:rsidP="00F97674">
      <w:pPr>
        <w:tabs>
          <w:tab w:val="left" w:pos="1418"/>
        </w:tabs>
        <w:spacing w:after="0" w:line="480" w:lineRule="auto"/>
        <w:ind w:left="709" w:firstLine="709"/>
        <w:jc w:val="both"/>
        <w:rPr>
          <w:rFonts w:eastAsia="Times New Roman"/>
          <w:szCs w:val="24"/>
        </w:rPr>
      </w:pPr>
      <w:r>
        <w:rPr>
          <w:rFonts w:eastAsia="Times New Roman"/>
          <w:szCs w:val="24"/>
        </w:rPr>
        <w:t xml:space="preserve">Tindakan organisasi berkaitan </w:t>
      </w:r>
      <w:r w:rsidR="006E06F9" w:rsidRPr="006E06F9">
        <w:rPr>
          <w:rFonts w:eastAsia="Times New Roman"/>
          <w:szCs w:val="24"/>
        </w:rPr>
        <w:t xml:space="preserve">dengan </w:t>
      </w:r>
      <w:r>
        <w:rPr>
          <w:rFonts w:eastAsia="Times New Roman"/>
          <w:szCs w:val="24"/>
        </w:rPr>
        <w:t>kebijakan untuk</w:t>
      </w:r>
      <w:r w:rsidR="006E06F9" w:rsidRPr="006E06F9">
        <w:rPr>
          <w:rFonts w:eastAsia="Times New Roman"/>
          <w:szCs w:val="24"/>
        </w:rPr>
        <w:t xml:space="preserve"> para</w:t>
      </w:r>
      <w:r>
        <w:rPr>
          <w:rFonts w:eastAsia="Times New Roman"/>
          <w:szCs w:val="24"/>
        </w:rPr>
        <w:t xml:space="preserve"> anggota organisasi</w:t>
      </w:r>
      <w:r w:rsidR="006E06F9" w:rsidRPr="006E06F9">
        <w:rPr>
          <w:rFonts w:eastAsia="Times New Roman"/>
          <w:szCs w:val="24"/>
        </w:rPr>
        <w:t xml:space="preserve"> dimana</w:t>
      </w:r>
      <w:r w:rsidR="00BA69A8">
        <w:rPr>
          <w:rFonts w:eastAsia="Times New Roman"/>
          <w:szCs w:val="24"/>
        </w:rPr>
        <w:t xml:space="preserve"> </w:t>
      </w:r>
      <w:r w:rsidR="00790831" w:rsidRPr="00790831">
        <w:rPr>
          <w:rFonts w:eastAsia="Times New Roman"/>
          <w:szCs w:val="24"/>
        </w:rPr>
        <w:t xml:space="preserve">kebijakan </w:t>
      </w:r>
      <w:r>
        <w:rPr>
          <w:rFonts w:eastAsia="Times New Roman"/>
          <w:szCs w:val="24"/>
        </w:rPr>
        <w:t xml:space="preserve">ini berupa tindakan untuk </w:t>
      </w:r>
      <w:r w:rsidR="00790831" w:rsidRPr="00790831">
        <w:rPr>
          <w:rFonts w:eastAsia="Times New Roman"/>
          <w:szCs w:val="24"/>
        </w:rPr>
        <w:t xml:space="preserve">memberikan </w:t>
      </w:r>
      <w:r>
        <w:rPr>
          <w:rFonts w:eastAsia="Times New Roman"/>
          <w:szCs w:val="24"/>
        </w:rPr>
        <w:t xml:space="preserve">penghargaan kepada karyawan secara </w:t>
      </w:r>
      <w:r w:rsidR="00790831" w:rsidRPr="00790831">
        <w:rPr>
          <w:rFonts w:eastAsia="Times New Roman"/>
          <w:szCs w:val="24"/>
        </w:rPr>
        <w:t>individual</w:t>
      </w:r>
      <w:r>
        <w:rPr>
          <w:rFonts w:eastAsia="Times New Roman"/>
          <w:szCs w:val="24"/>
        </w:rPr>
        <w:t xml:space="preserve"> serta menyangkut budaya organisasi. </w:t>
      </w:r>
      <w:r w:rsidR="00790831" w:rsidRPr="00790831">
        <w:rPr>
          <w:rFonts w:eastAsia="Times New Roman"/>
          <w:szCs w:val="24"/>
        </w:rPr>
        <w:t xml:space="preserve">Stoner </w:t>
      </w:r>
      <w:r>
        <w:rPr>
          <w:rFonts w:eastAsia="Times New Roman"/>
          <w:szCs w:val="24"/>
        </w:rPr>
        <w:t xml:space="preserve">membagi tindakan </w:t>
      </w:r>
      <w:r w:rsidR="00790831" w:rsidRPr="00790831">
        <w:rPr>
          <w:rFonts w:eastAsia="Times New Roman"/>
          <w:szCs w:val="24"/>
        </w:rPr>
        <w:t>organisasi (</w:t>
      </w:r>
      <w:r w:rsidR="00790831" w:rsidRPr="00827C0C">
        <w:rPr>
          <w:rFonts w:eastAsia="Times New Roman"/>
          <w:i/>
          <w:szCs w:val="24"/>
        </w:rPr>
        <w:t>organizational  actions</w:t>
      </w:r>
      <w:r>
        <w:rPr>
          <w:rFonts w:eastAsia="Times New Roman"/>
          <w:szCs w:val="24"/>
        </w:rPr>
        <w:t xml:space="preserve">) menjadi </w:t>
      </w:r>
      <w:r w:rsidR="00016509">
        <w:rPr>
          <w:rFonts w:eastAsia="Times New Roman"/>
          <w:szCs w:val="24"/>
        </w:rPr>
        <w:t xml:space="preserve">dua </w:t>
      </w:r>
      <w:r w:rsidR="00790831" w:rsidRPr="00790831">
        <w:rPr>
          <w:rFonts w:eastAsia="Times New Roman"/>
          <w:szCs w:val="24"/>
        </w:rPr>
        <w:t xml:space="preserve">komponen, </w:t>
      </w:r>
      <w:r w:rsidR="00016509">
        <w:rPr>
          <w:rFonts w:eastAsia="Times New Roman"/>
          <w:szCs w:val="24"/>
        </w:rPr>
        <w:t xml:space="preserve">yaitu: </w:t>
      </w:r>
      <w:r w:rsidR="00790831" w:rsidRPr="00790831">
        <w:rPr>
          <w:rFonts w:eastAsia="Times New Roman"/>
          <w:szCs w:val="24"/>
        </w:rPr>
        <w:t>reward</w:t>
      </w:r>
      <w:r w:rsidR="00016509">
        <w:rPr>
          <w:rFonts w:eastAsia="Times New Roman"/>
          <w:szCs w:val="24"/>
        </w:rPr>
        <w:t xml:space="preserve"> practices dan budaya</w:t>
      </w:r>
      <w:r w:rsidR="00790831" w:rsidRPr="00790831">
        <w:rPr>
          <w:rFonts w:eastAsia="Times New Roman"/>
          <w:szCs w:val="24"/>
        </w:rPr>
        <w:t xml:space="preserve"> organisasi. </w:t>
      </w:r>
      <w:r w:rsidR="00F97674">
        <w:rPr>
          <w:rFonts w:eastAsia="Times New Roman"/>
          <w:szCs w:val="24"/>
        </w:rPr>
        <w:t xml:space="preserve">Menurut Oemar (2007:127) </w:t>
      </w:r>
      <w:r w:rsidR="00790831" w:rsidRPr="00790831">
        <w:rPr>
          <w:rFonts w:eastAsia="Times New Roman"/>
          <w:szCs w:val="24"/>
        </w:rPr>
        <w:t xml:space="preserve">reward </w:t>
      </w:r>
      <w:r w:rsidR="00F97674">
        <w:rPr>
          <w:rFonts w:eastAsia="Times New Roman"/>
          <w:szCs w:val="24"/>
        </w:rPr>
        <w:t xml:space="preserve">adalah imbalan </w:t>
      </w:r>
      <w:r w:rsidR="00790831" w:rsidRPr="00790831">
        <w:rPr>
          <w:rFonts w:eastAsia="Times New Roman"/>
          <w:szCs w:val="24"/>
        </w:rPr>
        <w:t xml:space="preserve">yang diberikan perusahaan kepada </w:t>
      </w:r>
      <w:r w:rsidR="00F97674">
        <w:rPr>
          <w:rFonts w:eastAsia="Times New Roman"/>
          <w:szCs w:val="24"/>
        </w:rPr>
        <w:t xml:space="preserve">karyawan berdasarkan </w:t>
      </w:r>
      <w:r w:rsidR="00790831" w:rsidRPr="00790831">
        <w:rPr>
          <w:rFonts w:eastAsia="Times New Roman"/>
          <w:szCs w:val="24"/>
        </w:rPr>
        <w:t>atas</w:t>
      </w:r>
      <w:r w:rsidR="00F97674">
        <w:rPr>
          <w:rFonts w:eastAsia="Times New Roman"/>
          <w:szCs w:val="24"/>
        </w:rPr>
        <w:t xml:space="preserve"> kinerja. </w:t>
      </w:r>
      <w:r w:rsidR="00790831" w:rsidRPr="00790831">
        <w:rPr>
          <w:rFonts w:eastAsia="Times New Roman"/>
          <w:szCs w:val="24"/>
        </w:rPr>
        <w:t xml:space="preserve">Dapat </w:t>
      </w:r>
      <w:r w:rsidR="00F97674">
        <w:rPr>
          <w:rFonts w:eastAsia="Times New Roman"/>
          <w:szCs w:val="24"/>
        </w:rPr>
        <w:t xml:space="preserve">diartikan pula </w:t>
      </w:r>
      <w:r w:rsidR="00790831" w:rsidRPr="00790831">
        <w:rPr>
          <w:rFonts w:eastAsia="Times New Roman"/>
          <w:szCs w:val="24"/>
        </w:rPr>
        <w:t>reward</w:t>
      </w:r>
      <w:r w:rsidR="00F97674">
        <w:rPr>
          <w:rFonts w:eastAsia="Times New Roman"/>
          <w:szCs w:val="24"/>
        </w:rPr>
        <w:t xml:space="preserve"> merupakan</w:t>
      </w:r>
      <w:r w:rsidR="00790831" w:rsidRPr="00790831">
        <w:rPr>
          <w:rFonts w:eastAsia="Times New Roman"/>
          <w:szCs w:val="24"/>
        </w:rPr>
        <w:t xml:space="preserve"> suatu penghargaan  yang</w:t>
      </w:r>
      <w:r w:rsidR="00F97674">
        <w:rPr>
          <w:rFonts w:eastAsia="Times New Roman"/>
          <w:szCs w:val="24"/>
        </w:rPr>
        <w:t xml:space="preserve"> diperoleh karyawan </w:t>
      </w:r>
      <w:r w:rsidR="00790831" w:rsidRPr="00790831">
        <w:rPr>
          <w:rFonts w:eastAsia="Times New Roman"/>
          <w:szCs w:val="24"/>
        </w:rPr>
        <w:t>seba</w:t>
      </w:r>
      <w:r w:rsidR="00536C5F">
        <w:rPr>
          <w:rFonts w:eastAsia="Times New Roman"/>
          <w:szCs w:val="24"/>
        </w:rPr>
        <w:t>gai umpan balik atas kinerjanya</w:t>
      </w:r>
      <w:r w:rsidR="002168C3">
        <w:rPr>
          <w:rFonts w:eastAsia="Times New Roman"/>
          <w:szCs w:val="24"/>
        </w:rPr>
        <w:t>(Ghezanda</w:t>
      </w:r>
      <w:r w:rsidR="00536C5F">
        <w:rPr>
          <w:rFonts w:eastAsia="Times New Roman"/>
          <w:szCs w:val="24"/>
        </w:rPr>
        <w:t>, 2012</w:t>
      </w:r>
      <w:r w:rsidR="002168C3">
        <w:rPr>
          <w:rFonts w:eastAsia="Times New Roman"/>
          <w:szCs w:val="24"/>
        </w:rPr>
        <w:t>)</w:t>
      </w:r>
      <w:r w:rsidR="00536C5F">
        <w:rPr>
          <w:rFonts w:eastAsia="Times New Roman"/>
          <w:szCs w:val="24"/>
        </w:rPr>
        <w:t>.</w:t>
      </w:r>
    </w:p>
    <w:p w:rsidR="00536C5F" w:rsidRDefault="00536C5F" w:rsidP="00615F69">
      <w:pPr>
        <w:spacing w:after="0" w:line="480" w:lineRule="auto"/>
        <w:jc w:val="both"/>
        <w:rPr>
          <w:rFonts w:eastAsia="Times New Roman"/>
          <w:szCs w:val="24"/>
        </w:rPr>
      </w:pPr>
    </w:p>
    <w:p w:rsidR="00335CC3" w:rsidRDefault="00335CC3" w:rsidP="00615F69">
      <w:pPr>
        <w:spacing w:after="0" w:line="480" w:lineRule="auto"/>
        <w:jc w:val="both"/>
        <w:rPr>
          <w:rFonts w:eastAsia="Times New Roman"/>
          <w:szCs w:val="24"/>
        </w:rPr>
      </w:pPr>
    </w:p>
    <w:p w:rsidR="00615F69" w:rsidRPr="00AF1B66" w:rsidRDefault="00615F69" w:rsidP="0061062B">
      <w:pPr>
        <w:pStyle w:val="ListParagraph"/>
        <w:numPr>
          <w:ilvl w:val="1"/>
          <w:numId w:val="6"/>
        </w:numPr>
        <w:tabs>
          <w:tab w:val="left" w:pos="709"/>
        </w:tabs>
        <w:spacing w:after="0" w:line="480" w:lineRule="auto"/>
        <w:ind w:left="709" w:hanging="709"/>
        <w:jc w:val="both"/>
        <w:rPr>
          <w:rFonts w:eastAsia="Times New Roman"/>
          <w:b/>
          <w:i/>
          <w:szCs w:val="24"/>
        </w:rPr>
      </w:pPr>
      <w:r w:rsidRPr="00AF1B66">
        <w:rPr>
          <w:rFonts w:eastAsia="Times New Roman"/>
          <w:b/>
          <w:szCs w:val="24"/>
        </w:rPr>
        <w:lastRenderedPageBreak/>
        <w:t>Konsep</w:t>
      </w:r>
      <w:r>
        <w:rPr>
          <w:rFonts w:eastAsia="Times New Roman"/>
          <w:b/>
          <w:szCs w:val="24"/>
        </w:rPr>
        <w:t xml:space="preserve"> Perawat Bedah</w:t>
      </w:r>
    </w:p>
    <w:p w:rsidR="007D3DCE" w:rsidRPr="00AF1B66" w:rsidRDefault="004E1B28" w:rsidP="00615F69">
      <w:pPr>
        <w:tabs>
          <w:tab w:val="left" w:pos="709"/>
        </w:tabs>
        <w:spacing w:after="0" w:line="480" w:lineRule="auto"/>
        <w:jc w:val="both"/>
        <w:rPr>
          <w:rFonts w:eastAsia="Times New Roman"/>
          <w:b/>
          <w:szCs w:val="24"/>
        </w:rPr>
      </w:pPr>
      <w:r>
        <w:rPr>
          <w:rFonts w:eastAsia="Times New Roman"/>
          <w:b/>
          <w:szCs w:val="24"/>
        </w:rPr>
        <w:t>2.6</w:t>
      </w:r>
      <w:r w:rsidR="00615F69" w:rsidRPr="00AF1B66">
        <w:rPr>
          <w:rFonts w:eastAsia="Times New Roman"/>
          <w:b/>
          <w:szCs w:val="24"/>
        </w:rPr>
        <w:t>.1</w:t>
      </w:r>
      <w:r w:rsidR="00615F69" w:rsidRPr="00AF1B66">
        <w:rPr>
          <w:rFonts w:eastAsia="Times New Roman"/>
          <w:b/>
          <w:szCs w:val="24"/>
        </w:rPr>
        <w:tab/>
        <w:t xml:space="preserve">Pengertian </w:t>
      </w:r>
      <w:r w:rsidR="00615F69">
        <w:rPr>
          <w:rFonts w:eastAsia="Times New Roman"/>
          <w:b/>
          <w:szCs w:val="24"/>
        </w:rPr>
        <w:t>Perawat Bedah</w:t>
      </w:r>
    </w:p>
    <w:p w:rsidR="007D3DCE" w:rsidRPr="00717630" w:rsidRDefault="007D3DCE" w:rsidP="007D3DCE">
      <w:pPr>
        <w:spacing w:after="0" w:line="480" w:lineRule="auto"/>
        <w:ind w:left="709" w:firstLine="709"/>
        <w:jc w:val="both"/>
        <w:rPr>
          <w:szCs w:val="24"/>
        </w:rPr>
      </w:pPr>
      <w:r w:rsidRPr="00717630">
        <w:rPr>
          <w:szCs w:val="24"/>
        </w:rPr>
        <w:t>Keperawatan bedah (ruang operasi) dianggap satu bidang yang sangat spesialistik karena memerlukan berbagai prosedur kompleks dan teknologi canggih. P</w:t>
      </w:r>
      <w:r>
        <w:rPr>
          <w:szCs w:val="24"/>
        </w:rPr>
        <w:t>e</w:t>
      </w:r>
      <w:r w:rsidRPr="00717630">
        <w:rPr>
          <w:szCs w:val="24"/>
        </w:rPr>
        <w:t>rawat di ruang operasi bertanggung jawab menjamin kualitas perawatan pas</w:t>
      </w:r>
      <w:r>
        <w:rPr>
          <w:szCs w:val="24"/>
        </w:rPr>
        <w:t>ien. Hal ini dapat terjadi jika</w:t>
      </w:r>
      <w:r w:rsidRPr="00717630">
        <w:rPr>
          <w:szCs w:val="24"/>
        </w:rPr>
        <w:t xml:space="preserve"> jumlah dan s</w:t>
      </w:r>
      <w:r>
        <w:rPr>
          <w:szCs w:val="24"/>
        </w:rPr>
        <w:t>umber dayanya memadai. Definisi</w:t>
      </w:r>
      <w:r w:rsidRPr="00717630">
        <w:rPr>
          <w:szCs w:val="24"/>
        </w:rPr>
        <w:t xml:space="preserve"> umum tentang perawatan berkualitas dapat dispesifikasuikan dalam beberapa cara berbeda. Setiap aspek yang berkaita</w:t>
      </w:r>
      <w:r>
        <w:rPr>
          <w:szCs w:val="24"/>
        </w:rPr>
        <w:t>n</w:t>
      </w:r>
      <w:r w:rsidRPr="00717630">
        <w:rPr>
          <w:szCs w:val="24"/>
        </w:rPr>
        <w:t xml:space="preserve"> dengan administrasi ruang ope</w:t>
      </w:r>
      <w:r>
        <w:rPr>
          <w:szCs w:val="24"/>
        </w:rPr>
        <w:t>r</w:t>
      </w:r>
      <w:r w:rsidRPr="00717630">
        <w:rPr>
          <w:szCs w:val="24"/>
        </w:rPr>
        <w:t>asi, asistensi selama prosedur, dan evaluasi akhir biasanya dianggap</w:t>
      </w:r>
      <w:r w:rsidR="00483CE9">
        <w:rPr>
          <w:szCs w:val="24"/>
        </w:rPr>
        <w:t xml:space="preserve"> sebagai tanggung jawab perawat (Gruendemann, 2005: 416).</w:t>
      </w:r>
    </w:p>
    <w:p w:rsidR="007D3DCE" w:rsidRDefault="007D3DCE" w:rsidP="00D31FC7">
      <w:pPr>
        <w:spacing w:line="240" w:lineRule="auto"/>
        <w:ind w:firstLine="720"/>
        <w:jc w:val="both"/>
        <w:rPr>
          <w:szCs w:val="24"/>
        </w:rPr>
      </w:pPr>
    </w:p>
    <w:p w:rsidR="007D3DCE" w:rsidRPr="00AF1B66" w:rsidRDefault="007D3DCE" w:rsidP="007D3DCE">
      <w:pPr>
        <w:tabs>
          <w:tab w:val="left" w:pos="709"/>
        </w:tabs>
        <w:spacing w:after="0" w:line="480" w:lineRule="auto"/>
        <w:jc w:val="both"/>
        <w:rPr>
          <w:rFonts w:eastAsia="Times New Roman"/>
          <w:b/>
          <w:szCs w:val="24"/>
        </w:rPr>
      </w:pPr>
      <w:r>
        <w:rPr>
          <w:rFonts w:eastAsia="Times New Roman"/>
          <w:b/>
          <w:szCs w:val="24"/>
        </w:rPr>
        <w:t>2.6</w:t>
      </w:r>
      <w:r w:rsidRPr="00AF1B66">
        <w:rPr>
          <w:rFonts w:eastAsia="Times New Roman"/>
          <w:b/>
          <w:szCs w:val="24"/>
        </w:rPr>
        <w:t>.</w:t>
      </w:r>
      <w:r>
        <w:rPr>
          <w:rFonts w:eastAsia="Times New Roman"/>
          <w:b/>
          <w:szCs w:val="24"/>
        </w:rPr>
        <w:t>2</w:t>
      </w:r>
      <w:r w:rsidRPr="00AF1B66">
        <w:rPr>
          <w:rFonts w:eastAsia="Times New Roman"/>
          <w:b/>
          <w:szCs w:val="24"/>
        </w:rPr>
        <w:tab/>
      </w:r>
      <w:r>
        <w:rPr>
          <w:rFonts w:eastAsia="Times New Roman"/>
          <w:b/>
          <w:szCs w:val="24"/>
        </w:rPr>
        <w:t>Klasifikasi</w:t>
      </w:r>
      <w:r w:rsidR="001B34E8">
        <w:rPr>
          <w:rFonts w:eastAsia="Times New Roman"/>
          <w:b/>
          <w:szCs w:val="24"/>
        </w:rPr>
        <w:t xml:space="preserve"> </w:t>
      </w:r>
      <w:r>
        <w:rPr>
          <w:rFonts w:eastAsia="Times New Roman"/>
          <w:b/>
          <w:szCs w:val="24"/>
        </w:rPr>
        <w:t>Perawat Bedah</w:t>
      </w:r>
    </w:p>
    <w:p w:rsidR="007D3DCE" w:rsidRDefault="00483CE9" w:rsidP="007D3DCE">
      <w:pPr>
        <w:spacing w:after="0" w:line="480" w:lineRule="auto"/>
        <w:ind w:left="709" w:firstLine="709"/>
        <w:jc w:val="both"/>
        <w:rPr>
          <w:szCs w:val="24"/>
        </w:rPr>
      </w:pPr>
      <w:r>
        <w:rPr>
          <w:szCs w:val="24"/>
        </w:rPr>
        <w:t xml:space="preserve">Menurut Gruendemann dan </w:t>
      </w:r>
      <w:r w:rsidR="00E271B5">
        <w:rPr>
          <w:szCs w:val="24"/>
        </w:rPr>
        <w:t>Frensebner</w:t>
      </w:r>
      <w:r>
        <w:rPr>
          <w:szCs w:val="24"/>
        </w:rPr>
        <w:t xml:space="preserve"> (2005: 416), secara umum</w:t>
      </w:r>
      <w:r w:rsidR="007D3DCE" w:rsidRPr="00717630">
        <w:rPr>
          <w:szCs w:val="24"/>
        </w:rPr>
        <w:t xml:space="preserve"> ada dua jenis perawat di ruang operasi: administrator atau penyelia perawat dan petugas staf. Di ruang operasi yang lebih kompleks, juga terdapat perawat koordinasi yag bertanggung jawab terhadap asuhan keperawatan. </w:t>
      </w:r>
    </w:p>
    <w:p w:rsidR="007D3DCE" w:rsidRDefault="007D3DCE" w:rsidP="0061062B">
      <w:pPr>
        <w:pStyle w:val="ListParagraph"/>
        <w:numPr>
          <w:ilvl w:val="3"/>
          <w:numId w:val="6"/>
        </w:numPr>
        <w:spacing w:after="0" w:line="480" w:lineRule="auto"/>
        <w:jc w:val="both"/>
        <w:rPr>
          <w:b/>
          <w:szCs w:val="24"/>
        </w:rPr>
      </w:pPr>
      <w:r w:rsidRPr="007D3DCE">
        <w:rPr>
          <w:b/>
          <w:szCs w:val="24"/>
        </w:rPr>
        <w:t>Perawat Administrasi</w:t>
      </w:r>
    </w:p>
    <w:p w:rsidR="007D3DCE" w:rsidRDefault="007D3DCE" w:rsidP="006E38B1">
      <w:pPr>
        <w:pStyle w:val="ListParagraph"/>
        <w:spacing w:after="0" w:line="480" w:lineRule="auto"/>
        <w:ind w:left="709" w:firstLine="709"/>
        <w:jc w:val="both"/>
        <w:rPr>
          <w:szCs w:val="24"/>
        </w:rPr>
      </w:pPr>
      <w:r w:rsidRPr="00717630">
        <w:rPr>
          <w:szCs w:val="24"/>
        </w:rPr>
        <w:t>Perawat administrasi juga mencakup perawat koordinasi</w:t>
      </w:r>
      <w:r>
        <w:rPr>
          <w:szCs w:val="24"/>
        </w:rPr>
        <w:t>. T</w:t>
      </w:r>
      <w:r w:rsidRPr="00717630">
        <w:rPr>
          <w:szCs w:val="24"/>
        </w:rPr>
        <w:t>ugas utama mereka adalah administrasi sumber daya manusia dan benda serta evaluasi kualitas akhir. Aktivitas perawat ini beragam dan berubah sesuai ukuran dan jenis ruang operasi. Kita dapat menggolongkan tugas-tugas utama mereka sebagai fungsi administratif, fungsi pen</w:t>
      </w:r>
      <w:r w:rsidR="00FF72F1">
        <w:rPr>
          <w:szCs w:val="24"/>
        </w:rPr>
        <w:t>didikan, evaluasi dan supervisi</w:t>
      </w:r>
      <w:r w:rsidRPr="00717630">
        <w:rPr>
          <w:szCs w:val="24"/>
        </w:rPr>
        <w:t xml:space="preserve"> serta fungsi asistensi.</w:t>
      </w:r>
    </w:p>
    <w:p w:rsidR="007D3DCE" w:rsidRPr="007D3DCE" w:rsidRDefault="007D3DCE" w:rsidP="0061062B">
      <w:pPr>
        <w:pStyle w:val="ListParagraph"/>
        <w:numPr>
          <w:ilvl w:val="3"/>
          <w:numId w:val="6"/>
        </w:numPr>
        <w:spacing w:after="0" w:line="480" w:lineRule="auto"/>
        <w:jc w:val="both"/>
        <w:rPr>
          <w:szCs w:val="24"/>
        </w:rPr>
      </w:pPr>
      <w:r w:rsidRPr="007D3DCE">
        <w:rPr>
          <w:b/>
          <w:szCs w:val="24"/>
        </w:rPr>
        <w:lastRenderedPageBreak/>
        <w:t>Perawat staf</w:t>
      </w:r>
    </w:p>
    <w:p w:rsidR="007D3DCE" w:rsidRDefault="007D3DCE" w:rsidP="007D3DCE">
      <w:pPr>
        <w:pStyle w:val="ListParagraph"/>
        <w:spacing w:after="0" w:line="480" w:lineRule="auto"/>
        <w:ind w:left="709" w:firstLine="719"/>
        <w:jc w:val="both"/>
        <w:rPr>
          <w:szCs w:val="24"/>
        </w:rPr>
      </w:pPr>
      <w:r w:rsidRPr="007D3DCE">
        <w:rPr>
          <w:szCs w:val="24"/>
        </w:rPr>
        <w:t>Perawat staf bertanggung jawab untuk melaksanakan semua prosedur dala upayas menciptakan kondisi yang tepat untuk pembedahan. Diperlukan pembagian tanggung jawab sesuai tuga</w:t>
      </w:r>
      <w:r w:rsidR="00076C1C">
        <w:rPr>
          <w:szCs w:val="24"/>
        </w:rPr>
        <w:t>s spesifik masing-masing bagi (a) petugas srube, (b</w:t>
      </w:r>
      <w:r w:rsidRPr="007D3DCE">
        <w:rPr>
          <w:szCs w:val="24"/>
        </w:rPr>
        <w:t xml:space="preserve">) perawat </w:t>
      </w:r>
      <w:r w:rsidR="00523EC6">
        <w:rPr>
          <w:szCs w:val="24"/>
        </w:rPr>
        <w:t xml:space="preserve">sirkulasi dan </w:t>
      </w:r>
      <w:r w:rsidR="00076C1C">
        <w:rPr>
          <w:szCs w:val="24"/>
        </w:rPr>
        <w:t>(c</w:t>
      </w:r>
      <w:r w:rsidR="00523EC6">
        <w:rPr>
          <w:szCs w:val="24"/>
        </w:rPr>
        <w:t>) asisten anastesi</w:t>
      </w:r>
      <w:r w:rsidR="001A744E">
        <w:rPr>
          <w:szCs w:val="24"/>
        </w:rPr>
        <w:t>.</w:t>
      </w:r>
    </w:p>
    <w:p w:rsidR="007D3DCE" w:rsidRPr="007D3DCE" w:rsidRDefault="007D3DCE" w:rsidP="0061062B">
      <w:pPr>
        <w:pStyle w:val="ListParagraph"/>
        <w:numPr>
          <w:ilvl w:val="0"/>
          <w:numId w:val="21"/>
        </w:numPr>
        <w:spacing w:after="0" w:line="480" w:lineRule="auto"/>
        <w:ind w:left="1134" w:hanging="424"/>
        <w:jc w:val="both"/>
        <w:rPr>
          <w:szCs w:val="24"/>
        </w:rPr>
      </w:pPr>
      <w:r w:rsidRPr="007D3DCE">
        <w:rPr>
          <w:b/>
          <w:szCs w:val="24"/>
        </w:rPr>
        <w:t>Petugas srube</w:t>
      </w:r>
      <w:r>
        <w:rPr>
          <w:b/>
          <w:szCs w:val="24"/>
        </w:rPr>
        <w:t xml:space="preserve"> (instrumentator)</w:t>
      </w:r>
    </w:p>
    <w:p w:rsidR="007D3DCE" w:rsidRPr="007D3DCE" w:rsidRDefault="007D3DCE" w:rsidP="007D3DCE">
      <w:pPr>
        <w:pStyle w:val="ListParagraph"/>
        <w:spacing w:after="0" w:line="480" w:lineRule="auto"/>
        <w:ind w:left="1134"/>
        <w:jc w:val="both"/>
        <w:rPr>
          <w:szCs w:val="24"/>
        </w:rPr>
      </w:pPr>
      <w:r w:rsidRPr="007D3DCE">
        <w:rPr>
          <w:szCs w:val="24"/>
        </w:rPr>
        <w:t>Fungsi tugas utama petugas scrube adalah memesan, mempersiapkan dan menyediakan semua instrumen dan alat khusus yang diperlukan untuk pembedahan. Petugas ini adalah aseptik yang terkait misalnya : cuci tangan bedah dan memakai baju steril, peugas scrube adalah orang yang bertanggung jawab untuk evalusi teknik aseptik dan harus menjamin keamanan pemakaian alat serta memelihara lapangan steril. Tanggung jawab spesifik di dalam ruang operasi adalah sebagai berikut:</w:t>
      </w:r>
    </w:p>
    <w:p w:rsidR="007D3DCE" w:rsidRPr="00717630" w:rsidRDefault="007D3DCE" w:rsidP="0061062B">
      <w:pPr>
        <w:pStyle w:val="ListParagraph"/>
        <w:numPr>
          <w:ilvl w:val="0"/>
          <w:numId w:val="18"/>
        </w:numPr>
        <w:spacing w:after="200" w:line="480" w:lineRule="auto"/>
        <w:ind w:left="1560" w:hanging="426"/>
        <w:jc w:val="both"/>
        <w:rPr>
          <w:szCs w:val="24"/>
        </w:rPr>
      </w:pPr>
      <w:r w:rsidRPr="00717630">
        <w:rPr>
          <w:szCs w:val="24"/>
        </w:rPr>
        <w:t>Sebelum pembedahan, petugas scrube harus mempersiapkan semua instrumen, peralatan, dan bhan yang diperlukan untuk pembedahan. Hal ini mencangkup duk untuk lapanga steril</w:t>
      </w:r>
    </w:p>
    <w:p w:rsidR="007D3DCE" w:rsidRPr="00717630" w:rsidRDefault="007D3DCE" w:rsidP="0061062B">
      <w:pPr>
        <w:pStyle w:val="ListParagraph"/>
        <w:numPr>
          <w:ilvl w:val="0"/>
          <w:numId w:val="18"/>
        </w:numPr>
        <w:spacing w:after="200" w:line="480" w:lineRule="auto"/>
        <w:ind w:left="1560" w:hanging="426"/>
        <w:jc w:val="both"/>
        <w:rPr>
          <w:szCs w:val="24"/>
        </w:rPr>
      </w:pPr>
      <w:r w:rsidRPr="00717630">
        <w:rPr>
          <w:szCs w:val="24"/>
        </w:rPr>
        <w:t>Pet</w:t>
      </w:r>
      <w:r w:rsidR="00A63ABC">
        <w:rPr>
          <w:szCs w:val="24"/>
        </w:rPr>
        <w:t>u</w:t>
      </w:r>
      <w:r w:rsidRPr="00717630">
        <w:rPr>
          <w:szCs w:val="24"/>
        </w:rPr>
        <w:t>gas scrube harus selalu mengawasi tknik aseptik dan memberikan instrumen kepada ahli bedah sesuai kebutuhan dan menerimanya kembali.</w:t>
      </w:r>
    </w:p>
    <w:p w:rsidR="007D3DCE" w:rsidRPr="00717630" w:rsidRDefault="007D3DCE" w:rsidP="0061062B">
      <w:pPr>
        <w:pStyle w:val="ListParagraph"/>
        <w:numPr>
          <w:ilvl w:val="0"/>
          <w:numId w:val="18"/>
        </w:numPr>
        <w:spacing w:after="200" w:line="480" w:lineRule="auto"/>
        <w:ind w:left="1560" w:hanging="426"/>
        <w:jc w:val="both"/>
        <w:rPr>
          <w:szCs w:val="24"/>
        </w:rPr>
      </w:pPr>
      <w:r w:rsidRPr="00717630">
        <w:rPr>
          <w:szCs w:val="24"/>
        </w:rPr>
        <w:t>Petugas scrubhe harus secara terus-menerus mengawasi prosedur untuk mengantisipasi segala kejadian.</w:t>
      </w:r>
    </w:p>
    <w:p w:rsidR="007D3DCE" w:rsidRPr="00717630" w:rsidRDefault="007D3DCE" w:rsidP="0061062B">
      <w:pPr>
        <w:pStyle w:val="ListParagraph"/>
        <w:numPr>
          <w:ilvl w:val="0"/>
          <w:numId w:val="18"/>
        </w:numPr>
        <w:spacing w:after="200" w:line="480" w:lineRule="auto"/>
        <w:ind w:left="1560" w:hanging="426"/>
        <w:jc w:val="both"/>
        <w:rPr>
          <w:szCs w:val="24"/>
        </w:rPr>
      </w:pPr>
      <w:r w:rsidRPr="00717630">
        <w:rPr>
          <w:szCs w:val="24"/>
        </w:rPr>
        <w:lastRenderedPageBreak/>
        <w:t>Petugas scrube harus terbiasa dengan anatomidasar dan tekni-tekniko bedah yang sedang dikerjakan</w:t>
      </w:r>
    </w:p>
    <w:p w:rsidR="007D3DCE" w:rsidRPr="00717630" w:rsidRDefault="007D3DCE" w:rsidP="0061062B">
      <w:pPr>
        <w:pStyle w:val="ListParagraph"/>
        <w:numPr>
          <w:ilvl w:val="0"/>
          <w:numId w:val="18"/>
        </w:numPr>
        <w:spacing w:after="200" w:line="480" w:lineRule="auto"/>
        <w:ind w:left="1560" w:hanging="426"/>
        <w:jc w:val="both"/>
        <w:rPr>
          <w:szCs w:val="24"/>
        </w:rPr>
      </w:pPr>
      <w:r w:rsidRPr="00717630">
        <w:rPr>
          <w:szCs w:val="24"/>
        </w:rPr>
        <w:t>Petugas crube harus benar-benar mengetahui dan mengenal setip instrumen yang digunakan beserta nama ilmiah serta nama biasanya dan mengetahui penggunaan instrumen pada prosedur spesifk.</w:t>
      </w:r>
    </w:p>
    <w:p w:rsidR="007D3DCE" w:rsidRPr="00717630" w:rsidRDefault="007D3DCE" w:rsidP="0061062B">
      <w:pPr>
        <w:pStyle w:val="ListParagraph"/>
        <w:numPr>
          <w:ilvl w:val="0"/>
          <w:numId w:val="18"/>
        </w:numPr>
        <w:spacing w:after="200" w:line="480" w:lineRule="auto"/>
        <w:ind w:left="1560" w:hanging="426"/>
        <w:jc w:val="both"/>
        <w:rPr>
          <w:szCs w:val="24"/>
        </w:rPr>
      </w:pPr>
      <w:r w:rsidRPr="00717630">
        <w:rPr>
          <w:szCs w:val="24"/>
        </w:rPr>
        <w:t>Petugas scrube harus mempertahankan integritas lapangan steril selama pembedahan</w:t>
      </w:r>
    </w:p>
    <w:p w:rsidR="007D3DCE" w:rsidRPr="00717630" w:rsidRDefault="007D3DCE" w:rsidP="0061062B">
      <w:pPr>
        <w:pStyle w:val="ListParagraph"/>
        <w:numPr>
          <w:ilvl w:val="0"/>
          <w:numId w:val="18"/>
        </w:numPr>
        <w:spacing w:after="200" w:line="480" w:lineRule="auto"/>
        <w:ind w:left="1560" w:hanging="426"/>
        <w:jc w:val="both"/>
        <w:rPr>
          <w:szCs w:val="24"/>
        </w:rPr>
      </w:pPr>
      <w:r w:rsidRPr="00717630">
        <w:rPr>
          <w:szCs w:val="24"/>
        </w:rPr>
        <w:t>Alam menangani instrume, petugas scrube harus mengawasi semua aturan keamanan yang terkait. Benda-benda tam terutama scalpel, harus diletakan dimeja belakang untuk menghindari kecelakaan</w:t>
      </w:r>
    </w:p>
    <w:p w:rsidR="007D3DCE" w:rsidRPr="00717630" w:rsidRDefault="007D3DCE" w:rsidP="0061062B">
      <w:pPr>
        <w:pStyle w:val="ListParagraph"/>
        <w:numPr>
          <w:ilvl w:val="0"/>
          <w:numId w:val="18"/>
        </w:numPr>
        <w:spacing w:after="200" w:line="480" w:lineRule="auto"/>
        <w:ind w:left="1560" w:hanging="426"/>
        <w:jc w:val="both"/>
        <w:rPr>
          <w:szCs w:val="24"/>
        </w:rPr>
      </w:pPr>
      <w:r w:rsidRPr="00717630">
        <w:rPr>
          <w:szCs w:val="24"/>
        </w:rPr>
        <w:t>Benda-benda tajam harus disrahkan dengan cara yang benar sesuai kewaspadaan universal.</w:t>
      </w:r>
    </w:p>
    <w:p w:rsidR="007D3DCE" w:rsidRPr="00717630" w:rsidRDefault="007D3DCE" w:rsidP="0061062B">
      <w:pPr>
        <w:pStyle w:val="ListParagraph"/>
        <w:numPr>
          <w:ilvl w:val="0"/>
          <w:numId w:val="18"/>
        </w:numPr>
        <w:spacing w:after="200" w:line="480" w:lineRule="auto"/>
        <w:ind w:left="1560" w:hanging="426"/>
        <w:jc w:val="both"/>
        <w:rPr>
          <w:szCs w:val="24"/>
        </w:rPr>
      </w:pPr>
      <w:r w:rsidRPr="00717630">
        <w:rPr>
          <w:szCs w:val="24"/>
        </w:rPr>
        <w:t>Petugas scrube harus memelihara peralatan dan menghindari kesalahan pemakaianya</w:t>
      </w:r>
    </w:p>
    <w:p w:rsidR="007D3DCE" w:rsidRPr="00717630" w:rsidRDefault="007D3DCE" w:rsidP="0061062B">
      <w:pPr>
        <w:pStyle w:val="ListParagraph"/>
        <w:numPr>
          <w:ilvl w:val="0"/>
          <w:numId w:val="18"/>
        </w:numPr>
        <w:spacing w:after="200" w:line="480" w:lineRule="auto"/>
        <w:ind w:left="1560" w:hanging="426"/>
        <w:jc w:val="both"/>
        <w:rPr>
          <w:szCs w:val="24"/>
        </w:rPr>
      </w:pPr>
      <w:r w:rsidRPr="00717630">
        <w:rPr>
          <w:szCs w:val="24"/>
        </w:rPr>
        <w:t>Petugas scrube harus bertanggung jawab untuk mengomunkasikan kepada tim bedah setiap pelanggaran teknik aseptik atau kontaminasi yang terjadi selama pembedahan</w:t>
      </w:r>
    </w:p>
    <w:p w:rsidR="007D3DCE" w:rsidRDefault="007D3DCE" w:rsidP="0061062B">
      <w:pPr>
        <w:pStyle w:val="ListParagraph"/>
        <w:numPr>
          <w:ilvl w:val="0"/>
          <w:numId w:val="18"/>
        </w:numPr>
        <w:spacing w:after="200" w:line="480" w:lineRule="auto"/>
        <w:ind w:left="1560" w:hanging="426"/>
        <w:jc w:val="both"/>
        <w:rPr>
          <w:szCs w:val="24"/>
        </w:rPr>
      </w:pPr>
      <w:r w:rsidRPr="00717630">
        <w:rPr>
          <w:szCs w:val="24"/>
        </w:rPr>
        <w:t>Petugas scrube harus ikut serta dengan perawat sirkulasi dalam menghitung jarum, kasa, dan kompres setelah prosedur selesai.</w:t>
      </w:r>
    </w:p>
    <w:p w:rsidR="0051488A" w:rsidRDefault="0051488A" w:rsidP="0051488A">
      <w:pPr>
        <w:spacing w:after="200" w:line="480" w:lineRule="auto"/>
        <w:jc w:val="both"/>
        <w:rPr>
          <w:szCs w:val="24"/>
        </w:rPr>
      </w:pPr>
    </w:p>
    <w:p w:rsidR="0051488A" w:rsidRPr="0051488A" w:rsidRDefault="0051488A" w:rsidP="0051488A">
      <w:pPr>
        <w:spacing w:after="200" w:line="480" w:lineRule="auto"/>
        <w:jc w:val="both"/>
        <w:rPr>
          <w:szCs w:val="24"/>
        </w:rPr>
      </w:pPr>
    </w:p>
    <w:p w:rsidR="007D3DCE" w:rsidRDefault="007D3DCE" w:rsidP="0061062B">
      <w:pPr>
        <w:pStyle w:val="ListParagraph"/>
        <w:numPr>
          <w:ilvl w:val="0"/>
          <w:numId w:val="21"/>
        </w:numPr>
        <w:spacing w:line="480" w:lineRule="auto"/>
        <w:ind w:left="1134" w:hanging="424"/>
        <w:jc w:val="both"/>
        <w:rPr>
          <w:b/>
          <w:szCs w:val="24"/>
        </w:rPr>
      </w:pPr>
      <w:r w:rsidRPr="007D3DCE">
        <w:rPr>
          <w:b/>
          <w:szCs w:val="24"/>
        </w:rPr>
        <w:lastRenderedPageBreak/>
        <w:t>Perawat sirkulasi</w:t>
      </w:r>
    </w:p>
    <w:p w:rsidR="007D3DCE" w:rsidRPr="007D3DCE" w:rsidRDefault="007D3DCE" w:rsidP="007D3DCE">
      <w:pPr>
        <w:pStyle w:val="ListParagraph"/>
        <w:spacing w:line="480" w:lineRule="auto"/>
        <w:ind w:left="1134"/>
        <w:jc w:val="both"/>
        <w:rPr>
          <w:b/>
          <w:szCs w:val="24"/>
        </w:rPr>
      </w:pPr>
      <w:r w:rsidRPr="007D3DCE">
        <w:rPr>
          <w:szCs w:val="24"/>
        </w:rPr>
        <w:t>Perawat sirkulasi adalah penghubung bantara lapangan steril dan bagian ruang operasi lainya. Dengan demikian, fungsi utama perawat sirkulasi adalah melaksanakan (atau lebih tepatnya membantu melaksanakan) semua prosedur yang diperlukan untuk pembedahan yang harus dikerjakan di luar lapangan steril. Pendapat perawat sirklasi dapat sangat membantu terutama dapat melihat adanya penyimpangan terhaap teknik aseptik selama pembedahan. Di sebagian besar ruang operasi diambil dari petugas yang baru direkrut. Ini dapat menjadi kesalahan besar jika menimbulkan masalah. Untuk tugas profesional semacam ini diperluka pengalaman dan penilaian yang baik. Secara umum, fungsi perawat sirkulasi adalah</w:t>
      </w:r>
    </w:p>
    <w:p w:rsidR="007D3DCE" w:rsidRPr="00717630" w:rsidRDefault="007D3DCE" w:rsidP="0061062B">
      <w:pPr>
        <w:pStyle w:val="ListParagraph"/>
        <w:numPr>
          <w:ilvl w:val="0"/>
          <w:numId w:val="19"/>
        </w:numPr>
        <w:spacing w:after="200" w:line="480" w:lineRule="auto"/>
        <w:ind w:left="1560" w:hanging="426"/>
        <w:jc w:val="both"/>
        <w:rPr>
          <w:szCs w:val="24"/>
        </w:rPr>
      </w:pPr>
      <w:r w:rsidRPr="00717630">
        <w:rPr>
          <w:szCs w:val="24"/>
        </w:rPr>
        <w:t>Meme</w:t>
      </w:r>
      <w:r w:rsidR="00BA4906">
        <w:rPr>
          <w:szCs w:val="24"/>
        </w:rPr>
        <w:t>r</w:t>
      </w:r>
      <w:r w:rsidRPr="00717630">
        <w:rPr>
          <w:szCs w:val="24"/>
        </w:rPr>
        <w:t>iksa kebe</w:t>
      </w:r>
      <w:r w:rsidR="00BA4906">
        <w:rPr>
          <w:szCs w:val="24"/>
        </w:rPr>
        <w:t>r</w:t>
      </w:r>
      <w:r w:rsidRPr="00717630">
        <w:rPr>
          <w:szCs w:val="24"/>
        </w:rPr>
        <w:t>sihan dan kerapian ruang operasi sebelum pembedahan</w:t>
      </w:r>
      <w:r w:rsidR="00BA4906">
        <w:rPr>
          <w:szCs w:val="24"/>
        </w:rPr>
        <w:t xml:space="preserve">. Perawat sirkulasi juga harus </w:t>
      </w:r>
      <w:r w:rsidRPr="00717630">
        <w:rPr>
          <w:szCs w:val="24"/>
        </w:rPr>
        <w:t xml:space="preserve">memastikan bahwa peralatan telah siap dan dapat digunakan. </w:t>
      </w:r>
    </w:p>
    <w:p w:rsidR="007D3DCE" w:rsidRPr="00717630" w:rsidRDefault="007D3DCE" w:rsidP="0061062B">
      <w:pPr>
        <w:pStyle w:val="ListParagraph"/>
        <w:numPr>
          <w:ilvl w:val="0"/>
          <w:numId w:val="19"/>
        </w:numPr>
        <w:spacing w:after="200" w:line="480" w:lineRule="auto"/>
        <w:ind w:left="1560" w:hanging="426"/>
        <w:jc w:val="both"/>
        <w:rPr>
          <w:szCs w:val="24"/>
        </w:rPr>
      </w:pPr>
      <w:r w:rsidRPr="00717630">
        <w:rPr>
          <w:szCs w:val="24"/>
        </w:rPr>
        <w:t>Menerima pasien di ruang operasi serta memeriksa identitas dan kondisi p</w:t>
      </w:r>
      <w:r w:rsidR="00884E45">
        <w:rPr>
          <w:szCs w:val="24"/>
        </w:rPr>
        <w:t>a</w:t>
      </w:r>
      <w:r w:rsidRPr="00717630">
        <w:rPr>
          <w:szCs w:val="24"/>
        </w:rPr>
        <w:t>sien. Perawat sirkulasi harus mempersiapkan tempat operasi sesuai prosedur yang biasa dan jenis pembedahan yang akan dilaksanakan. Tim bedah harus diberi tahu jika terdapat kelaianan kulit yang mungkin dapat me</w:t>
      </w:r>
      <w:r w:rsidR="00BA4906">
        <w:rPr>
          <w:szCs w:val="24"/>
        </w:rPr>
        <w:t>njadi kontraindikasi pembedahan</w:t>
      </w:r>
    </w:p>
    <w:p w:rsidR="007D3DCE" w:rsidRPr="00717630" w:rsidRDefault="007D3DCE" w:rsidP="0061062B">
      <w:pPr>
        <w:pStyle w:val="ListParagraph"/>
        <w:numPr>
          <w:ilvl w:val="0"/>
          <w:numId w:val="19"/>
        </w:numPr>
        <w:spacing w:after="200" w:line="480" w:lineRule="auto"/>
        <w:ind w:left="1560" w:hanging="426"/>
        <w:jc w:val="both"/>
        <w:rPr>
          <w:szCs w:val="24"/>
        </w:rPr>
      </w:pPr>
      <w:r w:rsidRPr="00717630">
        <w:rPr>
          <w:szCs w:val="24"/>
        </w:rPr>
        <w:t>Memban</w:t>
      </w:r>
      <w:r w:rsidR="00A81A8F">
        <w:rPr>
          <w:szCs w:val="24"/>
        </w:rPr>
        <w:t>tu tim bedah mengenakan busana</w:t>
      </w:r>
    </w:p>
    <w:p w:rsidR="007D3DCE" w:rsidRPr="00717630" w:rsidRDefault="007D3DCE" w:rsidP="0061062B">
      <w:pPr>
        <w:pStyle w:val="ListParagraph"/>
        <w:numPr>
          <w:ilvl w:val="0"/>
          <w:numId w:val="19"/>
        </w:numPr>
        <w:spacing w:after="200" w:line="480" w:lineRule="auto"/>
        <w:ind w:left="1560" w:hanging="426"/>
        <w:jc w:val="both"/>
        <w:rPr>
          <w:szCs w:val="24"/>
        </w:rPr>
      </w:pPr>
      <w:r w:rsidRPr="00717630">
        <w:rPr>
          <w:szCs w:val="24"/>
        </w:rPr>
        <w:t>Memberi petugas scrube semua peralatan de</w:t>
      </w:r>
      <w:r w:rsidR="00A81A8F">
        <w:rPr>
          <w:szCs w:val="24"/>
        </w:rPr>
        <w:t>n</w:t>
      </w:r>
      <w:r w:rsidRPr="00717630">
        <w:rPr>
          <w:szCs w:val="24"/>
        </w:rPr>
        <w:t>gan hati-hati agar teknik aseptik tetap dipertahankan</w:t>
      </w:r>
    </w:p>
    <w:p w:rsidR="007D3DCE" w:rsidRPr="00717630" w:rsidRDefault="007D3DCE" w:rsidP="0061062B">
      <w:pPr>
        <w:pStyle w:val="ListParagraph"/>
        <w:numPr>
          <w:ilvl w:val="0"/>
          <w:numId w:val="19"/>
        </w:numPr>
        <w:spacing w:after="200" w:line="480" w:lineRule="auto"/>
        <w:ind w:left="1560" w:hanging="426"/>
        <w:jc w:val="both"/>
        <w:rPr>
          <w:szCs w:val="24"/>
        </w:rPr>
      </w:pPr>
      <w:r w:rsidRPr="00717630">
        <w:rPr>
          <w:szCs w:val="24"/>
        </w:rPr>
        <w:lastRenderedPageBreak/>
        <w:t>Tetap di tempat sel</w:t>
      </w:r>
      <w:r w:rsidR="00BA4906">
        <w:rPr>
          <w:szCs w:val="24"/>
        </w:rPr>
        <w:t>a</w:t>
      </w:r>
      <w:r w:rsidRPr="00717630">
        <w:rPr>
          <w:szCs w:val="24"/>
        </w:rPr>
        <w:t>ma prosedur pembedahan untuk mengawasi atau membantu setiap kesulitan yang mungkin memerlukan bahan dari luar lapangan steril</w:t>
      </w:r>
    </w:p>
    <w:p w:rsidR="007D3DCE" w:rsidRPr="00717630" w:rsidRDefault="007D3DCE" w:rsidP="0061062B">
      <w:pPr>
        <w:pStyle w:val="ListParagraph"/>
        <w:numPr>
          <w:ilvl w:val="0"/>
          <w:numId w:val="19"/>
        </w:numPr>
        <w:spacing w:after="200" w:line="480" w:lineRule="auto"/>
        <w:ind w:left="1560" w:hanging="426"/>
        <w:jc w:val="both"/>
        <w:rPr>
          <w:szCs w:val="24"/>
        </w:rPr>
      </w:pPr>
      <w:r w:rsidRPr="00717630">
        <w:rPr>
          <w:szCs w:val="24"/>
        </w:rPr>
        <w:t>Mempersiapkan catatan barang yang digunakan serta penyulit</w:t>
      </w:r>
      <w:r w:rsidR="00BA4906">
        <w:rPr>
          <w:szCs w:val="24"/>
        </w:rPr>
        <w:t xml:space="preserve"> yang terjadi selama pembedahan</w:t>
      </w:r>
    </w:p>
    <w:p w:rsidR="007D3DCE" w:rsidRDefault="007D3DCE" w:rsidP="0061062B">
      <w:pPr>
        <w:pStyle w:val="ListParagraph"/>
        <w:numPr>
          <w:ilvl w:val="0"/>
          <w:numId w:val="19"/>
        </w:numPr>
        <w:spacing w:after="200" w:line="480" w:lineRule="auto"/>
        <w:ind w:left="1560" w:hanging="426"/>
        <w:jc w:val="both"/>
        <w:rPr>
          <w:szCs w:val="24"/>
        </w:rPr>
      </w:pPr>
      <w:r w:rsidRPr="00717630">
        <w:rPr>
          <w:szCs w:val="24"/>
        </w:rPr>
        <w:t>Ikut sert</w:t>
      </w:r>
      <w:r w:rsidR="00A81A8F">
        <w:rPr>
          <w:szCs w:val="24"/>
        </w:rPr>
        <w:t>a</w:t>
      </w:r>
      <w:r w:rsidRPr="00717630">
        <w:rPr>
          <w:szCs w:val="24"/>
        </w:rPr>
        <w:t xml:space="preserve"> bersama dengan petugas scrube dalam menghitung </w:t>
      </w:r>
      <w:r w:rsidR="00A81A8F">
        <w:rPr>
          <w:szCs w:val="24"/>
        </w:rPr>
        <w:t>bahan habis pakai dan alat</w:t>
      </w:r>
      <w:r w:rsidRPr="00717630">
        <w:rPr>
          <w:szCs w:val="24"/>
        </w:rPr>
        <w:t xml:space="preserve"> y</w:t>
      </w:r>
      <w:r w:rsidR="00BA4906">
        <w:rPr>
          <w:szCs w:val="24"/>
        </w:rPr>
        <w:t>ang digunakan selama pembedahan</w:t>
      </w:r>
    </w:p>
    <w:p w:rsidR="00BA4906" w:rsidRPr="00717630" w:rsidRDefault="00BA4906" w:rsidP="00A81A8F">
      <w:pPr>
        <w:pStyle w:val="ListParagraph"/>
        <w:spacing w:after="200" w:line="480" w:lineRule="auto"/>
        <w:ind w:left="1560"/>
        <w:jc w:val="both"/>
        <w:rPr>
          <w:szCs w:val="24"/>
        </w:rPr>
      </w:pPr>
    </w:p>
    <w:p w:rsidR="007D3DCE" w:rsidRDefault="00FF72F1" w:rsidP="0061062B">
      <w:pPr>
        <w:pStyle w:val="ListParagraph"/>
        <w:numPr>
          <w:ilvl w:val="0"/>
          <w:numId w:val="21"/>
        </w:numPr>
        <w:spacing w:line="480" w:lineRule="auto"/>
        <w:ind w:left="1134" w:hanging="425"/>
        <w:jc w:val="both"/>
        <w:rPr>
          <w:b/>
          <w:szCs w:val="24"/>
        </w:rPr>
      </w:pPr>
      <w:r>
        <w:rPr>
          <w:b/>
          <w:szCs w:val="24"/>
        </w:rPr>
        <w:t>Asisten</w:t>
      </w:r>
      <w:r w:rsidR="007D3DCE" w:rsidRPr="007D3DCE">
        <w:rPr>
          <w:b/>
          <w:szCs w:val="24"/>
        </w:rPr>
        <w:t xml:space="preserve"> anestesi</w:t>
      </w:r>
    </w:p>
    <w:p w:rsidR="007D3DCE" w:rsidRPr="007D3DCE" w:rsidRDefault="007D3DCE" w:rsidP="007D3DCE">
      <w:pPr>
        <w:pStyle w:val="ListParagraph"/>
        <w:spacing w:line="480" w:lineRule="auto"/>
        <w:ind w:left="1134"/>
        <w:jc w:val="both"/>
        <w:rPr>
          <w:b/>
          <w:szCs w:val="24"/>
        </w:rPr>
      </w:pPr>
      <w:r w:rsidRPr="007D3DCE">
        <w:rPr>
          <w:szCs w:val="24"/>
        </w:rPr>
        <w:t xml:space="preserve">Asistenanestesi membantu pelaksana </w:t>
      </w:r>
      <w:r>
        <w:rPr>
          <w:szCs w:val="24"/>
        </w:rPr>
        <w:t xml:space="preserve">anestesi </w:t>
      </w:r>
      <w:r w:rsidRPr="007D3DCE">
        <w:rPr>
          <w:szCs w:val="24"/>
        </w:rPr>
        <w:t>baik dalam induksi maupun dalam pemeliharaan anestesi serta dalam memantau pasien selama pembedahan. Asisten ini harus memiliki pengetahuan yang cukup tentang semua prosedur anestetik karena merupakan tanggung jawab mereka untuk mengontrol semua faktor yang terlibat dalam proses. Asisten umumnya mempersiapkan obat atau mencatat secara lengkap tanda-tanda vital pasien. Secara umum, fungsi Asisten anestesi adalah sebagai berikut:</w:t>
      </w:r>
    </w:p>
    <w:p w:rsidR="007D3DCE" w:rsidRPr="00717630" w:rsidRDefault="007D3DCE" w:rsidP="0061062B">
      <w:pPr>
        <w:pStyle w:val="ListParagraph"/>
        <w:numPr>
          <w:ilvl w:val="0"/>
          <w:numId w:val="20"/>
        </w:numPr>
        <w:spacing w:after="200" w:line="480" w:lineRule="auto"/>
        <w:ind w:left="1560" w:hanging="426"/>
        <w:jc w:val="both"/>
        <w:rPr>
          <w:szCs w:val="24"/>
        </w:rPr>
      </w:pPr>
      <w:r w:rsidRPr="00717630">
        <w:rPr>
          <w:szCs w:val="24"/>
        </w:rPr>
        <w:t>Mempersiapkan peralatan yang diperlukan</w:t>
      </w:r>
      <w:r w:rsidR="00BA4906">
        <w:rPr>
          <w:szCs w:val="24"/>
        </w:rPr>
        <w:t>, p</w:t>
      </w:r>
      <w:r w:rsidRPr="00717630">
        <w:rPr>
          <w:szCs w:val="24"/>
        </w:rPr>
        <w:t>eralatan tersebut mencangkup mesin anestesi, monitor dan lainya.</w:t>
      </w:r>
    </w:p>
    <w:p w:rsidR="007D3DCE" w:rsidRPr="00717630" w:rsidRDefault="007D3DCE" w:rsidP="0061062B">
      <w:pPr>
        <w:pStyle w:val="ListParagraph"/>
        <w:numPr>
          <w:ilvl w:val="0"/>
          <w:numId w:val="20"/>
        </w:numPr>
        <w:spacing w:after="200" w:line="480" w:lineRule="auto"/>
        <w:ind w:left="1560" w:hanging="426"/>
        <w:jc w:val="both"/>
        <w:rPr>
          <w:szCs w:val="24"/>
        </w:rPr>
      </w:pPr>
      <w:r w:rsidRPr="00717630">
        <w:rPr>
          <w:szCs w:val="24"/>
        </w:rPr>
        <w:t>Mempersiapkan bahan: obat, kanula, kateter, probe, slang endotrachea dan seb</w:t>
      </w:r>
      <w:r w:rsidR="00BA4906">
        <w:rPr>
          <w:szCs w:val="24"/>
        </w:rPr>
        <w:t>a</w:t>
      </w:r>
      <w:r w:rsidRPr="00717630">
        <w:rPr>
          <w:szCs w:val="24"/>
        </w:rPr>
        <w:t>gainya.</w:t>
      </w:r>
    </w:p>
    <w:p w:rsidR="007D3DCE" w:rsidRPr="00717630" w:rsidRDefault="007D3DCE" w:rsidP="0061062B">
      <w:pPr>
        <w:pStyle w:val="ListParagraph"/>
        <w:numPr>
          <w:ilvl w:val="0"/>
          <w:numId w:val="20"/>
        </w:numPr>
        <w:spacing w:after="200" w:line="480" w:lineRule="auto"/>
        <w:ind w:left="1560" w:hanging="426"/>
        <w:jc w:val="both"/>
        <w:rPr>
          <w:szCs w:val="24"/>
        </w:rPr>
      </w:pPr>
      <w:r w:rsidRPr="00717630">
        <w:rPr>
          <w:szCs w:val="24"/>
        </w:rPr>
        <w:t>Menerima pasien dan memastikan bahwa semua pemeriksaan telah dilaksanakan sesuai peraturan institusi.</w:t>
      </w:r>
    </w:p>
    <w:p w:rsidR="007D3DCE" w:rsidRPr="00717630" w:rsidRDefault="007D3DCE" w:rsidP="0061062B">
      <w:pPr>
        <w:pStyle w:val="ListParagraph"/>
        <w:numPr>
          <w:ilvl w:val="0"/>
          <w:numId w:val="20"/>
        </w:numPr>
        <w:spacing w:after="200" w:line="480" w:lineRule="auto"/>
        <w:ind w:left="1560" w:hanging="426"/>
        <w:jc w:val="both"/>
        <w:rPr>
          <w:szCs w:val="24"/>
        </w:rPr>
      </w:pPr>
      <w:r w:rsidRPr="00717630">
        <w:rPr>
          <w:szCs w:val="24"/>
        </w:rPr>
        <w:lastRenderedPageBreak/>
        <w:t>Memberika obat praanestesi atau tindakan lain yang diperintahkan oleh ahli anestesi.</w:t>
      </w:r>
    </w:p>
    <w:p w:rsidR="007D3DCE" w:rsidRPr="00717630" w:rsidRDefault="007D3DCE" w:rsidP="0061062B">
      <w:pPr>
        <w:pStyle w:val="ListParagraph"/>
        <w:numPr>
          <w:ilvl w:val="0"/>
          <w:numId w:val="20"/>
        </w:numPr>
        <w:spacing w:after="200" w:line="480" w:lineRule="auto"/>
        <w:ind w:left="1560" w:hanging="426"/>
        <w:jc w:val="both"/>
        <w:rPr>
          <w:szCs w:val="24"/>
        </w:rPr>
      </w:pPr>
      <w:r w:rsidRPr="00717630">
        <w:rPr>
          <w:szCs w:val="24"/>
        </w:rPr>
        <w:t>Memberi ahli anestesi segala sesuatu yang diperlukan untuk prosedur tertentu(anestesi lokal, umu</w:t>
      </w:r>
      <w:r w:rsidR="00652088">
        <w:rPr>
          <w:szCs w:val="24"/>
        </w:rPr>
        <w:t>m</w:t>
      </w:r>
      <w:r w:rsidRPr="00717630">
        <w:rPr>
          <w:szCs w:val="24"/>
        </w:rPr>
        <w:t>, regional).</w:t>
      </w:r>
    </w:p>
    <w:p w:rsidR="007D3DCE" w:rsidRPr="00717630" w:rsidRDefault="007D3DCE" w:rsidP="0061062B">
      <w:pPr>
        <w:pStyle w:val="ListParagraph"/>
        <w:numPr>
          <w:ilvl w:val="0"/>
          <w:numId w:val="20"/>
        </w:numPr>
        <w:spacing w:after="200" w:line="480" w:lineRule="auto"/>
        <w:ind w:left="1560" w:hanging="426"/>
        <w:jc w:val="both"/>
        <w:rPr>
          <w:szCs w:val="24"/>
        </w:rPr>
      </w:pPr>
      <w:r w:rsidRPr="00717630">
        <w:rPr>
          <w:szCs w:val="24"/>
        </w:rPr>
        <w:t>Berada disisi pasien selama pembedahan dan mencatat tanda-tanda vitalnya</w:t>
      </w:r>
    </w:p>
    <w:p w:rsidR="0051488A" w:rsidRDefault="007D3DCE" w:rsidP="0061062B">
      <w:pPr>
        <w:pStyle w:val="ListParagraph"/>
        <w:numPr>
          <w:ilvl w:val="0"/>
          <w:numId w:val="20"/>
        </w:numPr>
        <w:spacing w:after="200" w:line="480" w:lineRule="auto"/>
        <w:ind w:left="1560" w:hanging="426"/>
        <w:jc w:val="both"/>
        <w:rPr>
          <w:szCs w:val="24"/>
        </w:rPr>
      </w:pPr>
      <w:r w:rsidRPr="00717630">
        <w:rPr>
          <w:szCs w:val="24"/>
        </w:rPr>
        <w:t>Memberi  tahu ahli anestesi setiap perubahan dalam tanda-tanda vital pasien atau penyulit yang mungkin menggan</w:t>
      </w:r>
      <w:r w:rsidR="00BA4906">
        <w:rPr>
          <w:szCs w:val="24"/>
        </w:rPr>
        <w:t>ggu perkembangan normal pasien.</w:t>
      </w:r>
    </w:p>
    <w:p w:rsidR="0051488A" w:rsidRDefault="0051488A">
      <w:pPr>
        <w:rPr>
          <w:szCs w:val="24"/>
        </w:rPr>
      </w:pPr>
      <w:r>
        <w:rPr>
          <w:szCs w:val="24"/>
        </w:rPr>
        <w:br w:type="page"/>
      </w:r>
    </w:p>
    <w:p w:rsidR="00A81A8F" w:rsidRDefault="00A81A8F" w:rsidP="0061062B">
      <w:pPr>
        <w:pStyle w:val="ListParagraph"/>
        <w:numPr>
          <w:ilvl w:val="1"/>
          <w:numId w:val="26"/>
        </w:numPr>
        <w:spacing w:after="0" w:line="240" w:lineRule="auto"/>
        <w:ind w:left="709" w:hanging="709"/>
        <w:rPr>
          <w:b/>
          <w:szCs w:val="24"/>
        </w:rPr>
      </w:pPr>
      <w:r w:rsidRPr="00973F12">
        <w:rPr>
          <w:b/>
          <w:szCs w:val="24"/>
        </w:rPr>
        <w:lastRenderedPageBreak/>
        <w:t>Kerangka Konsep</w:t>
      </w:r>
    </w:p>
    <w:p w:rsidR="00BA4906" w:rsidRDefault="004D0535" w:rsidP="00BA4906">
      <w:pPr>
        <w:spacing w:after="0" w:line="240" w:lineRule="auto"/>
        <w:rPr>
          <w:b/>
          <w:szCs w:val="24"/>
        </w:rPr>
      </w:pPr>
      <w:r w:rsidRPr="004D0535">
        <w:rPr>
          <w:noProof/>
          <w:szCs w:val="24"/>
          <w:lang w:eastAsia="id-ID"/>
        </w:rPr>
        <w:pict>
          <v:group id="_x0000_s1245" style="position:absolute;margin-left:-15.65pt;margin-top:6.05pt;width:387.85pt;height:171.85pt;z-index:251898880" coordorigin="1955,2098" coordsize="7757,3437">
            <v:shape id="_x0000_s1209" type="#_x0000_t32" style="position:absolute;left:5580;top:2820;width:0;height:226" o:connectortype="straight" o:regroupid="16" strokeweight="1pt"/>
            <v:rect id="_x0000_s1158" style="position:absolute;left:3773;top:2098;width:3622;height:707" o:regroupid="16" strokeweight="1pt">
              <v:stroke dashstyle="1 1"/>
              <v:textbox style="mso-next-textbox:#_x0000_s1158">
                <w:txbxContent>
                  <w:p w:rsidR="007E4C99" w:rsidRDefault="007E4C99" w:rsidP="00A81A8F">
                    <w:pPr>
                      <w:tabs>
                        <w:tab w:val="left" w:pos="284"/>
                      </w:tabs>
                      <w:spacing w:after="0"/>
                      <w:jc w:val="center"/>
                      <w:rPr>
                        <w:szCs w:val="24"/>
                      </w:rPr>
                    </w:pPr>
                    <w:r>
                      <w:rPr>
                        <w:szCs w:val="24"/>
                      </w:rPr>
                      <w:t>Perawat Bedah</w:t>
                    </w:r>
                  </w:p>
                  <w:p w:rsidR="007E4C99" w:rsidRPr="004F39C1" w:rsidRDefault="007E4C99" w:rsidP="00A81A8F">
                    <w:pPr>
                      <w:tabs>
                        <w:tab w:val="left" w:pos="284"/>
                      </w:tabs>
                      <w:spacing w:after="0"/>
                      <w:jc w:val="center"/>
                      <w:rPr>
                        <w:sz w:val="20"/>
                        <w:szCs w:val="20"/>
                      </w:rPr>
                    </w:pPr>
                    <w:r>
                      <w:rPr>
                        <w:sz w:val="20"/>
                        <w:szCs w:val="20"/>
                      </w:rPr>
                      <w:t>(</w:t>
                    </w:r>
                    <w:r w:rsidRPr="004F39C1">
                      <w:rPr>
                        <w:sz w:val="20"/>
                        <w:szCs w:val="20"/>
                      </w:rPr>
                      <w:t>Grue</w:t>
                    </w:r>
                    <w:r>
                      <w:rPr>
                        <w:sz w:val="20"/>
                        <w:szCs w:val="20"/>
                      </w:rPr>
                      <w:t>ndemann dan Barbara, 2005: 416)</w:t>
                    </w:r>
                  </w:p>
                </w:txbxContent>
              </v:textbox>
            </v:rect>
            <v:rect id="_x0000_s1159" style="position:absolute;left:1955;top:3346;width:2254;height:1462" o:regroupid="16">
              <v:textbox style="mso-next-textbox:#_x0000_s1159">
                <w:txbxContent>
                  <w:p w:rsidR="007E4C99" w:rsidRDefault="007E4C99" w:rsidP="00A81A8F">
                    <w:pPr>
                      <w:tabs>
                        <w:tab w:val="left" w:pos="284"/>
                      </w:tabs>
                      <w:spacing w:after="0"/>
                      <w:jc w:val="center"/>
                      <w:rPr>
                        <w:szCs w:val="24"/>
                      </w:rPr>
                    </w:pPr>
                    <w:r>
                      <w:rPr>
                        <w:szCs w:val="24"/>
                      </w:rPr>
                      <w:t>Perawat Staf</w:t>
                    </w:r>
                  </w:p>
                  <w:p w:rsidR="007E4C99" w:rsidRDefault="007E4C99" w:rsidP="0061062B">
                    <w:pPr>
                      <w:pStyle w:val="ListParagraph"/>
                      <w:numPr>
                        <w:ilvl w:val="0"/>
                        <w:numId w:val="25"/>
                      </w:numPr>
                      <w:tabs>
                        <w:tab w:val="left" w:pos="284"/>
                      </w:tabs>
                      <w:spacing w:after="0" w:line="276" w:lineRule="auto"/>
                      <w:rPr>
                        <w:szCs w:val="24"/>
                      </w:rPr>
                    </w:pPr>
                    <w:r>
                      <w:rPr>
                        <w:szCs w:val="24"/>
                      </w:rPr>
                      <w:t>Petugas scrub</w:t>
                    </w:r>
                  </w:p>
                  <w:p w:rsidR="007E4C99" w:rsidRDefault="007E4C99" w:rsidP="0061062B">
                    <w:pPr>
                      <w:pStyle w:val="ListParagraph"/>
                      <w:numPr>
                        <w:ilvl w:val="0"/>
                        <w:numId w:val="25"/>
                      </w:numPr>
                      <w:tabs>
                        <w:tab w:val="left" w:pos="284"/>
                      </w:tabs>
                      <w:spacing w:after="0" w:line="276" w:lineRule="auto"/>
                      <w:rPr>
                        <w:szCs w:val="24"/>
                      </w:rPr>
                    </w:pPr>
                    <w:r>
                      <w:rPr>
                        <w:szCs w:val="24"/>
                      </w:rPr>
                      <w:t>Perawat sirkuler</w:t>
                    </w:r>
                  </w:p>
                  <w:p w:rsidR="007E4C99" w:rsidRPr="00C251CD" w:rsidRDefault="007E4C99" w:rsidP="0061062B">
                    <w:pPr>
                      <w:pStyle w:val="ListParagraph"/>
                      <w:numPr>
                        <w:ilvl w:val="0"/>
                        <w:numId w:val="25"/>
                      </w:numPr>
                      <w:tabs>
                        <w:tab w:val="left" w:pos="284"/>
                      </w:tabs>
                      <w:spacing w:after="0" w:line="276" w:lineRule="auto"/>
                      <w:rPr>
                        <w:szCs w:val="24"/>
                      </w:rPr>
                    </w:pPr>
                    <w:r>
                      <w:rPr>
                        <w:szCs w:val="24"/>
                      </w:rPr>
                      <w:t>Asisten anastesi</w:t>
                    </w:r>
                  </w:p>
                </w:txbxContent>
              </v:textbox>
            </v:rect>
            <v:rect id="_x0000_s1160" style="position:absolute;left:7058;top:3346;width:2654;height:497" o:regroupid="16" strokeweight="1pt">
              <v:stroke dashstyle="1 1"/>
              <v:textbox style="mso-next-textbox:#_x0000_s1160">
                <w:txbxContent>
                  <w:p w:rsidR="007E4C99" w:rsidRPr="00C251CD" w:rsidRDefault="007E4C99" w:rsidP="00A81A8F">
                    <w:pPr>
                      <w:tabs>
                        <w:tab w:val="left" w:pos="284"/>
                      </w:tabs>
                      <w:spacing w:after="0"/>
                      <w:jc w:val="center"/>
                      <w:rPr>
                        <w:szCs w:val="24"/>
                      </w:rPr>
                    </w:pPr>
                    <w:r>
                      <w:rPr>
                        <w:szCs w:val="24"/>
                      </w:rPr>
                      <w:t>Perawat Administrasi</w:t>
                    </w:r>
                  </w:p>
                </w:txbxContent>
              </v:textbox>
            </v:rect>
            <v:shape id="_x0000_s1161" type="#_x0000_t32" style="position:absolute;left:3088;top:3063;width:5317;height:1" o:connectortype="straight" o:regroupid="16" strokeweight="1pt"/>
            <v:shape id="_x0000_s1163" type="#_x0000_t32" style="position:absolute;left:8405;top:3060;width:1;height:286" o:connectortype="straight" o:regroupid="16" strokeweight="1pt">
              <v:stroke endarrow="block"/>
            </v:shape>
            <v:shape id="_x0000_s1164" type="#_x0000_t32" style="position:absolute;left:3089;top:4808;width:1;height:727" o:connectortype="straight" o:regroupid="16" strokeweight="1pt">
              <v:stroke endarrow="block"/>
            </v:shape>
            <v:shape id="_x0000_s1212" type="#_x0000_t32" style="position:absolute;left:3085;top:3060;width:1;height:286" o:connectortype="straight" o:regroupid="16" strokeweight="1pt">
              <v:stroke endarrow="block"/>
            </v:shape>
          </v:group>
        </w:pict>
      </w:r>
    </w:p>
    <w:p w:rsidR="00BA4906" w:rsidRDefault="00BA4906" w:rsidP="00BA4906">
      <w:pPr>
        <w:spacing w:after="0" w:line="240" w:lineRule="auto"/>
        <w:rPr>
          <w:b/>
          <w:szCs w:val="24"/>
        </w:rPr>
      </w:pPr>
    </w:p>
    <w:p w:rsidR="00BA4906" w:rsidRDefault="00BA4906" w:rsidP="00BA4906">
      <w:pPr>
        <w:spacing w:after="0" w:line="240" w:lineRule="auto"/>
        <w:rPr>
          <w:b/>
          <w:szCs w:val="24"/>
        </w:rPr>
      </w:pPr>
    </w:p>
    <w:p w:rsidR="00BA4906" w:rsidRDefault="00BA4906" w:rsidP="00BA4906">
      <w:pPr>
        <w:spacing w:after="0" w:line="240" w:lineRule="auto"/>
        <w:rPr>
          <w:b/>
          <w:szCs w:val="24"/>
        </w:rPr>
      </w:pPr>
    </w:p>
    <w:p w:rsidR="00BA4906" w:rsidRDefault="00BA4906" w:rsidP="00BA4906">
      <w:pPr>
        <w:spacing w:after="0" w:line="240" w:lineRule="auto"/>
        <w:rPr>
          <w:b/>
          <w:szCs w:val="24"/>
        </w:rPr>
      </w:pPr>
    </w:p>
    <w:p w:rsidR="00BA4906" w:rsidRDefault="00BA4906" w:rsidP="00BA4906">
      <w:pPr>
        <w:spacing w:after="0" w:line="240" w:lineRule="auto"/>
        <w:rPr>
          <w:b/>
          <w:szCs w:val="24"/>
        </w:rPr>
      </w:pPr>
    </w:p>
    <w:p w:rsidR="00BA4906" w:rsidRDefault="00BA4906" w:rsidP="00BA4906">
      <w:pPr>
        <w:spacing w:after="0" w:line="240" w:lineRule="auto"/>
        <w:rPr>
          <w:b/>
          <w:szCs w:val="24"/>
        </w:rPr>
      </w:pPr>
    </w:p>
    <w:p w:rsidR="00BA4906" w:rsidRDefault="004D0535" w:rsidP="00BA4906">
      <w:pPr>
        <w:spacing w:after="0" w:line="240" w:lineRule="auto"/>
        <w:rPr>
          <w:b/>
          <w:szCs w:val="24"/>
        </w:rPr>
      </w:pPr>
      <w:r>
        <w:rPr>
          <w:b/>
          <w:noProof/>
          <w:szCs w:val="24"/>
          <w:lang w:eastAsia="id-ID"/>
        </w:rPr>
        <w:pict>
          <v:group id="_x0000_s1243" style="position:absolute;margin-left:-35.9pt;margin-top:5.8pt;width:486.05pt;height:172.15pt;z-index:251849728" coordorigin="1550,4025" coordsize="9721,3443">
            <v:rect id="_x0000_s1181" style="position:absolute;left:1550;top:5506;width:3076;height:1962" o:regroupid="13">
              <v:textbox style="mso-next-textbox:#_x0000_s1181">
                <w:txbxContent>
                  <w:p w:rsidR="007E4C99" w:rsidRDefault="007E4C99" w:rsidP="00A81A8F">
                    <w:pPr>
                      <w:tabs>
                        <w:tab w:val="left" w:pos="284"/>
                      </w:tabs>
                      <w:spacing w:after="0"/>
                      <w:rPr>
                        <w:szCs w:val="24"/>
                      </w:rPr>
                    </w:pPr>
                    <w:r>
                      <w:rPr>
                        <w:szCs w:val="24"/>
                      </w:rPr>
                      <w:t>Pendekatan Sistem dalam Motivasi</w:t>
                    </w:r>
                  </w:p>
                  <w:p w:rsidR="007E4C99" w:rsidRPr="00C251CD" w:rsidRDefault="007E4C99" w:rsidP="0061062B">
                    <w:pPr>
                      <w:pStyle w:val="ListParagraph"/>
                      <w:numPr>
                        <w:ilvl w:val="0"/>
                        <w:numId w:val="23"/>
                      </w:numPr>
                      <w:tabs>
                        <w:tab w:val="left" w:pos="284"/>
                      </w:tabs>
                      <w:spacing w:after="0" w:line="276" w:lineRule="auto"/>
                      <w:rPr>
                        <w:szCs w:val="24"/>
                      </w:rPr>
                    </w:pPr>
                    <w:r>
                      <w:rPr>
                        <w:szCs w:val="24"/>
                      </w:rPr>
                      <w:t>Karakteristik individu</w:t>
                    </w:r>
                  </w:p>
                  <w:p w:rsidR="007E4C99" w:rsidRDefault="007E4C99" w:rsidP="0061062B">
                    <w:pPr>
                      <w:pStyle w:val="ListParagraph"/>
                      <w:numPr>
                        <w:ilvl w:val="0"/>
                        <w:numId w:val="23"/>
                      </w:numPr>
                      <w:tabs>
                        <w:tab w:val="left" w:pos="284"/>
                      </w:tabs>
                      <w:spacing w:after="0" w:line="276" w:lineRule="auto"/>
                      <w:rPr>
                        <w:szCs w:val="24"/>
                      </w:rPr>
                    </w:pPr>
                    <w:r>
                      <w:rPr>
                        <w:szCs w:val="24"/>
                      </w:rPr>
                      <w:t>Karakteristik pekerjaan</w:t>
                    </w:r>
                  </w:p>
                  <w:p w:rsidR="007E4C99" w:rsidRDefault="007E4C99" w:rsidP="0061062B">
                    <w:pPr>
                      <w:pStyle w:val="ListParagraph"/>
                      <w:numPr>
                        <w:ilvl w:val="0"/>
                        <w:numId w:val="23"/>
                      </w:numPr>
                      <w:tabs>
                        <w:tab w:val="left" w:pos="284"/>
                      </w:tabs>
                      <w:spacing w:after="0" w:line="276" w:lineRule="auto"/>
                      <w:rPr>
                        <w:szCs w:val="24"/>
                      </w:rPr>
                    </w:pPr>
                    <w:r>
                      <w:rPr>
                        <w:szCs w:val="24"/>
                      </w:rPr>
                      <w:t>Karakteristik situasi kerja</w:t>
                    </w:r>
                  </w:p>
                  <w:p w:rsidR="007E4C99" w:rsidRPr="00D072C7" w:rsidRDefault="007E4C99" w:rsidP="00D072C7">
                    <w:pPr>
                      <w:tabs>
                        <w:tab w:val="left" w:pos="284"/>
                      </w:tabs>
                      <w:spacing w:after="0" w:line="276" w:lineRule="auto"/>
                      <w:jc w:val="center"/>
                      <w:rPr>
                        <w:sz w:val="20"/>
                        <w:szCs w:val="20"/>
                      </w:rPr>
                    </w:pPr>
                    <w:r w:rsidRPr="00D072C7">
                      <w:rPr>
                        <w:sz w:val="20"/>
                        <w:szCs w:val="20"/>
                      </w:rPr>
                      <w:t>(Wiludjeng, 2007:163)</w:t>
                    </w:r>
                  </w:p>
                </w:txbxContent>
              </v:textbox>
            </v:rect>
            <v:rect id="_x0000_s1183" style="position:absolute;left:5259;top:5030;width:1730;height:2438" o:regroupid="13">
              <v:textbox style="mso-next-textbox:#_x0000_s1183">
                <w:txbxContent>
                  <w:p w:rsidR="007E4C99" w:rsidRDefault="007E4C99" w:rsidP="00A81A8F">
                    <w:pPr>
                      <w:tabs>
                        <w:tab w:val="left" w:pos="284"/>
                      </w:tabs>
                      <w:spacing w:after="0"/>
                      <w:rPr>
                        <w:szCs w:val="24"/>
                      </w:rPr>
                    </w:pPr>
                    <w:r>
                      <w:rPr>
                        <w:szCs w:val="24"/>
                      </w:rPr>
                      <w:t>Karakteristik Individu</w:t>
                    </w:r>
                  </w:p>
                  <w:p w:rsidR="007E4C99" w:rsidRDefault="007E4C99" w:rsidP="0061062B">
                    <w:pPr>
                      <w:pStyle w:val="ListParagraph"/>
                      <w:numPr>
                        <w:ilvl w:val="0"/>
                        <w:numId w:val="24"/>
                      </w:numPr>
                      <w:tabs>
                        <w:tab w:val="left" w:pos="284"/>
                      </w:tabs>
                      <w:spacing w:after="0" w:line="276" w:lineRule="auto"/>
                      <w:ind w:left="284" w:hanging="284"/>
                      <w:rPr>
                        <w:szCs w:val="24"/>
                      </w:rPr>
                    </w:pPr>
                    <w:r>
                      <w:rPr>
                        <w:szCs w:val="24"/>
                      </w:rPr>
                      <w:t>Minat</w:t>
                    </w:r>
                  </w:p>
                  <w:p w:rsidR="007E4C99" w:rsidRDefault="007E4C99" w:rsidP="0061062B">
                    <w:pPr>
                      <w:pStyle w:val="ListParagraph"/>
                      <w:numPr>
                        <w:ilvl w:val="0"/>
                        <w:numId w:val="24"/>
                      </w:numPr>
                      <w:tabs>
                        <w:tab w:val="left" w:pos="284"/>
                      </w:tabs>
                      <w:spacing w:after="0" w:line="276" w:lineRule="auto"/>
                      <w:ind w:left="284" w:hanging="284"/>
                      <w:rPr>
                        <w:szCs w:val="24"/>
                      </w:rPr>
                    </w:pPr>
                    <w:r>
                      <w:rPr>
                        <w:szCs w:val="24"/>
                      </w:rPr>
                      <w:t>Sikap</w:t>
                    </w:r>
                  </w:p>
                  <w:p w:rsidR="007E4C99" w:rsidRPr="00341B6D" w:rsidRDefault="007E4C99" w:rsidP="0061062B">
                    <w:pPr>
                      <w:pStyle w:val="ListParagraph"/>
                      <w:numPr>
                        <w:ilvl w:val="0"/>
                        <w:numId w:val="24"/>
                      </w:numPr>
                      <w:tabs>
                        <w:tab w:val="left" w:pos="284"/>
                      </w:tabs>
                      <w:spacing w:after="0" w:line="276" w:lineRule="auto"/>
                      <w:ind w:left="284" w:hanging="284"/>
                      <w:rPr>
                        <w:szCs w:val="24"/>
                      </w:rPr>
                    </w:pPr>
                    <w:r>
                      <w:rPr>
                        <w:szCs w:val="24"/>
                      </w:rPr>
                      <w:t>Kebutuhan</w:t>
                    </w:r>
                  </w:p>
                </w:txbxContent>
              </v:textbox>
            </v:rect>
            <v:rect id="_x0000_s1184" style="position:absolute;left:7041;top:5030;width:2331;height:2438" o:regroupid="13">
              <v:textbox style="mso-next-textbox:#_x0000_s1184">
                <w:txbxContent>
                  <w:p w:rsidR="007E4C99" w:rsidRDefault="007E4C99" w:rsidP="00A81A8F">
                    <w:pPr>
                      <w:tabs>
                        <w:tab w:val="left" w:pos="284"/>
                      </w:tabs>
                      <w:spacing w:after="0"/>
                      <w:rPr>
                        <w:szCs w:val="24"/>
                      </w:rPr>
                    </w:pPr>
                    <w:r>
                      <w:rPr>
                        <w:szCs w:val="24"/>
                      </w:rPr>
                      <w:t>Karakteristik Pekerjaan</w:t>
                    </w:r>
                  </w:p>
                  <w:p w:rsidR="007E4C99" w:rsidRPr="00341B6D" w:rsidRDefault="007E4C99" w:rsidP="0061062B">
                    <w:pPr>
                      <w:pStyle w:val="ListParagraph"/>
                      <w:numPr>
                        <w:ilvl w:val="0"/>
                        <w:numId w:val="24"/>
                      </w:numPr>
                      <w:tabs>
                        <w:tab w:val="left" w:pos="284"/>
                      </w:tabs>
                      <w:spacing w:after="0" w:line="276" w:lineRule="auto"/>
                      <w:ind w:left="284" w:hanging="284"/>
                      <w:rPr>
                        <w:i/>
                        <w:szCs w:val="24"/>
                      </w:rPr>
                    </w:pPr>
                    <w:r w:rsidRPr="00341B6D">
                      <w:rPr>
                        <w:i/>
                        <w:szCs w:val="24"/>
                      </w:rPr>
                      <w:t>Skill variety</w:t>
                    </w:r>
                  </w:p>
                  <w:p w:rsidR="007E4C99" w:rsidRPr="00341B6D" w:rsidRDefault="007E4C99" w:rsidP="0061062B">
                    <w:pPr>
                      <w:pStyle w:val="ListParagraph"/>
                      <w:numPr>
                        <w:ilvl w:val="0"/>
                        <w:numId w:val="24"/>
                      </w:numPr>
                      <w:tabs>
                        <w:tab w:val="left" w:pos="284"/>
                      </w:tabs>
                      <w:spacing w:after="0" w:line="276" w:lineRule="auto"/>
                      <w:ind w:left="284" w:hanging="284"/>
                      <w:rPr>
                        <w:i/>
                        <w:szCs w:val="24"/>
                      </w:rPr>
                    </w:pPr>
                    <w:r w:rsidRPr="00341B6D">
                      <w:rPr>
                        <w:i/>
                        <w:szCs w:val="24"/>
                      </w:rPr>
                      <w:t>Task identity</w:t>
                    </w:r>
                  </w:p>
                  <w:p w:rsidR="007E4C99" w:rsidRPr="00341B6D" w:rsidRDefault="007E4C99" w:rsidP="0061062B">
                    <w:pPr>
                      <w:pStyle w:val="ListParagraph"/>
                      <w:numPr>
                        <w:ilvl w:val="0"/>
                        <w:numId w:val="24"/>
                      </w:numPr>
                      <w:tabs>
                        <w:tab w:val="left" w:pos="284"/>
                      </w:tabs>
                      <w:spacing w:after="0" w:line="276" w:lineRule="auto"/>
                      <w:ind w:left="284" w:hanging="284"/>
                      <w:rPr>
                        <w:i/>
                        <w:szCs w:val="24"/>
                      </w:rPr>
                    </w:pPr>
                    <w:r w:rsidRPr="00341B6D">
                      <w:rPr>
                        <w:i/>
                        <w:szCs w:val="24"/>
                      </w:rPr>
                      <w:t>Task significance</w:t>
                    </w:r>
                  </w:p>
                  <w:p w:rsidR="007E4C99" w:rsidRPr="00341B6D" w:rsidRDefault="007E4C99" w:rsidP="0061062B">
                    <w:pPr>
                      <w:pStyle w:val="ListParagraph"/>
                      <w:numPr>
                        <w:ilvl w:val="0"/>
                        <w:numId w:val="24"/>
                      </w:numPr>
                      <w:tabs>
                        <w:tab w:val="left" w:pos="284"/>
                      </w:tabs>
                      <w:spacing w:after="0" w:line="276" w:lineRule="auto"/>
                      <w:ind w:left="284" w:hanging="284"/>
                      <w:rPr>
                        <w:i/>
                        <w:szCs w:val="24"/>
                      </w:rPr>
                    </w:pPr>
                    <w:r w:rsidRPr="00341B6D">
                      <w:rPr>
                        <w:i/>
                        <w:szCs w:val="24"/>
                      </w:rPr>
                      <w:t>Autonomy</w:t>
                    </w:r>
                  </w:p>
                  <w:p w:rsidR="007E4C99" w:rsidRPr="00341B6D" w:rsidRDefault="007E4C99" w:rsidP="0061062B">
                    <w:pPr>
                      <w:pStyle w:val="ListParagraph"/>
                      <w:numPr>
                        <w:ilvl w:val="0"/>
                        <w:numId w:val="24"/>
                      </w:numPr>
                      <w:tabs>
                        <w:tab w:val="left" w:pos="284"/>
                      </w:tabs>
                      <w:spacing w:after="0" w:line="276" w:lineRule="auto"/>
                      <w:ind w:left="284" w:hanging="284"/>
                      <w:rPr>
                        <w:i/>
                        <w:szCs w:val="24"/>
                      </w:rPr>
                    </w:pPr>
                    <w:r w:rsidRPr="00341B6D">
                      <w:rPr>
                        <w:i/>
                        <w:szCs w:val="24"/>
                      </w:rPr>
                      <w:t xml:space="preserve">Feedback </w:t>
                    </w:r>
                  </w:p>
                </w:txbxContent>
              </v:textbox>
            </v:rect>
            <v:rect id="_x0000_s1185" style="position:absolute;left:9423;top:5030;width:1848;height:2438" o:regroupid="13">
              <v:textbox style="mso-next-textbox:#_x0000_s1185">
                <w:txbxContent>
                  <w:p w:rsidR="007E4C99" w:rsidRDefault="007E4C99" w:rsidP="00A81A8F">
                    <w:pPr>
                      <w:tabs>
                        <w:tab w:val="left" w:pos="284"/>
                      </w:tabs>
                      <w:spacing w:after="0"/>
                      <w:rPr>
                        <w:szCs w:val="24"/>
                      </w:rPr>
                    </w:pPr>
                    <w:r>
                      <w:rPr>
                        <w:szCs w:val="24"/>
                      </w:rPr>
                      <w:t>Karakteristik Situasi Kerja</w:t>
                    </w:r>
                  </w:p>
                  <w:p w:rsidR="007E4C99" w:rsidRDefault="007E4C99" w:rsidP="0061062B">
                    <w:pPr>
                      <w:pStyle w:val="ListParagraph"/>
                      <w:numPr>
                        <w:ilvl w:val="0"/>
                        <w:numId w:val="24"/>
                      </w:numPr>
                      <w:tabs>
                        <w:tab w:val="left" w:pos="284"/>
                      </w:tabs>
                      <w:spacing w:after="0" w:line="276" w:lineRule="auto"/>
                      <w:ind w:left="284" w:hanging="284"/>
                      <w:rPr>
                        <w:szCs w:val="24"/>
                      </w:rPr>
                    </w:pPr>
                    <w:r>
                      <w:rPr>
                        <w:szCs w:val="24"/>
                      </w:rPr>
                      <w:t>Lingkungan kerja langsung</w:t>
                    </w:r>
                  </w:p>
                  <w:p w:rsidR="007E4C99" w:rsidRPr="00341B6D" w:rsidRDefault="007E4C99" w:rsidP="0061062B">
                    <w:pPr>
                      <w:pStyle w:val="ListParagraph"/>
                      <w:numPr>
                        <w:ilvl w:val="0"/>
                        <w:numId w:val="24"/>
                      </w:numPr>
                      <w:tabs>
                        <w:tab w:val="left" w:pos="284"/>
                      </w:tabs>
                      <w:spacing w:after="0" w:line="276" w:lineRule="auto"/>
                      <w:ind w:left="284" w:hanging="284"/>
                      <w:rPr>
                        <w:szCs w:val="24"/>
                      </w:rPr>
                    </w:pPr>
                    <w:r>
                      <w:rPr>
                        <w:szCs w:val="24"/>
                      </w:rPr>
                      <w:t>Tindakan organisasi</w:t>
                    </w:r>
                  </w:p>
                </w:txbxContent>
              </v:textbox>
            </v:rect>
            <v:shape id="_x0000_s1187" type="#_x0000_t32" style="position:absolute;left:4626;top:6501;width:264;height:1" o:connectortype="straight" o:regroupid="13" strokeweight="1pt"/>
            <v:shape id="_x0000_s1188" type="#_x0000_t32" style="position:absolute;left:4890;top:4025;width:1;height:2476" o:connectortype="straight" o:regroupid="13" strokeweight="1pt"/>
            <v:shape id="_x0000_s1189" type="#_x0000_t32" style="position:absolute;left:4891;top:4025;width:3257;height:1" o:connectortype="straight" o:regroupid="13" strokeweight="1pt"/>
            <v:shape id="_x0000_s1190" type="#_x0000_t32" style="position:absolute;left:6028;top:4645;width:4313;height:0" o:connectortype="straight" o:regroupid="13" strokeweight="1pt"/>
            <v:shape id="_x0000_s1191" type="#_x0000_t32" style="position:absolute;left:6039;top:4645;width:1;height:380" o:connectortype="straight" o:regroupid="13" strokeweight="1pt">
              <v:stroke endarrow="block"/>
            </v:shape>
            <v:shape id="_x0000_s1192" type="#_x0000_t32" style="position:absolute;left:8164;top:4026;width:1;height:1004" o:connectortype="straight" o:regroupid="13" strokeweight="1pt">
              <v:stroke endarrow="block"/>
            </v:shape>
            <v:shape id="_x0000_s1193" type="#_x0000_t32" style="position:absolute;left:10341;top:4650;width:1;height:380" o:connectortype="straight" o:regroupid="13" strokeweight="1pt">
              <v:stroke endarrow="block"/>
            </v:shape>
          </v:group>
        </w:pict>
      </w:r>
    </w:p>
    <w:p w:rsidR="00BA4906" w:rsidRDefault="00BA4906" w:rsidP="00BA4906">
      <w:pPr>
        <w:spacing w:after="0" w:line="240" w:lineRule="auto"/>
        <w:rPr>
          <w:b/>
          <w:szCs w:val="24"/>
        </w:rPr>
      </w:pPr>
    </w:p>
    <w:p w:rsidR="00BA4906" w:rsidRDefault="00BA4906" w:rsidP="00BA4906">
      <w:pPr>
        <w:spacing w:after="0" w:line="240" w:lineRule="auto"/>
        <w:rPr>
          <w:b/>
          <w:szCs w:val="24"/>
        </w:rPr>
      </w:pPr>
    </w:p>
    <w:p w:rsidR="00BA4906" w:rsidRDefault="00BA4906" w:rsidP="00BA4906">
      <w:pPr>
        <w:spacing w:after="0" w:line="240" w:lineRule="auto"/>
        <w:rPr>
          <w:b/>
          <w:szCs w:val="24"/>
        </w:rPr>
      </w:pPr>
    </w:p>
    <w:p w:rsidR="00BA4906" w:rsidRDefault="00BA4906" w:rsidP="00BA4906">
      <w:pPr>
        <w:spacing w:after="0" w:line="240" w:lineRule="auto"/>
        <w:rPr>
          <w:b/>
          <w:szCs w:val="24"/>
        </w:rPr>
      </w:pPr>
    </w:p>
    <w:p w:rsidR="00BA4906" w:rsidRDefault="00BA4906" w:rsidP="00BA4906">
      <w:pPr>
        <w:spacing w:after="0" w:line="240" w:lineRule="auto"/>
        <w:rPr>
          <w:b/>
          <w:szCs w:val="24"/>
        </w:rPr>
      </w:pPr>
    </w:p>
    <w:p w:rsidR="00BA4906" w:rsidRDefault="00BA4906" w:rsidP="00BA4906">
      <w:pPr>
        <w:spacing w:after="0" w:line="240" w:lineRule="auto"/>
        <w:rPr>
          <w:b/>
          <w:szCs w:val="24"/>
        </w:rPr>
      </w:pPr>
    </w:p>
    <w:p w:rsidR="00BA4906" w:rsidRDefault="00BA4906" w:rsidP="00BA4906">
      <w:pPr>
        <w:spacing w:after="0" w:line="240" w:lineRule="auto"/>
        <w:rPr>
          <w:b/>
          <w:szCs w:val="24"/>
        </w:rPr>
      </w:pPr>
    </w:p>
    <w:p w:rsidR="00BA4906" w:rsidRDefault="00BA4906" w:rsidP="00BA4906">
      <w:pPr>
        <w:spacing w:after="0" w:line="240" w:lineRule="auto"/>
        <w:rPr>
          <w:b/>
          <w:szCs w:val="24"/>
        </w:rPr>
      </w:pPr>
    </w:p>
    <w:p w:rsidR="00BA4906" w:rsidRDefault="00BA4906" w:rsidP="00BA4906">
      <w:pPr>
        <w:spacing w:after="0" w:line="240" w:lineRule="auto"/>
        <w:rPr>
          <w:b/>
          <w:szCs w:val="24"/>
        </w:rPr>
      </w:pPr>
    </w:p>
    <w:p w:rsidR="00BA4906" w:rsidRDefault="00BA4906" w:rsidP="00BA4906">
      <w:pPr>
        <w:spacing w:after="0" w:line="240" w:lineRule="auto"/>
        <w:rPr>
          <w:b/>
          <w:szCs w:val="24"/>
        </w:rPr>
      </w:pPr>
    </w:p>
    <w:p w:rsidR="00BA4906" w:rsidRDefault="00BA4906" w:rsidP="00BA4906">
      <w:pPr>
        <w:spacing w:after="0" w:line="240" w:lineRule="auto"/>
        <w:rPr>
          <w:b/>
          <w:szCs w:val="24"/>
        </w:rPr>
      </w:pPr>
    </w:p>
    <w:p w:rsidR="00BA4906" w:rsidRDefault="004D0535" w:rsidP="00BA4906">
      <w:pPr>
        <w:spacing w:after="0" w:line="240" w:lineRule="auto"/>
        <w:rPr>
          <w:b/>
          <w:szCs w:val="24"/>
        </w:rPr>
      </w:pPr>
      <w:r>
        <w:rPr>
          <w:b/>
          <w:noProof/>
          <w:szCs w:val="24"/>
          <w:lang w:eastAsia="id-ID"/>
        </w:rPr>
        <w:pict>
          <v:shape id="_x0000_s1258" type="#_x0000_t32" style="position:absolute;margin-left:188.6pt;margin-top:12.5pt;width:.05pt;height:172.95pt;flip:y;z-index:251939840" o:connectortype="straight" strokeweight="1pt"/>
        </w:pict>
      </w:r>
      <w:r>
        <w:rPr>
          <w:b/>
          <w:noProof/>
          <w:szCs w:val="24"/>
          <w:lang w:eastAsia="id-ID"/>
        </w:rPr>
        <w:pict>
          <v:shape id="_x0000_s1259" type="#_x0000_t32" style="position:absolute;margin-left:288.95pt;margin-top:12.5pt;width:.05pt;height:27.95pt;flip:y;z-index:251940864" o:connectortype="straight" strokeweight="1pt"/>
        </w:pict>
      </w:r>
      <w:r>
        <w:rPr>
          <w:b/>
          <w:noProof/>
          <w:szCs w:val="24"/>
          <w:lang w:eastAsia="id-ID"/>
        </w:rPr>
        <w:pict>
          <v:shape id="_x0000_s1238" type="#_x0000_t32" style="position:absolute;margin-left:202.65pt;margin-top:11.55pt;width:0;height:36.55pt;flip:y;z-index:251916288" o:connectortype="straight" o:regroupid="18" strokeweight="1pt"/>
        </w:pict>
      </w:r>
      <w:r>
        <w:rPr>
          <w:b/>
          <w:noProof/>
          <w:szCs w:val="24"/>
          <w:lang w:eastAsia="id-ID"/>
        </w:rPr>
        <w:pict>
          <v:shape id="_x0000_s1254" type="#_x0000_t32" style="position:absolute;margin-left:410.6pt;margin-top:12.5pt;width:0;height:172.95pt;flip:y;z-index:251936768" o:connectortype="straight" strokeweight="1pt"/>
        </w:pict>
      </w:r>
      <w:r>
        <w:rPr>
          <w:b/>
          <w:noProof/>
          <w:szCs w:val="24"/>
          <w:lang w:eastAsia="id-ID"/>
        </w:rPr>
        <w:pict>
          <v:shape id="_x0000_s1239" type="#_x0000_t32" style="position:absolute;margin-left:399.1pt;margin-top:12.4pt;width:.05pt;height:35.8pt;flip:y;z-index:251917312" o:connectortype="straight" o:regroupid="18" strokeweight="1pt"/>
        </w:pict>
      </w:r>
      <w:r>
        <w:rPr>
          <w:b/>
          <w:noProof/>
          <w:szCs w:val="24"/>
          <w:lang w:eastAsia="id-ID"/>
        </w:rPr>
        <w:pict>
          <v:shape id="_x0000_s1235" type="#_x0000_t32" style="position:absolute;margin-left:296.6pt;margin-top:12.3pt;width:.05pt;height:70.5pt;z-index:251913216" o:connectortype="straight" o:regroupid="18" strokeweight="1pt">
            <v:stroke endarrow="block"/>
          </v:shape>
        </w:pict>
      </w:r>
    </w:p>
    <w:p w:rsidR="00BA4906" w:rsidRDefault="00BA4906" w:rsidP="00BA4906">
      <w:pPr>
        <w:spacing w:after="0" w:line="240" w:lineRule="auto"/>
        <w:rPr>
          <w:b/>
          <w:szCs w:val="24"/>
        </w:rPr>
      </w:pPr>
    </w:p>
    <w:p w:rsidR="00BA4906" w:rsidRDefault="004D0535" w:rsidP="00BA4906">
      <w:pPr>
        <w:spacing w:after="0" w:line="240" w:lineRule="auto"/>
        <w:rPr>
          <w:b/>
          <w:szCs w:val="24"/>
        </w:rPr>
      </w:pPr>
      <w:r>
        <w:rPr>
          <w:b/>
          <w:noProof/>
          <w:szCs w:val="24"/>
          <w:lang w:eastAsia="id-ID"/>
        </w:rPr>
        <w:pict>
          <v:shape id="_x0000_s1265" type="#_x0000_t32" style="position:absolute;margin-left:221.3pt;margin-top:12.85pt;width:.05pt;height:127.1pt;flip:y;z-index:251945984" o:connectortype="straight" strokeweight="1pt"/>
        </w:pict>
      </w:r>
      <w:r>
        <w:rPr>
          <w:b/>
          <w:noProof/>
          <w:szCs w:val="24"/>
          <w:lang w:eastAsia="id-ID"/>
        </w:rPr>
        <w:pict>
          <v:shape id="_x0000_s1264" type="#_x0000_t32" style="position:absolute;margin-left:221.3pt;margin-top:12.85pt;width:67.65pt;height:.05pt;z-index:251944960" o:connectortype="straight" strokeweight="1pt"/>
        </w:pict>
      </w:r>
    </w:p>
    <w:p w:rsidR="00BA4906" w:rsidRDefault="004D0535" w:rsidP="00BA4906">
      <w:pPr>
        <w:spacing w:after="0" w:line="240" w:lineRule="auto"/>
        <w:rPr>
          <w:b/>
          <w:szCs w:val="24"/>
        </w:rPr>
      </w:pPr>
      <w:r>
        <w:rPr>
          <w:b/>
          <w:noProof/>
          <w:szCs w:val="24"/>
          <w:lang w:eastAsia="id-ID"/>
        </w:rPr>
        <w:pict>
          <v:group id="Group 90" o:spid="_x0000_s1204" style="position:absolute;margin-left:-22.85pt;margin-top:3.35pt;width:132.45pt;height:97.3pt;z-index:251838464" coordorigin="378,7264" coordsize="2649,1946" o:regroupid="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">
            <v:rect id="_x0000_s1205" style="position:absolute;left:378;top:7264;width:2649;height:194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" strokecolor="white">
              <v:textbox style="mso-next-textbox:#_x0000_s1205">
                <w:txbxContent>
                  <w:p w:rsidR="007E4C99" w:rsidRDefault="007E4C99" w:rsidP="00A81A8F">
                    <w:pPr>
                      <w:spacing w:after="0" w:line="240" w:lineRule="auto"/>
                      <w:rPr>
                        <w:szCs w:val="24"/>
                      </w:rPr>
                    </w:pPr>
                    <w:r>
                      <w:rPr>
                        <w:szCs w:val="24"/>
                      </w:rPr>
                      <w:t>Keterangaan:</w:t>
                    </w:r>
                  </w:p>
                  <w:p w:rsidR="007E4C99" w:rsidRDefault="007E4C99" w:rsidP="00A81A8F">
                    <w:pPr>
                      <w:spacing w:after="0" w:line="240" w:lineRule="auto"/>
                      <w:rPr>
                        <w:szCs w:val="24"/>
                      </w:rPr>
                    </w:pPr>
                  </w:p>
                  <w:p w:rsidR="007E4C99" w:rsidRDefault="007E4C99" w:rsidP="00A81A8F">
                    <w:pPr>
                      <w:spacing w:after="0" w:line="240" w:lineRule="auto"/>
                      <w:rPr>
                        <w:szCs w:val="24"/>
                      </w:rPr>
                    </w:pPr>
                    <w:r>
                      <w:rPr>
                        <w:szCs w:val="24"/>
                      </w:rPr>
                      <w:tab/>
                      <w:t xml:space="preserve">  = Diteliti</w:t>
                    </w:r>
                  </w:p>
                  <w:p w:rsidR="007E4C99" w:rsidRDefault="007E4C99" w:rsidP="00A81A8F">
                    <w:pPr>
                      <w:spacing w:after="0" w:line="240" w:lineRule="auto"/>
                      <w:rPr>
                        <w:szCs w:val="24"/>
                      </w:rPr>
                    </w:pPr>
                  </w:p>
                  <w:p w:rsidR="007E4C99" w:rsidRPr="00310527" w:rsidRDefault="007E4C99" w:rsidP="00A81A8F">
                    <w:pPr>
                      <w:spacing w:after="0" w:line="240" w:lineRule="auto"/>
                      <w:rPr>
                        <w:szCs w:val="24"/>
                      </w:rPr>
                    </w:pPr>
                    <w:r>
                      <w:rPr>
                        <w:szCs w:val="24"/>
                      </w:rPr>
                      <w:tab/>
                      <w:t xml:space="preserve">  = Tidak diteliti</w:t>
                    </w:r>
                  </w:p>
                  <w:p w:rsidR="007E4C99" w:rsidRDefault="007E4C99" w:rsidP="00A81A8F"/>
                </w:txbxContent>
              </v:textbox>
            </v:rect>
            <v:rect id="_x0000_s1206" style="position:absolute;left:701;top:7876;width:622;height:33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rect id="Rectangle 1" o:spid="_x0000_s1207" style="position:absolute;left:701;top:8435;width:622;height:33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">
              <v:stroke dashstyle="dash"/>
            </v:rect>
          </v:group>
        </w:pict>
      </w:r>
      <w:r>
        <w:rPr>
          <w:b/>
          <w:noProof/>
          <w:szCs w:val="24"/>
          <w:lang w:eastAsia="id-ID"/>
        </w:rPr>
        <w:pict>
          <v:shape id="_x0000_s1236" type="#_x0000_t32" style="position:absolute;margin-left:202.65pt;margin-top:6.75pt;width:77.5pt;height:.05pt;z-index:251914240" o:connectortype="straight" o:regroupid="18" strokeweight="1pt"/>
        </w:pict>
      </w:r>
      <w:r>
        <w:rPr>
          <w:b/>
          <w:noProof/>
          <w:szCs w:val="24"/>
          <w:lang w:eastAsia="id-ID"/>
        </w:rPr>
        <w:pict>
          <v:shape id="_x0000_s1220" type="#_x0000_t32" style="position:absolute;margin-left:313.7pt;margin-top:6.85pt;width:85.4pt;height:.05pt;z-index:251910144" o:connectortype="straight" o:regroupid="18" strokeweight="1pt"/>
        </w:pict>
      </w:r>
      <w:r>
        <w:rPr>
          <w:b/>
          <w:noProof/>
          <w:szCs w:val="24"/>
          <w:lang w:eastAsia="id-ID"/>
        </w:rPr>
        <w:pict>
          <v:shape id="_x0000_s1234" type="#_x0000_t32" style="position:absolute;margin-left:313.7pt;margin-top:6.85pt;width:0;height:34.6pt;z-index:251912192" o:connectortype="straight" o:regroupid="18" strokeweight="1pt">
            <v:stroke endarrow="block"/>
          </v:shape>
        </w:pict>
      </w:r>
      <w:r>
        <w:rPr>
          <w:b/>
          <w:noProof/>
          <w:szCs w:val="24"/>
          <w:lang w:eastAsia="id-ID"/>
        </w:rPr>
        <w:pict>
          <v:shape id="_x0000_s1186" type="#_x0000_t32" style="position:absolute;margin-left:280.15pt;margin-top:6.85pt;width:.05pt;height:34.6pt;z-index:251909120" o:connectortype="straight" o:regroupid="18" strokeweight="1pt">
            <v:stroke endarrow="block"/>
          </v:shape>
        </w:pict>
      </w:r>
    </w:p>
    <w:p w:rsidR="00BA4906" w:rsidRDefault="00BA4906" w:rsidP="00BA4906">
      <w:pPr>
        <w:spacing w:after="0" w:line="240" w:lineRule="auto"/>
        <w:rPr>
          <w:b/>
          <w:szCs w:val="24"/>
        </w:rPr>
      </w:pPr>
    </w:p>
    <w:p w:rsidR="00BA4906" w:rsidRDefault="00BA4906" w:rsidP="00BA4906">
      <w:pPr>
        <w:spacing w:after="0" w:line="240" w:lineRule="auto"/>
        <w:rPr>
          <w:b/>
          <w:szCs w:val="24"/>
        </w:rPr>
      </w:pPr>
    </w:p>
    <w:p w:rsidR="00BA4906" w:rsidRDefault="004D0535" w:rsidP="00BA4906">
      <w:pPr>
        <w:spacing w:after="0" w:line="240" w:lineRule="auto"/>
        <w:rPr>
          <w:b/>
          <w:szCs w:val="24"/>
        </w:rPr>
      </w:pPr>
      <w:r>
        <w:rPr>
          <w:b/>
          <w:noProof/>
          <w:szCs w:val="24"/>
          <w:lang w:eastAsia="id-ID"/>
        </w:rPr>
        <w:pict>
          <v:rect id="_x0000_s1198" style="position:absolute;margin-left:232.7pt;margin-top:1.55pt;width:127.2pt;height:1in;z-index:251901952" o:regroupid="17">
            <v:textbox style="mso-next-textbox:#_x0000_s1198">
              <w:txbxContent>
                <w:p w:rsidR="007E4C99" w:rsidRPr="007E4C99" w:rsidRDefault="007E4C99" w:rsidP="007E4C99">
                  <w:pPr>
                    <w:tabs>
                      <w:tab w:val="left" w:pos="284"/>
                    </w:tabs>
                    <w:spacing w:after="0"/>
                    <w:rPr>
                      <w:szCs w:val="24"/>
                    </w:rPr>
                  </w:pPr>
                  <w:r w:rsidRPr="007E4C99">
                    <w:rPr>
                      <w:szCs w:val="24"/>
                    </w:rPr>
                    <w:t>Motivasi Kerja</w:t>
                  </w:r>
                </w:p>
                <w:p w:rsidR="007E4C99" w:rsidRPr="007E4C99" w:rsidRDefault="007E4C99" w:rsidP="007E4C99">
                  <w:pPr>
                    <w:pStyle w:val="ListParagraph"/>
                    <w:numPr>
                      <w:ilvl w:val="0"/>
                      <w:numId w:val="24"/>
                    </w:numPr>
                    <w:tabs>
                      <w:tab w:val="left" w:pos="284"/>
                    </w:tabs>
                    <w:spacing w:after="0" w:line="276" w:lineRule="auto"/>
                    <w:ind w:left="284" w:hanging="284"/>
                    <w:rPr>
                      <w:szCs w:val="24"/>
                    </w:rPr>
                  </w:pPr>
                  <w:r w:rsidRPr="007E4C99">
                    <w:rPr>
                      <w:szCs w:val="24"/>
                    </w:rPr>
                    <w:t>Motivasi Internal</w:t>
                  </w:r>
                </w:p>
                <w:p w:rsidR="007E4C99" w:rsidRPr="007E4C99" w:rsidRDefault="007E4C99" w:rsidP="007E4C99">
                  <w:pPr>
                    <w:pStyle w:val="ListParagraph"/>
                    <w:numPr>
                      <w:ilvl w:val="0"/>
                      <w:numId w:val="24"/>
                    </w:numPr>
                    <w:tabs>
                      <w:tab w:val="left" w:pos="284"/>
                    </w:tabs>
                    <w:spacing w:after="0" w:line="276" w:lineRule="auto"/>
                    <w:ind w:left="284" w:hanging="284"/>
                    <w:rPr>
                      <w:szCs w:val="24"/>
                    </w:rPr>
                  </w:pPr>
                  <w:r w:rsidRPr="007E4C99">
                    <w:rPr>
                      <w:szCs w:val="24"/>
                    </w:rPr>
                    <w:t>Motivasi Eksternal</w:t>
                  </w:r>
                </w:p>
                <w:p w:rsidR="007E4C99" w:rsidRPr="007E4C99" w:rsidRDefault="007E4C99" w:rsidP="007E4C99">
                  <w:pPr>
                    <w:tabs>
                      <w:tab w:val="left" w:pos="284"/>
                    </w:tabs>
                    <w:spacing w:after="0"/>
                    <w:jc w:val="right"/>
                    <w:rPr>
                      <w:sz w:val="20"/>
                      <w:szCs w:val="24"/>
                    </w:rPr>
                  </w:pPr>
                  <w:r w:rsidRPr="007E4C99">
                    <w:rPr>
                      <w:sz w:val="20"/>
                      <w:szCs w:val="24"/>
                    </w:rPr>
                    <w:t>(Uno, 2013:71)</w:t>
                  </w:r>
                </w:p>
                <w:p w:rsidR="007E4C99" w:rsidRPr="007E4C99" w:rsidRDefault="007E4C99" w:rsidP="007E4C99">
                  <w:pPr>
                    <w:tabs>
                      <w:tab w:val="left" w:pos="284"/>
                    </w:tabs>
                    <w:spacing w:after="0" w:line="276" w:lineRule="auto"/>
                    <w:rPr>
                      <w:szCs w:val="24"/>
                    </w:rPr>
                  </w:pPr>
                </w:p>
                <w:p w:rsidR="007E4C99" w:rsidRPr="007E4C99" w:rsidRDefault="007E4C99" w:rsidP="007E4C99">
                  <w:pPr>
                    <w:tabs>
                      <w:tab w:val="left" w:pos="284"/>
                    </w:tabs>
                    <w:spacing w:after="0"/>
                    <w:rPr>
                      <w:sz w:val="20"/>
                      <w:szCs w:val="24"/>
                    </w:rPr>
                  </w:pPr>
                </w:p>
              </w:txbxContent>
            </v:textbox>
          </v:rect>
        </w:pict>
      </w:r>
    </w:p>
    <w:p w:rsidR="00BA4906" w:rsidRDefault="00BA4906" w:rsidP="00BA4906">
      <w:pPr>
        <w:spacing w:after="0" w:line="240" w:lineRule="auto"/>
        <w:rPr>
          <w:b/>
          <w:szCs w:val="24"/>
        </w:rPr>
      </w:pPr>
    </w:p>
    <w:p w:rsidR="00BA4906" w:rsidRDefault="00BA4906" w:rsidP="00BA4906">
      <w:pPr>
        <w:spacing w:after="0" w:line="240" w:lineRule="auto"/>
        <w:rPr>
          <w:b/>
          <w:szCs w:val="24"/>
        </w:rPr>
      </w:pPr>
    </w:p>
    <w:p w:rsidR="00BA4906" w:rsidRDefault="00BA4906" w:rsidP="00BA4906">
      <w:pPr>
        <w:spacing w:after="0" w:line="240" w:lineRule="auto"/>
        <w:rPr>
          <w:b/>
          <w:szCs w:val="24"/>
        </w:rPr>
      </w:pPr>
    </w:p>
    <w:p w:rsidR="00BA4906" w:rsidRDefault="00BA4906" w:rsidP="00BA4906">
      <w:pPr>
        <w:spacing w:after="0" w:line="240" w:lineRule="auto"/>
        <w:rPr>
          <w:b/>
          <w:szCs w:val="24"/>
        </w:rPr>
      </w:pPr>
    </w:p>
    <w:p w:rsidR="00BA4906" w:rsidRDefault="004D0535" w:rsidP="00BA4906">
      <w:pPr>
        <w:spacing w:after="0" w:line="240" w:lineRule="auto"/>
        <w:rPr>
          <w:b/>
          <w:szCs w:val="24"/>
        </w:rPr>
      </w:pPr>
      <w:r>
        <w:rPr>
          <w:b/>
          <w:noProof/>
          <w:szCs w:val="24"/>
          <w:lang w:eastAsia="id-ID"/>
        </w:rPr>
        <w:pict>
          <v:shape id="_x0000_s1199" type="#_x0000_t32" style="position:absolute;margin-left:296.65pt;margin-top:4.55pt;width:.2pt;height:64.8pt;z-index:251902976" o:connectortype="straight" o:regroupid="17" strokeweight="1pt">
            <v:stroke endarrow="block"/>
          </v:shape>
        </w:pict>
      </w:r>
      <w:r>
        <w:rPr>
          <w:b/>
          <w:noProof/>
          <w:szCs w:val="24"/>
          <w:lang w:eastAsia="id-ID"/>
        </w:rPr>
        <w:pict>
          <v:group id="_x0000_s1255" style="position:absolute;margin-left:55.25pt;margin-top:6.85pt;width:191.1pt;height:159.55pt;z-index:251932672" coordorigin="3373,9883" coordsize="3822,3191">
            <v:rect id="_x0000_s1168" style="position:absolute;left:3373;top:9883;width:1942;height:537" o:regroupid="19">
              <v:textbox style="mso-next-textbox:#_x0000_s1168">
                <w:txbxContent>
                  <w:p w:rsidR="007E4C99" w:rsidRPr="006D3BFB" w:rsidRDefault="007E4C99" w:rsidP="005220B3">
                    <w:pPr>
                      <w:tabs>
                        <w:tab w:val="left" w:pos="284"/>
                      </w:tabs>
                      <w:spacing w:after="0"/>
                      <w:jc w:val="right"/>
                      <w:rPr>
                        <w:szCs w:val="24"/>
                      </w:rPr>
                    </w:pPr>
                    <w:r>
                      <w:rPr>
                        <w:szCs w:val="24"/>
                      </w:rPr>
                      <w:t>Keahlian</w:t>
                    </w:r>
                  </w:p>
                </w:txbxContent>
              </v:textbox>
            </v:rect>
            <v:rect id="_x0000_s1169" style="position:absolute;left:3373;top:10539;width:1942;height:537" o:regroupid="19">
              <v:textbox style="mso-next-textbox:#_x0000_s1169">
                <w:txbxContent>
                  <w:p w:rsidR="007E4C99" w:rsidRPr="006D3BFB" w:rsidRDefault="007E4C99" w:rsidP="005220B3">
                    <w:pPr>
                      <w:tabs>
                        <w:tab w:val="left" w:pos="284"/>
                      </w:tabs>
                      <w:spacing w:after="0"/>
                      <w:jc w:val="right"/>
                      <w:rPr>
                        <w:szCs w:val="24"/>
                      </w:rPr>
                    </w:pPr>
                    <w:r>
                      <w:rPr>
                        <w:szCs w:val="24"/>
                      </w:rPr>
                      <w:t>Dorongan</w:t>
                    </w:r>
                  </w:p>
                </w:txbxContent>
              </v:textbox>
            </v:rect>
            <v:rect id="_x0000_s1170" style="position:absolute;left:3373;top:11211;width:1942;height:537" o:regroupid="19">
              <v:textbox style="mso-next-textbox:#_x0000_s1170">
                <w:txbxContent>
                  <w:p w:rsidR="007E4C99" w:rsidRPr="006D3BFB" w:rsidRDefault="007E4C99" w:rsidP="005220B3">
                    <w:pPr>
                      <w:tabs>
                        <w:tab w:val="left" w:pos="284"/>
                      </w:tabs>
                      <w:spacing w:after="0"/>
                      <w:jc w:val="right"/>
                      <w:rPr>
                        <w:szCs w:val="24"/>
                      </w:rPr>
                    </w:pPr>
                    <w:r>
                      <w:rPr>
                        <w:szCs w:val="24"/>
                      </w:rPr>
                      <w:t>Pelayanan</w:t>
                    </w:r>
                  </w:p>
                </w:txbxContent>
              </v:textbox>
            </v:rect>
            <v:shape id="_x0000_s1175" type="#_x0000_t32" style="position:absolute;left:5863;top:10148;width:0;height:2626" o:connectortype="straight" o:regroupid="19" strokeweight="1pt"/>
            <v:shape id="_x0000_s1176" type="#_x0000_t32" style="position:absolute;left:5353;top:10148;width:510;height:0;flip:x" o:connectortype="straight" o:regroupid="19" strokeweight="1pt">
              <v:stroke endarrow="block"/>
            </v:shape>
            <v:rect id="_x0000_s1248" style="position:absolute;left:3373;top:11865;width:1942;height:537">
              <v:textbox style="mso-next-textbox:#_x0000_s1248">
                <w:txbxContent>
                  <w:p w:rsidR="005220B3" w:rsidRPr="006D3BFB" w:rsidRDefault="005220B3" w:rsidP="005220B3">
                    <w:pPr>
                      <w:tabs>
                        <w:tab w:val="left" w:pos="284"/>
                      </w:tabs>
                      <w:spacing w:after="0"/>
                      <w:jc w:val="right"/>
                      <w:rPr>
                        <w:szCs w:val="24"/>
                      </w:rPr>
                    </w:pPr>
                    <w:r>
                      <w:rPr>
                        <w:szCs w:val="24"/>
                      </w:rPr>
                      <w:t>Tanggung Jawab</w:t>
                    </w:r>
                  </w:p>
                </w:txbxContent>
              </v:textbox>
            </v:rect>
            <v:rect id="_x0000_s1249" style="position:absolute;left:3373;top:12537;width:1942;height:537">
              <v:textbox style="mso-next-textbox:#_x0000_s1249">
                <w:txbxContent>
                  <w:p w:rsidR="005220B3" w:rsidRPr="006D3BFB" w:rsidRDefault="005220B3" w:rsidP="005220B3">
                    <w:pPr>
                      <w:tabs>
                        <w:tab w:val="left" w:pos="284"/>
                      </w:tabs>
                      <w:spacing w:after="0"/>
                      <w:jc w:val="right"/>
                      <w:rPr>
                        <w:szCs w:val="24"/>
                      </w:rPr>
                    </w:pPr>
                    <w:r>
                      <w:rPr>
                        <w:szCs w:val="24"/>
                      </w:rPr>
                      <w:t>Dedikasi</w:t>
                    </w:r>
                  </w:p>
                </w:txbxContent>
              </v:textbox>
            </v:rect>
            <v:shape id="_x0000_s1250" type="#_x0000_t32" style="position:absolute;left:5353;top:10793;width:510;height:0;flip:x" o:connectortype="straight" strokeweight="1pt">
              <v:stroke endarrow="block"/>
            </v:shape>
            <v:shape id="_x0000_s1251" type="#_x0000_t32" style="position:absolute;left:5315;top:11485;width:1880;height:1;flip:x" o:connectortype="straight" strokeweight="1pt">
              <v:stroke endarrow="block"/>
            </v:shape>
            <v:shape id="_x0000_s1252" type="#_x0000_t32" style="position:absolute;left:5349;top:12130;width:510;height:0;flip:x" o:connectortype="straight" strokeweight="1pt">
              <v:stroke endarrow="block"/>
            </v:shape>
            <v:shape id="_x0000_s1253" type="#_x0000_t32" style="position:absolute;left:5353;top:12774;width:510;height:0;flip:x" o:connectortype="straight" strokeweight="1pt">
              <v:stroke endarrow="block"/>
            </v:shape>
          </v:group>
        </w:pict>
      </w:r>
    </w:p>
    <w:p w:rsidR="00BA4906" w:rsidRDefault="004D0535" w:rsidP="00BA4906">
      <w:pPr>
        <w:spacing w:after="0" w:line="240" w:lineRule="auto"/>
        <w:rPr>
          <w:b/>
          <w:szCs w:val="24"/>
        </w:rPr>
      </w:pPr>
      <w:r>
        <w:rPr>
          <w:b/>
          <w:noProof/>
          <w:szCs w:val="24"/>
          <w:lang w:eastAsia="id-ID"/>
        </w:rPr>
        <w:pict>
          <v:shape id="_x0000_s1263" type="#_x0000_t32" style="position:absolute;margin-left:280.25pt;margin-top:2pt;width:0;height:53.55pt;z-index:251943936" o:connectortype="straight" strokeweight="1pt">
            <v:stroke endarrow="block"/>
          </v:shape>
        </w:pict>
      </w:r>
      <w:r>
        <w:rPr>
          <w:b/>
          <w:noProof/>
          <w:szCs w:val="24"/>
          <w:lang w:eastAsia="id-ID"/>
        </w:rPr>
        <w:pict>
          <v:shape id="_x0000_s1266" type="#_x0000_t32" style="position:absolute;margin-left:221.3pt;margin-top:1.95pt;width:58.95pt;height:.05pt;z-index:251947008" o:connectortype="straight" strokeweight="1pt"/>
        </w:pict>
      </w:r>
    </w:p>
    <w:p w:rsidR="00BA4906" w:rsidRDefault="004D0535" w:rsidP="00BA4906">
      <w:pPr>
        <w:spacing w:after="0" w:line="240" w:lineRule="auto"/>
        <w:rPr>
          <w:b/>
          <w:szCs w:val="24"/>
        </w:rPr>
      </w:pPr>
      <w:r>
        <w:rPr>
          <w:b/>
          <w:noProof/>
          <w:szCs w:val="24"/>
          <w:lang w:eastAsia="id-ID"/>
        </w:rPr>
        <w:pict>
          <v:shape id="_x0000_s1256" type="#_x0000_t32" style="position:absolute;margin-left:311.85pt;margin-top:6.1pt;width:98.75pt;height:.05pt;z-index:251937792" o:connectortype="straight" strokeweight="1pt"/>
        </w:pict>
      </w:r>
      <w:r>
        <w:rPr>
          <w:b/>
          <w:noProof/>
          <w:szCs w:val="24"/>
          <w:lang w:eastAsia="id-ID"/>
        </w:rPr>
        <w:pict>
          <v:shape id="_x0000_s1257" type="#_x0000_t32" style="position:absolute;margin-left:311.85pt;margin-top:6.1pt;width:0;height:34.6pt;z-index:251938816" o:connectortype="straight" strokeweight="1pt">
            <v:stroke endarrow="block"/>
          </v:shape>
        </w:pict>
      </w:r>
      <w:r>
        <w:rPr>
          <w:b/>
          <w:noProof/>
          <w:szCs w:val="24"/>
          <w:lang w:eastAsia="id-ID"/>
        </w:rPr>
        <w:pict>
          <v:shape id="_x0000_s1262" type="#_x0000_t32" style="position:absolute;margin-left:265.5pt;margin-top:7.15pt;width:.05pt;height:34.6pt;z-index:251942912" o:connectortype="straight" strokeweight="1pt">
            <v:stroke endarrow="block"/>
          </v:shape>
        </w:pict>
      </w:r>
      <w:r>
        <w:rPr>
          <w:b/>
          <w:noProof/>
          <w:szCs w:val="24"/>
          <w:lang w:eastAsia="id-ID"/>
        </w:rPr>
        <w:pict>
          <v:shape id="_x0000_s1261" type="#_x0000_t32" style="position:absolute;margin-left:188pt;margin-top:6.1pt;width:77.5pt;height:.05pt;z-index:251941888" o:connectortype="straight" strokeweight="1pt"/>
        </w:pict>
      </w:r>
    </w:p>
    <w:p w:rsidR="00BA4906" w:rsidRDefault="00BA4906" w:rsidP="00BA4906">
      <w:pPr>
        <w:spacing w:after="0" w:line="240" w:lineRule="auto"/>
        <w:rPr>
          <w:b/>
          <w:szCs w:val="24"/>
        </w:rPr>
      </w:pPr>
    </w:p>
    <w:p w:rsidR="00BA4906" w:rsidRDefault="00BA4906" w:rsidP="00BA4906">
      <w:pPr>
        <w:spacing w:after="0" w:line="240" w:lineRule="auto"/>
        <w:rPr>
          <w:b/>
          <w:szCs w:val="24"/>
        </w:rPr>
      </w:pPr>
    </w:p>
    <w:p w:rsidR="00BA4906" w:rsidRDefault="004D0535" w:rsidP="00BA4906">
      <w:pPr>
        <w:spacing w:after="0" w:line="240" w:lineRule="auto"/>
        <w:rPr>
          <w:b/>
          <w:szCs w:val="24"/>
        </w:rPr>
      </w:pPr>
      <w:r>
        <w:rPr>
          <w:b/>
          <w:noProof/>
          <w:szCs w:val="24"/>
          <w:lang w:eastAsia="id-ID"/>
        </w:rPr>
        <w:pict>
          <v:rect id="_x0000_s1166" style="position:absolute;margin-left:246.35pt;margin-top:.35pt;width:100.8pt;height:33.8pt;z-index:251918336" o:regroupid="19">
            <v:textbox style="mso-next-textbox:#_x0000_s1166">
              <w:txbxContent>
                <w:p w:rsidR="007E4C99" w:rsidRDefault="007E4C99" w:rsidP="00A81A8F">
                  <w:pPr>
                    <w:tabs>
                      <w:tab w:val="left" w:pos="284"/>
                    </w:tabs>
                    <w:spacing w:after="0"/>
                    <w:jc w:val="center"/>
                    <w:rPr>
                      <w:szCs w:val="24"/>
                    </w:rPr>
                  </w:pPr>
                  <w:r>
                    <w:rPr>
                      <w:szCs w:val="24"/>
                    </w:rPr>
                    <w:t>Kinerja</w:t>
                  </w:r>
                </w:p>
                <w:p w:rsidR="007E4C99" w:rsidRPr="00D072C7" w:rsidRDefault="007E4C99" w:rsidP="00E25356">
                  <w:pPr>
                    <w:tabs>
                      <w:tab w:val="left" w:pos="284"/>
                    </w:tabs>
                    <w:spacing w:after="0"/>
                    <w:jc w:val="center"/>
                    <w:rPr>
                      <w:sz w:val="20"/>
                      <w:szCs w:val="24"/>
                    </w:rPr>
                  </w:pPr>
                  <w:r w:rsidRPr="00D072C7">
                    <w:rPr>
                      <w:sz w:val="20"/>
                      <w:szCs w:val="24"/>
                    </w:rPr>
                    <w:t>(Uno, 201</w:t>
                  </w:r>
                  <w:r>
                    <w:rPr>
                      <w:sz w:val="20"/>
                      <w:szCs w:val="24"/>
                    </w:rPr>
                    <w:t>2</w:t>
                  </w:r>
                  <w:r w:rsidRPr="00D072C7">
                    <w:rPr>
                      <w:sz w:val="20"/>
                      <w:szCs w:val="24"/>
                    </w:rPr>
                    <w:t>:7</w:t>
                  </w:r>
                  <w:r>
                    <w:rPr>
                      <w:sz w:val="20"/>
                      <w:szCs w:val="24"/>
                    </w:rPr>
                    <w:t>0</w:t>
                  </w:r>
                  <w:r w:rsidRPr="00D072C7">
                    <w:rPr>
                      <w:sz w:val="20"/>
                      <w:szCs w:val="24"/>
                    </w:rPr>
                    <w:t>)</w:t>
                  </w:r>
                </w:p>
                <w:p w:rsidR="007E4C99" w:rsidRPr="00C251CD" w:rsidRDefault="007E4C99" w:rsidP="00A81A8F">
                  <w:pPr>
                    <w:tabs>
                      <w:tab w:val="left" w:pos="284"/>
                    </w:tabs>
                    <w:spacing w:after="0"/>
                    <w:jc w:val="center"/>
                    <w:rPr>
                      <w:szCs w:val="24"/>
                    </w:rPr>
                  </w:pPr>
                </w:p>
              </w:txbxContent>
            </v:textbox>
          </v:rect>
        </w:pict>
      </w:r>
    </w:p>
    <w:p w:rsidR="00BA4906" w:rsidRDefault="00BA4906" w:rsidP="00BA4906">
      <w:pPr>
        <w:spacing w:after="0" w:line="240" w:lineRule="auto"/>
        <w:rPr>
          <w:b/>
          <w:szCs w:val="24"/>
        </w:rPr>
      </w:pPr>
    </w:p>
    <w:p w:rsidR="00BA4906" w:rsidRDefault="004D0535" w:rsidP="00BA4906">
      <w:pPr>
        <w:spacing w:after="0" w:line="240" w:lineRule="auto"/>
        <w:rPr>
          <w:b/>
          <w:szCs w:val="24"/>
        </w:rPr>
      </w:pPr>
      <w:r>
        <w:rPr>
          <w:b/>
          <w:noProof/>
          <w:szCs w:val="24"/>
          <w:lang w:eastAsia="id-ID"/>
        </w:rPr>
        <w:pict>
          <v:shape id="_x0000_s1173" type="#_x0000_t32" style="position:absolute;margin-left:296.85pt;margin-top:5.7pt;width:0;height:31.2pt;z-index:251923456" o:connectortype="straight" o:regroupid="19" strokeweight="1pt">
            <v:stroke endarrow="block"/>
          </v:shape>
        </w:pict>
      </w:r>
    </w:p>
    <w:p w:rsidR="00BA4906" w:rsidRDefault="00BA4906" w:rsidP="00BA4906">
      <w:pPr>
        <w:spacing w:after="0" w:line="240" w:lineRule="auto"/>
        <w:rPr>
          <w:b/>
          <w:szCs w:val="24"/>
        </w:rPr>
      </w:pPr>
    </w:p>
    <w:p w:rsidR="00BA4906" w:rsidRDefault="004D0535" w:rsidP="00BA4906">
      <w:pPr>
        <w:spacing w:after="0" w:line="240" w:lineRule="auto"/>
        <w:rPr>
          <w:b/>
          <w:szCs w:val="24"/>
        </w:rPr>
      </w:pPr>
      <w:r>
        <w:rPr>
          <w:b/>
          <w:noProof/>
          <w:szCs w:val="24"/>
          <w:lang w:eastAsia="id-ID"/>
        </w:rPr>
        <w:pict>
          <v:rect id="_x0000_s1172" style="position:absolute;margin-left:221.3pt;margin-top:10.15pt;width:150.15pt;height:52.45pt;z-index:251881472" o:regroupid="15">
            <v:textbox style="mso-next-textbox:#_x0000_s1172">
              <w:txbxContent>
                <w:p w:rsidR="007E4C99" w:rsidRPr="00C251CD" w:rsidRDefault="007E4C99" w:rsidP="00A81A8F">
                  <w:pPr>
                    <w:tabs>
                      <w:tab w:val="left" w:pos="284"/>
                    </w:tabs>
                    <w:spacing w:after="0"/>
                    <w:jc w:val="center"/>
                    <w:rPr>
                      <w:szCs w:val="24"/>
                    </w:rPr>
                  </w:pPr>
                  <w:r>
                    <w:rPr>
                      <w:szCs w:val="24"/>
                    </w:rPr>
                    <w:t>Sehingga Perawat bedah dapat mengetahui hasil motivasi kerja dan kinerja</w:t>
                  </w:r>
                </w:p>
              </w:txbxContent>
            </v:textbox>
          </v:rect>
        </w:pict>
      </w:r>
    </w:p>
    <w:p w:rsidR="00BA4906" w:rsidRDefault="00BA4906" w:rsidP="00BA4906">
      <w:pPr>
        <w:spacing w:after="0" w:line="240" w:lineRule="auto"/>
        <w:rPr>
          <w:b/>
          <w:szCs w:val="24"/>
        </w:rPr>
      </w:pPr>
    </w:p>
    <w:p w:rsidR="00BA4906" w:rsidRDefault="00BA4906" w:rsidP="00BA4906">
      <w:pPr>
        <w:spacing w:after="0" w:line="240" w:lineRule="auto"/>
        <w:rPr>
          <w:b/>
          <w:szCs w:val="24"/>
        </w:rPr>
      </w:pPr>
    </w:p>
    <w:p w:rsidR="00BA4906" w:rsidRDefault="00BA4906" w:rsidP="00BA4906">
      <w:pPr>
        <w:spacing w:after="0" w:line="240" w:lineRule="auto"/>
        <w:rPr>
          <w:b/>
          <w:szCs w:val="24"/>
        </w:rPr>
      </w:pPr>
    </w:p>
    <w:p w:rsidR="00BA4906" w:rsidRDefault="00BA4906" w:rsidP="00BA4906">
      <w:pPr>
        <w:spacing w:after="0" w:line="240" w:lineRule="auto"/>
        <w:rPr>
          <w:b/>
          <w:szCs w:val="24"/>
        </w:rPr>
      </w:pPr>
    </w:p>
    <w:p w:rsidR="00BA4906" w:rsidRDefault="004D0535" w:rsidP="00BA4906">
      <w:pPr>
        <w:spacing w:after="0" w:line="240" w:lineRule="auto"/>
        <w:rPr>
          <w:b/>
          <w:szCs w:val="24"/>
        </w:rPr>
      </w:pPr>
      <w:r>
        <w:rPr>
          <w:b/>
          <w:noProof/>
          <w:szCs w:val="24"/>
          <w:lang w:eastAsia="id-ID"/>
        </w:rPr>
        <w:pict>
          <v:rect id="Rectangle 6" o:spid="_x0000_s1208" style="position:absolute;margin-left:-17.15pt;margin-top:4.3pt;width:427.7pt;height:58.7pt;z-index:251834368;visibility:visible" o:regroupid="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" strokecolor="white">
            <v:textbox style="mso-next-textbox:#Rectangle 6">
              <w:txbxContent>
                <w:p w:rsidR="007E4C99" w:rsidRDefault="007E4C99" w:rsidP="00A81A8F">
                  <w:pPr>
                    <w:jc w:val="center"/>
                  </w:pPr>
                  <w:r>
                    <w:rPr>
                      <w:szCs w:val="24"/>
                    </w:rPr>
                    <w:t xml:space="preserve">Gambar 2.3  </w:t>
                  </w:r>
                  <w:r w:rsidRPr="003D54AA">
                    <w:rPr>
                      <w:szCs w:val="24"/>
                    </w:rPr>
                    <w:t xml:space="preserve">Kerangka Konsep </w:t>
                  </w:r>
                  <w:r w:rsidRPr="00234B1C">
                    <w:rPr>
                      <w:szCs w:val="24"/>
                    </w:rPr>
                    <w:t xml:space="preserve">Pengaruh Karakteristik Individu, Pekerjaan Dan Situasi Kerja Terhadap Motivasi Kerja Serta Dampaknya Terhadap Kinerja Pada Perawat BedahDi Instalasi Bedah Sentral </w:t>
                  </w:r>
                  <w:r w:rsidRPr="00884E45">
                    <w:rPr>
                      <w:szCs w:val="24"/>
                    </w:rPr>
                    <w:t>RSUD dr. Soedono Madiun</w:t>
                  </w:r>
                </w:p>
              </w:txbxContent>
            </v:textbox>
          </v:rect>
        </w:pict>
      </w:r>
    </w:p>
    <w:p w:rsidR="00BA4906" w:rsidRDefault="00BA4906" w:rsidP="00BA4906">
      <w:pPr>
        <w:spacing w:after="0" w:line="240" w:lineRule="auto"/>
        <w:rPr>
          <w:b/>
          <w:szCs w:val="24"/>
        </w:rPr>
      </w:pPr>
    </w:p>
    <w:p w:rsidR="00BA4906" w:rsidRDefault="00BA4906" w:rsidP="00BA4906">
      <w:pPr>
        <w:spacing w:after="0" w:line="240" w:lineRule="auto"/>
        <w:rPr>
          <w:b/>
          <w:szCs w:val="24"/>
        </w:rPr>
      </w:pPr>
    </w:p>
    <w:p w:rsidR="004F39C1" w:rsidRDefault="00766BFF" w:rsidP="00E645D6">
      <w:pPr>
        <w:spacing w:after="0" w:line="480" w:lineRule="auto"/>
        <w:ind w:left="709" w:firstLine="709"/>
        <w:jc w:val="both"/>
        <w:rPr>
          <w:szCs w:val="24"/>
        </w:rPr>
      </w:pPr>
      <w:r w:rsidRPr="00766BFF">
        <w:rPr>
          <w:szCs w:val="24"/>
        </w:rPr>
        <w:lastRenderedPageBreak/>
        <w:t>Dari kerangka konsep diatas di jelaskan bahwa</w:t>
      </w:r>
      <w:r w:rsidR="004F39C1">
        <w:rPr>
          <w:szCs w:val="24"/>
        </w:rPr>
        <w:t xml:space="preserve"> penelitian ini di lakukan pada perawat bedah. Perawat bedah di bagi menjadi dua yaitu perawat bedah staf dan perawat bedah administratif. Peneliti hanya meneliti perawat bedah yang termasuk dalam kategori perawat bedah staf.</w:t>
      </w:r>
    </w:p>
    <w:p w:rsidR="00A63ABC" w:rsidRDefault="00E25356" w:rsidP="00E645D6">
      <w:pPr>
        <w:spacing w:after="0" w:line="480" w:lineRule="auto"/>
        <w:ind w:left="709" w:firstLine="709"/>
        <w:jc w:val="both"/>
        <w:rPr>
          <w:szCs w:val="24"/>
        </w:rPr>
      </w:pPr>
      <w:r>
        <w:rPr>
          <w:szCs w:val="24"/>
        </w:rPr>
        <w:t xml:space="preserve">Dalam penelitian ini peneliti meneliti pengaruh tiga variabel pendekatan sistem </w:t>
      </w:r>
      <w:r w:rsidR="00571B56">
        <w:rPr>
          <w:szCs w:val="24"/>
        </w:rPr>
        <w:t>dalam motivasi diantaranya karakteristik</w:t>
      </w:r>
      <w:r w:rsidR="00B42D1D">
        <w:rPr>
          <w:szCs w:val="24"/>
        </w:rPr>
        <w:t xml:space="preserve"> individu, pekerjaan dan situasi kerja. Ketiga variabel tersebut</w:t>
      </w:r>
      <w:r w:rsidR="00E645D6">
        <w:rPr>
          <w:szCs w:val="24"/>
        </w:rPr>
        <w:t xml:space="preserve"> di uji pengaruh dengan </w:t>
      </w:r>
      <w:r w:rsidR="00B42D1D">
        <w:rPr>
          <w:szCs w:val="24"/>
        </w:rPr>
        <w:t xml:space="preserve">motivasi kerja. </w:t>
      </w:r>
      <w:r w:rsidR="00E645D6">
        <w:rPr>
          <w:szCs w:val="24"/>
        </w:rPr>
        <w:t>Selain itu, peneliti juga meneliti pengaruh motivasi kerja terhadap kinerja.</w:t>
      </w:r>
    </w:p>
    <w:p w:rsidR="00E645D6" w:rsidRPr="00E645D6" w:rsidRDefault="00E645D6" w:rsidP="00E645D6">
      <w:pPr>
        <w:spacing w:after="0" w:line="480" w:lineRule="auto"/>
        <w:ind w:left="709" w:firstLine="709"/>
        <w:jc w:val="both"/>
        <w:rPr>
          <w:szCs w:val="24"/>
        </w:rPr>
      </w:pPr>
    </w:p>
    <w:p w:rsidR="00A63ABC" w:rsidRDefault="00A63ABC" w:rsidP="0061062B">
      <w:pPr>
        <w:pStyle w:val="ListParagraph"/>
        <w:numPr>
          <w:ilvl w:val="1"/>
          <w:numId w:val="26"/>
        </w:numPr>
        <w:spacing w:after="0" w:line="480" w:lineRule="auto"/>
        <w:ind w:left="709" w:hanging="709"/>
        <w:rPr>
          <w:b/>
          <w:szCs w:val="24"/>
        </w:rPr>
      </w:pPr>
      <w:r>
        <w:rPr>
          <w:b/>
          <w:szCs w:val="24"/>
        </w:rPr>
        <w:t>Hipotesis</w:t>
      </w:r>
    </w:p>
    <w:p w:rsidR="00BA2E13" w:rsidRPr="001C0FDD" w:rsidRDefault="001C0FDD" w:rsidP="00766BFF">
      <w:pPr>
        <w:pStyle w:val="ListParagraph"/>
        <w:tabs>
          <w:tab w:val="left" w:pos="1276"/>
        </w:tabs>
        <w:spacing w:after="0" w:line="480" w:lineRule="auto"/>
        <w:ind w:left="709"/>
        <w:jc w:val="both"/>
        <w:rPr>
          <w:szCs w:val="24"/>
        </w:rPr>
      </w:pPr>
      <w:r w:rsidRPr="00AF1B66">
        <w:rPr>
          <w:rFonts w:eastAsia="Times New Roman"/>
          <w:b/>
          <w:szCs w:val="24"/>
        </w:rPr>
        <w:tab/>
      </w:r>
      <w:r w:rsidRPr="00AF1B66">
        <w:rPr>
          <w:rFonts w:eastAsia="Times New Roman"/>
          <w:b/>
          <w:szCs w:val="24"/>
        </w:rPr>
        <w:tab/>
      </w:r>
      <w:r w:rsidR="00BA2E13" w:rsidRPr="001C0FDD">
        <w:rPr>
          <w:szCs w:val="24"/>
        </w:rPr>
        <w:t>Hipotesis adalah jawaban sementara dari suatu penelitian (Setiadi, 2007:119). Setelah melalui pembuktian dari hasil penelitian, maka hipotesis ini dapat benar atau salah, dapat diterima atau di tolak.</w:t>
      </w:r>
    </w:p>
    <w:p w:rsidR="00BA2E13" w:rsidRPr="00AA70B4" w:rsidRDefault="00BA2E13" w:rsidP="00AA70B4">
      <w:pPr>
        <w:pStyle w:val="ListParagraph"/>
        <w:numPr>
          <w:ilvl w:val="2"/>
          <w:numId w:val="26"/>
        </w:numPr>
        <w:tabs>
          <w:tab w:val="left" w:pos="709"/>
          <w:tab w:val="left" w:pos="993"/>
        </w:tabs>
        <w:spacing w:after="0" w:line="480" w:lineRule="auto"/>
        <w:rPr>
          <w:rFonts w:eastAsia="Times New Roman"/>
          <w:b/>
          <w:szCs w:val="24"/>
        </w:rPr>
      </w:pPr>
      <w:r w:rsidRPr="00AA70B4">
        <w:rPr>
          <w:rFonts w:eastAsia="Times New Roman"/>
          <w:b/>
          <w:szCs w:val="24"/>
        </w:rPr>
        <w:t>H</w:t>
      </w:r>
      <w:r w:rsidRPr="00AA70B4">
        <w:rPr>
          <w:rFonts w:eastAsia="Times New Roman"/>
          <w:b/>
          <w:szCs w:val="24"/>
          <w:vertAlign w:val="subscript"/>
        </w:rPr>
        <w:t>0</w:t>
      </w:r>
      <w:r w:rsidR="00DC68FC" w:rsidRPr="00AA70B4">
        <w:rPr>
          <w:rFonts w:eastAsia="Times New Roman"/>
          <w:b/>
          <w:szCs w:val="24"/>
        </w:rPr>
        <w:t xml:space="preserve"> </w:t>
      </w:r>
      <w:r w:rsidR="00B27D71" w:rsidRPr="00AA70B4">
        <w:rPr>
          <w:rFonts w:eastAsia="Times New Roman"/>
          <w:b/>
          <w:szCs w:val="24"/>
        </w:rPr>
        <w:t>(Hipotesis statistik)</w:t>
      </w:r>
    </w:p>
    <w:p w:rsidR="00AA70B4" w:rsidRPr="00AA70B4" w:rsidRDefault="00AA70B4" w:rsidP="00AA70B4">
      <w:pPr>
        <w:pStyle w:val="ListParagraph"/>
        <w:numPr>
          <w:ilvl w:val="1"/>
          <w:numId w:val="27"/>
        </w:numPr>
        <w:spacing w:after="0" w:line="480" w:lineRule="auto"/>
        <w:ind w:left="1134" w:hanging="426"/>
        <w:jc w:val="both"/>
        <w:rPr>
          <w:rFonts w:eastAsia="Calibri"/>
          <w:b/>
          <w:szCs w:val="24"/>
        </w:rPr>
      </w:pPr>
      <w:r>
        <w:rPr>
          <w:szCs w:val="24"/>
        </w:rPr>
        <w:t>Tidak ada</w:t>
      </w:r>
      <w:r w:rsidRPr="00AA70B4">
        <w:rPr>
          <w:szCs w:val="24"/>
        </w:rPr>
        <w:t xml:space="preserve"> pengaruh karakteristik individu terhadap motivasi kerja pada perawat bedah</w:t>
      </w:r>
      <w:r>
        <w:rPr>
          <w:szCs w:val="24"/>
        </w:rPr>
        <w:t xml:space="preserve"> </w:t>
      </w:r>
      <w:r w:rsidRPr="001511E9">
        <w:rPr>
          <w:szCs w:val="24"/>
        </w:rPr>
        <w:t xml:space="preserve">di instalasi bedah sentral </w:t>
      </w:r>
      <w:r>
        <w:rPr>
          <w:szCs w:val="24"/>
        </w:rPr>
        <w:t>RSUD dr. Soedono Madiun</w:t>
      </w:r>
    </w:p>
    <w:p w:rsidR="00AA70B4" w:rsidRPr="00AA70B4" w:rsidRDefault="00AA70B4" w:rsidP="00AA70B4">
      <w:pPr>
        <w:pStyle w:val="ListParagraph"/>
        <w:numPr>
          <w:ilvl w:val="1"/>
          <w:numId w:val="27"/>
        </w:numPr>
        <w:spacing w:after="0" w:line="480" w:lineRule="auto"/>
        <w:ind w:left="1134" w:hanging="426"/>
        <w:jc w:val="both"/>
        <w:rPr>
          <w:rFonts w:eastAsia="Calibri"/>
          <w:b/>
          <w:szCs w:val="24"/>
        </w:rPr>
      </w:pPr>
      <w:r>
        <w:rPr>
          <w:szCs w:val="24"/>
        </w:rPr>
        <w:t>Tidak ada</w:t>
      </w:r>
      <w:r w:rsidRPr="00AA70B4">
        <w:rPr>
          <w:szCs w:val="24"/>
        </w:rPr>
        <w:t xml:space="preserve"> pengaruh karakteristik pekerjaan terhadap motivasi kerja pada perawat bedah</w:t>
      </w:r>
      <w:r>
        <w:rPr>
          <w:szCs w:val="24"/>
        </w:rPr>
        <w:t xml:space="preserve"> </w:t>
      </w:r>
      <w:r w:rsidRPr="001511E9">
        <w:rPr>
          <w:szCs w:val="24"/>
        </w:rPr>
        <w:t xml:space="preserve">di instalasi bedah sentral </w:t>
      </w:r>
      <w:r>
        <w:rPr>
          <w:szCs w:val="24"/>
        </w:rPr>
        <w:t>RSUD dr. Soedono Madiun</w:t>
      </w:r>
    </w:p>
    <w:p w:rsidR="00AA70B4" w:rsidRPr="00AA70B4" w:rsidRDefault="00AA70B4" w:rsidP="00AA70B4">
      <w:pPr>
        <w:pStyle w:val="ListParagraph"/>
        <w:numPr>
          <w:ilvl w:val="1"/>
          <w:numId w:val="27"/>
        </w:numPr>
        <w:spacing w:after="0" w:line="480" w:lineRule="auto"/>
        <w:ind w:left="1134" w:hanging="426"/>
        <w:jc w:val="both"/>
        <w:rPr>
          <w:rFonts w:eastAsia="Calibri"/>
          <w:b/>
          <w:szCs w:val="24"/>
        </w:rPr>
      </w:pPr>
      <w:r>
        <w:rPr>
          <w:szCs w:val="24"/>
        </w:rPr>
        <w:t>Tidak ada</w:t>
      </w:r>
      <w:r w:rsidRPr="00AA70B4">
        <w:rPr>
          <w:szCs w:val="24"/>
        </w:rPr>
        <w:t xml:space="preserve"> pengaruh karakteristik situasi kerja terhadap motivasi kerja pada perawat bedah</w:t>
      </w:r>
      <w:r>
        <w:rPr>
          <w:szCs w:val="24"/>
        </w:rPr>
        <w:t xml:space="preserve"> </w:t>
      </w:r>
      <w:r w:rsidRPr="001511E9">
        <w:rPr>
          <w:szCs w:val="24"/>
        </w:rPr>
        <w:t xml:space="preserve">di instalasi bedah sentral </w:t>
      </w:r>
      <w:r>
        <w:rPr>
          <w:szCs w:val="24"/>
        </w:rPr>
        <w:t>RSUD dr. Soedono Madiun</w:t>
      </w:r>
    </w:p>
    <w:p w:rsidR="004B5285" w:rsidRPr="00F02DBF" w:rsidRDefault="004B5285" w:rsidP="004B5285">
      <w:pPr>
        <w:pStyle w:val="ListParagraph"/>
        <w:numPr>
          <w:ilvl w:val="1"/>
          <w:numId w:val="27"/>
        </w:numPr>
        <w:spacing w:after="0" w:line="480" w:lineRule="auto"/>
        <w:ind w:left="1134" w:hanging="426"/>
        <w:jc w:val="both"/>
        <w:rPr>
          <w:rFonts w:eastAsia="Calibri"/>
          <w:b/>
          <w:szCs w:val="24"/>
        </w:rPr>
      </w:pPr>
      <w:r>
        <w:rPr>
          <w:szCs w:val="24"/>
        </w:rPr>
        <w:lastRenderedPageBreak/>
        <w:t>Tidak ada</w:t>
      </w:r>
      <w:r w:rsidRPr="00F02DBF">
        <w:rPr>
          <w:szCs w:val="24"/>
        </w:rPr>
        <w:t xml:space="preserve"> pengaruh karakteristik individu, pekerjaan dan situasi kerja terhadap motivasi kerja pada perawat bedah di instalasi bedah sentral RSUD dr. Soedono Madiun</w:t>
      </w:r>
    </w:p>
    <w:p w:rsidR="00AA70B4" w:rsidRPr="00AA70B4" w:rsidRDefault="00AA70B4" w:rsidP="00AA70B4">
      <w:pPr>
        <w:pStyle w:val="ListParagraph"/>
        <w:numPr>
          <w:ilvl w:val="1"/>
          <w:numId w:val="27"/>
        </w:numPr>
        <w:spacing w:after="0" w:line="480" w:lineRule="auto"/>
        <w:ind w:left="1134" w:hanging="426"/>
        <w:jc w:val="both"/>
        <w:rPr>
          <w:rFonts w:eastAsia="Calibri"/>
          <w:b/>
          <w:szCs w:val="24"/>
        </w:rPr>
      </w:pPr>
      <w:r>
        <w:rPr>
          <w:szCs w:val="24"/>
        </w:rPr>
        <w:t>Tidak ada</w:t>
      </w:r>
      <w:r w:rsidRPr="00AA70B4">
        <w:rPr>
          <w:szCs w:val="24"/>
        </w:rPr>
        <w:t xml:space="preserve"> pengaruh karakteristik individu terhadap kinerja pada perawat bedah</w:t>
      </w:r>
      <w:r>
        <w:rPr>
          <w:szCs w:val="24"/>
        </w:rPr>
        <w:t xml:space="preserve"> </w:t>
      </w:r>
      <w:r w:rsidRPr="001511E9">
        <w:rPr>
          <w:szCs w:val="24"/>
        </w:rPr>
        <w:t xml:space="preserve">di instalasi bedah sentral </w:t>
      </w:r>
      <w:r>
        <w:rPr>
          <w:szCs w:val="24"/>
        </w:rPr>
        <w:t>RSUD dr. Soedono Madiun</w:t>
      </w:r>
    </w:p>
    <w:p w:rsidR="00AA70B4" w:rsidRPr="00AA70B4" w:rsidRDefault="00AA70B4" w:rsidP="00AA70B4">
      <w:pPr>
        <w:pStyle w:val="ListParagraph"/>
        <w:numPr>
          <w:ilvl w:val="1"/>
          <w:numId w:val="27"/>
        </w:numPr>
        <w:spacing w:after="0" w:line="480" w:lineRule="auto"/>
        <w:ind w:left="1134" w:hanging="426"/>
        <w:jc w:val="both"/>
        <w:rPr>
          <w:rFonts w:eastAsia="Calibri"/>
          <w:b/>
          <w:szCs w:val="24"/>
        </w:rPr>
      </w:pPr>
      <w:r>
        <w:rPr>
          <w:szCs w:val="24"/>
        </w:rPr>
        <w:t>Tidak ada</w:t>
      </w:r>
      <w:r w:rsidRPr="00AA70B4">
        <w:rPr>
          <w:szCs w:val="24"/>
        </w:rPr>
        <w:t xml:space="preserve"> pengaruh karakteristik pekerjaan terhadap kinerja pada perawat bedah</w:t>
      </w:r>
      <w:r>
        <w:rPr>
          <w:szCs w:val="24"/>
        </w:rPr>
        <w:t xml:space="preserve"> </w:t>
      </w:r>
      <w:r w:rsidRPr="001511E9">
        <w:rPr>
          <w:szCs w:val="24"/>
        </w:rPr>
        <w:t xml:space="preserve">di instalasi bedah sentral </w:t>
      </w:r>
      <w:r>
        <w:rPr>
          <w:szCs w:val="24"/>
        </w:rPr>
        <w:t>RSUD dr. Soedono Madiun</w:t>
      </w:r>
    </w:p>
    <w:p w:rsidR="00AA70B4" w:rsidRPr="00AA70B4" w:rsidRDefault="00AA70B4" w:rsidP="00AA70B4">
      <w:pPr>
        <w:pStyle w:val="ListParagraph"/>
        <w:numPr>
          <w:ilvl w:val="1"/>
          <w:numId w:val="27"/>
        </w:numPr>
        <w:spacing w:after="0" w:line="480" w:lineRule="auto"/>
        <w:ind w:left="1134" w:hanging="426"/>
        <w:jc w:val="both"/>
        <w:rPr>
          <w:rFonts w:eastAsia="Calibri"/>
          <w:b/>
          <w:szCs w:val="24"/>
        </w:rPr>
      </w:pPr>
      <w:r>
        <w:rPr>
          <w:szCs w:val="24"/>
        </w:rPr>
        <w:t>Tidak ada</w:t>
      </w:r>
      <w:r w:rsidRPr="00AA70B4">
        <w:rPr>
          <w:szCs w:val="24"/>
        </w:rPr>
        <w:t xml:space="preserve"> pengaruh karakteristik situasi kerja terhadap kinerja pada perawat bedah</w:t>
      </w:r>
      <w:r>
        <w:rPr>
          <w:szCs w:val="24"/>
        </w:rPr>
        <w:t xml:space="preserve"> </w:t>
      </w:r>
      <w:r w:rsidRPr="001511E9">
        <w:rPr>
          <w:szCs w:val="24"/>
        </w:rPr>
        <w:t xml:space="preserve">di instalasi bedah sentral </w:t>
      </w:r>
      <w:r>
        <w:rPr>
          <w:szCs w:val="24"/>
        </w:rPr>
        <w:t>RSUD dr. Soedono Madiun</w:t>
      </w:r>
    </w:p>
    <w:p w:rsidR="00F02DBF" w:rsidRPr="00317066" w:rsidRDefault="00AA70B4" w:rsidP="00F02DBF">
      <w:pPr>
        <w:pStyle w:val="ListParagraph"/>
        <w:numPr>
          <w:ilvl w:val="1"/>
          <w:numId w:val="27"/>
        </w:numPr>
        <w:spacing w:after="0" w:line="480" w:lineRule="auto"/>
        <w:ind w:left="1134" w:hanging="426"/>
        <w:jc w:val="both"/>
        <w:rPr>
          <w:rFonts w:eastAsia="Calibri"/>
          <w:b/>
          <w:szCs w:val="24"/>
        </w:rPr>
      </w:pPr>
      <w:r>
        <w:rPr>
          <w:szCs w:val="24"/>
        </w:rPr>
        <w:t>Tidak ada</w:t>
      </w:r>
      <w:r w:rsidRPr="00AA70B4">
        <w:rPr>
          <w:szCs w:val="24"/>
        </w:rPr>
        <w:t xml:space="preserve"> pengaruh motivasi kerja terhadap kinerja pada perawat bedah</w:t>
      </w:r>
      <w:r>
        <w:rPr>
          <w:szCs w:val="24"/>
        </w:rPr>
        <w:t xml:space="preserve"> </w:t>
      </w:r>
      <w:r w:rsidRPr="001511E9">
        <w:rPr>
          <w:szCs w:val="24"/>
        </w:rPr>
        <w:t xml:space="preserve">di instalasi bedah sentral </w:t>
      </w:r>
      <w:r>
        <w:rPr>
          <w:szCs w:val="24"/>
        </w:rPr>
        <w:t>RSUD dr. Soedono Madiun</w:t>
      </w:r>
    </w:p>
    <w:p w:rsidR="00F02DBF" w:rsidRPr="00F02DBF" w:rsidRDefault="00F02DBF" w:rsidP="00F02DBF">
      <w:pPr>
        <w:pStyle w:val="ListParagraph"/>
        <w:numPr>
          <w:ilvl w:val="1"/>
          <w:numId w:val="27"/>
        </w:numPr>
        <w:spacing w:after="0" w:line="480" w:lineRule="auto"/>
        <w:ind w:left="1134" w:hanging="426"/>
        <w:jc w:val="both"/>
        <w:rPr>
          <w:rFonts w:eastAsia="Calibri"/>
          <w:b/>
          <w:szCs w:val="24"/>
        </w:rPr>
      </w:pPr>
      <w:r>
        <w:rPr>
          <w:szCs w:val="24"/>
        </w:rPr>
        <w:t>Tidak ada</w:t>
      </w:r>
      <w:r w:rsidRPr="00F02DBF">
        <w:rPr>
          <w:szCs w:val="24"/>
        </w:rPr>
        <w:t xml:space="preserve"> pengaruh karakteristik individu, pekerjaan, situasi kerja dan motivasi kerja terhadap kinerja pada perawat bedah di instalasi bedah sentral RSUD dr. Soedono Madiun</w:t>
      </w:r>
    </w:p>
    <w:p w:rsidR="00AA70B4" w:rsidRDefault="00AA70B4" w:rsidP="00B9095B">
      <w:pPr>
        <w:pStyle w:val="ListParagraph"/>
        <w:spacing w:after="0" w:line="240" w:lineRule="auto"/>
        <w:ind w:left="1134"/>
        <w:jc w:val="both"/>
        <w:rPr>
          <w:rFonts w:eastAsia="Calibri"/>
          <w:b/>
          <w:szCs w:val="24"/>
        </w:rPr>
      </w:pPr>
    </w:p>
    <w:p w:rsidR="00A63ABC" w:rsidRDefault="00BA2E13" w:rsidP="00766BFF">
      <w:pPr>
        <w:tabs>
          <w:tab w:val="left" w:pos="709"/>
          <w:tab w:val="left" w:pos="993"/>
        </w:tabs>
        <w:spacing w:after="0" w:line="480" w:lineRule="auto"/>
        <w:rPr>
          <w:rFonts w:eastAsia="Times New Roman"/>
          <w:b/>
          <w:szCs w:val="24"/>
        </w:rPr>
      </w:pPr>
      <w:r>
        <w:rPr>
          <w:rFonts w:eastAsia="Times New Roman"/>
          <w:b/>
          <w:szCs w:val="24"/>
        </w:rPr>
        <w:t>2.8.2</w:t>
      </w:r>
      <w:r w:rsidRPr="00AF1B66">
        <w:rPr>
          <w:rFonts w:eastAsia="Times New Roman"/>
          <w:b/>
          <w:szCs w:val="24"/>
        </w:rPr>
        <w:tab/>
      </w:r>
      <w:r w:rsidR="00A63ABC">
        <w:rPr>
          <w:rFonts w:eastAsia="Calibri"/>
          <w:b/>
          <w:szCs w:val="24"/>
          <w:lang w:val="en-ID"/>
        </w:rPr>
        <w:t>H</w:t>
      </w:r>
      <w:r w:rsidR="00A63ABC" w:rsidRPr="00DC68FC">
        <w:rPr>
          <w:rFonts w:eastAsia="Calibri"/>
          <w:b/>
          <w:szCs w:val="24"/>
          <w:vertAlign w:val="subscript"/>
          <w:lang w:val="en-ID"/>
        </w:rPr>
        <w:t>1</w:t>
      </w:r>
      <w:r w:rsidR="00DC68FC">
        <w:rPr>
          <w:rFonts w:eastAsia="Times New Roman"/>
          <w:b/>
          <w:szCs w:val="24"/>
        </w:rPr>
        <w:t xml:space="preserve"> </w:t>
      </w:r>
      <w:r w:rsidR="005057D5">
        <w:rPr>
          <w:rFonts w:eastAsia="Times New Roman"/>
          <w:b/>
          <w:szCs w:val="24"/>
        </w:rPr>
        <w:t>(Hipotesis alternatif)</w:t>
      </w:r>
    </w:p>
    <w:p w:rsidR="00AA70B4" w:rsidRPr="00AA70B4" w:rsidRDefault="00AA70B4" w:rsidP="00AA70B4">
      <w:pPr>
        <w:pStyle w:val="ListParagraph"/>
        <w:numPr>
          <w:ilvl w:val="0"/>
          <w:numId w:val="30"/>
        </w:numPr>
        <w:spacing w:after="0" w:line="480" w:lineRule="auto"/>
        <w:ind w:left="1134" w:hanging="425"/>
        <w:jc w:val="both"/>
        <w:rPr>
          <w:rFonts w:eastAsia="Calibri"/>
          <w:b/>
          <w:szCs w:val="24"/>
        </w:rPr>
      </w:pPr>
      <w:r>
        <w:rPr>
          <w:szCs w:val="24"/>
        </w:rPr>
        <w:t>Ada</w:t>
      </w:r>
      <w:r w:rsidRPr="00AA70B4">
        <w:rPr>
          <w:szCs w:val="24"/>
        </w:rPr>
        <w:t xml:space="preserve"> pengaruh karakteristik individu terhadap motivasi kerja pada perawat bedah</w:t>
      </w:r>
      <w:r>
        <w:rPr>
          <w:szCs w:val="24"/>
        </w:rPr>
        <w:t xml:space="preserve"> </w:t>
      </w:r>
      <w:r w:rsidRPr="001511E9">
        <w:rPr>
          <w:szCs w:val="24"/>
        </w:rPr>
        <w:t xml:space="preserve">di instalasi bedah sentral </w:t>
      </w:r>
      <w:r>
        <w:rPr>
          <w:szCs w:val="24"/>
        </w:rPr>
        <w:t>RSUD dr. Soedono Madiun</w:t>
      </w:r>
    </w:p>
    <w:p w:rsidR="00AA70B4" w:rsidRPr="00AA70B4" w:rsidRDefault="00AA70B4" w:rsidP="00AA70B4">
      <w:pPr>
        <w:pStyle w:val="ListParagraph"/>
        <w:numPr>
          <w:ilvl w:val="0"/>
          <w:numId w:val="30"/>
        </w:numPr>
        <w:spacing w:after="0" w:line="480" w:lineRule="auto"/>
        <w:ind w:left="1134" w:hanging="425"/>
        <w:jc w:val="both"/>
        <w:rPr>
          <w:rFonts w:eastAsia="Calibri"/>
          <w:b/>
          <w:szCs w:val="24"/>
        </w:rPr>
      </w:pPr>
      <w:r>
        <w:rPr>
          <w:szCs w:val="24"/>
        </w:rPr>
        <w:t>Ada</w:t>
      </w:r>
      <w:r w:rsidRPr="00AA70B4">
        <w:rPr>
          <w:szCs w:val="24"/>
        </w:rPr>
        <w:t xml:space="preserve"> pengaruh karakteristik pekerjaan terhadap motivasi kerja pada perawat bedah</w:t>
      </w:r>
      <w:r>
        <w:rPr>
          <w:szCs w:val="24"/>
        </w:rPr>
        <w:t xml:space="preserve"> </w:t>
      </w:r>
      <w:r w:rsidRPr="001511E9">
        <w:rPr>
          <w:szCs w:val="24"/>
        </w:rPr>
        <w:t xml:space="preserve">di instalasi bedah sentral </w:t>
      </w:r>
      <w:r>
        <w:rPr>
          <w:szCs w:val="24"/>
        </w:rPr>
        <w:t>RSUD dr. Soedono Madiun</w:t>
      </w:r>
    </w:p>
    <w:p w:rsidR="00AA70B4" w:rsidRPr="004B5285" w:rsidRDefault="00AA70B4" w:rsidP="00AA70B4">
      <w:pPr>
        <w:pStyle w:val="ListParagraph"/>
        <w:numPr>
          <w:ilvl w:val="0"/>
          <w:numId w:val="30"/>
        </w:numPr>
        <w:spacing w:after="0" w:line="480" w:lineRule="auto"/>
        <w:ind w:left="1134" w:hanging="425"/>
        <w:jc w:val="both"/>
        <w:rPr>
          <w:rFonts w:eastAsia="Calibri"/>
          <w:b/>
          <w:szCs w:val="24"/>
        </w:rPr>
      </w:pPr>
      <w:r>
        <w:rPr>
          <w:szCs w:val="24"/>
        </w:rPr>
        <w:t>Ada</w:t>
      </w:r>
      <w:r w:rsidRPr="00AA70B4">
        <w:rPr>
          <w:szCs w:val="24"/>
        </w:rPr>
        <w:t xml:space="preserve"> pengaruh karakteristik situasi kerja terhadap motivasi kerja pada perawat bedah</w:t>
      </w:r>
      <w:r>
        <w:rPr>
          <w:szCs w:val="24"/>
        </w:rPr>
        <w:t xml:space="preserve"> </w:t>
      </w:r>
      <w:r w:rsidRPr="001511E9">
        <w:rPr>
          <w:szCs w:val="24"/>
        </w:rPr>
        <w:t xml:space="preserve">di instalasi bedah sentral </w:t>
      </w:r>
      <w:r>
        <w:rPr>
          <w:szCs w:val="24"/>
        </w:rPr>
        <w:t>RSUD dr. Soedono Madiun</w:t>
      </w:r>
    </w:p>
    <w:p w:rsidR="004B5285" w:rsidRPr="00F02DBF" w:rsidRDefault="004B5285" w:rsidP="004B5285">
      <w:pPr>
        <w:pStyle w:val="ListParagraph"/>
        <w:numPr>
          <w:ilvl w:val="0"/>
          <w:numId w:val="30"/>
        </w:numPr>
        <w:spacing w:after="0" w:line="432" w:lineRule="auto"/>
        <w:ind w:left="1134" w:hanging="425"/>
        <w:jc w:val="both"/>
        <w:rPr>
          <w:rFonts w:eastAsia="Calibri"/>
          <w:b/>
          <w:szCs w:val="24"/>
        </w:rPr>
      </w:pPr>
      <w:r>
        <w:rPr>
          <w:szCs w:val="24"/>
        </w:rPr>
        <w:t>A</w:t>
      </w:r>
      <w:r w:rsidRPr="00F02DBF">
        <w:rPr>
          <w:szCs w:val="24"/>
        </w:rPr>
        <w:t>da pengaruh karakteristik individu, pekerjaan dan situasi kerja terhadap motivasi kerja pada perawat bedah di instalasi bedah sentral RSUD dr. Soedono Madiun</w:t>
      </w:r>
    </w:p>
    <w:p w:rsidR="00AA70B4" w:rsidRPr="00AA70B4" w:rsidRDefault="00AA70B4" w:rsidP="00AA70B4">
      <w:pPr>
        <w:pStyle w:val="ListParagraph"/>
        <w:numPr>
          <w:ilvl w:val="0"/>
          <w:numId w:val="30"/>
        </w:numPr>
        <w:spacing w:after="0" w:line="480" w:lineRule="auto"/>
        <w:ind w:left="1134" w:hanging="425"/>
        <w:jc w:val="both"/>
        <w:rPr>
          <w:rFonts w:eastAsia="Calibri"/>
          <w:b/>
          <w:szCs w:val="24"/>
        </w:rPr>
      </w:pPr>
      <w:r>
        <w:rPr>
          <w:szCs w:val="24"/>
        </w:rPr>
        <w:lastRenderedPageBreak/>
        <w:t>Ada</w:t>
      </w:r>
      <w:r w:rsidRPr="00AA70B4">
        <w:rPr>
          <w:szCs w:val="24"/>
        </w:rPr>
        <w:t xml:space="preserve"> pengaruh karakteristik individu terhadap kinerja pada perawat bedah</w:t>
      </w:r>
      <w:r>
        <w:rPr>
          <w:szCs w:val="24"/>
        </w:rPr>
        <w:t xml:space="preserve"> </w:t>
      </w:r>
      <w:r w:rsidRPr="001511E9">
        <w:rPr>
          <w:szCs w:val="24"/>
        </w:rPr>
        <w:t xml:space="preserve">di instalasi bedah sentral </w:t>
      </w:r>
      <w:r>
        <w:rPr>
          <w:szCs w:val="24"/>
        </w:rPr>
        <w:t>RSUD dr. Soedono Madiun</w:t>
      </w:r>
    </w:p>
    <w:p w:rsidR="00AA70B4" w:rsidRPr="00AA70B4" w:rsidRDefault="00AA70B4" w:rsidP="00317066">
      <w:pPr>
        <w:pStyle w:val="ListParagraph"/>
        <w:numPr>
          <w:ilvl w:val="0"/>
          <w:numId w:val="30"/>
        </w:numPr>
        <w:spacing w:after="0" w:line="432" w:lineRule="auto"/>
        <w:ind w:left="1134" w:hanging="425"/>
        <w:jc w:val="both"/>
        <w:rPr>
          <w:rFonts w:eastAsia="Calibri"/>
          <w:b/>
          <w:szCs w:val="24"/>
        </w:rPr>
      </w:pPr>
      <w:r>
        <w:rPr>
          <w:szCs w:val="24"/>
        </w:rPr>
        <w:t>Ada</w:t>
      </w:r>
      <w:r w:rsidRPr="00AA70B4">
        <w:rPr>
          <w:szCs w:val="24"/>
        </w:rPr>
        <w:t xml:space="preserve"> pengaruh karakteristik pekerjaan terhadap kinerja pada perawat bedah</w:t>
      </w:r>
      <w:r>
        <w:rPr>
          <w:szCs w:val="24"/>
        </w:rPr>
        <w:t xml:space="preserve"> </w:t>
      </w:r>
      <w:r w:rsidRPr="001511E9">
        <w:rPr>
          <w:szCs w:val="24"/>
        </w:rPr>
        <w:t xml:space="preserve">di instalasi bedah sentral </w:t>
      </w:r>
      <w:r>
        <w:rPr>
          <w:szCs w:val="24"/>
        </w:rPr>
        <w:t>RSUD dr. Soedono Madiun</w:t>
      </w:r>
    </w:p>
    <w:p w:rsidR="00AA70B4" w:rsidRPr="00AA70B4" w:rsidRDefault="00AA70B4" w:rsidP="00317066">
      <w:pPr>
        <w:pStyle w:val="ListParagraph"/>
        <w:numPr>
          <w:ilvl w:val="0"/>
          <w:numId w:val="30"/>
        </w:numPr>
        <w:spacing w:after="0" w:line="432" w:lineRule="auto"/>
        <w:ind w:left="1134" w:hanging="425"/>
        <w:jc w:val="both"/>
        <w:rPr>
          <w:rFonts w:eastAsia="Calibri"/>
          <w:b/>
          <w:szCs w:val="24"/>
        </w:rPr>
      </w:pPr>
      <w:r>
        <w:rPr>
          <w:szCs w:val="24"/>
        </w:rPr>
        <w:t>Ada</w:t>
      </w:r>
      <w:r w:rsidRPr="00AA70B4">
        <w:rPr>
          <w:szCs w:val="24"/>
        </w:rPr>
        <w:t xml:space="preserve"> pengaruh karakteristik situasi kerja terhadap kinerja pada perawat bedah</w:t>
      </w:r>
      <w:r>
        <w:rPr>
          <w:szCs w:val="24"/>
        </w:rPr>
        <w:t xml:space="preserve"> </w:t>
      </w:r>
      <w:r w:rsidRPr="001511E9">
        <w:rPr>
          <w:szCs w:val="24"/>
        </w:rPr>
        <w:t xml:space="preserve">di instalasi bedah sentral </w:t>
      </w:r>
      <w:r>
        <w:rPr>
          <w:szCs w:val="24"/>
        </w:rPr>
        <w:t>RSUD dr. Soedono Madiun</w:t>
      </w:r>
    </w:p>
    <w:p w:rsidR="00F02DBF" w:rsidRPr="00317066" w:rsidRDefault="00AA70B4" w:rsidP="00317066">
      <w:pPr>
        <w:pStyle w:val="ListParagraph"/>
        <w:numPr>
          <w:ilvl w:val="0"/>
          <w:numId w:val="30"/>
        </w:numPr>
        <w:spacing w:after="0" w:line="432" w:lineRule="auto"/>
        <w:ind w:left="1134" w:hanging="425"/>
        <w:jc w:val="both"/>
        <w:rPr>
          <w:rFonts w:eastAsia="Calibri"/>
          <w:b/>
          <w:szCs w:val="24"/>
        </w:rPr>
      </w:pPr>
      <w:r>
        <w:rPr>
          <w:szCs w:val="24"/>
        </w:rPr>
        <w:t>A</w:t>
      </w:r>
      <w:r w:rsidRPr="00AA70B4">
        <w:rPr>
          <w:szCs w:val="24"/>
        </w:rPr>
        <w:t>da pengaruh motivasi kerja terhadap kinerja pada perawat bedah di instalasi bedah sentral RSUD dr. Soedono Madiun</w:t>
      </w:r>
    </w:p>
    <w:p w:rsidR="00F02DBF" w:rsidRPr="00F02DBF" w:rsidRDefault="00F02DBF" w:rsidP="00317066">
      <w:pPr>
        <w:pStyle w:val="ListParagraph"/>
        <w:numPr>
          <w:ilvl w:val="0"/>
          <w:numId w:val="30"/>
        </w:numPr>
        <w:spacing w:after="0" w:line="432" w:lineRule="auto"/>
        <w:ind w:left="1134" w:hanging="425"/>
        <w:jc w:val="both"/>
        <w:rPr>
          <w:rFonts w:eastAsia="Calibri"/>
          <w:b/>
          <w:szCs w:val="24"/>
        </w:rPr>
      </w:pPr>
      <w:r>
        <w:rPr>
          <w:szCs w:val="24"/>
        </w:rPr>
        <w:t>A</w:t>
      </w:r>
      <w:r w:rsidRPr="00F02DBF">
        <w:rPr>
          <w:szCs w:val="24"/>
        </w:rPr>
        <w:t>da pengaruh karakteristik individu, pekerjaan, situasi kerja dan motivasi kerja terhadap kinerja pada perawat bedah di instalasi bedah sentral RSUD dr. Soedono Madiun</w:t>
      </w:r>
    </w:p>
    <w:p w:rsidR="007E404C" w:rsidRDefault="007E404C">
      <w:pPr>
        <w:rPr>
          <w:szCs w:val="24"/>
        </w:rPr>
      </w:pPr>
    </w:p>
    <w:p w:rsidR="007E404C" w:rsidRDefault="007E404C" w:rsidP="007E404C">
      <w:pPr>
        <w:tabs>
          <w:tab w:val="left" w:pos="709"/>
        </w:tabs>
        <w:rPr>
          <w:rFonts w:eastAsia="Times New Roman"/>
          <w:b/>
          <w:szCs w:val="24"/>
        </w:rPr>
      </w:pPr>
      <w:r w:rsidRPr="007E404C">
        <w:rPr>
          <w:b/>
          <w:szCs w:val="24"/>
        </w:rPr>
        <w:t>2.9</w:t>
      </w:r>
      <w:r w:rsidRPr="00AF1B66">
        <w:rPr>
          <w:rFonts w:eastAsia="Times New Roman"/>
          <w:b/>
          <w:szCs w:val="24"/>
        </w:rPr>
        <w:tab/>
      </w:r>
      <w:r>
        <w:rPr>
          <w:rFonts w:eastAsia="Times New Roman"/>
          <w:b/>
          <w:szCs w:val="24"/>
        </w:rPr>
        <w:t>Penelitian Terdahulu</w:t>
      </w:r>
    </w:p>
    <w:p w:rsidR="007E404C" w:rsidRPr="007E404C" w:rsidRDefault="007E404C" w:rsidP="007E404C">
      <w:pPr>
        <w:tabs>
          <w:tab w:val="left" w:pos="709"/>
        </w:tabs>
        <w:rPr>
          <w:rFonts w:eastAsia="Times New Roman"/>
          <w:szCs w:val="24"/>
        </w:rPr>
      </w:pPr>
      <w:r w:rsidRPr="00AF1B66">
        <w:rPr>
          <w:rFonts w:eastAsia="Times New Roman"/>
          <w:b/>
          <w:szCs w:val="24"/>
        </w:rPr>
        <w:tab/>
      </w:r>
      <w:r w:rsidR="00CF3667" w:rsidRPr="00CF3667">
        <w:rPr>
          <w:rFonts w:eastAsia="Times New Roman"/>
          <w:szCs w:val="24"/>
        </w:rPr>
        <w:t xml:space="preserve">Tabel </w:t>
      </w:r>
      <w:r w:rsidRPr="00CF3667">
        <w:rPr>
          <w:rFonts w:eastAsia="Times New Roman"/>
          <w:szCs w:val="24"/>
        </w:rPr>
        <w:t>2</w:t>
      </w:r>
      <w:r w:rsidRPr="007E404C">
        <w:rPr>
          <w:rFonts w:eastAsia="Times New Roman"/>
          <w:szCs w:val="24"/>
        </w:rPr>
        <w:t>.4  Penelitian terdahulu</w:t>
      </w:r>
    </w:p>
    <w:tbl>
      <w:tblPr>
        <w:tblStyle w:val="TableGrid"/>
        <w:tblW w:w="7796" w:type="dxa"/>
        <w:tblInd w:w="817" w:type="dxa"/>
        <w:tblLayout w:type="fixed"/>
        <w:tblLook w:val="04A0"/>
      </w:tblPr>
      <w:tblGrid>
        <w:gridCol w:w="1701"/>
        <w:gridCol w:w="2268"/>
        <w:gridCol w:w="1609"/>
        <w:gridCol w:w="2218"/>
      </w:tblGrid>
      <w:tr w:rsidR="007E404C" w:rsidRPr="00B3265A" w:rsidTr="00B3265A">
        <w:tc>
          <w:tcPr>
            <w:tcW w:w="1701" w:type="dxa"/>
            <w:vAlign w:val="center"/>
          </w:tcPr>
          <w:p w:rsidR="007E404C" w:rsidRPr="00B3265A" w:rsidRDefault="007E404C" w:rsidP="00B9095B">
            <w:pPr>
              <w:tabs>
                <w:tab w:val="left" w:pos="709"/>
              </w:tabs>
              <w:spacing w:line="276" w:lineRule="auto"/>
              <w:jc w:val="center"/>
              <w:rPr>
                <w:b/>
                <w:sz w:val="22"/>
              </w:rPr>
            </w:pPr>
            <w:r w:rsidRPr="00B3265A">
              <w:rPr>
                <w:rFonts w:eastAsia="Times New Roman"/>
                <w:b/>
                <w:sz w:val="22"/>
              </w:rPr>
              <w:t>Peneliti</w:t>
            </w:r>
          </w:p>
        </w:tc>
        <w:tc>
          <w:tcPr>
            <w:tcW w:w="2268" w:type="dxa"/>
            <w:vAlign w:val="center"/>
          </w:tcPr>
          <w:p w:rsidR="007E404C" w:rsidRPr="00B3265A" w:rsidRDefault="007E404C" w:rsidP="00B9095B">
            <w:pPr>
              <w:tabs>
                <w:tab w:val="left" w:pos="709"/>
              </w:tabs>
              <w:spacing w:line="276" w:lineRule="auto"/>
              <w:jc w:val="center"/>
              <w:rPr>
                <w:b/>
                <w:sz w:val="22"/>
              </w:rPr>
            </w:pPr>
            <w:r w:rsidRPr="00B3265A">
              <w:rPr>
                <w:b/>
                <w:sz w:val="22"/>
              </w:rPr>
              <w:t>Judul</w:t>
            </w:r>
          </w:p>
        </w:tc>
        <w:tc>
          <w:tcPr>
            <w:tcW w:w="1609" w:type="dxa"/>
            <w:vAlign w:val="center"/>
          </w:tcPr>
          <w:p w:rsidR="007E404C" w:rsidRPr="00B3265A" w:rsidRDefault="007E404C" w:rsidP="00B9095B">
            <w:pPr>
              <w:tabs>
                <w:tab w:val="left" w:pos="709"/>
              </w:tabs>
              <w:spacing w:line="276" w:lineRule="auto"/>
              <w:jc w:val="center"/>
              <w:rPr>
                <w:b/>
                <w:sz w:val="22"/>
              </w:rPr>
            </w:pPr>
            <w:r w:rsidRPr="00B3265A">
              <w:rPr>
                <w:b/>
                <w:sz w:val="22"/>
              </w:rPr>
              <w:t>Variabel</w:t>
            </w:r>
          </w:p>
        </w:tc>
        <w:tc>
          <w:tcPr>
            <w:tcW w:w="2218" w:type="dxa"/>
            <w:vAlign w:val="center"/>
          </w:tcPr>
          <w:p w:rsidR="007E404C" w:rsidRPr="00B3265A" w:rsidRDefault="007E404C" w:rsidP="00B9095B">
            <w:pPr>
              <w:tabs>
                <w:tab w:val="left" w:pos="709"/>
              </w:tabs>
              <w:spacing w:line="276" w:lineRule="auto"/>
              <w:jc w:val="center"/>
              <w:rPr>
                <w:b/>
                <w:sz w:val="22"/>
              </w:rPr>
            </w:pPr>
            <w:r w:rsidRPr="00B3265A">
              <w:rPr>
                <w:b/>
                <w:sz w:val="22"/>
              </w:rPr>
              <w:t>Hasil</w:t>
            </w:r>
          </w:p>
        </w:tc>
      </w:tr>
      <w:tr w:rsidR="007E404C" w:rsidRPr="00B3265A" w:rsidTr="00B3265A">
        <w:tc>
          <w:tcPr>
            <w:tcW w:w="1701" w:type="dxa"/>
          </w:tcPr>
          <w:p w:rsidR="007E404C" w:rsidRPr="00B3265A" w:rsidRDefault="007E404C" w:rsidP="00122DBF">
            <w:pPr>
              <w:tabs>
                <w:tab w:val="left" w:pos="709"/>
              </w:tabs>
              <w:spacing w:line="300" w:lineRule="auto"/>
              <w:rPr>
                <w:sz w:val="22"/>
              </w:rPr>
            </w:pPr>
            <w:r w:rsidRPr="00B3265A">
              <w:rPr>
                <w:sz w:val="22"/>
              </w:rPr>
              <w:t xml:space="preserve">La ode Makta, </w:t>
            </w:r>
          </w:p>
          <w:p w:rsidR="007E404C" w:rsidRPr="00B3265A" w:rsidRDefault="00B3265A" w:rsidP="00122DBF">
            <w:pPr>
              <w:tabs>
                <w:tab w:val="left" w:pos="709"/>
              </w:tabs>
              <w:spacing w:line="300" w:lineRule="auto"/>
              <w:rPr>
                <w:sz w:val="22"/>
              </w:rPr>
            </w:pPr>
            <w:r w:rsidRPr="00B3265A">
              <w:rPr>
                <w:sz w:val="22"/>
              </w:rPr>
              <w:t xml:space="preserve">Noer Bahry Noor, </w:t>
            </w:r>
            <w:r w:rsidR="007E404C" w:rsidRPr="00B3265A">
              <w:rPr>
                <w:sz w:val="22"/>
              </w:rPr>
              <w:t xml:space="preserve">dan </w:t>
            </w:r>
            <w:r w:rsidRPr="00B3265A">
              <w:rPr>
                <w:sz w:val="22"/>
              </w:rPr>
              <w:t>Irwandy Kapalawi</w:t>
            </w:r>
          </w:p>
          <w:p w:rsidR="00B3265A" w:rsidRPr="00B3265A" w:rsidRDefault="00B3265A" w:rsidP="00122DBF">
            <w:pPr>
              <w:tabs>
                <w:tab w:val="left" w:pos="709"/>
              </w:tabs>
              <w:spacing w:line="300" w:lineRule="auto"/>
              <w:rPr>
                <w:sz w:val="22"/>
              </w:rPr>
            </w:pPr>
            <w:r w:rsidRPr="00B3265A">
              <w:rPr>
                <w:sz w:val="22"/>
              </w:rPr>
              <w:t>(2013)</w:t>
            </w:r>
          </w:p>
        </w:tc>
        <w:tc>
          <w:tcPr>
            <w:tcW w:w="2268" w:type="dxa"/>
          </w:tcPr>
          <w:p w:rsidR="007E404C" w:rsidRPr="00B3265A" w:rsidRDefault="007E404C" w:rsidP="00122DBF">
            <w:pPr>
              <w:tabs>
                <w:tab w:val="left" w:pos="709"/>
              </w:tabs>
              <w:spacing w:line="300" w:lineRule="auto"/>
              <w:rPr>
                <w:sz w:val="22"/>
              </w:rPr>
            </w:pPr>
            <w:r w:rsidRPr="00B3265A">
              <w:rPr>
                <w:sz w:val="22"/>
              </w:rPr>
              <w:t xml:space="preserve">Pengaruh Motivasi Kerja Dengan Kinerja Perawat </w:t>
            </w:r>
          </w:p>
          <w:p w:rsidR="007E404C" w:rsidRPr="00B3265A" w:rsidRDefault="00B3265A" w:rsidP="00122DBF">
            <w:pPr>
              <w:tabs>
                <w:tab w:val="left" w:pos="709"/>
              </w:tabs>
              <w:spacing w:line="300" w:lineRule="auto"/>
              <w:rPr>
                <w:sz w:val="22"/>
              </w:rPr>
            </w:pPr>
            <w:r>
              <w:rPr>
                <w:sz w:val="22"/>
              </w:rPr>
              <w:t>Pelaksana Di Unit Rawat Inap RS</w:t>
            </w:r>
            <w:r w:rsidR="007E404C" w:rsidRPr="00B3265A">
              <w:rPr>
                <w:sz w:val="22"/>
              </w:rPr>
              <w:t xml:space="preserve">. Stella Maris Makassar </w:t>
            </w:r>
          </w:p>
          <w:p w:rsidR="007E404C" w:rsidRPr="00B3265A" w:rsidRDefault="007E404C" w:rsidP="00122DBF">
            <w:pPr>
              <w:tabs>
                <w:tab w:val="left" w:pos="709"/>
              </w:tabs>
              <w:spacing w:line="300" w:lineRule="auto"/>
              <w:rPr>
                <w:sz w:val="22"/>
              </w:rPr>
            </w:pPr>
          </w:p>
        </w:tc>
        <w:tc>
          <w:tcPr>
            <w:tcW w:w="1609" w:type="dxa"/>
          </w:tcPr>
          <w:p w:rsidR="007E404C" w:rsidRPr="00B3265A" w:rsidRDefault="007E404C" w:rsidP="00122DBF">
            <w:pPr>
              <w:tabs>
                <w:tab w:val="left" w:pos="709"/>
              </w:tabs>
              <w:spacing w:line="300" w:lineRule="auto"/>
              <w:rPr>
                <w:sz w:val="22"/>
              </w:rPr>
            </w:pPr>
            <w:r w:rsidRPr="00B3265A">
              <w:rPr>
                <w:sz w:val="22"/>
              </w:rPr>
              <w:t>Independen :</w:t>
            </w:r>
          </w:p>
          <w:p w:rsidR="007E404C" w:rsidRPr="00B3265A" w:rsidRDefault="007E404C" w:rsidP="00122DBF">
            <w:pPr>
              <w:tabs>
                <w:tab w:val="left" w:pos="709"/>
              </w:tabs>
              <w:spacing w:line="300" w:lineRule="auto"/>
              <w:rPr>
                <w:sz w:val="22"/>
              </w:rPr>
            </w:pPr>
            <w:r w:rsidRPr="00B3265A">
              <w:rPr>
                <w:sz w:val="22"/>
              </w:rPr>
              <w:t>Motivasi Kerja</w:t>
            </w:r>
          </w:p>
          <w:p w:rsidR="007E404C" w:rsidRPr="00B3265A" w:rsidRDefault="007E404C" w:rsidP="00122DBF">
            <w:pPr>
              <w:tabs>
                <w:tab w:val="left" w:pos="709"/>
              </w:tabs>
              <w:spacing w:line="300" w:lineRule="auto"/>
              <w:rPr>
                <w:sz w:val="22"/>
              </w:rPr>
            </w:pPr>
          </w:p>
          <w:p w:rsidR="007E404C" w:rsidRPr="00B3265A" w:rsidRDefault="007E404C" w:rsidP="00122DBF">
            <w:pPr>
              <w:tabs>
                <w:tab w:val="left" w:pos="709"/>
              </w:tabs>
              <w:spacing w:line="300" w:lineRule="auto"/>
              <w:rPr>
                <w:sz w:val="22"/>
              </w:rPr>
            </w:pPr>
            <w:r w:rsidRPr="00B3265A">
              <w:rPr>
                <w:sz w:val="22"/>
              </w:rPr>
              <w:t>Dependen :</w:t>
            </w:r>
          </w:p>
          <w:p w:rsidR="007E404C" w:rsidRPr="00B3265A" w:rsidRDefault="007E404C" w:rsidP="00122DBF">
            <w:pPr>
              <w:tabs>
                <w:tab w:val="left" w:pos="709"/>
              </w:tabs>
              <w:spacing w:line="300" w:lineRule="auto"/>
              <w:rPr>
                <w:sz w:val="22"/>
              </w:rPr>
            </w:pPr>
            <w:r w:rsidRPr="00B3265A">
              <w:rPr>
                <w:sz w:val="22"/>
              </w:rPr>
              <w:t>Kinerja</w:t>
            </w:r>
          </w:p>
        </w:tc>
        <w:tc>
          <w:tcPr>
            <w:tcW w:w="2218" w:type="dxa"/>
          </w:tcPr>
          <w:p w:rsidR="007E404C" w:rsidRPr="00B3265A" w:rsidRDefault="007E404C" w:rsidP="00122DBF">
            <w:pPr>
              <w:tabs>
                <w:tab w:val="left" w:pos="709"/>
              </w:tabs>
              <w:spacing w:line="300" w:lineRule="auto"/>
              <w:rPr>
                <w:sz w:val="22"/>
              </w:rPr>
            </w:pPr>
            <w:r w:rsidRPr="00B3265A">
              <w:rPr>
                <w:sz w:val="22"/>
              </w:rPr>
              <w:t>Hasil  penelitian  dengan  uji  Regresi  linier  menunjukkan  bahwa  ada  pengaruh Motivasi kerja dengan  Kinerja  Perawat</w:t>
            </w:r>
            <w:r w:rsidR="00B3265A">
              <w:rPr>
                <w:sz w:val="22"/>
              </w:rPr>
              <w:t xml:space="preserve"> Pelaksana Di Unit Rawat Inap RS</w:t>
            </w:r>
            <w:r w:rsidRPr="00B3265A">
              <w:rPr>
                <w:sz w:val="22"/>
              </w:rPr>
              <w:t>. Stella Maris Makassar</w:t>
            </w:r>
          </w:p>
        </w:tc>
      </w:tr>
      <w:tr w:rsidR="007E404C" w:rsidRPr="00B3265A" w:rsidTr="00B3265A">
        <w:tc>
          <w:tcPr>
            <w:tcW w:w="1701" w:type="dxa"/>
          </w:tcPr>
          <w:p w:rsidR="007E404C" w:rsidRDefault="00057393" w:rsidP="00122DBF">
            <w:pPr>
              <w:tabs>
                <w:tab w:val="left" w:pos="709"/>
              </w:tabs>
              <w:spacing w:line="300" w:lineRule="auto"/>
              <w:rPr>
                <w:sz w:val="22"/>
              </w:rPr>
            </w:pPr>
            <w:r w:rsidRPr="00B3265A">
              <w:rPr>
                <w:sz w:val="22"/>
              </w:rPr>
              <w:t>Destia Aktarina</w:t>
            </w:r>
          </w:p>
          <w:p w:rsidR="003936D1" w:rsidRPr="00B3265A" w:rsidRDefault="003936D1" w:rsidP="00122DBF">
            <w:pPr>
              <w:tabs>
                <w:tab w:val="left" w:pos="709"/>
              </w:tabs>
              <w:spacing w:line="300" w:lineRule="auto"/>
              <w:rPr>
                <w:sz w:val="22"/>
              </w:rPr>
            </w:pPr>
            <w:r>
              <w:rPr>
                <w:sz w:val="22"/>
              </w:rPr>
              <w:t>(2013)</w:t>
            </w:r>
          </w:p>
        </w:tc>
        <w:tc>
          <w:tcPr>
            <w:tcW w:w="2268" w:type="dxa"/>
          </w:tcPr>
          <w:p w:rsidR="00057393" w:rsidRPr="00B3265A" w:rsidRDefault="00057393" w:rsidP="00122DBF">
            <w:pPr>
              <w:tabs>
                <w:tab w:val="left" w:pos="709"/>
              </w:tabs>
              <w:spacing w:line="300" w:lineRule="auto"/>
              <w:rPr>
                <w:sz w:val="22"/>
              </w:rPr>
            </w:pPr>
            <w:r w:rsidRPr="00B3265A">
              <w:rPr>
                <w:sz w:val="22"/>
              </w:rPr>
              <w:t xml:space="preserve">Pengaruh Karakteristik Individu, Pekerjaan Dan Lingkungan </w:t>
            </w:r>
          </w:p>
          <w:p w:rsidR="00057393" w:rsidRPr="00B3265A" w:rsidRDefault="00057393" w:rsidP="00122DBF">
            <w:pPr>
              <w:tabs>
                <w:tab w:val="left" w:pos="709"/>
              </w:tabs>
              <w:spacing w:line="300" w:lineRule="auto"/>
              <w:rPr>
                <w:sz w:val="22"/>
              </w:rPr>
            </w:pPr>
            <w:r w:rsidRPr="00B3265A">
              <w:rPr>
                <w:sz w:val="22"/>
              </w:rPr>
              <w:t xml:space="preserve">Kerja Terhadap Motivasi Dan Dampaknya Terhadap Kinerja </w:t>
            </w:r>
          </w:p>
          <w:p w:rsidR="007E404C" w:rsidRPr="00B3265A" w:rsidRDefault="00057393" w:rsidP="00122DBF">
            <w:pPr>
              <w:tabs>
                <w:tab w:val="left" w:pos="709"/>
              </w:tabs>
              <w:spacing w:line="300" w:lineRule="auto"/>
              <w:rPr>
                <w:sz w:val="22"/>
              </w:rPr>
            </w:pPr>
            <w:r w:rsidRPr="00B3265A">
              <w:rPr>
                <w:sz w:val="22"/>
              </w:rPr>
              <w:t>Anggota Polri Di Polresta Palembang</w:t>
            </w:r>
          </w:p>
        </w:tc>
        <w:tc>
          <w:tcPr>
            <w:tcW w:w="1609" w:type="dxa"/>
          </w:tcPr>
          <w:p w:rsidR="00234B32" w:rsidRPr="00B3265A" w:rsidRDefault="003E7BB5" w:rsidP="00122DBF">
            <w:pPr>
              <w:tabs>
                <w:tab w:val="left" w:pos="709"/>
              </w:tabs>
              <w:spacing w:line="300" w:lineRule="auto"/>
              <w:rPr>
                <w:sz w:val="22"/>
              </w:rPr>
            </w:pPr>
            <w:r>
              <w:rPr>
                <w:sz w:val="22"/>
              </w:rPr>
              <w:t>Endogen</w:t>
            </w:r>
            <w:r w:rsidR="00234B32" w:rsidRPr="00B3265A">
              <w:rPr>
                <w:sz w:val="22"/>
              </w:rPr>
              <w:t xml:space="preserve"> :</w:t>
            </w:r>
          </w:p>
          <w:p w:rsidR="00234B32" w:rsidRDefault="00234B32" w:rsidP="00122DBF">
            <w:pPr>
              <w:tabs>
                <w:tab w:val="left" w:pos="709"/>
              </w:tabs>
              <w:spacing w:line="300" w:lineRule="auto"/>
              <w:rPr>
                <w:sz w:val="22"/>
              </w:rPr>
            </w:pPr>
            <w:r w:rsidRPr="00B3265A">
              <w:rPr>
                <w:sz w:val="22"/>
              </w:rPr>
              <w:t>Karakteristik Individ</w:t>
            </w:r>
            <w:r w:rsidR="003E7BB5">
              <w:rPr>
                <w:sz w:val="22"/>
              </w:rPr>
              <w:t>u, Pekerjaan dan Lingkungan Kerja</w:t>
            </w:r>
          </w:p>
          <w:p w:rsidR="003E7BB5" w:rsidRPr="00B3265A" w:rsidRDefault="003E7BB5" w:rsidP="00122DBF">
            <w:pPr>
              <w:tabs>
                <w:tab w:val="left" w:pos="709"/>
              </w:tabs>
              <w:spacing w:line="300" w:lineRule="auto"/>
              <w:rPr>
                <w:sz w:val="22"/>
              </w:rPr>
            </w:pPr>
          </w:p>
          <w:p w:rsidR="00234B32" w:rsidRPr="00B3265A" w:rsidRDefault="003E7BB5" w:rsidP="00122DBF">
            <w:pPr>
              <w:tabs>
                <w:tab w:val="left" w:pos="709"/>
              </w:tabs>
              <w:spacing w:line="300" w:lineRule="auto"/>
              <w:rPr>
                <w:sz w:val="22"/>
              </w:rPr>
            </w:pPr>
            <w:r>
              <w:rPr>
                <w:sz w:val="22"/>
              </w:rPr>
              <w:t>Eksogen</w:t>
            </w:r>
            <w:r w:rsidR="00234B32" w:rsidRPr="00B3265A">
              <w:rPr>
                <w:sz w:val="22"/>
              </w:rPr>
              <w:t xml:space="preserve"> :</w:t>
            </w:r>
          </w:p>
          <w:p w:rsidR="007E404C" w:rsidRPr="00B3265A" w:rsidRDefault="00234B32" w:rsidP="00122DBF">
            <w:pPr>
              <w:tabs>
                <w:tab w:val="left" w:pos="709"/>
              </w:tabs>
              <w:spacing w:line="300" w:lineRule="auto"/>
              <w:rPr>
                <w:sz w:val="22"/>
              </w:rPr>
            </w:pPr>
            <w:r w:rsidRPr="00B3265A">
              <w:rPr>
                <w:sz w:val="22"/>
              </w:rPr>
              <w:t xml:space="preserve">Motivasi </w:t>
            </w:r>
            <w:r w:rsidR="003E7BB5">
              <w:rPr>
                <w:sz w:val="22"/>
              </w:rPr>
              <w:t xml:space="preserve"> kerja </w:t>
            </w:r>
            <w:r w:rsidRPr="00B3265A">
              <w:rPr>
                <w:sz w:val="22"/>
              </w:rPr>
              <w:t>dan Kinerja</w:t>
            </w:r>
          </w:p>
        </w:tc>
        <w:tc>
          <w:tcPr>
            <w:tcW w:w="2218" w:type="dxa"/>
          </w:tcPr>
          <w:p w:rsidR="007E404C" w:rsidRPr="00B3265A" w:rsidRDefault="00234B32" w:rsidP="00122DBF">
            <w:pPr>
              <w:tabs>
                <w:tab w:val="left" w:pos="709"/>
              </w:tabs>
              <w:spacing w:line="300" w:lineRule="auto"/>
              <w:rPr>
                <w:sz w:val="22"/>
              </w:rPr>
            </w:pPr>
            <w:r w:rsidRPr="00B3265A">
              <w:rPr>
                <w:sz w:val="22"/>
              </w:rPr>
              <w:t xml:space="preserve">Dari </w:t>
            </w:r>
            <w:r w:rsidR="00B3265A" w:rsidRPr="00B3265A">
              <w:rPr>
                <w:sz w:val="22"/>
              </w:rPr>
              <w:t xml:space="preserve">hasil penelitian  yang  telah dilakukan bahwa </w:t>
            </w:r>
            <w:r w:rsidRPr="00B3265A">
              <w:rPr>
                <w:sz w:val="22"/>
              </w:rPr>
              <w:t>ada pe</w:t>
            </w:r>
            <w:r w:rsidR="00B3265A" w:rsidRPr="00B3265A">
              <w:rPr>
                <w:sz w:val="22"/>
              </w:rPr>
              <w:t xml:space="preserve">ngaruh signifikan karakteristik </w:t>
            </w:r>
            <w:r w:rsidRPr="00B3265A">
              <w:rPr>
                <w:sz w:val="22"/>
              </w:rPr>
              <w:t>individu, lingkungan kerja dan motivasi terhadap kinerja a</w:t>
            </w:r>
            <w:r w:rsidR="00B3265A" w:rsidRPr="00B3265A">
              <w:rPr>
                <w:sz w:val="22"/>
              </w:rPr>
              <w:t xml:space="preserve">nggota </w:t>
            </w:r>
            <w:r w:rsidRPr="00B3265A">
              <w:rPr>
                <w:sz w:val="22"/>
              </w:rPr>
              <w:t>Polri di Polresta Palembang</w:t>
            </w:r>
            <w:r w:rsidR="00884E45">
              <w:rPr>
                <w:sz w:val="22"/>
              </w:rPr>
              <w:t>.</w:t>
            </w:r>
          </w:p>
        </w:tc>
      </w:tr>
      <w:tr w:rsidR="007F344C" w:rsidRPr="00B3265A" w:rsidTr="006E7340">
        <w:tc>
          <w:tcPr>
            <w:tcW w:w="1701" w:type="dxa"/>
            <w:vAlign w:val="center"/>
          </w:tcPr>
          <w:p w:rsidR="007F344C" w:rsidRPr="00B3265A" w:rsidRDefault="007F344C" w:rsidP="006E7340">
            <w:pPr>
              <w:tabs>
                <w:tab w:val="left" w:pos="709"/>
              </w:tabs>
              <w:jc w:val="center"/>
              <w:rPr>
                <w:b/>
                <w:sz w:val="22"/>
              </w:rPr>
            </w:pPr>
            <w:r w:rsidRPr="00B3265A">
              <w:rPr>
                <w:rFonts w:eastAsia="Times New Roman"/>
                <w:b/>
                <w:sz w:val="22"/>
              </w:rPr>
              <w:lastRenderedPageBreak/>
              <w:t>Peneliti</w:t>
            </w:r>
          </w:p>
        </w:tc>
        <w:tc>
          <w:tcPr>
            <w:tcW w:w="2268" w:type="dxa"/>
            <w:vAlign w:val="center"/>
          </w:tcPr>
          <w:p w:rsidR="007F344C" w:rsidRPr="00B3265A" w:rsidRDefault="007F344C" w:rsidP="006E7340">
            <w:pPr>
              <w:tabs>
                <w:tab w:val="left" w:pos="709"/>
              </w:tabs>
              <w:jc w:val="center"/>
              <w:rPr>
                <w:b/>
                <w:sz w:val="22"/>
              </w:rPr>
            </w:pPr>
            <w:r w:rsidRPr="00B3265A">
              <w:rPr>
                <w:b/>
                <w:sz w:val="22"/>
              </w:rPr>
              <w:t>Judul</w:t>
            </w:r>
          </w:p>
        </w:tc>
        <w:tc>
          <w:tcPr>
            <w:tcW w:w="1609" w:type="dxa"/>
            <w:vAlign w:val="center"/>
          </w:tcPr>
          <w:p w:rsidR="007F344C" w:rsidRPr="00B3265A" w:rsidRDefault="007F344C" w:rsidP="006E7340">
            <w:pPr>
              <w:tabs>
                <w:tab w:val="left" w:pos="709"/>
              </w:tabs>
              <w:jc w:val="center"/>
              <w:rPr>
                <w:b/>
                <w:sz w:val="22"/>
              </w:rPr>
            </w:pPr>
            <w:r w:rsidRPr="00B3265A">
              <w:rPr>
                <w:b/>
                <w:sz w:val="22"/>
              </w:rPr>
              <w:t>Variabel</w:t>
            </w:r>
          </w:p>
        </w:tc>
        <w:tc>
          <w:tcPr>
            <w:tcW w:w="2218" w:type="dxa"/>
            <w:vAlign w:val="center"/>
          </w:tcPr>
          <w:p w:rsidR="007F344C" w:rsidRPr="00B3265A" w:rsidRDefault="007F344C" w:rsidP="006E7340">
            <w:pPr>
              <w:tabs>
                <w:tab w:val="left" w:pos="709"/>
              </w:tabs>
              <w:jc w:val="center"/>
              <w:rPr>
                <w:b/>
                <w:sz w:val="22"/>
              </w:rPr>
            </w:pPr>
            <w:r w:rsidRPr="00B3265A">
              <w:rPr>
                <w:b/>
                <w:sz w:val="22"/>
              </w:rPr>
              <w:t>Hasil</w:t>
            </w:r>
          </w:p>
        </w:tc>
      </w:tr>
      <w:tr w:rsidR="007F344C" w:rsidRPr="00B3265A" w:rsidTr="006E7340">
        <w:tc>
          <w:tcPr>
            <w:tcW w:w="1701" w:type="dxa"/>
          </w:tcPr>
          <w:p w:rsidR="007F344C" w:rsidRPr="00B3265A" w:rsidRDefault="007F344C" w:rsidP="006E7340">
            <w:pPr>
              <w:tabs>
                <w:tab w:val="left" w:pos="709"/>
              </w:tabs>
              <w:rPr>
                <w:sz w:val="22"/>
              </w:rPr>
            </w:pPr>
            <w:r w:rsidRPr="00B3265A">
              <w:rPr>
                <w:sz w:val="22"/>
              </w:rPr>
              <w:t xml:space="preserve">Riefka Ghezanda, </w:t>
            </w:r>
          </w:p>
          <w:p w:rsidR="007F344C" w:rsidRPr="00B3265A" w:rsidRDefault="007F344C" w:rsidP="006E7340">
            <w:pPr>
              <w:tabs>
                <w:tab w:val="left" w:pos="709"/>
              </w:tabs>
              <w:rPr>
                <w:sz w:val="22"/>
              </w:rPr>
            </w:pPr>
            <w:r w:rsidRPr="00B3265A">
              <w:rPr>
                <w:sz w:val="22"/>
              </w:rPr>
              <w:t xml:space="preserve">Bambang Swasto Sunuharyo dan </w:t>
            </w:r>
          </w:p>
          <w:p w:rsidR="007F344C" w:rsidRDefault="007F344C" w:rsidP="006E7340">
            <w:pPr>
              <w:tabs>
                <w:tab w:val="left" w:pos="709"/>
              </w:tabs>
              <w:rPr>
                <w:sz w:val="22"/>
              </w:rPr>
            </w:pPr>
            <w:r w:rsidRPr="00B3265A">
              <w:rPr>
                <w:sz w:val="22"/>
              </w:rPr>
              <w:t xml:space="preserve">Heru Susilo </w:t>
            </w:r>
          </w:p>
          <w:p w:rsidR="003936D1" w:rsidRPr="00B3265A" w:rsidRDefault="003936D1" w:rsidP="006E7340">
            <w:pPr>
              <w:tabs>
                <w:tab w:val="left" w:pos="709"/>
              </w:tabs>
              <w:rPr>
                <w:sz w:val="22"/>
              </w:rPr>
            </w:pPr>
            <w:r>
              <w:rPr>
                <w:sz w:val="22"/>
              </w:rPr>
              <w:t>(2012)</w:t>
            </w:r>
          </w:p>
        </w:tc>
        <w:tc>
          <w:tcPr>
            <w:tcW w:w="2268" w:type="dxa"/>
          </w:tcPr>
          <w:p w:rsidR="007F344C" w:rsidRPr="00B3265A" w:rsidRDefault="007F344C" w:rsidP="006E7340">
            <w:pPr>
              <w:tabs>
                <w:tab w:val="left" w:pos="709"/>
              </w:tabs>
              <w:rPr>
                <w:sz w:val="22"/>
              </w:rPr>
            </w:pPr>
            <w:r w:rsidRPr="00B3265A">
              <w:rPr>
                <w:sz w:val="22"/>
              </w:rPr>
              <w:t>Pengaruh Karak</w:t>
            </w:r>
            <w:r>
              <w:rPr>
                <w:sz w:val="22"/>
              </w:rPr>
              <w:t xml:space="preserve">teristik Individu Dan </w:t>
            </w:r>
            <w:r w:rsidRPr="00B3265A">
              <w:rPr>
                <w:sz w:val="22"/>
              </w:rPr>
              <w:t xml:space="preserve">Karakteristik Situasi </w:t>
            </w:r>
          </w:p>
          <w:p w:rsidR="007F344C" w:rsidRPr="00B3265A" w:rsidRDefault="007F344C" w:rsidP="006E7340">
            <w:pPr>
              <w:tabs>
                <w:tab w:val="left" w:pos="709"/>
              </w:tabs>
              <w:rPr>
                <w:sz w:val="22"/>
              </w:rPr>
            </w:pPr>
            <w:r>
              <w:rPr>
                <w:sz w:val="22"/>
              </w:rPr>
              <w:t xml:space="preserve">Kerja Terhadap Motivasi Kerja </w:t>
            </w:r>
            <w:r w:rsidRPr="00B3265A">
              <w:rPr>
                <w:sz w:val="22"/>
              </w:rPr>
              <w:t xml:space="preserve">Karyawan </w:t>
            </w:r>
          </w:p>
          <w:p w:rsidR="007F344C" w:rsidRPr="00B3265A" w:rsidRDefault="007F344C" w:rsidP="006E7340">
            <w:pPr>
              <w:tabs>
                <w:tab w:val="left" w:pos="709"/>
              </w:tabs>
              <w:rPr>
                <w:sz w:val="22"/>
              </w:rPr>
            </w:pPr>
            <w:r w:rsidRPr="00B3265A">
              <w:rPr>
                <w:sz w:val="22"/>
              </w:rPr>
              <w:t>(Studi Pada Karyawan PT. Pertamina (Persero) Terminal Bahan Bakar Minyak Malang)</w:t>
            </w:r>
          </w:p>
        </w:tc>
        <w:tc>
          <w:tcPr>
            <w:tcW w:w="1609" w:type="dxa"/>
          </w:tcPr>
          <w:p w:rsidR="007F344C" w:rsidRPr="00B3265A" w:rsidRDefault="007F344C" w:rsidP="006E7340">
            <w:pPr>
              <w:tabs>
                <w:tab w:val="left" w:pos="709"/>
              </w:tabs>
              <w:rPr>
                <w:sz w:val="22"/>
              </w:rPr>
            </w:pPr>
            <w:r w:rsidRPr="00B3265A">
              <w:rPr>
                <w:sz w:val="22"/>
              </w:rPr>
              <w:t>Independen :</w:t>
            </w:r>
          </w:p>
          <w:p w:rsidR="007F344C" w:rsidRPr="00B3265A" w:rsidRDefault="007F344C" w:rsidP="006E7340">
            <w:pPr>
              <w:tabs>
                <w:tab w:val="left" w:pos="709"/>
              </w:tabs>
              <w:rPr>
                <w:sz w:val="22"/>
              </w:rPr>
            </w:pPr>
            <w:r w:rsidRPr="00B3265A">
              <w:rPr>
                <w:sz w:val="22"/>
              </w:rPr>
              <w:t>Karakteristik Individu dan Situasi Kerja</w:t>
            </w:r>
          </w:p>
          <w:p w:rsidR="007F344C" w:rsidRPr="00B3265A" w:rsidRDefault="007F344C" w:rsidP="006E7340">
            <w:pPr>
              <w:tabs>
                <w:tab w:val="left" w:pos="709"/>
              </w:tabs>
              <w:rPr>
                <w:sz w:val="22"/>
              </w:rPr>
            </w:pPr>
          </w:p>
          <w:p w:rsidR="007F344C" w:rsidRPr="00B3265A" w:rsidRDefault="007F344C" w:rsidP="006E7340">
            <w:pPr>
              <w:tabs>
                <w:tab w:val="left" w:pos="709"/>
              </w:tabs>
              <w:rPr>
                <w:sz w:val="22"/>
              </w:rPr>
            </w:pPr>
            <w:r w:rsidRPr="00B3265A">
              <w:rPr>
                <w:sz w:val="22"/>
              </w:rPr>
              <w:t>Dependen :</w:t>
            </w:r>
          </w:p>
          <w:p w:rsidR="007F344C" w:rsidRPr="00B3265A" w:rsidRDefault="007F344C" w:rsidP="006E7340">
            <w:pPr>
              <w:tabs>
                <w:tab w:val="left" w:pos="709"/>
              </w:tabs>
              <w:rPr>
                <w:sz w:val="22"/>
              </w:rPr>
            </w:pPr>
            <w:r w:rsidRPr="00B3265A">
              <w:rPr>
                <w:sz w:val="22"/>
              </w:rPr>
              <w:t>Motivasi Kerja</w:t>
            </w:r>
          </w:p>
        </w:tc>
        <w:tc>
          <w:tcPr>
            <w:tcW w:w="2218" w:type="dxa"/>
          </w:tcPr>
          <w:p w:rsidR="007F344C" w:rsidRPr="00B3265A" w:rsidRDefault="007F344C" w:rsidP="006E7340">
            <w:pPr>
              <w:tabs>
                <w:tab w:val="left" w:pos="709"/>
              </w:tabs>
              <w:rPr>
                <w:sz w:val="22"/>
              </w:rPr>
            </w:pPr>
            <w:r w:rsidRPr="00B3265A">
              <w:rPr>
                <w:sz w:val="22"/>
              </w:rPr>
              <w:t xml:space="preserve">Hasil penelitian menunjukkan </w:t>
            </w:r>
          </w:p>
          <w:p w:rsidR="007F344C" w:rsidRPr="00B3265A" w:rsidRDefault="007F344C" w:rsidP="006A1F1C">
            <w:pPr>
              <w:tabs>
                <w:tab w:val="left" w:pos="709"/>
              </w:tabs>
              <w:rPr>
                <w:sz w:val="22"/>
              </w:rPr>
            </w:pPr>
            <w:r w:rsidRPr="00B3265A">
              <w:rPr>
                <w:sz w:val="22"/>
              </w:rPr>
              <w:t>bahwa variabel karakteristik individu dan karakteristik situasi kerja memiliki pengaruh yang</w:t>
            </w:r>
            <w:r w:rsidR="00E01083">
              <w:rPr>
                <w:sz w:val="22"/>
              </w:rPr>
              <w:t xml:space="preserve"> </w:t>
            </w:r>
            <w:r w:rsidRPr="00B3265A">
              <w:rPr>
                <w:sz w:val="22"/>
              </w:rPr>
              <w:t xml:space="preserve">signifikan baik secara  parsial  maupun  </w:t>
            </w:r>
            <w:r>
              <w:rPr>
                <w:sz w:val="22"/>
              </w:rPr>
              <w:t>s</w:t>
            </w:r>
            <w:r w:rsidR="006A1F1C">
              <w:rPr>
                <w:sz w:val="22"/>
              </w:rPr>
              <w:t xml:space="preserve">ecara  simultan  terhadap </w:t>
            </w:r>
            <w:r>
              <w:rPr>
                <w:sz w:val="22"/>
              </w:rPr>
              <w:t xml:space="preserve">motivasi  kerja karyawan. </w:t>
            </w:r>
          </w:p>
        </w:tc>
      </w:tr>
      <w:tr w:rsidR="007F344C" w:rsidRPr="00B3265A" w:rsidTr="006E7340">
        <w:tc>
          <w:tcPr>
            <w:tcW w:w="1701" w:type="dxa"/>
          </w:tcPr>
          <w:p w:rsidR="007F344C" w:rsidRDefault="007F344C" w:rsidP="006E7340">
            <w:pPr>
              <w:tabs>
                <w:tab w:val="left" w:pos="709"/>
              </w:tabs>
              <w:rPr>
                <w:sz w:val="22"/>
              </w:rPr>
            </w:pPr>
            <w:r w:rsidRPr="00B3265A">
              <w:rPr>
                <w:sz w:val="22"/>
              </w:rPr>
              <w:t>Joko Setiawan</w:t>
            </w:r>
          </w:p>
          <w:p w:rsidR="007F344C" w:rsidRPr="00B3265A" w:rsidRDefault="007F344C" w:rsidP="006E7340">
            <w:pPr>
              <w:tabs>
                <w:tab w:val="left" w:pos="709"/>
              </w:tabs>
              <w:rPr>
                <w:sz w:val="22"/>
              </w:rPr>
            </w:pPr>
            <w:r w:rsidRPr="00B3265A">
              <w:rPr>
                <w:sz w:val="22"/>
              </w:rPr>
              <w:t>(2013)</w:t>
            </w:r>
          </w:p>
        </w:tc>
        <w:tc>
          <w:tcPr>
            <w:tcW w:w="2268" w:type="dxa"/>
          </w:tcPr>
          <w:p w:rsidR="007F344C" w:rsidRPr="00B3265A" w:rsidRDefault="007F344C" w:rsidP="006E7340">
            <w:pPr>
              <w:tabs>
                <w:tab w:val="left" w:pos="709"/>
              </w:tabs>
              <w:rPr>
                <w:sz w:val="22"/>
              </w:rPr>
            </w:pPr>
            <w:r w:rsidRPr="00B3265A">
              <w:rPr>
                <w:sz w:val="22"/>
              </w:rPr>
              <w:t xml:space="preserve">Pengaruh Karakteristik Individu Dan Lingkungan Kerja Terhadap </w:t>
            </w:r>
            <w:r>
              <w:rPr>
                <w:sz w:val="22"/>
              </w:rPr>
              <w:t>Kinerja Karyawan Pada PT</w:t>
            </w:r>
            <w:r w:rsidRPr="00B3265A">
              <w:rPr>
                <w:sz w:val="22"/>
              </w:rPr>
              <w:t>.Awetama Bina Reksa</w:t>
            </w:r>
          </w:p>
          <w:p w:rsidR="007F344C" w:rsidRPr="00B3265A" w:rsidRDefault="007F344C" w:rsidP="006E7340">
            <w:pPr>
              <w:tabs>
                <w:tab w:val="left" w:pos="709"/>
              </w:tabs>
              <w:rPr>
                <w:sz w:val="22"/>
              </w:rPr>
            </w:pPr>
          </w:p>
        </w:tc>
        <w:tc>
          <w:tcPr>
            <w:tcW w:w="1609" w:type="dxa"/>
          </w:tcPr>
          <w:p w:rsidR="007F344C" w:rsidRPr="00B3265A" w:rsidRDefault="007F344C" w:rsidP="006E7340">
            <w:pPr>
              <w:tabs>
                <w:tab w:val="left" w:pos="709"/>
              </w:tabs>
              <w:rPr>
                <w:sz w:val="22"/>
              </w:rPr>
            </w:pPr>
            <w:r w:rsidRPr="00B3265A">
              <w:rPr>
                <w:sz w:val="22"/>
              </w:rPr>
              <w:t>Independen :</w:t>
            </w:r>
          </w:p>
          <w:p w:rsidR="007F344C" w:rsidRPr="00B3265A" w:rsidRDefault="007F344C" w:rsidP="006E7340">
            <w:pPr>
              <w:tabs>
                <w:tab w:val="left" w:pos="709"/>
              </w:tabs>
              <w:rPr>
                <w:sz w:val="22"/>
              </w:rPr>
            </w:pPr>
            <w:r w:rsidRPr="00B3265A">
              <w:rPr>
                <w:sz w:val="22"/>
              </w:rPr>
              <w:t>Karakteristik Individu dan Lingkungan Kerja</w:t>
            </w:r>
          </w:p>
          <w:p w:rsidR="007F344C" w:rsidRPr="00B3265A" w:rsidRDefault="007F344C" w:rsidP="006E7340">
            <w:pPr>
              <w:tabs>
                <w:tab w:val="left" w:pos="709"/>
              </w:tabs>
              <w:rPr>
                <w:sz w:val="22"/>
              </w:rPr>
            </w:pPr>
          </w:p>
          <w:p w:rsidR="007F344C" w:rsidRPr="00B3265A" w:rsidRDefault="007F344C" w:rsidP="006E7340">
            <w:pPr>
              <w:tabs>
                <w:tab w:val="left" w:pos="709"/>
              </w:tabs>
              <w:rPr>
                <w:sz w:val="22"/>
              </w:rPr>
            </w:pPr>
            <w:r w:rsidRPr="00B3265A">
              <w:rPr>
                <w:sz w:val="22"/>
              </w:rPr>
              <w:t>Dependen :</w:t>
            </w:r>
          </w:p>
          <w:p w:rsidR="007F344C" w:rsidRPr="00B3265A" w:rsidRDefault="007F344C" w:rsidP="006E7340">
            <w:pPr>
              <w:tabs>
                <w:tab w:val="left" w:pos="709"/>
              </w:tabs>
              <w:rPr>
                <w:sz w:val="22"/>
              </w:rPr>
            </w:pPr>
            <w:r w:rsidRPr="00B3265A">
              <w:rPr>
                <w:sz w:val="22"/>
              </w:rPr>
              <w:t>Kinerja</w:t>
            </w:r>
          </w:p>
        </w:tc>
        <w:tc>
          <w:tcPr>
            <w:tcW w:w="2218" w:type="dxa"/>
          </w:tcPr>
          <w:p w:rsidR="007F344C" w:rsidRPr="00B3265A" w:rsidRDefault="007F344C" w:rsidP="006E7340">
            <w:pPr>
              <w:tabs>
                <w:tab w:val="left" w:pos="709"/>
              </w:tabs>
              <w:rPr>
                <w:sz w:val="22"/>
              </w:rPr>
            </w:pPr>
            <w:r w:rsidRPr="00B3265A">
              <w:rPr>
                <w:sz w:val="22"/>
              </w:rPr>
              <w:t>Hasil uji T diperoleh t-hitun</w:t>
            </w:r>
            <w:r>
              <w:rPr>
                <w:sz w:val="22"/>
              </w:rPr>
              <w:t xml:space="preserve">g, karakteristik individu (X1) -1.358 dengan taraf </w:t>
            </w:r>
            <w:r w:rsidRPr="00B3265A">
              <w:rPr>
                <w:sz w:val="22"/>
              </w:rPr>
              <w:t xml:space="preserve">signifikan 0.130, yang artinya karakteristik individu (X1) tidak berpengaruh </w:t>
            </w:r>
            <w:r>
              <w:rPr>
                <w:sz w:val="22"/>
              </w:rPr>
              <w:t xml:space="preserve">secara </w:t>
            </w:r>
            <w:r w:rsidRPr="00B3265A">
              <w:rPr>
                <w:sz w:val="22"/>
              </w:rPr>
              <w:t>signifikan  terhadap  kinerja  karyawan,  karena  tidak  sesua</w:t>
            </w:r>
            <w:r>
              <w:rPr>
                <w:sz w:val="22"/>
              </w:rPr>
              <w:t>i  dengan  hipotesis</w:t>
            </w:r>
            <w:r w:rsidR="00AA70B4">
              <w:rPr>
                <w:sz w:val="22"/>
              </w:rPr>
              <w:t xml:space="preserve"> </w:t>
            </w:r>
            <w:r>
              <w:rPr>
                <w:sz w:val="22"/>
              </w:rPr>
              <w:t>ρ pada α  &lt;</w:t>
            </w:r>
            <w:r w:rsidRPr="00B3265A">
              <w:rPr>
                <w:sz w:val="22"/>
              </w:rPr>
              <w:t>5%.</w:t>
            </w:r>
            <w:r>
              <w:rPr>
                <w:sz w:val="22"/>
              </w:rPr>
              <w:t xml:space="preserve"> L</w:t>
            </w:r>
            <w:r w:rsidRPr="00B3265A">
              <w:rPr>
                <w:sz w:val="22"/>
              </w:rPr>
              <w:t>ingkungan  kerja  (X2)  6.643  dengan  taraf  signifikan  0.000,  berarti  lingkungan  kerja  (X2)</w:t>
            </w:r>
            <w:r w:rsidR="00AA70B4">
              <w:rPr>
                <w:sz w:val="22"/>
              </w:rPr>
              <w:t xml:space="preserve"> </w:t>
            </w:r>
            <w:r w:rsidRPr="00B3265A">
              <w:rPr>
                <w:sz w:val="22"/>
              </w:rPr>
              <w:t xml:space="preserve">secara signifikan berpengaruh terhadap kinerja karyawan, karena sesuai dengan hipotesis ρ pada </w:t>
            </w:r>
          </w:p>
          <w:p w:rsidR="007F344C" w:rsidRPr="00B3265A" w:rsidRDefault="007F344C" w:rsidP="006E7340">
            <w:pPr>
              <w:tabs>
                <w:tab w:val="left" w:pos="709"/>
              </w:tabs>
              <w:rPr>
                <w:sz w:val="22"/>
              </w:rPr>
            </w:pPr>
            <w:r w:rsidRPr="00B3265A">
              <w:rPr>
                <w:sz w:val="22"/>
              </w:rPr>
              <w:t>α  &lt; 5%</w:t>
            </w:r>
          </w:p>
        </w:tc>
      </w:tr>
      <w:tr w:rsidR="007F344C" w:rsidRPr="00B3265A" w:rsidTr="006E7340">
        <w:tc>
          <w:tcPr>
            <w:tcW w:w="1701" w:type="dxa"/>
          </w:tcPr>
          <w:p w:rsidR="007F344C" w:rsidRDefault="007F344C" w:rsidP="006E7340">
            <w:pPr>
              <w:tabs>
                <w:tab w:val="left" w:pos="709"/>
              </w:tabs>
              <w:rPr>
                <w:sz w:val="22"/>
              </w:rPr>
            </w:pPr>
            <w:r w:rsidRPr="00B3265A">
              <w:rPr>
                <w:sz w:val="22"/>
              </w:rPr>
              <w:t>Tisyantari Dwi Dityar Sa</w:t>
            </w:r>
            <w:r>
              <w:rPr>
                <w:sz w:val="22"/>
              </w:rPr>
              <w:t xml:space="preserve">putri dan </w:t>
            </w:r>
            <w:r w:rsidRPr="00B3265A">
              <w:rPr>
                <w:sz w:val="22"/>
              </w:rPr>
              <w:t>Tri Yuniati</w:t>
            </w:r>
          </w:p>
          <w:p w:rsidR="007F344C" w:rsidRPr="00B3265A" w:rsidRDefault="007F344C" w:rsidP="006E7340">
            <w:pPr>
              <w:tabs>
                <w:tab w:val="left" w:pos="709"/>
              </w:tabs>
              <w:rPr>
                <w:sz w:val="22"/>
              </w:rPr>
            </w:pPr>
            <w:r w:rsidRPr="00B3265A">
              <w:rPr>
                <w:sz w:val="22"/>
              </w:rPr>
              <w:t>(2016)</w:t>
            </w:r>
          </w:p>
        </w:tc>
        <w:tc>
          <w:tcPr>
            <w:tcW w:w="2268" w:type="dxa"/>
          </w:tcPr>
          <w:p w:rsidR="007F344C" w:rsidRPr="00B3265A" w:rsidRDefault="007F344C" w:rsidP="006E7340">
            <w:pPr>
              <w:tabs>
                <w:tab w:val="left" w:pos="709"/>
              </w:tabs>
              <w:rPr>
                <w:sz w:val="22"/>
              </w:rPr>
            </w:pPr>
            <w:r w:rsidRPr="00B3265A">
              <w:rPr>
                <w:sz w:val="22"/>
              </w:rPr>
              <w:t xml:space="preserve">Pengaruh Karakteristik Individu, Pekerjaan, Dan Lingkungan </w:t>
            </w:r>
          </w:p>
          <w:p w:rsidR="007F344C" w:rsidRPr="00B3265A" w:rsidRDefault="007F344C" w:rsidP="006E7340">
            <w:pPr>
              <w:tabs>
                <w:tab w:val="left" w:pos="709"/>
              </w:tabs>
              <w:rPr>
                <w:sz w:val="22"/>
              </w:rPr>
            </w:pPr>
            <w:r w:rsidRPr="00B3265A">
              <w:rPr>
                <w:sz w:val="22"/>
              </w:rPr>
              <w:t>Kerja Terhadap Kinerja Karyawan</w:t>
            </w:r>
          </w:p>
          <w:p w:rsidR="007F344C" w:rsidRPr="00B3265A" w:rsidRDefault="007F344C" w:rsidP="006E7340">
            <w:pPr>
              <w:tabs>
                <w:tab w:val="left" w:pos="709"/>
              </w:tabs>
              <w:rPr>
                <w:sz w:val="22"/>
              </w:rPr>
            </w:pPr>
          </w:p>
        </w:tc>
        <w:tc>
          <w:tcPr>
            <w:tcW w:w="1609" w:type="dxa"/>
          </w:tcPr>
          <w:p w:rsidR="007F344C" w:rsidRPr="00B3265A" w:rsidRDefault="007F344C" w:rsidP="006E7340">
            <w:pPr>
              <w:tabs>
                <w:tab w:val="left" w:pos="709"/>
              </w:tabs>
              <w:rPr>
                <w:sz w:val="22"/>
              </w:rPr>
            </w:pPr>
            <w:r w:rsidRPr="00B3265A">
              <w:rPr>
                <w:sz w:val="22"/>
              </w:rPr>
              <w:t>Independen :</w:t>
            </w:r>
          </w:p>
          <w:p w:rsidR="007F344C" w:rsidRPr="00B3265A" w:rsidRDefault="007F344C" w:rsidP="006E7340">
            <w:pPr>
              <w:tabs>
                <w:tab w:val="left" w:pos="709"/>
              </w:tabs>
              <w:rPr>
                <w:sz w:val="22"/>
              </w:rPr>
            </w:pPr>
            <w:r>
              <w:rPr>
                <w:sz w:val="22"/>
              </w:rPr>
              <w:t xml:space="preserve">Karakteristik Individu, Pekerjaan </w:t>
            </w:r>
            <w:r w:rsidRPr="00B3265A">
              <w:rPr>
                <w:sz w:val="22"/>
              </w:rPr>
              <w:t>dan Lingkungan Kerja</w:t>
            </w:r>
          </w:p>
          <w:p w:rsidR="007F344C" w:rsidRPr="00B3265A" w:rsidRDefault="007F344C" w:rsidP="006E7340">
            <w:pPr>
              <w:tabs>
                <w:tab w:val="left" w:pos="709"/>
              </w:tabs>
              <w:rPr>
                <w:sz w:val="22"/>
              </w:rPr>
            </w:pPr>
          </w:p>
          <w:p w:rsidR="007F344C" w:rsidRPr="00B3265A" w:rsidRDefault="007F344C" w:rsidP="006E7340">
            <w:pPr>
              <w:tabs>
                <w:tab w:val="left" w:pos="709"/>
              </w:tabs>
              <w:rPr>
                <w:sz w:val="22"/>
              </w:rPr>
            </w:pPr>
            <w:r w:rsidRPr="00B3265A">
              <w:rPr>
                <w:sz w:val="22"/>
              </w:rPr>
              <w:t>Dependen :</w:t>
            </w:r>
          </w:p>
          <w:p w:rsidR="007F344C" w:rsidRPr="00B3265A" w:rsidRDefault="007F344C" w:rsidP="006E7340">
            <w:pPr>
              <w:tabs>
                <w:tab w:val="left" w:pos="709"/>
              </w:tabs>
              <w:rPr>
                <w:sz w:val="22"/>
              </w:rPr>
            </w:pPr>
            <w:r w:rsidRPr="00B3265A">
              <w:rPr>
                <w:sz w:val="22"/>
              </w:rPr>
              <w:t>Kinerja</w:t>
            </w:r>
          </w:p>
        </w:tc>
        <w:tc>
          <w:tcPr>
            <w:tcW w:w="2218" w:type="dxa"/>
          </w:tcPr>
          <w:p w:rsidR="007F344C" w:rsidRPr="00B3265A" w:rsidRDefault="007F344C" w:rsidP="006E7340">
            <w:pPr>
              <w:tabs>
                <w:tab w:val="left" w:pos="709"/>
              </w:tabs>
              <w:rPr>
                <w:sz w:val="22"/>
              </w:rPr>
            </w:pPr>
            <w:r w:rsidRPr="00B3265A">
              <w:rPr>
                <w:sz w:val="22"/>
              </w:rPr>
              <w:t xml:space="preserve">Hasil  penelitian  menunjukkan  bahwa  dengan menggunakan Uji Parsial menunjukkan bahwa karakteristik individu, pekerjaan dan lingkungan kerja </w:t>
            </w:r>
          </w:p>
          <w:p w:rsidR="007F344C" w:rsidRPr="00B3265A" w:rsidRDefault="007F344C" w:rsidP="006E7340">
            <w:pPr>
              <w:tabs>
                <w:tab w:val="left" w:pos="709"/>
              </w:tabs>
              <w:rPr>
                <w:sz w:val="22"/>
              </w:rPr>
            </w:pPr>
            <w:r w:rsidRPr="00B3265A">
              <w:rPr>
                <w:sz w:val="22"/>
              </w:rPr>
              <w:t>mempunyai  pengaruh  yang  signifikan  terhadap  kinerja  karyawan,  denga</w:t>
            </w:r>
            <w:r>
              <w:rPr>
                <w:sz w:val="22"/>
              </w:rPr>
              <w:t xml:space="preserve">n  nilai  signifikansi  kurang </w:t>
            </w:r>
            <w:r w:rsidRPr="00B3265A">
              <w:rPr>
                <w:sz w:val="22"/>
              </w:rPr>
              <w:t>dari 0,05</w:t>
            </w:r>
          </w:p>
        </w:tc>
      </w:tr>
    </w:tbl>
    <w:p w:rsidR="00746A61" w:rsidRDefault="00746A61" w:rsidP="00434E06">
      <w:pPr>
        <w:tabs>
          <w:tab w:val="left" w:pos="709"/>
        </w:tabs>
        <w:rPr>
          <w:szCs w:val="24"/>
        </w:rPr>
      </w:pPr>
    </w:p>
    <w:sectPr w:rsidR="00746A61" w:rsidSect="00434E06">
      <w:headerReference w:type="default" r:id="rId8"/>
      <w:footerReference w:type="first" r:id="rId9"/>
      <w:pgSz w:w="11906" w:h="16838"/>
      <w:pgMar w:top="1701" w:right="1701" w:bottom="1701" w:left="2268" w:header="708" w:footer="708" w:gutter="0"/>
      <w:pgNumType w:start="1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52C6" w:rsidRDefault="003052C6" w:rsidP="00E20A57">
      <w:pPr>
        <w:spacing w:after="0" w:line="240" w:lineRule="auto"/>
      </w:pPr>
      <w:r>
        <w:separator/>
      </w:r>
    </w:p>
  </w:endnote>
  <w:endnote w:type="continuationSeparator" w:id="1">
    <w:p w:rsidR="003052C6" w:rsidRDefault="003052C6" w:rsidP="00E20A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876845"/>
      <w:docPartObj>
        <w:docPartGallery w:val="Page Numbers (Bottom of Page)"/>
        <w:docPartUnique/>
      </w:docPartObj>
    </w:sdtPr>
    <w:sdtContent>
      <w:p w:rsidR="007E4C99" w:rsidRDefault="004D0535">
        <w:pPr>
          <w:pStyle w:val="Footer"/>
          <w:jc w:val="center"/>
        </w:pPr>
        <w:r>
          <w:fldChar w:fldCharType="begin"/>
        </w:r>
        <w:r w:rsidR="007E4C99" w:rsidRPr="007E27DB">
          <w:instrText xml:space="preserve"> PAGE   \* MERGEFORMAT </w:instrText>
        </w:r>
        <w:r>
          <w:fldChar w:fldCharType="separate"/>
        </w:r>
        <w:r w:rsidR="006857B4">
          <w:rPr>
            <w:noProof/>
          </w:rPr>
          <w:t>11</w:t>
        </w:r>
        <w:r>
          <w:fldChar w:fldCharType="end"/>
        </w:r>
      </w:p>
    </w:sdtContent>
  </w:sdt>
  <w:p w:rsidR="007E4C99" w:rsidRDefault="007E4C9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52C6" w:rsidRDefault="003052C6" w:rsidP="00E20A57">
      <w:pPr>
        <w:spacing w:after="0" w:line="240" w:lineRule="auto"/>
      </w:pPr>
      <w:r>
        <w:separator/>
      </w:r>
    </w:p>
  </w:footnote>
  <w:footnote w:type="continuationSeparator" w:id="1">
    <w:p w:rsidR="003052C6" w:rsidRDefault="003052C6" w:rsidP="00E20A5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876844"/>
      <w:docPartObj>
        <w:docPartGallery w:val="Page Numbers (Top of Page)"/>
        <w:docPartUnique/>
      </w:docPartObj>
    </w:sdtPr>
    <w:sdtContent>
      <w:p w:rsidR="007E4C99" w:rsidRDefault="004D0535">
        <w:pPr>
          <w:pStyle w:val="Header"/>
          <w:jc w:val="right"/>
        </w:pPr>
        <w:fldSimple w:instr=" PAGE   \* MERGEFORMAT ">
          <w:r w:rsidR="001B34E8">
            <w:rPr>
              <w:noProof/>
            </w:rPr>
            <w:t>27</w:t>
          </w:r>
        </w:fldSimple>
      </w:p>
    </w:sdtContent>
  </w:sdt>
  <w:p w:rsidR="007E4C99" w:rsidRDefault="007E4C9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E6EAB"/>
    <w:multiLevelType w:val="hybridMultilevel"/>
    <w:tmpl w:val="C54A6020"/>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nsid w:val="038A6CAB"/>
    <w:multiLevelType w:val="hybridMultilevel"/>
    <w:tmpl w:val="CA9EB480"/>
    <w:lvl w:ilvl="0" w:tplc="0421000F">
      <w:start w:val="1"/>
      <w:numFmt w:val="decimal"/>
      <w:lvlText w:val="%1."/>
      <w:lvlJc w:val="left"/>
      <w:pPr>
        <w:ind w:left="1353" w:hanging="360"/>
      </w:pPr>
      <w:rPr>
        <w:b w:val="0"/>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2">
    <w:nsid w:val="078C34C8"/>
    <w:multiLevelType w:val="hybridMultilevel"/>
    <w:tmpl w:val="8C9A971A"/>
    <w:lvl w:ilvl="0" w:tplc="0421000B">
      <w:start w:val="1"/>
      <w:numFmt w:val="bullet"/>
      <w:lvlText w:val=""/>
      <w:lvlJc w:val="left"/>
      <w:pPr>
        <w:ind w:left="1070" w:hanging="360"/>
      </w:pPr>
      <w:rPr>
        <w:rFonts w:ascii="Wingdings" w:hAnsi="Wingdings" w:hint="default"/>
      </w:rPr>
    </w:lvl>
    <w:lvl w:ilvl="1" w:tplc="04210003" w:tentative="1">
      <w:start w:val="1"/>
      <w:numFmt w:val="bullet"/>
      <w:lvlText w:val="o"/>
      <w:lvlJc w:val="left"/>
      <w:pPr>
        <w:ind w:left="1790" w:hanging="360"/>
      </w:pPr>
      <w:rPr>
        <w:rFonts w:ascii="Courier New" w:hAnsi="Courier New" w:cs="Courier New" w:hint="default"/>
      </w:rPr>
    </w:lvl>
    <w:lvl w:ilvl="2" w:tplc="04210005" w:tentative="1">
      <w:start w:val="1"/>
      <w:numFmt w:val="bullet"/>
      <w:lvlText w:val=""/>
      <w:lvlJc w:val="left"/>
      <w:pPr>
        <w:ind w:left="2510" w:hanging="360"/>
      </w:pPr>
      <w:rPr>
        <w:rFonts w:ascii="Wingdings" w:hAnsi="Wingdings" w:hint="default"/>
      </w:rPr>
    </w:lvl>
    <w:lvl w:ilvl="3" w:tplc="04210001" w:tentative="1">
      <w:start w:val="1"/>
      <w:numFmt w:val="bullet"/>
      <w:lvlText w:val=""/>
      <w:lvlJc w:val="left"/>
      <w:pPr>
        <w:ind w:left="3230" w:hanging="360"/>
      </w:pPr>
      <w:rPr>
        <w:rFonts w:ascii="Symbol" w:hAnsi="Symbol" w:hint="default"/>
      </w:rPr>
    </w:lvl>
    <w:lvl w:ilvl="4" w:tplc="04210003" w:tentative="1">
      <w:start w:val="1"/>
      <w:numFmt w:val="bullet"/>
      <w:lvlText w:val="o"/>
      <w:lvlJc w:val="left"/>
      <w:pPr>
        <w:ind w:left="3950" w:hanging="360"/>
      </w:pPr>
      <w:rPr>
        <w:rFonts w:ascii="Courier New" w:hAnsi="Courier New" w:cs="Courier New" w:hint="default"/>
      </w:rPr>
    </w:lvl>
    <w:lvl w:ilvl="5" w:tplc="04210005" w:tentative="1">
      <w:start w:val="1"/>
      <w:numFmt w:val="bullet"/>
      <w:lvlText w:val=""/>
      <w:lvlJc w:val="left"/>
      <w:pPr>
        <w:ind w:left="4670" w:hanging="360"/>
      </w:pPr>
      <w:rPr>
        <w:rFonts w:ascii="Wingdings" w:hAnsi="Wingdings" w:hint="default"/>
      </w:rPr>
    </w:lvl>
    <w:lvl w:ilvl="6" w:tplc="04210001" w:tentative="1">
      <w:start w:val="1"/>
      <w:numFmt w:val="bullet"/>
      <w:lvlText w:val=""/>
      <w:lvlJc w:val="left"/>
      <w:pPr>
        <w:ind w:left="5390" w:hanging="360"/>
      </w:pPr>
      <w:rPr>
        <w:rFonts w:ascii="Symbol" w:hAnsi="Symbol" w:hint="default"/>
      </w:rPr>
    </w:lvl>
    <w:lvl w:ilvl="7" w:tplc="04210003" w:tentative="1">
      <w:start w:val="1"/>
      <w:numFmt w:val="bullet"/>
      <w:lvlText w:val="o"/>
      <w:lvlJc w:val="left"/>
      <w:pPr>
        <w:ind w:left="6110" w:hanging="360"/>
      </w:pPr>
      <w:rPr>
        <w:rFonts w:ascii="Courier New" w:hAnsi="Courier New" w:cs="Courier New" w:hint="default"/>
      </w:rPr>
    </w:lvl>
    <w:lvl w:ilvl="8" w:tplc="04210005" w:tentative="1">
      <w:start w:val="1"/>
      <w:numFmt w:val="bullet"/>
      <w:lvlText w:val=""/>
      <w:lvlJc w:val="left"/>
      <w:pPr>
        <w:ind w:left="6830" w:hanging="360"/>
      </w:pPr>
      <w:rPr>
        <w:rFonts w:ascii="Wingdings" w:hAnsi="Wingdings" w:hint="default"/>
      </w:rPr>
    </w:lvl>
  </w:abstractNum>
  <w:abstractNum w:abstractNumId="3">
    <w:nsid w:val="0C5C53DE"/>
    <w:multiLevelType w:val="hybridMultilevel"/>
    <w:tmpl w:val="E98639E4"/>
    <w:lvl w:ilvl="0" w:tplc="04210017">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
    <w:nsid w:val="151B6ED1"/>
    <w:multiLevelType w:val="multilevel"/>
    <w:tmpl w:val="1B6EC75E"/>
    <w:lvl w:ilvl="0">
      <w:start w:val="1"/>
      <w:numFmt w:val="decimal"/>
      <w:lvlText w:val="%1."/>
      <w:lvlJc w:val="left"/>
      <w:pPr>
        <w:ind w:left="360" w:hanging="360"/>
      </w:pPr>
      <w:rPr>
        <w:rFonts w:hint="default"/>
      </w:rPr>
    </w:lvl>
    <w:lvl w:ilvl="1">
      <w:start w:val="4"/>
      <w:numFmt w:val="decimal"/>
      <w:isLgl/>
      <w:lvlText w:val="%1.%2"/>
      <w:lvlJc w:val="left"/>
      <w:pPr>
        <w:ind w:left="896" w:hanging="660"/>
      </w:pPr>
      <w:rPr>
        <w:rFonts w:hint="default"/>
        <w:b/>
        <w:i w:val="0"/>
      </w:rPr>
    </w:lvl>
    <w:lvl w:ilvl="2">
      <w:start w:val="2"/>
      <w:numFmt w:val="decimal"/>
      <w:isLgl/>
      <w:lvlText w:val="%1.%2.%3"/>
      <w:lvlJc w:val="left"/>
      <w:pPr>
        <w:ind w:left="1192" w:hanging="720"/>
      </w:pPr>
      <w:rPr>
        <w:rFonts w:hint="default"/>
      </w:rPr>
    </w:lvl>
    <w:lvl w:ilvl="3">
      <w:start w:val="1"/>
      <w:numFmt w:val="decimal"/>
      <w:isLgl/>
      <w:lvlText w:val="%1.%2.%3.%4"/>
      <w:lvlJc w:val="left"/>
      <w:pPr>
        <w:ind w:left="1428" w:hanging="720"/>
      </w:pPr>
      <w:rPr>
        <w:rFonts w:hint="default"/>
        <w:b/>
      </w:rPr>
    </w:lvl>
    <w:lvl w:ilvl="4">
      <w:start w:val="1"/>
      <w:numFmt w:val="decimal"/>
      <w:isLgl/>
      <w:lvlText w:val="%1.%2.%3.%4.%5"/>
      <w:lvlJc w:val="left"/>
      <w:pPr>
        <w:ind w:left="2024" w:hanging="1080"/>
      </w:pPr>
      <w:rPr>
        <w:rFonts w:hint="default"/>
      </w:rPr>
    </w:lvl>
    <w:lvl w:ilvl="5">
      <w:start w:val="1"/>
      <w:numFmt w:val="decimal"/>
      <w:isLgl/>
      <w:lvlText w:val="%1.%2.%3.%4.%5.%6"/>
      <w:lvlJc w:val="left"/>
      <w:pPr>
        <w:ind w:left="2260" w:hanging="1080"/>
      </w:pPr>
      <w:rPr>
        <w:rFonts w:hint="default"/>
      </w:rPr>
    </w:lvl>
    <w:lvl w:ilvl="6">
      <w:start w:val="1"/>
      <w:numFmt w:val="decimal"/>
      <w:isLgl/>
      <w:lvlText w:val="%1.%2.%3.%4.%5.%6.%7"/>
      <w:lvlJc w:val="left"/>
      <w:pPr>
        <w:ind w:left="2856" w:hanging="1440"/>
      </w:pPr>
      <w:rPr>
        <w:rFonts w:hint="default"/>
      </w:rPr>
    </w:lvl>
    <w:lvl w:ilvl="7">
      <w:start w:val="1"/>
      <w:numFmt w:val="decimal"/>
      <w:isLgl/>
      <w:lvlText w:val="%1.%2.%3.%4.%5.%6.%7.%8"/>
      <w:lvlJc w:val="left"/>
      <w:pPr>
        <w:ind w:left="3092" w:hanging="1440"/>
      </w:pPr>
      <w:rPr>
        <w:rFonts w:hint="default"/>
      </w:rPr>
    </w:lvl>
    <w:lvl w:ilvl="8">
      <w:start w:val="1"/>
      <w:numFmt w:val="decimal"/>
      <w:isLgl/>
      <w:lvlText w:val="%1.%2.%3.%4.%5.%6.%7.%8.%9"/>
      <w:lvlJc w:val="left"/>
      <w:pPr>
        <w:ind w:left="3688" w:hanging="1800"/>
      </w:pPr>
      <w:rPr>
        <w:rFonts w:hint="default"/>
      </w:rPr>
    </w:lvl>
  </w:abstractNum>
  <w:abstractNum w:abstractNumId="5">
    <w:nsid w:val="18DF53C8"/>
    <w:multiLevelType w:val="hybridMultilevel"/>
    <w:tmpl w:val="F378F518"/>
    <w:lvl w:ilvl="0" w:tplc="0421000F">
      <w:start w:val="1"/>
      <w:numFmt w:val="decimal"/>
      <w:lvlText w:val="%1."/>
      <w:lvlJc w:val="left"/>
      <w:pPr>
        <w:ind w:left="720" w:hanging="360"/>
      </w:pPr>
      <w:rPr>
        <w:rFonts w:hint="default"/>
      </w:rPr>
    </w:lvl>
    <w:lvl w:ilvl="1" w:tplc="251E3CB8">
      <w:start w:val="1"/>
      <w:numFmt w:val="lowerLetter"/>
      <w:lvlText w:val="%2."/>
      <w:lvlJc w:val="left"/>
      <w:pPr>
        <w:ind w:left="1440" w:hanging="360"/>
      </w:pPr>
      <w:rPr>
        <w:rFonts w:hint="default"/>
        <w:b w:val="0"/>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F04031D"/>
    <w:multiLevelType w:val="hybridMultilevel"/>
    <w:tmpl w:val="E98639E4"/>
    <w:lvl w:ilvl="0" w:tplc="04210017">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7">
    <w:nsid w:val="22AC620F"/>
    <w:multiLevelType w:val="hybridMultilevel"/>
    <w:tmpl w:val="08AC1CA4"/>
    <w:lvl w:ilvl="0" w:tplc="0344C6F4">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8">
    <w:nsid w:val="25416933"/>
    <w:multiLevelType w:val="hybridMultilevel"/>
    <w:tmpl w:val="F5B006FC"/>
    <w:lvl w:ilvl="0" w:tplc="07327258">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9">
    <w:nsid w:val="25F15630"/>
    <w:multiLevelType w:val="hybridMultilevel"/>
    <w:tmpl w:val="243C7786"/>
    <w:lvl w:ilvl="0" w:tplc="B722131E">
      <w:start w:val="1"/>
      <w:numFmt w:val="lowerLetter"/>
      <w:lvlText w:val="%1."/>
      <w:lvlJc w:val="left"/>
      <w:pPr>
        <w:ind w:left="1070" w:hanging="360"/>
      </w:pPr>
      <w:rPr>
        <w:b/>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10">
    <w:nsid w:val="2C8771F8"/>
    <w:multiLevelType w:val="hybridMultilevel"/>
    <w:tmpl w:val="1D7C5EDE"/>
    <w:lvl w:ilvl="0" w:tplc="65FCF2D2">
      <w:start w:val="1"/>
      <w:numFmt w:val="lowerLetter"/>
      <w:lvlText w:val="%1."/>
      <w:lvlJc w:val="left"/>
      <w:pPr>
        <w:ind w:left="786" w:hanging="360"/>
      </w:pPr>
      <w:rPr>
        <w:b w:val="0"/>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FE3637A"/>
    <w:multiLevelType w:val="hybridMultilevel"/>
    <w:tmpl w:val="D0FA9CC4"/>
    <w:lvl w:ilvl="0" w:tplc="04210017">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2">
    <w:nsid w:val="344F6DB6"/>
    <w:multiLevelType w:val="hybridMultilevel"/>
    <w:tmpl w:val="38604398"/>
    <w:lvl w:ilvl="0" w:tplc="04210019">
      <w:start w:val="1"/>
      <w:numFmt w:val="lowerLetter"/>
      <w:lvlText w:val="%1."/>
      <w:lvlJc w:val="left"/>
      <w:pPr>
        <w:ind w:left="1070" w:hanging="360"/>
      </w:p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13">
    <w:nsid w:val="38844D68"/>
    <w:multiLevelType w:val="hybridMultilevel"/>
    <w:tmpl w:val="892E35BC"/>
    <w:lvl w:ilvl="0" w:tplc="04210001">
      <w:start w:val="1"/>
      <w:numFmt w:val="bullet"/>
      <w:lvlText w:val=""/>
      <w:lvlJc w:val="left"/>
      <w:pPr>
        <w:ind w:left="644" w:hanging="360"/>
      </w:pPr>
      <w:rPr>
        <w:rFonts w:ascii="Symbol" w:hAnsi="Symbol" w:hint="default"/>
      </w:rPr>
    </w:lvl>
    <w:lvl w:ilvl="1" w:tplc="04210003" w:tentative="1">
      <w:start w:val="1"/>
      <w:numFmt w:val="bullet"/>
      <w:lvlText w:val="o"/>
      <w:lvlJc w:val="left"/>
      <w:pPr>
        <w:ind w:left="1364" w:hanging="360"/>
      </w:pPr>
      <w:rPr>
        <w:rFonts w:ascii="Courier New" w:hAnsi="Courier New" w:cs="Courier New" w:hint="default"/>
      </w:rPr>
    </w:lvl>
    <w:lvl w:ilvl="2" w:tplc="04210005" w:tentative="1">
      <w:start w:val="1"/>
      <w:numFmt w:val="bullet"/>
      <w:lvlText w:val=""/>
      <w:lvlJc w:val="left"/>
      <w:pPr>
        <w:ind w:left="2084" w:hanging="360"/>
      </w:pPr>
      <w:rPr>
        <w:rFonts w:ascii="Wingdings" w:hAnsi="Wingdings" w:hint="default"/>
      </w:rPr>
    </w:lvl>
    <w:lvl w:ilvl="3" w:tplc="04210001" w:tentative="1">
      <w:start w:val="1"/>
      <w:numFmt w:val="bullet"/>
      <w:lvlText w:val=""/>
      <w:lvlJc w:val="left"/>
      <w:pPr>
        <w:ind w:left="2804" w:hanging="360"/>
      </w:pPr>
      <w:rPr>
        <w:rFonts w:ascii="Symbol" w:hAnsi="Symbol" w:hint="default"/>
      </w:rPr>
    </w:lvl>
    <w:lvl w:ilvl="4" w:tplc="04210003" w:tentative="1">
      <w:start w:val="1"/>
      <w:numFmt w:val="bullet"/>
      <w:lvlText w:val="o"/>
      <w:lvlJc w:val="left"/>
      <w:pPr>
        <w:ind w:left="3524" w:hanging="360"/>
      </w:pPr>
      <w:rPr>
        <w:rFonts w:ascii="Courier New" w:hAnsi="Courier New" w:cs="Courier New" w:hint="default"/>
      </w:rPr>
    </w:lvl>
    <w:lvl w:ilvl="5" w:tplc="04210005" w:tentative="1">
      <w:start w:val="1"/>
      <w:numFmt w:val="bullet"/>
      <w:lvlText w:val=""/>
      <w:lvlJc w:val="left"/>
      <w:pPr>
        <w:ind w:left="4244" w:hanging="360"/>
      </w:pPr>
      <w:rPr>
        <w:rFonts w:ascii="Wingdings" w:hAnsi="Wingdings" w:hint="default"/>
      </w:rPr>
    </w:lvl>
    <w:lvl w:ilvl="6" w:tplc="04210001" w:tentative="1">
      <w:start w:val="1"/>
      <w:numFmt w:val="bullet"/>
      <w:lvlText w:val=""/>
      <w:lvlJc w:val="left"/>
      <w:pPr>
        <w:ind w:left="4964" w:hanging="360"/>
      </w:pPr>
      <w:rPr>
        <w:rFonts w:ascii="Symbol" w:hAnsi="Symbol" w:hint="default"/>
      </w:rPr>
    </w:lvl>
    <w:lvl w:ilvl="7" w:tplc="04210003" w:tentative="1">
      <w:start w:val="1"/>
      <w:numFmt w:val="bullet"/>
      <w:lvlText w:val="o"/>
      <w:lvlJc w:val="left"/>
      <w:pPr>
        <w:ind w:left="5684" w:hanging="360"/>
      </w:pPr>
      <w:rPr>
        <w:rFonts w:ascii="Courier New" w:hAnsi="Courier New" w:cs="Courier New" w:hint="default"/>
      </w:rPr>
    </w:lvl>
    <w:lvl w:ilvl="8" w:tplc="04210005" w:tentative="1">
      <w:start w:val="1"/>
      <w:numFmt w:val="bullet"/>
      <w:lvlText w:val=""/>
      <w:lvlJc w:val="left"/>
      <w:pPr>
        <w:ind w:left="6404" w:hanging="360"/>
      </w:pPr>
      <w:rPr>
        <w:rFonts w:ascii="Wingdings" w:hAnsi="Wingdings" w:hint="default"/>
      </w:rPr>
    </w:lvl>
  </w:abstractNum>
  <w:abstractNum w:abstractNumId="14">
    <w:nsid w:val="3CCE7C7A"/>
    <w:multiLevelType w:val="hybridMultilevel"/>
    <w:tmpl w:val="C3BC88A0"/>
    <w:lvl w:ilvl="0" w:tplc="55484678">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5">
    <w:nsid w:val="3E545DE6"/>
    <w:multiLevelType w:val="hybridMultilevel"/>
    <w:tmpl w:val="0D2E07F4"/>
    <w:lvl w:ilvl="0" w:tplc="48FAEDCA">
      <w:start w:val="1"/>
      <w:numFmt w:val="bullet"/>
      <w:lvlText w:val="-"/>
      <w:lvlJc w:val="left"/>
      <w:pPr>
        <w:ind w:left="360" w:hanging="360"/>
      </w:pPr>
      <w:rPr>
        <w:rFonts w:ascii="Times New Roman" w:eastAsiaTheme="minorHAnsi" w:hAnsi="Times New Roman" w:cs="Times New Roman"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16">
    <w:nsid w:val="441109C2"/>
    <w:multiLevelType w:val="hybridMultilevel"/>
    <w:tmpl w:val="C54A6020"/>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7">
    <w:nsid w:val="4751443A"/>
    <w:multiLevelType w:val="hybridMultilevel"/>
    <w:tmpl w:val="72186E44"/>
    <w:lvl w:ilvl="0" w:tplc="A078CC54">
      <w:start w:val="1"/>
      <w:numFmt w:val="lowerLetter"/>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8">
    <w:nsid w:val="48540807"/>
    <w:multiLevelType w:val="multilevel"/>
    <w:tmpl w:val="9A8451E8"/>
    <w:lvl w:ilvl="0">
      <w:start w:val="2"/>
      <w:numFmt w:val="decimal"/>
      <w:lvlText w:val="%1"/>
      <w:lvlJc w:val="left"/>
      <w:pPr>
        <w:ind w:left="660" w:hanging="660"/>
      </w:pPr>
      <w:rPr>
        <w:rFonts w:hint="default"/>
      </w:rPr>
    </w:lvl>
    <w:lvl w:ilvl="1">
      <w:start w:val="2"/>
      <w:numFmt w:val="decimal"/>
      <w:lvlText w:val="%1.%2"/>
      <w:lvlJc w:val="left"/>
      <w:pPr>
        <w:ind w:left="896" w:hanging="660"/>
      </w:pPr>
      <w:rPr>
        <w:rFonts w:hint="default"/>
      </w:rPr>
    </w:lvl>
    <w:lvl w:ilvl="2">
      <w:start w:val="5"/>
      <w:numFmt w:val="decimal"/>
      <w:lvlText w:val="%1.%2.%3"/>
      <w:lvlJc w:val="left"/>
      <w:pPr>
        <w:ind w:left="1192" w:hanging="720"/>
      </w:pPr>
      <w:rPr>
        <w:rFonts w:hint="default"/>
      </w:rPr>
    </w:lvl>
    <w:lvl w:ilvl="3">
      <w:start w:val="2"/>
      <w:numFmt w:val="decimal"/>
      <w:lvlText w:val="%1.%2.%3.%4"/>
      <w:lvlJc w:val="left"/>
      <w:pPr>
        <w:ind w:left="1428" w:hanging="720"/>
      </w:pPr>
      <w:rPr>
        <w:rFonts w:hint="default"/>
        <w:b/>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9">
    <w:nsid w:val="512D0313"/>
    <w:multiLevelType w:val="hybridMultilevel"/>
    <w:tmpl w:val="0DEC817C"/>
    <w:lvl w:ilvl="0" w:tplc="F1D62B74">
      <w:start w:val="1"/>
      <w:numFmt w:val="lowerLetter"/>
      <w:lvlText w:val="%1."/>
      <w:lvlJc w:val="left"/>
      <w:pPr>
        <w:ind w:left="1069" w:hanging="360"/>
      </w:pPr>
      <w:rPr>
        <w:rFonts w:hint="default"/>
        <w:b/>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0">
    <w:nsid w:val="52555D95"/>
    <w:multiLevelType w:val="hybridMultilevel"/>
    <w:tmpl w:val="D0FA9CC4"/>
    <w:lvl w:ilvl="0" w:tplc="04210017">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1">
    <w:nsid w:val="5705105C"/>
    <w:multiLevelType w:val="multilevel"/>
    <w:tmpl w:val="D7660FDC"/>
    <w:lvl w:ilvl="0">
      <w:start w:val="2"/>
      <w:numFmt w:val="decimal"/>
      <w:lvlText w:val="%1"/>
      <w:lvlJc w:val="left"/>
      <w:pPr>
        <w:ind w:left="660" w:hanging="660"/>
      </w:pPr>
      <w:rPr>
        <w:rFonts w:hint="default"/>
      </w:rPr>
    </w:lvl>
    <w:lvl w:ilvl="1">
      <w:start w:val="2"/>
      <w:numFmt w:val="decimal"/>
      <w:lvlText w:val="%1.%2"/>
      <w:lvlJc w:val="left"/>
      <w:pPr>
        <w:ind w:left="900" w:hanging="660"/>
      </w:pPr>
      <w:rPr>
        <w:rFonts w:hint="default"/>
      </w:rPr>
    </w:lvl>
    <w:lvl w:ilvl="2">
      <w:start w:val="4"/>
      <w:numFmt w:val="decimal"/>
      <w:lvlText w:val="%1.%2.%3"/>
      <w:lvlJc w:val="left"/>
      <w:pPr>
        <w:ind w:left="1200" w:hanging="720"/>
      </w:pPr>
      <w:rPr>
        <w:rFonts w:hint="default"/>
      </w:rPr>
    </w:lvl>
    <w:lvl w:ilvl="3">
      <w:start w:val="2"/>
      <w:numFmt w:val="decimal"/>
      <w:lvlText w:val="%1.%2.%3.%4"/>
      <w:lvlJc w:val="left"/>
      <w:pPr>
        <w:ind w:left="1440" w:hanging="720"/>
      </w:pPr>
      <w:rPr>
        <w:rFonts w:hint="default"/>
        <w:b/>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22">
    <w:nsid w:val="5AE66E15"/>
    <w:multiLevelType w:val="hybridMultilevel"/>
    <w:tmpl w:val="14869CEC"/>
    <w:lvl w:ilvl="0" w:tplc="A98E18B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3">
    <w:nsid w:val="63230A15"/>
    <w:multiLevelType w:val="hybridMultilevel"/>
    <w:tmpl w:val="2286EED2"/>
    <w:lvl w:ilvl="0" w:tplc="7DA21D64">
      <w:start w:val="1"/>
      <w:numFmt w:val="lowerLetter"/>
      <w:lvlText w:val="%1."/>
      <w:lvlJc w:val="left"/>
      <w:pPr>
        <w:ind w:left="1212" w:hanging="360"/>
      </w:pPr>
      <w:rPr>
        <w:b w:val="0"/>
        <w:sz w:val="24"/>
        <w:szCs w:val="24"/>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24">
    <w:nsid w:val="663374B5"/>
    <w:multiLevelType w:val="hybridMultilevel"/>
    <w:tmpl w:val="17A214C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692C18AD"/>
    <w:multiLevelType w:val="hybridMultilevel"/>
    <w:tmpl w:val="286ADE62"/>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6">
    <w:nsid w:val="69511BDC"/>
    <w:multiLevelType w:val="hybridMultilevel"/>
    <w:tmpl w:val="286ADE62"/>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7">
    <w:nsid w:val="6C750D22"/>
    <w:multiLevelType w:val="hybridMultilevel"/>
    <w:tmpl w:val="3E4C47BC"/>
    <w:lvl w:ilvl="0" w:tplc="04210019">
      <w:start w:val="1"/>
      <w:numFmt w:val="lowerLetter"/>
      <w:lvlText w:val="%1."/>
      <w:lvlJc w:val="left"/>
      <w:pPr>
        <w:ind w:left="1287" w:hanging="360"/>
      </w:pPr>
    </w:lvl>
    <w:lvl w:ilvl="1" w:tplc="65FCF2D2">
      <w:start w:val="1"/>
      <w:numFmt w:val="lowerLetter"/>
      <w:lvlText w:val="%2."/>
      <w:lvlJc w:val="left"/>
      <w:pPr>
        <w:ind w:left="786" w:hanging="360"/>
      </w:pPr>
      <w:rPr>
        <w:b w:val="0"/>
      </w:r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8">
    <w:nsid w:val="707E4F3B"/>
    <w:multiLevelType w:val="multilevel"/>
    <w:tmpl w:val="C348214C"/>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724D4AF5"/>
    <w:multiLevelType w:val="hybridMultilevel"/>
    <w:tmpl w:val="B5F88DC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7705530F"/>
    <w:multiLevelType w:val="hybridMultilevel"/>
    <w:tmpl w:val="4CE2E88A"/>
    <w:lvl w:ilvl="0" w:tplc="65FCF2D2">
      <w:start w:val="1"/>
      <w:numFmt w:val="lowerLetter"/>
      <w:lvlText w:val="%1."/>
      <w:lvlJc w:val="left"/>
      <w:pPr>
        <w:ind w:left="786"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7"/>
  </w:num>
  <w:num w:numId="2">
    <w:abstractNumId w:val="2"/>
  </w:num>
  <w:num w:numId="3">
    <w:abstractNumId w:val="26"/>
  </w:num>
  <w:num w:numId="4">
    <w:abstractNumId w:val="13"/>
  </w:num>
  <w:num w:numId="5">
    <w:abstractNumId w:val="25"/>
  </w:num>
  <w:num w:numId="6">
    <w:abstractNumId w:val="4"/>
  </w:num>
  <w:num w:numId="7">
    <w:abstractNumId w:val="17"/>
  </w:num>
  <w:num w:numId="8">
    <w:abstractNumId w:val="12"/>
  </w:num>
  <w:num w:numId="9">
    <w:abstractNumId w:val="8"/>
  </w:num>
  <w:num w:numId="10">
    <w:abstractNumId w:val="3"/>
  </w:num>
  <w:num w:numId="11">
    <w:abstractNumId w:val="20"/>
  </w:num>
  <w:num w:numId="12">
    <w:abstractNumId w:val="6"/>
  </w:num>
  <w:num w:numId="13">
    <w:abstractNumId w:val="11"/>
  </w:num>
  <w:num w:numId="14">
    <w:abstractNumId w:val="19"/>
  </w:num>
  <w:num w:numId="15">
    <w:abstractNumId w:val="22"/>
  </w:num>
  <w:num w:numId="16">
    <w:abstractNumId w:val="21"/>
  </w:num>
  <w:num w:numId="17">
    <w:abstractNumId w:val="18"/>
  </w:num>
  <w:num w:numId="18">
    <w:abstractNumId w:val="24"/>
  </w:num>
  <w:num w:numId="19">
    <w:abstractNumId w:val="29"/>
  </w:num>
  <w:num w:numId="20">
    <w:abstractNumId w:val="5"/>
  </w:num>
  <w:num w:numId="21">
    <w:abstractNumId w:val="9"/>
  </w:num>
  <w:num w:numId="22">
    <w:abstractNumId w:val="15"/>
  </w:num>
  <w:num w:numId="23">
    <w:abstractNumId w:val="0"/>
  </w:num>
  <w:num w:numId="24">
    <w:abstractNumId w:val="14"/>
  </w:num>
  <w:num w:numId="25">
    <w:abstractNumId w:val="16"/>
  </w:num>
  <w:num w:numId="26">
    <w:abstractNumId w:val="28"/>
  </w:num>
  <w:num w:numId="27">
    <w:abstractNumId w:val="27"/>
  </w:num>
  <w:num w:numId="28">
    <w:abstractNumId w:val="30"/>
  </w:num>
  <w:num w:numId="29">
    <w:abstractNumId w:val="1"/>
  </w:num>
  <w:num w:numId="30">
    <w:abstractNumId w:val="10"/>
  </w:num>
  <w:num w:numId="31">
    <w:abstractNumId w:val="23"/>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hideSpellingErrors/>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351867"/>
    <w:rsid w:val="000030C1"/>
    <w:rsid w:val="00003505"/>
    <w:rsid w:val="00005215"/>
    <w:rsid w:val="000055B9"/>
    <w:rsid w:val="0000597A"/>
    <w:rsid w:val="000070E1"/>
    <w:rsid w:val="00016509"/>
    <w:rsid w:val="00020D58"/>
    <w:rsid w:val="00021F55"/>
    <w:rsid w:val="0002509B"/>
    <w:rsid w:val="000266E1"/>
    <w:rsid w:val="00035518"/>
    <w:rsid w:val="000373CC"/>
    <w:rsid w:val="0004017E"/>
    <w:rsid w:val="0004188B"/>
    <w:rsid w:val="0004477E"/>
    <w:rsid w:val="00047259"/>
    <w:rsid w:val="00047565"/>
    <w:rsid w:val="00050419"/>
    <w:rsid w:val="000514FC"/>
    <w:rsid w:val="0005499F"/>
    <w:rsid w:val="00057306"/>
    <w:rsid w:val="00057393"/>
    <w:rsid w:val="00063D53"/>
    <w:rsid w:val="0006781E"/>
    <w:rsid w:val="00071D8C"/>
    <w:rsid w:val="00071E5C"/>
    <w:rsid w:val="00072661"/>
    <w:rsid w:val="00073099"/>
    <w:rsid w:val="00076C1C"/>
    <w:rsid w:val="0008103D"/>
    <w:rsid w:val="00085085"/>
    <w:rsid w:val="000906C0"/>
    <w:rsid w:val="00092006"/>
    <w:rsid w:val="0009341D"/>
    <w:rsid w:val="00093579"/>
    <w:rsid w:val="000951C5"/>
    <w:rsid w:val="000A1109"/>
    <w:rsid w:val="000A1478"/>
    <w:rsid w:val="000A1F0D"/>
    <w:rsid w:val="000A2248"/>
    <w:rsid w:val="000A2473"/>
    <w:rsid w:val="000A35C9"/>
    <w:rsid w:val="000A78FE"/>
    <w:rsid w:val="000B0388"/>
    <w:rsid w:val="000B051A"/>
    <w:rsid w:val="000B0D44"/>
    <w:rsid w:val="000B46B9"/>
    <w:rsid w:val="000D200F"/>
    <w:rsid w:val="000D21F5"/>
    <w:rsid w:val="000D2F33"/>
    <w:rsid w:val="000D7D9C"/>
    <w:rsid w:val="000E067D"/>
    <w:rsid w:val="000E0A17"/>
    <w:rsid w:val="000E2924"/>
    <w:rsid w:val="000E333E"/>
    <w:rsid w:val="000E661D"/>
    <w:rsid w:val="000E682F"/>
    <w:rsid w:val="000E7281"/>
    <w:rsid w:val="000E7A75"/>
    <w:rsid w:val="001007CF"/>
    <w:rsid w:val="0010205F"/>
    <w:rsid w:val="00102325"/>
    <w:rsid w:val="00103F9E"/>
    <w:rsid w:val="00105070"/>
    <w:rsid w:val="001103F8"/>
    <w:rsid w:val="00112D5E"/>
    <w:rsid w:val="001145B0"/>
    <w:rsid w:val="00115FA5"/>
    <w:rsid w:val="00122DBF"/>
    <w:rsid w:val="00130F24"/>
    <w:rsid w:val="00146843"/>
    <w:rsid w:val="00150398"/>
    <w:rsid w:val="0015100B"/>
    <w:rsid w:val="001511E9"/>
    <w:rsid w:val="00151559"/>
    <w:rsid w:val="0015630E"/>
    <w:rsid w:val="00156D9E"/>
    <w:rsid w:val="00161C56"/>
    <w:rsid w:val="0016273B"/>
    <w:rsid w:val="0016375C"/>
    <w:rsid w:val="00165B70"/>
    <w:rsid w:val="0017124E"/>
    <w:rsid w:val="00182834"/>
    <w:rsid w:val="00183AFB"/>
    <w:rsid w:val="00184D7E"/>
    <w:rsid w:val="001918CC"/>
    <w:rsid w:val="00193F8F"/>
    <w:rsid w:val="0019551A"/>
    <w:rsid w:val="001963DC"/>
    <w:rsid w:val="001A0FAA"/>
    <w:rsid w:val="001A1A01"/>
    <w:rsid w:val="001A44FB"/>
    <w:rsid w:val="001A744E"/>
    <w:rsid w:val="001B34E8"/>
    <w:rsid w:val="001C09D9"/>
    <w:rsid w:val="001C0C6E"/>
    <w:rsid w:val="001C0FDD"/>
    <w:rsid w:val="001C1DB5"/>
    <w:rsid w:val="001C36F9"/>
    <w:rsid w:val="001C4ECA"/>
    <w:rsid w:val="001D25F9"/>
    <w:rsid w:val="001E0046"/>
    <w:rsid w:val="001F0A44"/>
    <w:rsid w:val="001F2AAB"/>
    <w:rsid w:val="001F3643"/>
    <w:rsid w:val="0020038B"/>
    <w:rsid w:val="0020275E"/>
    <w:rsid w:val="00204421"/>
    <w:rsid w:val="00205D2E"/>
    <w:rsid w:val="002168C3"/>
    <w:rsid w:val="0022387D"/>
    <w:rsid w:val="00225237"/>
    <w:rsid w:val="00230912"/>
    <w:rsid w:val="00234B32"/>
    <w:rsid w:val="00235C13"/>
    <w:rsid w:val="00237408"/>
    <w:rsid w:val="00242261"/>
    <w:rsid w:val="00243D2B"/>
    <w:rsid w:val="002455C2"/>
    <w:rsid w:val="00250427"/>
    <w:rsid w:val="00252447"/>
    <w:rsid w:val="002524A3"/>
    <w:rsid w:val="0025306E"/>
    <w:rsid w:val="0025378C"/>
    <w:rsid w:val="00254988"/>
    <w:rsid w:val="0026013A"/>
    <w:rsid w:val="002622AD"/>
    <w:rsid w:val="00263BA2"/>
    <w:rsid w:val="00266AB9"/>
    <w:rsid w:val="00270D50"/>
    <w:rsid w:val="00271904"/>
    <w:rsid w:val="00275D57"/>
    <w:rsid w:val="00275F0D"/>
    <w:rsid w:val="0027781F"/>
    <w:rsid w:val="002778D3"/>
    <w:rsid w:val="00283419"/>
    <w:rsid w:val="00285DB5"/>
    <w:rsid w:val="00292464"/>
    <w:rsid w:val="00295203"/>
    <w:rsid w:val="00295982"/>
    <w:rsid w:val="0029627D"/>
    <w:rsid w:val="002968E4"/>
    <w:rsid w:val="002A0054"/>
    <w:rsid w:val="002A5C1E"/>
    <w:rsid w:val="002A5F31"/>
    <w:rsid w:val="002A62E3"/>
    <w:rsid w:val="002B1124"/>
    <w:rsid w:val="002B1BD0"/>
    <w:rsid w:val="002B3484"/>
    <w:rsid w:val="002B408C"/>
    <w:rsid w:val="002B4DE8"/>
    <w:rsid w:val="002B60F4"/>
    <w:rsid w:val="002C2D24"/>
    <w:rsid w:val="002C3F72"/>
    <w:rsid w:val="002C5504"/>
    <w:rsid w:val="002D4857"/>
    <w:rsid w:val="002D6444"/>
    <w:rsid w:val="002D7F47"/>
    <w:rsid w:val="002E028E"/>
    <w:rsid w:val="002E1C4B"/>
    <w:rsid w:val="002E5C99"/>
    <w:rsid w:val="002E6AD4"/>
    <w:rsid w:val="002F02E2"/>
    <w:rsid w:val="002F5160"/>
    <w:rsid w:val="002F5CFB"/>
    <w:rsid w:val="002F7A99"/>
    <w:rsid w:val="00303A70"/>
    <w:rsid w:val="003052C6"/>
    <w:rsid w:val="003056ED"/>
    <w:rsid w:val="00305AF5"/>
    <w:rsid w:val="003105E8"/>
    <w:rsid w:val="00313163"/>
    <w:rsid w:val="0031705C"/>
    <w:rsid w:val="00317066"/>
    <w:rsid w:val="0032291B"/>
    <w:rsid w:val="00322D46"/>
    <w:rsid w:val="003239F6"/>
    <w:rsid w:val="003303DE"/>
    <w:rsid w:val="003312F9"/>
    <w:rsid w:val="00335431"/>
    <w:rsid w:val="00335CC3"/>
    <w:rsid w:val="00336E22"/>
    <w:rsid w:val="0034500B"/>
    <w:rsid w:val="00351867"/>
    <w:rsid w:val="00353E99"/>
    <w:rsid w:val="00354D1C"/>
    <w:rsid w:val="00362F38"/>
    <w:rsid w:val="00363258"/>
    <w:rsid w:val="00366291"/>
    <w:rsid w:val="00366391"/>
    <w:rsid w:val="00367F74"/>
    <w:rsid w:val="00383020"/>
    <w:rsid w:val="00384563"/>
    <w:rsid w:val="00385DC2"/>
    <w:rsid w:val="0039006A"/>
    <w:rsid w:val="003936D1"/>
    <w:rsid w:val="003A57D9"/>
    <w:rsid w:val="003A68D7"/>
    <w:rsid w:val="003A6AA4"/>
    <w:rsid w:val="003B2DEE"/>
    <w:rsid w:val="003B6AED"/>
    <w:rsid w:val="003B7594"/>
    <w:rsid w:val="003C437E"/>
    <w:rsid w:val="003D04B4"/>
    <w:rsid w:val="003D1CBF"/>
    <w:rsid w:val="003D3EC2"/>
    <w:rsid w:val="003D79EE"/>
    <w:rsid w:val="003E3F69"/>
    <w:rsid w:val="003E732C"/>
    <w:rsid w:val="003E7B42"/>
    <w:rsid w:val="003E7BB5"/>
    <w:rsid w:val="003F16D0"/>
    <w:rsid w:val="003F2A00"/>
    <w:rsid w:val="003F2CA3"/>
    <w:rsid w:val="003F77F7"/>
    <w:rsid w:val="00403213"/>
    <w:rsid w:val="004033E6"/>
    <w:rsid w:val="00405422"/>
    <w:rsid w:val="00407B59"/>
    <w:rsid w:val="00415B9F"/>
    <w:rsid w:val="00416C10"/>
    <w:rsid w:val="00417808"/>
    <w:rsid w:val="00420D7B"/>
    <w:rsid w:val="00427DFB"/>
    <w:rsid w:val="00430020"/>
    <w:rsid w:val="004316D9"/>
    <w:rsid w:val="00432A8D"/>
    <w:rsid w:val="0043312A"/>
    <w:rsid w:val="00434E06"/>
    <w:rsid w:val="00435D55"/>
    <w:rsid w:val="00452F9B"/>
    <w:rsid w:val="00455E58"/>
    <w:rsid w:val="00461DD0"/>
    <w:rsid w:val="00464D63"/>
    <w:rsid w:val="00467E64"/>
    <w:rsid w:val="00474F89"/>
    <w:rsid w:val="00476FEC"/>
    <w:rsid w:val="00483CE9"/>
    <w:rsid w:val="00493E62"/>
    <w:rsid w:val="00497385"/>
    <w:rsid w:val="004A1172"/>
    <w:rsid w:val="004A1185"/>
    <w:rsid w:val="004A255D"/>
    <w:rsid w:val="004A2D5C"/>
    <w:rsid w:val="004A66A2"/>
    <w:rsid w:val="004B1127"/>
    <w:rsid w:val="004B2511"/>
    <w:rsid w:val="004B3644"/>
    <w:rsid w:val="004B5285"/>
    <w:rsid w:val="004B7D14"/>
    <w:rsid w:val="004C0799"/>
    <w:rsid w:val="004C36FB"/>
    <w:rsid w:val="004D0535"/>
    <w:rsid w:val="004D0FAB"/>
    <w:rsid w:val="004D1F74"/>
    <w:rsid w:val="004D2EAF"/>
    <w:rsid w:val="004D3D4A"/>
    <w:rsid w:val="004D666B"/>
    <w:rsid w:val="004D7E95"/>
    <w:rsid w:val="004E1B28"/>
    <w:rsid w:val="004E1B8E"/>
    <w:rsid w:val="004E6C28"/>
    <w:rsid w:val="004F0965"/>
    <w:rsid w:val="004F2CA0"/>
    <w:rsid w:val="004F39C1"/>
    <w:rsid w:val="004F5215"/>
    <w:rsid w:val="004F71B5"/>
    <w:rsid w:val="005010CA"/>
    <w:rsid w:val="00502EEC"/>
    <w:rsid w:val="0050414F"/>
    <w:rsid w:val="005051FD"/>
    <w:rsid w:val="005057D5"/>
    <w:rsid w:val="00505F89"/>
    <w:rsid w:val="0051004C"/>
    <w:rsid w:val="0051397F"/>
    <w:rsid w:val="00514868"/>
    <w:rsid w:val="0051488A"/>
    <w:rsid w:val="005220B3"/>
    <w:rsid w:val="00522D41"/>
    <w:rsid w:val="00523EC6"/>
    <w:rsid w:val="00524C61"/>
    <w:rsid w:val="0052571C"/>
    <w:rsid w:val="00531C40"/>
    <w:rsid w:val="0053205B"/>
    <w:rsid w:val="00535D6C"/>
    <w:rsid w:val="00536C5F"/>
    <w:rsid w:val="005414C0"/>
    <w:rsid w:val="00541820"/>
    <w:rsid w:val="00541A7F"/>
    <w:rsid w:val="00543A86"/>
    <w:rsid w:val="0054670A"/>
    <w:rsid w:val="00550C07"/>
    <w:rsid w:val="005540E4"/>
    <w:rsid w:val="005556DC"/>
    <w:rsid w:val="00567203"/>
    <w:rsid w:val="0057084A"/>
    <w:rsid w:val="00571B56"/>
    <w:rsid w:val="005721D2"/>
    <w:rsid w:val="0058268B"/>
    <w:rsid w:val="005850C6"/>
    <w:rsid w:val="0058582C"/>
    <w:rsid w:val="00590059"/>
    <w:rsid w:val="00592874"/>
    <w:rsid w:val="00592999"/>
    <w:rsid w:val="005940B5"/>
    <w:rsid w:val="00594A93"/>
    <w:rsid w:val="005962A5"/>
    <w:rsid w:val="00597D4F"/>
    <w:rsid w:val="005A5135"/>
    <w:rsid w:val="005A6E52"/>
    <w:rsid w:val="005B1111"/>
    <w:rsid w:val="005B11DA"/>
    <w:rsid w:val="005B60A5"/>
    <w:rsid w:val="005C39CA"/>
    <w:rsid w:val="005D1659"/>
    <w:rsid w:val="005D37EF"/>
    <w:rsid w:val="005D4EBD"/>
    <w:rsid w:val="005E0132"/>
    <w:rsid w:val="005E25D4"/>
    <w:rsid w:val="005E28A9"/>
    <w:rsid w:val="005E4673"/>
    <w:rsid w:val="005F3A73"/>
    <w:rsid w:val="00602C83"/>
    <w:rsid w:val="006069B6"/>
    <w:rsid w:val="00607265"/>
    <w:rsid w:val="0061062B"/>
    <w:rsid w:val="0061147A"/>
    <w:rsid w:val="006116AA"/>
    <w:rsid w:val="00611BB0"/>
    <w:rsid w:val="00611E5D"/>
    <w:rsid w:val="006153AE"/>
    <w:rsid w:val="00615F69"/>
    <w:rsid w:val="006325D3"/>
    <w:rsid w:val="006343BE"/>
    <w:rsid w:val="00635159"/>
    <w:rsid w:val="0063524E"/>
    <w:rsid w:val="006352FC"/>
    <w:rsid w:val="0063631E"/>
    <w:rsid w:val="006363A9"/>
    <w:rsid w:val="00640E57"/>
    <w:rsid w:val="00644302"/>
    <w:rsid w:val="00645334"/>
    <w:rsid w:val="0064693E"/>
    <w:rsid w:val="006509F4"/>
    <w:rsid w:val="0065115C"/>
    <w:rsid w:val="00651324"/>
    <w:rsid w:val="00652088"/>
    <w:rsid w:val="00652DA1"/>
    <w:rsid w:val="0065670F"/>
    <w:rsid w:val="00660127"/>
    <w:rsid w:val="00660177"/>
    <w:rsid w:val="00662AFD"/>
    <w:rsid w:val="00663C01"/>
    <w:rsid w:val="006657D8"/>
    <w:rsid w:val="0066596C"/>
    <w:rsid w:val="0066755D"/>
    <w:rsid w:val="006707B9"/>
    <w:rsid w:val="00671328"/>
    <w:rsid w:val="006717A8"/>
    <w:rsid w:val="00674F84"/>
    <w:rsid w:val="00675648"/>
    <w:rsid w:val="0067661C"/>
    <w:rsid w:val="00681B62"/>
    <w:rsid w:val="0068258E"/>
    <w:rsid w:val="006857B4"/>
    <w:rsid w:val="00685C5C"/>
    <w:rsid w:val="006877EF"/>
    <w:rsid w:val="006904AB"/>
    <w:rsid w:val="00691760"/>
    <w:rsid w:val="00692601"/>
    <w:rsid w:val="00697102"/>
    <w:rsid w:val="00697371"/>
    <w:rsid w:val="00697F3E"/>
    <w:rsid w:val="006A0DAA"/>
    <w:rsid w:val="006A1F1C"/>
    <w:rsid w:val="006A6A90"/>
    <w:rsid w:val="006B0F1F"/>
    <w:rsid w:val="006B12BA"/>
    <w:rsid w:val="006B7972"/>
    <w:rsid w:val="006D2824"/>
    <w:rsid w:val="006D6312"/>
    <w:rsid w:val="006E06F9"/>
    <w:rsid w:val="006E20AF"/>
    <w:rsid w:val="006E38B1"/>
    <w:rsid w:val="006E4532"/>
    <w:rsid w:val="006E7340"/>
    <w:rsid w:val="006F7804"/>
    <w:rsid w:val="00700FB9"/>
    <w:rsid w:val="0070121D"/>
    <w:rsid w:val="007073A0"/>
    <w:rsid w:val="00707A56"/>
    <w:rsid w:val="00713076"/>
    <w:rsid w:val="007160BD"/>
    <w:rsid w:val="00716DFF"/>
    <w:rsid w:val="00717845"/>
    <w:rsid w:val="007226A0"/>
    <w:rsid w:val="00726438"/>
    <w:rsid w:val="0073005A"/>
    <w:rsid w:val="00730081"/>
    <w:rsid w:val="0073150C"/>
    <w:rsid w:val="007325D4"/>
    <w:rsid w:val="0073666D"/>
    <w:rsid w:val="007377DF"/>
    <w:rsid w:val="00737F79"/>
    <w:rsid w:val="0074349C"/>
    <w:rsid w:val="00743579"/>
    <w:rsid w:val="00746A61"/>
    <w:rsid w:val="007504D4"/>
    <w:rsid w:val="007515BD"/>
    <w:rsid w:val="007519F7"/>
    <w:rsid w:val="0075258B"/>
    <w:rsid w:val="00754270"/>
    <w:rsid w:val="00756444"/>
    <w:rsid w:val="0075779E"/>
    <w:rsid w:val="00760F3A"/>
    <w:rsid w:val="0076117B"/>
    <w:rsid w:val="00762037"/>
    <w:rsid w:val="00766BFF"/>
    <w:rsid w:val="00767386"/>
    <w:rsid w:val="00767930"/>
    <w:rsid w:val="00767E67"/>
    <w:rsid w:val="00772750"/>
    <w:rsid w:val="00772DAB"/>
    <w:rsid w:val="00772DD8"/>
    <w:rsid w:val="007753F9"/>
    <w:rsid w:val="0077711C"/>
    <w:rsid w:val="0078083B"/>
    <w:rsid w:val="007810EA"/>
    <w:rsid w:val="007849F9"/>
    <w:rsid w:val="00786087"/>
    <w:rsid w:val="00790831"/>
    <w:rsid w:val="0079291C"/>
    <w:rsid w:val="00794735"/>
    <w:rsid w:val="0079710E"/>
    <w:rsid w:val="007A0F5E"/>
    <w:rsid w:val="007A10E5"/>
    <w:rsid w:val="007A243E"/>
    <w:rsid w:val="007A3CFF"/>
    <w:rsid w:val="007A63BF"/>
    <w:rsid w:val="007A7B91"/>
    <w:rsid w:val="007B39EF"/>
    <w:rsid w:val="007B4255"/>
    <w:rsid w:val="007B4BE4"/>
    <w:rsid w:val="007C1390"/>
    <w:rsid w:val="007C16D3"/>
    <w:rsid w:val="007C430B"/>
    <w:rsid w:val="007C7D90"/>
    <w:rsid w:val="007D1D71"/>
    <w:rsid w:val="007D3DCE"/>
    <w:rsid w:val="007E2377"/>
    <w:rsid w:val="007E27DB"/>
    <w:rsid w:val="007E404C"/>
    <w:rsid w:val="007E4A60"/>
    <w:rsid w:val="007E4C99"/>
    <w:rsid w:val="007E6225"/>
    <w:rsid w:val="007F323E"/>
    <w:rsid w:val="007F344C"/>
    <w:rsid w:val="007F3F84"/>
    <w:rsid w:val="007F5032"/>
    <w:rsid w:val="00810AF9"/>
    <w:rsid w:val="00815E5D"/>
    <w:rsid w:val="0082503C"/>
    <w:rsid w:val="00827C0C"/>
    <w:rsid w:val="00835933"/>
    <w:rsid w:val="00841E0D"/>
    <w:rsid w:val="00847369"/>
    <w:rsid w:val="00847EA2"/>
    <w:rsid w:val="008537D9"/>
    <w:rsid w:val="008555AD"/>
    <w:rsid w:val="0085637B"/>
    <w:rsid w:val="0085722D"/>
    <w:rsid w:val="00863229"/>
    <w:rsid w:val="0086677C"/>
    <w:rsid w:val="0087041E"/>
    <w:rsid w:val="008745F1"/>
    <w:rsid w:val="008777C6"/>
    <w:rsid w:val="00880E54"/>
    <w:rsid w:val="00881912"/>
    <w:rsid w:val="008830FA"/>
    <w:rsid w:val="00883797"/>
    <w:rsid w:val="00884E45"/>
    <w:rsid w:val="0088658F"/>
    <w:rsid w:val="00890D88"/>
    <w:rsid w:val="00893EED"/>
    <w:rsid w:val="00894731"/>
    <w:rsid w:val="008950BB"/>
    <w:rsid w:val="008976F3"/>
    <w:rsid w:val="008A0142"/>
    <w:rsid w:val="008A46CF"/>
    <w:rsid w:val="008A60B4"/>
    <w:rsid w:val="008B4B48"/>
    <w:rsid w:val="008B5FB7"/>
    <w:rsid w:val="008B63C7"/>
    <w:rsid w:val="008B6A57"/>
    <w:rsid w:val="008C1CFC"/>
    <w:rsid w:val="008C3A76"/>
    <w:rsid w:val="008C7F49"/>
    <w:rsid w:val="008D2F32"/>
    <w:rsid w:val="008D526A"/>
    <w:rsid w:val="008E747F"/>
    <w:rsid w:val="008E7C86"/>
    <w:rsid w:val="008F1C31"/>
    <w:rsid w:val="008F31F3"/>
    <w:rsid w:val="008F35C7"/>
    <w:rsid w:val="008F5C8A"/>
    <w:rsid w:val="009059F1"/>
    <w:rsid w:val="00907ED4"/>
    <w:rsid w:val="00910E7A"/>
    <w:rsid w:val="00912F92"/>
    <w:rsid w:val="0091381A"/>
    <w:rsid w:val="00921C63"/>
    <w:rsid w:val="009260EB"/>
    <w:rsid w:val="0092718D"/>
    <w:rsid w:val="009334D9"/>
    <w:rsid w:val="00937E8E"/>
    <w:rsid w:val="00942317"/>
    <w:rsid w:val="009479FD"/>
    <w:rsid w:val="00950803"/>
    <w:rsid w:val="00953357"/>
    <w:rsid w:val="00961FAA"/>
    <w:rsid w:val="00965D45"/>
    <w:rsid w:val="00967142"/>
    <w:rsid w:val="00970506"/>
    <w:rsid w:val="00974210"/>
    <w:rsid w:val="00981748"/>
    <w:rsid w:val="009817AE"/>
    <w:rsid w:val="00984E28"/>
    <w:rsid w:val="009900F4"/>
    <w:rsid w:val="00990F71"/>
    <w:rsid w:val="00991D9C"/>
    <w:rsid w:val="00992389"/>
    <w:rsid w:val="00993CCB"/>
    <w:rsid w:val="009948B6"/>
    <w:rsid w:val="009B1C35"/>
    <w:rsid w:val="009B3936"/>
    <w:rsid w:val="009B48B2"/>
    <w:rsid w:val="009B5069"/>
    <w:rsid w:val="009B6C9E"/>
    <w:rsid w:val="009D3CEF"/>
    <w:rsid w:val="009D5BF5"/>
    <w:rsid w:val="009D70CD"/>
    <w:rsid w:val="009D770C"/>
    <w:rsid w:val="009E01F2"/>
    <w:rsid w:val="009E09BE"/>
    <w:rsid w:val="009E5CAB"/>
    <w:rsid w:val="009E7229"/>
    <w:rsid w:val="009F1C98"/>
    <w:rsid w:val="009F209C"/>
    <w:rsid w:val="009F2860"/>
    <w:rsid w:val="009F5B6E"/>
    <w:rsid w:val="009F6D54"/>
    <w:rsid w:val="009F7B17"/>
    <w:rsid w:val="00A04162"/>
    <w:rsid w:val="00A04E73"/>
    <w:rsid w:val="00A0752B"/>
    <w:rsid w:val="00A11E39"/>
    <w:rsid w:val="00A1486E"/>
    <w:rsid w:val="00A1517D"/>
    <w:rsid w:val="00A172BE"/>
    <w:rsid w:val="00A17AFC"/>
    <w:rsid w:val="00A2613F"/>
    <w:rsid w:val="00A26BEC"/>
    <w:rsid w:val="00A27F6B"/>
    <w:rsid w:val="00A30C11"/>
    <w:rsid w:val="00A30E68"/>
    <w:rsid w:val="00A33082"/>
    <w:rsid w:val="00A356A2"/>
    <w:rsid w:val="00A35C5C"/>
    <w:rsid w:val="00A4021A"/>
    <w:rsid w:val="00A415D7"/>
    <w:rsid w:val="00A42C69"/>
    <w:rsid w:val="00A44651"/>
    <w:rsid w:val="00A44C67"/>
    <w:rsid w:val="00A47B4F"/>
    <w:rsid w:val="00A50090"/>
    <w:rsid w:val="00A50F33"/>
    <w:rsid w:val="00A54C43"/>
    <w:rsid w:val="00A55064"/>
    <w:rsid w:val="00A5629C"/>
    <w:rsid w:val="00A60035"/>
    <w:rsid w:val="00A614DF"/>
    <w:rsid w:val="00A61C53"/>
    <w:rsid w:val="00A62017"/>
    <w:rsid w:val="00A62874"/>
    <w:rsid w:val="00A63ABC"/>
    <w:rsid w:val="00A63C11"/>
    <w:rsid w:val="00A66CAC"/>
    <w:rsid w:val="00A67127"/>
    <w:rsid w:val="00A70276"/>
    <w:rsid w:val="00A72286"/>
    <w:rsid w:val="00A724B2"/>
    <w:rsid w:val="00A75BF5"/>
    <w:rsid w:val="00A76D74"/>
    <w:rsid w:val="00A77E8F"/>
    <w:rsid w:val="00A81A8F"/>
    <w:rsid w:val="00A824C8"/>
    <w:rsid w:val="00A90377"/>
    <w:rsid w:val="00A908BF"/>
    <w:rsid w:val="00A91CD5"/>
    <w:rsid w:val="00A93BB4"/>
    <w:rsid w:val="00AA129C"/>
    <w:rsid w:val="00AA2C33"/>
    <w:rsid w:val="00AA3B59"/>
    <w:rsid w:val="00AA70B4"/>
    <w:rsid w:val="00AB02F7"/>
    <w:rsid w:val="00AB08E8"/>
    <w:rsid w:val="00AB245B"/>
    <w:rsid w:val="00AB54BB"/>
    <w:rsid w:val="00AB6198"/>
    <w:rsid w:val="00AC0C5E"/>
    <w:rsid w:val="00AC214D"/>
    <w:rsid w:val="00AC4144"/>
    <w:rsid w:val="00AC62E8"/>
    <w:rsid w:val="00AC77C2"/>
    <w:rsid w:val="00AD5F42"/>
    <w:rsid w:val="00AD6901"/>
    <w:rsid w:val="00AE253C"/>
    <w:rsid w:val="00AE5DF4"/>
    <w:rsid w:val="00AE7071"/>
    <w:rsid w:val="00AE77B2"/>
    <w:rsid w:val="00AE7889"/>
    <w:rsid w:val="00AF04DC"/>
    <w:rsid w:val="00AF06DF"/>
    <w:rsid w:val="00AF0944"/>
    <w:rsid w:val="00AF0B1F"/>
    <w:rsid w:val="00AF1B66"/>
    <w:rsid w:val="00AF35F8"/>
    <w:rsid w:val="00AF6899"/>
    <w:rsid w:val="00AF7071"/>
    <w:rsid w:val="00B04767"/>
    <w:rsid w:val="00B103CD"/>
    <w:rsid w:val="00B131B9"/>
    <w:rsid w:val="00B14EA8"/>
    <w:rsid w:val="00B15B25"/>
    <w:rsid w:val="00B17986"/>
    <w:rsid w:val="00B22977"/>
    <w:rsid w:val="00B236A1"/>
    <w:rsid w:val="00B2426C"/>
    <w:rsid w:val="00B27D71"/>
    <w:rsid w:val="00B310C5"/>
    <w:rsid w:val="00B3265A"/>
    <w:rsid w:val="00B3562C"/>
    <w:rsid w:val="00B363AA"/>
    <w:rsid w:val="00B42D1D"/>
    <w:rsid w:val="00B42DE7"/>
    <w:rsid w:val="00B43C31"/>
    <w:rsid w:val="00B45304"/>
    <w:rsid w:val="00B5018F"/>
    <w:rsid w:val="00B60BAD"/>
    <w:rsid w:val="00B626C2"/>
    <w:rsid w:val="00B63EB3"/>
    <w:rsid w:val="00B64902"/>
    <w:rsid w:val="00B714C3"/>
    <w:rsid w:val="00B7286B"/>
    <w:rsid w:val="00B72B83"/>
    <w:rsid w:val="00B753FE"/>
    <w:rsid w:val="00B75F21"/>
    <w:rsid w:val="00B76B16"/>
    <w:rsid w:val="00B81488"/>
    <w:rsid w:val="00B8405A"/>
    <w:rsid w:val="00B849F1"/>
    <w:rsid w:val="00B9095B"/>
    <w:rsid w:val="00B92F26"/>
    <w:rsid w:val="00B93584"/>
    <w:rsid w:val="00B93EF9"/>
    <w:rsid w:val="00B94C39"/>
    <w:rsid w:val="00BA23DA"/>
    <w:rsid w:val="00BA2E13"/>
    <w:rsid w:val="00BA414C"/>
    <w:rsid w:val="00BA4906"/>
    <w:rsid w:val="00BA67E0"/>
    <w:rsid w:val="00BA69A8"/>
    <w:rsid w:val="00BB3958"/>
    <w:rsid w:val="00BB4BDC"/>
    <w:rsid w:val="00BB4F96"/>
    <w:rsid w:val="00BB559C"/>
    <w:rsid w:val="00BB737A"/>
    <w:rsid w:val="00BC5F33"/>
    <w:rsid w:val="00BC719F"/>
    <w:rsid w:val="00BD60B8"/>
    <w:rsid w:val="00BE0F34"/>
    <w:rsid w:val="00BE19E0"/>
    <w:rsid w:val="00BE357E"/>
    <w:rsid w:val="00BF23A2"/>
    <w:rsid w:val="00BF2F3F"/>
    <w:rsid w:val="00BF4F17"/>
    <w:rsid w:val="00C00386"/>
    <w:rsid w:val="00C05A50"/>
    <w:rsid w:val="00C05AB7"/>
    <w:rsid w:val="00C05B4D"/>
    <w:rsid w:val="00C05C30"/>
    <w:rsid w:val="00C065FB"/>
    <w:rsid w:val="00C10957"/>
    <w:rsid w:val="00C11C95"/>
    <w:rsid w:val="00C1297B"/>
    <w:rsid w:val="00C21821"/>
    <w:rsid w:val="00C21835"/>
    <w:rsid w:val="00C35C53"/>
    <w:rsid w:val="00C42592"/>
    <w:rsid w:val="00C468FE"/>
    <w:rsid w:val="00C526FA"/>
    <w:rsid w:val="00C546C3"/>
    <w:rsid w:val="00C60001"/>
    <w:rsid w:val="00C64812"/>
    <w:rsid w:val="00C73480"/>
    <w:rsid w:val="00C73755"/>
    <w:rsid w:val="00C73D62"/>
    <w:rsid w:val="00C80EDB"/>
    <w:rsid w:val="00C81394"/>
    <w:rsid w:val="00CA11F7"/>
    <w:rsid w:val="00CA398A"/>
    <w:rsid w:val="00CA5139"/>
    <w:rsid w:val="00CB127A"/>
    <w:rsid w:val="00CB4961"/>
    <w:rsid w:val="00CB4D96"/>
    <w:rsid w:val="00CB4E8F"/>
    <w:rsid w:val="00CB54D4"/>
    <w:rsid w:val="00CB6EEF"/>
    <w:rsid w:val="00CB7302"/>
    <w:rsid w:val="00CB76E9"/>
    <w:rsid w:val="00CC038F"/>
    <w:rsid w:val="00CD1CB8"/>
    <w:rsid w:val="00CD4E1E"/>
    <w:rsid w:val="00CD59EE"/>
    <w:rsid w:val="00CD6E87"/>
    <w:rsid w:val="00CE6CCC"/>
    <w:rsid w:val="00CE739E"/>
    <w:rsid w:val="00CF3667"/>
    <w:rsid w:val="00CF38FD"/>
    <w:rsid w:val="00CF5DC6"/>
    <w:rsid w:val="00CF7309"/>
    <w:rsid w:val="00D00566"/>
    <w:rsid w:val="00D047F3"/>
    <w:rsid w:val="00D054BA"/>
    <w:rsid w:val="00D06C28"/>
    <w:rsid w:val="00D072C7"/>
    <w:rsid w:val="00D07AF4"/>
    <w:rsid w:val="00D11F5F"/>
    <w:rsid w:val="00D1351C"/>
    <w:rsid w:val="00D1454C"/>
    <w:rsid w:val="00D146A7"/>
    <w:rsid w:val="00D15ECD"/>
    <w:rsid w:val="00D16218"/>
    <w:rsid w:val="00D20AB9"/>
    <w:rsid w:val="00D239B6"/>
    <w:rsid w:val="00D24A88"/>
    <w:rsid w:val="00D25271"/>
    <w:rsid w:val="00D27F9F"/>
    <w:rsid w:val="00D306E4"/>
    <w:rsid w:val="00D3106F"/>
    <w:rsid w:val="00D31231"/>
    <w:rsid w:val="00D31FC7"/>
    <w:rsid w:val="00D35D7C"/>
    <w:rsid w:val="00D36159"/>
    <w:rsid w:val="00D3682C"/>
    <w:rsid w:val="00D3737A"/>
    <w:rsid w:val="00D429FB"/>
    <w:rsid w:val="00D449D5"/>
    <w:rsid w:val="00D46177"/>
    <w:rsid w:val="00D469FC"/>
    <w:rsid w:val="00D52F00"/>
    <w:rsid w:val="00D600F8"/>
    <w:rsid w:val="00D60EF1"/>
    <w:rsid w:val="00D65E5A"/>
    <w:rsid w:val="00D6748A"/>
    <w:rsid w:val="00D70108"/>
    <w:rsid w:val="00D718B0"/>
    <w:rsid w:val="00D76BE2"/>
    <w:rsid w:val="00D81BEC"/>
    <w:rsid w:val="00D87B55"/>
    <w:rsid w:val="00D956AA"/>
    <w:rsid w:val="00D970FA"/>
    <w:rsid w:val="00DA0950"/>
    <w:rsid w:val="00DA2CF1"/>
    <w:rsid w:val="00DA4492"/>
    <w:rsid w:val="00DA44E2"/>
    <w:rsid w:val="00DA4887"/>
    <w:rsid w:val="00DA4E09"/>
    <w:rsid w:val="00DB0872"/>
    <w:rsid w:val="00DB2095"/>
    <w:rsid w:val="00DB69DC"/>
    <w:rsid w:val="00DB6DC3"/>
    <w:rsid w:val="00DB742A"/>
    <w:rsid w:val="00DB74EC"/>
    <w:rsid w:val="00DB7804"/>
    <w:rsid w:val="00DC4C93"/>
    <w:rsid w:val="00DC57BB"/>
    <w:rsid w:val="00DC68FC"/>
    <w:rsid w:val="00DD11DA"/>
    <w:rsid w:val="00DD1E73"/>
    <w:rsid w:val="00DE18CC"/>
    <w:rsid w:val="00DE2B56"/>
    <w:rsid w:val="00DE3BD4"/>
    <w:rsid w:val="00DE4AC4"/>
    <w:rsid w:val="00DE51FA"/>
    <w:rsid w:val="00DE61D9"/>
    <w:rsid w:val="00DF0D1D"/>
    <w:rsid w:val="00E01083"/>
    <w:rsid w:val="00E041F5"/>
    <w:rsid w:val="00E20A57"/>
    <w:rsid w:val="00E20F10"/>
    <w:rsid w:val="00E231A1"/>
    <w:rsid w:val="00E23D7A"/>
    <w:rsid w:val="00E24B58"/>
    <w:rsid w:val="00E25356"/>
    <w:rsid w:val="00E259C6"/>
    <w:rsid w:val="00E26AAA"/>
    <w:rsid w:val="00E271B5"/>
    <w:rsid w:val="00E30720"/>
    <w:rsid w:val="00E35AC2"/>
    <w:rsid w:val="00E36DF0"/>
    <w:rsid w:val="00E37531"/>
    <w:rsid w:val="00E42845"/>
    <w:rsid w:val="00E44D3E"/>
    <w:rsid w:val="00E47CAD"/>
    <w:rsid w:val="00E511E5"/>
    <w:rsid w:val="00E51F37"/>
    <w:rsid w:val="00E52BCF"/>
    <w:rsid w:val="00E54A2D"/>
    <w:rsid w:val="00E578F9"/>
    <w:rsid w:val="00E624D6"/>
    <w:rsid w:val="00E645D6"/>
    <w:rsid w:val="00E649F3"/>
    <w:rsid w:val="00E67177"/>
    <w:rsid w:val="00E674AF"/>
    <w:rsid w:val="00E71959"/>
    <w:rsid w:val="00E83186"/>
    <w:rsid w:val="00E851FA"/>
    <w:rsid w:val="00E92BE7"/>
    <w:rsid w:val="00EA2C3A"/>
    <w:rsid w:val="00EB1B64"/>
    <w:rsid w:val="00EB2B88"/>
    <w:rsid w:val="00EB6A21"/>
    <w:rsid w:val="00EB6DE0"/>
    <w:rsid w:val="00EC407E"/>
    <w:rsid w:val="00EE03B1"/>
    <w:rsid w:val="00EE0E65"/>
    <w:rsid w:val="00EE2567"/>
    <w:rsid w:val="00EE7A1F"/>
    <w:rsid w:val="00EF108B"/>
    <w:rsid w:val="00EF3E16"/>
    <w:rsid w:val="00EF51D8"/>
    <w:rsid w:val="00F02DBF"/>
    <w:rsid w:val="00F0436A"/>
    <w:rsid w:val="00F05B0F"/>
    <w:rsid w:val="00F10CFD"/>
    <w:rsid w:val="00F113BB"/>
    <w:rsid w:val="00F11AAC"/>
    <w:rsid w:val="00F13473"/>
    <w:rsid w:val="00F15F45"/>
    <w:rsid w:val="00F257EE"/>
    <w:rsid w:val="00F25A13"/>
    <w:rsid w:val="00F331DB"/>
    <w:rsid w:val="00F3334E"/>
    <w:rsid w:val="00F37E7E"/>
    <w:rsid w:val="00F44790"/>
    <w:rsid w:val="00F51709"/>
    <w:rsid w:val="00F52B46"/>
    <w:rsid w:val="00F550A7"/>
    <w:rsid w:val="00F60479"/>
    <w:rsid w:val="00F60654"/>
    <w:rsid w:val="00F61A8A"/>
    <w:rsid w:val="00F624A5"/>
    <w:rsid w:val="00F64C16"/>
    <w:rsid w:val="00F712E8"/>
    <w:rsid w:val="00F719A4"/>
    <w:rsid w:val="00F743FE"/>
    <w:rsid w:val="00F764D6"/>
    <w:rsid w:val="00F76EA5"/>
    <w:rsid w:val="00F850E1"/>
    <w:rsid w:val="00F85E64"/>
    <w:rsid w:val="00F87B37"/>
    <w:rsid w:val="00F92210"/>
    <w:rsid w:val="00F9498D"/>
    <w:rsid w:val="00F95970"/>
    <w:rsid w:val="00F964C3"/>
    <w:rsid w:val="00F97674"/>
    <w:rsid w:val="00FA028E"/>
    <w:rsid w:val="00FA2E6B"/>
    <w:rsid w:val="00FB4CF9"/>
    <w:rsid w:val="00FB5647"/>
    <w:rsid w:val="00FC007A"/>
    <w:rsid w:val="00FC4801"/>
    <w:rsid w:val="00FC71D9"/>
    <w:rsid w:val="00FD353D"/>
    <w:rsid w:val="00FD5A59"/>
    <w:rsid w:val="00FD6042"/>
    <w:rsid w:val="00FD6913"/>
    <w:rsid w:val="00FD6CB6"/>
    <w:rsid w:val="00FD797E"/>
    <w:rsid w:val="00FE2E83"/>
    <w:rsid w:val="00FE6538"/>
    <w:rsid w:val="00FE796A"/>
    <w:rsid w:val="00FF0BE9"/>
    <w:rsid w:val="00FF472F"/>
    <w:rsid w:val="00FF5C94"/>
    <w:rsid w:val="00FF72F1"/>
    <w:rsid w:val="00FF744B"/>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7410" fillcolor="white">
      <v:fill color="white"/>
    </o:shapedefaults>
    <o:shapelayout v:ext="edit">
      <o:idmap v:ext="edit" data="1"/>
      <o:rules v:ext="edit">
        <o:r id="V:Rule48" type="connector" idref="#_x0000_s1088"/>
        <o:r id="V:Rule49" type="connector" idref="#_x0000_s1094"/>
        <o:r id="V:Rule50" type="connector" idref="#_x0000_s1263"/>
        <o:r id="V:Rule51" type="connector" idref="#_x0000_s1239"/>
        <o:r id="V:Rule52" type="connector" idref="#_x0000_s1192"/>
        <o:r id="V:Rule53" type="connector" idref="#_x0000_s1086"/>
        <o:r id="V:Rule54" type="connector" idref="#_x0000_s1258"/>
        <o:r id="V:Rule55" type="connector" idref="#_x0000_s1164"/>
        <o:r id="V:Rule56" type="connector" idref="#_x0000_s1084"/>
        <o:r id="V:Rule57" type="connector" idref="#_x0000_s1256"/>
        <o:r id="V:Rule58" type="connector" idref="#_x0000_s1254"/>
        <o:r id="V:Rule59" type="connector" idref="#_x0000_s1186"/>
        <o:r id="V:Rule60" type="connector" idref="#_x0000_s1266"/>
        <o:r id="V:Rule61" type="connector" idref="#_x0000_s1189"/>
        <o:r id="V:Rule62" type="connector" idref="#_x0000_s1190"/>
        <o:r id="V:Rule63" type="connector" idref="#_x0000_s1191"/>
        <o:r id="V:Rule64" type="connector" idref="#_x0000_s1261"/>
        <o:r id="V:Rule65" type="connector" idref="#_x0000_s1175"/>
        <o:r id="V:Rule66" type="connector" idref="#_x0000_s1193"/>
        <o:r id="V:Rule67" type="connector" idref="#_x0000_s1173"/>
        <o:r id="V:Rule68" type="connector" idref="#_x0000_s1251"/>
        <o:r id="V:Rule69" type="connector" idref="#_x0000_s1252"/>
        <o:r id="V:Rule70" type="connector" idref="#_x0000_s1087"/>
        <o:r id="V:Rule71" type="connector" idref="#_x0000_s1220"/>
        <o:r id="V:Rule72" type="connector" idref="#_x0000_s1238"/>
        <o:r id="V:Rule73" type="connector" idref="#_x0000_s1265"/>
        <o:r id="V:Rule74" type="connector" idref="#_x0000_s1253"/>
        <o:r id="V:Rule75" type="connector" idref="#_x0000_s1234"/>
        <o:r id="V:Rule76" type="connector" idref="#_x0000_s1095"/>
        <o:r id="V:Rule77" type="connector" idref="#_x0000_s1212"/>
        <o:r id="V:Rule78" type="connector" idref="#_x0000_s1187"/>
        <o:r id="V:Rule79" type="connector" idref="#_x0000_s1209"/>
        <o:r id="V:Rule80" type="connector" idref="#_x0000_s1235"/>
        <o:r id="V:Rule81" type="connector" idref="#_x0000_s1188"/>
        <o:r id="V:Rule82" type="connector" idref="#_x0000_s1199"/>
        <o:r id="V:Rule83" type="connector" idref="#_x0000_s1085"/>
        <o:r id="V:Rule84" type="connector" idref="#_x0000_s1161"/>
        <o:r id="V:Rule85" type="connector" idref="#_x0000_s1259"/>
        <o:r id="V:Rule86" type="connector" idref="#_x0000_s1176"/>
        <o:r id="V:Rule87" type="connector" idref="#_x0000_s1257"/>
        <o:r id="V:Rule88" type="connector" idref="#_x0000_s1097"/>
        <o:r id="V:Rule89" type="connector" idref="#_x0000_s1236"/>
        <o:r id="V:Rule90" type="connector" idref="#_x0000_s1096"/>
        <o:r id="V:Rule91" type="connector" idref="#_x0000_s1250"/>
        <o:r id="V:Rule92" type="connector" idref="#_x0000_s1163"/>
        <o:r id="V:Rule93" type="connector" idref="#_x0000_s1262"/>
        <o:r id="V:Rule94" type="connector" idref="#_x0000_s1264"/>
      </o:rules>
      <o:regrouptable v:ext="edit">
        <o:entry new="1" old="0"/>
        <o:entry new="2" old="0"/>
        <o:entry new="3" old="0"/>
        <o:entry new="4" old="3"/>
        <o:entry new="5" old="4"/>
        <o:entry new="6" old="0"/>
        <o:entry new="7" old="6"/>
        <o:entry new="8" old="6"/>
        <o:entry new="9" old="0"/>
        <o:entry new="10" old="4"/>
        <o:entry new="11" old="6"/>
        <o:entry new="12" old="0"/>
        <o:entry new="13" old="12"/>
        <o:entry new="14" old="12"/>
        <o:entry new="15" old="12"/>
        <o:entry new="16" old="12"/>
        <o:entry new="17" old="0"/>
        <o:entry new="18" old="0"/>
        <o:entry new="19"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1B8E"/>
  </w:style>
  <w:style w:type="paragraph" w:styleId="Heading1">
    <w:name w:val="heading 1"/>
    <w:basedOn w:val="Normal"/>
    <w:next w:val="Normal"/>
    <w:link w:val="Heading1Char"/>
    <w:uiPriority w:val="9"/>
    <w:qFormat/>
    <w:rsid w:val="00E30720"/>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4">
    <w:name w:val="heading 4"/>
    <w:basedOn w:val="Normal"/>
    <w:link w:val="Heading4Char"/>
    <w:uiPriority w:val="9"/>
    <w:qFormat/>
    <w:rsid w:val="007E6225"/>
    <w:pPr>
      <w:spacing w:before="100" w:beforeAutospacing="1" w:after="100" w:afterAutospacing="1" w:line="240" w:lineRule="auto"/>
      <w:outlineLvl w:val="3"/>
    </w:pPr>
    <w:rPr>
      <w:rFonts w:eastAsia="Times New Roman"/>
      <w:b/>
      <w:bCs/>
      <w:szCs w:val="24"/>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UGEX'Z"/>
    <w:basedOn w:val="Normal"/>
    <w:link w:val="ListParagraphChar"/>
    <w:uiPriority w:val="34"/>
    <w:qFormat/>
    <w:rsid w:val="00351867"/>
    <w:pPr>
      <w:ind w:left="720"/>
      <w:contextualSpacing/>
    </w:pPr>
  </w:style>
  <w:style w:type="character" w:styleId="Hyperlink">
    <w:name w:val="Hyperlink"/>
    <w:basedOn w:val="DefaultParagraphFont"/>
    <w:uiPriority w:val="99"/>
    <w:unhideWhenUsed/>
    <w:rsid w:val="00383020"/>
    <w:rPr>
      <w:color w:val="0563C1" w:themeColor="hyperlink"/>
      <w:u w:val="single"/>
    </w:rPr>
  </w:style>
  <w:style w:type="paragraph" w:styleId="NormalWeb">
    <w:name w:val="Normal (Web)"/>
    <w:basedOn w:val="Normal"/>
    <w:uiPriority w:val="99"/>
    <w:unhideWhenUsed/>
    <w:rsid w:val="002F5160"/>
    <w:pPr>
      <w:spacing w:before="100" w:beforeAutospacing="1" w:after="100" w:afterAutospacing="1" w:line="240" w:lineRule="auto"/>
    </w:pPr>
    <w:rPr>
      <w:rFonts w:eastAsia="Times New Roman"/>
      <w:szCs w:val="24"/>
      <w:lang w:eastAsia="id-ID"/>
    </w:rPr>
  </w:style>
  <w:style w:type="paragraph" w:styleId="NoSpacing">
    <w:name w:val="No Spacing"/>
    <w:uiPriority w:val="1"/>
    <w:qFormat/>
    <w:rsid w:val="00541820"/>
    <w:pPr>
      <w:spacing w:after="0" w:line="240" w:lineRule="auto"/>
    </w:pPr>
  </w:style>
  <w:style w:type="paragraph" w:styleId="Header">
    <w:name w:val="header"/>
    <w:basedOn w:val="Normal"/>
    <w:link w:val="HeaderChar"/>
    <w:uiPriority w:val="99"/>
    <w:unhideWhenUsed/>
    <w:rsid w:val="00E20A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0A57"/>
  </w:style>
  <w:style w:type="paragraph" w:styleId="Footer">
    <w:name w:val="footer"/>
    <w:basedOn w:val="Normal"/>
    <w:link w:val="FooterChar"/>
    <w:uiPriority w:val="99"/>
    <w:unhideWhenUsed/>
    <w:rsid w:val="00E20A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0A57"/>
  </w:style>
  <w:style w:type="table" w:styleId="TableGrid">
    <w:name w:val="Table Grid"/>
    <w:basedOn w:val="TableNormal"/>
    <w:uiPriority w:val="39"/>
    <w:rsid w:val="00A54C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rsid w:val="007E6225"/>
    <w:rPr>
      <w:rFonts w:ascii="Times New Roman" w:eastAsia="Times New Roman" w:hAnsi="Times New Roman" w:cs="Times New Roman"/>
      <w:b/>
      <w:bCs/>
      <w:sz w:val="24"/>
      <w:szCs w:val="24"/>
      <w:lang w:eastAsia="id-ID"/>
    </w:rPr>
  </w:style>
  <w:style w:type="character" w:styleId="Strong">
    <w:name w:val="Strong"/>
    <w:basedOn w:val="DefaultParagraphFont"/>
    <w:uiPriority w:val="22"/>
    <w:qFormat/>
    <w:rsid w:val="007B4BE4"/>
    <w:rPr>
      <w:b/>
      <w:bCs/>
    </w:rPr>
  </w:style>
  <w:style w:type="character" w:styleId="Emphasis">
    <w:name w:val="Emphasis"/>
    <w:basedOn w:val="DefaultParagraphFont"/>
    <w:uiPriority w:val="20"/>
    <w:qFormat/>
    <w:rsid w:val="00C21821"/>
    <w:rPr>
      <w:i/>
      <w:iCs/>
    </w:rPr>
  </w:style>
  <w:style w:type="character" w:customStyle="1" w:styleId="head">
    <w:name w:val="head"/>
    <w:basedOn w:val="DefaultParagraphFont"/>
    <w:rsid w:val="00767386"/>
  </w:style>
  <w:style w:type="character" w:customStyle="1" w:styleId="a">
    <w:name w:val="a"/>
    <w:basedOn w:val="DefaultParagraphFont"/>
    <w:rsid w:val="00675648"/>
  </w:style>
  <w:style w:type="character" w:customStyle="1" w:styleId="Heading1Char">
    <w:name w:val="Heading 1 Char"/>
    <w:basedOn w:val="DefaultParagraphFont"/>
    <w:link w:val="Heading1"/>
    <w:uiPriority w:val="9"/>
    <w:rsid w:val="00E30720"/>
    <w:rPr>
      <w:rFonts w:asciiTheme="majorHAnsi" w:eastAsiaTheme="majorEastAsia" w:hAnsiTheme="majorHAnsi" w:cstheme="majorBidi"/>
      <w:b/>
      <w:bCs/>
      <w:color w:val="2E74B5" w:themeColor="accent1" w:themeShade="BF"/>
      <w:sz w:val="28"/>
      <w:szCs w:val="28"/>
    </w:rPr>
  </w:style>
  <w:style w:type="paragraph" w:styleId="BalloonText">
    <w:name w:val="Balloon Text"/>
    <w:basedOn w:val="Normal"/>
    <w:link w:val="BalloonTextChar"/>
    <w:uiPriority w:val="99"/>
    <w:semiHidden/>
    <w:unhideWhenUsed/>
    <w:rsid w:val="00D60E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0EF1"/>
    <w:rPr>
      <w:rFonts w:ascii="Tahoma" w:hAnsi="Tahoma" w:cs="Tahoma"/>
      <w:sz w:val="16"/>
      <w:szCs w:val="16"/>
    </w:rPr>
  </w:style>
  <w:style w:type="table" w:customStyle="1" w:styleId="LightList1">
    <w:name w:val="Light List1"/>
    <w:basedOn w:val="TableNormal"/>
    <w:uiPriority w:val="61"/>
    <w:rsid w:val="00A5629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3">
    <w:name w:val="Light List Accent 3"/>
    <w:basedOn w:val="TableNormal"/>
    <w:uiPriority w:val="61"/>
    <w:rsid w:val="00A5629C"/>
    <w:pPr>
      <w:spacing w:after="0" w:line="240" w:lineRule="auto"/>
    </w:p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character" w:customStyle="1" w:styleId="ListParagraphChar">
    <w:name w:val="List Paragraph Char"/>
    <w:aliases w:val="UGEX'Z Char"/>
    <w:link w:val="ListParagraph"/>
    <w:uiPriority w:val="34"/>
    <w:locked/>
    <w:rsid w:val="00A81A8F"/>
  </w:style>
</w:styles>
</file>

<file path=word/webSettings.xml><?xml version="1.0" encoding="utf-8"?>
<w:webSettings xmlns:r="http://schemas.openxmlformats.org/officeDocument/2006/relationships" xmlns:w="http://schemas.openxmlformats.org/wordprocessingml/2006/main">
  <w:divs>
    <w:div w:id="81225243">
      <w:bodyDiv w:val="1"/>
      <w:marLeft w:val="0"/>
      <w:marRight w:val="0"/>
      <w:marTop w:val="0"/>
      <w:marBottom w:val="0"/>
      <w:divBdr>
        <w:top w:val="none" w:sz="0" w:space="0" w:color="auto"/>
        <w:left w:val="none" w:sz="0" w:space="0" w:color="auto"/>
        <w:bottom w:val="none" w:sz="0" w:space="0" w:color="auto"/>
        <w:right w:val="none" w:sz="0" w:space="0" w:color="auto"/>
      </w:divBdr>
    </w:div>
    <w:div w:id="113720778">
      <w:bodyDiv w:val="1"/>
      <w:marLeft w:val="0"/>
      <w:marRight w:val="0"/>
      <w:marTop w:val="0"/>
      <w:marBottom w:val="0"/>
      <w:divBdr>
        <w:top w:val="none" w:sz="0" w:space="0" w:color="auto"/>
        <w:left w:val="none" w:sz="0" w:space="0" w:color="auto"/>
        <w:bottom w:val="none" w:sz="0" w:space="0" w:color="auto"/>
        <w:right w:val="none" w:sz="0" w:space="0" w:color="auto"/>
      </w:divBdr>
    </w:div>
    <w:div w:id="129444675">
      <w:bodyDiv w:val="1"/>
      <w:marLeft w:val="0"/>
      <w:marRight w:val="0"/>
      <w:marTop w:val="0"/>
      <w:marBottom w:val="0"/>
      <w:divBdr>
        <w:top w:val="none" w:sz="0" w:space="0" w:color="auto"/>
        <w:left w:val="none" w:sz="0" w:space="0" w:color="auto"/>
        <w:bottom w:val="none" w:sz="0" w:space="0" w:color="auto"/>
        <w:right w:val="none" w:sz="0" w:space="0" w:color="auto"/>
      </w:divBdr>
    </w:div>
    <w:div w:id="168100630">
      <w:bodyDiv w:val="1"/>
      <w:marLeft w:val="0"/>
      <w:marRight w:val="0"/>
      <w:marTop w:val="0"/>
      <w:marBottom w:val="0"/>
      <w:divBdr>
        <w:top w:val="none" w:sz="0" w:space="0" w:color="auto"/>
        <w:left w:val="none" w:sz="0" w:space="0" w:color="auto"/>
        <w:bottom w:val="none" w:sz="0" w:space="0" w:color="auto"/>
        <w:right w:val="none" w:sz="0" w:space="0" w:color="auto"/>
      </w:divBdr>
    </w:div>
    <w:div w:id="272178026">
      <w:bodyDiv w:val="1"/>
      <w:marLeft w:val="0"/>
      <w:marRight w:val="0"/>
      <w:marTop w:val="0"/>
      <w:marBottom w:val="0"/>
      <w:divBdr>
        <w:top w:val="none" w:sz="0" w:space="0" w:color="auto"/>
        <w:left w:val="none" w:sz="0" w:space="0" w:color="auto"/>
        <w:bottom w:val="none" w:sz="0" w:space="0" w:color="auto"/>
        <w:right w:val="none" w:sz="0" w:space="0" w:color="auto"/>
      </w:divBdr>
    </w:div>
    <w:div w:id="353967080">
      <w:bodyDiv w:val="1"/>
      <w:marLeft w:val="0"/>
      <w:marRight w:val="0"/>
      <w:marTop w:val="0"/>
      <w:marBottom w:val="0"/>
      <w:divBdr>
        <w:top w:val="none" w:sz="0" w:space="0" w:color="auto"/>
        <w:left w:val="none" w:sz="0" w:space="0" w:color="auto"/>
        <w:bottom w:val="none" w:sz="0" w:space="0" w:color="auto"/>
        <w:right w:val="none" w:sz="0" w:space="0" w:color="auto"/>
      </w:divBdr>
      <w:divsChild>
        <w:div w:id="389574354">
          <w:marLeft w:val="0"/>
          <w:marRight w:val="0"/>
          <w:marTop w:val="0"/>
          <w:marBottom w:val="0"/>
          <w:divBdr>
            <w:top w:val="none" w:sz="0" w:space="0" w:color="auto"/>
            <w:left w:val="none" w:sz="0" w:space="0" w:color="auto"/>
            <w:bottom w:val="none" w:sz="0" w:space="0" w:color="auto"/>
            <w:right w:val="none" w:sz="0" w:space="0" w:color="auto"/>
          </w:divBdr>
          <w:divsChild>
            <w:div w:id="53771880">
              <w:marLeft w:val="0"/>
              <w:marRight w:val="0"/>
              <w:marTop w:val="0"/>
              <w:marBottom w:val="0"/>
              <w:divBdr>
                <w:top w:val="none" w:sz="0" w:space="0" w:color="auto"/>
                <w:left w:val="none" w:sz="0" w:space="0" w:color="auto"/>
                <w:bottom w:val="none" w:sz="0" w:space="0" w:color="auto"/>
                <w:right w:val="none" w:sz="0" w:space="0" w:color="auto"/>
              </w:divBdr>
            </w:div>
          </w:divsChild>
        </w:div>
        <w:div w:id="1855416007">
          <w:marLeft w:val="0"/>
          <w:marRight w:val="0"/>
          <w:marTop w:val="0"/>
          <w:marBottom w:val="0"/>
          <w:divBdr>
            <w:top w:val="none" w:sz="0" w:space="0" w:color="auto"/>
            <w:left w:val="none" w:sz="0" w:space="0" w:color="auto"/>
            <w:bottom w:val="none" w:sz="0" w:space="0" w:color="auto"/>
            <w:right w:val="none" w:sz="0" w:space="0" w:color="auto"/>
          </w:divBdr>
          <w:divsChild>
            <w:div w:id="396319118">
              <w:marLeft w:val="0"/>
              <w:marRight w:val="0"/>
              <w:marTop w:val="0"/>
              <w:marBottom w:val="0"/>
              <w:divBdr>
                <w:top w:val="none" w:sz="0" w:space="0" w:color="auto"/>
                <w:left w:val="none" w:sz="0" w:space="0" w:color="auto"/>
                <w:bottom w:val="none" w:sz="0" w:space="0" w:color="auto"/>
                <w:right w:val="none" w:sz="0" w:space="0" w:color="auto"/>
              </w:divBdr>
            </w:div>
            <w:div w:id="1408842807">
              <w:marLeft w:val="0"/>
              <w:marRight w:val="0"/>
              <w:marTop w:val="0"/>
              <w:marBottom w:val="0"/>
              <w:divBdr>
                <w:top w:val="none" w:sz="0" w:space="0" w:color="auto"/>
                <w:left w:val="none" w:sz="0" w:space="0" w:color="auto"/>
                <w:bottom w:val="none" w:sz="0" w:space="0" w:color="auto"/>
                <w:right w:val="none" w:sz="0" w:space="0" w:color="auto"/>
              </w:divBdr>
              <w:divsChild>
                <w:div w:id="8915612">
                  <w:marLeft w:val="0"/>
                  <w:marRight w:val="0"/>
                  <w:marTop w:val="0"/>
                  <w:marBottom w:val="0"/>
                  <w:divBdr>
                    <w:top w:val="none" w:sz="0" w:space="0" w:color="auto"/>
                    <w:left w:val="none" w:sz="0" w:space="0" w:color="auto"/>
                    <w:bottom w:val="none" w:sz="0" w:space="0" w:color="auto"/>
                    <w:right w:val="none" w:sz="0" w:space="0" w:color="auto"/>
                  </w:divBdr>
                  <w:divsChild>
                    <w:div w:id="166798458">
                      <w:marLeft w:val="0"/>
                      <w:marRight w:val="0"/>
                      <w:marTop w:val="0"/>
                      <w:marBottom w:val="0"/>
                      <w:divBdr>
                        <w:top w:val="none" w:sz="0" w:space="0" w:color="auto"/>
                        <w:left w:val="none" w:sz="0" w:space="0" w:color="auto"/>
                        <w:bottom w:val="none" w:sz="0" w:space="0" w:color="auto"/>
                        <w:right w:val="none" w:sz="0" w:space="0" w:color="auto"/>
                      </w:divBdr>
                      <w:divsChild>
                        <w:div w:id="1564096619">
                          <w:marLeft w:val="0"/>
                          <w:marRight w:val="0"/>
                          <w:marTop w:val="0"/>
                          <w:marBottom w:val="0"/>
                          <w:divBdr>
                            <w:top w:val="none" w:sz="0" w:space="0" w:color="auto"/>
                            <w:left w:val="none" w:sz="0" w:space="0" w:color="auto"/>
                            <w:bottom w:val="none" w:sz="0" w:space="0" w:color="auto"/>
                            <w:right w:val="none" w:sz="0" w:space="0" w:color="auto"/>
                          </w:divBdr>
                          <w:divsChild>
                            <w:div w:id="1869945830">
                              <w:marLeft w:val="0"/>
                              <w:marRight w:val="0"/>
                              <w:marTop w:val="0"/>
                              <w:marBottom w:val="0"/>
                              <w:divBdr>
                                <w:top w:val="none" w:sz="0" w:space="0" w:color="auto"/>
                                <w:left w:val="none" w:sz="0" w:space="0" w:color="auto"/>
                                <w:bottom w:val="none" w:sz="0" w:space="0" w:color="auto"/>
                                <w:right w:val="none" w:sz="0" w:space="0" w:color="auto"/>
                              </w:divBdr>
                              <w:divsChild>
                                <w:div w:id="68649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640509">
                      <w:marLeft w:val="0"/>
                      <w:marRight w:val="0"/>
                      <w:marTop w:val="0"/>
                      <w:marBottom w:val="0"/>
                      <w:divBdr>
                        <w:top w:val="none" w:sz="0" w:space="0" w:color="auto"/>
                        <w:left w:val="none" w:sz="0" w:space="0" w:color="auto"/>
                        <w:bottom w:val="none" w:sz="0" w:space="0" w:color="auto"/>
                        <w:right w:val="none" w:sz="0" w:space="0" w:color="auto"/>
                      </w:divBdr>
                    </w:div>
                  </w:divsChild>
                </w:div>
                <w:div w:id="1715421324">
                  <w:marLeft w:val="0"/>
                  <w:marRight w:val="0"/>
                  <w:marTop w:val="0"/>
                  <w:marBottom w:val="0"/>
                  <w:divBdr>
                    <w:top w:val="none" w:sz="0" w:space="0" w:color="auto"/>
                    <w:left w:val="none" w:sz="0" w:space="0" w:color="auto"/>
                    <w:bottom w:val="none" w:sz="0" w:space="0" w:color="auto"/>
                    <w:right w:val="none" w:sz="0" w:space="0" w:color="auto"/>
                  </w:divBdr>
                  <w:divsChild>
                    <w:div w:id="163979856">
                      <w:marLeft w:val="0"/>
                      <w:marRight w:val="0"/>
                      <w:marTop w:val="0"/>
                      <w:marBottom w:val="0"/>
                      <w:divBdr>
                        <w:top w:val="none" w:sz="0" w:space="0" w:color="auto"/>
                        <w:left w:val="none" w:sz="0" w:space="0" w:color="auto"/>
                        <w:bottom w:val="none" w:sz="0" w:space="0" w:color="auto"/>
                        <w:right w:val="none" w:sz="0" w:space="0" w:color="auto"/>
                      </w:divBdr>
                    </w:div>
                    <w:div w:id="207049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938173">
              <w:marLeft w:val="0"/>
              <w:marRight w:val="0"/>
              <w:marTop w:val="0"/>
              <w:marBottom w:val="0"/>
              <w:divBdr>
                <w:top w:val="none" w:sz="0" w:space="0" w:color="auto"/>
                <w:left w:val="none" w:sz="0" w:space="0" w:color="auto"/>
                <w:bottom w:val="none" w:sz="0" w:space="0" w:color="auto"/>
                <w:right w:val="none" w:sz="0" w:space="0" w:color="auto"/>
              </w:divBdr>
              <w:divsChild>
                <w:div w:id="403573900">
                  <w:marLeft w:val="0"/>
                  <w:marRight w:val="0"/>
                  <w:marTop w:val="0"/>
                  <w:marBottom w:val="0"/>
                  <w:divBdr>
                    <w:top w:val="none" w:sz="0" w:space="0" w:color="auto"/>
                    <w:left w:val="none" w:sz="0" w:space="0" w:color="auto"/>
                    <w:bottom w:val="none" w:sz="0" w:space="0" w:color="auto"/>
                    <w:right w:val="none" w:sz="0" w:space="0" w:color="auto"/>
                  </w:divBdr>
                  <w:divsChild>
                    <w:div w:id="67280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47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678597">
      <w:bodyDiv w:val="1"/>
      <w:marLeft w:val="0"/>
      <w:marRight w:val="0"/>
      <w:marTop w:val="0"/>
      <w:marBottom w:val="0"/>
      <w:divBdr>
        <w:top w:val="none" w:sz="0" w:space="0" w:color="auto"/>
        <w:left w:val="none" w:sz="0" w:space="0" w:color="auto"/>
        <w:bottom w:val="none" w:sz="0" w:space="0" w:color="auto"/>
        <w:right w:val="none" w:sz="0" w:space="0" w:color="auto"/>
      </w:divBdr>
      <w:divsChild>
        <w:div w:id="263074513">
          <w:marLeft w:val="0"/>
          <w:marRight w:val="0"/>
          <w:marTop w:val="0"/>
          <w:marBottom w:val="0"/>
          <w:divBdr>
            <w:top w:val="none" w:sz="0" w:space="0" w:color="auto"/>
            <w:left w:val="none" w:sz="0" w:space="0" w:color="auto"/>
            <w:bottom w:val="none" w:sz="0" w:space="0" w:color="auto"/>
            <w:right w:val="none" w:sz="0" w:space="0" w:color="auto"/>
          </w:divBdr>
        </w:div>
        <w:div w:id="314799903">
          <w:marLeft w:val="0"/>
          <w:marRight w:val="0"/>
          <w:marTop w:val="0"/>
          <w:marBottom w:val="0"/>
          <w:divBdr>
            <w:top w:val="none" w:sz="0" w:space="0" w:color="auto"/>
            <w:left w:val="none" w:sz="0" w:space="0" w:color="auto"/>
            <w:bottom w:val="none" w:sz="0" w:space="0" w:color="auto"/>
            <w:right w:val="none" w:sz="0" w:space="0" w:color="auto"/>
          </w:divBdr>
        </w:div>
        <w:div w:id="1047921274">
          <w:marLeft w:val="0"/>
          <w:marRight w:val="0"/>
          <w:marTop w:val="0"/>
          <w:marBottom w:val="0"/>
          <w:divBdr>
            <w:top w:val="none" w:sz="0" w:space="0" w:color="auto"/>
            <w:left w:val="none" w:sz="0" w:space="0" w:color="auto"/>
            <w:bottom w:val="none" w:sz="0" w:space="0" w:color="auto"/>
            <w:right w:val="none" w:sz="0" w:space="0" w:color="auto"/>
          </w:divBdr>
        </w:div>
        <w:div w:id="1943679044">
          <w:marLeft w:val="0"/>
          <w:marRight w:val="0"/>
          <w:marTop w:val="0"/>
          <w:marBottom w:val="0"/>
          <w:divBdr>
            <w:top w:val="none" w:sz="0" w:space="0" w:color="auto"/>
            <w:left w:val="none" w:sz="0" w:space="0" w:color="auto"/>
            <w:bottom w:val="none" w:sz="0" w:space="0" w:color="auto"/>
            <w:right w:val="none" w:sz="0" w:space="0" w:color="auto"/>
          </w:divBdr>
        </w:div>
      </w:divsChild>
    </w:div>
    <w:div w:id="612250793">
      <w:bodyDiv w:val="1"/>
      <w:marLeft w:val="0"/>
      <w:marRight w:val="0"/>
      <w:marTop w:val="0"/>
      <w:marBottom w:val="0"/>
      <w:divBdr>
        <w:top w:val="none" w:sz="0" w:space="0" w:color="auto"/>
        <w:left w:val="none" w:sz="0" w:space="0" w:color="auto"/>
        <w:bottom w:val="none" w:sz="0" w:space="0" w:color="auto"/>
        <w:right w:val="none" w:sz="0" w:space="0" w:color="auto"/>
      </w:divBdr>
      <w:divsChild>
        <w:div w:id="32778213">
          <w:marLeft w:val="0"/>
          <w:marRight w:val="0"/>
          <w:marTop w:val="0"/>
          <w:marBottom w:val="0"/>
          <w:divBdr>
            <w:top w:val="none" w:sz="0" w:space="0" w:color="auto"/>
            <w:left w:val="none" w:sz="0" w:space="0" w:color="auto"/>
            <w:bottom w:val="none" w:sz="0" w:space="0" w:color="auto"/>
            <w:right w:val="none" w:sz="0" w:space="0" w:color="auto"/>
          </w:divBdr>
        </w:div>
        <w:div w:id="104928224">
          <w:marLeft w:val="0"/>
          <w:marRight w:val="0"/>
          <w:marTop w:val="0"/>
          <w:marBottom w:val="0"/>
          <w:divBdr>
            <w:top w:val="none" w:sz="0" w:space="0" w:color="auto"/>
            <w:left w:val="none" w:sz="0" w:space="0" w:color="auto"/>
            <w:bottom w:val="none" w:sz="0" w:space="0" w:color="auto"/>
            <w:right w:val="none" w:sz="0" w:space="0" w:color="auto"/>
          </w:divBdr>
        </w:div>
        <w:div w:id="483401417">
          <w:marLeft w:val="0"/>
          <w:marRight w:val="0"/>
          <w:marTop w:val="0"/>
          <w:marBottom w:val="0"/>
          <w:divBdr>
            <w:top w:val="none" w:sz="0" w:space="0" w:color="auto"/>
            <w:left w:val="none" w:sz="0" w:space="0" w:color="auto"/>
            <w:bottom w:val="none" w:sz="0" w:space="0" w:color="auto"/>
            <w:right w:val="none" w:sz="0" w:space="0" w:color="auto"/>
          </w:divBdr>
        </w:div>
        <w:div w:id="573397396">
          <w:marLeft w:val="0"/>
          <w:marRight w:val="0"/>
          <w:marTop w:val="0"/>
          <w:marBottom w:val="0"/>
          <w:divBdr>
            <w:top w:val="none" w:sz="0" w:space="0" w:color="auto"/>
            <w:left w:val="none" w:sz="0" w:space="0" w:color="auto"/>
            <w:bottom w:val="none" w:sz="0" w:space="0" w:color="auto"/>
            <w:right w:val="none" w:sz="0" w:space="0" w:color="auto"/>
          </w:divBdr>
        </w:div>
        <w:div w:id="1328900850">
          <w:marLeft w:val="0"/>
          <w:marRight w:val="0"/>
          <w:marTop w:val="0"/>
          <w:marBottom w:val="0"/>
          <w:divBdr>
            <w:top w:val="none" w:sz="0" w:space="0" w:color="auto"/>
            <w:left w:val="none" w:sz="0" w:space="0" w:color="auto"/>
            <w:bottom w:val="none" w:sz="0" w:space="0" w:color="auto"/>
            <w:right w:val="none" w:sz="0" w:space="0" w:color="auto"/>
          </w:divBdr>
        </w:div>
        <w:div w:id="1763605109">
          <w:marLeft w:val="0"/>
          <w:marRight w:val="0"/>
          <w:marTop w:val="0"/>
          <w:marBottom w:val="0"/>
          <w:divBdr>
            <w:top w:val="none" w:sz="0" w:space="0" w:color="auto"/>
            <w:left w:val="none" w:sz="0" w:space="0" w:color="auto"/>
            <w:bottom w:val="none" w:sz="0" w:space="0" w:color="auto"/>
            <w:right w:val="none" w:sz="0" w:space="0" w:color="auto"/>
          </w:divBdr>
        </w:div>
        <w:div w:id="1993828966">
          <w:marLeft w:val="0"/>
          <w:marRight w:val="0"/>
          <w:marTop w:val="0"/>
          <w:marBottom w:val="0"/>
          <w:divBdr>
            <w:top w:val="none" w:sz="0" w:space="0" w:color="auto"/>
            <w:left w:val="none" w:sz="0" w:space="0" w:color="auto"/>
            <w:bottom w:val="none" w:sz="0" w:space="0" w:color="auto"/>
            <w:right w:val="none" w:sz="0" w:space="0" w:color="auto"/>
          </w:divBdr>
        </w:div>
        <w:div w:id="2068913580">
          <w:marLeft w:val="0"/>
          <w:marRight w:val="0"/>
          <w:marTop w:val="0"/>
          <w:marBottom w:val="0"/>
          <w:divBdr>
            <w:top w:val="none" w:sz="0" w:space="0" w:color="auto"/>
            <w:left w:val="none" w:sz="0" w:space="0" w:color="auto"/>
            <w:bottom w:val="none" w:sz="0" w:space="0" w:color="auto"/>
            <w:right w:val="none" w:sz="0" w:space="0" w:color="auto"/>
          </w:divBdr>
        </w:div>
        <w:div w:id="2073384018">
          <w:marLeft w:val="0"/>
          <w:marRight w:val="0"/>
          <w:marTop w:val="0"/>
          <w:marBottom w:val="0"/>
          <w:divBdr>
            <w:top w:val="none" w:sz="0" w:space="0" w:color="auto"/>
            <w:left w:val="none" w:sz="0" w:space="0" w:color="auto"/>
            <w:bottom w:val="none" w:sz="0" w:space="0" w:color="auto"/>
            <w:right w:val="none" w:sz="0" w:space="0" w:color="auto"/>
          </w:divBdr>
        </w:div>
      </w:divsChild>
    </w:div>
    <w:div w:id="700591643">
      <w:bodyDiv w:val="1"/>
      <w:marLeft w:val="0"/>
      <w:marRight w:val="0"/>
      <w:marTop w:val="0"/>
      <w:marBottom w:val="0"/>
      <w:divBdr>
        <w:top w:val="none" w:sz="0" w:space="0" w:color="auto"/>
        <w:left w:val="none" w:sz="0" w:space="0" w:color="auto"/>
        <w:bottom w:val="none" w:sz="0" w:space="0" w:color="auto"/>
        <w:right w:val="none" w:sz="0" w:space="0" w:color="auto"/>
      </w:divBdr>
      <w:divsChild>
        <w:div w:id="185752105">
          <w:marLeft w:val="0"/>
          <w:marRight w:val="0"/>
          <w:marTop w:val="0"/>
          <w:marBottom w:val="0"/>
          <w:divBdr>
            <w:top w:val="none" w:sz="0" w:space="0" w:color="auto"/>
            <w:left w:val="none" w:sz="0" w:space="0" w:color="auto"/>
            <w:bottom w:val="none" w:sz="0" w:space="0" w:color="auto"/>
            <w:right w:val="none" w:sz="0" w:space="0" w:color="auto"/>
          </w:divBdr>
        </w:div>
        <w:div w:id="1891649485">
          <w:marLeft w:val="0"/>
          <w:marRight w:val="0"/>
          <w:marTop w:val="0"/>
          <w:marBottom w:val="0"/>
          <w:divBdr>
            <w:top w:val="none" w:sz="0" w:space="0" w:color="auto"/>
            <w:left w:val="none" w:sz="0" w:space="0" w:color="auto"/>
            <w:bottom w:val="none" w:sz="0" w:space="0" w:color="auto"/>
            <w:right w:val="none" w:sz="0" w:space="0" w:color="auto"/>
          </w:divBdr>
        </w:div>
      </w:divsChild>
    </w:div>
    <w:div w:id="917637065">
      <w:bodyDiv w:val="1"/>
      <w:marLeft w:val="0"/>
      <w:marRight w:val="0"/>
      <w:marTop w:val="0"/>
      <w:marBottom w:val="0"/>
      <w:divBdr>
        <w:top w:val="none" w:sz="0" w:space="0" w:color="auto"/>
        <w:left w:val="none" w:sz="0" w:space="0" w:color="auto"/>
        <w:bottom w:val="none" w:sz="0" w:space="0" w:color="auto"/>
        <w:right w:val="none" w:sz="0" w:space="0" w:color="auto"/>
      </w:divBdr>
    </w:div>
    <w:div w:id="1277836234">
      <w:bodyDiv w:val="1"/>
      <w:marLeft w:val="0"/>
      <w:marRight w:val="0"/>
      <w:marTop w:val="0"/>
      <w:marBottom w:val="0"/>
      <w:divBdr>
        <w:top w:val="none" w:sz="0" w:space="0" w:color="auto"/>
        <w:left w:val="none" w:sz="0" w:space="0" w:color="auto"/>
        <w:bottom w:val="none" w:sz="0" w:space="0" w:color="auto"/>
        <w:right w:val="none" w:sz="0" w:space="0" w:color="auto"/>
      </w:divBdr>
      <w:divsChild>
        <w:div w:id="382289153">
          <w:marLeft w:val="0"/>
          <w:marRight w:val="0"/>
          <w:marTop w:val="0"/>
          <w:marBottom w:val="0"/>
          <w:divBdr>
            <w:top w:val="none" w:sz="0" w:space="0" w:color="auto"/>
            <w:left w:val="none" w:sz="0" w:space="0" w:color="auto"/>
            <w:bottom w:val="none" w:sz="0" w:space="0" w:color="auto"/>
            <w:right w:val="none" w:sz="0" w:space="0" w:color="auto"/>
          </w:divBdr>
        </w:div>
        <w:div w:id="1393193288">
          <w:marLeft w:val="0"/>
          <w:marRight w:val="0"/>
          <w:marTop w:val="0"/>
          <w:marBottom w:val="0"/>
          <w:divBdr>
            <w:top w:val="none" w:sz="0" w:space="0" w:color="auto"/>
            <w:left w:val="none" w:sz="0" w:space="0" w:color="auto"/>
            <w:bottom w:val="none" w:sz="0" w:space="0" w:color="auto"/>
            <w:right w:val="none" w:sz="0" w:space="0" w:color="auto"/>
          </w:divBdr>
        </w:div>
        <w:div w:id="1916428864">
          <w:marLeft w:val="0"/>
          <w:marRight w:val="0"/>
          <w:marTop w:val="0"/>
          <w:marBottom w:val="0"/>
          <w:divBdr>
            <w:top w:val="none" w:sz="0" w:space="0" w:color="auto"/>
            <w:left w:val="none" w:sz="0" w:space="0" w:color="auto"/>
            <w:bottom w:val="none" w:sz="0" w:space="0" w:color="auto"/>
            <w:right w:val="none" w:sz="0" w:space="0" w:color="auto"/>
          </w:divBdr>
        </w:div>
        <w:div w:id="1999309632">
          <w:marLeft w:val="0"/>
          <w:marRight w:val="0"/>
          <w:marTop w:val="0"/>
          <w:marBottom w:val="0"/>
          <w:divBdr>
            <w:top w:val="none" w:sz="0" w:space="0" w:color="auto"/>
            <w:left w:val="none" w:sz="0" w:space="0" w:color="auto"/>
            <w:bottom w:val="none" w:sz="0" w:space="0" w:color="auto"/>
            <w:right w:val="none" w:sz="0" w:space="0" w:color="auto"/>
          </w:divBdr>
        </w:div>
      </w:divsChild>
    </w:div>
    <w:div w:id="1531062698">
      <w:bodyDiv w:val="1"/>
      <w:marLeft w:val="0"/>
      <w:marRight w:val="0"/>
      <w:marTop w:val="0"/>
      <w:marBottom w:val="0"/>
      <w:divBdr>
        <w:top w:val="none" w:sz="0" w:space="0" w:color="auto"/>
        <w:left w:val="none" w:sz="0" w:space="0" w:color="auto"/>
        <w:bottom w:val="none" w:sz="0" w:space="0" w:color="auto"/>
        <w:right w:val="none" w:sz="0" w:space="0" w:color="auto"/>
      </w:divBdr>
      <w:divsChild>
        <w:div w:id="287972168">
          <w:marLeft w:val="0"/>
          <w:marRight w:val="369"/>
          <w:marTop w:val="0"/>
          <w:marBottom w:val="0"/>
          <w:divBdr>
            <w:top w:val="none" w:sz="0" w:space="0" w:color="auto"/>
            <w:left w:val="none" w:sz="0" w:space="0" w:color="auto"/>
            <w:bottom w:val="none" w:sz="0" w:space="0" w:color="auto"/>
            <w:right w:val="none" w:sz="0" w:space="0" w:color="auto"/>
          </w:divBdr>
        </w:div>
        <w:div w:id="534931482">
          <w:marLeft w:val="0"/>
          <w:marRight w:val="369"/>
          <w:marTop w:val="0"/>
          <w:marBottom w:val="0"/>
          <w:divBdr>
            <w:top w:val="none" w:sz="0" w:space="0" w:color="auto"/>
            <w:left w:val="none" w:sz="0" w:space="0" w:color="auto"/>
            <w:bottom w:val="none" w:sz="0" w:space="0" w:color="auto"/>
            <w:right w:val="none" w:sz="0" w:space="0" w:color="auto"/>
          </w:divBdr>
        </w:div>
        <w:div w:id="739862152">
          <w:marLeft w:val="360"/>
          <w:marRight w:val="369"/>
          <w:marTop w:val="0"/>
          <w:marBottom w:val="0"/>
          <w:divBdr>
            <w:top w:val="none" w:sz="0" w:space="0" w:color="auto"/>
            <w:left w:val="none" w:sz="0" w:space="0" w:color="auto"/>
            <w:bottom w:val="none" w:sz="0" w:space="0" w:color="auto"/>
            <w:right w:val="none" w:sz="0" w:space="0" w:color="auto"/>
          </w:divBdr>
        </w:div>
      </w:divsChild>
    </w:div>
    <w:div w:id="1599675785">
      <w:bodyDiv w:val="1"/>
      <w:marLeft w:val="0"/>
      <w:marRight w:val="0"/>
      <w:marTop w:val="0"/>
      <w:marBottom w:val="0"/>
      <w:divBdr>
        <w:top w:val="none" w:sz="0" w:space="0" w:color="auto"/>
        <w:left w:val="none" w:sz="0" w:space="0" w:color="auto"/>
        <w:bottom w:val="none" w:sz="0" w:space="0" w:color="auto"/>
        <w:right w:val="none" w:sz="0" w:space="0" w:color="auto"/>
      </w:divBdr>
    </w:div>
    <w:div w:id="1616249409">
      <w:bodyDiv w:val="1"/>
      <w:marLeft w:val="0"/>
      <w:marRight w:val="0"/>
      <w:marTop w:val="0"/>
      <w:marBottom w:val="0"/>
      <w:divBdr>
        <w:top w:val="none" w:sz="0" w:space="0" w:color="auto"/>
        <w:left w:val="none" w:sz="0" w:space="0" w:color="auto"/>
        <w:bottom w:val="none" w:sz="0" w:space="0" w:color="auto"/>
        <w:right w:val="none" w:sz="0" w:space="0" w:color="auto"/>
      </w:divBdr>
    </w:div>
    <w:div w:id="1628320230">
      <w:bodyDiv w:val="1"/>
      <w:marLeft w:val="0"/>
      <w:marRight w:val="0"/>
      <w:marTop w:val="0"/>
      <w:marBottom w:val="0"/>
      <w:divBdr>
        <w:top w:val="none" w:sz="0" w:space="0" w:color="auto"/>
        <w:left w:val="none" w:sz="0" w:space="0" w:color="auto"/>
        <w:bottom w:val="none" w:sz="0" w:space="0" w:color="auto"/>
        <w:right w:val="none" w:sz="0" w:space="0" w:color="auto"/>
      </w:divBdr>
    </w:div>
    <w:div w:id="1816486241">
      <w:bodyDiv w:val="1"/>
      <w:marLeft w:val="0"/>
      <w:marRight w:val="0"/>
      <w:marTop w:val="0"/>
      <w:marBottom w:val="0"/>
      <w:divBdr>
        <w:top w:val="none" w:sz="0" w:space="0" w:color="auto"/>
        <w:left w:val="none" w:sz="0" w:space="0" w:color="auto"/>
        <w:bottom w:val="none" w:sz="0" w:space="0" w:color="auto"/>
        <w:right w:val="none" w:sz="0" w:space="0" w:color="auto"/>
      </w:divBdr>
    </w:div>
    <w:div w:id="2068990465">
      <w:bodyDiv w:val="1"/>
      <w:marLeft w:val="0"/>
      <w:marRight w:val="0"/>
      <w:marTop w:val="0"/>
      <w:marBottom w:val="0"/>
      <w:divBdr>
        <w:top w:val="none" w:sz="0" w:space="0" w:color="auto"/>
        <w:left w:val="none" w:sz="0" w:space="0" w:color="auto"/>
        <w:bottom w:val="none" w:sz="0" w:space="0" w:color="auto"/>
        <w:right w:val="none" w:sz="0" w:space="0" w:color="auto"/>
      </w:divBdr>
      <w:divsChild>
        <w:div w:id="328951100">
          <w:marLeft w:val="0"/>
          <w:marRight w:val="0"/>
          <w:marTop w:val="0"/>
          <w:marBottom w:val="0"/>
          <w:divBdr>
            <w:top w:val="none" w:sz="0" w:space="0" w:color="auto"/>
            <w:left w:val="none" w:sz="0" w:space="0" w:color="auto"/>
            <w:bottom w:val="none" w:sz="0" w:space="0" w:color="auto"/>
            <w:right w:val="none" w:sz="0" w:space="0" w:color="auto"/>
          </w:divBdr>
        </w:div>
        <w:div w:id="1369184321">
          <w:marLeft w:val="0"/>
          <w:marRight w:val="0"/>
          <w:marTop w:val="0"/>
          <w:marBottom w:val="0"/>
          <w:divBdr>
            <w:top w:val="none" w:sz="0" w:space="0" w:color="auto"/>
            <w:left w:val="none" w:sz="0" w:space="0" w:color="auto"/>
            <w:bottom w:val="none" w:sz="0" w:space="0" w:color="auto"/>
            <w:right w:val="none" w:sz="0" w:space="0" w:color="auto"/>
          </w:divBdr>
        </w:div>
        <w:div w:id="1585260389">
          <w:marLeft w:val="0"/>
          <w:marRight w:val="0"/>
          <w:marTop w:val="0"/>
          <w:marBottom w:val="0"/>
          <w:divBdr>
            <w:top w:val="none" w:sz="0" w:space="0" w:color="auto"/>
            <w:left w:val="none" w:sz="0" w:space="0" w:color="auto"/>
            <w:bottom w:val="none" w:sz="0" w:space="0" w:color="auto"/>
            <w:right w:val="none" w:sz="0" w:space="0" w:color="auto"/>
          </w:divBdr>
        </w:div>
        <w:div w:id="1994093039">
          <w:marLeft w:val="0"/>
          <w:marRight w:val="0"/>
          <w:marTop w:val="0"/>
          <w:marBottom w:val="0"/>
          <w:divBdr>
            <w:top w:val="none" w:sz="0" w:space="0" w:color="auto"/>
            <w:left w:val="none" w:sz="0" w:space="0" w:color="auto"/>
            <w:bottom w:val="none" w:sz="0" w:space="0" w:color="auto"/>
            <w:right w:val="none" w:sz="0" w:space="0" w:color="auto"/>
          </w:divBdr>
        </w:div>
      </w:divsChild>
    </w:div>
    <w:div w:id="2138719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6F92B6-A921-4622-BAC8-259F971AB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4982</TotalTime>
  <Pages>27</Pages>
  <Words>4881</Words>
  <Characters>27826</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dc:creator>
  <cp:lastModifiedBy>TOSHIBA SATELLITE</cp:lastModifiedBy>
  <cp:revision>422</cp:revision>
  <cp:lastPrinted>2018-01-24T01:24:00Z</cp:lastPrinted>
  <dcterms:created xsi:type="dcterms:W3CDTF">2015-03-24T03:28:00Z</dcterms:created>
  <dcterms:modified xsi:type="dcterms:W3CDTF">2018-08-19T09:29:00Z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IDFirmanAkbar@gmail.com@www.mendeley.com</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