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FC" w:rsidRPr="00E72D7D" w:rsidRDefault="0036542B" w:rsidP="009907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D7D">
        <w:rPr>
          <w:rFonts w:ascii="Times New Roman" w:hAnsi="Times New Roman" w:cs="Times New Roman"/>
          <w:b/>
          <w:sz w:val="24"/>
          <w:szCs w:val="24"/>
        </w:rPr>
        <w:t>BAB 3</w:t>
      </w:r>
    </w:p>
    <w:p w:rsidR="0036542B" w:rsidRPr="00E72D7D" w:rsidRDefault="0036542B" w:rsidP="009907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D7D"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:rsidR="000279F4" w:rsidRDefault="000279F4" w:rsidP="000279F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42B" w:rsidRPr="00E72D7D" w:rsidRDefault="0036542B" w:rsidP="009907EA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7D">
        <w:rPr>
          <w:rFonts w:ascii="Times New Roman" w:hAnsi="Times New Roman" w:cs="Times New Roman"/>
          <w:b/>
          <w:sz w:val="24"/>
          <w:szCs w:val="24"/>
        </w:rPr>
        <w:t xml:space="preserve">Desain Penelitian </w:t>
      </w:r>
    </w:p>
    <w:p w:rsidR="00AD5056" w:rsidRDefault="0036542B" w:rsidP="009907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Desain penelitian merupakan rencana penelitian yang disusun sedemikian rupa sehingga peneliti dapat memperoleh jawaban terhadap pertanyaan penelitian (Setiadi, </w:t>
      </w:r>
      <w:r w:rsidR="00AD5056">
        <w:rPr>
          <w:rFonts w:ascii="Times New Roman" w:hAnsi="Times New Roman" w:cs="Times New Roman"/>
          <w:sz w:val="24"/>
          <w:szCs w:val="24"/>
        </w:rPr>
        <w:t>2013).</w:t>
      </w:r>
      <w:proofErr w:type="gramEnd"/>
    </w:p>
    <w:p w:rsidR="007D2350" w:rsidRDefault="00AD5056" w:rsidP="00807BA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Desain penelitian yang digunakan dalam penelitian ini menggunakan </w:t>
      </w:r>
      <w:r w:rsidR="00807BAA">
        <w:rPr>
          <w:rFonts w:ascii="Times New Roman" w:hAnsi="Times New Roman" w:cs="Times New Roman"/>
          <w:sz w:val="24"/>
          <w:szCs w:val="24"/>
        </w:rPr>
        <w:t xml:space="preserve">penelitian pre </w:t>
      </w:r>
      <w:r w:rsidR="007D2350">
        <w:rPr>
          <w:rFonts w:ascii="Times New Roman" w:hAnsi="Times New Roman" w:cs="Times New Roman"/>
          <w:sz w:val="24"/>
          <w:szCs w:val="24"/>
        </w:rPr>
        <w:t xml:space="preserve">eksperimental dengan </w:t>
      </w:r>
      <w:r w:rsidR="00B454F5">
        <w:rPr>
          <w:rFonts w:ascii="Times New Roman" w:hAnsi="Times New Roman" w:cs="Times New Roman"/>
          <w:i/>
          <w:sz w:val="24"/>
          <w:szCs w:val="24"/>
        </w:rPr>
        <w:t>static-</w:t>
      </w:r>
      <w:r w:rsidR="007D2350">
        <w:rPr>
          <w:rFonts w:ascii="Times New Roman" w:hAnsi="Times New Roman" w:cs="Times New Roman"/>
          <w:i/>
          <w:sz w:val="24"/>
          <w:szCs w:val="24"/>
        </w:rPr>
        <w:t>group comparison</w:t>
      </w:r>
      <w:r w:rsidR="00B454F5">
        <w:rPr>
          <w:rFonts w:ascii="Times New Roman" w:hAnsi="Times New Roman" w:cs="Times New Roman"/>
          <w:i/>
          <w:sz w:val="24"/>
          <w:szCs w:val="24"/>
        </w:rPr>
        <w:t xml:space="preserve"> design</w:t>
      </w:r>
      <w:r w:rsidR="00807BAA">
        <w:rPr>
          <w:rFonts w:ascii="Times New Roman" w:hAnsi="Times New Roman" w:cs="Times New Roman"/>
          <w:sz w:val="24"/>
          <w:szCs w:val="24"/>
        </w:rPr>
        <w:t>.</w:t>
      </w:r>
      <w:r w:rsidR="00B454F5">
        <w:rPr>
          <w:rFonts w:ascii="Times New Roman" w:hAnsi="Times New Roman" w:cs="Times New Roman"/>
          <w:sz w:val="24"/>
          <w:szCs w:val="24"/>
        </w:rPr>
        <w:t>penelitian ini bertujuan untuk menentukan pengaruh dari suatu tindakan pada kelompok subjek yang mendapat perlakuan, kemudian dibandingkan dengan kelompok subjek yang tidak mendapatkan perlakuan (Nursalam, 2008)</w:t>
      </w:r>
      <w:r w:rsidR="00807B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7BAA">
        <w:rPr>
          <w:rFonts w:ascii="Times New Roman" w:hAnsi="Times New Roman" w:cs="Times New Roman"/>
          <w:sz w:val="24"/>
          <w:szCs w:val="24"/>
        </w:rPr>
        <w:t xml:space="preserve"> </w:t>
      </w:r>
      <w:r w:rsidR="007D2350">
        <w:rPr>
          <w:rFonts w:ascii="Times New Roman" w:hAnsi="Times New Roman" w:cs="Times New Roman"/>
          <w:sz w:val="24"/>
          <w:szCs w:val="24"/>
        </w:rPr>
        <w:t xml:space="preserve">Peneliti </w:t>
      </w:r>
      <w:proofErr w:type="gramStart"/>
      <w:r w:rsidR="007D2350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7D2350">
        <w:rPr>
          <w:rFonts w:ascii="Times New Roman" w:hAnsi="Times New Roman" w:cs="Times New Roman"/>
          <w:sz w:val="24"/>
          <w:szCs w:val="24"/>
        </w:rPr>
        <w:t xml:space="preserve"> melihat ada atau tidaknya </w:t>
      </w:r>
      <w:r w:rsidR="007D2350">
        <w:rPr>
          <w:rFonts w:ascii="Times New Roman" w:hAnsi="Times New Roman" w:cs="Times New Roman"/>
          <w:i/>
          <w:sz w:val="24"/>
          <w:szCs w:val="24"/>
        </w:rPr>
        <w:t xml:space="preserve">phlebitis </w:t>
      </w:r>
      <w:r w:rsidR="007D2350">
        <w:rPr>
          <w:rFonts w:ascii="Times New Roman" w:hAnsi="Times New Roman" w:cs="Times New Roman"/>
          <w:sz w:val="24"/>
          <w:szCs w:val="24"/>
        </w:rPr>
        <w:t xml:space="preserve">setelah dilakukan perawatan </w:t>
      </w:r>
      <w:r w:rsidR="007F2AF1">
        <w:rPr>
          <w:rFonts w:ascii="Times New Roman" w:hAnsi="Times New Roman" w:cs="Times New Roman"/>
          <w:sz w:val="24"/>
          <w:szCs w:val="24"/>
        </w:rPr>
        <w:t>pem</w:t>
      </w:r>
      <w:r w:rsidR="00A476F4">
        <w:rPr>
          <w:rFonts w:ascii="Times New Roman" w:hAnsi="Times New Roman" w:cs="Times New Roman"/>
          <w:sz w:val="24"/>
          <w:szCs w:val="24"/>
        </w:rPr>
        <w:t>a</w:t>
      </w:r>
      <w:r w:rsidR="007F2AF1">
        <w:rPr>
          <w:rFonts w:ascii="Times New Roman" w:hAnsi="Times New Roman" w:cs="Times New Roman"/>
          <w:sz w:val="24"/>
          <w:szCs w:val="24"/>
        </w:rPr>
        <w:t xml:space="preserve">sangan </w:t>
      </w:r>
      <w:r w:rsidR="007D2350">
        <w:rPr>
          <w:rFonts w:ascii="Times New Roman" w:hAnsi="Times New Roman" w:cs="Times New Roman"/>
          <w:sz w:val="24"/>
          <w:szCs w:val="24"/>
        </w:rPr>
        <w:t xml:space="preserve">infus pada kelompok perlakuan lalu membandingkan dengan ada atau tidaknya </w:t>
      </w:r>
      <w:r w:rsidR="007D2350">
        <w:rPr>
          <w:rFonts w:ascii="Times New Roman" w:hAnsi="Times New Roman" w:cs="Times New Roman"/>
          <w:i/>
          <w:sz w:val="24"/>
          <w:szCs w:val="24"/>
        </w:rPr>
        <w:t xml:space="preserve">phlebitis </w:t>
      </w:r>
      <w:r w:rsidR="007D2350">
        <w:rPr>
          <w:rFonts w:ascii="Times New Roman" w:hAnsi="Times New Roman" w:cs="Times New Roman"/>
          <w:sz w:val="24"/>
          <w:szCs w:val="24"/>
        </w:rPr>
        <w:t xml:space="preserve">pada kelompok yang tidak dilakukan perawatan </w:t>
      </w:r>
      <w:r w:rsidR="007F2AF1">
        <w:rPr>
          <w:rFonts w:ascii="Times New Roman" w:hAnsi="Times New Roman" w:cs="Times New Roman"/>
          <w:sz w:val="24"/>
          <w:szCs w:val="24"/>
        </w:rPr>
        <w:t xml:space="preserve">pemasangan </w:t>
      </w:r>
      <w:r w:rsidR="007D2350">
        <w:rPr>
          <w:rFonts w:ascii="Times New Roman" w:hAnsi="Times New Roman" w:cs="Times New Roman"/>
          <w:sz w:val="24"/>
          <w:szCs w:val="24"/>
        </w:rPr>
        <w:t xml:space="preserve">infus dalam kelompok kontrol. Dalam penelitian ini terdapat satu kelompok perlakuan dan satu kelompok kontrol dengan skema </w:t>
      </w:r>
      <w:proofErr w:type="gramStart"/>
      <w:r w:rsidR="007D2350">
        <w:rPr>
          <w:rFonts w:ascii="Times New Roman" w:hAnsi="Times New Roman" w:cs="Times New Roman"/>
          <w:sz w:val="24"/>
          <w:szCs w:val="24"/>
        </w:rPr>
        <w:t>berikut :</w:t>
      </w:r>
      <w:proofErr w:type="gramEnd"/>
    </w:p>
    <w:tbl>
      <w:tblPr>
        <w:tblStyle w:val="TableGrid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1647"/>
        <w:gridCol w:w="2039"/>
        <w:gridCol w:w="2039"/>
        <w:gridCol w:w="2039"/>
      </w:tblGrid>
      <w:tr w:rsidR="00B454F5" w:rsidTr="00B454F5">
        <w:trPr>
          <w:jc w:val="center"/>
        </w:trPr>
        <w:tc>
          <w:tcPr>
            <w:tcW w:w="1647" w:type="dxa"/>
          </w:tcPr>
          <w:p w:rsidR="00B454F5" w:rsidRDefault="00B454F5" w:rsidP="00B45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Subjek</w:t>
            </w:r>
          </w:p>
        </w:tc>
        <w:tc>
          <w:tcPr>
            <w:tcW w:w="2039" w:type="dxa"/>
          </w:tcPr>
          <w:p w:rsidR="00B454F5" w:rsidRDefault="00B454F5" w:rsidP="00B45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</w:p>
        </w:tc>
        <w:tc>
          <w:tcPr>
            <w:tcW w:w="2039" w:type="dxa"/>
          </w:tcPr>
          <w:p w:rsidR="00B454F5" w:rsidRDefault="00B454F5" w:rsidP="00B45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Perlakuan</w:t>
            </w:r>
          </w:p>
        </w:tc>
        <w:tc>
          <w:tcPr>
            <w:tcW w:w="2039" w:type="dxa"/>
          </w:tcPr>
          <w:p w:rsidR="00B454F5" w:rsidRDefault="00B454F5" w:rsidP="00B45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Pasca-tes</w:t>
            </w:r>
          </w:p>
        </w:tc>
      </w:tr>
      <w:tr w:rsidR="00B454F5" w:rsidTr="00B454F5">
        <w:trPr>
          <w:jc w:val="center"/>
        </w:trPr>
        <w:tc>
          <w:tcPr>
            <w:tcW w:w="1647" w:type="dxa"/>
          </w:tcPr>
          <w:p w:rsidR="00B454F5" w:rsidRDefault="00B454F5" w:rsidP="00B45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K-A</w:t>
            </w:r>
          </w:p>
        </w:tc>
        <w:tc>
          <w:tcPr>
            <w:tcW w:w="2039" w:type="dxa"/>
          </w:tcPr>
          <w:p w:rsidR="00B454F5" w:rsidRDefault="00B454F5" w:rsidP="00B45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39" w:type="dxa"/>
          </w:tcPr>
          <w:p w:rsidR="00B454F5" w:rsidRDefault="00B454F5" w:rsidP="00B45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039" w:type="dxa"/>
          </w:tcPr>
          <w:p w:rsidR="00B454F5" w:rsidRDefault="00B454F5" w:rsidP="00B45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O1-A</w:t>
            </w:r>
          </w:p>
        </w:tc>
      </w:tr>
      <w:tr w:rsidR="00B454F5" w:rsidTr="00B454F5">
        <w:trPr>
          <w:jc w:val="center"/>
        </w:trPr>
        <w:tc>
          <w:tcPr>
            <w:tcW w:w="1647" w:type="dxa"/>
          </w:tcPr>
          <w:p w:rsidR="00B454F5" w:rsidRDefault="00B454F5" w:rsidP="00B45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K-B</w:t>
            </w:r>
          </w:p>
        </w:tc>
        <w:tc>
          <w:tcPr>
            <w:tcW w:w="2039" w:type="dxa"/>
          </w:tcPr>
          <w:p w:rsidR="00B454F5" w:rsidRDefault="00B454F5" w:rsidP="00B45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9" w:type="dxa"/>
          </w:tcPr>
          <w:p w:rsidR="00B454F5" w:rsidRDefault="00B454F5" w:rsidP="00B45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9" w:type="dxa"/>
          </w:tcPr>
          <w:p w:rsidR="00B454F5" w:rsidRDefault="00B454F5" w:rsidP="00B45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O1-B</w:t>
            </w:r>
          </w:p>
        </w:tc>
      </w:tr>
      <w:tr w:rsidR="00B454F5" w:rsidTr="00B454F5">
        <w:trPr>
          <w:jc w:val="center"/>
        </w:trPr>
        <w:tc>
          <w:tcPr>
            <w:tcW w:w="1647" w:type="dxa"/>
          </w:tcPr>
          <w:p w:rsidR="00B454F5" w:rsidRDefault="00B454F5" w:rsidP="00B45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B454F5" w:rsidRDefault="00B454F5" w:rsidP="00B45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Waktu 1 </w:t>
            </w:r>
          </w:p>
        </w:tc>
        <w:tc>
          <w:tcPr>
            <w:tcW w:w="2039" w:type="dxa"/>
          </w:tcPr>
          <w:p w:rsidR="00B454F5" w:rsidRDefault="00B454F5" w:rsidP="00B45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Waktu 2</w:t>
            </w:r>
          </w:p>
        </w:tc>
        <w:tc>
          <w:tcPr>
            <w:tcW w:w="2039" w:type="dxa"/>
          </w:tcPr>
          <w:p w:rsidR="00B454F5" w:rsidRDefault="00B454F5" w:rsidP="00B45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Waktu 3</w:t>
            </w:r>
          </w:p>
        </w:tc>
      </w:tr>
    </w:tbl>
    <w:p w:rsidR="00C45827" w:rsidRDefault="00C45827" w:rsidP="000279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Keterangan :</w:t>
      </w:r>
      <w:proofErr w:type="gramEnd"/>
    </w:p>
    <w:p w:rsidR="00B454F5" w:rsidRDefault="00B454F5" w:rsidP="000279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4F5">
        <w:rPr>
          <w:rFonts w:ascii="Times New Roman" w:hAnsi="Times New Roman" w:cs="Times New Roman"/>
          <w:sz w:val="24"/>
          <w:szCs w:val="24"/>
        </w:rPr>
        <w:t>K-A</w:t>
      </w:r>
      <w:r w:rsidR="000279F4">
        <w:rPr>
          <w:rFonts w:ascii="Times New Roman" w:hAnsi="Times New Roman" w:cs="Times New Roman"/>
          <w:sz w:val="24"/>
          <w:szCs w:val="24"/>
        </w:rPr>
        <w:tab/>
      </w:r>
      <w:r w:rsidR="000279F4">
        <w:rPr>
          <w:rFonts w:ascii="Times New Roman" w:hAnsi="Times New Roman" w:cs="Times New Roman"/>
          <w:sz w:val="24"/>
          <w:szCs w:val="24"/>
        </w:rPr>
        <w:tab/>
        <w:t>: s</w:t>
      </w:r>
      <w:r>
        <w:rPr>
          <w:rFonts w:ascii="Times New Roman" w:hAnsi="Times New Roman" w:cs="Times New Roman"/>
          <w:sz w:val="24"/>
          <w:szCs w:val="24"/>
        </w:rPr>
        <w:t>ubje</w:t>
      </w:r>
      <w:r w:rsidR="000279F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 xml:space="preserve">perlakuan </w:t>
      </w:r>
    </w:p>
    <w:p w:rsidR="00B454F5" w:rsidRDefault="000279F4" w:rsidP="000279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K-B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</w:t>
      </w:r>
      <w:r w:rsidR="00B454F5">
        <w:rPr>
          <w:rFonts w:ascii="Times New Roman" w:hAnsi="Times New Roman" w:cs="Times New Roman"/>
          <w:sz w:val="24"/>
          <w:szCs w:val="24"/>
        </w:rPr>
        <w:t xml:space="preserve">ubjek kontrol </w:t>
      </w:r>
    </w:p>
    <w:p w:rsidR="00B454F5" w:rsidRPr="000279F4" w:rsidRDefault="000279F4" w:rsidP="000279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54F5" w:rsidRPr="000279F4">
        <w:rPr>
          <w:rFonts w:ascii="Times New Roman" w:hAnsi="Times New Roman" w:cs="Times New Roman"/>
          <w:sz w:val="24"/>
          <w:szCs w:val="24"/>
        </w:rPr>
        <w:t xml:space="preserve">: </w:t>
      </w:r>
      <w:r w:rsidRPr="000279F4">
        <w:rPr>
          <w:rFonts w:ascii="Times New Roman" w:hAnsi="Times New Roman" w:cs="Times New Roman"/>
          <w:sz w:val="24"/>
          <w:szCs w:val="24"/>
        </w:rPr>
        <w:t xml:space="preserve">tidak observasi dan tidak dilakukan intervensi </w:t>
      </w:r>
    </w:p>
    <w:p w:rsidR="000279F4" w:rsidRDefault="000279F4" w:rsidP="000279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observasi kelompok perlakuan </w:t>
      </w:r>
    </w:p>
    <w:p w:rsidR="000279F4" w:rsidRDefault="000279F4" w:rsidP="000279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intervensi </w:t>
      </w:r>
    </w:p>
    <w:p w:rsidR="000279F4" w:rsidRPr="000279F4" w:rsidRDefault="000279F4" w:rsidP="000279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O1 (A+B)</w:t>
      </w:r>
      <w:r>
        <w:rPr>
          <w:rFonts w:ascii="Times New Roman" w:hAnsi="Times New Roman" w:cs="Times New Roman"/>
          <w:sz w:val="24"/>
          <w:szCs w:val="24"/>
        </w:rPr>
        <w:tab/>
        <w:t>: observasi (kelompok perlakuan dan kontrol)</w:t>
      </w:r>
    </w:p>
    <w:p w:rsidR="0036542B" w:rsidRPr="00E72D7D" w:rsidRDefault="001F4704" w:rsidP="009907EA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Kerangka Kerja </w:t>
      </w:r>
    </w:p>
    <w:tbl>
      <w:tblPr>
        <w:tblStyle w:val="TableGrid"/>
        <w:tblW w:w="7852" w:type="dxa"/>
        <w:jc w:val="center"/>
        <w:tblInd w:w="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484"/>
        <w:gridCol w:w="3657"/>
        <w:gridCol w:w="71"/>
      </w:tblGrid>
      <w:tr w:rsidR="007E629A" w:rsidRPr="007E629A" w:rsidTr="0073167B">
        <w:trPr>
          <w:gridAfter w:val="1"/>
          <w:wAfter w:w="71" w:type="dxa"/>
          <w:jc w:val="center"/>
        </w:trPr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A" w:rsidRDefault="007E629A" w:rsidP="0058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9A">
              <w:rPr>
                <w:rFonts w:ascii="Times New Roman" w:hAnsi="Times New Roman" w:cs="Times New Roman"/>
                <w:sz w:val="24"/>
                <w:szCs w:val="24"/>
              </w:rPr>
              <w:t>POPULASI</w:t>
            </w:r>
          </w:p>
          <w:p w:rsidR="00360AA7" w:rsidRDefault="0058646E" w:rsidP="0058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Semua pasien rawat inap yang terpasang infus </w:t>
            </w:r>
          </w:p>
          <w:p w:rsidR="0058646E" w:rsidRPr="007E629A" w:rsidRDefault="006B700C" w:rsidP="0058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864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ruang Interna 1</w:t>
            </w:r>
            <w:r w:rsidR="0058646E">
              <w:rPr>
                <w:rFonts w:ascii="Times New Roman" w:hAnsi="Times New Roman" w:cs="Times New Roman"/>
                <w:sz w:val="24"/>
                <w:szCs w:val="24"/>
              </w:rPr>
              <w:t xml:space="preserve"> RSUD dr</w:t>
            </w:r>
            <w:r w:rsidR="000C7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646E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0C7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646E">
              <w:rPr>
                <w:rFonts w:ascii="Times New Roman" w:hAnsi="Times New Roman" w:cs="Times New Roman"/>
                <w:sz w:val="24"/>
                <w:szCs w:val="24"/>
              </w:rPr>
              <w:t xml:space="preserve"> Soedarsono </w:t>
            </w:r>
            <w:r w:rsidR="000C79A7">
              <w:rPr>
                <w:rFonts w:ascii="Times New Roman" w:hAnsi="Times New Roman" w:cs="Times New Roman"/>
                <w:sz w:val="24"/>
                <w:szCs w:val="24"/>
              </w:rPr>
              <w:t xml:space="preserve">Kota </w:t>
            </w:r>
            <w:r w:rsidR="0058646E">
              <w:rPr>
                <w:rFonts w:ascii="Times New Roman" w:hAnsi="Times New Roman" w:cs="Times New Roman"/>
                <w:sz w:val="24"/>
                <w:szCs w:val="24"/>
              </w:rPr>
              <w:t>Pasuruan,</w:t>
            </w:r>
          </w:p>
        </w:tc>
      </w:tr>
      <w:tr w:rsidR="007E629A" w:rsidRPr="007E629A" w:rsidTr="0073167B">
        <w:trPr>
          <w:gridAfter w:val="1"/>
          <w:wAfter w:w="71" w:type="dxa"/>
          <w:jc w:val="center"/>
        </w:trPr>
        <w:tc>
          <w:tcPr>
            <w:tcW w:w="7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629A" w:rsidRPr="007E629A" w:rsidRDefault="004F2336" w:rsidP="0058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left:0;text-align:left;margin-left:189pt;margin-top:-.7pt;width:0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" strokecolor="black [3040]">
                  <v:stroke endarrow="open"/>
                </v:shape>
              </w:pict>
            </w:r>
          </w:p>
        </w:tc>
      </w:tr>
      <w:tr w:rsidR="007E629A" w:rsidRPr="007E629A" w:rsidTr="0073167B">
        <w:trPr>
          <w:gridAfter w:val="1"/>
          <w:wAfter w:w="71" w:type="dxa"/>
          <w:jc w:val="center"/>
        </w:trPr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A" w:rsidRDefault="007E629A" w:rsidP="0058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9A">
              <w:rPr>
                <w:rFonts w:ascii="Times New Roman" w:hAnsi="Times New Roman" w:cs="Times New Roman"/>
                <w:sz w:val="24"/>
                <w:szCs w:val="24"/>
              </w:rPr>
              <w:t>SAMPLING</w:t>
            </w:r>
          </w:p>
          <w:p w:rsidR="0058646E" w:rsidRPr="007E629A" w:rsidRDefault="004F2336" w:rsidP="0058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Straight Arrow Connector 2" o:spid="_x0000_s1039" type="#_x0000_t32" style="position:absolute;left:0;text-align:left;margin-left:188.75pt;margin-top:13.1pt;width:0;height:1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" strokecolor="black [3040]">
                  <v:stroke endarrow="open"/>
                </v:shape>
              </w:pict>
            </w:r>
            <w:r w:rsidR="0058646E">
              <w:rPr>
                <w:rFonts w:ascii="Times New Roman" w:hAnsi="Times New Roman" w:cs="Times New Roman"/>
                <w:sz w:val="24"/>
                <w:szCs w:val="24"/>
              </w:rPr>
              <w:t xml:space="preserve">Purposive Sampling </w:t>
            </w:r>
          </w:p>
        </w:tc>
      </w:tr>
      <w:tr w:rsidR="007E629A" w:rsidRPr="007E629A" w:rsidTr="0073167B">
        <w:trPr>
          <w:gridAfter w:val="1"/>
          <w:wAfter w:w="71" w:type="dxa"/>
          <w:jc w:val="center"/>
        </w:trPr>
        <w:tc>
          <w:tcPr>
            <w:tcW w:w="7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629A" w:rsidRPr="007E629A" w:rsidRDefault="007E629A" w:rsidP="0058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46E" w:rsidRPr="007E629A" w:rsidTr="0073167B">
        <w:trPr>
          <w:gridAfter w:val="1"/>
          <w:wAfter w:w="71" w:type="dxa"/>
          <w:jc w:val="center"/>
        </w:trPr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A" w:rsidRDefault="007E629A" w:rsidP="0058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SAMPEL</w:t>
            </w:r>
          </w:p>
          <w:p w:rsidR="0058646E" w:rsidRPr="007E629A" w:rsidRDefault="00032700" w:rsidP="003A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</w:t>
            </w:r>
            <w:r w:rsidR="00EF15DB">
              <w:rPr>
                <w:rFonts w:ascii="Times New Roman" w:hAnsi="Times New Roman" w:cs="Times New Roman"/>
                <w:sz w:val="24"/>
                <w:szCs w:val="24"/>
              </w:rPr>
              <w:t>uai kriteria inklusi terdapat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responden tiap kelompok perlakuan maupun kontrol </w:t>
            </w:r>
          </w:p>
        </w:tc>
      </w:tr>
      <w:tr w:rsidR="007E629A" w:rsidRPr="007E629A" w:rsidTr="0073167B">
        <w:trPr>
          <w:gridAfter w:val="1"/>
          <w:wAfter w:w="71" w:type="dxa"/>
          <w:jc w:val="center"/>
        </w:trPr>
        <w:tc>
          <w:tcPr>
            <w:tcW w:w="7781" w:type="dxa"/>
            <w:gridSpan w:val="3"/>
            <w:tcBorders>
              <w:top w:val="single" w:sz="4" w:space="0" w:color="auto"/>
            </w:tcBorders>
          </w:tcPr>
          <w:p w:rsidR="00032700" w:rsidRDefault="004F2336" w:rsidP="0058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9" o:spid="_x0000_s1038" style="position:absolute;left:0;text-align:lef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5pt,.05pt" to="188.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" strokecolor="black [3040]"/>
              </w:pict>
            </w:r>
          </w:p>
          <w:p w:rsidR="007E629A" w:rsidRDefault="004F2336" w:rsidP="0058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Straight Arrow Connector 15" o:spid="_x0000_s1037" type="#_x0000_t32" style="position:absolute;left:0;text-align:left;margin-left:300.5pt;margin-top:9.65pt;width:0;height:15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" strokecolor="black [3040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Straight Arrow Connector 14" o:spid="_x0000_s1036" type="#_x0000_t32" style="position:absolute;left:0;text-align:left;margin-left:84.5pt;margin-top:9.65pt;width:0;height:15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" strokecolor="black [3040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13" o:spid="_x0000_s1035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95pt,9.5pt" to="300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" strokecolor="black [3040]"/>
              </w:pict>
            </w:r>
          </w:p>
          <w:p w:rsidR="00032700" w:rsidRDefault="00032700" w:rsidP="0058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7B" w:rsidRPr="007E629A" w:rsidTr="0019506F">
        <w:trPr>
          <w:gridAfter w:val="1"/>
          <w:wAfter w:w="71" w:type="dxa"/>
          <w:trHeight w:val="270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B" w:rsidRDefault="0073167B" w:rsidP="00C45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Kelompok Perlakuan </w:t>
            </w:r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B" w:rsidRDefault="0073167B" w:rsidP="00731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B" w:rsidRDefault="0073167B" w:rsidP="00C45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Kelompok Kon</w:t>
            </w:r>
            <w:r w:rsidR="00344AC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rol </w:t>
            </w:r>
          </w:p>
        </w:tc>
      </w:tr>
      <w:tr w:rsidR="0073167B" w:rsidRPr="007E629A" w:rsidTr="0019506F">
        <w:trPr>
          <w:gridAfter w:val="1"/>
          <w:wAfter w:w="71" w:type="dxa"/>
          <w:jc w:val="center"/>
        </w:trPr>
        <w:tc>
          <w:tcPr>
            <w:tcW w:w="7781" w:type="dxa"/>
            <w:gridSpan w:val="3"/>
            <w:tcBorders>
              <w:top w:val="single" w:sz="4" w:space="0" w:color="auto"/>
            </w:tcBorders>
          </w:tcPr>
          <w:p w:rsidR="0073167B" w:rsidRDefault="004F2336" w:rsidP="00C45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Straight Arrow Connector 8" o:spid="_x0000_s1034" type="#_x0000_t32" style="position:absolute;left:0;text-align:left;margin-left:85.25pt;margin-top:4.3pt;width:0;height:15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" strokecolor="black [3040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Straight Arrow Connector 3" o:spid="_x0000_s1033" type="#_x0000_t32" style="position:absolute;left:0;text-align:left;margin-left:300.5pt;margin-top:4.3pt;width:0;height:15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" strokecolor="black [3040]">
                  <v:stroke endarrow="open"/>
                </v:shape>
              </w:pict>
            </w:r>
          </w:p>
          <w:p w:rsidR="0073167B" w:rsidRDefault="0073167B" w:rsidP="00731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67B" w:rsidRPr="007E629A" w:rsidTr="0073167B">
        <w:trPr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B" w:rsidRDefault="0073167B" w:rsidP="007F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Perawatan </w:t>
            </w:r>
            <w:r w:rsidR="007F2AF1">
              <w:rPr>
                <w:rFonts w:ascii="Times New Roman" w:hAnsi="Times New Roman" w:cs="Times New Roman"/>
                <w:sz w:val="24"/>
                <w:szCs w:val="24"/>
              </w:rPr>
              <w:t xml:space="preserve">pemasangan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infus dilakukan pada hari ketiga setelah pemasangan infus dan diobservasi pada hari kelima  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73167B" w:rsidRPr="0073167B" w:rsidRDefault="0073167B" w:rsidP="0073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B" w:rsidRDefault="0073167B" w:rsidP="00EF15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dilakukan pe</w:t>
            </w:r>
            <w:r w:rsidR="00344AC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awatan </w:t>
            </w:r>
            <w:r w:rsidR="00EF15DB">
              <w:rPr>
                <w:rFonts w:ascii="Times New Roman" w:hAnsi="Times New Roman" w:cs="Times New Roman"/>
                <w:sz w:val="24"/>
                <w:szCs w:val="24"/>
              </w:rPr>
              <w:t>pemasangan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infus dan diobservasi pada hari kelima</w:t>
            </w:r>
          </w:p>
        </w:tc>
      </w:tr>
      <w:tr w:rsidR="0073167B" w:rsidRPr="007E629A" w:rsidTr="0073167B">
        <w:trPr>
          <w:gridAfter w:val="1"/>
          <w:wAfter w:w="71" w:type="dxa"/>
          <w:jc w:val="center"/>
        </w:trPr>
        <w:tc>
          <w:tcPr>
            <w:tcW w:w="7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167B" w:rsidRDefault="004F2336" w:rsidP="00C45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17" o:spid="_x0000_s1032" style="position:absolute;left:0;text-align:lef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8.75pt,-.15pt" to="298.7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" strokecolor="black [3040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18" o:spid="_x0000_s1031" style="position:absolute;left:0;text-align:lef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pt,-.15pt" to="8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" strokecolor="black [3040]"/>
              </w:pict>
            </w:r>
          </w:p>
          <w:p w:rsidR="0073167B" w:rsidRDefault="004F2336" w:rsidP="00C45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Straight Arrow Connector 19" o:spid="_x0000_s1030" type="#_x0000_t32" style="position:absolute;left:0;text-align:left;margin-left:188.75pt;margin-top:8.25pt;width:0;height:15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" strokecolor="black [3040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Straight Connector 16" o:spid="_x0000_s1029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2pt,8.85pt" to="299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" strokecolor="black [3040]"/>
              </w:pict>
            </w:r>
          </w:p>
          <w:p w:rsidR="0073167B" w:rsidRDefault="0073167B" w:rsidP="00C45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46E" w:rsidRPr="007E629A" w:rsidTr="0073167B">
        <w:trPr>
          <w:gridAfter w:val="1"/>
          <w:wAfter w:w="71" w:type="dxa"/>
          <w:jc w:val="center"/>
        </w:trPr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E" w:rsidRDefault="0058646E" w:rsidP="0058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ANALISIS UNIVARIAT</w:t>
            </w:r>
          </w:p>
          <w:p w:rsidR="0058646E" w:rsidRPr="002359EF" w:rsidRDefault="0058646E" w:rsidP="002359E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14D2">
              <w:rPr>
                <w:rFonts w:ascii="Times New Roman" w:hAnsi="Times New Roman" w:cs="Times New Roman"/>
                <w:sz w:val="24"/>
                <w:szCs w:val="24"/>
              </w:rPr>
              <w:t>Analisis univariat pada penelitian ini adalah</w:t>
            </w:r>
            <w:r w:rsidR="002359EF">
              <w:rPr>
                <w:rFonts w:ascii="Times New Roman" w:hAnsi="Times New Roman" w:cs="Times New Roman"/>
                <w:sz w:val="24"/>
                <w:szCs w:val="24"/>
              </w:rPr>
              <w:t xml:space="preserve"> jenis kelamin, diagnosa medis, usia pasien dan kejadian </w:t>
            </w:r>
            <w:r w:rsidR="002359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phlebitis.</w:t>
            </w:r>
          </w:p>
        </w:tc>
      </w:tr>
      <w:tr w:rsidR="0058646E" w:rsidRPr="007E629A" w:rsidTr="0073167B">
        <w:trPr>
          <w:gridAfter w:val="1"/>
          <w:wAfter w:w="71" w:type="dxa"/>
          <w:jc w:val="center"/>
        </w:trPr>
        <w:tc>
          <w:tcPr>
            <w:tcW w:w="7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646E" w:rsidRDefault="004F2336" w:rsidP="0058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Straight Arrow Connector 5" o:spid="_x0000_s1028" type="#_x0000_t32" style="position:absolute;left:0;text-align:left;margin-left:189.15pt;margin-top:-.3pt;width:0;height:15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" strokecolor="black [3040]">
                  <v:stroke endarrow="open"/>
                </v:shape>
              </w:pict>
            </w:r>
          </w:p>
        </w:tc>
      </w:tr>
      <w:tr w:rsidR="0058646E" w:rsidRPr="007E629A" w:rsidTr="0073167B">
        <w:trPr>
          <w:gridAfter w:val="1"/>
          <w:wAfter w:w="71" w:type="dxa"/>
          <w:jc w:val="center"/>
        </w:trPr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E" w:rsidRDefault="0058646E" w:rsidP="0058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ANALISIS BIVARIAT </w:t>
            </w:r>
          </w:p>
          <w:p w:rsidR="0058646E" w:rsidRPr="00F14CD1" w:rsidRDefault="0058646E" w:rsidP="007F7F75">
            <w:pPr>
              <w:ind w:firstLine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 pada penelitian ini berbentuk skala nominal sehingga menggunakan uji Chi-Square untuk melihat hubungan variabel bebas dan terikat. Jika hasil sig 2 tailed &gt;0.05 maka H1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ditolak  jika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sig 2 tailed &lt;0.05 maka H1 diterima.</w:t>
            </w:r>
            <w:r w:rsidR="007F7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646E" w:rsidRPr="007E629A" w:rsidTr="0073167B">
        <w:trPr>
          <w:gridAfter w:val="1"/>
          <w:wAfter w:w="71" w:type="dxa"/>
          <w:jc w:val="center"/>
        </w:trPr>
        <w:tc>
          <w:tcPr>
            <w:tcW w:w="7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646E" w:rsidRDefault="004F2336" w:rsidP="0058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Straight Arrow Connector 6" o:spid="_x0000_s1027" type="#_x0000_t32" style="position:absolute;left:0;text-align:left;margin-left:191.55pt;margin-top:-1pt;width:0;height:1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" strokecolor="black [3040]">
                  <v:stroke endarrow="open"/>
                </v:shape>
              </w:pict>
            </w:r>
          </w:p>
        </w:tc>
      </w:tr>
      <w:tr w:rsidR="0058646E" w:rsidRPr="007E629A" w:rsidTr="0073167B">
        <w:trPr>
          <w:gridAfter w:val="1"/>
          <w:wAfter w:w="71" w:type="dxa"/>
          <w:jc w:val="center"/>
        </w:trPr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6E" w:rsidRDefault="0058646E" w:rsidP="0058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PENYAJIAN HASIL PENELITIAN </w:t>
            </w:r>
          </w:p>
        </w:tc>
      </w:tr>
    </w:tbl>
    <w:p w:rsidR="000279F4" w:rsidRDefault="000279F4" w:rsidP="000279F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9F4" w:rsidRDefault="000279F4" w:rsidP="000279F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9F4" w:rsidRDefault="000279F4" w:rsidP="000279F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9F4" w:rsidRDefault="000279F4" w:rsidP="000279F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9F4" w:rsidRDefault="000279F4" w:rsidP="000279F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9F4" w:rsidRDefault="000279F4" w:rsidP="000279F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704" w:rsidRPr="00E72D7D" w:rsidRDefault="00853090" w:rsidP="009907EA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Populasi, Sampel, Besar Sampel </w:t>
      </w:r>
      <w:r w:rsidR="001F4704" w:rsidRPr="00E72D7D">
        <w:rPr>
          <w:rFonts w:ascii="Times New Roman" w:hAnsi="Times New Roman" w:cs="Times New Roman"/>
          <w:b/>
          <w:sz w:val="24"/>
          <w:szCs w:val="24"/>
        </w:rPr>
        <w:t xml:space="preserve">dan Teknik Sampling </w:t>
      </w:r>
    </w:p>
    <w:p w:rsidR="001F4704" w:rsidRPr="00E72D7D" w:rsidRDefault="001F4704" w:rsidP="009907EA">
      <w:pPr>
        <w:pStyle w:val="ListParagraph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7D">
        <w:rPr>
          <w:rFonts w:ascii="Times New Roman" w:hAnsi="Times New Roman" w:cs="Times New Roman"/>
          <w:b/>
          <w:sz w:val="24"/>
          <w:szCs w:val="24"/>
        </w:rPr>
        <w:t xml:space="preserve">Populasi </w:t>
      </w:r>
    </w:p>
    <w:p w:rsidR="001F4704" w:rsidRPr="001F4704" w:rsidRDefault="001F4704" w:rsidP="009907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Populasi merupakan wilayah generalisasi yang terdiri atas objek/subjek yang mempunyai kualitas dan karakteristik tertentu yang ditetapkan oleh peneliti untuk dipelajari dan kemudian ditarik kesimpulannya.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Jadi populasi bukan hanya orang, tetapi juga objek dan benda-benda alam yang lain. Populasi juga bukan sekedar jumlah yang ada pada objek/subjek yang dipelajari,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tetapi</w:t>
      </w:r>
      <w:r w:rsidR="00475CBD">
        <w:rPr>
          <w:rFonts w:ascii="Times New Roman" w:hAnsi="Times New Roman" w:cs="Times New Roman"/>
          <w:sz w:val="24"/>
          <w:szCs w:val="24"/>
        </w:rPr>
        <w:t>meliputi seluruh karakteristik/</w:t>
      </w:r>
      <w:r w:rsidR="00D47836">
        <w:rPr>
          <w:rFonts w:ascii="Times New Roman" w:hAnsi="Times New Roman" w:cs="Times New Roman"/>
          <w:sz w:val="24"/>
          <w:szCs w:val="24"/>
        </w:rPr>
        <w:t>sifat yang dimiliki oleh objek/subjek itu (Setiadi, 2013). Populasi dalam penelitian ini adalah semua pasien rawat inap yang terpasang kateter infus di</w:t>
      </w:r>
      <w:r w:rsidR="00D84F71">
        <w:rPr>
          <w:rFonts w:ascii="Times New Roman" w:hAnsi="Times New Roman" w:cs="Times New Roman"/>
          <w:sz w:val="24"/>
          <w:szCs w:val="24"/>
        </w:rPr>
        <w:t xml:space="preserve"> ruang Interna 1</w:t>
      </w:r>
      <w:r w:rsidR="00D47836">
        <w:rPr>
          <w:rFonts w:ascii="Times New Roman" w:hAnsi="Times New Roman" w:cs="Times New Roman"/>
          <w:sz w:val="24"/>
          <w:szCs w:val="24"/>
        </w:rPr>
        <w:t xml:space="preserve"> RSUD dr</w:t>
      </w:r>
      <w:r w:rsidR="000C79A7">
        <w:rPr>
          <w:rFonts w:ascii="Times New Roman" w:hAnsi="Times New Roman" w:cs="Times New Roman"/>
          <w:sz w:val="24"/>
          <w:szCs w:val="24"/>
        </w:rPr>
        <w:t>.</w:t>
      </w:r>
      <w:r w:rsidR="00D47836">
        <w:rPr>
          <w:rFonts w:ascii="Times New Roman" w:hAnsi="Times New Roman" w:cs="Times New Roman"/>
          <w:sz w:val="24"/>
          <w:szCs w:val="24"/>
        </w:rPr>
        <w:t xml:space="preserve"> R</w:t>
      </w:r>
      <w:r w:rsidR="000C79A7">
        <w:rPr>
          <w:rFonts w:ascii="Times New Roman" w:hAnsi="Times New Roman" w:cs="Times New Roman"/>
          <w:sz w:val="24"/>
          <w:szCs w:val="24"/>
        </w:rPr>
        <w:t>.</w:t>
      </w:r>
      <w:r w:rsidR="00D47836">
        <w:rPr>
          <w:rFonts w:ascii="Times New Roman" w:hAnsi="Times New Roman" w:cs="Times New Roman"/>
          <w:sz w:val="24"/>
          <w:szCs w:val="24"/>
        </w:rPr>
        <w:t xml:space="preserve"> Soedarsono</w:t>
      </w:r>
      <w:r w:rsidR="000C79A7">
        <w:rPr>
          <w:rFonts w:ascii="Times New Roman" w:hAnsi="Times New Roman" w:cs="Times New Roman"/>
          <w:sz w:val="24"/>
          <w:szCs w:val="24"/>
        </w:rPr>
        <w:t xml:space="preserve"> Kota</w:t>
      </w:r>
      <w:r w:rsidR="00D47836">
        <w:rPr>
          <w:rFonts w:ascii="Times New Roman" w:hAnsi="Times New Roman" w:cs="Times New Roman"/>
          <w:sz w:val="24"/>
          <w:szCs w:val="24"/>
        </w:rPr>
        <w:t xml:space="preserve"> Pasuruan, pada bulan</w:t>
      </w:r>
      <w:r w:rsidR="00A476F4">
        <w:rPr>
          <w:rFonts w:ascii="Times New Roman" w:hAnsi="Times New Roman" w:cs="Times New Roman"/>
          <w:sz w:val="24"/>
          <w:szCs w:val="24"/>
        </w:rPr>
        <w:t xml:space="preserve"> </w:t>
      </w:r>
      <w:r w:rsidR="00475CBD">
        <w:rPr>
          <w:rFonts w:ascii="Times New Roman" w:hAnsi="Times New Roman" w:cs="Times New Roman"/>
          <w:sz w:val="24"/>
          <w:szCs w:val="24"/>
        </w:rPr>
        <w:t xml:space="preserve">Juli – Desember 2017 yang berjumlah 335 pasien. </w:t>
      </w:r>
    </w:p>
    <w:p w:rsidR="001F4704" w:rsidRPr="00E72D7D" w:rsidRDefault="001F4704" w:rsidP="009907EA">
      <w:pPr>
        <w:pStyle w:val="ListParagraph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7D">
        <w:rPr>
          <w:rFonts w:ascii="Times New Roman" w:hAnsi="Times New Roman" w:cs="Times New Roman"/>
          <w:b/>
          <w:sz w:val="24"/>
          <w:szCs w:val="24"/>
        </w:rPr>
        <w:t xml:space="preserve">Sampel </w:t>
      </w:r>
      <w:r w:rsidR="00853090">
        <w:rPr>
          <w:rFonts w:ascii="Times New Roman" w:hAnsi="Times New Roman" w:cs="Times New Roman"/>
          <w:b/>
          <w:sz w:val="24"/>
          <w:szCs w:val="24"/>
        </w:rPr>
        <w:t xml:space="preserve">dan Besar Sampel </w:t>
      </w:r>
    </w:p>
    <w:p w:rsidR="00475CBD" w:rsidRDefault="00475CBD" w:rsidP="00CF03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Sampel adalah kelompok kecil yang diamati dan merupakan bagian dari populasi sehingga sifat dan karakteristik populasi juga dimiliki oleh sampel (Soedarmayanti, 2002).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Dengan kata </w:t>
      </w:r>
      <w:proofErr w:type="gramStart"/>
      <w:r>
        <w:rPr>
          <w:rFonts w:ascii="Times New Roman" w:hAnsi="Times New Roman" w:cs="Times New Roman"/>
          <w:sz w:val="24"/>
          <w:szCs w:val="24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sampel adalah elemen-elemen populasi yang dipilih berdasarkan kemampuan mewakilinya. </w:t>
      </w:r>
      <w:proofErr w:type="gramStart"/>
      <w:r w:rsidRPr="00A4720B">
        <w:rPr>
          <w:rFonts w:ascii="Times New Roman" w:hAnsi="Times New Roman" w:cs="Times New Roman"/>
          <w:sz w:val="24"/>
          <w:szCs w:val="24"/>
        </w:rPr>
        <w:t>Pada penelitian eksperimen yang sederhana, yang menggunakan kelompok eksperimen dan kelompok kontrol, maka jumlah anggota sampel masing-masing 10 sampai dengan 20 (Sugiono, 2012).Dalam penelitian ini besar sampel adalah 10 sampel untuk kelompok perlakuan dan 10 sampel untuk kelompok kontrol.</w:t>
      </w:r>
      <w:proofErr w:type="gramEnd"/>
    </w:p>
    <w:p w:rsidR="00CE223F" w:rsidRDefault="00CE223F" w:rsidP="00CF03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5097">
        <w:rPr>
          <w:rFonts w:ascii="Times New Roman" w:hAnsi="Times New Roman" w:cs="Times New Roman"/>
          <w:sz w:val="24"/>
          <w:szCs w:val="24"/>
        </w:rPr>
        <w:t>Sampel perlu memenuhi kriteria, penentuan kriteria sampel sangat membantu peneliti untuk mengurangi bias hasil penelitian.</w:t>
      </w:r>
      <w:proofErr w:type="gramEnd"/>
      <w:r w:rsidRPr="00775097">
        <w:rPr>
          <w:rFonts w:ascii="Times New Roman" w:hAnsi="Times New Roman" w:cs="Times New Roman"/>
          <w:sz w:val="24"/>
          <w:szCs w:val="24"/>
        </w:rPr>
        <w:t xml:space="preserve"> Kriteria sampel dibedakan menjadi 2 yaitu:</w:t>
      </w:r>
    </w:p>
    <w:p w:rsidR="00647BC4" w:rsidRPr="00775097" w:rsidRDefault="00647BC4" w:rsidP="00CF03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223F" w:rsidRPr="00775097" w:rsidRDefault="00CE223F" w:rsidP="009907EA">
      <w:pPr>
        <w:pStyle w:val="ListParagraph"/>
        <w:numPr>
          <w:ilvl w:val="0"/>
          <w:numId w:val="4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75097">
        <w:rPr>
          <w:rFonts w:ascii="Times New Roman" w:hAnsi="Times New Roman" w:cs="Times New Roman"/>
          <w:sz w:val="24"/>
          <w:szCs w:val="24"/>
        </w:rPr>
        <w:lastRenderedPageBreak/>
        <w:t>Kriteria Inklusi (Kriteria yang layak diteliti)</w:t>
      </w:r>
    </w:p>
    <w:p w:rsidR="00CE223F" w:rsidRDefault="00CE223F" w:rsidP="009907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775097">
        <w:rPr>
          <w:rFonts w:ascii="Times New Roman" w:hAnsi="Times New Roman" w:cs="Times New Roman"/>
          <w:sz w:val="24"/>
          <w:szCs w:val="24"/>
        </w:rPr>
        <w:t xml:space="preserve">Kriteria inklusi adalah karakteristik umum subjek penelitian dari suatu populasi target dan terjangkau yang </w:t>
      </w:r>
      <w:proofErr w:type="gramStart"/>
      <w:r w:rsidRPr="0077509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775097">
        <w:rPr>
          <w:rFonts w:ascii="Times New Roman" w:hAnsi="Times New Roman" w:cs="Times New Roman"/>
          <w:sz w:val="24"/>
          <w:szCs w:val="24"/>
        </w:rPr>
        <w:t xml:space="preserve"> diteliti (Nursallam dan Pariani, 2001). Kriteria inklusi yang digunakan dalam penelitian ini adalah sebagai berikut:</w:t>
      </w:r>
    </w:p>
    <w:p w:rsidR="00CE223F" w:rsidRPr="00775097" w:rsidRDefault="00CE223F" w:rsidP="009907EA">
      <w:pPr>
        <w:pStyle w:val="ListParagraph"/>
        <w:numPr>
          <w:ilvl w:val="0"/>
          <w:numId w:val="3"/>
        </w:numPr>
        <w:ind w:left="1134" w:hanging="436"/>
        <w:jc w:val="both"/>
        <w:rPr>
          <w:rFonts w:ascii="Times New Roman" w:hAnsi="Times New Roman" w:cs="Times New Roman"/>
          <w:sz w:val="24"/>
          <w:szCs w:val="24"/>
        </w:rPr>
      </w:pPr>
      <w:r w:rsidRPr="00775097">
        <w:rPr>
          <w:rFonts w:ascii="Times New Roman" w:hAnsi="Times New Roman" w:cs="Times New Roman"/>
          <w:sz w:val="24"/>
          <w:szCs w:val="24"/>
        </w:rPr>
        <w:t>Menggunakan kateter infus</w:t>
      </w:r>
      <w:r w:rsidR="0093274F">
        <w:rPr>
          <w:rFonts w:ascii="Times New Roman" w:hAnsi="Times New Roman" w:cs="Times New Roman"/>
          <w:sz w:val="24"/>
          <w:szCs w:val="24"/>
        </w:rPr>
        <w:t>.</w:t>
      </w:r>
    </w:p>
    <w:p w:rsidR="00CE223F" w:rsidRPr="00775097" w:rsidRDefault="00CE223F" w:rsidP="009907EA">
      <w:pPr>
        <w:pStyle w:val="ListParagraph"/>
        <w:numPr>
          <w:ilvl w:val="0"/>
          <w:numId w:val="3"/>
        </w:numPr>
        <w:ind w:left="1134" w:hanging="436"/>
        <w:jc w:val="both"/>
        <w:rPr>
          <w:rFonts w:ascii="Times New Roman" w:hAnsi="Times New Roman" w:cs="Times New Roman"/>
          <w:sz w:val="24"/>
          <w:szCs w:val="24"/>
        </w:rPr>
      </w:pPr>
      <w:r w:rsidRPr="00775097">
        <w:rPr>
          <w:rFonts w:ascii="Times New Roman" w:hAnsi="Times New Roman" w:cs="Times New Roman"/>
          <w:sz w:val="24"/>
          <w:szCs w:val="24"/>
        </w:rPr>
        <w:t xml:space="preserve">Jenis cairan isotonis. </w:t>
      </w:r>
    </w:p>
    <w:p w:rsidR="00CE223F" w:rsidRDefault="00CE223F" w:rsidP="009907EA">
      <w:pPr>
        <w:pStyle w:val="ListParagraph"/>
        <w:numPr>
          <w:ilvl w:val="0"/>
          <w:numId w:val="3"/>
        </w:numPr>
        <w:ind w:left="1134" w:hanging="436"/>
        <w:jc w:val="both"/>
        <w:rPr>
          <w:rFonts w:ascii="Times New Roman" w:hAnsi="Times New Roman" w:cs="Times New Roman"/>
          <w:sz w:val="24"/>
          <w:szCs w:val="24"/>
        </w:rPr>
      </w:pPr>
      <w:r w:rsidRPr="00775097">
        <w:rPr>
          <w:rFonts w:ascii="Times New Roman" w:hAnsi="Times New Roman" w:cs="Times New Roman"/>
          <w:sz w:val="24"/>
          <w:szCs w:val="24"/>
        </w:rPr>
        <w:t xml:space="preserve">Bersedia menandatangani </w:t>
      </w:r>
      <w:r w:rsidRPr="00775097">
        <w:rPr>
          <w:rFonts w:ascii="Times New Roman" w:hAnsi="Times New Roman" w:cs="Times New Roman"/>
          <w:i/>
          <w:sz w:val="24"/>
          <w:szCs w:val="24"/>
        </w:rPr>
        <w:t>informed consent</w:t>
      </w:r>
      <w:r w:rsidRPr="00775097">
        <w:rPr>
          <w:rFonts w:ascii="Times New Roman" w:hAnsi="Times New Roman" w:cs="Times New Roman"/>
          <w:sz w:val="24"/>
          <w:szCs w:val="24"/>
        </w:rPr>
        <w:t xml:space="preserve"> penelitian.</w:t>
      </w:r>
    </w:p>
    <w:p w:rsidR="00CE223F" w:rsidRPr="00775097" w:rsidRDefault="00CE223F" w:rsidP="009907EA">
      <w:pPr>
        <w:pStyle w:val="ListParagraph"/>
        <w:numPr>
          <w:ilvl w:val="0"/>
          <w:numId w:val="4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75097">
        <w:rPr>
          <w:rFonts w:ascii="Times New Roman" w:hAnsi="Times New Roman" w:cs="Times New Roman"/>
          <w:sz w:val="24"/>
          <w:szCs w:val="24"/>
        </w:rPr>
        <w:t>Kriteria Eksklusi (Kriteria yang tidak layak diteliti)</w:t>
      </w:r>
    </w:p>
    <w:p w:rsidR="00CE223F" w:rsidRPr="00775097" w:rsidRDefault="00CE223F" w:rsidP="009907E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775097">
        <w:rPr>
          <w:rFonts w:ascii="Times New Roman" w:hAnsi="Times New Roman" w:cs="Times New Roman"/>
          <w:sz w:val="24"/>
          <w:szCs w:val="24"/>
        </w:rPr>
        <w:t>Kriteria Eksklusi adalah menghilangkan/mengeluarkan subjek yang memenuhi kriteria inklusi dan studi karena berbagai sebab (Nursallam dan Pariani, 2001).Kriteria eksklusi yang digunakan dalam penelitian ini adalah sebagai berikut:</w:t>
      </w:r>
    </w:p>
    <w:p w:rsidR="00CE223F" w:rsidRDefault="00CE223F" w:rsidP="009907E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097">
        <w:rPr>
          <w:rFonts w:ascii="Times New Roman" w:hAnsi="Times New Roman" w:cs="Times New Roman"/>
          <w:sz w:val="24"/>
          <w:szCs w:val="24"/>
        </w:rPr>
        <w:t xml:space="preserve">Jenis cairan hipertonis. </w:t>
      </w:r>
    </w:p>
    <w:p w:rsidR="00DA0208" w:rsidRPr="00775097" w:rsidRDefault="00842869" w:rsidP="009907E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Penderita</w:t>
      </w:r>
      <w:r w:rsidR="00E3788B">
        <w:rPr>
          <w:rFonts w:ascii="Times New Roman" w:hAnsi="Times New Roman" w:cs="Times New Roman"/>
          <w:sz w:val="24"/>
          <w:szCs w:val="24"/>
        </w:rPr>
        <w:t xml:space="preserve"> yang mengalami</w:t>
      </w:r>
      <w:r w:rsidR="0019506F">
        <w:rPr>
          <w:rFonts w:ascii="Times New Roman" w:hAnsi="Times New Roman" w:cs="Times New Roman"/>
          <w:sz w:val="24"/>
          <w:szCs w:val="24"/>
        </w:rPr>
        <w:t xml:space="preserve"> </w:t>
      </w:r>
      <w:r w:rsidR="00D84F71">
        <w:rPr>
          <w:rFonts w:ascii="Times New Roman" w:hAnsi="Times New Roman" w:cs="Times New Roman"/>
          <w:sz w:val="24"/>
          <w:szCs w:val="24"/>
        </w:rPr>
        <w:t>imunoko</w:t>
      </w:r>
      <w:r w:rsidR="00E3788B">
        <w:rPr>
          <w:rFonts w:ascii="Times New Roman" w:hAnsi="Times New Roman" w:cs="Times New Roman"/>
          <w:sz w:val="24"/>
          <w:szCs w:val="24"/>
        </w:rPr>
        <w:t>mpremise.</w:t>
      </w:r>
    </w:p>
    <w:p w:rsidR="001F4704" w:rsidRPr="00E72D7D" w:rsidRDefault="001F4704" w:rsidP="009907EA">
      <w:pPr>
        <w:pStyle w:val="ListParagraph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7D">
        <w:rPr>
          <w:rFonts w:ascii="Times New Roman" w:hAnsi="Times New Roman" w:cs="Times New Roman"/>
          <w:b/>
          <w:sz w:val="24"/>
          <w:szCs w:val="24"/>
        </w:rPr>
        <w:t xml:space="preserve">Teknik Sampling </w:t>
      </w:r>
    </w:p>
    <w:p w:rsidR="00CE223F" w:rsidRDefault="00D9027C" w:rsidP="009907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Sampling adalah suatu proses dalam menyeleksi porsi dari populasi untuk dapat mewakili populasi (Nursalam, 2001).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Teknik sampling dalam penelitian ini menggunakan </w:t>
      </w:r>
      <w:r>
        <w:rPr>
          <w:rFonts w:ascii="Times New Roman" w:hAnsi="Times New Roman" w:cs="Times New Roman"/>
          <w:i/>
          <w:sz w:val="24"/>
          <w:szCs w:val="24"/>
        </w:rPr>
        <w:t>Nonprobablity Sampling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Purposive Sampling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1950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Purposive Sampling</w:t>
      </w:r>
      <w:r>
        <w:rPr>
          <w:rFonts w:ascii="Times New Roman" w:hAnsi="Times New Roman" w:cs="Times New Roman"/>
          <w:sz w:val="24"/>
          <w:szCs w:val="24"/>
        </w:rPr>
        <w:t xml:space="preserve"> yaitu teknik penentuan sampel dengan pertimbangan tertentu sesuai yang dikehendaki peneliti (Setiadi 2013).</w:t>
      </w:r>
      <w:proofErr w:type="gramEnd"/>
      <w:r w:rsidR="001950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27FA">
        <w:rPr>
          <w:rFonts w:ascii="Times New Roman" w:hAnsi="Times New Roman" w:cs="Times New Roman"/>
          <w:sz w:val="24"/>
          <w:szCs w:val="24"/>
        </w:rPr>
        <w:t>Sampel diambil dari populasi yang sesuai kriteria inklusi dan eksklusi yang ditentukan oleh peneliti.</w:t>
      </w:r>
      <w:proofErr w:type="gramEnd"/>
    </w:p>
    <w:p w:rsidR="00EF403D" w:rsidRDefault="00EF403D" w:rsidP="009907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2AF1" w:rsidRDefault="007F2AF1" w:rsidP="009907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542B" w:rsidRPr="00E72D7D" w:rsidRDefault="001B458E" w:rsidP="009907EA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Variabel Penelitian </w:t>
      </w:r>
    </w:p>
    <w:p w:rsidR="001B458E" w:rsidRDefault="001B458E" w:rsidP="009907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Variabel adalah karakteristik yang diamati yang mempunyai variasi nilai dan merupakan operasionalisasi dari suatu konsep agar dapat diteliti secara empiris atau ditentukan tingkatannya (Setiadi, 2013)</w:t>
      </w:r>
    </w:p>
    <w:p w:rsidR="001B458E" w:rsidRPr="00E72D7D" w:rsidRDefault="001B458E" w:rsidP="009907EA">
      <w:pPr>
        <w:pStyle w:val="ListParagraph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7D">
        <w:rPr>
          <w:rFonts w:ascii="Times New Roman" w:hAnsi="Times New Roman" w:cs="Times New Roman"/>
          <w:b/>
          <w:sz w:val="24"/>
          <w:szCs w:val="24"/>
        </w:rPr>
        <w:t xml:space="preserve">Variabel Bebas (Variabel </w:t>
      </w:r>
      <w:r w:rsidRPr="00E72D7D">
        <w:rPr>
          <w:rFonts w:ascii="Times New Roman" w:hAnsi="Times New Roman" w:cs="Times New Roman"/>
          <w:b/>
          <w:i/>
          <w:sz w:val="24"/>
          <w:szCs w:val="24"/>
        </w:rPr>
        <w:t>Independent</w:t>
      </w:r>
      <w:r w:rsidRPr="00E72D7D">
        <w:rPr>
          <w:rFonts w:ascii="Times New Roman" w:hAnsi="Times New Roman" w:cs="Times New Roman"/>
          <w:b/>
          <w:sz w:val="24"/>
          <w:szCs w:val="24"/>
        </w:rPr>
        <w:t>)</w:t>
      </w:r>
    </w:p>
    <w:p w:rsidR="001B458E" w:rsidRPr="00B228A1" w:rsidRDefault="001B458E" w:rsidP="009907EA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Variabel yang dimanipulasi oleh peneliti untuk menciptakan suatu dampak pada </w:t>
      </w:r>
      <w:r w:rsidRPr="00B228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Dependent </w:t>
      </w:r>
      <w:r>
        <w:rPr>
          <w:rFonts w:ascii="Times New Roman" w:hAnsi="Times New Roman" w:cs="Times New Roman"/>
          <w:sz w:val="24"/>
          <w:szCs w:val="24"/>
        </w:rPr>
        <w:t xml:space="preserve">variabel (Setiadi, 2013).Variabel bebas dalam penelitian ini adalah </w:t>
      </w:r>
      <w:r w:rsidR="00E3788B">
        <w:rPr>
          <w:rFonts w:ascii="Times New Roman" w:hAnsi="Times New Roman" w:cs="Times New Roman"/>
          <w:sz w:val="24"/>
          <w:szCs w:val="24"/>
        </w:rPr>
        <w:t>perawatan</w:t>
      </w:r>
      <w:r w:rsidR="0019506F">
        <w:rPr>
          <w:rFonts w:ascii="Times New Roman" w:hAnsi="Times New Roman" w:cs="Times New Roman"/>
          <w:sz w:val="24"/>
          <w:szCs w:val="24"/>
        </w:rPr>
        <w:t xml:space="preserve"> </w:t>
      </w:r>
      <w:r w:rsidR="007F2AF1">
        <w:rPr>
          <w:rFonts w:ascii="Times New Roman" w:hAnsi="Times New Roman" w:cs="Times New Roman"/>
          <w:sz w:val="24"/>
          <w:szCs w:val="24"/>
        </w:rPr>
        <w:t>pemasangan</w:t>
      </w:r>
      <w:r w:rsidR="0019506F">
        <w:rPr>
          <w:rFonts w:ascii="Times New Roman" w:hAnsi="Times New Roman" w:cs="Times New Roman"/>
          <w:sz w:val="24"/>
          <w:szCs w:val="24"/>
        </w:rPr>
        <w:t xml:space="preserve"> </w:t>
      </w:r>
      <w:r w:rsidR="00B228A1" w:rsidRPr="00B228A1">
        <w:rPr>
          <w:rFonts w:ascii="Times New Roman" w:hAnsi="Times New Roman" w:cs="Times New Roman"/>
          <w:sz w:val="24"/>
          <w:szCs w:val="24"/>
        </w:rPr>
        <w:t>infus</w:t>
      </w:r>
      <w:r w:rsidR="00C15E21" w:rsidRPr="00B228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5E21" w:rsidRPr="00E72D7D" w:rsidRDefault="001B458E" w:rsidP="009907EA">
      <w:pPr>
        <w:pStyle w:val="ListParagraph"/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7D">
        <w:rPr>
          <w:rFonts w:ascii="Times New Roman" w:hAnsi="Times New Roman" w:cs="Times New Roman"/>
          <w:b/>
          <w:sz w:val="24"/>
          <w:szCs w:val="24"/>
        </w:rPr>
        <w:t>Variabel Tergantung</w:t>
      </w:r>
      <w:r w:rsidR="00C15E21" w:rsidRPr="00E72D7D">
        <w:rPr>
          <w:rFonts w:ascii="Times New Roman" w:hAnsi="Times New Roman" w:cs="Times New Roman"/>
          <w:b/>
          <w:sz w:val="24"/>
          <w:szCs w:val="24"/>
        </w:rPr>
        <w:t xml:space="preserve"> (Variabel </w:t>
      </w:r>
      <w:r w:rsidR="00C15E21" w:rsidRPr="00E72D7D">
        <w:rPr>
          <w:rFonts w:ascii="Times New Roman" w:hAnsi="Times New Roman" w:cs="Times New Roman"/>
          <w:b/>
          <w:i/>
          <w:sz w:val="24"/>
          <w:szCs w:val="24"/>
        </w:rPr>
        <w:t>Dependent</w:t>
      </w:r>
      <w:r w:rsidR="00C15E21" w:rsidRPr="00E72D7D">
        <w:rPr>
          <w:rFonts w:ascii="Times New Roman" w:hAnsi="Times New Roman" w:cs="Times New Roman"/>
          <w:b/>
          <w:sz w:val="24"/>
          <w:szCs w:val="24"/>
        </w:rPr>
        <w:t>)</w:t>
      </w:r>
    </w:p>
    <w:p w:rsidR="001B458E" w:rsidRDefault="00C15E21" w:rsidP="009907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Variabel tergantung adalah respon atau output.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Sebagai variabel respon berarti variabel ini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muncul sebagai akibat dari manipulasi suatu Variabel </w:t>
      </w:r>
      <w:r>
        <w:rPr>
          <w:rFonts w:ascii="Times New Roman" w:hAnsi="Times New Roman" w:cs="Times New Roman"/>
          <w:i/>
          <w:sz w:val="24"/>
          <w:szCs w:val="24"/>
        </w:rPr>
        <w:t xml:space="preserve">Independent </w:t>
      </w:r>
      <w:r>
        <w:rPr>
          <w:rFonts w:ascii="Times New Roman" w:hAnsi="Times New Roman" w:cs="Times New Roman"/>
          <w:sz w:val="24"/>
          <w:szCs w:val="24"/>
        </w:rPr>
        <w:t xml:space="preserve">(Setiadi, 2013). </w:t>
      </w:r>
      <w:proofErr w:type="gramStart"/>
      <w:r>
        <w:rPr>
          <w:rFonts w:ascii="Times New Roman" w:hAnsi="Times New Roman" w:cs="Times New Roman"/>
          <w:sz w:val="24"/>
          <w:szCs w:val="24"/>
        </w:rPr>
        <w:t>Variabel tergantung dalam penelitian ini adalah</w:t>
      </w:r>
      <w:r w:rsidR="0019506F">
        <w:rPr>
          <w:rFonts w:ascii="Times New Roman" w:hAnsi="Times New Roman" w:cs="Times New Roman"/>
          <w:sz w:val="24"/>
          <w:szCs w:val="24"/>
        </w:rPr>
        <w:t xml:space="preserve"> </w:t>
      </w:r>
      <w:r w:rsidR="00A127FA">
        <w:rPr>
          <w:rFonts w:ascii="Times New Roman" w:hAnsi="Times New Roman" w:cs="Times New Roman"/>
          <w:sz w:val="24"/>
          <w:szCs w:val="24"/>
        </w:rPr>
        <w:t>kejadian</w:t>
      </w:r>
      <w:r w:rsidR="0019506F">
        <w:rPr>
          <w:rFonts w:ascii="Times New Roman" w:hAnsi="Times New Roman" w:cs="Times New Roman"/>
          <w:sz w:val="24"/>
          <w:szCs w:val="24"/>
        </w:rPr>
        <w:t xml:space="preserve"> </w:t>
      </w:r>
      <w:r w:rsidR="00B228A1" w:rsidRPr="00B228A1">
        <w:rPr>
          <w:rFonts w:ascii="Times New Roman" w:hAnsi="Times New Roman" w:cs="Times New Roman"/>
          <w:i/>
          <w:sz w:val="24"/>
          <w:szCs w:val="24"/>
        </w:rPr>
        <w:t>phlebitis</w:t>
      </w:r>
      <w:r w:rsidR="00B228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542B" w:rsidRPr="00E72D7D" w:rsidRDefault="00C15E21" w:rsidP="009907EA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7D">
        <w:rPr>
          <w:rFonts w:ascii="Times New Roman" w:hAnsi="Times New Roman" w:cs="Times New Roman"/>
          <w:b/>
          <w:sz w:val="24"/>
          <w:szCs w:val="24"/>
        </w:rPr>
        <w:t xml:space="preserve">Definisi Operasional </w:t>
      </w:r>
    </w:p>
    <w:p w:rsidR="00C15E21" w:rsidRDefault="00C15E21" w:rsidP="009907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Definisi operasional adalah unsur penelitian yang menjelaskan bagaimana caranya menentukan variabel dan mengukur suatu variabel, sehingga definisi oeperasional ini merupakan suatu informasi ilmiah yang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membantu peneliti lain yang ingin menggunakan variabel yang sama (Setiadi, 2013). </w:t>
      </w:r>
    </w:p>
    <w:p w:rsidR="00647BC4" w:rsidRDefault="00647BC4" w:rsidP="009907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7BC4" w:rsidRDefault="00647BC4" w:rsidP="009907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7BC4" w:rsidRDefault="00647BC4" w:rsidP="009907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7BC4" w:rsidRDefault="00647BC4" w:rsidP="009907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073D" w:rsidRDefault="003A073D" w:rsidP="009907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7BC4" w:rsidRDefault="00647BC4" w:rsidP="009907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073D" w:rsidRPr="003A073D" w:rsidRDefault="003A073D" w:rsidP="003A073D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073D">
        <w:rPr>
          <w:rFonts w:ascii="Times New Roman" w:hAnsi="Times New Roman" w:cs="Times New Roman"/>
          <w:b/>
          <w:sz w:val="24"/>
          <w:szCs w:val="24"/>
        </w:rPr>
        <w:lastRenderedPageBreak/>
        <w:t>Tabel 3.1</w:t>
      </w:r>
      <w:r>
        <w:rPr>
          <w:rFonts w:ascii="Times New Roman" w:hAnsi="Times New Roman" w:cs="Times New Roman"/>
          <w:sz w:val="24"/>
          <w:szCs w:val="24"/>
        </w:rPr>
        <w:t xml:space="preserve"> Definisi Operasional Pengaruh Perawatan </w:t>
      </w:r>
      <w:r w:rsidR="007F2AF1">
        <w:rPr>
          <w:rFonts w:ascii="Times New Roman" w:hAnsi="Times New Roman" w:cs="Times New Roman"/>
          <w:sz w:val="24"/>
          <w:szCs w:val="24"/>
        </w:rPr>
        <w:t>Pemasangan</w:t>
      </w:r>
      <w:r>
        <w:rPr>
          <w:rFonts w:ascii="Times New Roman" w:hAnsi="Times New Roman" w:cs="Times New Roman"/>
          <w:sz w:val="24"/>
          <w:szCs w:val="24"/>
        </w:rPr>
        <w:t xml:space="preserve"> Infus Terhadap Kejadian </w:t>
      </w:r>
      <w:r>
        <w:rPr>
          <w:rFonts w:ascii="Times New Roman" w:hAnsi="Times New Roman" w:cs="Times New Roman"/>
          <w:i/>
          <w:sz w:val="24"/>
          <w:szCs w:val="24"/>
        </w:rPr>
        <w:t xml:space="preserve">Phlebitis </w:t>
      </w:r>
      <w:r>
        <w:rPr>
          <w:rFonts w:ascii="Times New Roman" w:hAnsi="Times New Roman" w:cs="Times New Roman"/>
          <w:sz w:val="24"/>
          <w:szCs w:val="24"/>
        </w:rPr>
        <w:t>Pa</w:t>
      </w:r>
      <w:r w:rsidR="00875431">
        <w:rPr>
          <w:rFonts w:ascii="Times New Roman" w:hAnsi="Times New Roman" w:cs="Times New Roman"/>
          <w:sz w:val="24"/>
          <w:szCs w:val="24"/>
        </w:rPr>
        <w:t xml:space="preserve">da Pasien Rawat Inap di RSUD </w:t>
      </w:r>
      <w:proofErr w:type="gramStart"/>
      <w:r w:rsidR="00875431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="008754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</w:t>
      </w:r>
      <w:r w:rsidR="00875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Soedarsono </w:t>
      </w:r>
      <w:r w:rsidR="00875431">
        <w:rPr>
          <w:rFonts w:ascii="Times New Roman" w:hAnsi="Times New Roman" w:cs="Times New Roman"/>
          <w:sz w:val="24"/>
          <w:szCs w:val="24"/>
        </w:rPr>
        <w:t xml:space="preserve">Kota </w:t>
      </w:r>
      <w:r>
        <w:rPr>
          <w:rFonts w:ascii="Times New Roman" w:hAnsi="Times New Roman" w:cs="Times New Roman"/>
          <w:sz w:val="24"/>
          <w:szCs w:val="24"/>
        </w:rPr>
        <w:t xml:space="preserve">Pasuruan </w:t>
      </w:r>
    </w:p>
    <w:tbl>
      <w:tblPr>
        <w:tblStyle w:val="TableGrid"/>
        <w:tblW w:w="8867" w:type="dxa"/>
        <w:jc w:val="center"/>
        <w:tblInd w:w="1566" w:type="dxa"/>
        <w:tblLook w:val="04A0" w:firstRow="1" w:lastRow="0" w:firstColumn="1" w:lastColumn="0" w:noHBand="0" w:noVBand="1"/>
      </w:tblPr>
      <w:tblGrid>
        <w:gridCol w:w="510"/>
        <w:gridCol w:w="1403"/>
        <w:gridCol w:w="1629"/>
        <w:gridCol w:w="2087"/>
        <w:gridCol w:w="1056"/>
        <w:gridCol w:w="1123"/>
        <w:gridCol w:w="1956"/>
      </w:tblGrid>
      <w:tr w:rsidR="0087050B" w:rsidRPr="00775097" w:rsidTr="00A54B8D">
        <w:trPr>
          <w:jc w:val="center"/>
        </w:trPr>
        <w:tc>
          <w:tcPr>
            <w:tcW w:w="510" w:type="dxa"/>
            <w:vAlign w:val="center"/>
          </w:tcPr>
          <w:p w:rsidR="005D212C" w:rsidRPr="00775097" w:rsidRDefault="005D212C" w:rsidP="007C1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09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16" w:type="dxa"/>
            <w:vAlign w:val="center"/>
          </w:tcPr>
          <w:p w:rsidR="005D212C" w:rsidRPr="00775097" w:rsidRDefault="005D212C" w:rsidP="009D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97"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</w:p>
        </w:tc>
        <w:tc>
          <w:tcPr>
            <w:tcW w:w="1629" w:type="dxa"/>
            <w:vAlign w:val="center"/>
          </w:tcPr>
          <w:p w:rsidR="005D212C" w:rsidRPr="00775097" w:rsidRDefault="005D212C" w:rsidP="009D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97">
              <w:rPr>
                <w:rFonts w:ascii="Times New Roman" w:hAnsi="Times New Roman" w:cs="Times New Roman"/>
                <w:sz w:val="24"/>
                <w:szCs w:val="24"/>
              </w:rPr>
              <w:t>Definisi Operasional</w:t>
            </w:r>
          </w:p>
        </w:tc>
        <w:tc>
          <w:tcPr>
            <w:tcW w:w="2087" w:type="dxa"/>
            <w:vAlign w:val="center"/>
          </w:tcPr>
          <w:p w:rsidR="005D212C" w:rsidRPr="00775097" w:rsidRDefault="005D212C" w:rsidP="009D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97">
              <w:rPr>
                <w:rFonts w:ascii="Times New Roman" w:hAnsi="Times New Roman" w:cs="Times New Roman"/>
                <w:sz w:val="24"/>
                <w:szCs w:val="24"/>
              </w:rPr>
              <w:t>Parameter</w:t>
            </w:r>
          </w:p>
        </w:tc>
        <w:tc>
          <w:tcPr>
            <w:tcW w:w="1056" w:type="dxa"/>
            <w:vAlign w:val="center"/>
          </w:tcPr>
          <w:p w:rsidR="005D212C" w:rsidRPr="00775097" w:rsidRDefault="005D212C" w:rsidP="009D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97"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</w:p>
        </w:tc>
        <w:tc>
          <w:tcPr>
            <w:tcW w:w="1123" w:type="dxa"/>
            <w:vAlign w:val="center"/>
          </w:tcPr>
          <w:p w:rsidR="005D212C" w:rsidRPr="00775097" w:rsidRDefault="005D212C" w:rsidP="009D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97">
              <w:rPr>
                <w:rFonts w:ascii="Times New Roman" w:hAnsi="Times New Roman" w:cs="Times New Roman"/>
                <w:sz w:val="24"/>
                <w:szCs w:val="24"/>
              </w:rPr>
              <w:t>Alat Ukur</w:t>
            </w:r>
          </w:p>
        </w:tc>
        <w:tc>
          <w:tcPr>
            <w:tcW w:w="1246" w:type="dxa"/>
            <w:vAlign w:val="center"/>
          </w:tcPr>
          <w:p w:rsidR="005D212C" w:rsidRPr="00775097" w:rsidRDefault="005D212C" w:rsidP="009D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97">
              <w:rPr>
                <w:rFonts w:ascii="Times New Roman" w:hAnsi="Times New Roman" w:cs="Times New Roman"/>
                <w:sz w:val="24"/>
                <w:szCs w:val="24"/>
              </w:rPr>
              <w:t>Scoring</w:t>
            </w:r>
          </w:p>
        </w:tc>
      </w:tr>
      <w:tr w:rsidR="0087050B" w:rsidRPr="00775097" w:rsidTr="00A54B8D">
        <w:trPr>
          <w:jc w:val="center"/>
        </w:trPr>
        <w:tc>
          <w:tcPr>
            <w:tcW w:w="510" w:type="dxa"/>
          </w:tcPr>
          <w:p w:rsidR="005D212C" w:rsidRPr="00775097" w:rsidRDefault="005D212C" w:rsidP="009D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:rsidR="005D212C" w:rsidRPr="00775097" w:rsidRDefault="008215EF" w:rsidP="007F2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Perawatan </w:t>
            </w:r>
            <w:r w:rsidR="007F2AF1">
              <w:rPr>
                <w:rFonts w:ascii="Times New Roman" w:hAnsi="Times New Roman" w:cs="Times New Roman"/>
                <w:sz w:val="24"/>
                <w:szCs w:val="24"/>
              </w:rPr>
              <w:t>pemasangan</w:t>
            </w:r>
            <w:r w:rsidR="00211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infus </w:t>
            </w:r>
          </w:p>
        </w:tc>
        <w:tc>
          <w:tcPr>
            <w:tcW w:w="1629" w:type="dxa"/>
          </w:tcPr>
          <w:p w:rsidR="005D212C" w:rsidRPr="00775097" w:rsidRDefault="0087050B" w:rsidP="00FA0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Penggantian balutan dan me</w:t>
            </w:r>
            <w:r w:rsidR="000C79A7">
              <w:rPr>
                <w:rFonts w:ascii="Times New Roman" w:hAnsi="Times New Roman" w:cs="Times New Roman"/>
                <w:sz w:val="24"/>
                <w:szCs w:val="24"/>
              </w:rPr>
              <w:t xml:space="preserve">mbersihkan luka penusukan </w:t>
            </w:r>
            <w:r w:rsidR="00EF15DB">
              <w:rPr>
                <w:rFonts w:ascii="Times New Roman" w:hAnsi="Times New Roman" w:cs="Times New Roman"/>
                <w:sz w:val="24"/>
                <w:szCs w:val="24"/>
              </w:rPr>
              <w:t xml:space="preserve">kateter </w:t>
            </w:r>
            <w:r w:rsidR="000C79A7">
              <w:rPr>
                <w:rFonts w:ascii="Times New Roman" w:hAnsi="Times New Roman" w:cs="Times New Roman"/>
                <w:sz w:val="24"/>
                <w:szCs w:val="24"/>
              </w:rPr>
              <w:t>infus pada hari ke tiga</w:t>
            </w:r>
          </w:p>
        </w:tc>
        <w:tc>
          <w:tcPr>
            <w:tcW w:w="2087" w:type="dxa"/>
          </w:tcPr>
          <w:p w:rsidR="005D212C" w:rsidRDefault="00CF0381" w:rsidP="00CF0381">
            <w:pPr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Perawatan </w:t>
            </w:r>
            <w:r w:rsidR="007F2AF1">
              <w:rPr>
                <w:rFonts w:ascii="Times New Roman" w:hAnsi="Times New Roman" w:cs="Times New Roman"/>
                <w:sz w:val="24"/>
                <w:szCs w:val="24"/>
              </w:rPr>
              <w:t>pemasangan</w:t>
            </w:r>
            <w:r w:rsidR="00D84F71">
              <w:rPr>
                <w:rFonts w:ascii="Times New Roman" w:hAnsi="Times New Roman" w:cs="Times New Roman"/>
                <w:sz w:val="24"/>
                <w:szCs w:val="24"/>
              </w:rPr>
              <w:t xml:space="preserve">infus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0381" w:rsidRDefault="00EF15DB" w:rsidP="00CF0381">
            <w:pPr>
              <w:pStyle w:val="ListParagraph"/>
              <w:numPr>
                <w:ilvl w:val="0"/>
                <w:numId w:val="20"/>
              </w:numPr>
              <w:ind w:left="190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Membersihkan area pemasangan </w:t>
            </w:r>
            <w:r w:rsidR="005F7419">
              <w:rPr>
                <w:rFonts w:ascii="Times New Roman" w:hAnsi="Times New Roman" w:cs="Times New Roman"/>
                <w:sz w:val="24"/>
                <w:szCs w:val="24"/>
              </w:rPr>
              <w:t>infus dengan larutan NaCl 0,9% dan povidone-iodine 10%</w:t>
            </w:r>
          </w:p>
          <w:p w:rsidR="00CF0381" w:rsidRPr="00CF0381" w:rsidRDefault="00CF0381" w:rsidP="00CF0381">
            <w:pPr>
              <w:pStyle w:val="ListParagraph"/>
              <w:numPr>
                <w:ilvl w:val="0"/>
                <w:numId w:val="20"/>
              </w:numPr>
              <w:ind w:left="190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Mengganti balutan (kasa)</w:t>
            </w:r>
          </w:p>
        </w:tc>
        <w:tc>
          <w:tcPr>
            <w:tcW w:w="1056" w:type="dxa"/>
          </w:tcPr>
          <w:p w:rsidR="005D212C" w:rsidRPr="00775097" w:rsidRDefault="0087050B" w:rsidP="0087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5D212C" w:rsidRPr="00775097" w:rsidRDefault="000C79A7" w:rsidP="0087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SOP</w:t>
            </w:r>
          </w:p>
        </w:tc>
        <w:tc>
          <w:tcPr>
            <w:tcW w:w="1246" w:type="dxa"/>
          </w:tcPr>
          <w:p w:rsidR="005D212C" w:rsidRPr="00775097" w:rsidRDefault="0087050B" w:rsidP="00870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50B" w:rsidRPr="00012E42" w:rsidTr="00A54B8D">
        <w:trPr>
          <w:jc w:val="center"/>
        </w:trPr>
        <w:tc>
          <w:tcPr>
            <w:tcW w:w="510" w:type="dxa"/>
          </w:tcPr>
          <w:p w:rsidR="005D212C" w:rsidRPr="00775097" w:rsidRDefault="005D212C" w:rsidP="009D7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5D212C" w:rsidRPr="00775097" w:rsidRDefault="005D212C" w:rsidP="009D7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Ph</w:t>
            </w:r>
            <w:r w:rsidRPr="00775097">
              <w:rPr>
                <w:rFonts w:ascii="Times New Roman" w:hAnsi="Times New Roman" w:cs="Times New Roman"/>
                <w:i/>
                <w:sz w:val="24"/>
                <w:szCs w:val="24"/>
              </w:rPr>
              <w:t>lebitis</w:t>
            </w:r>
          </w:p>
        </w:tc>
        <w:tc>
          <w:tcPr>
            <w:tcW w:w="1629" w:type="dxa"/>
          </w:tcPr>
          <w:p w:rsidR="005D212C" w:rsidRPr="003A073D" w:rsidRDefault="005D212C" w:rsidP="009D7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73D">
              <w:rPr>
                <w:rFonts w:ascii="Times New Roman" w:hAnsi="Times New Roman" w:cs="Times New Roman"/>
                <w:sz w:val="24"/>
                <w:szCs w:val="24"/>
              </w:rPr>
              <w:t xml:space="preserve">Terjadinya tanda-tanda </w:t>
            </w:r>
            <w:r w:rsidRPr="003A07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phlebitis </w:t>
            </w:r>
            <w:r w:rsidR="00CF0381" w:rsidRPr="003A073D">
              <w:rPr>
                <w:rFonts w:ascii="Times New Roman" w:hAnsi="Times New Roman" w:cs="Times New Roman"/>
                <w:sz w:val="24"/>
                <w:szCs w:val="24"/>
              </w:rPr>
              <w:t xml:space="preserve">di daerah yang terpasang infus pada hari ke lima </w:t>
            </w:r>
          </w:p>
        </w:tc>
        <w:tc>
          <w:tcPr>
            <w:tcW w:w="2087" w:type="dxa"/>
          </w:tcPr>
          <w:p w:rsidR="00373DE1" w:rsidRPr="003A073D" w:rsidRDefault="00A54B8D" w:rsidP="00406B01">
            <w:pPr>
              <w:pStyle w:val="ListParagraph"/>
              <w:numPr>
                <w:ilvl w:val="0"/>
                <w:numId w:val="15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3A073D">
              <w:rPr>
                <w:rFonts w:ascii="Times New Roman" w:hAnsi="Times New Roman" w:cs="Times New Roman"/>
                <w:sz w:val="24"/>
                <w:szCs w:val="24"/>
              </w:rPr>
              <w:t xml:space="preserve">Nyeri </w:t>
            </w:r>
            <w:r w:rsidR="003A073D" w:rsidRPr="003A073D">
              <w:rPr>
                <w:rFonts w:ascii="Times New Roman" w:hAnsi="Times New Roman" w:cs="Times New Roman"/>
                <w:sz w:val="24"/>
                <w:szCs w:val="24"/>
              </w:rPr>
              <w:t>lokasi IV</w:t>
            </w:r>
          </w:p>
          <w:p w:rsidR="00A54B8D" w:rsidRPr="003A073D" w:rsidRDefault="003A073D" w:rsidP="00406B01">
            <w:pPr>
              <w:pStyle w:val="ListParagraph"/>
              <w:numPr>
                <w:ilvl w:val="0"/>
                <w:numId w:val="15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A073D">
              <w:rPr>
                <w:rFonts w:ascii="Times New Roman" w:hAnsi="Times New Roman" w:cs="Times New Roman"/>
                <w:sz w:val="24"/>
                <w:szCs w:val="24"/>
              </w:rPr>
              <w:t>emerahan</w:t>
            </w:r>
          </w:p>
          <w:p w:rsidR="00A54B8D" w:rsidRPr="003A073D" w:rsidRDefault="00A54B8D" w:rsidP="00406B01">
            <w:pPr>
              <w:pStyle w:val="ListParagraph"/>
              <w:numPr>
                <w:ilvl w:val="0"/>
                <w:numId w:val="15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3A073D">
              <w:rPr>
                <w:rFonts w:ascii="Times New Roman" w:hAnsi="Times New Roman" w:cs="Times New Roman"/>
                <w:sz w:val="24"/>
                <w:szCs w:val="24"/>
              </w:rPr>
              <w:t xml:space="preserve">Pembengkakan </w:t>
            </w:r>
          </w:p>
          <w:p w:rsidR="00A54B8D" w:rsidRPr="003A073D" w:rsidRDefault="003A073D" w:rsidP="00406B01">
            <w:pPr>
              <w:pStyle w:val="ListParagraph"/>
              <w:numPr>
                <w:ilvl w:val="0"/>
                <w:numId w:val="15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Pengerasan </w:t>
            </w:r>
          </w:p>
          <w:p w:rsidR="00A54B8D" w:rsidRPr="003A073D" w:rsidRDefault="003A073D" w:rsidP="00406B01">
            <w:pPr>
              <w:pStyle w:val="ListParagraph"/>
              <w:numPr>
                <w:ilvl w:val="0"/>
                <w:numId w:val="15"/>
              </w:numPr>
              <w:ind w:left="3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Pengeluaran purulen</w:t>
            </w:r>
          </w:p>
        </w:tc>
        <w:tc>
          <w:tcPr>
            <w:tcW w:w="1056" w:type="dxa"/>
          </w:tcPr>
          <w:p w:rsidR="005D212C" w:rsidRPr="00012E42" w:rsidRDefault="005D212C" w:rsidP="009D7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Nominal </w:t>
            </w:r>
          </w:p>
        </w:tc>
        <w:tc>
          <w:tcPr>
            <w:tcW w:w="1123" w:type="dxa"/>
          </w:tcPr>
          <w:p w:rsidR="005D212C" w:rsidRPr="00012E42" w:rsidRDefault="005D212C" w:rsidP="009D7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E42">
              <w:rPr>
                <w:rFonts w:ascii="Times New Roman" w:hAnsi="Times New Roman" w:cs="Times New Roman"/>
                <w:sz w:val="24"/>
                <w:szCs w:val="24"/>
              </w:rPr>
              <w:t xml:space="preserve">Lembar observasi </w:t>
            </w:r>
          </w:p>
        </w:tc>
        <w:tc>
          <w:tcPr>
            <w:tcW w:w="1246" w:type="dxa"/>
          </w:tcPr>
          <w:p w:rsidR="00A54B8D" w:rsidRDefault="00FA0EA9" w:rsidP="00A54B8D">
            <w:pPr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212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A54B8D">
              <w:rPr>
                <w:rFonts w:ascii="Times New Roman" w:hAnsi="Times New Roman" w:cs="Times New Roman"/>
                <w:sz w:val="24"/>
                <w:szCs w:val="24"/>
              </w:rPr>
              <w:t xml:space="preserve">tidak </w:t>
            </w:r>
            <w:r w:rsidR="009020FD" w:rsidRPr="009020FD">
              <w:rPr>
                <w:rFonts w:ascii="Times New Roman" w:hAnsi="Times New Roman" w:cs="Times New Roman"/>
                <w:i/>
                <w:sz w:val="24"/>
                <w:szCs w:val="24"/>
              </w:rPr>
              <w:t>phlebitis</w:t>
            </w:r>
          </w:p>
          <w:p w:rsidR="00A54B8D" w:rsidRPr="00A54B8D" w:rsidRDefault="00A54B8D" w:rsidP="00A54B8D">
            <w:pPr>
              <w:pStyle w:val="ListParagraph"/>
              <w:numPr>
                <w:ilvl w:val="0"/>
                <w:numId w:val="21"/>
              </w:numPr>
              <w:ind w:left="259" w:hanging="2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Nyeri  </w:t>
            </w:r>
          </w:p>
          <w:p w:rsidR="005D212C" w:rsidRPr="00A54B8D" w:rsidRDefault="00A54B8D" w:rsidP="00A54B8D">
            <w:pPr>
              <w:pStyle w:val="ListParagraph"/>
              <w:numPr>
                <w:ilvl w:val="0"/>
                <w:numId w:val="21"/>
              </w:numPr>
              <w:ind w:left="259" w:hanging="2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Eritema  </w:t>
            </w:r>
          </w:p>
          <w:p w:rsidR="005A0EAD" w:rsidRDefault="005A0EAD" w:rsidP="009D7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EAD" w:rsidRDefault="0050220E" w:rsidP="00A54B8D">
            <w:pPr>
              <w:ind w:left="-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EA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9020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phlebitis </w:t>
            </w:r>
          </w:p>
          <w:p w:rsidR="00A54B8D" w:rsidRDefault="00A54B8D" w:rsidP="00A54B8D">
            <w:pPr>
              <w:pStyle w:val="ListParagraph"/>
              <w:numPr>
                <w:ilvl w:val="0"/>
                <w:numId w:val="22"/>
              </w:numPr>
              <w:ind w:left="273" w:hanging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Nyeri </w:t>
            </w:r>
          </w:p>
          <w:p w:rsidR="00A54B8D" w:rsidRDefault="00A54B8D" w:rsidP="00A54B8D">
            <w:pPr>
              <w:pStyle w:val="ListParagraph"/>
              <w:numPr>
                <w:ilvl w:val="0"/>
                <w:numId w:val="22"/>
              </w:numPr>
              <w:ind w:left="273" w:hanging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Eritema</w:t>
            </w:r>
          </w:p>
          <w:p w:rsidR="005D212C" w:rsidRPr="005F7419" w:rsidRDefault="00A54B8D" w:rsidP="009D71D1">
            <w:pPr>
              <w:pStyle w:val="ListParagraph"/>
              <w:numPr>
                <w:ilvl w:val="0"/>
                <w:numId w:val="22"/>
              </w:numPr>
              <w:ind w:left="273" w:hanging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Pembengkakan</w:t>
            </w:r>
          </w:p>
        </w:tc>
      </w:tr>
    </w:tbl>
    <w:p w:rsidR="007C18A4" w:rsidRDefault="007C18A4" w:rsidP="007C18A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E21" w:rsidRPr="00E72D7D" w:rsidRDefault="00C15E21" w:rsidP="009907EA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7D">
        <w:rPr>
          <w:rFonts w:ascii="Times New Roman" w:hAnsi="Times New Roman" w:cs="Times New Roman"/>
          <w:b/>
          <w:sz w:val="24"/>
          <w:szCs w:val="24"/>
        </w:rPr>
        <w:t xml:space="preserve">Lokasi dan Waktu Penelitian </w:t>
      </w:r>
    </w:p>
    <w:p w:rsidR="00C15E21" w:rsidRDefault="00116AB4" w:rsidP="009907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</w:t>
      </w:r>
      <w:r w:rsidR="006C09CF">
        <w:rPr>
          <w:rFonts w:ascii="Times New Roman" w:hAnsi="Times New Roman" w:cs="Times New Roman"/>
          <w:sz w:val="24"/>
          <w:szCs w:val="24"/>
        </w:rPr>
        <w:t>litian in</w:t>
      </w:r>
      <w:r w:rsidR="009B37E3">
        <w:rPr>
          <w:rFonts w:ascii="Times New Roman" w:hAnsi="Times New Roman" w:cs="Times New Roman"/>
          <w:sz w:val="24"/>
          <w:szCs w:val="24"/>
        </w:rPr>
        <w:t>i dilakukan pada tanggal 23 – 28</w:t>
      </w:r>
      <w:r w:rsidR="006C09CF">
        <w:rPr>
          <w:rFonts w:ascii="Times New Roman" w:hAnsi="Times New Roman" w:cs="Times New Roman"/>
          <w:sz w:val="24"/>
          <w:szCs w:val="24"/>
        </w:rPr>
        <w:t xml:space="preserve"> Juli </w:t>
      </w:r>
      <w:r>
        <w:rPr>
          <w:rFonts w:ascii="Times New Roman" w:hAnsi="Times New Roman" w:cs="Times New Roman"/>
          <w:sz w:val="24"/>
          <w:szCs w:val="24"/>
        </w:rPr>
        <w:t xml:space="preserve">2018 di Ruang </w:t>
      </w:r>
      <w:r w:rsidR="000C79A7">
        <w:rPr>
          <w:rFonts w:ascii="Times New Roman" w:hAnsi="Times New Roman" w:cs="Times New Roman"/>
          <w:sz w:val="24"/>
          <w:szCs w:val="24"/>
        </w:rPr>
        <w:t>Interna 1</w:t>
      </w:r>
      <w:r>
        <w:rPr>
          <w:rFonts w:ascii="Times New Roman" w:hAnsi="Times New Roman" w:cs="Times New Roman"/>
          <w:sz w:val="24"/>
          <w:szCs w:val="24"/>
        </w:rPr>
        <w:t xml:space="preserve"> RSUD </w:t>
      </w: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="000C79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0C79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Soedarsono </w:t>
      </w:r>
      <w:r w:rsidR="000C79A7">
        <w:rPr>
          <w:rFonts w:ascii="Times New Roman" w:hAnsi="Times New Roman" w:cs="Times New Roman"/>
          <w:sz w:val="24"/>
          <w:szCs w:val="24"/>
        </w:rPr>
        <w:t xml:space="preserve">Kota </w:t>
      </w:r>
      <w:r>
        <w:rPr>
          <w:rFonts w:ascii="Times New Roman" w:hAnsi="Times New Roman" w:cs="Times New Roman"/>
          <w:sz w:val="24"/>
          <w:szCs w:val="24"/>
        </w:rPr>
        <w:t xml:space="preserve">Pasuruan. </w:t>
      </w:r>
    </w:p>
    <w:p w:rsidR="00C15E21" w:rsidRPr="00E72D7D" w:rsidRDefault="00116AB4" w:rsidP="009907EA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7D">
        <w:rPr>
          <w:rFonts w:ascii="Times New Roman" w:hAnsi="Times New Roman" w:cs="Times New Roman"/>
          <w:b/>
          <w:sz w:val="24"/>
          <w:szCs w:val="24"/>
        </w:rPr>
        <w:t xml:space="preserve">Jenis dan Teknik Pengumpulan Data </w:t>
      </w:r>
    </w:p>
    <w:p w:rsidR="00116AB4" w:rsidRPr="00E72D7D" w:rsidRDefault="00116AB4" w:rsidP="009907EA">
      <w:pPr>
        <w:pStyle w:val="ListParagraph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7D">
        <w:rPr>
          <w:rFonts w:ascii="Times New Roman" w:hAnsi="Times New Roman" w:cs="Times New Roman"/>
          <w:b/>
          <w:sz w:val="24"/>
          <w:szCs w:val="24"/>
        </w:rPr>
        <w:t>Jenis Data yang Dikumpulkan</w:t>
      </w:r>
    </w:p>
    <w:p w:rsidR="00116AB4" w:rsidRDefault="00116AB4" w:rsidP="009907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Jenis data yang dikumpulkan adalah data primer</w:t>
      </w:r>
      <w:r w:rsidR="008F170C">
        <w:rPr>
          <w:rFonts w:ascii="Times New Roman" w:hAnsi="Times New Roman" w:cs="Times New Roman"/>
          <w:sz w:val="24"/>
          <w:szCs w:val="24"/>
        </w:rPr>
        <w:t xml:space="preserve"> dan data sekunder</w:t>
      </w:r>
      <w:r>
        <w:rPr>
          <w:rFonts w:ascii="Times New Roman" w:hAnsi="Times New Roman" w:cs="Times New Roman"/>
          <w:sz w:val="24"/>
          <w:szCs w:val="24"/>
        </w:rPr>
        <w:t xml:space="preserve">.Data primer adalah data yang diperoleh sendiri oleh peneliti dari hasil pengkuran, pengamatan, survey </w:t>
      </w:r>
      <w:r w:rsidR="00012E42">
        <w:rPr>
          <w:rFonts w:ascii="Times New Roman" w:hAnsi="Times New Roman" w:cs="Times New Roman"/>
          <w:sz w:val="24"/>
          <w:szCs w:val="24"/>
        </w:rPr>
        <w:t>dan lain-lain (Setiadi, 2013)</w:t>
      </w:r>
      <w:r w:rsidR="00A671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1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7127">
        <w:rPr>
          <w:rFonts w:ascii="Times New Roman" w:hAnsi="Times New Roman" w:cs="Times New Roman"/>
          <w:sz w:val="24"/>
          <w:szCs w:val="24"/>
        </w:rPr>
        <w:t>Data primer dipenelitian ini diperoleh dari hasil observasi peneliti mengenai</w:t>
      </w:r>
      <w:r w:rsidR="00433A54">
        <w:rPr>
          <w:rFonts w:ascii="Times New Roman" w:hAnsi="Times New Roman" w:cs="Times New Roman"/>
          <w:sz w:val="24"/>
          <w:szCs w:val="24"/>
        </w:rPr>
        <w:t xml:space="preserve"> </w:t>
      </w:r>
      <w:r w:rsidR="000136F7">
        <w:rPr>
          <w:rFonts w:ascii="Times New Roman" w:hAnsi="Times New Roman" w:cs="Times New Roman"/>
          <w:sz w:val="24"/>
          <w:szCs w:val="24"/>
        </w:rPr>
        <w:t>perawatan</w:t>
      </w:r>
      <w:r w:rsidR="00433A54">
        <w:rPr>
          <w:rFonts w:ascii="Times New Roman" w:hAnsi="Times New Roman" w:cs="Times New Roman"/>
          <w:sz w:val="24"/>
          <w:szCs w:val="24"/>
        </w:rPr>
        <w:t xml:space="preserve"> </w:t>
      </w:r>
      <w:r w:rsidR="007F2AF1">
        <w:rPr>
          <w:rFonts w:ascii="Times New Roman" w:hAnsi="Times New Roman" w:cs="Times New Roman"/>
          <w:sz w:val="24"/>
          <w:szCs w:val="24"/>
        </w:rPr>
        <w:t>pemasangan</w:t>
      </w:r>
      <w:r w:rsidR="00433A54">
        <w:rPr>
          <w:rFonts w:ascii="Times New Roman" w:hAnsi="Times New Roman" w:cs="Times New Roman"/>
          <w:sz w:val="24"/>
          <w:szCs w:val="24"/>
        </w:rPr>
        <w:t xml:space="preserve"> </w:t>
      </w:r>
      <w:r w:rsidR="008F170C">
        <w:rPr>
          <w:rFonts w:ascii="Times New Roman" w:hAnsi="Times New Roman" w:cs="Times New Roman"/>
          <w:sz w:val="24"/>
          <w:szCs w:val="24"/>
        </w:rPr>
        <w:t>infus dan</w:t>
      </w:r>
      <w:r w:rsidR="00A67127">
        <w:rPr>
          <w:rFonts w:ascii="Times New Roman" w:hAnsi="Times New Roman" w:cs="Times New Roman"/>
          <w:sz w:val="24"/>
          <w:szCs w:val="24"/>
        </w:rPr>
        <w:t xml:space="preserve"> kejadian </w:t>
      </w:r>
      <w:r w:rsidR="00A67127" w:rsidRPr="00A67127">
        <w:rPr>
          <w:rFonts w:ascii="Times New Roman" w:hAnsi="Times New Roman" w:cs="Times New Roman"/>
          <w:i/>
          <w:sz w:val="24"/>
          <w:szCs w:val="24"/>
        </w:rPr>
        <w:t>phlebitis</w:t>
      </w:r>
      <w:r w:rsidR="00012E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2E42">
        <w:rPr>
          <w:rFonts w:ascii="Times New Roman" w:hAnsi="Times New Roman" w:cs="Times New Roman"/>
          <w:sz w:val="24"/>
          <w:szCs w:val="24"/>
        </w:rPr>
        <w:t xml:space="preserve"> Data sekunder adalah data yang diperoleh dari pihak </w:t>
      </w:r>
      <w:proofErr w:type="gramStart"/>
      <w:r w:rsidR="00012E42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="00012E42">
        <w:rPr>
          <w:rFonts w:ascii="Times New Roman" w:hAnsi="Times New Roman" w:cs="Times New Roman"/>
          <w:sz w:val="24"/>
          <w:szCs w:val="24"/>
        </w:rPr>
        <w:t>, badan/instansi yang secara rutin mengumpulkan data (Setiadi, 2013).</w:t>
      </w:r>
      <w:r w:rsidR="001A1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7127">
        <w:rPr>
          <w:rFonts w:ascii="Times New Roman" w:hAnsi="Times New Roman" w:cs="Times New Roman"/>
          <w:sz w:val="24"/>
          <w:szCs w:val="24"/>
        </w:rPr>
        <w:t xml:space="preserve">Data </w:t>
      </w:r>
      <w:r w:rsidR="00A67127">
        <w:rPr>
          <w:rFonts w:ascii="Times New Roman" w:hAnsi="Times New Roman" w:cs="Times New Roman"/>
          <w:sz w:val="24"/>
          <w:szCs w:val="24"/>
        </w:rPr>
        <w:lastRenderedPageBreak/>
        <w:t>sekunder pada penelitian ini digunakan untuk memperoleh data pemasangan kateter infus.</w:t>
      </w:r>
      <w:proofErr w:type="gramEnd"/>
    </w:p>
    <w:p w:rsidR="00116AB4" w:rsidRPr="00E72D7D" w:rsidRDefault="00116AB4" w:rsidP="009907EA">
      <w:pPr>
        <w:pStyle w:val="ListParagraph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7D">
        <w:rPr>
          <w:rFonts w:ascii="Times New Roman" w:hAnsi="Times New Roman" w:cs="Times New Roman"/>
          <w:b/>
          <w:sz w:val="24"/>
          <w:szCs w:val="24"/>
        </w:rPr>
        <w:t xml:space="preserve">Teknik Pengumpulan Data </w:t>
      </w:r>
    </w:p>
    <w:p w:rsidR="00116AB4" w:rsidRDefault="00116AB4" w:rsidP="009907E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16AB4">
        <w:rPr>
          <w:rFonts w:ascii="Times New Roman" w:hAnsi="Times New Roman"/>
          <w:sz w:val="24"/>
          <w:szCs w:val="24"/>
        </w:rPr>
        <w:t xml:space="preserve">Pengumpulan data adalah suatu proses pendekatan kepada subyek dan proses pengumpulan karakteristik subyek yang diperlakukan dalam suatu penelitian (Nursalam, 2014). </w:t>
      </w:r>
      <w:proofErr w:type="gramStart"/>
      <w:r w:rsidRPr="00116AB4">
        <w:rPr>
          <w:rFonts w:ascii="Times New Roman" w:hAnsi="Times New Roman"/>
          <w:sz w:val="24"/>
          <w:szCs w:val="24"/>
        </w:rPr>
        <w:t>Pengumpulan data diperlukan agar peneliti bisa mendapatkan data yang ingin diteliti secara nyata dengan men</w:t>
      </w:r>
      <w:r>
        <w:rPr>
          <w:rFonts w:ascii="Times New Roman" w:hAnsi="Times New Roman"/>
          <w:sz w:val="24"/>
          <w:szCs w:val="24"/>
        </w:rPr>
        <w:t>ggunakan instrument yang tepat.</w:t>
      </w:r>
      <w:proofErr w:type="gramEnd"/>
    </w:p>
    <w:p w:rsidR="003E4561" w:rsidRPr="00775097" w:rsidRDefault="00432710" w:rsidP="004327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Penelitian ini menggunakan penelitian pre eksperimental dengan </w:t>
      </w:r>
      <w:r>
        <w:rPr>
          <w:rFonts w:ascii="Times New Roman" w:hAnsi="Times New Roman" w:cs="Times New Roman"/>
          <w:i/>
          <w:sz w:val="24"/>
          <w:szCs w:val="24"/>
        </w:rPr>
        <w:t>static group comparison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Rancangan ini merupakan rancangan preeksperimental dengan </w:t>
      </w:r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menambah kelompok kontrol. </w:t>
      </w:r>
      <w:proofErr w:type="gramStart"/>
      <w:r>
        <w:rPr>
          <w:rFonts w:ascii="Times New Roman" w:hAnsi="Times New Roman" w:cs="Times New Roman"/>
          <w:sz w:val="24"/>
          <w:szCs w:val="24"/>
        </w:rPr>
        <w:t>Caranya adalah pada kelompok perlakuan setelah diberikan perlakuan, lalu dilakukan pengamatan, sedangkan pada kelompok kontrol hanya dilakukan pengamatan saja.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(A. Aziz Alimul Hidayat, 2008). Peneliti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melihat ada atau tidaknya </w:t>
      </w:r>
      <w:r>
        <w:rPr>
          <w:rFonts w:ascii="Times New Roman" w:hAnsi="Times New Roman" w:cs="Times New Roman"/>
          <w:i/>
          <w:sz w:val="24"/>
          <w:szCs w:val="24"/>
        </w:rPr>
        <w:t xml:space="preserve">phlebitis </w:t>
      </w:r>
      <w:r>
        <w:rPr>
          <w:rFonts w:ascii="Times New Roman" w:hAnsi="Times New Roman" w:cs="Times New Roman"/>
          <w:sz w:val="24"/>
          <w:szCs w:val="24"/>
        </w:rPr>
        <w:t xml:space="preserve">setelah dilakukan perawatan </w:t>
      </w:r>
      <w:r w:rsidR="007F2AF1">
        <w:rPr>
          <w:rFonts w:ascii="Times New Roman" w:hAnsi="Times New Roman" w:cs="Times New Roman"/>
          <w:sz w:val="24"/>
          <w:szCs w:val="24"/>
        </w:rPr>
        <w:t>pemasangan</w:t>
      </w:r>
      <w:r>
        <w:rPr>
          <w:rFonts w:ascii="Times New Roman" w:hAnsi="Times New Roman" w:cs="Times New Roman"/>
          <w:sz w:val="24"/>
          <w:szCs w:val="24"/>
        </w:rPr>
        <w:t xml:space="preserve"> infus pada kelompok perlakuan lalu membandingkan dengan ada atau tidaknya </w:t>
      </w:r>
      <w:r>
        <w:rPr>
          <w:rFonts w:ascii="Times New Roman" w:hAnsi="Times New Roman" w:cs="Times New Roman"/>
          <w:i/>
          <w:sz w:val="24"/>
          <w:szCs w:val="24"/>
        </w:rPr>
        <w:t xml:space="preserve">phlebitis </w:t>
      </w:r>
      <w:r>
        <w:rPr>
          <w:rFonts w:ascii="Times New Roman" w:hAnsi="Times New Roman" w:cs="Times New Roman"/>
          <w:sz w:val="24"/>
          <w:szCs w:val="24"/>
        </w:rPr>
        <w:t>pada kelompok yang tidak dilakukan perawatan</w:t>
      </w:r>
      <w:r w:rsidR="007F2AF1">
        <w:rPr>
          <w:rFonts w:ascii="Times New Roman" w:hAnsi="Times New Roman" w:cs="Times New Roman"/>
          <w:sz w:val="24"/>
          <w:szCs w:val="24"/>
        </w:rPr>
        <w:t xml:space="preserve"> pemasangan</w:t>
      </w:r>
      <w:r>
        <w:rPr>
          <w:rFonts w:ascii="Times New Roman" w:hAnsi="Times New Roman" w:cs="Times New Roman"/>
          <w:sz w:val="24"/>
          <w:szCs w:val="24"/>
        </w:rPr>
        <w:t xml:space="preserve"> infus dalam kelompok kontrol. Penelitian ini digunakan untuk menilai adanya pengaruh perawatan </w:t>
      </w:r>
      <w:r w:rsidR="007F2AF1">
        <w:rPr>
          <w:rFonts w:ascii="Times New Roman" w:hAnsi="Times New Roman" w:cs="Times New Roman"/>
          <w:sz w:val="24"/>
          <w:szCs w:val="24"/>
        </w:rPr>
        <w:t>pemasangan</w:t>
      </w:r>
      <w:r>
        <w:rPr>
          <w:rFonts w:ascii="Times New Roman" w:hAnsi="Times New Roman" w:cs="Times New Roman"/>
          <w:sz w:val="24"/>
          <w:szCs w:val="24"/>
        </w:rPr>
        <w:t xml:space="preserve"> infus terhadap kejadian </w:t>
      </w:r>
      <w:r>
        <w:rPr>
          <w:rFonts w:ascii="Times New Roman" w:hAnsi="Times New Roman" w:cs="Times New Roman"/>
          <w:i/>
          <w:sz w:val="24"/>
          <w:szCs w:val="24"/>
        </w:rPr>
        <w:t>phlebitis</w:t>
      </w:r>
      <w:r>
        <w:rPr>
          <w:rFonts w:ascii="Times New Roman" w:hAnsi="Times New Roman" w:cs="Times New Roman"/>
          <w:sz w:val="24"/>
          <w:szCs w:val="24"/>
        </w:rPr>
        <w:t xml:space="preserve"> pa</w:t>
      </w:r>
      <w:r w:rsidR="000C79A7">
        <w:rPr>
          <w:rFonts w:ascii="Times New Roman" w:hAnsi="Times New Roman" w:cs="Times New Roman"/>
          <w:sz w:val="24"/>
          <w:szCs w:val="24"/>
        </w:rPr>
        <w:t xml:space="preserve">da pasien rawat inap di RSUD </w:t>
      </w:r>
      <w:proofErr w:type="gramStart"/>
      <w:r w:rsidR="000C79A7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="000C79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</w:t>
      </w:r>
      <w:r w:rsidR="000C79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Soedarsono </w:t>
      </w:r>
      <w:r w:rsidR="000C79A7">
        <w:rPr>
          <w:rFonts w:ascii="Times New Roman" w:hAnsi="Times New Roman" w:cs="Times New Roman"/>
          <w:sz w:val="24"/>
          <w:szCs w:val="24"/>
        </w:rPr>
        <w:t xml:space="preserve">Kota </w:t>
      </w:r>
      <w:r>
        <w:rPr>
          <w:rFonts w:ascii="Times New Roman" w:hAnsi="Times New Roman" w:cs="Times New Roman"/>
          <w:sz w:val="24"/>
          <w:szCs w:val="24"/>
        </w:rPr>
        <w:t xml:space="preserve">Pasuruan. </w:t>
      </w:r>
      <w:r w:rsidR="003E4561" w:rsidRPr="00775097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gramStart"/>
      <w:r w:rsidR="003E4561" w:rsidRPr="00775097">
        <w:rPr>
          <w:rFonts w:ascii="Times New Roman" w:hAnsi="Times New Roman" w:cs="Times New Roman"/>
          <w:sz w:val="24"/>
          <w:szCs w:val="24"/>
        </w:rPr>
        <w:t>langkah  pengumpulan</w:t>
      </w:r>
      <w:proofErr w:type="gramEnd"/>
      <w:r w:rsidR="003E4561" w:rsidRPr="00775097">
        <w:rPr>
          <w:rFonts w:ascii="Times New Roman" w:hAnsi="Times New Roman" w:cs="Times New Roman"/>
          <w:sz w:val="24"/>
          <w:szCs w:val="24"/>
        </w:rPr>
        <w:t xml:space="preserve"> data sebagai berikut :</w:t>
      </w:r>
    </w:p>
    <w:p w:rsidR="003E4561" w:rsidRPr="00775097" w:rsidRDefault="003E4561" w:rsidP="009907EA">
      <w:pPr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097">
        <w:rPr>
          <w:rFonts w:ascii="Times New Roman" w:hAnsi="Times New Roman" w:cs="Times New Roman"/>
          <w:sz w:val="24"/>
          <w:szCs w:val="24"/>
        </w:rPr>
        <w:t>Persetujuan proposal penelitihan dari pihak institusi Jurusan Keperawatan Polte</w:t>
      </w:r>
      <w:r w:rsidR="008F170C">
        <w:rPr>
          <w:rFonts w:ascii="Times New Roman" w:hAnsi="Times New Roman" w:cs="Times New Roman"/>
          <w:sz w:val="24"/>
          <w:szCs w:val="24"/>
        </w:rPr>
        <w:t>k</w:t>
      </w:r>
      <w:r w:rsidRPr="00775097">
        <w:rPr>
          <w:rFonts w:ascii="Times New Roman" w:hAnsi="Times New Roman" w:cs="Times New Roman"/>
          <w:sz w:val="24"/>
          <w:szCs w:val="24"/>
        </w:rPr>
        <w:t>kes Kemenkes Malang untuk pengambilan data.</w:t>
      </w:r>
    </w:p>
    <w:p w:rsidR="003E4561" w:rsidRPr="00775097" w:rsidRDefault="003E4561" w:rsidP="009907EA">
      <w:pPr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097">
        <w:rPr>
          <w:rFonts w:ascii="Times New Roman" w:hAnsi="Times New Roman" w:cs="Times New Roman"/>
          <w:sz w:val="24"/>
          <w:szCs w:val="24"/>
        </w:rPr>
        <w:lastRenderedPageBreak/>
        <w:t xml:space="preserve">Mengajukan permohonan ijin kepada Direktur RSUD </w:t>
      </w:r>
      <w:proofErr w:type="gramStart"/>
      <w:r w:rsidRPr="00775097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="000C79A7">
        <w:rPr>
          <w:rFonts w:ascii="Times New Roman" w:hAnsi="Times New Roman" w:cs="Times New Roman"/>
          <w:sz w:val="24"/>
          <w:szCs w:val="24"/>
        </w:rPr>
        <w:t>.</w:t>
      </w:r>
      <w:r w:rsidRPr="00775097">
        <w:rPr>
          <w:rFonts w:ascii="Times New Roman" w:hAnsi="Times New Roman" w:cs="Times New Roman"/>
          <w:sz w:val="24"/>
          <w:szCs w:val="24"/>
        </w:rPr>
        <w:t xml:space="preserve"> R</w:t>
      </w:r>
      <w:r w:rsidR="000C79A7">
        <w:rPr>
          <w:rFonts w:ascii="Times New Roman" w:hAnsi="Times New Roman" w:cs="Times New Roman"/>
          <w:sz w:val="24"/>
          <w:szCs w:val="24"/>
        </w:rPr>
        <w:t>.</w:t>
      </w:r>
      <w:r w:rsidRPr="00775097">
        <w:rPr>
          <w:rFonts w:ascii="Times New Roman" w:hAnsi="Times New Roman" w:cs="Times New Roman"/>
          <w:sz w:val="24"/>
          <w:szCs w:val="24"/>
        </w:rPr>
        <w:t xml:space="preserve"> Soedarsono Kota Pasuruan untuk melakukan penelitian di ruang </w:t>
      </w:r>
      <w:r w:rsidR="0025446E">
        <w:rPr>
          <w:rFonts w:ascii="Times New Roman" w:hAnsi="Times New Roman" w:cs="Times New Roman"/>
          <w:sz w:val="24"/>
          <w:szCs w:val="24"/>
        </w:rPr>
        <w:t>Interna 1</w:t>
      </w:r>
      <w:r w:rsidRPr="00775097">
        <w:rPr>
          <w:rFonts w:ascii="Times New Roman" w:hAnsi="Times New Roman" w:cs="Times New Roman"/>
          <w:sz w:val="24"/>
          <w:szCs w:val="24"/>
        </w:rPr>
        <w:t xml:space="preserve"> RSUD dr</w:t>
      </w:r>
      <w:r w:rsidR="000C79A7">
        <w:rPr>
          <w:rFonts w:ascii="Times New Roman" w:hAnsi="Times New Roman" w:cs="Times New Roman"/>
          <w:sz w:val="24"/>
          <w:szCs w:val="24"/>
        </w:rPr>
        <w:t>.</w:t>
      </w:r>
      <w:r w:rsidRPr="00775097">
        <w:rPr>
          <w:rFonts w:ascii="Times New Roman" w:hAnsi="Times New Roman" w:cs="Times New Roman"/>
          <w:sz w:val="24"/>
          <w:szCs w:val="24"/>
        </w:rPr>
        <w:t xml:space="preserve"> R</w:t>
      </w:r>
      <w:r w:rsidR="000C79A7">
        <w:rPr>
          <w:rFonts w:ascii="Times New Roman" w:hAnsi="Times New Roman" w:cs="Times New Roman"/>
          <w:sz w:val="24"/>
          <w:szCs w:val="24"/>
        </w:rPr>
        <w:t>.</w:t>
      </w:r>
      <w:r w:rsidRPr="00775097">
        <w:rPr>
          <w:rFonts w:ascii="Times New Roman" w:hAnsi="Times New Roman" w:cs="Times New Roman"/>
          <w:sz w:val="24"/>
          <w:szCs w:val="24"/>
        </w:rPr>
        <w:t xml:space="preserve"> Soedarsono</w:t>
      </w:r>
      <w:r w:rsidR="009C5A23">
        <w:rPr>
          <w:rFonts w:ascii="Times New Roman" w:hAnsi="Times New Roman" w:cs="Times New Roman"/>
          <w:sz w:val="24"/>
          <w:szCs w:val="24"/>
        </w:rPr>
        <w:t xml:space="preserve"> </w:t>
      </w:r>
      <w:r w:rsidR="000C79A7">
        <w:rPr>
          <w:rFonts w:ascii="Times New Roman" w:hAnsi="Times New Roman" w:cs="Times New Roman"/>
          <w:sz w:val="24"/>
          <w:szCs w:val="24"/>
        </w:rPr>
        <w:t xml:space="preserve">Kota </w:t>
      </w:r>
      <w:r w:rsidR="0025446E">
        <w:rPr>
          <w:rFonts w:ascii="Times New Roman" w:hAnsi="Times New Roman" w:cs="Times New Roman"/>
          <w:sz w:val="24"/>
          <w:szCs w:val="24"/>
        </w:rPr>
        <w:t>Pasuruan</w:t>
      </w:r>
      <w:r w:rsidRPr="00775097">
        <w:rPr>
          <w:rFonts w:ascii="Times New Roman" w:hAnsi="Times New Roman" w:cs="Times New Roman"/>
          <w:sz w:val="24"/>
          <w:szCs w:val="24"/>
        </w:rPr>
        <w:t>.</w:t>
      </w:r>
    </w:p>
    <w:p w:rsidR="003E4561" w:rsidRPr="00775097" w:rsidRDefault="003E4561" w:rsidP="009907EA">
      <w:pPr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097">
        <w:rPr>
          <w:rFonts w:ascii="Times New Roman" w:hAnsi="Times New Roman" w:cs="Times New Roman"/>
          <w:sz w:val="24"/>
          <w:szCs w:val="24"/>
        </w:rPr>
        <w:t>Setelah mendapatkan ijin dari Direktur RSUD dr</w:t>
      </w:r>
      <w:r w:rsidR="000C79A7">
        <w:rPr>
          <w:rFonts w:ascii="Times New Roman" w:hAnsi="Times New Roman" w:cs="Times New Roman"/>
          <w:sz w:val="24"/>
          <w:szCs w:val="24"/>
        </w:rPr>
        <w:t>.</w:t>
      </w:r>
      <w:r w:rsidRPr="00775097">
        <w:rPr>
          <w:rFonts w:ascii="Times New Roman" w:hAnsi="Times New Roman" w:cs="Times New Roman"/>
          <w:sz w:val="24"/>
          <w:szCs w:val="24"/>
        </w:rPr>
        <w:t xml:space="preserve"> R</w:t>
      </w:r>
      <w:r w:rsidR="000C79A7">
        <w:rPr>
          <w:rFonts w:ascii="Times New Roman" w:hAnsi="Times New Roman" w:cs="Times New Roman"/>
          <w:sz w:val="24"/>
          <w:szCs w:val="24"/>
        </w:rPr>
        <w:t>.</w:t>
      </w:r>
      <w:r w:rsidRPr="00775097">
        <w:rPr>
          <w:rFonts w:ascii="Times New Roman" w:hAnsi="Times New Roman" w:cs="Times New Roman"/>
          <w:sz w:val="24"/>
          <w:szCs w:val="24"/>
        </w:rPr>
        <w:t xml:space="preserve"> Soedarsono </w:t>
      </w:r>
      <w:r w:rsidR="000C79A7">
        <w:rPr>
          <w:rFonts w:ascii="Times New Roman" w:hAnsi="Times New Roman" w:cs="Times New Roman"/>
          <w:sz w:val="24"/>
          <w:szCs w:val="24"/>
        </w:rPr>
        <w:t xml:space="preserve">Kota </w:t>
      </w:r>
      <w:r w:rsidRPr="00775097">
        <w:rPr>
          <w:rFonts w:ascii="Times New Roman" w:hAnsi="Times New Roman" w:cs="Times New Roman"/>
          <w:sz w:val="24"/>
          <w:szCs w:val="24"/>
        </w:rPr>
        <w:t xml:space="preserve">Pasuruan peneliti memberikan surat ijin kepada Kepala </w:t>
      </w:r>
      <w:r w:rsidR="0025446E">
        <w:rPr>
          <w:rFonts w:ascii="Times New Roman" w:hAnsi="Times New Roman" w:cs="Times New Roman"/>
          <w:sz w:val="24"/>
          <w:szCs w:val="24"/>
        </w:rPr>
        <w:t>ruang RSUD dr</w:t>
      </w:r>
      <w:r w:rsidR="000C79A7">
        <w:rPr>
          <w:rFonts w:ascii="Times New Roman" w:hAnsi="Times New Roman" w:cs="Times New Roman"/>
          <w:sz w:val="24"/>
          <w:szCs w:val="24"/>
        </w:rPr>
        <w:t>.</w:t>
      </w:r>
      <w:r w:rsidR="0025446E">
        <w:rPr>
          <w:rFonts w:ascii="Times New Roman" w:hAnsi="Times New Roman" w:cs="Times New Roman"/>
          <w:sz w:val="24"/>
          <w:szCs w:val="24"/>
        </w:rPr>
        <w:t xml:space="preserve"> R</w:t>
      </w:r>
      <w:r w:rsidR="000C79A7">
        <w:rPr>
          <w:rFonts w:ascii="Times New Roman" w:hAnsi="Times New Roman" w:cs="Times New Roman"/>
          <w:sz w:val="24"/>
          <w:szCs w:val="24"/>
        </w:rPr>
        <w:t>.</w:t>
      </w:r>
      <w:r w:rsidR="0025446E">
        <w:rPr>
          <w:rFonts w:ascii="Times New Roman" w:hAnsi="Times New Roman" w:cs="Times New Roman"/>
          <w:sz w:val="24"/>
          <w:szCs w:val="24"/>
        </w:rPr>
        <w:t xml:space="preserve"> Soedarsono</w:t>
      </w:r>
      <w:r w:rsidR="000C79A7">
        <w:rPr>
          <w:rFonts w:ascii="Times New Roman" w:hAnsi="Times New Roman" w:cs="Times New Roman"/>
          <w:sz w:val="24"/>
          <w:szCs w:val="24"/>
        </w:rPr>
        <w:t xml:space="preserve"> Kota</w:t>
      </w:r>
      <w:r w:rsidR="0019506F">
        <w:rPr>
          <w:rFonts w:ascii="Times New Roman" w:hAnsi="Times New Roman" w:cs="Times New Roman"/>
          <w:sz w:val="24"/>
          <w:szCs w:val="24"/>
        </w:rPr>
        <w:t xml:space="preserve"> </w:t>
      </w:r>
      <w:r w:rsidRPr="00775097">
        <w:rPr>
          <w:rFonts w:ascii="Times New Roman" w:hAnsi="Times New Roman" w:cs="Times New Roman"/>
          <w:sz w:val="24"/>
          <w:szCs w:val="24"/>
        </w:rPr>
        <w:t>Pasuruan</w:t>
      </w:r>
    </w:p>
    <w:p w:rsidR="003E4561" w:rsidRPr="00775097" w:rsidRDefault="003E4561" w:rsidP="009907EA">
      <w:pPr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097">
        <w:rPr>
          <w:rFonts w:ascii="Times New Roman" w:hAnsi="Times New Roman" w:cs="Times New Roman"/>
          <w:sz w:val="24"/>
          <w:szCs w:val="24"/>
        </w:rPr>
        <w:t xml:space="preserve">Menentukan responden penelitian sesuai kriteria subjek penelitian. </w:t>
      </w:r>
    </w:p>
    <w:p w:rsidR="003E4561" w:rsidRPr="00775097" w:rsidRDefault="003E4561" w:rsidP="009907EA">
      <w:pPr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097">
        <w:rPr>
          <w:rFonts w:ascii="Times New Roman" w:hAnsi="Times New Roman" w:cs="Times New Roman"/>
          <w:sz w:val="24"/>
          <w:szCs w:val="24"/>
        </w:rPr>
        <w:t>Menjelaskan maksud, tujuan, manfaat, dan prosedur selama penelitian.</w:t>
      </w:r>
    </w:p>
    <w:p w:rsidR="003E4561" w:rsidRPr="00775097" w:rsidRDefault="003E4561" w:rsidP="009907EA">
      <w:pPr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097">
        <w:rPr>
          <w:rFonts w:ascii="Times New Roman" w:hAnsi="Times New Roman" w:cs="Times New Roman"/>
          <w:sz w:val="24"/>
          <w:szCs w:val="24"/>
        </w:rPr>
        <w:t xml:space="preserve">Meminta persetujuan subjek untuk dijadikan subjek penelitian dengan mengisi lembar </w:t>
      </w:r>
      <w:r w:rsidRPr="00775097">
        <w:rPr>
          <w:rFonts w:ascii="Times New Roman" w:hAnsi="Times New Roman" w:cs="Times New Roman"/>
          <w:i/>
          <w:sz w:val="24"/>
          <w:szCs w:val="24"/>
        </w:rPr>
        <w:t>informed consent</w:t>
      </w:r>
      <w:r w:rsidRPr="00775097">
        <w:rPr>
          <w:rFonts w:ascii="Times New Roman" w:hAnsi="Times New Roman" w:cs="Times New Roman"/>
          <w:sz w:val="24"/>
          <w:szCs w:val="24"/>
        </w:rPr>
        <w:t xml:space="preserve">, dimana tindakan penelitihan </w:t>
      </w:r>
      <w:proofErr w:type="gramStart"/>
      <w:r w:rsidRPr="00775097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775097">
        <w:rPr>
          <w:rFonts w:ascii="Times New Roman" w:hAnsi="Times New Roman" w:cs="Times New Roman"/>
          <w:sz w:val="24"/>
          <w:szCs w:val="24"/>
        </w:rPr>
        <w:t xml:space="preserve"> dilakukan ketika pasien masih menggunakan kateter infus.</w:t>
      </w:r>
    </w:p>
    <w:p w:rsidR="009C5A23" w:rsidRPr="009C5A23" w:rsidRDefault="009C5A23" w:rsidP="009C5A23">
      <w:pPr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 melakukan wawancara kepada responden dan melihat status responden untuk mengetahui lama waktu pemasangan infus.</w:t>
      </w:r>
    </w:p>
    <w:p w:rsidR="009C5A23" w:rsidRPr="009C5A23" w:rsidRDefault="009C5A23" w:rsidP="009907EA">
      <w:pPr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Melakukan perawatan pemasangan infus pada hari ke-3 pada kelompok perlakuan. </w:t>
      </w:r>
    </w:p>
    <w:p w:rsidR="003E4561" w:rsidRPr="00775097" w:rsidRDefault="003E4561" w:rsidP="009907EA">
      <w:pPr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097">
        <w:rPr>
          <w:rFonts w:ascii="Times New Roman" w:hAnsi="Times New Roman" w:cs="Times New Roman"/>
          <w:sz w:val="24"/>
          <w:szCs w:val="24"/>
        </w:rPr>
        <w:t xml:space="preserve">Melakukan observasi apakah terjadi </w:t>
      </w:r>
      <w:r w:rsidR="000C79A7" w:rsidRPr="000C79A7">
        <w:rPr>
          <w:rFonts w:ascii="Times New Roman" w:hAnsi="Times New Roman" w:cs="Times New Roman"/>
          <w:i/>
          <w:sz w:val="24"/>
          <w:szCs w:val="24"/>
        </w:rPr>
        <w:t>phlebitis</w:t>
      </w:r>
      <w:r w:rsidR="00A365B6">
        <w:rPr>
          <w:rFonts w:ascii="Times New Roman" w:hAnsi="Times New Roman" w:cs="Times New Roman"/>
          <w:sz w:val="24"/>
          <w:szCs w:val="24"/>
        </w:rPr>
        <w:t xml:space="preserve"> kemudian di</w:t>
      </w:r>
      <w:r w:rsidRPr="00775097">
        <w:rPr>
          <w:rFonts w:ascii="Times New Roman" w:hAnsi="Times New Roman" w:cs="Times New Roman"/>
          <w:sz w:val="24"/>
          <w:szCs w:val="24"/>
        </w:rPr>
        <w:t>catat pada lembar observasi.</w:t>
      </w:r>
    </w:p>
    <w:p w:rsidR="003E4561" w:rsidRPr="00775097" w:rsidRDefault="003E4561" w:rsidP="009907EA">
      <w:pPr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097">
        <w:rPr>
          <w:rFonts w:ascii="Times New Roman" w:hAnsi="Times New Roman" w:cs="Times New Roman"/>
          <w:sz w:val="24"/>
          <w:szCs w:val="24"/>
        </w:rPr>
        <w:t xml:space="preserve">Peneliti mengolah data dari lembar observasi yang sudah diisi. </w:t>
      </w:r>
    </w:p>
    <w:p w:rsidR="003E4561" w:rsidRPr="000B2C29" w:rsidRDefault="003E4561" w:rsidP="009907EA">
      <w:pPr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097">
        <w:rPr>
          <w:rFonts w:ascii="Times New Roman" w:hAnsi="Times New Roman" w:cs="Times New Roman"/>
          <w:sz w:val="24"/>
        </w:rPr>
        <w:t xml:space="preserve">Peneliti menyampaikan hasil penelitian pada Kepala Ruang </w:t>
      </w:r>
      <w:r w:rsidR="006B13EA">
        <w:rPr>
          <w:rFonts w:ascii="Times New Roman" w:hAnsi="Times New Roman" w:cs="Times New Roman"/>
          <w:sz w:val="24"/>
        </w:rPr>
        <w:t>u</w:t>
      </w:r>
      <w:r w:rsidRPr="00775097">
        <w:rPr>
          <w:rFonts w:ascii="Times New Roman" w:hAnsi="Times New Roman" w:cs="Times New Roman"/>
          <w:sz w:val="24"/>
        </w:rPr>
        <w:t xml:space="preserve">ntuk mendapatkan </w:t>
      </w:r>
      <w:proofErr w:type="gramStart"/>
      <w:r w:rsidRPr="00775097">
        <w:rPr>
          <w:rFonts w:ascii="Times New Roman" w:hAnsi="Times New Roman" w:cs="Times New Roman"/>
          <w:sz w:val="24"/>
        </w:rPr>
        <w:t>surat</w:t>
      </w:r>
      <w:proofErr w:type="gramEnd"/>
      <w:r w:rsidRPr="00775097">
        <w:rPr>
          <w:rFonts w:ascii="Times New Roman" w:hAnsi="Times New Roman" w:cs="Times New Roman"/>
          <w:sz w:val="24"/>
        </w:rPr>
        <w:t xml:space="preserve"> bukti telah dilakukan penelitian “</w:t>
      </w:r>
      <w:r w:rsidR="0025446E">
        <w:rPr>
          <w:rFonts w:ascii="Times New Roman" w:hAnsi="Times New Roman" w:cs="Times New Roman"/>
          <w:sz w:val="24"/>
        </w:rPr>
        <w:t xml:space="preserve">Pengaruh </w:t>
      </w:r>
      <w:r w:rsidR="000136F7">
        <w:rPr>
          <w:rFonts w:ascii="Times New Roman" w:hAnsi="Times New Roman" w:cs="Times New Roman"/>
          <w:sz w:val="24"/>
        </w:rPr>
        <w:t>Perawatan</w:t>
      </w:r>
      <w:r w:rsidR="0019506F">
        <w:rPr>
          <w:rFonts w:ascii="Times New Roman" w:hAnsi="Times New Roman" w:cs="Times New Roman"/>
          <w:sz w:val="24"/>
        </w:rPr>
        <w:t xml:space="preserve"> </w:t>
      </w:r>
      <w:r w:rsidR="007F2AF1">
        <w:rPr>
          <w:rFonts w:ascii="Times New Roman" w:hAnsi="Times New Roman" w:cs="Times New Roman"/>
          <w:sz w:val="24"/>
        </w:rPr>
        <w:t>Pemasangan</w:t>
      </w:r>
      <w:r w:rsidR="0019506F">
        <w:rPr>
          <w:rFonts w:ascii="Times New Roman" w:hAnsi="Times New Roman" w:cs="Times New Roman"/>
          <w:sz w:val="24"/>
        </w:rPr>
        <w:t xml:space="preserve"> </w:t>
      </w:r>
      <w:r w:rsidRPr="00775097">
        <w:rPr>
          <w:rFonts w:ascii="Times New Roman" w:hAnsi="Times New Roman" w:cs="Times New Roman"/>
          <w:sz w:val="24"/>
        </w:rPr>
        <w:t xml:space="preserve">Infus Terhadap Kejadian </w:t>
      </w:r>
      <w:r w:rsidR="000C79A7" w:rsidRPr="000C79A7">
        <w:rPr>
          <w:rFonts w:ascii="Times New Roman" w:hAnsi="Times New Roman" w:cs="Times New Roman"/>
          <w:i/>
          <w:sz w:val="24"/>
        </w:rPr>
        <w:t>Phlebitis</w:t>
      </w:r>
      <w:r w:rsidR="0019506F">
        <w:rPr>
          <w:rFonts w:ascii="Times New Roman" w:hAnsi="Times New Roman" w:cs="Times New Roman"/>
          <w:i/>
          <w:sz w:val="24"/>
        </w:rPr>
        <w:t xml:space="preserve"> </w:t>
      </w:r>
      <w:r w:rsidRPr="00775097">
        <w:rPr>
          <w:rFonts w:ascii="Times New Roman" w:hAnsi="Times New Roman" w:cs="Times New Roman"/>
          <w:sz w:val="24"/>
        </w:rPr>
        <w:t xml:space="preserve">pada Pasien Rawat Inap di </w:t>
      </w:r>
      <w:r w:rsidRPr="00775097">
        <w:rPr>
          <w:rFonts w:ascii="Times New Roman" w:hAnsi="Times New Roman" w:cs="Times New Roman"/>
          <w:sz w:val="24"/>
          <w:szCs w:val="24"/>
        </w:rPr>
        <w:t>RSUD dr</w:t>
      </w:r>
      <w:r w:rsidR="000C79A7">
        <w:rPr>
          <w:rFonts w:ascii="Times New Roman" w:hAnsi="Times New Roman" w:cs="Times New Roman"/>
          <w:sz w:val="24"/>
          <w:szCs w:val="24"/>
        </w:rPr>
        <w:t>.</w:t>
      </w:r>
      <w:r w:rsidRPr="00775097">
        <w:rPr>
          <w:rFonts w:ascii="Times New Roman" w:hAnsi="Times New Roman" w:cs="Times New Roman"/>
          <w:sz w:val="24"/>
          <w:szCs w:val="24"/>
        </w:rPr>
        <w:t xml:space="preserve"> R</w:t>
      </w:r>
      <w:r w:rsidR="000C79A7">
        <w:rPr>
          <w:rFonts w:ascii="Times New Roman" w:hAnsi="Times New Roman" w:cs="Times New Roman"/>
          <w:sz w:val="24"/>
          <w:szCs w:val="24"/>
        </w:rPr>
        <w:t>.</w:t>
      </w:r>
      <w:r w:rsidRPr="00775097">
        <w:rPr>
          <w:rFonts w:ascii="Times New Roman" w:hAnsi="Times New Roman" w:cs="Times New Roman"/>
          <w:sz w:val="24"/>
          <w:szCs w:val="24"/>
        </w:rPr>
        <w:t xml:space="preserve"> Soedarsono</w:t>
      </w:r>
      <w:r w:rsidR="0019506F">
        <w:rPr>
          <w:rFonts w:ascii="Times New Roman" w:hAnsi="Times New Roman" w:cs="Times New Roman"/>
          <w:sz w:val="24"/>
          <w:szCs w:val="24"/>
        </w:rPr>
        <w:t xml:space="preserve"> </w:t>
      </w:r>
      <w:r w:rsidR="000C79A7">
        <w:rPr>
          <w:rFonts w:ascii="Times New Roman" w:hAnsi="Times New Roman" w:cs="Times New Roman"/>
          <w:sz w:val="24"/>
          <w:szCs w:val="24"/>
        </w:rPr>
        <w:t xml:space="preserve">Kota </w:t>
      </w:r>
      <w:r w:rsidR="0025446E">
        <w:rPr>
          <w:rFonts w:ascii="Times New Roman" w:hAnsi="Times New Roman" w:cs="Times New Roman"/>
          <w:sz w:val="24"/>
          <w:szCs w:val="24"/>
        </w:rPr>
        <w:t>Pasuruan</w:t>
      </w:r>
      <w:r w:rsidRPr="00775097">
        <w:rPr>
          <w:rFonts w:ascii="Times New Roman" w:hAnsi="Times New Roman" w:cs="Times New Roman"/>
          <w:sz w:val="24"/>
          <w:szCs w:val="24"/>
        </w:rPr>
        <w:t>.</w:t>
      </w:r>
    </w:p>
    <w:p w:rsidR="000B2C29" w:rsidRDefault="000B2C29" w:rsidP="000B2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2C29" w:rsidRPr="00AF3306" w:rsidRDefault="000B2C29" w:rsidP="000B2C2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4561" w:rsidRPr="00E72D7D" w:rsidRDefault="003E4561" w:rsidP="009907EA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Intrumen Penelitian </w:t>
      </w:r>
    </w:p>
    <w:p w:rsidR="00FF65DA" w:rsidRDefault="00FF65DA" w:rsidP="009907EA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FF65DA">
        <w:rPr>
          <w:rFonts w:ascii="Times New Roman" w:hAnsi="Times New Roman" w:cs="Times New Roman"/>
          <w:sz w:val="24"/>
          <w:szCs w:val="24"/>
        </w:rPr>
        <w:t>Dalam penelitian ini peneliti menggunakan in</w:t>
      </w:r>
      <w:r w:rsidR="00A67127">
        <w:rPr>
          <w:rFonts w:ascii="Times New Roman" w:hAnsi="Times New Roman" w:cs="Times New Roman"/>
          <w:sz w:val="24"/>
          <w:szCs w:val="24"/>
        </w:rPr>
        <w:t>s</w:t>
      </w:r>
      <w:r w:rsidRPr="00FF65DA">
        <w:rPr>
          <w:rFonts w:ascii="Times New Roman" w:hAnsi="Times New Roman" w:cs="Times New Roman"/>
          <w:sz w:val="24"/>
          <w:szCs w:val="24"/>
        </w:rPr>
        <w:t xml:space="preserve">trumen pengumpulan data berupa </w:t>
      </w:r>
      <w:r w:rsidRPr="0064067C">
        <w:rPr>
          <w:rFonts w:ascii="Times New Roman" w:hAnsi="Times New Roman" w:cs="Times New Roman"/>
          <w:sz w:val="24"/>
          <w:szCs w:val="24"/>
        </w:rPr>
        <w:t>lembar observasi (</w:t>
      </w:r>
      <w:r w:rsidRPr="0064067C">
        <w:rPr>
          <w:rFonts w:ascii="Times New Roman" w:hAnsi="Times New Roman" w:cs="Times New Roman"/>
          <w:i/>
          <w:sz w:val="24"/>
          <w:szCs w:val="24"/>
        </w:rPr>
        <w:t>check list</w:t>
      </w:r>
      <w:r w:rsidRPr="0064067C">
        <w:rPr>
          <w:rFonts w:ascii="Times New Roman" w:hAnsi="Times New Roman" w:cs="Times New Roman"/>
          <w:sz w:val="24"/>
          <w:szCs w:val="24"/>
        </w:rPr>
        <w:t>) untuk mengobservasi</w:t>
      </w:r>
      <w:r w:rsidRPr="00757A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65DA">
        <w:rPr>
          <w:rFonts w:ascii="Times New Roman" w:hAnsi="Times New Roman" w:cs="Times New Roman"/>
          <w:sz w:val="24"/>
          <w:szCs w:val="24"/>
        </w:rPr>
        <w:t xml:space="preserve">kejadian </w:t>
      </w:r>
      <w:r w:rsidR="00A365B6">
        <w:rPr>
          <w:rFonts w:ascii="Times New Roman" w:hAnsi="Times New Roman" w:cs="Times New Roman"/>
          <w:i/>
          <w:sz w:val="24"/>
          <w:szCs w:val="24"/>
        </w:rPr>
        <w:t>ph</w:t>
      </w:r>
      <w:r w:rsidRPr="00FF65DA">
        <w:rPr>
          <w:rFonts w:ascii="Times New Roman" w:hAnsi="Times New Roman" w:cs="Times New Roman"/>
          <w:i/>
          <w:sz w:val="24"/>
          <w:szCs w:val="24"/>
        </w:rPr>
        <w:t>lebitis</w:t>
      </w:r>
      <w:r w:rsidRPr="00FF65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65DA">
        <w:rPr>
          <w:rFonts w:ascii="Times New Roman" w:hAnsi="Times New Roman" w:cs="Times New Roman"/>
          <w:i/>
          <w:sz w:val="24"/>
          <w:szCs w:val="24"/>
        </w:rPr>
        <w:t xml:space="preserve"> Check list </w:t>
      </w:r>
      <w:r w:rsidRPr="00FF65DA">
        <w:rPr>
          <w:rFonts w:ascii="Times New Roman" w:hAnsi="Times New Roman" w:cs="Times New Roman"/>
          <w:sz w:val="24"/>
          <w:szCs w:val="24"/>
        </w:rPr>
        <w:t xml:space="preserve">adalah daftar pengecek, berisi </w:t>
      </w:r>
      <w:proofErr w:type="gramStart"/>
      <w:r w:rsidRPr="00FF65DA">
        <w:rPr>
          <w:rFonts w:ascii="Times New Roman" w:hAnsi="Times New Roman" w:cs="Times New Roman"/>
          <w:sz w:val="24"/>
          <w:szCs w:val="24"/>
        </w:rPr>
        <w:t>nama</w:t>
      </w:r>
      <w:proofErr w:type="gramEnd"/>
      <w:r w:rsidRPr="00FF65DA">
        <w:rPr>
          <w:rFonts w:ascii="Times New Roman" w:hAnsi="Times New Roman" w:cs="Times New Roman"/>
          <w:sz w:val="24"/>
          <w:szCs w:val="24"/>
        </w:rPr>
        <w:t xml:space="preserve"> subjek dan </w:t>
      </w:r>
      <w:r w:rsidR="0064067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F65DA">
        <w:rPr>
          <w:rFonts w:ascii="Times New Roman" w:hAnsi="Times New Roman" w:cs="Times New Roman"/>
          <w:sz w:val="24"/>
          <w:szCs w:val="24"/>
        </w:rPr>
        <w:t xml:space="preserve">beberapa gejala/identitas lainnya dari sasaran pengamatan. </w:t>
      </w:r>
      <w:proofErr w:type="gramStart"/>
      <w:r w:rsidRPr="00FF65DA">
        <w:rPr>
          <w:rFonts w:ascii="Times New Roman" w:hAnsi="Times New Roman" w:cs="Times New Roman"/>
          <w:sz w:val="24"/>
          <w:szCs w:val="24"/>
        </w:rPr>
        <w:t>Pengamat t</w:t>
      </w:r>
      <w:r>
        <w:rPr>
          <w:rFonts w:ascii="Times New Roman" w:hAnsi="Times New Roman" w:cs="Times New Roman"/>
          <w:sz w:val="24"/>
          <w:szCs w:val="24"/>
        </w:rPr>
        <w:t>inggal memberikan tanda check (x</w:t>
      </w:r>
      <w:r w:rsidRPr="00FF65DA">
        <w:rPr>
          <w:rFonts w:ascii="Times New Roman" w:hAnsi="Times New Roman" w:cs="Times New Roman"/>
          <w:sz w:val="24"/>
          <w:szCs w:val="24"/>
        </w:rPr>
        <w:t xml:space="preserve">) pada </w:t>
      </w:r>
      <w:r w:rsidRPr="00A67127">
        <w:rPr>
          <w:rFonts w:ascii="Times New Roman" w:hAnsi="Times New Roman" w:cs="Times New Roman"/>
          <w:sz w:val="24"/>
          <w:szCs w:val="24"/>
        </w:rPr>
        <w:t>daftar yang telah disediakan (Setiadi, 2013).</w:t>
      </w:r>
      <w:proofErr w:type="gramEnd"/>
    </w:p>
    <w:p w:rsidR="003E4561" w:rsidRPr="00E72D7D" w:rsidRDefault="00FF65DA" w:rsidP="009907EA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7D">
        <w:rPr>
          <w:rFonts w:ascii="Times New Roman" w:hAnsi="Times New Roman" w:cs="Times New Roman"/>
          <w:b/>
          <w:sz w:val="24"/>
          <w:szCs w:val="24"/>
        </w:rPr>
        <w:t xml:space="preserve">Pengolahan Data </w:t>
      </w:r>
    </w:p>
    <w:p w:rsidR="00AE619F" w:rsidRDefault="00AE619F" w:rsidP="009907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7EBA">
        <w:rPr>
          <w:rFonts w:ascii="Times New Roman" w:hAnsi="Times New Roman" w:cs="Times New Roman"/>
          <w:sz w:val="24"/>
          <w:szCs w:val="24"/>
        </w:rPr>
        <w:t xml:space="preserve">Pengolahan data pada dasarnya merupakan suatu proses untuk memperoleh data atau data ringkasan berdasarkan suatu kelompok data mentah dengan menggunakan rumus tertentu sehingga menghasilkan informasi yang diperlukan (Setiadi, 2013). </w:t>
      </w:r>
    </w:p>
    <w:p w:rsidR="00AE619F" w:rsidRPr="00E72D7D" w:rsidRDefault="00AE619F" w:rsidP="009907EA">
      <w:pPr>
        <w:pStyle w:val="ListParagraph"/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5B2">
        <w:rPr>
          <w:rFonts w:ascii="Times New Roman" w:hAnsi="Times New Roman" w:cs="Times New Roman"/>
          <w:b/>
          <w:i/>
          <w:sz w:val="24"/>
          <w:szCs w:val="24"/>
        </w:rPr>
        <w:t>Editing</w:t>
      </w:r>
      <w:r w:rsidRPr="00E72D7D">
        <w:rPr>
          <w:rFonts w:ascii="Times New Roman" w:hAnsi="Times New Roman" w:cs="Times New Roman"/>
          <w:b/>
          <w:sz w:val="24"/>
          <w:szCs w:val="24"/>
        </w:rPr>
        <w:t xml:space="preserve"> (Memeriksa)</w:t>
      </w:r>
    </w:p>
    <w:p w:rsidR="00AE619F" w:rsidRPr="00007EBA" w:rsidRDefault="00AE619F" w:rsidP="009907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EBA">
        <w:rPr>
          <w:rFonts w:ascii="Times New Roman" w:hAnsi="Times New Roman" w:cs="Times New Roman"/>
          <w:sz w:val="24"/>
          <w:szCs w:val="24"/>
        </w:rPr>
        <w:t>Memeriksa daftar pertanyaan yang telah diserahkan oleh para pengumpul data (Setiadi, 2013).</w:t>
      </w:r>
      <w:proofErr w:type="gramEnd"/>
      <w:r w:rsidR="00EF5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7127">
        <w:rPr>
          <w:rFonts w:ascii="Times New Roman" w:hAnsi="Times New Roman" w:cs="Times New Roman"/>
          <w:sz w:val="24"/>
          <w:szCs w:val="24"/>
        </w:rPr>
        <w:t>Memeriksa kelengkapan dari lembar observasi tiap responden.</w:t>
      </w:r>
      <w:proofErr w:type="gramEnd"/>
    </w:p>
    <w:p w:rsidR="00FF65DA" w:rsidRPr="00E72D7D" w:rsidRDefault="00AE619F" w:rsidP="009907EA">
      <w:pPr>
        <w:pStyle w:val="ListParagraph"/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5B2">
        <w:rPr>
          <w:rFonts w:ascii="Times New Roman" w:hAnsi="Times New Roman" w:cs="Times New Roman"/>
          <w:b/>
          <w:i/>
          <w:sz w:val="24"/>
          <w:szCs w:val="24"/>
        </w:rPr>
        <w:t>Coding</w:t>
      </w:r>
      <w:r w:rsidRPr="00E72D7D">
        <w:rPr>
          <w:rFonts w:ascii="Times New Roman" w:hAnsi="Times New Roman" w:cs="Times New Roman"/>
          <w:b/>
          <w:sz w:val="24"/>
          <w:szCs w:val="24"/>
        </w:rPr>
        <w:t xml:space="preserve"> (Memberi Tanda Kode)</w:t>
      </w:r>
    </w:p>
    <w:p w:rsidR="00B20322" w:rsidRDefault="00A67127" w:rsidP="009907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Mengklasifikasikan jawaban</w:t>
      </w:r>
      <w:r w:rsidR="00AE619F" w:rsidRPr="00007EBA">
        <w:rPr>
          <w:rFonts w:ascii="Times New Roman" w:hAnsi="Times New Roman" w:cs="Times New Roman"/>
          <w:sz w:val="24"/>
          <w:szCs w:val="24"/>
        </w:rPr>
        <w:t xml:space="preserve"> dari responden kedalam be</w:t>
      </w:r>
      <w:r w:rsidR="00A365B6">
        <w:rPr>
          <w:rFonts w:ascii="Times New Roman" w:hAnsi="Times New Roman" w:cs="Times New Roman"/>
          <w:sz w:val="24"/>
          <w:szCs w:val="24"/>
        </w:rPr>
        <w:t>ntuk angka/bilangan biasanya kla</w:t>
      </w:r>
      <w:r w:rsidR="00AE619F" w:rsidRPr="00007EBA">
        <w:rPr>
          <w:rFonts w:ascii="Times New Roman" w:hAnsi="Times New Roman" w:cs="Times New Roman"/>
          <w:sz w:val="24"/>
          <w:szCs w:val="24"/>
        </w:rPr>
        <w:t xml:space="preserve">sifikasi dilakukan dengan </w:t>
      </w:r>
      <w:proofErr w:type="gramStart"/>
      <w:r w:rsidR="00AE619F" w:rsidRPr="00007EBA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AE619F" w:rsidRPr="00007EBA">
        <w:rPr>
          <w:rFonts w:ascii="Times New Roman" w:hAnsi="Times New Roman" w:cs="Times New Roman"/>
          <w:sz w:val="24"/>
          <w:szCs w:val="24"/>
        </w:rPr>
        <w:t xml:space="preserve"> memberi tanda/kode berbentuk angka pada masing-masing jawaban (Setiadi, 2013).</w:t>
      </w:r>
      <w:r>
        <w:rPr>
          <w:rFonts w:ascii="Times New Roman" w:hAnsi="Times New Roman" w:cs="Times New Roman"/>
          <w:sz w:val="24"/>
          <w:szCs w:val="24"/>
        </w:rPr>
        <w:t xml:space="preserve"> Dalam </w:t>
      </w:r>
      <w:r w:rsidR="00D65EF3">
        <w:rPr>
          <w:rFonts w:ascii="Times New Roman" w:hAnsi="Times New Roman" w:cs="Times New Roman"/>
          <w:sz w:val="24"/>
          <w:szCs w:val="24"/>
        </w:rPr>
        <w:t xml:space="preserve">hal ini peneliti </w:t>
      </w:r>
      <w:proofErr w:type="gramStart"/>
      <w:r w:rsidR="00D65EF3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D65EF3">
        <w:rPr>
          <w:rFonts w:ascii="Times New Roman" w:hAnsi="Times New Roman" w:cs="Times New Roman"/>
          <w:sz w:val="24"/>
          <w:szCs w:val="24"/>
        </w:rPr>
        <w:t xml:space="preserve"> mengklasifikasikan hasil observasi dari responden kedalam berbentuk angka pada masing-masing lembar observasi.</w:t>
      </w:r>
      <w:r w:rsidR="000F4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322" w:rsidRPr="00A80C07" w:rsidRDefault="00B20322" w:rsidP="00A80C07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C07">
        <w:rPr>
          <w:rFonts w:ascii="Times New Roman" w:hAnsi="Times New Roman" w:cs="Times New Roman"/>
          <w:sz w:val="24"/>
          <w:szCs w:val="24"/>
        </w:rPr>
        <w:t>Kode jenis kelamin ;</w:t>
      </w:r>
    </w:p>
    <w:p w:rsidR="00B20322" w:rsidRPr="00A80C07" w:rsidRDefault="00B20322" w:rsidP="00A80C07">
      <w:pPr>
        <w:pStyle w:val="ListParagraph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80C07">
        <w:rPr>
          <w:rFonts w:ascii="Times New Roman" w:hAnsi="Times New Roman" w:cs="Times New Roman"/>
          <w:sz w:val="24"/>
          <w:szCs w:val="24"/>
        </w:rPr>
        <w:t>Laki-laki</w:t>
      </w:r>
      <w:r w:rsidRPr="00A80C07">
        <w:rPr>
          <w:rFonts w:ascii="Times New Roman" w:hAnsi="Times New Roman" w:cs="Times New Roman"/>
          <w:sz w:val="24"/>
          <w:szCs w:val="24"/>
        </w:rPr>
        <w:tab/>
        <w:t>= 1</w:t>
      </w:r>
    </w:p>
    <w:p w:rsidR="00B20322" w:rsidRPr="00A80C07" w:rsidRDefault="00B20322" w:rsidP="00A80C07">
      <w:pPr>
        <w:pStyle w:val="ListParagraph"/>
        <w:numPr>
          <w:ilvl w:val="0"/>
          <w:numId w:val="3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80C07">
        <w:rPr>
          <w:rFonts w:ascii="Times New Roman" w:hAnsi="Times New Roman" w:cs="Times New Roman"/>
          <w:sz w:val="24"/>
          <w:szCs w:val="24"/>
        </w:rPr>
        <w:t xml:space="preserve">Perempuan </w:t>
      </w:r>
      <w:r w:rsidRPr="00A80C07">
        <w:rPr>
          <w:rFonts w:ascii="Times New Roman" w:hAnsi="Times New Roman" w:cs="Times New Roman"/>
          <w:sz w:val="24"/>
          <w:szCs w:val="24"/>
        </w:rPr>
        <w:tab/>
        <w:t xml:space="preserve">= 2 </w:t>
      </w:r>
    </w:p>
    <w:p w:rsidR="00007EBA" w:rsidRDefault="000F44B4" w:rsidP="00B203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Kode kriteria tanda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phlebitis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4B4" w:rsidRDefault="000F44B4" w:rsidP="000F44B4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A0C">
        <w:rPr>
          <w:rFonts w:ascii="Times New Roman" w:hAnsi="Times New Roman" w:cs="Times New Roman"/>
          <w:sz w:val="24"/>
          <w:szCs w:val="24"/>
        </w:rPr>
        <w:t>Nyeri</w:t>
      </w:r>
    </w:p>
    <w:p w:rsidR="000F44B4" w:rsidRDefault="00D96C35" w:rsidP="000F44B4">
      <w:pPr>
        <w:pStyle w:val="ListParagraph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nyeri</w:t>
      </w:r>
      <w:r>
        <w:rPr>
          <w:rFonts w:ascii="Times New Roman" w:hAnsi="Times New Roman" w:cs="Times New Roman"/>
          <w:sz w:val="24"/>
          <w:szCs w:val="24"/>
        </w:rPr>
        <w:tab/>
        <w:t>= 0</w:t>
      </w:r>
    </w:p>
    <w:p w:rsidR="000F44B4" w:rsidRPr="00664A0C" w:rsidRDefault="00D96C35" w:rsidP="000F44B4">
      <w:pPr>
        <w:pStyle w:val="ListParagraph"/>
        <w:numPr>
          <w:ilvl w:val="0"/>
          <w:numId w:val="2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Nyeri </w:t>
      </w:r>
      <w:r>
        <w:rPr>
          <w:rFonts w:ascii="Times New Roman" w:hAnsi="Times New Roman" w:cs="Times New Roman"/>
          <w:sz w:val="24"/>
          <w:szCs w:val="24"/>
        </w:rPr>
        <w:tab/>
        <w:t>=</w:t>
      </w:r>
      <w:r w:rsidR="000F44B4" w:rsidRPr="00664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F44B4" w:rsidRDefault="000F44B4" w:rsidP="000F44B4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Kemerahan </w:t>
      </w:r>
    </w:p>
    <w:p w:rsidR="000F44B4" w:rsidRDefault="000F44B4" w:rsidP="000F44B4">
      <w:pPr>
        <w:pStyle w:val="ListParagraph"/>
        <w:numPr>
          <w:ilvl w:val="0"/>
          <w:numId w:val="27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</w:t>
      </w:r>
      <w:r w:rsidR="00D96C35">
        <w:rPr>
          <w:rFonts w:ascii="Times New Roman" w:hAnsi="Times New Roman" w:cs="Times New Roman"/>
          <w:sz w:val="24"/>
          <w:szCs w:val="24"/>
        </w:rPr>
        <w:tab/>
        <w:t>= 0</w:t>
      </w:r>
    </w:p>
    <w:p w:rsidR="000F44B4" w:rsidRDefault="00D96C35" w:rsidP="000F44B4">
      <w:pPr>
        <w:pStyle w:val="ListParagraph"/>
        <w:numPr>
          <w:ilvl w:val="0"/>
          <w:numId w:val="27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ab/>
      </w:r>
      <w:r w:rsidR="000F44B4">
        <w:rPr>
          <w:rFonts w:ascii="Times New Roman" w:hAnsi="Times New Roman" w:cs="Times New Roman"/>
          <w:sz w:val="24"/>
          <w:szCs w:val="24"/>
        </w:rPr>
        <w:tab/>
        <w:t xml:space="preserve">= 1 </w:t>
      </w:r>
    </w:p>
    <w:p w:rsidR="000F44B4" w:rsidRDefault="00AD2105" w:rsidP="000F44B4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Bengkak </w:t>
      </w:r>
    </w:p>
    <w:p w:rsidR="00AD2105" w:rsidRDefault="00AD2105" w:rsidP="00AD2105">
      <w:pPr>
        <w:pStyle w:val="ListParagraph"/>
        <w:numPr>
          <w:ilvl w:val="0"/>
          <w:numId w:val="27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</w:t>
      </w:r>
      <w:r>
        <w:rPr>
          <w:rFonts w:ascii="Times New Roman" w:hAnsi="Times New Roman" w:cs="Times New Roman"/>
          <w:sz w:val="24"/>
          <w:szCs w:val="24"/>
        </w:rPr>
        <w:tab/>
        <w:t>= 0</w:t>
      </w:r>
    </w:p>
    <w:p w:rsidR="00AD2105" w:rsidRDefault="00AD2105" w:rsidP="00AD2105">
      <w:pPr>
        <w:pStyle w:val="ListParagraph"/>
        <w:numPr>
          <w:ilvl w:val="0"/>
          <w:numId w:val="27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1 </w:t>
      </w:r>
    </w:p>
    <w:p w:rsidR="00AD2105" w:rsidRDefault="00AD2105" w:rsidP="000F44B4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Garis kemerahan/pengerasan yang luas sepanjang vena &lt; 8,7 cm dari titik insersi </w:t>
      </w:r>
    </w:p>
    <w:p w:rsidR="00AD2105" w:rsidRDefault="00AD2105" w:rsidP="00AD2105">
      <w:pPr>
        <w:pStyle w:val="ListParagraph"/>
        <w:numPr>
          <w:ilvl w:val="0"/>
          <w:numId w:val="27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</w:t>
      </w:r>
      <w:r>
        <w:rPr>
          <w:rFonts w:ascii="Times New Roman" w:hAnsi="Times New Roman" w:cs="Times New Roman"/>
          <w:sz w:val="24"/>
          <w:szCs w:val="24"/>
        </w:rPr>
        <w:tab/>
        <w:t>= 0</w:t>
      </w:r>
    </w:p>
    <w:p w:rsidR="00AD2105" w:rsidRDefault="00AD2105" w:rsidP="00AD2105">
      <w:pPr>
        <w:pStyle w:val="ListParagraph"/>
        <w:numPr>
          <w:ilvl w:val="0"/>
          <w:numId w:val="27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1</w:t>
      </w:r>
    </w:p>
    <w:p w:rsidR="000F44B4" w:rsidRDefault="000F44B4" w:rsidP="000F44B4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Cairan purulen</w:t>
      </w:r>
    </w:p>
    <w:p w:rsidR="000F44B4" w:rsidRDefault="000F44B4" w:rsidP="000F44B4">
      <w:pPr>
        <w:pStyle w:val="ListParagraph"/>
        <w:numPr>
          <w:ilvl w:val="0"/>
          <w:numId w:val="30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Tidak terdapat purulen </w:t>
      </w:r>
      <w:r>
        <w:rPr>
          <w:rFonts w:ascii="Times New Roman" w:hAnsi="Times New Roman" w:cs="Times New Roman"/>
          <w:sz w:val="24"/>
          <w:szCs w:val="24"/>
        </w:rPr>
        <w:tab/>
        <w:t>= 0</w:t>
      </w:r>
    </w:p>
    <w:p w:rsidR="00AD2105" w:rsidRPr="009B3CB0" w:rsidRDefault="000F44B4" w:rsidP="00AD2105">
      <w:pPr>
        <w:pStyle w:val="ListParagraph"/>
        <w:numPr>
          <w:ilvl w:val="0"/>
          <w:numId w:val="30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Terdapat purulen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1 </w:t>
      </w:r>
      <w:r w:rsidR="00C46466" w:rsidRPr="009B3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19F" w:rsidRPr="00E72D7D" w:rsidRDefault="00DE4DB1" w:rsidP="009907EA">
      <w:pPr>
        <w:pStyle w:val="ListParagraph"/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7D">
        <w:rPr>
          <w:rFonts w:ascii="Times New Roman" w:hAnsi="Times New Roman" w:cs="Times New Roman"/>
          <w:b/>
          <w:i/>
          <w:sz w:val="24"/>
          <w:szCs w:val="24"/>
        </w:rPr>
        <w:t xml:space="preserve">Scoring </w:t>
      </w:r>
    </w:p>
    <w:p w:rsidR="000F44B4" w:rsidRDefault="009B3CB0" w:rsidP="00C464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Nilai dari hasil penelitian yang kita buat sesuai d</w:t>
      </w:r>
      <w:r w:rsidR="00EF5151">
        <w:rPr>
          <w:rFonts w:ascii="Times New Roman" w:hAnsi="Times New Roman" w:cs="Times New Roman"/>
          <w:sz w:val="24"/>
          <w:szCs w:val="24"/>
        </w:rPr>
        <w:t xml:space="preserve">engan kriteria penelitian kita </w:t>
      </w:r>
      <w:r w:rsidR="00EF5151" w:rsidRPr="00007EBA">
        <w:rPr>
          <w:rFonts w:ascii="Times New Roman" w:hAnsi="Times New Roman" w:cs="Times New Roman"/>
          <w:sz w:val="24"/>
          <w:szCs w:val="24"/>
        </w:rPr>
        <w:t>(Setiadi, 2013).</w:t>
      </w:r>
      <w:proofErr w:type="gramEnd"/>
    </w:p>
    <w:p w:rsidR="009B3CB0" w:rsidRPr="009B3CB0" w:rsidRDefault="009B3CB0" w:rsidP="009B3CB0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Tidak </w:t>
      </w:r>
      <w:r>
        <w:rPr>
          <w:rFonts w:ascii="Times New Roman" w:hAnsi="Times New Roman" w:cs="Times New Roman"/>
          <w:i/>
          <w:sz w:val="24"/>
          <w:szCs w:val="24"/>
        </w:rPr>
        <w:t>phlebitis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= ≤ 2</w:t>
      </w:r>
    </w:p>
    <w:p w:rsidR="009B3CB0" w:rsidRDefault="009B3CB0" w:rsidP="009B3CB0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Phlebitis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&gt; 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5151" w:rsidRDefault="00EF5151" w:rsidP="00EF515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5151" w:rsidRPr="00EF5151" w:rsidRDefault="00EF5151" w:rsidP="00EF515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4DB1" w:rsidRPr="00E72D7D" w:rsidRDefault="00DE4DB1" w:rsidP="009907EA">
      <w:pPr>
        <w:pStyle w:val="ListParagraph"/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7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Tabulating </w:t>
      </w:r>
    </w:p>
    <w:p w:rsidR="00767AFF" w:rsidRDefault="00767AFF" w:rsidP="009907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Tabulasi merupakan pengorganisasian data sedemikian rupa agar dengan mudah dapat dijumlah, disusun untuk disajikan dan dianalisis (Budiarto, 2001).</w:t>
      </w:r>
      <w:proofErr w:type="gramEnd"/>
    </w:p>
    <w:p w:rsidR="005F7419" w:rsidRDefault="00767AFF" w:rsidP="009907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Mengelompokkan data kedalam suatu tabel sesuai dengan kriteria yang telah ditentukan, kemudian data yang sudah dikelompokkan dan sudah diprosentasikan dimasukkan kedalam tabel distribusi frekuensi </w:t>
      </w:r>
      <w:r w:rsidR="005A36D5">
        <w:rPr>
          <w:rFonts w:ascii="Times New Roman" w:hAnsi="Times New Roman" w:cs="Times New Roman"/>
          <w:sz w:val="24"/>
          <w:szCs w:val="24"/>
        </w:rPr>
        <w:t xml:space="preserve">dan dianalisis sesuai dengan pendapat </w:t>
      </w:r>
      <w:r w:rsidR="009B28D1">
        <w:rPr>
          <w:rFonts w:ascii="Times New Roman" w:hAnsi="Times New Roman" w:cs="Times New Roman"/>
          <w:sz w:val="24"/>
          <w:szCs w:val="24"/>
        </w:rPr>
        <w:t>Suharsimi Arikunto (2010).</w:t>
      </w:r>
      <w:proofErr w:type="gramEnd"/>
    </w:p>
    <w:p w:rsidR="003E4561" w:rsidRPr="00E72D7D" w:rsidRDefault="00F403D3" w:rsidP="009907EA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7D">
        <w:rPr>
          <w:rFonts w:ascii="Times New Roman" w:hAnsi="Times New Roman" w:cs="Times New Roman"/>
          <w:b/>
          <w:sz w:val="24"/>
          <w:szCs w:val="24"/>
        </w:rPr>
        <w:t xml:space="preserve">Analisa Data </w:t>
      </w:r>
    </w:p>
    <w:p w:rsidR="000A444D" w:rsidRDefault="000A444D" w:rsidP="009907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Setelah proses pengolahan data (</w:t>
      </w:r>
      <w:r>
        <w:rPr>
          <w:rFonts w:ascii="Times New Roman" w:hAnsi="Times New Roman" w:cs="Times New Roman"/>
          <w:i/>
          <w:sz w:val="24"/>
          <w:szCs w:val="24"/>
        </w:rPr>
        <w:t>editing-tabulating</w:t>
      </w:r>
      <w:r>
        <w:rPr>
          <w:rFonts w:ascii="Times New Roman" w:hAnsi="Times New Roman" w:cs="Times New Roman"/>
          <w:sz w:val="24"/>
          <w:szCs w:val="24"/>
        </w:rPr>
        <w:t>), langkah selanjutnya adalah analisis data. Analisis data yang diguna</w:t>
      </w:r>
      <w:r w:rsidR="00FF52B5">
        <w:rPr>
          <w:rFonts w:ascii="Times New Roman" w:hAnsi="Times New Roman" w:cs="Times New Roman"/>
          <w:sz w:val="24"/>
          <w:szCs w:val="24"/>
        </w:rPr>
        <w:t>kan dalam penelitian ini adalah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14D2" w:rsidRPr="00E72D7D" w:rsidRDefault="00D628EB" w:rsidP="009907EA">
      <w:pPr>
        <w:pStyle w:val="ListParagraph"/>
        <w:numPr>
          <w:ilvl w:val="0"/>
          <w:numId w:val="1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Analisis </w:t>
      </w:r>
      <w:r w:rsidR="0056301F" w:rsidRPr="00E72D7D">
        <w:rPr>
          <w:rFonts w:ascii="Times New Roman" w:hAnsi="Times New Roman" w:cs="Times New Roman"/>
          <w:b/>
          <w:sz w:val="24"/>
          <w:szCs w:val="24"/>
        </w:rPr>
        <w:t>Univariat</w:t>
      </w:r>
    </w:p>
    <w:p w:rsidR="006E14D2" w:rsidRPr="006E14D2" w:rsidRDefault="006E14D2" w:rsidP="009907EA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6E14D2">
        <w:rPr>
          <w:rFonts w:ascii="Times New Roman" w:hAnsi="Times New Roman" w:cs="Times New Roman"/>
          <w:sz w:val="24"/>
          <w:szCs w:val="24"/>
        </w:rPr>
        <w:t xml:space="preserve">Analisis univariat dilakukan untuk mendeskripsikan setiap variabel yang diteliti dalam penelitian, yaitu dengan melihat semua distribusi data dalam penelitian.Analisis univariat pada penelitian ini adalah variabel terikat yaitu </w:t>
      </w:r>
      <w:r w:rsidR="0040398C">
        <w:rPr>
          <w:rFonts w:ascii="Times New Roman" w:hAnsi="Times New Roman" w:cs="Times New Roman"/>
          <w:sz w:val="24"/>
          <w:szCs w:val="24"/>
        </w:rPr>
        <w:t xml:space="preserve">kejadian </w:t>
      </w:r>
      <w:r w:rsidR="0040398C">
        <w:rPr>
          <w:rFonts w:ascii="Times New Roman" w:hAnsi="Times New Roman" w:cs="Times New Roman"/>
          <w:i/>
          <w:sz w:val="24"/>
          <w:szCs w:val="24"/>
        </w:rPr>
        <w:t>phlebitis</w:t>
      </w:r>
      <w:r w:rsidRPr="006E14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14D2" w:rsidRDefault="006E14D2" w:rsidP="009907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D2">
        <w:rPr>
          <w:rFonts w:ascii="Times New Roman" w:hAnsi="Times New Roman" w:cs="Times New Roman"/>
          <w:sz w:val="24"/>
          <w:szCs w:val="24"/>
        </w:rPr>
        <w:t>Data kategorik menggunakan frekuensi dan prosentase.</w:t>
      </w:r>
      <w:proofErr w:type="gramEnd"/>
      <w:r w:rsidRPr="006E14D2">
        <w:rPr>
          <w:rFonts w:ascii="Times New Roman" w:hAnsi="Times New Roman" w:cs="Times New Roman"/>
          <w:sz w:val="24"/>
          <w:szCs w:val="24"/>
        </w:rPr>
        <w:t xml:space="preserve"> Data numerik menggunakan mean, standar deviasi, dan nilai minimum maksimum. </w:t>
      </w:r>
      <w:proofErr w:type="gramStart"/>
      <w:r w:rsidRPr="006E14D2">
        <w:rPr>
          <w:rFonts w:ascii="Times New Roman" w:hAnsi="Times New Roman" w:cs="Times New Roman"/>
          <w:sz w:val="24"/>
          <w:szCs w:val="24"/>
        </w:rPr>
        <w:t xml:space="preserve">Data yang dinyatakan dengan proporsi atau prosentase adalah jenis kelamin, </w:t>
      </w:r>
      <w:r w:rsidR="00DC6F81">
        <w:rPr>
          <w:rFonts w:ascii="Times New Roman" w:hAnsi="Times New Roman" w:cs="Times New Roman"/>
          <w:sz w:val="24"/>
          <w:szCs w:val="24"/>
        </w:rPr>
        <w:t>diagnosa medis</w:t>
      </w:r>
      <w:r w:rsidRPr="006E14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14D2">
        <w:rPr>
          <w:rFonts w:ascii="Times New Roman" w:hAnsi="Times New Roman" w:cs="Times New Roman"/>
          <w:sz w:val="24"/>
          <w:szCs w:val="24"/>
        </w:rPr>
        <w:t xml:space="preserve"> Data yang menggunakan mean, standar deviasi, dan nilai minim</w:t>
      </w:r>
      <w:r w:rsidR="0025446E">
        <w:rPr>
          <w:rFonts w:ascii="Times New Roman" w:hAnsi="Times New Roman" w:cs="Times New Roman"/>
          <w:sz w:val="24"/>
          <w:szCs w:val="24"/>
        </w:rPr>
        <w:t xml:space="preserve">um maksimum adalah </w:t>
      </w:r>
      <w:proofErr w:type="gramStart"/>
      <w:r w:rsidR="0025446E">
        <w:rPr>
          <w:rFonts w:ascii="Times New Roman" w:hAnsi="Times New Roman" w:cs="Times New Roman"/>
          <w:sz w:val="24"/>
          <w:szCs w:val="24"/>
        </w:rPr>
        <w:t>usia</w:t>
      </w:r>
      <w:proofErr w:type="gramEnd"/>
      <w:r w:rsidR="0025446E">
        <w:rPr>
          <w:rFonts w:ascii="Times New Roman" w:hAnsi="Times New Roman" w:cs="Times New Roman"/>
          <w:sz w:val="24"/>
          <w:szCs w:val="24"/>
        </w:rPr>
        <w:t xml:space="preserve"> pasien </w:t>
      </w:r>
      <w:r w:rsidR="0040398C">
        <w:rPr>
          <w:rFonts w:ascii="Times New Roman" w:hAnsi="Times New Roman" w:cs="Times New Roman"/>
          <w:sz w:val="24"/>
          <w:szCs w:val="24"/>
        </w:rPr>
        <w:t xml:space="preserve">dan </w:t>
      </w:r>
      <w:r w:rsidR="000136F7">
        <w:rPr>
          <w:rFonts w:ascii="Times New Roman" w:hAnsi="Times New Roman" w:cs="Times New Roman"/>
          <w:sz w:val="24"/>
          <w:szCs w:val="24"/>
        </w:rPr>
        <w:t>kejadian</w:t>
      </w:r>
      <w:r w:rsidR="00DC6F81">
        <w:rPr>
          <w:rFonts w:ascii="Times New Roman" w:hAnsi="Times New Roman" w:cs="Times New Roman"/>
          <w:sz w:val="24"/>
          <w:szCs w:val="24"/>
        </w:rPr>
        <w:t xml:space="preserve"> </w:t>
      </w:r>
      <w:r w:rsidR="0040398C" w:rsidRPr="0040398C">
        <w:rPr>
          <w:rFonts w:ascii="Times New Roman" w:hAnsi="Times New Roman" w:cs="Times New Roman"/>
          <w:i/>
          <w:sz w:val="24"/>
          <w:szCs w:val="24"/>
        </w:rPr>
        <w:t>phlebitis</w:t>
      </w:r>
      <w:r w:rsidR="004039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444D" w:rsidRPr="00E72D7D" w:rsidRDefault="000A444D" w:rsidP="009907EA">
      <w:pPr>
        <w:pStyle w:val="ListParagraph"/>
        <w:numPr>
          <w:ilvl w:val="0"/>
          <w:numId w:val="1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72D7D">
        <w:rPr>
          <w:rFonts w:ascii="Times New Roman" w:hAnsi="Times New Roman" w:cs="Times New Roman"/>
          <w:b/>
          <w:sz w:val="24"/>
          <w:szCs w:val="24"/>
        </w:rPr>
        <w:t xml:space="preserve">Analisis Bivariat </w:t>
      </w:r>
    </w:p>
    <w:p w:rsidR="00591683" w:rsidRDefault="00D85FAE" w:rsidP="00BD48D5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5FAE">
        <w:rPr>
          <w:rFonts w:ascii="Times New Roman" w:hAnsi="Times New Roman"/>
          <w:sz w:val="24"/>
          <w:szCs w:val="24"/>
        </w:rPr>
        <w:t>Analisis bivariat digunakan untuk menganailis hubungan antara 2 variabel.</w:t>
      </w:r>
      <w:proofErr w:type="gramEnd"/>
      <w:r w:rsidRPr="00D85FAE">
        <w:rPr>
          <w:rFonts w:ascii="Times New Roman" w:hAnsi="Times New Roman"/>
          <w:sz w:val="24"/>
          <w:szCs w:val="24"/>
        </w:rPr>
        <w:t xml:space="preserve"> Untuk mengetahui uji hipotesis </w:t>
      </w:r>
      <w:proofErr w:type="gramStart"/>
      <w:r w:rsidRPr="00D85FAE">
        <w:rPr>
          <w:rFonts w:ascii="Times New Roman" w:hAnsi="Times New Roman"/>
          <w:sz w:val="24"/>
          <w:szCs w:val="24"/>
        </w:rPr>
        <w:t>apa</w:t>
      </w:r>
      <w:proofErr w:type="gramEnd"/>
      <w:r w:rsidRPr="00D85FAE">
        <w:rPr>
          <w:rFonts w:ascii="Times New Roman" w:hAnsi="Times New Roman"/>
          <w:sz w:val="24"/>
          <w:szCs w:val="24"/>
        </w:rPr>
        <w:t xml:space="preserve"> yang dipakai harus didasari beberapa pertimbangan.</w:t>
      </w:r>
      <w:r>
        <w:rPr>
          <w:rFonts w:ascii="Times New Roman" w:hAnsi="Times New Roman"/>
          <w:sz w:val="24"/>
          <w:szCs w:val="24"/>
        </w:rPr>
        <w:t xml:space="preserve">Data pada penelitian ini berbentuk skala </w:t>
      </w:r>
      <w:r w:rsidR="009907EA">
        <w:rPr>
          <w:rFonts w:ascii="Times New Roman" w:hAnsi="Times New Roman"/>
          <w:sz w:val="24"/>
          <w:szCs w:val="24"/>
        </w:rPr>
        <w:t xml:space="preserve">nominal sehingga </w:t>
      </w:r>
      <w:r w:rsidR="009907EA">
        <w:rPr>
          <w:rFonts w:ascii="Times New Roman" w:hAnsi="Times New Roman"/>
          <w:sz w:val="24"/>
          <w:szCs w:val="24"/>
        </w:rPr>
        <w:lastRenderedPageBreak/>
        <w:t xml:space="preserve">menggunakan uji </w:t>
      </w:r>
      <w:r w:rsidR="00BD48D5">
        <w:rPr>
          <w:rFonts w:ascii="Times New Roman" w:hAnsi="Times New Roman"/>
          <w:sz w:val="24"/>
          <w:szCs w:val="24"/>
        </w:rPr>
        <w:t xml:space="preserve">Chi-Square untuk melihat hubungan variabel bebas dan terikat. Jika </w:t>
      </w:r>
      <w:r>
        <w:rPr>
          <w:rFonts w:ascii="Times New Roman" w:hAnsi="Times New Roman"/>
          <w:sz w:val="24"/>
          <w:szCs w:val="24"/>
        </w:rPr>
        <w:t>hasil sig 2</w:t>
      </w:r>
      <w:r w:rsidR="002114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tailed &gt;</w:t>
      </w:r>
      <w:r w:rsidR="002114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0.05 maka H1 </w:t>
      </w:r>
      <w:proofErr w:type="gramStart"/>
      <w:r>
        <w:rPr>
          <w:rFonts w:ascii="Times New Roman" w:hAnsi="Times New Roman"/>
          <w:sz w:val="24"/>
          <w:szCs w:val="24"/>
        </w:rPr>
        <w:t>ditolak  jika</w:t>
      </w:r>
      <w:proofErr w:type="gramEnd"/>
      <w:r>
        <w:rPr>
          <w:rFonts w:ascii="Times New Roman" w:hAnsi="Times New Roman"/>
          <w:sz w:val="24"/>
          <w:szCs w:val="24"/>
        </w:rPr>
        <w:t xml:space="preserve"> sig </w:t>
      </w:r>
      <w:r w:rsidR="009907EA">
        <w:rPr>
          <w:rFonts w:ascii="Times New Roman" w:hAnsi="Times New Roman"/>
          <w:sz w:val="24"/>
          <w:szCs w:val="24"/>
        </w:rPr>
        <w:t>2 tailed &lt;0.05</w:t>
      </w:r>
      <w:r w:rsidR="00F73527">
        <w:rPr>
          <w:rFonts w:ascii="Times New Roman" w:hAnsi="Times New Roman"/>
          <w:sz w:val="24"/>
          <w:szCs w:val="24"/>
        </w:rPr>
        <w:t xml:space="preserve"> maka H1 </w:t>
      </w:r>
      <w:r w:rsidR="00BD48D5">
        <w:rPr>
          <w:rFonts w:ascii="Times New Roman" w:hAnsi="Times New Roman"/>
          <w:sz w:val="24"/>
          <w:szCs w:val="24"/>
        </w:rPr>
        <w:t>diterima</w:t>
      </w:r>
    </w:p>
    <w:p w:rsidR="003E4561" w:rsidRPr="00E72D7D" w:rsidRDefault="00B2766B" w:rsidP="009907EA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7D">
        <w:rPr>
          <w:rFonts w:ascii="Times New Roman" w:hAnsi="Times New Roman" w:cs="Times New Roman"/>
          <w:b/>
          <w:sz w:val="24"/>
          <w:szCs w:val="24"/>
        </w:rPr>
        <w:t xml:space="preserve">Penyajian Data </w:t>
      </w:r>
    </w:p>
    <w:p w:rsidR="00D71997" w:rsidRDefault="00D71997" w:rsidP="009907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1997">
        <w:rPr>
          <w:rFonts w:ascii="Times New Roman" w:hAnsi="Times New Roman" w:cs="Times New Roman"/>
          <w:sz w:val="24"/>
          <w:szCs w:val="24"/>
        </w:rPr>
        <w:t xml:space="preserve">Hasil penelitian </w:t>
      </w:r>
      <w:proofErr w:type="gramStart"/>
      <w:r w:rsidRPr="00D71997">
        <w:rPr>
          <w:rFonts w:ascii="Times New Roman" w:hAnsi="Times New Roman" w:cs="Times New Roman"/>
          <w:sz w:val="24"/>
          <w:szCs w:val="24"/>
        </w:rPr>
        <w:t>ini  akan</w:t>
      </w:r>
      <w:proofErr w:type="gramEnd"/>
      <w:r w:rsidRPr="00D71997">
        <w:rPr>
          <w:rFonts w:ascii="Times New Roman" w:hAnsi="Times New Roman" w:cs="Times New Roman"/>
          <w:sz w:val="24"/>
          <w:szCs w:val="24"/>
        </w:rPr>
        <w:t xml:space="preserve"> disajikan dalam bentuk diagram yaitu penyajian data secara visual menggunakan gambar geometri dua atau tiga dimensi untuk menginterpretasikan suatu data tertentu. </w:t>
      </w:r>
      <w:proofErr w:type="gramStart"/>
      <w:r w:rsidRPr="00D71997">
        <w:rPr>
          <w:rFonts w:ascii="Times New Roman" w:hAnsi="Times New Roman" w:cs="Times New Roman"/>
          <w:sz w:val="24"/>
          <w:szCs w:val="24"/>
        </w:rPr>
        <w:t>Sedangkan untuk penjelasanya menggunakan tekstular atau naratif yaitu penyajian data hasil penelitian dalam bentuk uraian kalimat yang dipakai untuk menjelaskan dan melengkapi hasil data yang sudah diklasifikasikan dan ditabulasi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766B" w:rsidRPr="00E72D7D" w:rsidRDefault="00B2766B" w:rsidP="009907EA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7D">
        <w:rPr>
          <w:rFonts w:ascii="Times New Roman" w:hAnsi="Times New Roman" w:cs="Times New Roman"/>
          <w:b/>
          <w:sz w:val="24"/>
          <w:szCs w:val="24"/>
        </w:rPr>
        <w:t xml:space="preserve">Etika Penelitian </w:t>
      </w:r>
    </w:p>
    <w:p w:rsidR="00940A4E" w:rsidRDefault="00940A4E" w:rsidP="00940A4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Setiap penelitian yang menggunakan subjek manusia harus mengikuti aturan etik untuk mencegah timbulnya masalah etik.Berikut ini penekanan etik yang perlu dilakukan oleh peneliti sebelum melakukan penelitian (Setiadi, 2013).</w:t>
      </w:r>
      <w:proofErr w:type="gramEnd"/>
    </w:p>
    <w:p w:rsidR="00940A4E" w:rsidRPr="00940A4E" w:rsidRDefault="00940A4E" w:rsidP="00940A4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Right to Self Determination </w:t>
      </w:r>
    </w:p>
    <w:p w:rsidR="00940A4E" w:rsidRDefault="00940A4E" w:rsidP="00940A4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Sebelum dijadikan responden, peneliti menjelaskan terlebih dahulu mengenai penelitian yang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dilakukan kepada calon responden. Setelah diberikan penjelasan, peneliti menawarkan calon responden tersebut untuk menjadi responden dalam penelitian melalui </w:t>
      </w:r>
      <w:r>
        <w:rPr>
          <w:rFonts w:ascii="Times New Roman" w:hAnsi="Times New Roman" w:cs="Times New Roman"/>
          <w:i/>
          <w:sz w:val="24"/>
          <w:szCs w:val="24"/>
        </w:rPr>
        <w:t>informed consent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Pada lembar tersebut responden berhak untuk menerima atau menolak permintaan untuk menjadi responden.</w:t>
      </w:r>
      <w:proofErr w:type="gramEnd"/>
    </w:p>
    <w:p w:rsidR="00940A4E" w:rsidRPr="00940A4E" w:rsidRDefault="00940A4E" w:rsidP="00940A4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Right to Privacy and Dignity </w:t>
      </w:r>
    </w:p>
    <w:p w:rsidR="00940A4E" w:rsidRPr="00940A4E" w:rsidRDefault="00940A4E" w:rsidP="00940A4E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Peneliti menghargai </w:t>
      </w:r>
      <w:r w:rsidR="004B7452">
        <w:rPr>
          <w:rFonts w:ascii="Times New Roman" w:hAnsi="Times New Roman" w:cs="Times New Roman"/>
          <w:sz w:val="24"/>
          <w:szCs w:val="24"/>
        </w:rPr>
        <w:t xml:space="preserve">responden </w:t>
      </w:r>
      <w:r>
        <w:rPr>
          <w:rFonts w:ascii="Times New Roman" w:hAnsi="Times New Roman" w:cs="Times New Roman"/>
          <w:sz w:val="24"/>
          <w:szCs w:val="24"/>
        </w:rPr>
        <w:t>saat sedang tidur atau makan.</w:t>
      </w:r>
      <w:r w:rsidR="004B7452">
        <w:rPr>
          <w:rFonts w:ascii="Times New Roman" w:hAnsi="Times New Roman" w:cs="Times New Roman"/>
          <w:sz w:val="24"/>
          <w:szCs w:val="24"/>
        </w:rPr>
        <w:t xml:space="preserve">Peneliti menemui responden ketika sedang tidak melakukan aktivitas.Kemudian </w:t>
      </w:r>
      <w:r w:rsidR="004B7452">
        <w:rPr>
          <w:rFonts w:ascii="Times New Roman" w:hAnsi="Times New Roman" w:cs="Times New Roman"/>
          <w:sz w:val="24"/>
          <w:szCs w:val="24"/>
        </w:rPr>
        <w:lastRenderedPageBreak/>
        <w:t xml:space="preserve">peneliti menawarkan kepada responden untuk </w:t>
      </w:r>
      <w:r w:rsidR="00FC3EF9">
        <w:rPr>
          <w:rFonts w:ascii="Times New Roman" w:hAnsi="Times New Roman" w:cs="Times New Roman"/>
          <w:sz w:val="24"/>
          <w:szCs w:val="24"/>
        </w:rPr>
        <w:t>dirawat luka</w:t>
      </w:r>
      <w:r w:rsidR="00EF15DB">
        <w:rPr>
          <w:rFonts w:ascii="Times New Roman" w:hAnsi="Times New Roman" w:cs="Times New Roman"/>
          <w:sz w:val="24"/>
          <w:szCs w:val="24"/>
        </w:rPr>
        <w:t xml:space="preserve"> infusnya, mengganti balutan dan </w:t>
      </w:r>
      <w:r w:rsidR="004B7452">
        <w:rPr>
          <w:rFonts w:ascii="Times New Roman" w:hAnsi="Times New Roman" w:cs="Times New Roman"/>
          <w:sz w:val="24"/>
          <w:szCs w:val="24"/>
        </w:rPr>
        <w:t>mewawancarai.</w:t>
      </w:r>
      <w:proofErr w:type="gramEnd"/>
      <w:r w:rsidR="00EB3177">
        <w:rPr>
          <w:rFonts w:ascii="Times New Roman" w:hAnsi="Times New Roman" w:cs="Times New Roman"/>
          <w:sz w:val="24"/>
          <w:szCs w:val="24"/>
        </w:rPr>
        <w:t xml:space="preserve"> </w:t>
      </w:r>
      <w:r w:rsidR="004B7452">
        <w:rPr>
          <w:rFonts w:ascii="Times New Roman" w:hAnsi="Times New Roman" w:cs="Times New Roman"/>
          <w:sz w:val="24"/>
          <w:szCs w:val="24"/>
        </w:rPr>
        <w:t>Hasil yang diperoleh peneliti dimasukkan ke lembar observasi.</w:t>
      </w:r>
    </w:p>
    <w:p w:rsidR="0093274F" w:rsidRPr="004B7452" w:rsidRDefault="004B7452" w:rsidP="00940A4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Right to Anonimity and Confidentiality </w:t>
      </w:r>
    </w:p>
    <w:p w:rsidR="004B7452" w:rsidRPr="004B7452" w:rsidRDefault="00FC3EF9" w:rsidP="004B7452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menjaga kerahasia</w:t>
      </w:r>
      <w:r w:rsidR="004B7452">
        <w:rPr>
          <w:rFonts w:ascii="Times New Roman" w:hAnsi="Times New Roman" w:cs="Times New Roman"/>
          <w:sz w:val="24"/>
          <w:szCs w:val="24"/>
        </w:rPr>
        <w:t xml:space="preserve">an responden penelitian, peneliti tidak mencantumkan namanya pada lembar pngumpulan data, cukup dengan memberikan inisial </w:t>
      </w:r>
      <w:proofErr w:type="gramStart"/>
      <w:r w:rsidR="004B7452">
        <w:rPr>
          <w:rFonts w:ascii="Times New Roman" w:hAnsi="Times New Roman" w:cs="Times New Roman"/>
          <w:sz w:val="24"/>
          <w:szCs w:val="24"/>
        </w:rPr>
        <w:t>nama</w:t>
      </w:r>
      <w:proofErr w:type="gramEnd"/>
      <w:r w:rsidR="004B7452">
        <w:rPr>
          <w:rFonts w:ascii="Times New Roman" w:hAnsi="Times New Roman" w:cs="Times New Roman"/>
          <w:sz w:val="24"/>
          <w:szCs w:val="24"/>
        </w:rPr>
        <w:t xml:space="preserve"> dan kode pada masing-masing lembar tersebut. Pada data alamat rumah, hanya disebutkan </w:t>
      </w:r>
      <w:proofErr w:type="gramStart"/>
      <w:r w:rsidR="004B7452">
        <w:rPr>
          <w:rFonts w:ascii="Times New Roman" w:hAnsi="Times New Roman" w:cs="Times New Roman"/>
          <w:sz w:val="24"/>
          <w:szCs w:val="24"/>
        </w:rPr>
        <w:t>nama</w:t>
      </w:r>
      <w:proofErr w:type="gramEnd"/>
      <w:r w:rsidR="004B7452">
        <w:rPr>
          <w:rFonts w:ascii="Times New Roman" w:hAnsi="Times New Roman" w:cs="Times New Roman"/>
          <w:sz w:val="24"/>
          <w:szCs w:val="24"/>
        </w:rPr>
        <w:t xml:space="preserve"> kecamatan tempat tinggal. Kerahasiaan seluruh informasi yang didapatkan dari responden dijamin oleh peneliti dengan </w:t>
      </w:r>
      <w:proofErr w:type="gramStart"/>
      <w:r w:rsidR="004B7452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4B7452">
        <w:rPr>
          <w:rFonts w:ascii="Times New Roman" w:hAnsi="Times New Roman" w:cs="Times New Roman"/>
          <w:sz w:val="24"/>
          <w:szCs w:val="24"/>
        </w:rPr>
        <w:t xml:space="preserve"> tidak menyebarluaskan informasi yang diperoleh </w:t>
      </w:r>
      <w:r w:rsidR="00601749">
        <w:rPr>
          <w:rFonts w:ascii="Times New Roman" w:hAnsi="Times New Roman" w:cs="Times New Roman"/>
          <w:sz w:val="24"/>
          <w:szCs w:val="24"/>
        </w:rPr>
        <w:t>dari responden kepada orang lain yang tidak berhak.</w:t>
      </w:r>
    </w:p>
    <w:p w:rsidR="004B7452" w:rsidRPr="00601749" w:rsidRDefault="004B7452" w:rsidP="00940A4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Right to Protection from Disconform and Harm </w:t>
      </w:r>
    </w:p>
    <w:p w:rsidR="00601749" w:rsidRPr="00601749" w:rsidRDefault="00601749" w:rsidP="00601749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Responden berhak mendapatkan perlindungan dari bahaya atau kerugian selama penelitian.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Untuk mencegah timbulnya bahaya dan kerugian tersebut, peneliti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segera melaporkan apabila terjadi </w:t>
      </w:r>
      <w:r>
        <w:rPr>
          <w:rFonts w:ascii="Times New Roman" w:hAnsi="Times New Roman" w:cs="Times New Roman"/>
          <w:i/>
          <w:sz w:val="24"/>
          <w:szCs w:val="24"/>
        </w:rPr>
        <w:t>phlebitis</w:t>
      </w:r>
      <w:r>
        <w:rPr>
          <w:rFonts w:ascii="Times New Roman" w:hAnsi="Times New Roman" w:cs="Times New Roman"/>
          <w:sz w:val="24"/>
          <w:szCs w:val="24"/>
        </w:rPr>
        <w:t xml:space="preserve"> kepada tenaga kesehatan di instansi tempat penelitian.  </w:t>
      </w:r>
    </w:p>
    <w:p w:rsidR="004B7452" w:rsidRPr="00601749" w:rsidRDefault="004B7452" w:rsidP="00601749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B7452" w:rsidRPr="00601749" w:rsidSect="0079212E">
      <w:headerReference w:type="default" r:id="rId9"/>
      <w:headerReference w:type="first" r:id="rId10"/>
      <w:footerReference w:type="first" r:id="rId11"/>
      <w:pgSz w:w="11909" w:h="16834" w:code="9"/>
      <w:pgMar w:top="1701" w:right="1701" w:bottom="1701" w:left="2268" w:header="720" w:footer="720" w:gutter="0"/>
      <w:pgNumType w:start="2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36" w:rsidRDefault="004F2336" w:rsidP="00E72D7D">
      <w:pPr>
        <w:spacing w:line="240" w:lineRule="auto"/>
      </w:pPr>
      <w:r>
        <w:separator/>
      </w:r>
    </w:p>
  </w:endnote>
  <w:endnote w:type="continuationSeparator" w:id="0">
    <w:p w:rsidR="004F2336" w:rsidRDefault="004F2336" w:rsidP="00E72D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0108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18A4" w:rsidRDefault="005153FB">
        <w:pPr>
          <w:pStyle w:val="Footer"/>
          <w:jc w:val="center"/>
        </w:pPr>
        <w:r w:rsidRPr="007C18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C18A4" w:rsidRPr="007C18A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18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506F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7C18A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72D7D" w:rsidRPr="00E72D7D" w:rsidRDefault="00E72D7D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36" w:rsidRDefault="004F2336" w:rsidP="00E72D7D">
      <w:pPr>
        <w:spacing w:line="240" w:lineRule="auto"/>
      </w:pPr>
      <w:r>
        <w:separator/>
      </w:r>
    </w:p>
  </w:footnote>
  <w:footnote w:type="continuationSeparator" w:id="0">
    <w:p w:rsidR="004F2336" w:rsidRDefault="004F2336" w:rsidP="00E72D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4424194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18A4" w:rsidRPr="007C18A4" w:rsidRDefault="005153FB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C18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C18A4" w:rsidRPr="007C18A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18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506F">
          <w:rPr>
            <w:rFonts w:ascii="Times New Roman" w:hAnsi="Times New Roman" w:cs="Times New Roman"/>
            <w:noProof/>
            <w:sz w:val="24"/>
            <w:szCs w:val="24"/>
          </w:rPr>
          <w:t>40</w:t>
        </w:r>
        <w:r w:rsidRPr="007C18A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72D7D" w:rsidRPr="007C18A4" w:rsidRDefault="00E72D7D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8A4" w:rsidRDefault="007C18A4">
    <w:pPr>
      <w:pStyle w:val="Header"/>
      <w:jc w:val="right"/>
    </w:pPr>
  </w:p>
  <w:p w:rsidR="007C18A4" w:rsidRDefault="007C18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6075"/>
    <w:multiLevelType w:val="hybridMultilevel"/>
    <w:tmpl w:val="4D042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1621"/>
    <w:multiLevelType w:val="hybridMultilevel"/>
    <w:tmpl w:val="5E16EBD2"/>
    <w:lvl w:ilvl="0" w:tplc="0D446FD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9C4292"/>
    <w:multiLevelType w:val="hybridMultilevel"/>
    <w:tmpl w:val="9EE436D6"/>
    <w:lvl w:ilvl="0" w:tplc="BD1C8CF8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71885"/>
    <w:multiLevelType w:val="hybridMultilevel"/>
    <w:tmpl w:val="516ABD96"/>
    <w:lvl w:ilvl="0" w:tplc="CB5E88F2">
      <w:start w:val="1"/>
      <w:numFmt w:val="decimal"/>
      <w:lvlText w:val="%1)"/>
      <w:lvlJc w:val="left"/>
      <w:pPr>
        <w:ind w:left="1637" w:hanging="360"/>
      </w:pPr>
      <w:rPr>
        <w:rFonts w:ascii="Times New Roman" w:hAnsi="Times New Roman" w:cs="Times New Roman" w:hint="default"/>
        <w:i w:val="0"/>
      </w:rPr>
    </w:lvl>
    <w:lvl w:ilvl="1" w:tplc="BC524AC6">
      <w:start w:val="1"/>
      <w:numFmt w:val="lowerLetter"/>
      <w:lvlText w:val="%2."/>
      <w:lvlJc w:val="left"/>
      <w:pPr>
        <w:ind w:left="1931" w:hanging="360"/>
      </w:pPr>
      <w:rPr>
        <w:rFonts w:ascii="Times New Roman" w:eastAsia="Calibri" w:hAnsi="Times New Roman" w:cs="Times New Roman"/>
      </w:rPr>
    </w:lvl>
    <w:lvl w:ilvl="2" w:tplc="F9EA3BE4">
      <w:start w:val="1"/>
      <w:numFmt w:val="decimal"/>
      <w:lvlText w:val="%3)"/>
      <w:lvlJc w:val="left"/>
      <w:pPr>
        <w:ind w:left="2831" w:hanging="360"/>
      </w:pPr>
      <w:rPr>
        <w:rFonts w:hint="default"/>
      </w:rPr>
    </w:lvl>
    <w:lvl w:ilvl="3" w:tplc="78164520">
      <w:start w:val="1"/>
      <w:numFmt w:val="lowerLetter"/>
      <w:lvlText w:val="%4."/>
      <w:lvlJc w:val="left"/>
      <w:pPr>
        <w:ind w:left="3371" w:hanging="360"/>
      </w:pPr>
      <w:rPr>
        <w:rFonts w:ascii="Times New Roman" w:eastAsiaTheme="minorHAnsi" w:hAnsi="Times New Roman" w:cs="Times New Roman"/>
      </w:rPr>
    </w:lvl>
    <w:lvl w:ilvl="4" w:tplc="B9FEFCDA">
      <w:start w:val="1"/>
      <w:numFmt w:val="bullet"/>
      <w:lvlText w:val="-"/>
      <w:lvlJc w:val="left"/>
      <w:pPr>
        <w:ind w:left="4091" w:hanging="360"/>
      </w:pPr>
      <w:rPr>
        <w:rFonts w:ascii="Times New Roman" w:eastAsiaTheme="minorHAnsi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B071F4C"/>
    <w:multiLevelType w:val="hybridMultilevel"/>
    <w:tmpl w:val="CE6232D8"/>
    <w:lvl w:ilvl="0" w:tplc="0D446F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574BC"/>
    <w:multiLevelType w:val="hybridMultilevel"/>
    <w:tmpl w:val="350A07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16719"/>
    <w:multiLevelType w:val="hybridMultilevel"/>
    <w:tmpl w:val="42ECC962"/>
    <w:lvl w:ilvl="0" w:tplc="D304ECC0">
      <w:start w:val="1"/>
      <w:numFmt w:val="decimal"/>
      <w:lvlText w:val="3.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34E09"/>
    <w:multiLevelType w:val="hybridMultilevel"/>
    <w:tmpl w:val="7DCC6A30"/>
    <w:lvl w:ilvl="0" w:tplc="BFB4DE22">
      <w:start w:val="1"/>
      <w:numFmt w:val="decimal"/>
      <w:lvlText w:val="3.10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00393"/>
    <w:multiLevelType w:val="hybridMultilevel"/>
    <w:tmpl w:val="B7C69B54"/>
    <w:lvl w:ilvl="0" w:tplc="676C1140">
      <w:start w:val="1"/>
      <w:numFmt w:val="decimal"/>
      <w:lvlText w:val="3.1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334A9"/>
    <w:multiLevelType w:val="hybridMultilevel"/>
    <w:tmpl w:val="EC22757C"/>
    <w:lvl w:ilvl="0" w:tplc="93C6B1D2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F1444"/>
    <w:multiLevelType w:val="hybridMultilevel"/>
    <w:tmpl w:val="2D62624C"/>
    <w:lvl w:ilvl="0" w:tplc="0D446F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84E88"/>
    <w:multiLevelType w:val="hybridMultilevel"/>
    <w:tmpl w:val="8B5CEE0C"/>
    <w:lvl w:ilvl="0" w:tplc="43A8F3B2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B4CA5"/>
    <w:multiLevelType w:val="multilevel"/>
    <w:tmpl w:val="195C5B4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3">
    <w:nsid w:val="3CFD7546"/>
    <w:multiLevelType w:val="hybridMultilevel"/>
    <w:tmpl w:val="D36441F0"/>
    <w:lvl w:ilvl="0" w:tplc="2E749BF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B6F50"/>
    <w:multiLevelType w:val="hybridMultilevel"/>
    <w:tmpl w:val="B1B040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277B2"/>
    <w:multiLevelType w:val="hybridMultilevel"/>
    <w:tmpl w:val="E7683C4E"/>
    <w:lvl w:ilvl="0" w:tplc="6CC09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D1AB1"/>
    <w:multiLevelType w:val="hybridMultilevel"/>
    <w:tmpl w:val="3AD67922"/>
    <w:lvl w:ilvl="0" w:tplc="0D446FD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5DB21A5"/>
    <w:multiLevelType w:val="hybridMultilevel"/>
    <w:tmpl w:val="1A9E693A"/>
    <w:lvl w:ilvl="0" w:tplc="2508FCE8">
      <w:start w:val="1"/>
      <w:numFmt w:val="decimal"/>
      <w:lvlText w:val="3.4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1873BE"/>
    <w:multiLevelType w:val="hybridMultilevel"/>
    <w:tmpl w:val="80141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95269"/>
    <w:multiLevelType w:val="hybridMultilevel"/>
    <w:tmpl w:val="B290D51C"/>
    <w:lvl w:ilvl="0" w:tplc="0D446F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76358"/>
    <w:multiLevelType w:val="hybridMultilevel"/>
    <w:tmpl w:val="0412610A"/>
    <w:lvl w:ilvl="0" w:tplc="0D446FD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441B7B"/>
    <w:multiLevelType w:val="hybridMultilevel"/>
    <w:tmpl w:val="989C0244"/>
    <w:lvl w:ilvl="0" w:tplc="11DEDA5C">
      <w:start w:val="1"/>
      <w:numFmt w:val="decimal"/>
      <w:lvlText w:val="(%1)"/>
      <w:lvlJc w:val="left"/>
      <w:pPr>
        <w:ind w:left="121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3D130C7"/>
    <w:multiLevelType w:val="hybridMultilevel"/>
    <w:tmpl w:val="2204483C"/>
    <w:lvl w:ilvl="0" w:tplc="0D446FDE">
      <w:start w:val="1"/>
      <w:numFmt w:val="bullet"/>
      <w:lvlText w:val="-"/>
      <w:lvlJc w:val="left"/>
      <w:pPr>
        <w:ind w:left="6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>
    <w:nsid w:val="55A43CDD"/>
    <w:multiLevelType w:val="hybridMultilevel"/>
    <w:tmpl w:val="5F746C2A"/>
    <w:lvl w:ilvl="0" w:tplc="0D446F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CD72DE"/>
    <w:multiLevelType w:val="hybridMultilevel"/>
    <w:tmpl w:val="623AAF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8F1DF1"/>
    <w:multiLevelType w:val="hybridMultilevel"/>
    <w:tmpl w:val="10640C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C16572"/>
    <w:multiLevelType w:val="hybridMultilevel"/>
    <w:tmpl w:val="2C202E1E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>
    <w:nsid w:val="6B125F8B"/>
    <w:multiLevelType w:val="hybridMultilevel"/>
    <w:tmpl w:val="4AE20E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DD004CE"/>
    <w:multiLevelType w:val="hybridMultilevel"/>
    <w:tmpl w:val="D1E26C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AE24F0"/>
    <w:multiLevelType w:val="hybridMultilevel"/>
    <w:tmpl w:val="5A42EDA4"/>
    <w:lvl w:ilvl="0" w:tplc="1810A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BD47B1"/>
    <w:multiLevelType w:val="hybridMultilevel"/>
    <w:tmpl w:val="0EE6E932"/>
    <w:lvl w:ilvl="0" w:tplc="B9FEFC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94B3E"/>
    <w:multiLevelType w:val="hybridMultilevel"/>
    <w:tmpl w:val="B0BA4CD6"/>
    <w:lvl w:ilvl="0" w:tplc="0D446FD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10F23"/>
    <w:multiLevelType w:val="hybridMultilevel"/>
    <w:tmpl w:val="C60898EA"/>
    <w:lvl w:ilvl="0" w:tplc="0D446FDE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8"/>
  </w:num>
  <w:num w:numId="5">
    <w:abstractNumId w:val="12"/>
  </w:num>
  <w:num w:numId="6">
    <w:abstractNumId w:val="17"/>
  </w:num>
  <w:num w:numId="7">
    <w:abstractNumId w:val="6"/>
  </w:num>
  <w:num w:numId="8">
    <w:abstractNumId w:val="3"/>
  </w:num>
  <w:num w:numId="9">
    <w:abstractNumId w:val="11"/>
  </w:num>
  <w:num w:numId="10">
    <w:abstractNumId w:val="21"/>
  </w:num>
  <w:num w:numId="11">
    <w:abstractNumId w:val="7"/>
  </w:num>
  <w:num w:numId="12">
    <w:abstractNumId w:val="29"/>
  </w:num>
  <w:num w:numId="13">
    <w:abstractNumId w:val="8"/>
  </w:num>
  <w:num w:numId="14">
    <w:abstractNumId w:val="28"/>
  </w:num>
  <w:num w:numId="15">
    <w:abstractNumId w:val="14"/>
  </w:num>
  <w:num w:numId="16">
    <w:abstractNumId w:val="5"/>
  </w:num>
  <w:num w:numId="17">
    <w:abstractNumId w:val="24"/>
  </w:num>
  <w:num w:numId="18">
    <w:abstractNumId w:val="19"/>
  </w:num>
  <w:num w:numId="19">
    <w:abstractNumId w:val="26"/>
  </w:num>
  <w:num w:numId="20">
    <w:abstractNumId w:val="22"/>
  </w:num>
  <w:num w:numId="21">
    <w:abstractNumId w:val="32"/>
  </w:num>
  <w:num w:numId="22">
    <w:abstractNumId w:val="4"/>
  </w:num>
  <w:num w:numId="23">
    <w:abstractNumId w:val="13"/>
  </w:num>
  <w:num w:numId="24">
    <w:abstractNumId w:val="27"/>
  </w:num>
  <w:num w:numId="25">
    <w:abstractNumId w:val="10"/>
  </w:num>
  <w:num w:numId="26">
    <w:abstractNumId w:val="25"/>
  </w:num>
  <w:num w:numId="27">
    <w:abstractNumId w:val="1"/>
  </w:num>
  <w:num w:numId="28">
    <w:abstractNumId w:val="16"/>
  </w:num>
  <w:num w:numId="29">
    <w:abstractNumId w:val="20"/>
  </w:num>
  <w:num w:numId="30">
    <w:abstractNumId w:val="31"/>
  </w:num>
  <w:num w:numId="31">
    <w:abstractNumId w:val="23"/>
  </w:num>
  <w:num w:numId="32">
    <w:abstractNumId w:val="0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42B"/>
    <w:rsid w:val="00007EBA"/>
    <w:rsid w:val="00012E42"/>
    <w:rsid w:val="000136F7"/>
    <w:rsid w:val="000279F4"/>
    <w:rsid w:val="00032700"/>
    <w:rsid w:val="00042445"/>
    <w:rsid w:val="000A444D"/>
    <w:rsid w:val="000A649F"/>
    <w:rsid w:val="000B2C29"/>
    <w:rsid w:val="000C79A7"/>
    <w:rsid w:val="000F202D"/>
    <w:rsid w:val="000F217D"/>
    <w:rsid w:val="000F3399"/>
    <w:rsid w:val="000F44B4"/>
    <w:rsid w:val="00107D53"/>
    <w:rsid w:val="00116AB4"/>
    <w:rsid w:val="001535AF"/>
    <w:rsid w:val="00194231"/>
    <w:rsid w:val="0019506F"/>
    <w:rsid w:val="001A1C7B"/>
    <w:rsid w:val="001B458E"/>
    <w:rsid w:val="001F4704"/>
    <w:rsid w:val="00211435"/>
    <w:rsid w:val="0022642A"/>
    <w:rsid w:val="002359EF"/>
    <w:rsid w:val="002403A5"/>
    <w:rsid w:val="0025446E"/>
    <w:rsid w:val="0027142B"/>
    <w:rsid w:val="002938E3"/>
    <w:rsid w:val="002A1467"/>
    <w:rsid w:val="002D2C18"/>
    <w:rsid w:val="002F5FA6"/>
    <w:rsid w:val="003031EE"/>
    <w:rsid w:val="003206AA"/>
    <w:rsid w:val="00334BFC"/>
    <w:rsid w:val="00344AC2"/>
    <w:rsid w:val="00351DE7"/>
    <w:rsid w:val="00360AA7"/>
    <w:rsid w:val="0036542B"/>
    <w:rsid w:val="00366B7C"/>
    <w:rsid w:val="00373DE1"/>
    <w:rsid w:val="00391468"/>
    <w:rsid w:val="003A073D"/>
    <w:rsid w:val="003A4A35"/>
    <w:rsid w:val="003A648D"/>
    <w:rsid w:val="003D60BD"/>
    <w:rsid w:val="003E1119"/>
    <w:rsid w:val="003E4561"/>
    <w:rsid w:val="0040398C"/>
    <w:rsid w:val="00406B01"/>
    <w:rsid w:val="0042671A"/>
    <w:rsid w:val="00432710"/>
    <w:rsid w:val="00433A54"/>
    <w:rsid w:val="00451F6B"/>
    <w:rsid w:val="00475CBD"/>
    <w:rsid w:val="00480B0D"/>
    <w:rsid w:val="004A5FBB"/>
    <w:rsid w:val="004B7452"/>
    <w:rsid w:val="004C07DF"/>
    <w:rsid w:val="004F2336"/>
    <w:rsid w:val="004F6845"/>
    <w:rsid w:val="0050220E"/>
    <w:rsid w:val="005153FB"/>
    <w:rsid w:val="0056301F"/>
    <w:rsid w:val="00563D07"/>
    <w:rsid w:val="0058646E"/>
    <w:rsid w:val="00591683"/>
    <w:rsid w:val="00591858"/>
    <w:rsid w:val="005A0EAD"/>
    <w:rsid w:val="005A36D5"/>
    <w:rsid w:val="005D212C"/>
    <w:rsid w:val="005D620A"/>
    <w:rsid w:val="005F7419"/>
    <w:rsid w:val="00601749"/>
    <w:rsid w:val="006077D6"/>
    <w:rsid w:val="006125DF"/>
    <w:rsid w:val="00617768"/>
    <w:rsid w:val="00633B21"/>
    <w:rsid w:val="0064067C"/>
    <w:rsid w:val="006409C0"/>
    <w:rsid w:val="00647BC4"/>
    <w:rsid w:val="00661544"/>
    <w:rsid w:val="00664A0C"/>
    <w:rsid w:val="006B13EA"/>
    <w:rsid w:val="006B700C"/>
    <w:rsid w:val="006C09CF"/>
    <w:rsid w:val="006E14D2"/>
    <w:rsid w:val="006F7E62"/>
    <w:rsid w:val="007011A8"/>
    <w:rsid w:val="0070192C"/>
    <w:rsid w:val="0073167B"/>
    <w:rsid w:val="00754DFE"/>
    <w:rsid w:val="00757ADB"/>
    <w:rsid w:val="00767AFF"/>
    <w:rsid w:val="0079212E"/>
    <w:rsid w:val="00796FFB"/>
    <w:rsid w:val="007A7D1D"/>
    <w:rsid w:val="007C18A4"/>
    <w:rsid w:val="007C18DC"/>
    <w:rsid w:val="007C67C1"/>
    <w:rsid w:val="007D2350"/>
    <w:rsid w:val="007D75D9"/>
    <w:rsid w:val="007E629A"/>
    <w:rsid w:val="007F2AF1"/>
    <w:rsid w:val="007F7F75"/>
    <w:rsid w:val="00803DE2"/>
    <w:rsid w:val="00807BAA"/>
    <w:rsid w:val="008215EF"/>
    <w:rsid w:val="00836BC4"/>
    <w:rsid w:val="00842869"/>
    <w:rsid w:val="00853090"/>
    <w:rsid w:val="00853698"/>
    <w:rsid w:val="0087050B"/>
    <w:rsid w:val="00870857"/>
    <w:rsid w:val="00875431"/>
    <w:rsid w:val="008769EB"/>
    <w:rsid w:val="00881A49"/>
    <w:rsid w:val="008A19DA"/>
    <w:rsid w:val="008E4367"/>
    <w:rsid w:val="008E56F4"/>
    <w:rsid w:val="008F170C"/>
    <w:rsid w:val="009020FD"/>
    <w:rsid w:val="00907731"/>
    <w:rsid w:val="00922570"/>
    <w:rsid w:val="0093274F"/>
    <w:rsid w:val="00940A4E"/>
    <w:rsid w:val="009600B1"/>
    <w:rsid w:val="00975DEF"/>
    <w:rsid w:val="009907EA"/>
    <w:rsid w:val="009B28D1"/>
    <w:rsid w:val="009B35B2"/>
    <w:rsid w:val="009B37E3"/>
    <w:rsid w:val="009B3CB0"/>
    <w:rsid w:val="009C5A23"/>
    <w:rsid w:val="009E057A"/>
    <w:rsid w:val="009E5C63"/>
    <w:rsid w:val="00A127FA"/>
    <w:rsid w:val="00A22B2C"/>
    <w:rsid w:val="00A24C36"/>
    <w:rsid w:val="00A365B6"/>
    <w:rsid w:val="00A43A1B"/>
    <w:rsid w:val="00A476F4"/>
    <w:rsid w:val="00A53B2B"/>
    <w:rsid w:val="00A54812"/>
    <w:rsid w:val="00A54B8D"/>
    <w:rsid w:val="00A67127"/>
    <w:rsid w:val="00A72BC6"/>
    <w:rsid w:val="00A80C07"/>
    <w:rsid w:val="00AC129B"/>
    <w:rsid w:val="00AD2105"/>
    <w:rsid w:val="00AD5056"/>
    <w:rsid w:val="00AE619F"/>
    <w:rsid w:val="00AF3306"/>
    <w:rsid w:val="00B0773C"/>
    <w:rsid w:val="00B20322"/>
    <w:rsid w:val="00B228A1"/>
    <w:rsid w:val="00B2766B"/>
    <w:rsid w:val="00B348F6"/>
    <w:rsid w:val="00B43B32"/>
    <w:rsid w:val="00B45088"/>
    <w:rsid w:val="00B454F5"/>
    <w:rsid w:val="00B54D88"/>
    <w:rsid w:val="00B5729F"/>
    <w:rsid w:val="00B87C9D"/>
    <w:rsid w:val="00B9383D"/>
    <w:rsid w:val="00BB2125"/>
    <w:rsid w:val="00BD48D5"/>
    <w:rsid w:val="00C1587C"/>
    <w:rsid w:val="00C15E21"/>
    <w:rsid w:val="00C27AE7"/>
    <w:rsid w:val="00C45042"/>
    <w:rsid w:val="00C45827"/>
    <w:rsid w:val="00C46466"/>
    <w:rsid w:val="00C52FEB"/>
    <w:rsid w:val="00C5366C"/>
    <w:rsid w:val="00CE223F"/>
    <w:rsid w:val="00CF0381"/>
    <w:rsid w:val="00D15803"/>
    <w:rsid w:val="00D47836"/>
    <w:rsid w:val="00D516FA"/>
    <w:rsid w:val="00D628EB"/>
    <w:rsid w:val="00D65EF3"/>
    <w:rsid w:val="00D71997"/>
    <w:rsid w:val="00D824DD"/>
    <w:rsid w:val="00D84F71"/>
    <w:rsid w:val="00D85FAE"/>
    <w:rsid w:val="00D9027C"/>
    <w:rsid w:val="00D96C35"/>
    <w:rsid w:val="00DA0208"/>
    <w:rsid w:val="00DB095F"/>
    <w:rsid w:val="00DB5FDF"/>
    <w:rsid w:val="00DC6F81"/>
    <w:rsid w:val="00DE4DB1"/>
    <w:rsid w:val="00DF62F4"/>
    <w:rsid w:val="00DF63EC"/>
    <w:rsid w:val="00E34525"/>
    <w:rsid w:val="00E3788B"/>
    <w:rsid w:val="00E525E5"/>
    <w:rsid w:val="00E656B5"/>
    <w:rsid w:val="00E72D7D"/>
    <w:rsid w:val="00EA34B1"/>
    <w:rsid w:val="00EB3177"/>
    <w:rsid w:val="00EC69C4"/>
    <w:rsid w:val="00EE1767"/>
    <w:rsid w:val="00EE1F46"/>
    <w:rsid w:val="00EF15DB"/>
    <w:rsid w:val="00EF403D"/>
    <w:rsid w:val="00EF5151"/>
    <w:rsid w:val="00F14CD1"/>
    <w:rsid w:val="00F156F8"/>
    <w:rsid w:val="00F403D3"/>
    <w:rsid w:val="00F458A9"/>
    <w:rsid w:val="00F57EBE"/>
    <w:rsid w:val="00F72224"/>
    <w:rsid w:val="00F73527"/>
    <w:rsid w:val="00F75725"/>
    <w:rsid w:val="00F828D4"/>
    <w:rsid w:val="00FA087A"/>
    <w:rsid w:val="00FA0D9D"/>
    <w:rsid w:val="00FA0EA9"/>
    <w:rsid w:val="00FC3EF9"/>
    <w:rsid w:val="00FF52B5"/>
    <w:rsid w:val="00FF6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Arrow Connector 1"/>
        <o:r id="V:Rule2" type="connector" idref="#Straight Arrow Connector 2"/>
        <o:r id="V:Rule3" type="connector" idref="#Straight Arrow Connector 15"/>
        <o:r id="V:Rule4" type="connector" idref="#Straight Arrow Connector 8"/>
        <o:r id="V:Rule5" type="connector" idref="#Straight Arrow Connector 14"/>
        <o:r id="V:Rule6" type="connector" idref="#Straight Arrow Connector 19"/>
        <o:r id="V:Rule7" type="connector" idref="#Straight Arrow Connector 3"/>
        <o:r id="V:Rule8" type="connector" idref="#Straight Arrow Connector 5"/>
        <o:r id="V:Rule9" type="connector" idref="#Straight Arrow Connector 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36542B"/>
    <w:pPr>
      <w:ind w:left="720"/>
      <w:contextualSpacing/>
    </w:pPr>
  </w:style>
  <w:style w:type="character" w:customStyle="1" w:styleId="ListParagraphChar">
    <w:name w:val="List Paragraph Char"/>
    <w:aliases w:val="UGEX'Z Char"/>
    <w:link w:val="ListParagraph"/>
    <w:uiPriority w:val="34"/>
    <w:locked/>
    <w:rsid w:val="00CE223F"/>
  </w:style>
  <w:style w:type="table" w:styleId="TableGrid">
    <w:name w:val="Table Grid"/>
    <w:basedOn w:val="TableNormal"/>
    <w:uiPriority w:val="59"/>
    <w:rsid w:val="00C15E2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3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2D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D7D"/>
  </w:style>
  <w:style w:type="paragraph" w:styleId="Footer">
    <w:name w:val="footer"/>
    <w:basedOn w:val="Normal"/>
    <w:link w:val="FooterChar"/>
    <w:uiPriority w:val="99"/>
    <w:unhideWhenUsed/>
    <w:rsid w:val="00E72D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D7D"/>
  </w:style>
  <w:style w:type="character" w:styleId="PlaceholderText">
    <w:name w:val="Placeholder Text"/>
    <w:basedOn w:val="DefaultParagraphFont"/>
    <w:uiPriority w:val="99"/>
    <w:semiHidden/>
    <w:rsid w:val="0085309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36542B"/>
    <w:pPr>
      <w:ind w:left="720"/>
      <w:contextualSpacing/>
    </w:pPr>
  </w:style>
  <w:style w:type="character" w:customStyle="1" w:styleId="ListParagraphChar">
    <w:name w:val="List Paragraph Char"/>
    <w:aliases w:val="UGEX'Z Char"/>
    <w:link w:val="ListParagraph"/>
    <w:uiPriority w:val="34"/>
    <w:locked/>
    <w:rsid w:val="00CE223F"/>
  </w:style>
  <w:style w:type="table" w:styleId="TableGrid">
    <w:name w:val="Table Grid"/>
    <w:basedOn w:val="TableNormal"/>
    <w:uiPriority w:val="59"/>
    <w:rsid w:val="00C15E2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3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2D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D7D"/>
  </w:style>
  <w:style w:type="paragraph" w:styleId="Footer">
    <w:name w:val="footer"/>
    <w:basedOn w:val="Normal"/>
    <w:link w:val="FooterChar"/>
    <w:uiPriority w:val="99"/>
    <w:unhideWhenUsed/>
    <w:rsid w:val="00E72D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D7D"/>
  </w:style>
  <w:style w:type="character" w:styleId="PlaceholderText">
    <w:name w:val="Placeholder Text"/>
    <w:basedOn w:val="DefaultParagraphFont"/>
    <w:uiPriority w:val="99"/>
    <w:semiHidden/>
    <w:rsid w:val="008530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BD21-DE2D-45A7-AC8A-60009951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13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75</cp:revision>
  <cp:lastPrinted>2018-08-15T04:18:00Z</cp:lastPrinted>
  <dcterms:created xsi:type="dcterms:W3CDTF">2017-12-12T20:39:00Z</dcterms:created>
  <dcterms:modified xsi:type="dcterms:W3CDTF">2018-08-23T14:30:00Z</dcterms:modified>
</cp:coreProperties>
</file>