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C" w:rsidRPr="000B08A6" w:rsidRDefault="00C842CA" w:rsidP="00F3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08A6">
        <w:rPr>
          <w:rFonts w:ascii="Times New Roman" w:hAnsi="Times New Roman" w:cs="Times New Roman"/>
          <w:b/>
          <w:sz w:val="24"/>
          <w:szCs w:val="24"/>
        </w:rPr>
        <w:t>BAB 5</w:t>
      </w:r>
    </w:p>
    <w:p w:rsidR="00C842CA" w:rsidRPr="000B08A6" w:rsidRDefault="00C842CA" w:rsidP="00F3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8A6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842CA" w:rsidRDefault="00C842CA" w:rsidP="00C842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2CA" w:rsidRPr="000B08A6" w:rsidRDefault="00C842CA" w:rsidP="00C842C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08A6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C842CA" w:rsidRDefault="00C842CA" w:rsidP="00680D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RSUD dr.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Soedarsono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CA" w:rsidRDefault="000549BE" w:rsidP="0015454F">
      <w:pPr>
        <w:pStyle w:val="ListParagraph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BE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r w:rsidRPr="000549BE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1 </w:t>
      </w:r>
      <w:r w:rsidRPr="000549BE">
        <w:rPr>
          <w:rFonts w:ascii="Times New Roman" w:eastAsia="Times New Roman" w:hAnsi="Times New Roman" w:cs="Times New Roman"/>
          <w:sz w:val="24"/>
          <w:szCs w:val="24"/>
        </w:rPr>
        <w:t xml:space="preserve">RSUD dr. R. </w:t>
      </w:r>
      <w:proofErr w:type="spellStart"/>
      <w:r w:rsidRPr="000549BE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Pr="000549BE">
        <w:rPr>
          <w:rFonts w:ascii="Times New Roman" w:eastAsia="Times New Roman" w:hAnsi="Times New Roman" w:cs="Times New Roman"/>
          <w:sz w:val="24"/>
          <w:szCs w:val="24"/>
        </w:rPr>
        <w:t xml:space="preserve"> Kota</w:t>
      </w:r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CA" w:rsidRPr="000549BE">
        <w:rPr>
          <w:rFonts w:ascii="Times New Roman" w:hAnsi="Times New Roman" w:cs="Times New Roman"/>
          <w:sz w:val="24"/>
          <w:szCs w:val="24"/>
        </w:rPr>
        <w:t xml:space="preserve">1 (10%)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CA" w:rsidRPr="000549BE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9 (90%)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>.</w:t>
      </w:r>
    </w:p>
    <w:p w:rsidR="00C842CA" w:rsidRDefault="000549BE" w:rsidP="0015454F">
      <w:pPr>
        <w:pStyle w:val="ListParagraph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9BE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r w:rsidRPr="000549BE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Interne 1  </w:t>
      </w:r>
      <w:r w:rsidRPr="000549BE">
        <w:rPr>
          <w:rFonts w:ascii="Times New Roman" w:eastAsia="Times New Roman" w:hAnsi="Times New Roman" w:cs="Times New Roman"/>
          <w:sz w:val="24"/>
          <w:szCs w:val="24"/>
        </w:rPr>
        <w:t xml:space="preserve">RSUD dr. R. </w:t>
      </w:r>
      <w:proofErr w:type="spellStart"/>
      <w:r w:rsidRPr="000549BE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  <w:r w:rsidRPr="000549BE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549B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19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20194">
        <w:rPr>
          <w:rFonts w:ascii="Times New Roman" w:hAnsi="Times New Roman" w:cs="Times New Roman"/>
          <w:sz w:val="24"/>
          <w:szCs w:val="24"/>
        </w:rPr>
        <w:t xml:space="preserve"> 7 (7</w:t>
      </w:r>
      <w:r w:rsidR="00AC6DF8">
        <w:rPr>
          <w:rFonts w:ascii="Times New Roman" w:hAnsi="Times New Roman" w:cs="Times New Roman"/>
          <w:sz w:val="24"/>
          <w:szCs w:val="24"/>
        </w:rPr>
        <w:t>0</w:t>
      </w:r>
      <w:r w:rsidR="00C842CA" w:rsidRPr="000549BE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 </w:t>
      </w:r>
      <w:r w:rsidR="00C842CA" w:rsidRPr="000549BE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02019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020194">
        <w:rPr>
          <w:rFonts w:ascii="Times New Roman" w:hAnsi="Times New Roman" w:cs="Times New Roman"/>
          <w:sz w:val="24"/>
          <w:szCs w:val="24"/>
        </w:rPr>
        <w:t xml:space="preserve"> 3 (3</w:t>
      </w:r>
      <w:r w:rsidR="00AC6DF8">
        <w:rPr>
          <w:rFonts w:ascii="Times New Roman" w:hAnsi="Times New Roman" w:cs="Times New Roman"/>
          <w:sz w:val="24"/>
          <w:szCs w:val="24"/>
        </w:rPr>
        <w:t>0</w:t>
      </w:r>
      <w:r w:rsidR="00C842CA" w:rsidRPr="000549BE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="00C842CA" w:rsidRPr="000549B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C842CA" w:rsidRPr="00054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9BE" w:rsidRDefault="00020194" w:rsidP="0015454F">
      <w:pPr>
        <w:pStyle w:val="ListParagraph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549B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r w:rsidR="000549BE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gramStart"/>
      <w:r w:rsidR="000549BE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0549BE">
        <w:rPr>
          <w:rFonts w:ascii="Times New Roman" w:hAnsi="Times New Roman" w:cs="Times New Roman"/>
          <w:sz w:val="24"/>
          <w:szCs w:val="24"/>
        </w:rPr>
        <w:t xml:space="preserve">. R.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Soedarsono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0549BE">
        <w:rPr>
          <w:rFonts w:ascii="Times New Roman" w:hAnsi="Times New Roman" w:cs="Times New Roman"/>
          <w:sz w:val="24"/>
          <w:szCs w:val="24"/>
        </w:rPr>
        <w:t>Pasuruan</w:t>
      </w:r>
      <w:proofErr w:type="spellEnd"/>
      <w:r w:rsidR="000549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2CA" w:rsidRPr="000B08A6" w:rsidRDefault="00C842CA" w:rsidP="00C842C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8A6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15454F" w:rsidRDefault="000549BE" w:rsidP="0015454F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8A6" w:rsidRDefault="000549BE" w:rsidP="00020194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454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balutan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balutan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194" w:rsidRDefault="00020194" w:rsidP="00020194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20194" w:rsidRDefault="00020194" w:rsidP="00020194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5454F" w:rsidRDefault="000549BE" w:rsidP="0015454F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0549BE" w:rsidRPr="0015454F" w:rsidRDefault="000549BE" w:rsidP="0015454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454F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mengobservasi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r w:rsidRPr="0015454F">
        <w:rPr>
          <w:rFonts w:ascii="Times New Roman" w:hAnsi="Times New Roman" w:cs="Times New Roman"/>
          <w:i/>
          <w:sz w:val="24"/>
          <w:szCs w:val="24"/>
        </w:rPr>
        <w:t>phlebitis</w:t>
      </w:r>
      <w:r w:rsidRPr="00154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5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54F" w:rsidRDefault="00F3159C" w:rsidP="0015454F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59C" w:rsidRPr="0015454F" w:rsidRDefault="00F3159C" w:rsidP="0015454F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5454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SOP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r w:rsidRPr="0015454F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pemasangan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54F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1545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4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9BE" w:rsidRDefault="000549BE" w:rsidP="0015454F">
      <w:pPr>
        <w:pStyle w:val="ListParagraph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C89" w:rsidRDefault="00060C89" w:rsidP="00F315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phlebitis.</w:t>
      </w:r>
    </w:p>
    <w:p w:rsidR="00F3159C" w:rsidRPr="0073556F" w:rsidRDefault="00F3159C" w:rsidP="00F3159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phlebitis</w:t>
      </w:r>
      <w:r w:rsidR="00AC6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6DF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AC6DF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556F" w:rsidRPr="00F3159C" w:rsidRDefault="0073556F" w:rsidP="00060C89">
      <w:pPr>
        <w:pStyle w:val="ListParagraph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549BE" w:rsidRPr="00C842CA" w:rsidRDefault="000549BE" w:rsidP="000549BE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549BE" w:rsidRPr="00C842CA" w:rsidSect="0050045F">
      <w:headerReference w:type="default" r:id="rId8"/>
      <w:footerReference w:type="default" r:id="rId9"/>
      <w:footerReference w:type="first" r:id="rId10"/>
      <w:pgSz w:w="11909" w:h="16834" w:code="9"/>
      <w:pgMar w:top="1701" w:right="1701" w:bottom="1701" w:left="2268" w:header="720" w:footer="720" w:gutter="0"/>
      <w:pgNumType w:start="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97" w:rsidRDefault="00B74497" w:rsidP="00F74240">
      <w:pPr>
        <w:spacing w:line="240" w:lineRule="auto"/>
      </w:pPr>
      <w:r>
        <w:separator/>
      </w:r>
    </w:p>
  </w:endnote>
  <w:endnote w:type="continuationSeparator" w:id="0">
    <w:p w:rsidR="00B74497" w:rsidRDefault="00B74497" w:rsidP="00F742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240" w:rsidRDefault="00F74240">
    <w:pPr>
      <w:pStyle w:val="Footer"/>
      <w:jc w:val="center"/>
    </w:pPr>
  </w:p>
  <w:p w:rsidR="00F74240" w:rsidRDefault="00F742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72913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240" w:rsidRPr="00F74240" w:rsidRDefault="00F7424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742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2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742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45F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F7424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74240" w:rsidRDefault="00F742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97" w:rsidRDefault="00B74497" w:rsidP="00F74240">
      <w:pPr>
        <w:spacing w:line="240" w:lineRule="auto"/>
      </w:pPr>
      <w:r>
        <w:separator/>
      </w:r>
    </w:p>
  </w:footnote>
  <w:footnote w:type="continuationSeparator" w:id="0">
    <w:p w:rsidR="00B74497" w:rsidRDefault="00B74497" w:rsidP="00F742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405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74240" w:rsidRPr="00F74240" w:rsidRDefault="00F74240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42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42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742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45F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F7424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74240" w:rsidRDefault="00F742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2AF3"/>
    <w:multiLevelType w:val="hybridMultilevel"/>
    <w:tmpl w:val="ADF4E568"/>
    <w:lvl w:ilvl="0" w:tplc="CBFAB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61CF"/>
    <w:multiLevelType w:val="hybridMultilevel"/>
    <w:tmpl w:val="E3525D56"/>
    <w:lvl w:ilvl="0" w:tplc="9760E50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A1E36"/>
    <w:multiLevelType w:val="hybridMultilevel"/>
    <w:tmpl w:val="CF2EC21E"/>
    <w:lvl w:ilvl="0" w:tplc="C0DA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C45EC"/>
    <w:multiLevelType w:val="hybridMultilevel"/>
    <w:tmpl w:val="E07812BA"/>
    <w:lvl w:ilvl="0" w:tplc="A88210F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96EDA"/>
    <w:multiLevelType w:val="hybridMultilevel"/>
    <w:tmpl w:val="0A98D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CA"/>
    <w:rsid w:val="00020194"/>
    <w:rsid w:val="000549BE"/>
    <w:rsid w:val="00060C89"/>
    <w:rsid w:val="000B08A6"/>
    <w:rsid w:val="000C6506"/>
    <w:rsid w:val="0015454F"/>
    <w:rsid w:val="001B46FA"/>
    <w:rsid w:val="003031EE"/>
    <w:rsid w:val="00334BFC"/>
    <w:rsid w:val="00357533"/>
    <w:rsid w:val="003B0C4C"/>
    <w:rsid w:val="003B4B37"/>
    <w:rsid w:val="003D60BD"/>
    <w:rsid w:val="0050045F"/>
    <w:rsid w:val="00680D25"/>
    <w:rsid w:val="0073556F"/>
    <w:rsid w:val="00754F4A"/>
    <w:rsid w:val="00AC6DF8"/>
    <w:rsid w:val="00B163B8"/>
    <w:rsid w:val="00B74497"/>
    <w:rsid w:val="00C842CA"/>
    <w:rsid w:val="00D0292F"/>
    <w:rsid w:val="00DE0406"/>
    <w:rsid w:val="00E63424"/>
    <w:rsid w:val="00F3159C"/>
    <w:rsid w:val="00F32689"/>
    <w:rsid w:val="00F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2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40"/>
  </w:style>
  <w:style w:type="paragraph" w:styleId="Footer">
    <w:name w:val="footer"/>
    <w:basedOn w:val="Normal"/>
    <w:link w:val="FooterChar"/>
    <w:uiPriority w:val="99"/>
    <w:unhideWhenUsed/>
    <w:rsid w:val="00F742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40"/>
  </w:style>
  <w:style w:type="paragraph" w:styleId="BalloonText">
    <w:name w:val="Balloon Text"/>
    <w:basedOn w:val="Normal"/>
    <w:link w:val="BalloonTextChar"/>
    <w:uiPriority w:val="99"/>
    <w:semiHidden/>
    <w:unhideWhenUsed/>
    <w:rsid w:val="000C6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2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240"/>
  </w:style>
  <w:style w:type="paragraph" w:styleId="Footer">
    <w:name w:val="footer"/>
    <w:basedOn w:val="Normal"/>
    <w:link w:val="FooterChar"/>
    <w:uiPriority w:val="99"/>
    <w:unhideWhenUsed/>
    <w:rsid w:val="00F742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240"/>
  </w:style>
  <w:style w:type="paragraph" w:styleId="BalloonText">
    <w:name w:val="Balloon Text"/>
    <w:basedOn w:val="Normal"/>
    <w:link w:val="BalloonTextChar"/>
    <w:uiPriority w:val="99"/>
    <w:semiHidden/>
    <w:unhideWhenUsed/>
    <w:rsid w:val="000C6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2018-08-15T04:24:00Z</cp:lastPrinted>
  <dcterms:created xsi:type="dcterms:W3CDTF">2018-07-31T17:09:00Z</dcterms:created>
  <dcterms:modified xsi:type="dcterms:W3CDTF">2018-08-23T15:16:00Z</dcterms:modified>
</cp:coreProperties>
</file>