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20" w:rsidRPr="009A2B55" w:rsidRDefault="00DA5220" w:rsidP="00A053C0">
      <w:pPr>
        <w:spacing w:line="480" w:lineRule="auto"/>
        <w:jc w:val="center"/>
        <w:rPr>
          <w:rFonts w:ascii="Times New Roman" w:hAnsi="Times New Roman" w:cs="Times New Roman"/>
          <w:b/>
          <w:sz w:val="24"/>
          <w:szCs w:val="24"/>
        </w:rPr>
      </w:pPr>
      <w:r w:rsidRPr="009A2B55">
        <w:rPr>
          <w:rFonts w:ascii="Times New Roman" w:hAnsi="Times New Roman" w:cs="Times New Roman"/>
          <w:b/>
          <w:sz w:val="24"/>
          <w:szCs w:val="24"/>
        </w:rPr>
        <w:t>BAB  I</w:t>
      </w:r>
    </w:p>
    <w:p w:rsidR="00DA5220" w:rsidRPr="009A2B55" w:rsidRDefault="00DA5220" w:rsidP="00A053C0">
      <w:pPr>
        <w:spacing w:line="480" w:lineRule="auto"/>
        <w:jc w:val="center"/>
        <w:rPr>
          <w:rFonts w:ascii="Times New Roman" w:hAnsi="Times New Roman" w:cs="Times New Roman"/>
          <w:b/>
          <w:sz w:val="24"/>
          <w:szCs w:val="24"/>
        </w:rPr>
      </w:pPr>
      <w:r w:rsidRPr="009A2B55">
        <w:rPr>
          <w:rFonts w:ascii="Times New Roman" w:hAnsi="Times New Roman" w:cs="Times New Roman"/>
          <w:b/>
          <w:sz w:val="24"/>
          <w:szCs w:val="24"/>
        </w:rPr>
        <w:t>PENDAHULUAN</w:t>
      </w:r>
    </w:p>
    <w:p w:rsidR="00DA5220" w:rsidRPr="009A2B55" w:rsidRDefault="00DA5220" w:rsidP="00A053C0">
      <w:pPr>
        <w:pStyle w:val="ListParagraph"/>
        <w:numPr>
          <w:ilvl w:val="1"/>
          <w:numId w:val="4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Latar Belakang Penelitian</w:t>
      </w:r>
    </w:p>
    <w:p w:rsidR="00490C49" w:rsidRPr="009A2B55" w:rsidRDefault="00E17F37"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Rumah sakit adalah sebuah fasilitas, sebuah institusi dan sebuah organisasi yang fungsi utamanya adalah memberikan pelayanan kepada pasien diagnostik dan terapeutik untuk berbagai penyakit dan masalah kesehatan. Pelayanan yang ada di Rumah Sakit adalah pelayanan pengobatan baik yang bersifat bedah maupun </w:t>
      </w:r>
      <w:r w:rsidR="00F51EF2" w:rsidRPr="009A2B55">
        <w:rPr>
          <w:rFonts w:ascii="Times New Roman" w:hAnsi="Times New Roman" w:cs="Times New Roman"/>
          <w:sz w:val="24"/>
          <w:szCs w:val="24"/>
        </w:rPr>
        <w:t xml:space="preserve">non bedah. Pembedahan merupakan </w:t>
      </w:r>
      <w:r w:rsidRPr="009A2B55">
        <w:rPr>
          <w:rFonts w:ascii="Times New Roman" w:hAnsi="Times New Roman" w:cs="Times New Roman"/>
          <w:sz w:val="24"/>
          <w:szCs w:val="24"/>
        </w:rPr>
        <w:t xml:space="preserve">tindakan pengobatan yang banyak menimbulkan kecemasan. Kecemasan terjadi ketika seseorang merasa terancam baik fisik maupun psikologisnya misalnya harga diri, gambaran diri, dan identitas diri. </w:t>
      </w:r>
    </w:p>
    <w:p w:rsidR="00E17F37" w:rsidRPr="009A2B55" w:rsidRDefault="00E17F37"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 Sebagian besar pasien beranggapan bahwa operasi merupakan pengalaman yang menakutkan. Reaksi cemas ini akan berlanjut bila pasien tidak pernah atau kurang mendapat informasi yang berhubungan dengan penyakit dan tindakan yang dilakukan terhadap dirinya. Setiap pasien pernah mengalami periode cemas, apalagi yang akan menjalani operasi. Kecemasan merupakan gejala klinis yang terlihat pada pasien dengan penatalaksanaan medis. Bila kecemasan pada pasien pre operasi tidak segera diatasi maka dapat mengganggu proses penyembuhan.</w:t>
      </w:r>
    </w:p>
    <w:p w:rsidR="00E17F37" w:rsidRPr="009A2B55" w:rsidRDefault="00E17F37"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Berdasarkan data WHO (2007), Amerika Serikat menganalisis data dari 35.539 pasien bedah dirawat di unit perawatan intensif antara 1 oktober 2003 dan 30 september 2006, Dari, 8.922 pasien (25,1%) mengalami kondisi kejiwaan dan 2,473 pasien (7%) mengalami kecemasan.</w:t>
      </w:r>
    </w:p>
    <w:p w:rsidR="00E17F37" w:rsidRPr="009A2B55" w:rsidRDefault="00E17F37"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lastRenderedPageBreak/>
        <w:t xml:space="preserve">Berdasarkan pengalaman penulis dan fenomena yang terjadi bahwa sering terjadi penundaan </w:t>
      </w:r>
      <w:r w:rsidR="00614ACD" w:rsidRPr="009A2B55">
        <w:rPr>
          <w:rFonts w:ascii="Times New Roman" w:hAnsi="Times New Roman" w:cs="Times New Roman"/>
          <w:sz w:val="24"/>
          <w:szCs w:val="24"/>
        </w:rPr>
        <w:t xml:space="preserve"> </w:t>
      </w:r>
      <w:r w:rsidRPr="009A2B55">
        <w:rPr>
          <w:rFonts w:ascii="Times New Roman" w:hAnsi="Times New Roman" w:cs="Times New Roman"/>
          <w:sz w:val="24"/>
          <w:szCs w:val="24"/>
        </w:rPr>
        <w:t>proses operasi karena  peningkatan tekanan darah yang di sebabkan oleh  pengaruh dari Kecemasan. hal ini juga di buktikan dengan Penelitian yang dilakukan oleh makmur et.al (2007) tentang tingkat kecemasan pre operasi bahwa dari 40 orang responden dalam tingkat kecemasan berat sebanyak 7 orang (17,5%), 16 orang (40%) yang memilki tingkat kecemasan dalam kategori sedang, 15 o</w:t>
      </w:r>
      <w:r w:rsidR="00614ACD" w:rsidRPr="009A2B55">
        <w:rPr>
          <w:rFonts w:ascii="Times New Roman" w:hAnsi="Times New Roman" w:cs="Times New Roman"/>
          <w:sz w:val="24"/>
          <w:szCs w:val="24"/>
        </w:rPr>
        <w:t xml:space="preserve">rang (37,5%) dalam </w:t>
      </w:r>
      <w:r w:rsidRPr="009A2B55">
        <w:rPr>
          <w:rFonts w:ascii="Times New Roman" w:hAnsi="Times New Roman" w:cs="Times New Roman"/>
          <w:sz w:val="24"/>
          <w:szCs w:val="24"/>
        </w:rPr>
        <w:t>kateg</w:t>
      </w:r>
      <w:r w:rsidR="00D9304E">
        <w:rPr>
          <w:rFonts w:ascii="Times New Roman" w:hAnsi="Times New Roman" w:cs="Times New Roman"/>
          <w:sz w:val="24"/>
          <w:szCs w:val="24"/>
        </w:rPr>
        <w:t>5</w:t>
      </w:r>
      <w:r w:rsidRPr="009A2B55">
        <w:rPr>
          <w:rFonts w:ascii="Times New Roman" w:hAnsi="Times New Roman" w:cs="Times New Roman"/>
          <w:sz w:val="24"/>
          <w:szCs w:val="24"/>
        </w:rPr>
        <w:t xml:space="preserve">ori ringan dan responden yang tidak merasa cemas sebanyak 2 orang (5%). </w:t>
      </w:r>
    </w:p>
    <w:p w:rsidR="00E17F37" w:rsidRPr="009A2B55" w:rsidRDefault="009F5CEB"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Perawat </w:t>
      </w:r>
      <w:r w:rsidR="00E17F37" w:rsidRPr="009A2B55">
        <w:rPr>
          <w:rFonts w:ascii="Times New Roman" w:hAnsi="Times New Roman" w:cs="Times New Roman"/>
          <w:sz w:val="24"/>
          <w:szCs w:val="24"/>
        </w:rPr>
        <w:t>adalah seseorang yang telah lulus pendidikan tinggi keperawatan, baik di dalam maupun di luar negeri yang diakui oleh pemerintah. Dalam konteks rumah sakit, perawat merupakan tenaga kesehatan dengan kapasitas terbanyak di rumah sakit. perawat memiliki interaksi intensif dengan pasien, keluarga dan dokter. Dalam melaksanakan praktik keperawatan, perawat dituntut melakukan peran.</w:t>
      </w:r>
    </w:p>
    <w:p w:rsidR="00E17F37" w:rsidRPr="009A2B55" w:rsidRDefault="00E17F37"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Peran </w:t>
      </w:r>
      <w:r w:rsidR="007438AC" w:rsidRPr="009A2B55">
        <w:rPr>
          <w:rFonts w:ascii="Times New Roman" w:hAnsi="Times New Roman" w:cs="Times New Roman"/>
          <w:sz w:val="24"/>
          <w:szCs w:val="24"/>
        </w:rPr>
        <w:t xml:space="preserve">perawat </w:t>
      </w:r>
      <w:r w:rsidRPr="009A2B55">
        <w:rPr>
          <w:rFonts w:ascii="Times New Roman" w:hAnsi="Times New Roman" w:cs="Times New Roman"/>
          <w:sz w:val="24"/>
          <w:szCs w:val="24"/>
        </w:rPr>
        <w:t xml:space="preserve">adalah seperangkat perilaku yang diharapkan oleh individu sesuai dengan status sosialnya, dan jika seorang perawat, peran yang dijalankannya harus sesuai dengan lingkup kewenangan perawat. Perawat memiliki peran sebagai pemberi asuhan, advokat klien, pendidik, koordinator, kelaborator, konsultan, pembaharu, dan konselor. sebagaimana yang diharapkan oleh profesi dan masyarakat. (Hutahaen S, (2010). </w:t>
      </w:r>
    </w:p>
    <w:p w:rsidR="007B0F1D" w:rsidRPr="009A2B55" w:rsidRDefault="00214CD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Peran perawat perioperatif dalam persiapan pasien  preoperasi adalah melakukan pengkajian perioperatif awal, merencanakan metode penyuluhan yang sesuai dengan kebutuhan pasien, melibatkan keluarga dalam wawancara, </w:t>
      </w:r>
      <w:r w:rsidRPr="009A2B55">
        <w:rPr>
          <w:rFonts w:ascii="Times New Roman" w:hAnsi="Times New Roman" w:cs="Times New Roman"/>
          <w:sz w:val="24"/>
          <w:szCs w:val="24"/>
        </w:rPr>
        <w:lastRenderedPageBreak/>
        <w:t xml:space="preserve">memastikan kelengkapan pemeriksaan perioperatif, mangkaji kebutuhan pasien terhadap transportasi dan perawatan postoperasi. Peran parawat perioperatif pada unit bedah adalah Menjelaskan kepada pasien tentang fase-fase dalam </w:t>
      </w:r>
      <w:r w:rsidR="007B0F1D" w:rsidRPr="009A2B55">
        <w:rPr>
          <w:rFonts w:ascii="Times New Roman" w:hAnsi="Times New Roman" w:cs="Times New Roman"/>
          <w:sz w:val="24"/>
          <w:szCs w:val="24"/>
        </w:rPr>
        <w:t xml:space="preserve"> </w:t>
      </w:r>
      <w:r w:rsidRPr="009A2B55">
        <w:rPr>
          <w:rFonts w:ascii="Times New Roman" w:hAnsi="Times New Roman" w:cs="Times New Roman"/>
          <w:sz w:val="24"/>
          <w:szCs w:val="24"/>
        </w:rPr>
        <w:t xml:space="preserve">periode perioperatife dan hal-hal yang di perkirakan terjadi dan Membuat </w:t>
      </w:r>
      <w:r w:rsidR="007B0F1D" w:rsidRPr="009A2B55">
        <w:rPr>
          <w:rFonts w:ascii="Times New Roman" w:hAnsi="Times New Roman" w:cs="Times New Roman"/>
          <w:sz w:val="24"/>
          <w:szCs w:val="24"/>
        </w:rPr>
        <w:t xml:space="preserve"> </w:t>
      </w:r>
      <w:r w:rsidRPr="009A2B55">
        <w:rPr>
          <w:rFonts w:ascii="Times New Roman" w:hAnsi="Times New Roman" w:cs="Times New Roman"/>
          <w:sz w:val="24"/>
          <w:szCs w:val="24"/>
        </w:rPr>
        <w:t>rencana asuhan keperawatan</w:t>
      </w:r>
      <w:r w:rsidR="00E17F37" w:rsidRPr="009A2B55">
        <w:rPr>
          <w:rFonts w:ascii="Times New Roman" w:hAnsi="Times New Roman" w:cs="Times New Roman"/>
          <w:sz w:val="24"/>
          <w:szCs w:val="24"/>
        </w:rPr>
        <w:t xml:space="preserve">. </w:t>
      </w:r>
      <w:r w:rsidRPr="009A2B55">
        <w:rPr>
          <w:rFonts w:ascii="Times New Roman" w:hAnsi="Times New Roman" w:cs="Times New Roman"/>
          <w:sz w:val="24"/>
          <w:szCs w:val="24"/>
        </w:rPr>
        <w:t>Pengkajian praoperatif secara umum meliputi Pengkajian umum, Riwayat kesehatan, Pengkajian psikososiospiritual</w:t>
      </w:r>
      <w:r w:rsidR="001B0AD0" w:rsidRPr="009A2B55">
        <w:rPr>
          <w:rFonts w:ascii="Times New Roman" w:hAnsi="Times New Roman" w:cs="Times New Roman"/>
          <w:sz w:val="24"/>
          <w:szCs w:val="24"/>
        </w:rPr>
        <w:t>.</w:t>
      </w:r>
    </w:p>
    <w:p w:rsidR="007E7ED3" w:rsidRPr="009A2B55" w:rsidRDefault="007E7ED3"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Veno</w:t>
      </w:r>
      <w:r w:rsidR="00DD76B1" w:rsidRPr="009A2B55">
        <w:rPr>
          <w:rFonts w:ascii="Times New Roman" w:hAnsi="Times New Roman" w:cs="Times New Roman"/>
          <w:sz w:val="24"/>
          <w:szCs w:val="24"/>
        </w:rPr>
        <w:t>mena yang terjadi bahwa perawat perioperati</w:t>
      </w:r>
      <w:r w:rsidRPr="009A2B55">
        <w:rPr>
          <w:rFonts w:ascii="Times New Roman" w:hAnsi="Times New Roman" w:cs="Times New Roman"/>
          <w:sz w:val="24"/>
          <w:szCs w:val="24"/>
        </w:rPr>
        <w:t xml:space="preserve">f </w:t>
      </w:r>
      <w:r w:rsidR="00DD76B1" w:rsidRPr="009A2B55">
        <w:rPr>
          <w:rFonts w:ascii="Times New Roman" w:hAnsi="Times New Roman" w:cs="Times New Roman"/>
          <w:sz w:val="24"/>
          <w:szCs w:val="24"/>
        </w:rPr>
        <w:t xml:space="preserve"> belum melakuk</w:t>
      </w:r>
      <w:r w:rsidR="00D20D48" w:rsidRPr="009A2B55">
        <w:rPr>
          <w:rFonts w:ascii="Times New Roman" w:hAnsi="Times New Roman" w:cs="Times New Roman"/>
          <w:sz w:val="24"/>
          <w:szCs w:val="24"/>
        </w:rPr>
        <w:t xml:space="preserve">an perannya secara optimal </w:t>
      </w:r>
      <w:r w:rsidR="00DD76B1" w:rsidRPr="009A2B55">
        <w:rPr>
          <w:rFonts w:ascii="Times New Roman" w:hAnsi="Times New Roman" w:cs="Times New Roman"/>
          <w:sz w:val="24"/>
          <w:szCs w:val="24"/>
        </w:rPr>
        <w:t xml:space="preserve">hal ini dapat di buktikan dengan </w:t>
      </w:r>
      <w:r w:rsidR="00DF1486" w:rsidRPr="009A2B55">
        <w:rPr>
          <w:rFonts w:ascii="Times New Roman" w:hAnsi="Times New Roman" w:cs="Times New Roman"/>
          <w:sz w:val="24"/>
          <w:szCs w:val="24"/>
        </w:rPr>
        <w:t xml:space="preserve">Penelitian oleh </w:t>
      </w:r>
      <w:r w:rsidR="00D20D48" w:rsidRPr="009A2B55">
        <w:rPr>
          <w:rFonts w:ascii="Times New Roman" w:hAnsi="Times New Roman" w:cs="Times New Roman"/>
          <w:sz w:val="24"/>
          <w:szCs w:val="24"/>
        </w:rPr>
        <w:t xml:space="preserve">noor faisah (2010) tentang peraan perawat sebagai pemberi asuhan keperawatan dalam pemenuhan kebutuhan spiritual pada pasien preoperasi. hasil penelitiannya di temukan pengkajian dengan kategori baik 18 %, kategori cukup 34%, kategori kurang baik 34 % dan kategori tidak baik 14 %.  Penelitian yang di lakukan oleh  </w:t>
      </w:r>
      <w:r w:rsidR="00DF1486" w:rsidRPr="009A2B55">
        <w:rPr>
          <w:rFonts w:ascii="Times New Roman" w:hAnsi="Times New Roman" w:cs="Times New Roman"/>
          <w:sz w:val="24"/>
          <w:szCs w:val="24"/>
        </w:rPr>
        <w:t xml:space="preserve">mahmud </w:t>
      </w:r>
      <w:r w:rsidR="00DD76B1" w:rsidRPr="009A2B55">
        <w:rPr>
          <w:rFonts w:ascii="Times New Roman" w:hAnsi="Times New Roman" w:cs="Times New Roman"/>
          <w:sz w:val="24"/>
          <w:szCs w:val="24"/>
        </w:rPr>
        <w:t xml:space="preserve">(2010) tentang peran perawat dalam informed konsent, hasil penelitiannya menunjukan </w:t>
      </w:r>
      <w:r w:rsidRPr="009A2B55">
        <w:rPr>
          <w:rFonts w:ascii="Times New Roman" w:hAnsi="Times New Roman" w:cs="Times New Roman"/>
          <w:sz w:val="24"/>
          <w:szCs w:val="24"/>
        </w:rPr>
        <w:t xml:space="preserve">bahwa sikap perawat dalam </w:t>
      </w:r>
      <w:r w:rsidR="00DD76B1" w:rsidRPr="009A2B55">
        <w:rPr>
          <w:rFonts w:ascii="Times New Roman" w:hAnsi="Times New Roman" w:cs="Times New Roman"/>
          <w:sz w:val="24"/>
          <w:szCs w:val="24"/>
        </w:rPr>
        <w:t>melaksanakan peran advocate, counselor dan consultan dalam pengajuan informed konsent belum sepenuhnya sesuai dengan kewenangan perawat seperti memberi informasi tentang suatu tindakan medik (operasi</w:t>
      </w:r>
      <w:r w:rsidR="001971BE" w:rsidRPr="009A2B55">
        <w:rPr>
          <w:rFonts w:ascii="Times New Roman" w:hAnsi="Times New Roman" w:cs="Times New Roman"/>
          <w:sz w:val="24"/>
          <w:szCs w:val="24"/>
        </w:rPr>
        <w:t>)</w:t>
      </w:r>
      <w:r w:rsidRPr="009A2B55">
        <w:rPr>
          <w:rFonts w:ascii="Times New Roman" w:hAnsi="Times New Roman" w:cs="Times New Roman"/>
          <w:sz w:val="24"/>
          <w:szCs w:val="24"/>
        </w:rPr>
        <w:t>.</w:t>
      </w:r>
    </w:p>
    <w:p w:rsidR="00E17F37" w:rsidRDefault="00E17F37" w:rsidP="00A053C0">
      <w:pPr>
        <w:spacing w:line="480" w:lineRule="auto"/>
        <w:ind w:firstLine="567"/>
        <w:jc w:val="both"/>
        <w:rPr>
          <w:rFonts w:ascii="Times New Roman" w:hAnsi="Times New Roman" w:cs="Times New Roman"/>
          <w:b/>
          <w:sz w:val="24"/>
          <w:szCs w:val="24"/>
        </w:rPr>
      </w:pPr>
      <w:r w:rsidRPr="009A2B55">
        <w:rPr>
          <w:rFonts w:ascii="Times New Roman" w:hAnsi="Times New Roman" w:cs="Times New Roman"/>
          <w:sz w:val="24"/>
          <w:szCs w:val="24"/>
        </w:rPr>
        <w:t xml:space="preserve">Berdasarkan latar belakang yang dikemukakan di atas, maka penulis tertarik untuk meneliti </w:t>
      </w:r>
      <w:r w:rsidR="00F51EF2" w:rsidRPr="009A2B55">
        <w:rPr>
          <w:rFonts w:ascii="Times New Roman" w:hAnsi="Times New Roman" w:cs="Times New Roman"/>
          <w:sz w:val="24"/>
          <w:szCs w:val="24"/>
        </w:rPr>
        <w:t xml:space="preserve">tentang </w:t>
      </w:r>
      <w:r w:rsidR="00F51EF2" w:rsidRPr="009A2B55">
        <w:rPr>
          <w:rFonts w:ascii="Times New Roman" w:hAnsi="Times New Roman" w:cs="Times New Roman"/>
          <w:b/>
          <w:sz w:val="24"/>
          <w:szCs w:val="24"/>
        </w:rPr>
        <w:t>Pengaruh Peran Perawat Perioperatif Terhadap Tingkat Kecemasan Pasien Pre Operasi</w:t>
      </w:r>
      <w:r w:rsidR="0025551B" w:rsidRPr="009A2B55">
        <w:rPr>
          <w:rFonts w:ascii="Times New Roman" w:hAnsi="Times New Roman" w:cs="Times New Roman"/>
          <w:b/>
          <w:sz w:val="24"/>
          <w:szCs w:val="24"/>
        </w:rPr>
        <w:t xml:space="preserve"> </w:t>
      </w:r>
      <w:r w:rsidR="00E63058" w:rsidRPr="009A2B55">
        <w:rPr>
          <w:rFonts w:ascii="Times New Roman" w:hAnsi="Times New Roman" w:cs="Times New Roman"/>
          <w:b/>
          <w:sz w:val="24"/>
          <w:szCs w:val="24"/>
        </w:rPr>
        <w:t>sec</w:t>
      </w:r>
      <w:r w:rsidR="00B44A84" w:rsidRPr="009A2B55">
        <w:rPr>
          <w:rFonts w:ascii="Times New Roman" w:hAnsi="Times New Roman" w:cs="Times New Roman"/>
          <w:b/>
          <w:sz w:val="24"/>
          <w:szCs w:val="24"/>
        </w:rPr>
        <w:t>t</w:t>
      </w:r>
      <w:r w:rsidR="00E63058" w:rsidRPr="009A2B55">
        <w:rPr>
          <w:rFonts w:ascii="Times New Roman" w:hAnsi="Times New Roman" w:cs="Times New Roman"/>
          <w:b/>
          <w:sz w:val="24"/>
          <w:szCs w:val="24"/>
        </w:rPr>
        <w:t>io caesar</w:t>
      </w:r>
      <w:r w:rsidR="00B44A84" w:rsidRPr="009A2B55">
        <w:rPr>
          <w:rFonts w:ascii="Times New Roman" w:hAnsi="Times New Roman" w:cs="Times New Roman"/>
          <w:b/>
          <w:sz w:val="24"/>
          <w:szCs w:val="24"/>
        </w:rPr>
        <w:t>i</w:t>
      </w:r>
      <w:r w:rsidR="00E63058" w:rsidRPr="009A2B55">
        <w:rPr>
          <w:rFonts w:ascii="Times New Roman" w:hAnsi="Times New Roman" w:cs="Times New Roman"/>
          <w:b/>
          <w:sz w:val="24"/>
          <w:szCs w:val="24"/>
        </w:rPr>
        <w:t xml:space="preserve">a </w:t>
      </w:r>
      <w:r w:rsidR="00F51EF2" w:rsidRPr="009A2B55">
        <w:rPr>
          <w:rFonts w:ascii="Times New Roman" w:hAnsi="Times New Roman" w:cs="Times New Roman"/>
          <w:b/>
          <w:sz w:val="24"/>
          <w:szCs w:val="24"/>
        </w:rPr>
        <w:t>Di Rumah Sakit Umum Daerah Bangil Pasuruan</w:t>
      </w:r>
    </w:p>
    <w:p w:rsidR="006345E7" w:rsidRDefault="006345E7" w:rsidP="00A053C0">
      <w:pPr>
        <w:spacing w:line="480" w:lineRule="auto"/>
        <w:ind w:firstLine="567"/>
        <w:jc w:val="both"/>
        <w:rPr>
          <w:rFonts w:ascii="Times New Roman" w:hAnsi="Times New Roman" w:cs="Times New Roman"/>
          <w:b/>
          <w:sz w:val="24"/>
          <w:szCs w:val="24"/>
        </w:rPr>
      </w:pPr>
    </w:p>
    <w:p w:rsidR="006345E7" w:rsidRPr="009A2B55" w:rsidRDefault="006345E7" w:rsidP="00A053C0">
      <w:pPr>
        <w:spacing w:line="480" w:lineRule="auto"/>
        <w:ind w:firstLine="567"/>
        <w:jc w:val="both"/>
        <w:rPr>
          <w:rFonts w:ascii="Times New Roman" w:hAnsi="Times New Roman" w:cs="Times New Roman"/>
          <w:b/>
          <w:sz w:val="24"/>
          <w:szCs w:val="24"/>
        </w:rPr>
      </w:pPr>
    </w:p>
    <w:p w:rsidR="00E71E5E" w:rsidRPr="009A2B55" w:rsidRDefault="00792D06" w:rsidP="00A053C0">
      <w:pPr>
        <w:pStyle w:val="ListParagraph"/>
        <w:numPr>
          <w:ilvl w:val="1"/>
          <w:numId w:val="3"/>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lastRenderedPageBreak/>
        <w:t>Rumusan Masalah</w:t>
      </w:r>
    </w:p>
    <w:p w:rsidR="00AD1443" w:rsidRPr="009A2B55" w:rsidRDefault="00792D06"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Berdasarkan uraian dalam latar belakang di atas, </w:t>
      </w:r>
      <w:r w:rsidR="00AD1443" w:rsidRPr="009A2B55">
        <w:rPr>
          <w:rFonts w:ascii="Times New Roman" w:hAnsi="Times New Roman" w:cs="Times New Roman"/>
          <w:sz w:val="24"/>
          <w:szCs w:val="24"/>
        </w:rPr>
        <w:t xml:space="preserve">dapat di rumuskan </w:t>
      </w:r>
      <w:r w:rsidRPr="009A2B55">
        <w:rPr>
          <w:rFonts w:ascii="Times New Roman" w:hAnsi="Times New Roman" w:cs="Times New Roman"/>
          <w:sz w:val="24"/>
          <w:szCs w:val="24"/>
        </w:rPr>
        <w:t xml:space="preserve">masalah penelitian ini adalah </w:t>
      </w:r>
      <w:r w:rsidR="00AD1443" w:rsidRPr="009A2B55">
        <w:rPr>
          <w:rFonts w:ascii="Times New Roman" w:hAnsi="Times New Roman" w:cs="Times New Roman"/>
          <w:sz w:val="24"/>
          <w:szCs w:val="24"/>
        </w:rPr>
        <w:t>:</w:t>
      </w:r>
    </w:p>
    <w:p w:rsidR="00792D06" w:rsidRPr="009A2B55" w:rsidRDefault="00F40D5E" w:rsidP="00A053C0">
      <w:pPr>
        <w:pStyle w:val="ListParagraph"/>
        <w:spacing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w:t>
      </w:r>
      <w:r w:rsidR="00792D06" w:rsidRPr="009A2B55">
        <w:rPr>
          <w:rFonts w:ascii="Times New Roman" w:hAnsi="Times New Roman" w:cs="Times New Roman"/>
          <w:sz w:val="24"/>
          <w:szCs w:val="24"/>
        </w:rPr>
        <w:t xml:space="preserve">pakah </w:t>
      </w:r>
      <w:r w:rsidR="009B0867" w:rsidRPr="009A2B55">
        <w:rPr>
          <w:rFonts w:ascii="Times New Roman" w:hAnsi="Times New Roman" w:cs="Times New Roman"/>
          <w:sz w:val="24"/>
          <w:szCs w:val="24"/>
        </w:rPr>
        <w:t xml:space="preserve">peran </w:t>
      </w:r>
      <w:r w:rsidR="00792D06" w:rsidRPr="009A2B55">
        <w:rPr>
          <w:rFonts w:ascii="Times New Roman" w:hAnsi="Times New Roman" w:cs="Times New Roman"/>
          <w:sz w:val="24"/>
          <w:szCs w:val="24"/>
        </w:rPr>
        <w:t xml:space="preserve">perawat </w:t>
      </w:r>
      <w:r w:rsidR="00AD1443" w:rsidRPr="009A2B55">
        <w:rPr>
          <w:rFonts w:ascii="Times New Roman" w:hAnsi="Times New Roman" w:cs="Times New Roman"/>
          <w:sz w:val="24"/>
          <w:szCs w:val="24"/>
        </w:rPr>
        <w:t xml:space="preserve">perioperatif </w:t>
      </w:r>
      <w:r w:rsidR="00490C49" w:rsidRPr="009A2B55">
        <w:rPr>
          <w:rFonts w:ascii="Times New Roman" w:hAnsi="Times New Roman" w:cs="Times New Roman"/>
          <w:sz w:val="24"/>
          <w:szCs w:val="24"/>
        </w:rPr>
        <w:t xml:space="preserve">berpengaruh terhadap </w:t>
      </w:r>
      <w:r w:rsidR="0025551B" w:rsidRPr="009A2B55">
        <w:rPr>
          <w:rFonts w:ascii="Times New Roman" w:hAnsi="Times New Roman" w:cs="Times New Roman"/>
          <w:sz w:val="24"/>
          <w:szCs w:val="24"/>
        </w:rPr>
        <w:t xml:space="preserve">tingkat </w:t>
      </w:r>
      <w:r w:rsidR="009B0867" w:rsidRPr="009A2B55">
        <w:rPr>
          <w:rFonts w:ascii="Times New Roman" w:hAnsi="Times New Roman" w:cs="Times New Roman"/>
          <w:sz w:val="24"/>
          <w:szCs w:val="24"/>
        </w:rPr>
        <w:t>kecemasan pasien</w:t>
      </w:r>
      <w:r w:rsidR="0025551B" w:rsidRPr="009A2B55">
        <w:rPr>
          <w:rFonts w:ascii="Times New Roman" w:hAnsi="Times New Roman" w:cs="Times New Roman"/>
          <w:sz w:val="24"/>
          <w:szCs w:val="24"/>
        </w:rPr>
        <w:t xml:space="preserve"> </w:t>
      </w:r>
      <w:r w:rsidR="009B0867" w:rsidRPr="009A2B55">
        <w:rPr>
          <w:rFonts w:ascii="Times New Roman" w:hAnsi="Times New Roman" w:cs="Times New Roman"/>
          <w:sz w:val="24"/>
          <w:szCs w:val="24"/>
        </w:rPr>
        <w:t>..?</w:t>
      </w:r>
    </w:p>
    <w:p w:rsidR="009B0867" w:rsidRPr="009A2B55" w:rsidRDefault="00792D06" w:rsidP="00A053C0">
      <w:pPr>
        <w:pStyle w:val="ListParagraph"/>
        <w:numPr>
          <w:ilvl w:val="1"/>
          <w:numId w:val="3"/>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Tujuan Penelitian</w:t>
      </w:r>
    </w:p>
    <w:p w:rsidR="00E71E5E" w:rsidRPr="009A2B55" w:rsidRDefault="00E71E5E" w:rsidP="00A053C0">
      <w:pPr>
        <w:pStyle w:val="ListParagraph"/>
        <w:numPr>
          <w:ilvl w:val="2"/>
          <w:numId w:val="3"/>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Tujuan umum</w:t>
      </w:r>
    </w:p>
    <w:p w:rsidR="00B04FCE" w:rsidRPr="009A2B55"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Penelitian ini bertujuan untu</w:t>
      </w:r>
      <w:r w:rsidR="00490C49" w:rsidRPr="009A2B55">
        <w:rPr>
          <w:rFonts w:ascii="Times New Roman" w:hAnsi="Times New Roman" w:cs="Times New Roman"/>
          <w:sz w:val="24"/>
          <w:szCs w:val="24"/>
        </w:rPr>
        <w:t>k mengetahui apakah ada pengaruh</w:t>
      </w:r>
      <w:r w:rsidRPr="009A2B55">
        <w:rPr>
          <w:rFonts w:ascii="Times New Roman" w:hAnsi="Times New Roman" w:cs="Times New Roman"/>
          <w:sz w:val="24"/>
          <w:szCs w:val="24"/>
        </w:rPr>
        <w:t xml:space="preserve"> </w:t>
      </w:r>
      <w:r w:rsidR="00E63058" w:rsidRPr="009A2B55">
        <w:rPr>
          <w:rFonts w:ascii="Times New Roman" w:hAnsi="Times New Roman" w:cs="Times New Roman"/>
          <w:sz w:val="24"/>
          <w:szCs w:val="24"/>
        </w:rPr>
        <w:t xml:space="preserve">yang bermakna </w:t>
      </w:r>
      <w:r w:rsidRPr="009A2B55">
        <w:rPr>
          <w:rFonts w:ascii="Times New Roman" w:hAnsi="Times New Roman" w:cs="Times New Roman"/>
          <w:sz w:val="24"/>
          <w:szCs w:val="24"/>
        </w:rPr>
        <w:t xml:space="preserve">antara peran perawat </w:t>
      </w:r>
      <w:r w:rsidR="00792D06" w:rsidRPr="009A2B55">
        <w:rPr>
          <w:rFonts w:ascii="Times New Roman" w:hAnsi="Times New Roman" w:cs="Times New Roman"/>
          <w:sz w:val="24"/>
          <w:szCs w:val="24"/>
        </w:rPr>
        <w:t xml:space="preserve">perioperatif terhadap </w:t>
      </w:r>
      <w:r w:rsidRPr="009A2B55">
        <w:rPr>
          <w:rFonts w:ascii="Times New Roman" w:hAnsi="Times New Roman" w:cs="Times New Roman"/>
          <w:sz w:val="24"/>
          <w:szCs w:val="24"/>
        </w:rPr>
        <w:t xml:space="preserve"> tingkat ke</w:t>
      </w:r>
      <w:r w:rsidR="00BA6386" w:rsidRPr="009A2B55">
        <w:rPr>
          <w:rFonts w:ascii="Times New Roman" w:hAnsi="Times New Roman" w:cs="Times New Roman"/>
          <w:sz w:val="24"/>
          <w:szCs w:val="24"/>
        </w:rPr>
        <w:t>cemasan pada pasien pre operasi</w:t>
      </w:r>
      <w:r w:rsidR="00E63058" w:rsidRPr="009A2B55">
        <w:rPr>
          <w:rFonts w:ascii="Times New Roman" w:hAnsi="Times New Roman" w:cs="Times New Roman"/>
          <w:sz w:val="24"/>
          <w:szCs w:val="24"/>
        </w:rPr>
        <w:t xml:space="preserve"> </w:t>
      </w:r>
      <w:r w:rsidR="00B44A84" w:rsidRPr="009A2B55">
        <w:rPr>
          <w:rFonts w:ascii="Times New Roman" w:hAnsi="Times New Roman" w:cs="Times New Roman"/>
          <w:sz w:val="24"/>
          <w:szCs w:val="24"/>
        </w:rPr>
        <w:t>sectio caesaria</w:t>
      </w:r>
      <w:r w:rsidR="00BA6386" w:rsidRPr="009A2B55">
        <w:rPr>
          <w:rFonts w:ascii="Times New Roman" w:hAnsi="Times New Roman" w:cs="Times New Roman"/>
          <w:sz w:val="24"/>
          <w:szCs w:val="24"/>
        </w:rPr>
        <w:t>.</w:t>
      </w:r>
    </w:p>
    <w:p w:rsidR="00E71E5E" w:rsidRPr="009A2B55" w:rsidRDefault="00E71E5E" w:rsidP="00A053C0">
      <w:pPr>
        <w:pStyle w:val="ListParagraph"/>
        <w:numPr>
          <w:ilvl w:val="2"/>
          <w:numId w:val="3"/>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Tujuan Khusus</w:t>
      </w:r>
    </w:p>
    <w:p w:rsidR="00F20891" w:rsidRPr="009A2B55" w:rsidRDefault="003D19ED" w:rsidP="00A053C0">
      <w:pPr>
        <w:pStyle w:val="ListParagraph"/>
        <w:numPr>
          <w:ilvl w:val="0"/>
          <w:numId w:val="10"/>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Mengetahui gambara peran perawat</w:t>
      </w:r>
      <w:r w:rsidR="006142AD">
        <w:rPr>
          <w:rFonts w:ascii="Times New Roman" w:hAnsi="Times New Roman" w:cs="Times New Roman"/>
          <w:sz w:val="24"/>
          <w:szCs w:val="24"/>
        </w:rPr>
        <w:t xml:space="preserve"> perioperatif Di RSUD Bangil Pasuruan</w:t>
      </w:r>
    </w:p>
    <w:p w:rsidR="00A053C0" w:rsidRPr="00A053C0" w:rsidRDefault="003D19ED" w:rsidP="00A053C0">
      <w:pPr>
        <w:pStyle w:val="ListParagraph"/>
        <w:numPr>
          <w:ilvl w:val="0"/>
          <w:numId w:val="10"/>
        </w:numPr>
        <w:spacing w:line="480" w:lineRule="auto"/>
        <w:ind w:left="567" w:hanging="567"/>
        <w:jc w:val="both"/>
        <w:rPr>
          <w:rFonts w:ascii="Times New Roman" w:hAnsi="Times New Roman" w:cs="Times New Roman"/>
          <w:sz w:val="24"/>
          <w:szCs w:val="24"/>
        </w:rPr>
      </w:pPr>
      <w:r w:rsidRPr="00A053C0">
        <w:rPr>
          <w:rFonts w:ascii="Times New Roman" w:hAnsi="Times New Roman" w:cs="Times New Roman"/>
          <w:sz w:val="24"/>
          <w:szCs w:val="24"/>
        </w:rPr>
        <w:t xml:space="preserve">Mengidentifikasi </w:t>
      </w:r>
      <w:r w:rsidR="006142AD" w:rsidRPr="00A053C0">
        <w:rPr>
          <w:rFonts w:ascii="Times New Roman" w:hAnsi="Times New Roman"/>
          <w:sz w:val="24"/>
          <w:szCs w:val="24"/>
        </w:rPr>
        <w:t>Tingkat Kecemasan Pasien Pre Operasi Sectio Caesarea pada Awal</w:t>
      </w:r>
      <w:r w:rsidR="00A053C0" w:rsidRPr="00A053C0">
        <w:rPr>
          <w:rFonts w:ascii="Times New Roman" w:hAnsi="Times New Roman"/>
          <w:sz w:val="24"/>
          <w:szCs w:val="24"/>
        </w:rPr>
        <w:t xml:space="preserve"> Pasien Masuk Ruangan kebidanan. </w:t>
      </w:r>
    </w:p>
    <w:p w:rsidR="009D67B0" w:rsidRPr="007E13D6" w:rsidRDefault="00A914A4" w:rsidP="00A053C0">
      <w:pPr>
        <w:pStyle w:val="ListParagraph"/>
        <w:numPr>
          <w:ilvl w:val="0"/>
          <w:numId w:val="10"/>
        </w:numPr>
        <w:spacing w:line="480" w:lineRule="auto"/>
        <w:ind w:left="567" w:hanging="567"/>
        <w:jc w:val="both"/>
        <w:rPr>
          <w:rFonts w:ascii="Times New Roman" w:hAnsi="Times New Roman" w:cs="Times New Roman"/>
          <w:sz w:val="24"/>
          <w:szCs w:val="24"/>
        </w:rPr>
      </w:pPr>
      <w:r w:rsidRPr="00A053C0">
        <w:rPr>
          <w:rFonts w:ascii="Times New Roman" w:hAnsi="Times New Roman" w:cs="Times New Roman"/>
          <w:sz w:val="24"/>
          <w:szCs w:val="24"/>
        </w:rPr>
        <w:t xml:space="preserve">Menganalisis </w:t>
      </w:r>
      <w:r w:rsidR="006142AD" w:rsidRPr="00A053C0">
        <w:rPr>
          <w:rFonts w:ascii="Times New Roman" w:hAnsi="Times New Roman"/>
          <w:sz w:val="24"/>
          <w:szCs w:val="24"/>
        </w:rPr>
        <w:t xml:space="preserve">Pengaruh Peran Perawat Periperatif Terhadap Tingkat Kecemasan   Pasien </w:t>
      </w:r>
      <w:r w:rsidR="00A053C0" w:rsidRPr="00A053C0">
        <w:rPr>
          <w:rFonts w:ascii="Times New Roman" w:hAnsi="Times New Roman"/>
          <w:sz w:val="24"/>
          <w:szCs w:val="24"/>
        </w:rPr>
        <w:t xml:space="preserve">Setelah </w:t>
      </w:r>
      <w:r w:rsidR="00A053C0">
        <w:rPr>
          <w:rFonts w:ascii="Times New Roman" w:hAnsi="Times New Roman"/>
          <w:sz w:val="24"/>
          <w:szCs w:val="24"/>
        </w:rPr>
        <w:t xml:space="preserve">pasien </w:t>
      </w:r>
      <w:r w:rsidR="00A053C0" w:rsidRPr="00A053C0">
        <w:rPr>
          <w:rFonts w:ascii="Times New Roman" w:hAnsi="Times New Roman"/>
          <w:sz w:val="24"/>
          <w:szCs w:val="24"/>
        </w:rPr>
        <w:t>Di Ruangan Kamar Operasi.</w:t>
      </w:r>
    </w:p>
    <w:p w:rsidR="00E71E5E" w:rsidRPr="009A2B55" w:rsidRDefault="00E71E5E" w:rsidP="00A053C0">
      <w:pPr>
        <w:pStyle w:val="ListParagraph"/>
        <w:numPr>
          <w:ilvl w:val="1"/>
          <w:numId w:val="3"/>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Manfaat penelitian</w:t>
      </w:r>
    </w:p>
    <w:p w:rsidR="00E71E5E" w:rsidRPr="009A2B55" w:rsidRDefault="00E71E5E" w:rsidP="00A053C0">
      <w:pPr>
        <w:pStyle w:val="ListParagraph"/>
        <w:numPr>
          <w:ilvl w:val="2"/>
          <w:numId w:val="11"/>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Bagi Akademik</w:t>
      </w:r>
    </w:p>
    <w:p w:rsidR="00622176"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Hasil penelitian ini diharapkan dapat menjadi literatur bagi perpustakaan. Menambah wawasan dan </w:t>
      </w:r>
      <w:r w:rsidR="00E72FCC" w:rsidRPr="009A2B55">
        <w:rPr>
          <w:rFonts w:ascii="Times New Roman" w:hAnsi="Times New Roman" w:cs="Times New Roman"/>
          <w:sz w:val="24"/>
          <w:szCs w:val="24"/>
        </w:rPr>
        <w:t xml:space="preserve"> </w:t>
      </w:r>
      <w:r w:rsidRPr="009A2B55">
        <w:rPr>
          <w:rFonts w:ascii="Times New Roman" w:hAnsi="Times New Roman" w:cs="Times New Roman"/>
          <w:sz w:val="24"/>
          <w:szCs w:val="24"/>
        </w:rPr>
        <w:t xml:space="preserve">pengetahuan bagi mahasiswa mengenai tingkat kecemasan pada pasien pre operasi. </w:t>
      </w:r>
    </w:p>
    <w:p w:rsidR="007E13D6" w:rsidRDefault="007E13D6" w:rsidP="00A053C0">
      <w:pPr>
        <w:spacing w:line="480" w:lineRule="auto"/>
        <w:ind w:firstLine="567"/>
        <w:jc w:val="both"/>
        <w:rPr>
          <w:rFonts w:ascii="Times New Roman" w:hAnsi="Times New Roman" w:cs="Times New Roman"/>
          <w:sz w:val="24"/>
          <w:szCs w:val="24"/>
        </w:rPr>
      </w:pPr>
    </w:p>
    <w:p w:rsidR="007E13D6" w:rsidRPr="009A2B55" w:rsidRDefault="007E13D6" w:rsidP="00A053C0">
      <w:pPr>
        <w:spacing w:line="480" w:lineRule="auto"/>
        <w:ind w:firstLine="567"/>
        <w:jc w:val="both"/>
        <w:rPr>
          <w:rFonts w:ascii="Times New Roman" w:hAnsi="Times New Roman" w:cs="Times New Roman"/>
          <w:sz w:val="24"/>
          <w:szCs w:val="24"/>
        </w:rPr>
      </w:pPr>
    </w:p>
    <w:p w:rsidR="00E71E5E" w:rsidRPr="009A2B55" w:rsidRDefault="007C59AE" w:rsidP="00A053C0">
      <w:pPr>
        <w:pStyle w:val="ListParagraph"/>
        <w:numPr>
          <w:ilvl w:val="2"/>
          <w:numId w:val="11"/>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lastRenderedPageBreak/>
        <w:t>Bagi Rumah S</w:t>
      </w:r>
      <w:r w:rsidR="00E71E5E" w:rsidRPr="009A2B55">
        <w:rPr>
          <w:rFonts w:ascii="Times New Roman" w:hAnsi="Times New Roman" w:cs="Times New Roman"/>
          <w:b/>
          <w:sz w:val="24"/>
          <w:szCs w:val="24"/>
        </w:rPr>
        <w:t>akit</w:t>
      </w:r>
    </w:p>
    <w:p w:rsidR="00E71E5E" w:rsidRPr="009A2B55"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Hasil penelitaan ini diharapkan dapat memberi masukan bagi para tenaga kesehatan khususnya pada perawat</w:t>
      </w:r>
      <w:r w:rsidR="006142AD">
        <w:rPr>
          <w:rFonts w:ascii="Times New Roman" w:hAnsi="Times New Roman" w:cs="Times New Roman"/>
          <w:sz w:val="24"/>
          <w:szCs w:val="24"/>
        </w:rPr>
        <w:t>/Bidan</w:t>
      </w:r>
      <w:r w:rsidRPr="009A2B55">
        <w:rPr>
          <w:rFonts w:ascii="Times New Roman" w:hAnsi="Times New Roman" w:cs="Times New Roman"/>
          <w:sz w:val="24"/>
          <w:szCs w:val="24"/>
        </w:rPr>
        <w:t xml:space="preserve"> di </w:t>
      </w:r>
      <w:r w:rsidR="00197B09" w:rsidRPr="009A2B55">
        <w:rPr>
          <w:rFonts w:ascii="Times New Roman" w:hAnsi="Times New Roman" w:cs="Times New Roman"/>
          <w:sz w:val="24"/>
          <w:szCs w:val="24"/>
        </w:rPr>
        <w:t xml:space="preserve">RSUD Bangil </w:t>
      </w:r>
      <w:r w:rsidR="00542B21" w:rsidRPr="009A2B55">
        <w:rPr>
          <w:rFonts w:ascii="Times New Roman" w:hAnsi="Times New Roman" w:cs="Times New Roman"/>
          <w:sz w:val="24"/>
          <w:szCs w:val="24"/>
        </w:rPr>
        <w:t>Pasuruan</w:t>
      </w:r>
      <w:r w:rsidRPr="009A2B55">
        <w:rPr>
          <w:rFonts w:ascii="Times New Roman" w:hAnsi="Times New Roman" w:cs="Times New Roman"/>
          <w:sz w:val="24"/>
          <w:szCs w:val="24"/>
        </w:rPr>
        <w:t>. Dalam rangka meningkatkan mutu pelayanan di bidang kesehatan.</w:t>
      </w:r>
    </w:p>
    <w:p w:rsidR="00E71E5E" w:rsidRPr="009A2B55" w:rsidRDefault="00E71E5E" w:rsidP="00A053C0">
      <w:pPr>
        <w:pStyle w:val="ListParagraph"/>
        <w:numPr>
          <w:ilvl w:val="2"/>
          <w:numId w:val="11"/>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Bagi Masyarakat </w:t>
      </w:r>
    </w:p>
    <w:p w:rsidR="00E71E5E" w:rsidRPr="009A2B55"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Dapat memperoleh pelayanan yang lebih baik terutama yang mengalami ketakutan, kecemasan, atau depresi dalam menghadapi pembedahan.</w:t>
      </w:r>
    </w:p>
    <w:p w:rsidR="003B280E" w:rsidRPr="009A2B55" w:rsidRDefault="003B280E" w:rsidP="00A053C0">
      <w:pPr>
        <w:spacing w:line="480" w:lineRule="auto"/>
        <w:jc w:val="both"/>
        <w:rPr>
          <w:rFonts w:ascii="Times New Roman" w:hAnsi="Times New Roman" w:cs="Times New Roman"/>
          <w:sz w:val="24"/>
          <w:szCs w:val="24"/>
        </w:rPr>
      </w:pPr>
    </w:p>
    <w:p w:rsidR="00CE5E46" w:rsidRPr="009A2B55" w:rsidRDefault="00CE5E46" w:rsidP="00A053C0">
      <w:pPr>
        <w:spacing w:line="480" w:lineRule="auto"/>
        <w:jc w:val="both"/>
        <w:rPr>
          <w:rFonts w:ascii="Times New Roman" w:hAnsi="Times New Roman" w:cs="Times New Roman"/>
          <w:sz w:val="24"/>
          <w:szCs w:val="24"/>
        </w:rPr>
      </w:pPr>
    </w:p>
    <w:p w:rsidR="00CE5E46" w:rsidRPr="009A2B55" w:rsidRDefault="00CE5E46" w:rsidP="00A053C0">
      <w:pPr>
        <w:spacing w:line="480" w:lineRule="auto"/>
        <w:jc w:val="both"/>
        <w:rPr>
          <w:rFonts w:ascii="Times New Roman" w:hAnsi="Times New Roman" w:cs="Times New Roman"/>
          <w:sz w:val="24"/>
          <w:szCs w:val="24"/>
        </w:rPr>
      </w:pPr>
    </w:p>
    <w:p w:rsidR="00CE5E46" w:rsidRPr="009A2B55" w:rsidRDefault="00CE5E46" w:rsidP="00A053C0">
      <w:pPr>
        <w:spacing w:line="480" w:lineRule="auto"/>
        <w:jc w:val="both"/>
        <w:rPr>
          <w:rFonts w:ascii="Times New Roman" w:hAnsi="Times New Roman" w:cs="Times New Roman"/>
          <w:sz w:val="24"/>
          <w:szCs w:val="24"/>
        </w:rPr>
      </w:pPr>
    </w:p>
    <w:p w:rsidR="00CE5E46" w:rsidRPr="009A2B55" w:rsidRDefault="00CE5E46" w:rsidP="00A053C0">
      <w:pPr>
        <w:spacing w:line="480" w:lineRule="auto"/>
        <w:jc w:val="both"/>
        <w:rPr>
          <w:rFonts w:ascii="Times New Roman" w:hAnsi="Times New Roman" w:cs="Times New Roman"/>
          <w:sz w:val="24"/>
          <w:szCs w:val="24"/>
        </w:rPr>
      </w:pPr>
    </w:p>
    <w:p w:rsidR="0012059C" w:rsidRDefault="0012059C" w:rsidP="00A053C0">
      <w:pPr>
        <w:spacing w:line="480" w:lineRule="auto"/>
        <w:jc w:val="both"/>
        <w:rPr>
          <w:rFonts w:ascii="Times New Roman" w:hAnsi="Times New Roman" w:cs="Times New Roman"/>
          <w:sz w:val="24"/>
          <w:szCs w:val="24"/>
        </w:rPr>
      </w:pPr>
    </w:p>
    <w:p w:rsidR="00607FD1" w:rsidRDefault="00607FD1" w:rsidP="00A053C0">
      <w:pPr>
        <w:spacing w:line="480" w:lineRule="auto"/>
        <w:jc w:val="both"/>
        <w:rPr>
          <w:rFonts w:ascii="Times New Roman" w:hAnsi="Times New Roman" w:cs="Times New Roman"/>
          <w:sz w:val="24"/>
          <w:szCs w:val="24"/>
        </w:rPr>
      </w:pPr>
    </w:p>
    <w:p w:rsidR="00607FD1" w:rsidRPr="009A2B55" w:rsidRDefault="00607FD1" w:rsidP="00A053C0">
      <w:pPr>
        <w:spacing w:line="480" w:lineRule="auto"/>
        <w:jc w:val="both"/>
        <w:rPr>
          <w:rFonts w:ascii="Times New Roman" w:hAnsi="Times New Roman" w:cs="Times New Roman"/>
          <w:sz w:val="24"/>
          <w:szCs w:val="24"/>
        </w:rPr>
      </w:pPr>
    </w:p>
    <w:p w:rsidR="007E13D6" w:rsidRDefault="007E13D6" w:rsidP="00A053C0">
      <w:pPr>
        <w:spacing w:line="480" w:lineRule="auto"/>
        <w:jc w:val="center"/>
        <w:rPr>
          <w:rFonts w:ascii="Times New Roman" w:hAnsi="Times New Roman" w:cs="Times New Roman"/>
          <w:b/>
          <w:sz w:val="24"/>
          <w:szCs w:val="24"/>
        </w:rPr>
      </w:pPr>
    </w:p>
    <w:p w:rsidR="007E13D6" w:rsidRDefault="007E13D6" w:rsidP="00A053C0">
      <w:pPr>
        <w:spacing w:line="480" w:lineRule="auto"/>
        <w:jc w:val="center"/>
        <w:rPr>
          <w:rFonts w:ascii="Times New Roman" w:hAnsi="Times New Roman" w:cs="Times New Roman"/>
          <w:b/>
          <w:sz w:val="24"/>
          <w:szCs w:val="24"/>
        </w:rPr>
      </w:pPr>
    </w:p>
    <w:p w:rsidR="007E13D6" w:rsidRDefault="007E13D6" w:rsidP="00A053C0">
      <w:pPr>
        <w:spacing w:line="480" w:lineRule="auto"/>
        <w:jc w:val="center"/>
        <w:rPr>
          <w:rFonts w:ascii="Times New Roman" w:hAnsi="Times New Roman" w:cs="Times New Roman"/>
          <w:b/>
          <w:sz w:val="24"/>
          <w:szCs w:val="24"/>
        </w:rPr>
      </w:pPr>
    </w:p>
    <w:p w:rsidR="007E13D6" w:rsidRDefault="007E13D6" w:rsidP="00A053C0">
      <w:pPr>
        <w:spacing w:line="480" w:lineRule="auto"/>
        <w:jc w:val="center"/>
        <w:rPr>
          <w:rFonts w:ascii="Times New Roman" w:hAnsi="Times New Roman" w:cs="Times New Roman"/>
          <w:b/>
          <w:sz w:val="24"/>
          <w:szCs w:val="24"/>
        </w:rPr>
      </w:pPr>
    </w:p>
    <w:p w:rsidR="00E71E5E" w:rsidRPr="009A2B55" w:rsidRDefault="00E71E5E" w:rsidP="00A053C0">
      <w:pPr>
        <w:spacing w:line="480" w:lineRule="auto"/>
        <w:jc w:val="center"/>
        <w:rPr>
          <w:rFonts w:ascii="Times New Roman" w:hAnsi="Times New Roman" w:cs="Times New Roman"/>
          <w:b/>
          <w:sz w:val="24"/>
          <w:szCs w:val="24"/>
        </w:rPr>
      </w:pPr>
      <w:r w:rsidRPr="009A2B55">
        <w:rPr>
          <w:rFonts w:ascii="Times New Roman" w:hAnsi="Times New Roman" w:cs="Times New Roman"/>
          <w:b/>
          <w:sz w:val="24"/>
          <w:szCs w:val="24"/>
        </w:rPr>
        <w:lastRenderedPageBreak/>
        <w:t>BAB II</w:t>
      </w:r>
    </w:p>
    <w:p w:rsidR="006C1950" w:rsidRPr="009A2B55" w:rsidRDefault="00E71E5E" w:rsidP="00A053C0">
      <w:pPr>
        <w:spacing w:line="480" w:lineRule="auto"/>
        <w:jc w:val="center"/>
        <w:rPr>
          <w:rFonts w:ascii="Times New Roman" w:hAnsi="Times New Roman" w:cs="Times New Roman"/>
          <w:b/>
          <w:sz w:val="24"/>
          <w:szCs w:val="24"/>
        </w:rPr>
      </w:pPr>
      <w:r w:rsidRPr="009A2B55">
        <w:rPr>
          <w:rFonts w:ascii="Times New Roman" w:hAnsi="Times New Roman" w:cs="Times New Roman"/>
          <w:b/>
          <w:sz w:val="24"/>
          <w:szCs w:val="24"/>
        </w:rPr>
        <w:t>TINJAUAN PUSTAKA</w:t>
      </w:r>
    </w:p>
    <w:p w:rsidR="002B6B0B" w:rsidRPr="009A2B55" w:rsidRDefault="002B6B0B" w:rsidP="00A053C0">
      <w:pPr>
        <w:pStyle w:val="ListParagraph"/>
        <w:numPr>
          <w:ilvl w:val="1"/>
          <w:numId w:val="12"/>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Peran Perawat</w:t>
      </w:r>
      <w:r w:rsidRPr="009A2B55">
        <w:rPr>
          <w:rFonts w:ascii="Times New Roman" w:hAnsi="Times New Roman" w:cs="Times New Roman"/>
          <w:b/>
          <w:sz w:val="24"/>
          <w:szCs w:val="24"/>
        </w:rPr>
        <w:tab/>
      </w:r>
    </w:p>
    <w:p w:rsidR="002B6B0B" w:rsidRPr="009A2B55" w:rsidRDefault="002B6B0B" w:rsidP="00A053C0">
      <w:pPr>
        <w:pStyle w:val="ListParagraph"/>
        <w:numPr>
          <w:ilvl w:val="2"/>
          <w:numId w:val="12"/>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Peran</w:t>
      </w:r>
    </w:p>
    <w:p w:rsidR="009C3161" w:rsidRPr="009A2B55" w:rsidRDefault="002B6B0B"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Peran adalah seperangkat tingkah laku yang diharapkan oleh orang lain terhadap seseorang sesuai kedudukannya dalam suatu system. Peran dipengaruhi oleh keadaan sosial baik dari dalam maupun dari luar dan bersifat stabil. Peran adalah bentuk dari perilaku yang diharapkan dari seesorang pada situasisosial te</w:t>
      </w:r>
      <w:r w:rsidR="00BA5B79" w:rsidRPr="009A2B55">
        <w:rPr>
          <w:rFonts w:ascii="Times New Roman" w:hAnsi="Times New Roman" w:cs="Times New Roman"/>
          <w:sz w:val="24"/>
          <w:szCs w:val="24"/>
        </w:rPr>
        <w:t>rtentu. (Kozier, Barbara, 1995</w:t>
      </w:r>
      <w:r w:rsidRPr="009A2B55">
        <w:rPr>
          <w:rFonts w:ascii="Times New Roman" w:hAnsi="Times New Roman" w:cs="Times New Roman"/>
          <w:sz w:val="24"/>
          <w:szCs w:val="24"/>
        </w:rPr>
        <w:t>).</w:t>
      </w:r>
    </w:p>
    <w:p w:rsidR="009C3161" w:rsidRPr="009A2B55" w:rsidRDefault="009C3161" w:rsidP="00A053C0">
      <w:pPr>
        <w:pStyle w:val="ListParagraph"/>
        <w:numPr>
          <w:ilvl w:val="2"/>
          <w:numId w:val="12"/>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Peran Perawat</w:t>
      </w:r>
    </w:p>
    <w:p w:rsidR="009C3161" w:rsidRPr="009A2B55" w:rsidRDefault="009C3161"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 xml:space="preserve">Peran perawat </w:t>
      </w:r>
      <w:r w:rsidR="00A87E6D" w:rsidRPr="009A2B55">
        <w:rPr>
          <w:rFonts w:ascii="Times New Roman" w:hAnsi="Times New Roman" w:cs="Times New Roman"/>
          <w:sz w:val="24"/>
          <w:szCs w:val="24"/>
        </w:rPr>
        <w:t>menurut konmsorium</w:t>
      </w:r>
      <w:r w:rsidR="00A950A1" w:rsidRPr="009A2B55">
        <w:rPr>
          <w:rFonts w:ascii="Times New Roman" w:hAnsi="Times New Roman" w:cs="Times New Roman"/>
          <w:sz w:val="24"/>
          <w:szCs w:val="24"/>
        </w:rPr>
        <w:t xml:space="preserve"> ilmu kesehatan tahun 1998 </w:t>
      </w:r>
      <w:r w:rsidR="00A87E6D" w:rsidRPr="009A2B55">
        <w:rPr>
          <w:rFonts w:ascii="Times New Roman" w:hAnsi="Times New Roman" w:cs="Times New Roman"/>
          <w:sz w:val="24"/>
          <w:szCs w:val="24"/>
        </w:rPr>
        <w:t xml:space="preserve"> kesehatan </w:t>
      </w:r>
      <w:r w:rsidR="005A7E25" w:rsidRPr="009A2B55">
        <w:rPr>
          <w:rFonts w:ascii="Times New Roman" w:hAnsi="Times New Roman" w:cs="Times New Roman"/>
          <w:sz w:val="24"/>
          <w:szCs w:val="24"/>
        </w:rPr>
        <w:t xml:space="preserve"> </w:t>
      </w:r>
      <w:r w:rsidRPr="009A2B55">
        <w:rPr>
          <w:rFonts w:ascii="Times New Roman" w:hAnsi="Times New Roman" w:cs="Times New Roman"/>
          <w:sz w:val="24"/>
          <w:szCs w:val="24"/>
        </w:rPr>
        <w:t>terdiri dari:</w:t>
      </w: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Sebagai pemberi asuhan keperawatan</w:t>
      </w:r>
    </w:p>
    <w:p w:rsidR="009C3161" w:rsidRPr="009A2B55" w:rsidRDefault="009C3161"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Peran ini dapat dilakukan perawat dengan memperhatikan keadaan kebutuhan dasar manusia yang dibutuhkan melalui pemberian pelayanan keperawatan. Pemberian asuhan keperawatan ini dilakukan dari yang sederhana sampai dengan kompleks.</w:t>
      </w: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Sebagai advokat klien</w:t>
      </w:r>
    </w:p>
    <w:p w:rsidR="009C3161" w:rsidRPr="009A2B55" w:rsidRDefault="009C3161"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Peran ini dilakukan perawat dalam membantu klien dan keluaga dalam menginterpretasikan berbagai informasi dari pemberi pelayanan khususnya dalam pengambilan persetujuan atas tindakan keperawatan. Perawat juga berperan dalam </w:t>
      </w:r>
      <w:r w:rsidRPr="009A2B55">
        <w:rPr>
          <w:rFonts w:ascii="Times New Roman" w:hAnsi="Times New Roman" w:cs="Times New Roman"/>
          <w:sz w:val="24"/>
          <w:szCs w:val="24"/>
        </w:rPr>
        <w:lastRenderedPageBreak/>
        <w:t>mempertahankan dan melindungi hak-hak pasien meliputi hak atas pelayanan sebaik-baiknya, hak atas informasi tentang penyakitnya, hak atas privasi, hak untuk menentukan nasibnya sendiri, hak menerima ganti rugi akibat kelalaian.</w:t>
      </w: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Sebagai edukator</w:t>
      </w:r>
    </w:p>
    <w:p w:rsidR="009C3161" w:rsidRPr="009A2B55" w:rsidRDefault="009C3161"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Peran ini dilakukan dengan membantu klien dalam meningkatkan tingkat pengetahuan kesehatan, gejala penyakit bahkan tindakan yang diberikan sehingga terjadi perubahan perilaku dari klien setelah dilakukan pendidikan kesehatan.</w:t>
      </w: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Sebagai koordinator</w:t>
      </w:r>
    </w:p>
    <w:p w:rsidR="009C3161" w:rsidRPr="009A2B55" w:rsidRDefault="009C3161"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Peran ini dilaksanakan dengan mengarahkan, merencanakan serta mengorganisasi pelayanan kesehatan dari tim kesehatan sehingga pemberi pelayanan kesehatan dapat terarah serta sesuai dengan kebutuhan klien.</w:t>
      </w: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Sebagai kolaborator</w:t>
      </w:r>
    </w:p>
    <w:p w:rsidR="009C3161" w:rsidRPr="009A2B55" w:rsidRDefault="009C3161"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Peran ini dilakukan karena perawat bekerja melalui tim kesehatan yang terdiri dari dokter, fisioterapi, ahli gizi dan lain-lain dengan berupaya mengidentifikasi pelayanan keperawatan yang diperlukan.</w:t>
      </w: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Sebagai konsultan</w:t>
      </w:r>
    </w:p>
    <w:p w:rsidR="007E13D6" w:rsidRDefault="009C3161" w:rsidP="007E13D6">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Perawat berperan sebagai tempat konsultasi dengan mengadakan perencanaan, kerjasama, perubahan yang sistematis dan terarah sesuai dengan metode pemberian pelayanan keperawatan</w:t>
      </w:r>
      <w:r w:rsidR="00F40D5E">
        <w:rPr>
          <w:rFonts w:ascii="Times New Roman" w:hAnsi="Times New Roman" w:cs="Times New Roman"/>
          <w:sz w:val="24"/>
          <w:szCs w:val="24"/>
        </w:rPr>
        <w:t>.</w:t>
      </w:r>
    </w:p>
    <w:p w:rsidR="007E13D6" w:rsidRDefault="007E13D6" w:rsidP="007E13D6">
      <w:pPr>
        <w:spacing w:line="480" w:lineRule="auto"/>
        <w:ind w:firstLine="567"/>
        <w:jc w:val="both"/>
        <w:rPr>
          <w:rFonts w:ascii="Times New Roman" w:hAnsi="Times New Roman" w:cs="Times New Roman"/>
          <w:sz w:val="24"/>
          <w:szCs w:val="24"/>
        </w:rPr>
      </w:pPr>
    </w:p>
    <w:p w:rsidR="007E13D6" w:rsidRPr="009A2B55" w:rsidRDefault="007E13D6" w:rsidP="007E13D6">
      <w:pPr>
        <w:spacing w:line="480" w:lineRule="auto"/>
        <w:ind w:firstLine="567"/>
        <w:jc w:val="both"/>
        <w:rPr>
          <w:rFonts w:ascii="Times New Roman" w:hAnsi="Times New Roman" w:cs="Times New Roman"/>
          <w:sz w:val="24"/>
          <w:szCs w:val="24"/>
        </w:rPr>
      </w:pPr>
    </w:p>
    <w:p w:rsidR="009C3161" w:rsidRPr="009A2B55" w:rsidRDefault="009C3161" w:rsidP="00A053C0">
      <w:pPr>
        <w:pStyle w:val="ListParagraph"/>
        <w:numPr>
          <w:ilvl w:val="0"/>
          <w:numId w:val="1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Sebagai pembaharu</w:t>
      </w:r>
    </w:p>
    <w:p w:rsidR="006C1950" w:rsidRPr="009A2B55" w:rsidRDefault="009C3161" w:rsidP="00A053C0">
      <w:pPr>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Perawat mengadakan perencanaan, kerjasama, perubahan yang sistematis dan terarah sesuai dengan metode pemberian pelayanan keperawatan.</w:t>
      </w:r>
    </w:p>
    <w:p w:rsidR="00280F00" w:rsidRPr="009A2B55" w:rsidRDefault="00542B21" w:rsidP="00A053C0">
      <w:pPr>
        <w:pStyle w:val="ListParagraph"/>
        <w:numPr>
          <w:ilvl w:val="2"/>
          <w:numId w:val="12"/>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Aktifitas Keperawatan dalam peran perioperatif</w:t>
      </w:r>
    </w:p>
    <w:p w:rsidR="00280F00" w:rsidRPr="009A2B55" w:rsidRDefault="00280F00" w:rsidP="00A053C0">
      <w:pPr>
        <w:spacing w:line="480" w:lineRule="auto"/>
        <w:jc w:val="both"/>
        <w:rPr>
          <w:rFonts w:ascii="Times New Roman" w:hAnsi="Times New Roman" w:cs="Times New Roman"/>
          <w:b/>
          <w:i/>
          <w:sz w:val="24"/>
          <w:szCs w:val="24"/>
        </w:rPr>
      </w:pPr>
      <w:r w:rsidRPr="009A2B55">
        <w:rPr>
          <w:rFonts w:ascii="Times New Roman" w:hAnsi="Times New Roman" w:cs="Times New Roman"/>
          <w:b/>
          <w:i/>
          <w:sz w:val="24"/>
          <w:szCs w:val="24"/>
        </w:rPr>
        <w:t>Peran Perawat Preoperasi</w:t>
      </w:r>
    </w:p>
    <w:p w:rsidR="00A733BE" w:rsidRPr="009A2B55" w:rsidRDefault="007C59AE"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Peran Perawat Perioperatif</w:t>
      </w:r>
      <w:r w:rsidR="00280F00" w:rsidRPr="009A2B55">
        <w:rPr>
          <w:rFonts w:ascii="Times New Roman" w:hAnsi="Times New Roman" w:cs="Times New Roman"/>
          <w:sz w:val="24"/>
          <w:szCs w:val="24"/>
        </w:rPr>
        <w:t xml:space="preserve"> Preoperasi</w:t>
      </w:r>
      <w:r w:rsidR="00F73FF4" w:rsidRPr="009A2B55">
        <w:rPr>
          <w:rFonts w:ascii="Times New Roman" w:hAnsi="Times New Roman" w:cs="Times New Roman"/>
          <w:sz w:val="24"/>
          <w:szCs w:val="24"/>
        </w:rPr>
        <w:t xml:space="preserve"> (</w:t>
      </w:r>
      <w:r w:rsidR="007D5354" w:rsidRPr="009A2B55">
        <w:rPr>
          <w:rFonts w:ascii="Times New Roman" w:hAnsi="Times New Roman" w:cs="Times New Roman"/>
          <w:sz w:val="24"/>
          <w:szCs w:val="24"/>
        </w:rPr>
        <w:t>Arif, M &amp; Sari K ,2009</w:t>
      </w:r>
      <w:r w:rsidR="00F73FF4" w:rsidRPr="009A2B55">
        <w:rPr>
          <w:rFonts w:ascii="Times New Roman" w:hAnsi="Times New Roman" w:cs="Times New Roman"/>
          <w:sz w:val="24"/>
          <w:szCs w:val="24"/>
        </w:rPr>
        <w:t xml:space="preserve">) </w:t>
      </w:r>
    </w:p>
    <w:p w:rsidR="00DD4F71" w:rsidRPr="009A2B55" w:rsidRDefault="00280F00" w:rsidP="00A053C0">
      <w:pPr>
        <w:pStyle w:val="ListParagraph"/>
        <w:numPr>
          <w:ilvl w:val="0"/>
          <w:numId w:val="2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w:t>
      </w:r>
      <w:r w:rsidR="0014235B" w:rsidRPr="009A2B55">
        <w:rPr>
          <w:rFonts w:ascii="Times New Roman" w:hAnsi="Times New Roman" w:cs="Times New Roman"/>
          <w:sz w:val="24"/>
          <w:szCs w:val="24"/>
        </w:rPr>
        <w:t xml:space="preserve">engkajian preoperatif di </w:t>
      </w:r>
      <w:r w:rsidR="00DD4F71" w:rsidRPr="009A2B55">
        <w:rPr>
          <w:rFonts w:ascii="Times New Roman" w:hAnsi="Times New Roman" w:cs="Times New Roman"/>
          <w:sz w:val="24"/>
          <w:szCs w:val="24"/>
        </w:rPr>
        <w:t>klinik/ per telepon</w:t>
      </w:r>
    </w:p>
    <w:p w:rsidR="00DD4F71" w:rsidRPr="009A2B55" w:rsidRDefault="00D7765E" w:rsidP="00A053C0">
      <w:pPr>
        <w:pStyle w:val="ListParagraph"/>
        <w:numPr>
          <w:ilvl w:val="0"/>
          <w:numId w:val="2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Melakukan pengkajian perioperatif awal</w:t>
      </w:r>
    </w:p>
    <w:p w:rsidR="00DD4F71" w:rsidRPr="009A2B55" w:rsidRDefault="00D7765E" w:rsidP="00A053C0">
      <w:pPr>
        <w:pStyle w:val="ListParagraph"/>
        <w:numPr>
          <w:ilvl w:val="0"/>
          <w:numId w:val="2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Merencanakan metode penyuluhan yang sesuai dengan kebutuhan pasien</w:t>
      </w:r>
    </w:p>
    <w:p w:rsidR="00DD4F71" w:rsidRPr="009A2B55" w:rsidRDefault="00D7765E" w:rsidP="00A053C0">
      <w:pPr>
        <w:pStyle w:val="ListParagraph"/>
        <w:numPr>
          <w:ilvl w:val="0"/>
          <w:numId w:val="2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Melibatkan keluarga dalam wawancara</w:t>
      </w:r>
    </w:p>
    <w:p w:rsidR="00DD4F71" w:rsidRPr="009A2B55" w:rsidRDefault="00D7765E" w:rsidP="00A053C0">
      <w:pPr>
        <w:pStyle w:val="ListParagraph"/>
        <w:numPr>
          <w:ilvl w:val="0"/>
          <w:numId w:val="2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Memastikan kelengkapan pemeriksaan perioperatif</w:t>
      </w:r>
    </w:p>
    <w:p w:rsidR="00DD4F71" w:rsidRPr="009A2B55" w:rsidRDefault="00D7765E" w:rsidP="00A053C0">
      <w:pPr>
        <w:pStyle w:val="ListParagraph"/>
        <w:numPr>
          <w:ilvl w:val="0"/>
          <w:numId w:val="2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Mangkaji kebutuhan pasien terhadap transportasi dan perawatan post</w:t>
      </w:r>
      <w:r w:rsidR="00DD4F71" w:rsidRPr="009A2B55">
        <w:rPr>
          <w:rFonts w:ascii="Times New Roman" w:hAnsi="Times New Roman" w:cs="Times New Roman"/>
          <w:sz w:val="24"/>
          <w:szCs w:val="24"/>
        </w:rPr>
        <w:t>operasi</w:t>
      </w:r>
    </w:p>
    <w:p w:rsidR="00DD4F71" w:rsidRPr="009A2B55" w:rsidRDefault="00DD4F71" w:rsidP="00A053C0">
      <w:pPr>
        <w:pStyle w:val="ListParagraph"/>
        <w:numPr>
          <w:ilvl w:val="0"/>
          <w:numId w:val="2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Unit bedah</w:t>
      </w:r>
    </w:p>
    <w:p w:rsidR="00DD4F71" w:rsidRPr="009A2B55" w:rsidRDefault="00DD4F71" w:rsidP="00A053C0">
      <w:pPr>
        <w:pStyle w:val="ListParagraph"/>
        <w:numPr>
          <w:ilvl w:val="0"/>
          <w:numId w:val="2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Melengkapi pengkajian preoperatife</w:t>
      </w:r>
    </w:p>
    <w:p w:rsidR="00DD4F71" w:rsidRPr="009A2B55" w:rsidRDefault="00DD4F71" w:rsidP="00A053C0">
      <w:pPr>
        <w:pStyle w:val="ListParagraph"/>
        <w:numPr>
          <w:ilvl w:val="0"/>
          <w:numId w:val="2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Mengkoordinasi penyuluhan pasien dan staf keperawatan lain</w:t>
      </w:r>
    </w:p>
    <w:p w:rsidR="00DD4F71" w:rsidRPr="009A2B55" w:rsidRDefault="00DD4F71" w:rsidP="00A053C0">
      <w:pPr>
        <w:pStyle w:val="ListParagraph"/>
        <w:numPr>
          <w:ilvl w:val="0"/>
          <w:numId w:val="2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Menjelaskan fase-fase dalam periode perioperatife dan hal-hal yang di perkirakan terjadi</w:t>
      </w:r>
    </w:p>
    <w:p w:rsidR="00DD4F71" w:rsidRPr="009A2B55" w:rsidRDefault="00DD4F71" w:rsidP="00A053C0">
      <w:pPr>
        <w:pStyle w:val="ListParagraph"/>
        <w:numPr>
          <w:ilvl w:val="0"/>
          <w:numId w:val="2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Membuat rencana asuhan</w:t>
      </w:r>
      <w:r w:rsidR="00125E14" w:rsidRPr="009A2B55">
        <w:rPr>
          <w:rFonts w:ascii="Times New Roman" w:hAnsi="Times New Roman" w:cs="Times New Roman"/>
          <w:sz w:val="24"/>
          <w:szCs w:val="24"/>
        </w:rPr>
        <w:t xml:space="preserve"> keperawatan</w:t>
      </w:r>
    </w:p>
    <w:p w:rsidR="00DD4F71" w:rsidRPr="009A2B55" w:rsidRDefault="00DD4F71" w:rsidP="00A053C0">
      <w:pPr>
        <w:pStyle w:val="ListParagraph"/>
        <w:numPr>
          <w:ilvl w:val="0"/>
          <w:numId w:val="2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Ruang operatife</w:t>
      </w:r>
    </w:p>
    <w:p w:rsidR="00DD4F71" w:rsidRPr="009A2B55" w:rsidRDefault="00DD4F71" w:rsidP="00A053C0">
      <w:pPr>
        <w:pStyle w:val="ListParagraph"/>
        <w:numPr>
          <w:ilvl w:val="0"/>
          <w:numId w:val="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Mengkaji tengkat kesadaran pasien</w:t>
      </w:r>
    </w:p>
    <w:p w:rsidR="00DD4F71" w:rsidRPr="009A2B55" w:rsidRDefault="00DD4F71" w:rsidP="00A053C0">
      <w:pPr>
        <w:pStyle w:val="ListParagraph"/>
        <w:numPr>
          <w:ilvl w:val="0"/>
          <w:numId w:val="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Menelaah lembaran obserfasi pasien</w:t>
      </w:r>
    </w:p>
    <w:p w:rsidR="00DD4F71" w:rsidRPr="009A2B55" w:rsidRDefault="00DD4F71" w:rsidP="00A053C0">
      <w:pPr>
        <w:pStyle w:val="ListParagraph"/>
        <w:numPr>
          <w:ilvl w:val="0"/>
          <w:numId w:val="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Mengidentifikasi pasien</w:t>
      </w:r>
    </w:p>
    <w:p w:rsidR="00DD4F71" w:rsidRPr="009A2B55" w:rsidRDefault="00DD4F71" w:rsidP="00A053C0">
      <w:pPr>
        <w:pStyle w:val="ListParagraph"/>
        <w:numPr>
          <w:ilvl w:val="0"/>
          <w:numId w:val="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Memastikan daerah pembedahan</w:t>
      </w:r>
    </w:p>
    <w:p w:rsidR="00DD4F71" w:rsidRPr="009A2B55" w:rsidRDefault="00DD4F71" w:rsidP="00A053C0">
      <w:pPr>
        <w:pStyle w:val="ListParagraph"/>
        <w:numPr>
          <w:ilvl w:val="0"/>
          <w:numId w:val="2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Dukungan spikologis</w:t>
      </w:r>
    </w:p>
    <w:p w:rsidR="00DD4F71" w:rsidRPr="009A2B55" w:rsidRDefault="00DD4F71" w:rsidP="00A053C0">
      <w:pPr>
        <w:pStyle w:val="ListParagraph"/>
        <w:numPr>
          <w:ilvl w:val="0"/>
          <w:numId w:val="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Menceriterakan kepada pasien apa yang sedang terjadi</w:t>
      </w:r>
    </w:p>
    <w:p w:rsidR="00DD4F71" w:rsidRPr="009A2B55" w:rsidRDefault="00DD4F71" w:rsidP="00A053C0">
      <w:pPr>
        <w:pStyle w:val="ListParagraph"/>
        <w:numPr>
          <w:ilvl w:val="0"/>
          <w:numId w:val="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Menentukan status psikologi</w:t>
      </w:r>
    </w:p>
    <w:p w:rsidR="00DD4F71" w:rsidRPr="009A2B55" w:rsidRDefault="00216515" w:rsidP="00A053C0">
      <w:pPr>
        <w:pStyle w:val="ListParagraph"/>
        <w:numPr>
          <w:ilvl w:val="0"/>
          <w:numId w:val="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Memberikan peringatan akan </w:t>
      </w:r>
      <w:r w:rsidR="00DD4F71" w:rsidRPr="009A2B55">
        <w:rPr>
          <w:rFonts w:ascii="Times New Roman" w:hAnsi="Times New Roman" w:cs="Times New Roman"/>
          <w:sz w:val="24"/>
          <w:szCs w:val="24"/>
        </w:rPr>
        <w:t>stimulasi nyeri</w:t>
      </w:r>
    </w:p>
    <w:p w:rsidR="00DD4F71" w:rsidRPr="009A2B55" w:rsidRDefault="00216515" w:rsidP="00A053C0">
      <w:pPr>
        <w:pStyle w:val="ListParagraph"/>
        <w:numPr>
          <w:ilvl w:val="0"/>
          <w:numId w:val="9"/>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Mengkomunikasikan status </w:t>
      </w:r>
      <w:r w:rsidR="00DD4F71" w:rsidRPr="009A2B55">
        <w:rPr>
          <w:rFonts w:ascii="Times New Roman" w:hAnsi="Times New Roman" w:cs="Times New Roman"/>
          <w:sz w:val="24"/>
          <w:szCs w:val="24"/>
        </w:rPr>
        <w:t>emosional pasien pada anggota tim kesehatan lain yang terkait</w:t>
      </w:r>
    </w:p>
    <w:p w:rsidR="00880112" w:rsidRPr="009A2B55" w:rsidRDefault="00880112" w:rsidP="00A053C0">
      <w:pPr>
        <w:spacing w:line="480" w:lineRule="auto"/>
        <w:jc w:val="both"/>
        <w:rPr>
          <w:rFonts w:ascii="Times New Roman" w:hAnsi="Times New Roman" w:cs="Times New Roman"/>
          <w:b/>
          <w:sz w:val="24"/>
          <w:szCs w:val="24"/>
        </w:rPr>
      </w:pPr>
      <w:r w:rsidRPr="009A2B55">
        <w:rPr>
          <w:rFonts w:ascii="Times New Roman" w:hAnsi="Times New Roman" w:cs="Times New Roman"/>
          <w:b/>
          <w:sz w:val="24"/>
          <w:szCs w:val="24"/>
        </w:rPr>
        <w:t>Pengkajian perawat pada fase preoperasi</w:t>
      </w:r>
    </w:p>
    <w:p w:rsidR="00CA21AA" w:rsidRPr="009A2B55" w:rsidRDefault="00CA21AA"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Fase perioperatif adalah waktu sejak keputusan untuk operasi di ambil hingga sampai ke meja pembedahan, t</w:t>
      </w:r>
      <w:r w:rsidR="00A877FD" w:rsidRPr="009A2B55">
        <w:rPr>
          <w:rFonts w:ascii="Times New Roman" w:hAnsi="Times New Roman" w:cs="Times New Roman"/>
          <w:sz w:val="24"/>
          <w:szCs w:val="24"/>
        </w:rPr>
        <w:t>anpa memandang riwayat atau</w:t>
      </w:r>
      <w:r w:rsidRPr="009A2B55">
        <w:rPr>
          <w:rFonts w:ascii="Times New Roman" w:hAnsi="Times New Roman" w:cs="Times New Roman"/>
          <w:sz w:val="24"/>
          <w:szCs w:val="24"/>
        </w:rPr>
        <w:t xml:space="preserve"> klasifikasi pembedahan.</w:t>
      </w:r>
    </w:p>
    <w:p w:rsidR="00CA21AA" w:rsidRPr="009A2B55" w:rsidRDefault="00CA21AA"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Keahlian seorang perawat perioperatif di bentuk dari pengetahuan</w:t>
      </w:r>
      <w:r w:rsidR="00A877FD" w:rsidRPr="009A2B55">
        <w:rPr>
          <w:rFonts w:ascii="Times New Roman" w:hAnsi="Times New Roman" w:cs="Times New Roman"/>
          <w:sz w:val="24"/>
          <w:szCs w:val="24"/>
        </w:rPr>
        <w:t xml:space="preserve"> </w:t>
      </w:r>
      <w:r w:rsidRPr="009A2B55">
        <w:rPr>
          <w:rFonts w:ascii="Times New Roman" w:hAnsi="Times New Roman" w:cs="Times New Roman"/>
          <w:sz w:val="24"/>
          <w:szCs w:val="24"/>
        </w:rPr>
        <w:t xml:space="preserve"> keperawatan profesional dan keterampil</w:t>
      </w:r>
      <w:r w:rsidR="00A877FD" w:rsidRPr="009A2B55">
        <w:rPr>
          <w:rFonts w:ascii="Times New Roman" w:hAnsi="Times New Roman" w:cs="Times New Roman"/>
          <w:sz w:val="24"/>
          <w:szCs w:val="24"/>
        </w:rPr>
        <w:t>an psikomotor yang  kemudian i</w:t>
      </w:r>
      <w:r w:rsidRPr="009A2B55">
        <w:rPr>
          <w:rFonts w:ascii="Times New Roman" w:hAnsi="Times New Roman" w:cs="Times New Roman"/>
          <w:sz w:val="24"/>
          <w:szCs w:val="24"/>
        </w:rPr>
        <w:t xml:space="preserve">ntegritaskan ke dalam tindakan keperawatan yang harmonis, </w:t>
      </w:r>
      <w:r w:rsidR="00AE1C3D" w:rsidRPr="009A2B55">
        <w:rPr>
          <w:rFonts w:ascii="Times New Roman" w:hAnsi="Times New Roman" w:cs="Times New Roman"/>
          <w:sz w:val="24"/>
          <w:szCs w:val="24"/>
        </w:rPr>
        <w:t xml:space="preserve">staf </w:t>
      </w:r>
      <w:r w:rsidR="00A877FD" w:rsidRPr="009A2B55">
        <w:rPr>
          <w:rFonts w:ascii="Times New Roman" w:hAnsi="Times New Roman" w:cs="Times New Roman"/>
          <w:sz w:val="24"/>
          <w:szCs w:val="24"/>
        </w:rPr>
        <w:t xml:space="preserve"> </w:t>
      </w:r>
      <w:r w:rsidR="00AE1C3D" w:rsidRPr="009A2B55">
        <w:rPr>
          <w:rFonts w:ascii="Times New Roman" w:hAnsi="Times New Roman" w:cs="Times New Roman"/>
          <w:sz w:val="24"/>
          <w:szCs w:val="24"/>
        </w:rPr>
        <w:t xml:space="preserve">keperawatan yang merawat pasien bertanggung jawab untuk mengola aspek-aspek penting perawatan pasien dengan cara mengimplementasikan rencana perawatan yang berdarsarkan pada tujuan yang di prioritaskan, koordinasi seluruh anggota tim perioperatif, </w:t>
      </w:r>
      <w:r w:rsidR="00001673" w:rsidRPr="009A2B55">
        <w:rPr>
          <w:rFonts w:ascii="Times New Roman" w:hAnsi="Times New Roman" w:cs="Times New Roman"/>
          <w:sz w:val="24"/>
          <w:szCs w:val="24"/>
        </w:rPr>
        <w:t xml:space="preserve">dan melibatkan tindakan mandiri </w:t>
      </w:r>
      <w:r w:rsidR="00AE1C3D" w:rsidRPr="009A2B55">
        <w:rPr>
          <w:rFonts w:ascii="Times New Roman" w:hAnsi="Times New Roman" w:cs="Times New Roman"/>
          <w:sz w:val="24"/>
          <w:szCs w:val="24"/>
        </w:rPr>
        <w:t>dan kelaborasi. Asuhan keperawatan praoperatif pada praktiknya akan di lakukan secara berkesinambungan, baik asuhan keperawatan perioperatif di bagian rawat inap, poliklinik, bagian b</w:t>
      </w:r>
      <w:r w:rsidR="00001673" w:rsidRPr="009A2B55">
        <w:rPr>
          <w:rFonts w:ascii="Times New Roman" w:hAnsi="Times New Roman" w:cs="Times New Roman"/>
          <w:sz w:val="24"/>
          <w:szCs w:val="24"/>
        </w:rPr>
        <w:t>edah</w:t>
      </w:r>
      <w:r w:rsidR="00AE1C3D" w:rsidRPr="009A2B55">
        <w:rPr>
          <w:rFonts w:ascii="Times New Roman" w:hAnsi="Times New Roman" w:cs="Times New Roman"/>
          <w:sz w:val="24"/>
          <w:szCs w:val="24"/>
        </w:rPr>
        <w:t xml:space="preserve"> sehari ( one day care) atau unit gawat darurat yang kemudian di lanjutkan di kamar operasi oleh perawat perioperatif. </w:t>
      </w:r>
      <w:r w:rsidR="00D429C3" w:rsidRPr="009A2B55">
        <w:rPr>
          <w:rFonts w:ascii="Times New Roman" w:hAnsi="Times New Roman" w:cs="Times New Roman"/>
          <w:sz w:val="24"/>
          <w:szCs w:val="24"/>
        </w:rPr>
        <w:t xml:space="preserve"> Dokumentasi </w:t>
      </w:r>
      <w:r w:rsidR="00D429C3" w:rsidRPr="009A2B55">
        <w:rPr>
          <w:rFonts w:ascii="Times New Roman" w:hAnsi="Times New Roman" w:cs="Times New Roman"/>
          <w:sz w:val="24"/>
          <w:szCs w:val="24"/>
        </w:rPr>
        <w:lastRenderedPageBreak/>
        <w:t>yang optimal dapat membantu terciptanya komunikasi yang baik antara perawat ruangan dengan perawat kamar operasi.</w:t>
      </w:r>
    </w:p>
    <w:p w:rsidR="007D4095" w:rsidRPr="009A2B55" w:rsidRDefault="007D4095"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Pengkajian pasien pada fase preoperatif secara umum di lakukan untuk menggali permasalahan pada pasien, sehingga perawat dapat melakukan inte</w:t>
      </w:r>
      <w:r w:rsidR="0026404B">
        <w:rPr>
          <w:rFonts w:ascii="Times New Roman" w:hAnsi="Times New Roman" w:cs="Times New Roman"/>
          <w:sz w:val="24"/>
          <w:szCs w:val="24"/>
        </w:rPr>
        <w:t>rfensi yang sesuai dengan kondis</w:t>
      </w:r>
      <w:r w:rsidRPr="009A2B55">
        <w:rPr>
          <w:rFonts w:ascii="Times New Roman" w:hAnsi="Times New Roman" w:cs="Times New Roman"/>
          <w:sz w:val="24"/>
          <w:szCs w:val="24"/>
        </w:rPr>
        <w:t xml:space="preserve">i pasien, pengkajian </w:t>
      </w:r>
      <w:r w:rsidR="00216515" w:rsidRPr="009A2B55">
        <w:rPr>
          <w:rFonts w:ascii="Times New Roman" w:hAnsi="Times New Roman" w:cs="Times New Roman"/>
          <w:sz w:val="24"/>
          <w:szCs w:val="24"/>
        </w:rPr>
        <w:t>P</w:t>
      </w:r>
      <w:r w:rsidRPr="009A2B55">
        <w:rPr>
          <w:rFonts w:ascii="Times New Roman" w:hAnsi="Times New Roman" w:cs="Times New Roman"/>
          <w:sz w:val="24"/>
          <w:szCs w:val="24"/>
        </w:rPr>
        <w:t>erioperatif pada kondisi kinik terbagi atas dua, yaitu:</w:t>
      </w:r>
    </w:p>
    <w:p w:rsidR="007D4095" w:rsidRPr="009A2B55" w:rsidRDefault="007D4095" w:rsidP="00A053C0">
      <w:pPr>
        <w:pStyle w:val="ListParagraph"/>
        <w:numPr>
          <w:ilvl w:val="0"/>
          <w:numId w:val="31"/>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Pengkajian</w:t>
      </w:r>
      <w:r w:rsidR="0066775E" w:rsidRPr="009A2B55">
        <w:rPr>
          <w:rFonts w:ascii="Times New Roman" w:hAnsi="Times New Roman" w:cs="Times New Roman"/>
          <w:sz w:val="24"/>
          <w:szCs w:val="24"/>
        </w:rPr>
        <w:t xml:space="preserve"> </w:t>
      </w:r>
      <w:r w:rsidRPr="009A2B55">
        <w:rPr>
          <w:rFonts w:ascii="Times New Roman" w:hAnsi="Times New Roman" w:cs="Times New Roman"/>
          <w:sz w:val="24"/>
          <w:szCs w:val="24"/>
        </w:rPr>
        <w:t xml:space="preserve"> komprehensif  yang di lakukan perawat pada bagian rawat inap, poliklinik, bagian bedah sehari, atau unit gawat darurat.</w:t>
      </w:r>
    </w:p>
    <w:p w:rsidR="007D4095" w:rsidRPr="009A2B55" w:rsidRDefault="007D4095" w:rsidP="00A053C0">
      <w:pPr>
        <w:pStyle w:val="ListParagraph"/>
        <w:numPr>
          <w:ilvl w:val="0"/>
          <w:numId w:val="31"/>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Pengkajian klarifikasi ringkas oleh perawat perioperatif di kamar operasi.</w:t>
      </w:r>
    </w:p>
    <w:p w:rsidR="007D4095" w:rsidRPr="009A2B55" w:rsidRDefault="007D4095"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Lamanya waktu praoperatif akan menentukan lengkapnya data pengkajian misalnya: jika pasien datang ke tempat pembedahan pada hari yang sama, maka waktu tersedia mungkin tidak cukup untuk melakukan pemeriksaan fisik yang komprehensif hal ini mengakibatkan penundaa</w:t>
      </w:r>
      <w:r w:rsidR="00CA21AA" w:rsidRPr="009A2B55">
        <w:rPr>
          <w:rFonts w:ascii="Times New Roman" w:hAnsi="Times New Roman" w:cs="Times New Roman"/>
          <w:sz w:val="24"/>
          <w:szCs w:val="24"/>
        </w:rPr>
        <w:t>n atau pembatalan jadwal yang telah di buat.</w:t>
      </w:r>
    </w:p>
    <w:p w:rsidR="00FC79E9" w:rsidRPr="009A2B55" w:rsidRDefault="00A87E6D"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Pengkajian p</w:t>
      </w:r>
      <w:r w:rsidR="005E59CA" w:rsidRPr="009A2B55">
        <w:rPr>
          <w:rFonts w:ascii="Times New Roman" w:hAnsi="Times New Roman" w:cs="Times New Roman"/>
          <w:sz w:val="24"/>
          <w:szCs w:val="24"/>
        </w:rPr>
        <w:t>raoperatif menurut</w:t>
      </w:r>
      <w:r w:rsidR="0001345D" w:rsidRPr="009A2B55">
        <w:rPr>
          <w:rFonts w:ascii="Times New Roman" w:hAnsi="Times New Roman" w:cs="Times New Roman"/>
          <w:sz w:val="24"/>
          <w:szCs w:val="24"/>
        </w:rPr>
        <w:t xml:space="preserve"> (</w:t>
      </w:r>
      <w:r w:rsidR="007D5354" w:rsidRPr="009A2B55">
        <w:rPr>
          <w:rFonts w:ascii="Times New Roman" w:hAnsi="Times New Roman" w:cs="Times New Roman"/>
          <w:sz w:val="24"/>
          <w:szCs w:val="24"/>
        </w:rPr>
        <w:t>Arif, M &amp; Sari K ,2009</w:t>
      </w:r>
      <w:r w:rsidR="0001345D" w:rsidRPr="009A2B55">
        <w:rPr>
          <w:rFonts w:ascii="Times New Roman" w:hAnsi="Times New Roman" w:cs="Times New Roman"/>
          <w:sz w:val="24"/>
          <w:szCs w:val="24"/>
        </w:rPr>
        <w:t>) secara umum meliputi:</w:t>
      </w:r>
    </w:p>
    <w:p w:rsidR="00FC79E9" w:rsidRPr="009A2B55" w:rsidRDefault="00FC79E9" w:rsidP="00A053C0">
      <w:pPr>
        <w:pStyle w:val="ListParagraph"/>
        <w:numPr>
          <w:ilvl w:val="0"/>
          <w:numId w:val="38"/>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Pengkajian Umum</w:t>
      </w:r>
      <w:r w:rsidR="0001345D" w:rsidRPr="009A2B55">
        <w:rPr>
          <w:rFonts w:ascii="Times New Roman" w:hAnsi="Times New Roman" w:cs="Times New Roman"/>
          <w:b/>
          <w:sz w:val="24"/>
          <w:szCs w:val="24"/>
        </w:rPr>
        <w:t xml:space="preserve"> </w:t>
      </w:r>
    </w:p>
    <w:p w:rsidR="00FC79E9" w:rsidRDefault="00FC79E9"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Pada pengkajian pasien di Unit rawat inap, poliklinik, bagian bedah sehari, atau unit gawat darurat di lakukan secara kom</w:t>
      </w:r>
      <w:r w:rsidR="002F4B80" w:rsidRPr="009A2B55">
        <w:rPr>
          <w:rFonts w:ascii="Times New Roman" w:hAnsi="Times New Roman" w:cs="Times New Roman"/>
          <w:sz w:val="24"/>
          <w:szCs w:val="24"/>
        </w:rPr>
        <w:t>p</w:t>
      </w:r>
      <w:r w:rsidRPr="009A2B55">
        <w:rPr>
          <w:rFonts w:ascii="Times New Roman" w:hAnsi="Times New Roman" w:cs="Times New Roman"/>
          <w:sz w:val="24"/>
          <w:szCs w:val="24"/>
        </w:rPr>
        <w:t>rehensif di mana seluruh hal yang berhubungan dengan pembedahan pasien perlu di lakukan secara saksama. Berikut ini adalah hal-hal yang harus di identikasi pada saat melakukan pengkajian umum.</w:t>
      </w:r>
    </w:p>
    <w:p w:rsidR="00F40D5E" w:rsidRDefault="00F40D5E" w:rsidP="00A053C0">
      <w:pPr>
        <w:pStyle w:val="ListParagraph"/>
        <w:spacing w:line="480" w:lineRule="auto"/>
        <w:ind w:left="0" w:firstLine="567"/>
        <w:jc w:val="both"/>
        <w:rPr>
          <w:rFonts w:ascii="Times New Roman" w:hAnsi="Times New Roman" w:cs="Times New Roman"/>
          <w:sz w:val="24"/>
          <w:szCs w:val="24"/>
        </w:rPr>
      </w:pPr>
    </w:p>
    <w:p w:rsidR="00F40D5E" w:rsidRPr="009A2B55" w:rsidRDefault="00F40D5E" w:rsidP="00A053C0">
      <w:pPr>
        <w:pStyle w:val="ListParagraph"/>
        <w:spacing w:line="480" w:lineRule="auto"/>
        <w:ind w:left="0" w:firstLine="567"/>
        <w:jc w:val="both"/>
        <w:rPr>
          <w:rFonts w:ascii="Times New Roman" w:hAnsi="Times New Roman" w:cs="Times New Roman"/>
          <w:sz w:val="24"/>
          <w:szCs w:val="24"/>
        </w:rPr>
      </w:pPr>
    </w:p>
    <w:p w:rsidR="0001345D" w:rsidRPr="009A2B55" w:rsidRDefault="00F31FAD" w:rsidP="00A053C0">
      <w:pPr>
        <w:spacing w:line="480" w:lineRule="auto"/>
        <w:rPr>
          <w:rFonts w:ascii="Times New Roman" w:hAnsi="Times New Roman" w:cs="Times New Roman"/>
          <w:sz w:val="24"/>
          <w:szCs w:val="24"/>
        </w:rPr>
      </w:pPr>
      <w:r w:rsidRPr="009A2B55">
        <w:rPr>
          <w:rFonts w:ascii="Times New Roman" w:hAnsi="Times New Roman" w:cs="Times New Roman"/>
          <w:sz w:val="24"/>
          <w:szCs w:val="24"/>
        </w:rPr>
        <w:lastRenderedPageBreak/>
        <w:t xml:space="preserve"> </w:t>
      </w:r>
      <w:r w:rsidR="00A87E6D" w:rsidRPr="009A2B55">
        <w:rPr>
          <w:rFonts w:ascii="Times New Roman" w:hAnsi="Times New Roman" w:cs="Times New Roman"/>
          <w:b/>
          <w:i/>
          <w:sz w:val="24"/>
          <w:szCs w:val="24"/>
        </w:rPr>
        <w:t>Identitas pasien</w:t>
      </w:r>
    </w:p>
    <w:p w:rsidR="00A87E6D" w:rsidRPr="009A2B55" w:rsidRDefault="00A87E6D"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Pengkajian ini perlu dilakukan agar tidak terjadi duplikasi nama pasien. Umur pasien sangat penting untuk diketahui guna melihat kondisi pada berbagai jenis pembedahan. Selain itu juga diperlukan untuk memperkuat identitas pasien. Perawat peripoperatif harus mengetahui bahwa factor usia, baik anak-anak dan lansia, dapat meningkatkan resiko pembedahan.  Pengetahuan tersebut akan membantu perawat perioperatif untuk menentukan tindakan pencegahan mana yang penting untuk dimasukkan ke dalam rencan asuhan keperawatan</w:t>
      </w:r>
    </w:p>
    <w:p w:rsidR="00A87E6D" w:rsidRPr="009A2B55" w:rsidRDefault="00A87E6D" w:rsidP="00A053C0">
      <w:pPr>
        <w:pStyle w:val="ListParagraph"/>
        <w:spacing w:line="480" w:lineRule="auto"/>
        <w:ind w:left="0"/>
        <w:rPr>
          <w:rFonts w:ascii="Times New Roman" w:hAnsi="Times New Roman" w:cs="Times New Roman"/>
          <w:b/>
          <w:i/>
          <w:sz w:val="24"/>
          <w:szCs w:val="24"/>
        </w:rPr>
      </w:pPr>
      <w:r w:rsidRPr="009A2B55">
        <w:rPr>
          <w:rFonts w:ascii="Times New Roman" w:hAnsi="Times New Roman" w:cs="Times New Roman"/>
          <w:b/>
          <w:i/>
          <w:sz w:val="24"/>
          <w:szCs w:val="24"/>
        </w:rPr>
        <w:t>Persiapan umum</w:t>
      </w:r>
    </w:p>
    <w:p w:rsidR="003B1489" w:rsidRPr="009A2B55" w:rsidRDefault="00A87E6D"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Persiapan informed consent dilakukan sebelum dilaksanakannya tindakan. Pasien dan keluarga harus mengetahui perihal prosedur operasi, jenis operasi, dan pr</w:t>
      </w:r>
      <w:r w:rsidR="00D7765E">
        <w:rPr>
          <w:rFonts w:ascii="Times New Roman" w:hAnsi="Times New Roman" w:cs="Times New Roman"/>
          <w:sz w:val="24"/>
          <w:szCs w:val="24"/>
        </w:rPr>
        <w:t>ognosis dari hasil pembedahan. Peran P</w:t>
      </w:r>
      <w:r w:rsidRPr="009A2B55">
        <w:rPr>
          <w:rFonts w:ascii="Times New Roman" w:hAnsi="Times New Roman" w:cs="Times New Roman"/>
          <w:sz w:val="24"/>
          <w:szCs w:val="24"/>
        </w:rPr>
        <w:t>erawat disini adalah bertanggung jawab dan memastikan bahwa pasien/keluarga dan dokter sudah menandatangani isi dari informed consent. Persiapan alat dan obat yang akan digunakan selama pembedahan harus dilakukan secara optimal sesuai dengan</w:t>
      </w:r>
      <w:r w:rsidR="00D7765E">
        <w:rPr>
          <w:rFonts w:ascii="Times New Roman" w:hAnsi="Times New Roman" w:cs="Times New Roman"/>
          <w:sz w:val="24"/>
          <w:szCs w:val="24"/>
        </w:rPr>
        <w:t xml:space="preserve"> kebijakan institusi. Beberapa R</w:t>
      </w:r>
      <w:r w:rsidRPr="009A2B55">
        <w:rPr>
          <w:rFonts w:ascii="Times New Roman" w:hAnsi="Times New Roman" w:cs="Times New Roman"/>
          <w:sz w:val="24"/>
          <w:szCs w:val="24"/>
        </w:rPr>
        <w:t>umah sakit memberlakukan kebijakan bahwa persiapan alat dan obat harus dilakukan sebelum pasien memasuki kamar operasi</w:t>
      </w:r>
      <w:r w:rsidR="00FC79E9" w:rsidRPr="009A2B55">
        <w:rPr>
          <w:rFonts w:ascii="Times New Roman" w:hAnsi="Times New Roman" w:cs="Times New Roman"/>
          <w:sz w:val="24"/>
          <w:szCs w:val="24"/>
        </w:rPr>
        <w:t>.</w:t>
      </w:r>
    </w:p>
    <w:p w:rsidR="008B509E" w:rsidRPr="009A2B55" w:rsidRDefault="008B509E"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Intervensi bedah yang akan di lakukan dalam melakukan pengka</w:t>
      </w:r>
      <w:r w:rsidR="00D7765E">
        <w:rPr>
          <w:rFonts w:ascii="Times New Roman" w:hAnsi="Times New Roman" w:cs="Times New Roman"/>
          <w:sz w:val="24"/>
          <w:szCs w:val="24"/>
        </w:rPr>
        <w:t>jian yang ringkas dan optimal, P</w:t>
      </w:r>
      <w:r w:rsidRPr="009A2B55">
        <w:rPr>
          <w:rFonts w:ascii="Times New Roman" w:hAnsi="Times New Roman" w:cs="Times New Roman"/>
          <w:sz w:val="24"/>
          <w:szCs w:val="24"/>
        </w:rPr>
        <w:t>erawat kamar operasi hanya melakukan klarifikasisecara cepat dengan menggunakan sistem ceklist.</w:t>
      </w:r>
    </w:p>
    <w:p w:rsidR="0001345D" w:rsidRPr="009A2B55" w:rsidRDefault="008B509E"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Formulir ceklist, pada beberapa institusi, penggunaan formulir preoperasif di</w:t>
      </w:r>
      <w:r w:rsidR="00006E63" w:rsidRPr="009A2B55">
        <w:rPr>
          <w:rFonts w:ascii="Times New Roman" w:hAnsi="Times New Roman" w:cs="Times New Roman"/>
          <w:sz w:val="24"/>
          <w:szCs w:val="24"/>
        </w:rPr>
        <w:t xml:space="preserve"> kamar operasi bertujuan untuk </w:t>
      </w:r>
      <w:r w:rsidRPr="009A2B55">
        <w:rPr>
          <w:rFonts w:ascii="Times New Roman" w:hAnsi="Times New Roman" w:cs="Times New Roman"/>
          <w:sz w:val="24"/>
          <w:szCs w:val="24"/>
        </w:rPr>
        <w:t xml:space="preserve">mendokumentasikan prosedur yang secara rutin di lakukan pada pembedahan. Dengan adanya formulir ini, akan terjalin komunikasi yang depat antara perawat ruangan dengan perawat di kamar operasi, </w:t>
      </w:r>
      <w:r w:rsidRPr="009A2B55">
        <w:rPr>
          <w:rFonts w:ascii="Times New Roman" w:hAnsi="Times New Roman" w:cs="Times New Roman"/>
          <w:sz w:val="24"/>
          <w:szCs w:val="24"/>
        </w:rPr>
        <w:lastRenderedPageBreak/>
        <w:t xml:space="preserve">yang di harapkan dari pembuatan formulir ini adalah perawat perioperatif dapat secara ringkas memvalidasi persiapan praoperatif yang telah di lakukan perawat ruangan.  </w:t>
      </w:r>
    </w:p>
    <w:p w:rsidR="00A87E6D" w:rsidRPr="009A2B55" w:rsidRDefault="00A87E6D" w:rsidP="00A053C0">
      <w:pPr>
        <w:pStyle w:val="ListParagraph"/>
        <w:numPr>
          <w:ilvl w:val="0"/>
          <w:numId w:val="38"/>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Riwayat kesehatan</w:t>
      </w:r>
    </w:p>
    <w:p w:rsidR="00A87E6D" w:rsidRPr="009A2B55" w:rsidRDefault="00A87E6D" w:rsidP="00A053C0">
      <w:pPr>
        <w:pStyle w:val="ListParagraph"/>
        <w:numPr>
          <w:ilvl w:val="0"/>
          <w:numId w:val="20"/>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Pengkajian riwayat kesehatan pasien di rawat inap, poliklinik, bagian bedah sehari, atau </w:t>
      </w:r>
      <w:r w:rsidR="00212353" w:rsidRPr="009A2B55">
        <w:rPr>
          <w:rFonts w:ascii="Times New Roman" w:hAnsi="Times New Roman" w:cs="Times New Roman"/>
          <w:sz w:val="24"/>
          <w:szCs w:val="24"/>
        </w:rPr>
        <w:t xml:space="preserve"> </w:t>
      </w:r>
      <w:r w:rsidRPr="009A2B55">
        <w:rPr>
          <w:rFonts w:ascii="Times New Roman" w:hAnsi="Times New Roman" w:cs="Times New Roman"/>
          <w:sz w:val="24"/>
          <w:szCs w:val="24"/>
        </w:rPr>
        <w:t>unit gawat darurat dilakukan perawat melalui teknik wawancara untuk mengumpulkan riwayat yang diperlukan sesuai dengan klasifikasi pembedahan.</w:t>
      </w:r>
    </w:p>
    <w:p w:rsidR="00A87E6D" w:rsidRPr="009A2B55" w:rsidRDefault="00A87E6D" w:rsidP="00A053C0">
      <w:pPr>
        <w:pStyle w:val="ListParagraph"/>
        <w:numPr>
          <w:ilvl w:val="0"/>
          <w:numId w:val="20"/>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Pengkajian ulang </w:t>
      </w:r>
      <w:r w:rsidR="00AC63F8" w:rsidRPr="009A2B55">
        <w:rPr>
          <w:rFonts w:ascii="Times New Roman" w:hAnsi="Times New Roman" w:cs="Times New Roman"/>
          <w:sz w:val="24"/>
          <w:szCs w:val="24"/>
        </w:rPr>
        <w:t xml:space="preserve"> </w:t>
      </w:r>
      <w:r w:rsidRPr="009A2B55">
        <w:rPr>
          <w:rFonts w:ascii="Times New Roman" w:hAnsi="Times New Roman" w:cs="Times New Roman"/>
          <w:sz w:val="24"/>
          <w:szCs w:val="24"/>
        </w:rPr>
        <w:t>riwayat kesehatan pasien harus meliputi riwayat penyakit yang pernah diderita dan    alasan utama pasien mencari pengobatan. Riwayat kesehatan pasien adalah sumber yang sangat baik. Sumber berharga lainnya adalah rekam medis dari riwayat perawatan sebelumnya .</w:t>
      </w:r>
    </w:p>
    <w:p w:rsidR="00A87E6D" w:rsidRPr="009A2B55" w:rsidRDefault="00A87E6D" w:rsidP="00A053C0">
      <w:pPr>
        <w:pStyle w:val="ListParagraph"/>
        <w:numPr>
          <w:ilvl w:val="0"/>
          <w:numId w:val="20"/>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Penyakit yang diderita pasien akan mempengaruhi kemampuan pasien dalam menoleransi pembedahan dan mencapai pemulihan yang menyeluruh . pasien yang akan menjalani bedah sehari (one day care) harus diperiksa secara teliti dan menyeluruh untuk menentukan kondisi kesehatan yang mungkin akan meningkatkan resiko komplikasi selama atau setelah pembedahan.</w:t>
      </w:r>
    </w:p>
    <w:p w:rsidR="00D157E4" w:rsidRPr="009A2B55" w:rsidRDefault="00A87E6D" w:rsidP="00A053C0">
      <w:pPr>
        <w:pStyle w:val="ListParagraph"/>
        <w:numPr>
          <w:ilvl w:val="0"/>
          <w:numId w:val="20"/>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Pengalaman bedah sebelumnya dapat mempengaruhi respons fisik dan psikologis pasien terhadap prosedur pembedahan. jenis pembedahan sebelumnya , tingkat rasa, ketidaknyamanan, besarnya ketidakmampuan yang ditimbulkan, dan seluruh tingkat perawatan yang pernah</w:t>
      </w:r>
    </w:p>
    <w:p w:rsidR="00A87E6D" w:rsidRPr="009A2B55" w:rsidRDefault="00A87E6D" w:rsidP="00A053C0">
      <w:pPr>
        <w:pStyle w:val="ListParagraph"/>
        <w:spacing w:line="480" w:lineRule="auto"/>
        <w:ind w:left="1134"/>
        <w:jc w:val="both"/>
        <w:rPr>
          <w:rFonts w:ascii="Times New Roman" w:hAnsi="Times New Roman" w:cs="Times New Roman"/>
          <w:sz w:val="24"/>
          <w:szCs w:val="24"/>
        </w:rPr>
      </w:pPr>
      <w:r w:rsidRPr="009A2B55">
        <w:rPr>
          <w:rFonts w:ascii="Times New Roman" w:hAnsi="Times New Roman" w:cs="Times New Roman"/>
          <w:sz w:val="24"/>
          <w:szCs w:val="24"/>
        </w:rPr>
        <w:lastRenderedPageBreak/>
        <w:t xml:space="preserve"> diberikan adalah factor-faktor yang mungkin akan diingat oleh pasien. Perawat mengkaji semua komplikasi yang pernah dialami pasien . informasi ini akan membantu perawat dalam</w:t>
      </w:r>
      <w:r w:rsidR="001C398E" w:rsidRPr="009A2B55">
        <w:rPr>
          <w:rFonts w:ascii="Times New Roman" w:hAnsi="Times New Roman" w:cs="Times New Roman"/>
          <w:sz w:val="24"/>
          <w:szCs w:val="24"/>
        </w:rPr>
        <w:t xml:space="preserve"> </w:t>
      </w:r>
      <w:r w:rsidRPr="009A2B55">
        <w:rPr>
          <w:rFonts w:ascii="Times New Roman" w:hAnsi="Times New Roman" w:cs="Times New Roman"/>
          <w:sz w:val="24"/>
          <w:szCs w:val="24"/>
        </w:rPr>
        <w:t xml:space="preserve"> mengantisipasi </w:t>
      </w:r>
      <w:r w:rsidR="001C398E" w:rsidRPr="009A2B55">
        <w:rPr>
          <w:rFonts w:ascii="Times New Roman" w:hAnsi="Times New Roman" w:cs="Times New Roman"/>
          <w:sz w:val="24"/>
          <w:szCs w:val="24"/>
        </w:rPr>
        <w:t xml:space="preserve"> </w:t>
      </w:r>
      <w:r w:rsidRPr="009A2B55">
        <w:rPr>
          <w:rFonts w:ascii="Times New Roman" w:hAnsi="Times New Roman" w:cs="Times New Roman"/>
          <w:sz w:val="24"/>
          <w:szCs w:val="24"/>
        </w:rPr>
        <w:t>kebutuhan pasien selama pra dan pascaoperatif.</w:t>
      </w:r>
    </w:p>
    <w:p w:rsidR="00A87E6D" w:rsidRPr="009A2B55" w:rsidRDefault="00A87E6D" w:rsidP="00A053C0">
      <w:pPr>
        <w:pStyle w:val="ListParagraph"/>
        <w:numPr>
          <w:ilvl w:val="0"/>
          <w:numId w:val="20"/>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Perawat harus mewaspadai adanya alergi terhadap berbagai obat yang mungkin diberikan selama fase intraoperatif. Apabila pasien mempunyai riwayat alergi satu atau lebih, maka pasien perlu mendapat pita identifikasi alergi yang dipakai pada pergelangan tangan sebelum menjalani pembedahan atau penulisan symbol alergi yang tertulis jelas pada status rekam medis sesuai dengan kebijakan institusi . perawat juga harus memastikan bagian depan lembar pencatatan pasien berisi daftar alergi yang dideritanya</w:t>
      </w:r>
    </w:p>
    <w:p w:rsidR="00084761" w:rsidRDefault="00A87E6D" w:rsidP="00A053C0">
      <w:pPr>
        <w:pStyle w:val="ListParagraph"/>
        <w:numPr>
          <w:ilvl w:val="0"/>
          <w:numId w:val="20"/>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Pasien perokok memiliki resiko yang lebih besar untuk mengalami komplikasi paru-paru pascaoperasi daripada pasien bukan perokok. Kebiasaan mengonsumsi alcohol mengakibatkan reaksi yang merugikan terhadap obat anestesi. Pasien yang mempunyai riwayat adanya pemakaian narkoba (narkotika dan obat-obatan terlarang) perlu diwaspadai atas kemungkinan yang lebih besar untuk terjangkit penyakit seperti HIV dan hepatitis, terutama pada pasien pengguna narkoba suntik</w:t>
      </w:r>
      <w:r w:rsidR="00F40D5E">
        <w:rPr>
          <w:rFonts w:ascii="Times New Roman" w:hAnsi="Times New Roman" w:cs="Times New Roman"/>
          <w:sz w:val="24"/>
          <w:szCs w:val="24"/>
        </w:rPr>
        <w:t>.</w:t>
      </w:r>
    </w:p>
    <w:p w:rsidR="00F40D5E" w:rsidRDefault="00F40D5E" w:rsidP="00A053C0">
      <w:pPr>
        <w:spacing w:line="480" w:lineRule="auto"/>
        <w:jc w:val="both"/>
        <w:rPr>
          <w:rFonts w:ascii="Times New Roman" w:hAnsi="Times New Roman" w:cs="Times New Roman"/>
          <w:sz w:val="24"/>
          <w:szCs w:val="24"/>
        </w:rPr>
      </w:pPr>
    </w:p>
    <w:p w:rsidR="00F40D5E" w:rsidRDefault="00F40D5E" w:rsidP="00A053C0">
      <w:pPr>
        <w:spacing w:line="480" w:lineRule="auto"/>
        <w:jc w:val="both"/>
        <w:rPr>
          <w:rFonts w:ascii="Times New Roman" w:hAnsi="Times New Roman" w:cs="Times New Roman"/>
          <w:sz w:val="24"/>
          <w:szCs w:val="24"/>
        </w:rPr>
      </w:pPr>
    </w:p>
    <w:p w:rsidR="00F40D5E" w:rsidRPr="00F40D5E" w:rsidRDefault="00F40D5E" w:rsidP="00A053C0">
      <w:pPr>
        <w:spacing w:line="480" w:lineRule="auto"/>
        <w:jc w:val="both"/>
        <w:rPr>
          <w:rFonts w:ascii="Times New Roman" w:hAnsi="Times New Roman" w:cs="Times New Roman"/>
          <w:sz w:val="24"/>
          <w:szCs w:val="24"/>
        </w:rPr>
      </w:pPr>
    </w:p>
    <w:p w:rsidR="009418CB" w:rsidRPr="009A2B55" w:rsidRDefault="00A87E6D" w:rsidP="00A053C0">
      <w:pPr>
        <w:pStyle w:val="ListParagraph"/>
        <w:numPr>
          <w:ilvl w:val="0"/>
          <w:numId w:val="38"/>
        </w:numPr>
        <w:spacing w:line="480" w:lineRule="auto"/>
        <w:ind w:left="567" w:hanging="567"/>
        <w:rPr>
          <w:rFonts w:ascii="Times New Roman" w:hAnsi="Times New Roman" w:cs="Times New Roman"/>
          <w:b/>
          <w:sz w:val="24"/>
          <w:szCs w:val="24"/>
        </w:rPr>
      </w:pPr>
      <w:r w:rsidRPr="009A2B55">
        <w:rPr>
          <w:rFonts w:ascii="Times New Roman" w:hAnsi="Times New Roman" w:cs="Times New Roman"/>
          <w:b/>
          <w:sz w:val="24"/>
          <w:szCs w:val="24"/>
        </w:rPr>
        <w:lastRenderedPageBreak/>
        <w:t>Pengkajian psikososiospiritual</w:t>
      </w:r>
      <w:r w:rsidR="005D383C" w:rsidRPr="009A2B55">
        <w:rPr>
          <w:rFonts w:ascii="Times New Roman" w:hAnsi="Times New Roman" w:cs="Times New Roman"/>
          <w:sz w:val="24"/>
          <w:szCs w:val="24"/>
        </w:rPr>
        <w:t xml:space="preserve"> </w:t>
      </w:r>
    </w:p>
    <w:p w:rsidR="00D16FF9" w:rsidRPr="009A2B55" w:rsidRDefault="00D16FF9" w:rsidP="00A053C0">
      <w:pPr>
        <w:pStyle w:val="ListParagraph"/>
        <w:spacing w:before="240" w:line="480" w:lineRule="auto"/>
        <w:ind w:left="567"/>
        <w:rPr>
          <w:rFonts w:ascii="Times New Roman" w:hAnsi="Times New Roman" w:cs="Times New Roman"/>
          <w:sz w:val="24"/>
          <w:szCs w:val="24"/>
        </w:rPr>
      </w:pPr>
      <w:r w:rsidRPr="009A2B55">
        <w:rPr>
          <w:rFonts w:ascii="Times New Roman" w:hAnsi="Times New Roman" w:cs="Times New Roman"/>
          <w:sz w:val="24"/>
          <w:szCs w:val="24"/>
        </w:rPr>
        <w:t>pengkajian psiko</w:t>
      </w:r>
      <w:r w:rsidR="00BC39E0" w:rsidRPr="009A2B55">
        <w:rPr>
          <w:rFonts w:ascii="Times New Roman" w:hAnsi="Times New Roman" w:cs="Times New Roman"/>
          <w:sz w:val="24"/>
          <w:szCs w:val="24"/>
        </w:rPr>
        <w:t>so</w:t>
      </w:r>
      <w:r w:rsidRPr="009A2B55">
        <w:rPr>
          <w:rFonts w:ascii="Times New Roman" w:hAnsi="Times New Roman" w:cs="Times New Roman"/>
          <w:sz w:val="24"/>
          <w:szCs w:val="24"/>
        </w:rPr>
        <w:t>s</w:t>
      </w:r>
      <w:r w:rsidR="00BC39E0" w:rsidRPr="009A2B55">
        <w:rPr>
          <w:rFonts w:ascii="Times New Roman" w:hAnsi="Times New Roman" w:cs="Times New Roman"/>
          <w:sz w:val="24"/>
          <w:szCs w:val="24"/>
        </w:rPr>
        <w:t>ios</w:t>
      </w:r>
      <w:r w:rsidRPr="009A2B55">
        <w:rPr>
          <w:rFonts w:ascii="Times New Roman" w:hAnsi="Times New Roman" w:cs="Times New Roman"/>
          <w:sz w:val="24"/>
          <w:szCs w:val="24"/>
        </w:rPr>
        <w:t>piritual meliputi:</w:t>
      </w:r>
    </w:p>
    <w:p w:rsidR="003B1489" w:rsidRPr="00345E1B" w:rsidRDefault="00A87E6D" w:rsidP="00A053C0">
      <w:pPr>
        <w:pStyle w:val="ListParagraph"/>
        <w:numPr>
          <w:ilvl w:val="0"/>
          <w:numId w:val="42"/>
        </w:numPr>
        <w:spacing w:before="240" w:line="480" w:lineRule="auto"/>
        <w:ind w:left="1134" w:hanging="567"/>
        <w:rPr>
          <w:rFonts w:ascii="Times New Roman" w:hAnsi="Times New Roman" w:cs="Times New Roman"/>
          <w:sz w:val="24"/>
          <w:szCs w:val="24"/>
        </w:rPr>
      </w:pPr>
      <w:r w:rsidRPr="00345E1B">
        <w:rPr>
          <w:rFonts w:ascii="Times New Roman" w:hAnsi="Times New Roman" w:cs="Times New Roman"/>
          <w:sz w:val="24"/>
          <w:szCs w:val="24"/>
        </w:rPr>
        <w:t>Perasaan</w:t>
      </w:r>
    </w:p>
    <w:p w:rsidR="00A87E6D" w:rsidRPr="009A2B55" w:rsidRDefault="00A87E6D" w:rsidP="00A053C0">
      <w:pPr>
        <w:pStyle w:val="ListParagraph"/>
        <w:spacing w:line="480" w:lineRule="auto"/>
        <w:ind w:left="567"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 Perawat dapat mendeteksi perasaan pa</w:t>
      </w:r>
      <w:r w:rsidR="00D6029A" w:rsidRPr="009A2B55">
        <w:rPr>
          <w:rFonts w:ascii="Times New Roman" w:hAnsi="Times New Roman" w:cs="Times New Roman"/>
          <w:sz w:val="24"/>
          <w:szCs w:val="24"/>
        </w:rPr>
        <w:t>s</w:t>
      </w:r>
      <w:r w:rsidRPr="009A2B55">
        <w:rPr>
          <w:rFonts w:ascii="Times New Roman" w:hAnsi="Times New Roman" w:cs="Times New Roman"/>
          <w:sz w:val="24"/>
          <w:szCs w:val="24"/>
        </w:rPr>
        <w:t>ien tentang pembedahan dari perilaku dan perbuatannya. Pasien yang merasa takut biasanya akan sering bertanya , tampak tidak nyaman jika ada orang asing memasuki ruangan. Atau secara aktif mencari dukungan dari teman dan keluarga.</w:t>
      </w:r>
    </w:p>
    <w:p w:rsidR="00BE7FB3" w:rsidRPr="009A2B55" w:rsidRDefault="009E401F" w:rsidP="00A053C0">
      <w:pPr>
        <w:pStyle w:val="ListParagraph"/>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Per</w:t>
      </w:r>
      <w:r w:rsidR="001971BE" w:rsidRPr="009A2B55">
        <w:rPr>
          <w:rFonts w:ascii="Times New Roman" w:hAnsi="Times New Roman" w:cs="Times New Roman"/>
          <w:sz w:val="24"/>
          <w:szCs w:val="24"/>
        </w:rPr>
        <w:t xml:space="preserve">asaan sering kali susah di kaji </w:t>
      </w:r>
      <w:r w:rsidRPr="009A2B55">
        <w:rPr>
          <w:rFonts w:ascii="Times New Roman" w:hAnsi="Times New Roman" w:cs="Times New Roman"/>
          <w:sz w:val="24"/>
          <w:szCs w:val="24"/>
        </w:rPr>
        <w:t xml:space="preserve">secara keseluruhan jika pasien akan menjalani bedah sehari. Perawat harus menjelaskan bahwa rasa takut </w:t>
      </w:r>
      <w:r w:rsidR="00BE7FB3" w:rsidRPr="009A2B55">
        <w:rPr>
          <w:rFonts w:ascii="Times New Roman" w:hAnsi="Times New Roman" w:cs="Times New Roman"/>
          <w:sz w:val="24"/>
          <w:szCs w:val="24"/>
        </w:rPr>
        <w:t>dan khawatir merupakan perasaan yang normal. Kemampuan pasien mengungkapkan perasaan bergantung pada keinginan perawat untuk mendengar, memberi dukungan, dan membenarkan konsep yang</w:t>
      </w:r>
      <w:r w:rsidR="00A10849" w:rsidRPr="009A2B55">
        <w:rPr>
          <w:rFonts w:ascii="Times New Roman" w:hAnsi="Times New Roman" w:cs="Times New Roman"/>
          <w:sz w:val="24"/>
          <w:szCs w:val="24"/>
        </w:rPr>
        <w:t xml:space="preserve"> salah.</w:t>
      </w:r>
    </w:p>
    <w:p w:rsidR="003B1489" w:rsidRPr="00345E1B" w:rsidRDefault="00A87E6D" w:rsidP="00A053C0">
      <w:pPr>
        <w:pStyle w:val="ListParagraph"/>
        <w:numPr>
          <w:ilvl w:val="0"/>
          <w:numId w:val="42"/>
        </w:numPr>
        <w:spacing w:line="480" w:lineRule="auto"/>
        <w:ind w:left="1134" w:hanging="567"/>
        <w:rPr>
          <w:rFonts w:ascii="Times New Roman" w:hAnsi="Times New Roman" w:cs="Times New Roman"/>
          <w:sz w:val="24"/>
          <w:szCs w:val="24"/>
        </w:rPr>
      </w:pPr>
      <w:r w:rsidRPr="00345E1B">
        <w:rPr>
          <w:rFonts w:ascii="Times New Roman" w:hAnsi="Times New Roman" w:cs="Times New Roman"/>
          <w:sz w:val="24"/>
          <w:szCs w:val="24"/>
        </w:rPr>
        <w:t>Konsep diri</w:t>
      </w:r>
    </w:p>
    <w:p w:rsidR="00A87E6D" w:rsidRPr="009A2B55" w:rsidRDefault="00A87E6D" w:rsidP="00A053C0">
      <w:pPr>
        <w:pStyle w:val="ListParagraph"/>
        <w:spacing w:line="480" w:lineRule="auto"/>
        <w:ind w:left="567" w:firstLine="567"/>
        <w:jc w:val="both"/>
        <w:rPr>
          <w:rFonts w:ascii="Times New Roman" w:hAnsi="Times New Roman" w:cs="Times New Roman"/>
          <w:sz w:val="24"/>
          <w:szCs w:val="24"/>
        </w:rPr>
      </w:pPr>
      <w:r w:rsidRPr="009A2B55">
        <w:rPr>
          <w:rFonts w:ascii="Times New Roman" w:hAnsi="Times New Roman" w:cs="Times New Roman"/>
          <w:sz w:val="24"/>
          <w:szCs w:val="24"/>
        </w:rPr>
        <w:t>Pasien dengan konsep diri positif lebih mampu menerima operasi yang dialaminya dengan tepat. Perawat mengkaji konsep diri pasien dengan cara meminta pasien mengidentifikasi kekuatan dan kelamahan dirinya , pasien yang cepat mengkritik mungkin mempunyai harga diri yang rendah atau sedang menguji pendapat perawat tentang karakter mereka.</w:t>
      </w:r>
    </w:p>
    <w:p w:rsidR="003B1489" w:rsidRPr="00345E1B" w:rsidRDefault="00A87E6D" w:rsidP="00A053C0">
      <w:pPr>
        <w:pStyle w:val="ListParagraph"/>
        <w:numPr>
          <w:ilvl w:val="0"/>
          <w:numId w:val="42"/>
        </w:numPr>
        <w:spacing w:line="480" w:lineRule="auto"/>
        <w:ind w:left="1134" w:hanging="567"/>
        <w:rPr>
          <w:rFonts w:ascii="Times New Roman" w:hAnsi="Times New Roman" w:cs="Times New Roman"/>
          <w:sz w:val="24"/>
          <w:szCs w:val="24"/>
        </w:rPr>
      </w:pPr>
      <w:r w:rsidRPr="00345E1B">
        <w:rPr>
          <w:rFonts w:ascii="Times New Roman" w:hAnsi="Times New Roman" w:cs="Times New Roman"/>
          <w:sz w:val="24"/>
          <w:szCs w:val="24"/>
        </w:rPr>
        <w:t>Citra diri</w:t>
      </w:r>
    </w:p>
    <w:p w:rsidR="00A87E6D" w:rsidRPr="009A2B55" w:rsidRDefault="00A87E6D" w:rsidP="00A053C0">
      <w:pPr>
        <w:pStyle w:val="ListParagraph"/>
        <w:spacing w:line="480" w:lineRule="auto"/>
        <w:ind w:left="567"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Pembedahan untuk mengangkat bagian tubuh yang mengandung </w:t>
      </w:r>
      <w:r w:rsidR="003F5ED6" w:rsidRPr="009A2B55">
        <w:rPr>
          <w:rFonts w:ascii="Times New Roman" w:hAnsi="Times New Roman" w:cs="Times New Roman"/>
          <w:sz w:val="24"/>
          <w:szCs w:val="24"/>
        </w:rPr>
        <w:t xml:space="preserve"> </w:t>
      </w:r>
      <w:r w:rsidRPr="009A2B55">
        <w:rPr>
          <w:rFonts w:ascii="Times New Roman" w:hAnsi="Times New Roman" w:cs="Times New Roman"/>
          <w:sz w:val="24"/>
          <w:szCs w:val="24"/>
        </w:rPr>
        <w:t>penyakit biasanya mengakibatkan perubahan bentuk atau fungsi tubuh yang permanen. Rasa khawatir terhadap kelainan bentuk atau kehilangan bagian tubuh akan menyertai rasa takut pasien.</w:t>
      </w:r>
      <w:r w:rsidR="00BE7FB3" w:rsidRPr="009A2B55">
        <w:rPr>
          <w:rFonts w:ascii="Times New Roman" w:hAnsi="Times New Roman" w:cs="Times New Roman"/>
          <w:sz w:val="24"/>
          <w:szCs w:val="24"/>
        </w:rPr>
        <w:t xml:space="preserve"> Perawat mengkaji perubahan citra </w:t>
      </w:r>
      <w:r w:rsidR="00BE7FB3" w:rsidRPr="009A2B55">
        <w:rPr>
          <w:rFonts w:ascii="Times New Roman" w:hAnsi="Times New Roman" w:cs="Times New Roman"/>
          <w:sz w:val="24"/>
          <w:szCs w:val="24"/>
        </w:rPr>
        <w:lastRenderedPageBreak/>
        <w:t>tubuh yang pasien anggap akan terjadi akibat operasi, reaksi individu berbeda-bada bergantung pada konsep diri dan tingkat harga dirinya.</w:t>
      </w:r>
    </w:p>
    <w:p w:rsidR="00A87E6D" w:rsidRPr="00345E1B" w:rsidRDefault="00A87E6D" w:rsidP="00A053C0">
      <w:pPr>
        <w:pStyle w:val="ListParagraph"/>
        <w:numPr>
          <w:ilvl w:val="0"/>
          <w:numId w:val="42"/>
        </w:numPr>
        <w:spacing w:line="480" w:lineRule="auto"/>
        <w:ind w:left="1134" w:hanging="567"/>
        <w:jc w:val="both"/>
        <w:rPr>
          <w:rFonts w:ascii="Times New Roman" w:hAnsi="Times New Roman" w:cs="Times New Roman"/>
          <w:sz w:val="24"/>
          <w:szCs w:val="24"/>
        </w:rPr>
      </w:pPr>
      <w:r w:rsidRPr="00345E1B">
        <w:rPr>
          <w:rFonts w:ascii="Times New Roman" w:hAnsi="Times New Roman" w:cs="Times New Roman"/>
          <w:sz w:val="24"/>
          <w:szCs w:val="24"/>
        </w:rPr>
        <w:t>Sumber koping</w:t>
      </w:r>
    </w:p>
    <w:p w:rsidR="00A87E6D" w:rsidRPr="009A2B55" w:rsidRDefault="00A87E6D" w:rsidP="00A053C0">
      <w:pPr>
        <w:pStyle w:val="ListParagraph"/>
        <w:spacing w:line="480" w:lineRule="auto"/>
        <w:ind w:left="567" w:firstLine="567"/>
        <w:jc w:val="both"/>
        <w:rPr>
          <w:rFonts w:ascii="Times New Roman" w:hAnsi="Times New Roman" w:cs="Times New Roman"/>
          <w:sz w:val="24"/>
          <w:szCs w:val="24"/>
        </w:rPr>
      </w:pPr>
      <w:r w:rsidRPr="009A2B55">
        <w:rPr>
          <w:rFonts w:ascii="Times New Roman" w:hAnsi="Times New Roman" w:cs="Times New Roman"/>
          <w:sz w:val="24"/>
          <w:szCs w:val="24"/>
        </w:rPr>
        <w:t>Pengkajian terhadap perasaan dan konsep diri akan membantu perawat menentukan kemampuan pasien dalam mengatasi stress akibat pembeda</w:t>
      </w:r>
      <w:r w:rsidR="00BE7FB3" w:rsidRPr="009A2B55">
        <w:rPr>
          <w:rFonts w:ascii="Times New Roman" w:hAnsi="Times New Roman" w:cs="Times New Roman"/>
          <w:sz w:val="24"/>
          <w:szCs w:val="24"/>
        </w:rPr>
        <w:t>han</w:t>
      </w:r>
      <w:r w:rsidRPr="009A2B55">
        <w:rPr>
          <w:rFonts w:ascii="Times New Roman" w:hAnsi="Times New Roman" w:cs="Times New Roman"/>
          <w:sz w:val="24"/>
          <w:szCs w:val="24"/>
        </w:rPr>
        <w:t>,</w:t>
      </w:r>
      <w:r w:rsidR="00BE7FB3" w:rsidRPr="009A2B55">
        <w:rPr>
          <w:rFonts w:ascii="Times New Roman" w:hAnsi="Times New Roman" w:cs="Times New Roman"/>
          <w:sz w:val="24"/>
          <w:szCs w:val="24"/>
        </w:rPr>
        <w:t xml:space="preserve"> </w:t>
      </w:r>
      <w:r w:rsidRPr="009A2B55">
        <w:rPr>
          <w:rFonts w:ascii="Times New Roman" w:hAnsi="Times New Roman" w:cs="Times New Roman"/>
          <w:sz w:val="24"/>
          <w:szCs w:val="24"/>
        </w:rPr>
        <w:t>perawat juga bertanya tentang manajemen stress yang bia</w:t>
      </w:r>
      <w:r w:rsidR="00BE751A" w:rsidRPr="009A2B55">
        <w:rPr>
          <w:rFonts w:ascii="Times New Roman" w:hAnsi="Times New Roman" w:cs="Times New Roman"/>
          <w:sz w:val="24"/>
          <w:szCs w:val="24"/>
        </w:rPr>
        <w:t>sa dilakukan pasien sebelumnya. Apabila pasien pernah menjalani pembedahan, maka perawat perioperatif perlu menentukan perilaku yang dapat membantu pasien dalam menghilangkan ketegangan atau kecemasannya, pada saat pengkajian atau saat perawat memberi instruksi atau penjelasan, pasien mungkin menginginkan kehadiran orang lain. Pada konsep perioperatif adanya anggota keluarga dapat di maksimalkan perawat perioperatif sebagai pelatih pasien.</w:t>
      </w:r>
    </w:p>
    <w:p w:rsidR="003F5ED6" w:rsidRPr="00345E1B" w:rsidRDefault="00A87E6D" w:rsidP="00A053C0">
      <w:pPr>
        <w:pStyle w:val="ListParagraph"/>
        <w:numPr>
          <w:ilvl w:val="0"/>
          <w:numId w:val="42"/>
        </w:numPr>
        <w:spacing w:line="480" w:lineRule="auto"/>
        <w:ind w:left="1134" w:hanging="567"/>
        <w:jc w:val="both"/>
        <w:rPr>
          <w:rFonts w:ascii="Times New Roman" w:hAnsi="Times New Roman" w:cs="Times New Roman"/>
          <w:sz w:val="24"/>
          <w:szCs w:val="24"/>
        </w:rPr>
      </w:pPr>
      <w:r w:rsidRPr="00345E1B">
        <w:rPr>
          <w:rFonts w:ascii="Times New Roman" w:hAnsi="Times New Roman" w:cs="Times New Roman"/>
          <w:sz w:val="24"/>
          <w:szCs w:val="24"/>
        </w:rPr>
        <w:t>Kepercayaan spiritual</w:t>
      </w:r>
    </w:p>
    <w:p w:rsidR="00A87E6D" w:rsidRDefault="00A87E6D" w:rsidP="00A053C0">
      <w:pPr>
        <w:pStyle w:val="ListParagraph"/>
        <w:spacing w:line="480" w:lineRule="auto"/>
        <w:ind w:left="567" w:firstLine="567"/>
        <w:jc w:val="both"/>
        <w:rPr>
          <w:rFonts w:ascii="Times New Roman" w:hAnsi="Times New Roman" w:cs="Times New Roman"/>
          <w:sz w:val="24"/>
          <w:szCs w:val="24"/>
        </w:rPr>
      </w:pPr>
      <w:r w:rsidRPr="009A2B55">
        <w:rPr>
          <w:rFonts w:ascii="Times New Roman" w:hAnsi="Times New Roman" w:cs="Times New Roman"/>
          <w:sz w:val="24"/>
          <w:szCs w:val="24"/>
        </w:rPr>
        <w:t>Kepercayaan spiritual memainkan peranan penting dalam menghadapi ketakutan dan ansietas. Tanpa memandang agama yang dianut pasien, kepercayaan spiritual dapat menjadi medikasi terapeutik. Segala upaya harus dilakukan untuk membantu pasien mendapat bantuan spiritual yang diinginkan . keyakinan mempunyai kekuatan yang sangat besar , oleh karena itu kepercayaan yang dimiliki oleh setiap pasien harus dihargai dan didukung. Menghormati nilai budaya dan kepercayaan pasien dapat mendukung terciptanya hubungan dan saling percaya.</w:t>
      </w:r>
      <w:r w:rsidR="00BE751A" w:rsidRPr="009A2B55">
        <w:rPr>
          <w:rFonts w:ascii="Times New Roman" w:hAnsi="Times New Roman" w:cs="Times New Roman"/>
          <w:sz w:val="24"/>
          <w:szCs w:val="24"/>
        </w:rPr>
        <w:t xml:space="preserve"> Perawat yang tenang, memperhatikan , dan pengertian akan menimbulkan rasa percaya pasien.</w:t>
      </w:r>
    </w:p>
    <w:p w:rsidR="00F40D5E" w:rsidRPr="009A2B55" w:rsidRDefault="00F40D5E" w:rsidP="00A053C0">
      <w:pPr>
        <w:pStyle w:val="ListParagraph"/>
        <w:spacing w:line="480" w:lineRule="auto"/>
        <w:ind w:left="567" w:firstLine="567"/>
        <w:jc w:val="both"/>
        <w:rPr>
          <w:rFonts w:ascii="Times New Roman" w:hAnsi="Times New Roman" w:cs="Times New Roman"/>
          <w:sz w:val="24"/>
          <w:szCs w:val="24"/>
        </w:rPr>
      </w:pPr>
    </w:p>
    <w:p w:rsidR="00A87E6D" w:rsidRPr="00345E1B" w:rsidRDefault="00A87E6D" w:rsidP="00A053C0">
      <w:pPr>
        <w:pStyle w:val="ListParagraph"/>
        <w:numPr>
          <w:ilvl w:val="0"/>
          <w:numId w:val="42"/>
        </w:numPr>
        <w:spacing w:line="480" w:lineRule="auto"/>
        <w:ind w:left="1134" w:hanging="567"/>
        <w:jc w:val="both"/>
        <w:rPr>
          <w:rFonts w:ascii="Times New Roman" w:hAnsi="Times New Roman" w:cs="Times New Roman"/>
          <w:sz w:val="24"/>
          <w:szCs w:val="24"/>
        </w:rPr>
      </w:pPr>
      <w:r w:rsidRPr="00345E1B">
        <w:rPr>
          <w:rFonts w:ascii="Times New Roman" w:hAnsi="Times New Roman" w:cs="Times New Roman"/>
          <w:sz w:val="24"/>
          <w:szCs w:val="24"/>
        </w:rPr>
        <w:lastRenderedPageBreak/>
        <w:t>Pengetahuan, persepsi dan pemahaman</w:t>
      </w:r>
    </w:p>
    <w:p w:rsidR="00A87E6D" w:rsidRPr="009A2B55" w:rsidRDefault="00A87E6D" w:rsidP="00A053C0">
      <w:pPr>
        <w:pStyle w:val="ListParagraph"/>
        <w:spacing w:line="480" w:lineRule="auto"/>
        <w:ind w:left="567" w:firstLine="567"/>
        <w:jc w:val="both"/>
        <w:rPr>
          <w:rFonts w:ascii="Times New Roman" w:hAnsi="Times New Roman" w:cs="Times New Roman"/>
          <w:sz w:val="24"/>
          <w:szCs w:val="24"/>
        </w:rPr>
      </w:pPr>
      <w:r w:rsidRPr="009A2B55">
        <w:rPr>
          <w:rFonts w:ascii="Times New Roman" w:hAnsi="Times New Roman" w:cs="Times New Roman"/>
          <w:sz w:val="24"/>
          <w:szCs w:val="24"/>
        </w:rPr>
        <w:t>Perawat harus mempersiapkan pasien dan keluarganya untuk menghadapi pembedahan, dengan mengidentifikasi pengetahuan, persepsi, dan pemahaman pasien, dapat membantu perawat merencanakan penyuluhan dan tindakan untuk mempersiapkan kondisi emosional pasien. Apabila pasien dijadwalkan menjalani bedah sehari, maka pengkajian dapat dilakukan di ruang praktik dokter atau rumah pasien.</w:t>
      </w:r>
    </w:p>
    <w:p w:rsidR="005C6E4D" w:rsidRPr="009A2B55" w:rsidRDefault="00D965EE" w:rsidP="00A053C0">
      <w:pPr>
        <w:spacing w:line="480" w:lineRule="auto"/>
        <w:jc w:val="both"/>
        <w:rPr>
          <w:rFonts w:ascii="Times New Roman" w:hAnsi="Times New Roman" w:cs="Times New Roman"/>
          <w:b/>
          <w:i/>
          <w:sz w:val="24"/>
          <w:szCs w:val="24"/>
        </w:rPr>
      </w:pPr>
      <w:r w:rsidRPr="009A2B55">
        <w:rPr>
          <w:rFonts w:ascii="Times New Roman" w:hAnsi="Times New Roman" w:cs="Times New Roman"/>
          <w:b/>
          <w:i/>
          <w:sz w:val="24"/>
          <w:szCs w:val="24"/>
        </w:rPr>
        <w:t>Peran Perawat intra Operasi</w:t>
      </w:r>
    </w:p>
    <w:p w:rsidR="00C57C02" w:rsidRPr="009A2B55" w:rsidRDefault="00C57C02" w:rsidP="00A053C0">
      <w:pPr>
        <w:pStyle w:val="ListParagraph"/>
        <w:numPr>
          <w:ilvl w:val="0"/>
          <w:numId w:val="24"/>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Aktifitas keperawatan dalam peran intraeperatif</w:t>
      </w:r>
    </w:p>
    <w:p w:rsidR="00AC63F8" w:rsidRPr="00345E1B" w:rsidRDefault="00AC63F8" w:rsidP="00A053C0">
      <w:pPr>
        <w:pStyle w:val="ListParagraph"/>
        <w:spacing w:line="480" w:lineRule="auto"/>
        <w:ind w:left="0"/>
        <w:jc w:val="both"/>
        <w:rPr>
          <w:rFonts w:ascii="Times New Roman" w:hAnsi="Times New Roman" w:cs="Times New Roman"/>
          <w:sz w:val="24"/>
          <w:szCs w:val="24"/>
        </w:rPr>
      </w:pPr>
      <w:r w:rsidRPr="00345E1B">
        <w:rPr>
          <w:rFonts w:ascii="Times New Roman" w:hAnsi="Times New Roman" w:cs="Times New Roman"/>
          <w:sz w:val="24"/>
          <w:szCs w:val="24"/>
        </w:rPr>
        <w:t>Pemeliharaan kesehatan</w:t>
      </w:r>
    </w:p>
    <w:p w:rsidR="00345E1B" w:rsidRDefault="00C57C02" w:rsidP="00A053C0">
      <w:pPr>
        <w:pStyle w:val="ListParagraph"/>
        <w:numPr>
          <w:ilvl w:val="0"/>
          <w:numId w:val="2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Atur posisi Pasien</w:t>
      </w:r>
    </w:p>
    <w:p w:rsidR="00DD4F71" w:rsidRPr="009A2B55" w:rsidRDefault="00C57C02" w:rsidP="00A053C0">
      <w:pPr>
        <w:pStyle w:val="ListParagraph"/>
        <w:spacing w:line="480" w:lineRule="auto"/>
        <w:ind w:left="1134"/>
        <w:jc w:val="both"/>
        <w:rPr>
          <w:rFonts w:ascii="Times New Roman" w:hAnsi="Times New Roman" w:cs="Times New Roman"/>
          <w:sz w:val="24"/>
          <w:szCs w:val="24"/>
        </w:rPr>
      </w:pPr>
      <w:r w:rsidRPr="00345E1B">
        <w:rPr>
          <w:rFonts w:ascii="Times New Roman" w:hAnsi="Times New Roman" w:cs="Times New Roman"/>
          <w:sz w:val="24"/>
          <w:szCs w:val="24"/>
        </w:rPr>
        <w:t>Kesejahteraan fungsional</w:t>
      </w:r>
      <w:r w:rsidR="00345E1B">
        <w:rPr>
          <w:rFonts w:ascii="Times New Roman" w:hAnsi="Times New Roman" w:cs="Times New Roman"/>
          <w:sz w:val="24"/>
          <w:szCs w:val="24"/>
        </w:rPr>
        <w:t xml:space="preserve">, </w:t>
      </w:r>
      <w:r w:rsidRPr="009A2B55">
        <w:rPr>
          <w:rFonts w:ascii="Times New Roman" w:hAnsi="Times New Roman" w:cs="Times New Roman"/>
          <w:sz w:val="24"/>
          <w:szCs w:val="24"/>
        </w:rPr>
        <w:t>Pemajanan daerah pembedahan</w:t>
      </w:r>
    </w:p>
    <w:p w:rsidR="00C57C02" w:rsidRPr="009A2B55" w:rsidRDefault="00C57C02" w:rsidP="00A053C0">
      <w:pPr>
        <w:spacing w:line="480" w:lineRule="auto"/>
        <w:ind w:left="1134"/>
        <w:jc w:val="both"/>
        <w:rPr>
          <w:rFonts w:ascii="Times New Roman" w:hAnsi="Times New Roman" w:cs="Times New Roman"/>
          <w:sz w:val="24"/>
          <w:szCs w:val="24"/>
        </w:rPr>
      </w:pPr>
      <w:r w:rsidRPr="009A2B55">
        <w:rPr>
          <w:rFonts w:ascii="Times New Roman" w:hAnsi="Times New Roman" w:cs="Times New Roman"/>
          <w:sz w:val="24"/>
          <w:szCs w:val="24"/>
        </w:rPr>
        <w:t>Mempertahankan posisi sepanjang prosedur operasi</w:t>
      </w:r>
    </w:p>
    <w:p w:rsidR="00C57C02" w:rsidRPr="009A2B55" w:rsidRDefault="00C57C02" w:rsidP="00A053C0">
      <w:pPr>
        <w:pStyle w:val="ListParagraph"/>
        <w:numPr>
          <w:ilvl w:val="0"/>
          <w:numId w:val="2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Memasang alat graunding ke pasien</w:t>
      </w:r>
    </w:p>
    <w:p w:rsidR="00C57C02" w:rsidRPr="009A2B55" w:rsidRDefault="00C57C02" w:rsidP="00A053C0">
      <w:pPr>
        <w:pStyle w:val="ListParagraph"/>
        <w:numPr>
          <w:ilvl w:val="0"/>
          <w:numId w:val="2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Memberikan dukungan fisik</w:t>
      </w:r>
    </w:p>
    <w:p w:rsidR="00C57C02" w:rsidRPr="009A2B55" w:rsidRDefault="00C57C02" w:rsidP="00A053C0">
      <w:pPr>
        <w:pStyle w:val="ListParagraph"/>
        <w:numPr>
          <w:ilvl w:val="0"/>
          <w:numId w:val="2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Memastikan bahwa jumblah spons, jarum, dan </w:t>
      </w:r>
      <w:r w:rsidR="005C6E4D" w:rsidRPr="009A2B55">
        <w:rPr>
          <w:rFonts w:ascii="Times New Roman" w:hAnsi="Times New Roman" w:cs="Times New Roman"/>
          <w:sz w:val="24"/>
          <w:szCs w:val="24"/>
        </w:rPr>
        <w:t xml:space="preserve">  </w:t>
      </w:r>
      <w:r w:rsidRPr="009A2B55">
        <w:rPr>
          <w:rFonts w:ascii="Times New Roman" w:hAnsi="Times New Roman" w:cs="Times New Roman"/>
          <w:sz w:val="24"/>
          <w:szCs w:val="24"/>
        </w:rPr>
        <w:t>instrumet tepat</w:t>
      </w:r>
    </w:p>
    <w:p w:rsidR="005C6E4D" w:rsidRPr="00345E1B" w:rsidRDefault="005C6E4D" w:rsidP="00A053C0">
      <w:pPr>
        <w:pStyle w:val="ListParagraph"/>
        <w:spacing w:line="480" w:lineRule="auto"/>
        <w:ind w:left="567"/>
        <w:jc w:val="both"/>
        <w:rPr>
          <w:rFonts w:ascii="Times New Roman" w:hAnsi="Times New Roman" w:cs="Times New Roman"/>
          <w:sz w:val="24"/>
          <w:szCs w:val="24"/>
        </w:rPr>
      </w:pPr>
      <w:r w:rsidRPr="00345E1B">
        <w:rPr>
          <w:rFonts w:ascii="Times New Roman" w:hAnsi="Times New Roman" w:cs="Times New Roman"/>
          <w:sz w:val="24"/>
          <w:szCs w:val="24"/>
        </w:rPr>
        <w:t>Pemantauan Fisiologis</w:t>
      </w:r>
    </w:p>
    <w:p w:rsidR="005C6E4D" w:rsidRPr="009A2B55" w:rsidRDefault="005C6E4D" w:rsidP="00A053C0">
      <w:pPr>
        <w:pStyle w:val="ListParagraph"/>
        <w:numPr>
          <w:ilvl w:val="0"/>
          <w:numId w:val="14"/>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Memperhitungkan efek dari hilangnya atau masuknya cairan secara berlebihan pada pasien</w:t>
      </w:r>
    </w:p>
    <w:p w:rsidR="005C6E4D" w:rsidRPr="009A2B55" w:rsidRDefault="005C6E4D" w:rsidP="00A053C0">
      <w:pPr>
        <w:pStyle w:val="ListParagraph"/>
        <w:numPr>
          <w:ilvl w:val="0"/>
          <w:numId w:val="14"/>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Membedakan data kordiapulmonal dengan yang abnormal</w:t>
      </w:r>
    </w:p>
    <w:p w:rsidR="005C6E4D" w:rsidRDefault="005C6E4D" w:rsidP="00A053C0">
      <w:pPr>
        <w:pStyle w:val="ListParagraph"/>
        <w:numPr>
          <w:ilvl w:val="0"/>
          <w:numId w:val="14"/>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Melaporkan perubahan-perubahan pada nadi, pernapasan, suhu tubuh, dan tekanan darah </w:t>
      </w:r>
      <w:r w:rsidR="00FC3E27" w:rsidRPr="009A2B55">
        <w:rPr>
          <w:rFonts w:ascii="Times New Roman" w:hAnsi="Times New Roman" w:cs="Times New Roman"/>
          <w:sz w:val="24"/>
          <w:szCs w:val="24"/>
        </w:rPr>
        <w:t>pasien</w:t>
      </w:r>
      <w:r w:rsidR="00DF4E37">
        <w:rPr>
          <w:rFonts w:ascii="Times New Roman" w:hAnsi="Times New Roman" w:cs="Times New Roman"/>
          <w:sz w:val="24"/>
          <w:szCs w:val="24"/>
        </w:rPr>
        <w:t>.</w:t>
      </w:r>
    </w:p>
    <w:p w:rsidR="00DF4E37" w:rsidRPr="009A2B55" w:rsidRDefault="00DF4E37" w:rsidP="00A053C0">
      <w:pPr>
        <w:pStyle w:val="ListParagraph"/>
        <w:spacing w:line="480" w:lineRule="auto"/>
        <w:ind w:left="1134"/>
        <w:jc w:val="both"/>
        <w:rPr>
          <w:rFonts w:ascii="Times New Roman" w:hAnsi="Times New Roman" w:cs="Times New Roman"/>
          <w:sz w:val="24"/>
          <w:szCs w:val="24"/>
        </w:rPr>
      </w:pPr>
    </w:p>
    <w:p w:rsidR="00FC3E27" w:rsidRPr="00345E1B" w:rsidRDefault="00FC3E27" w:rsidP="00A053C0">
      <w:pPr>
        <w:spacing w:line="480" w:lineRule="auto"/>
        <w:ind w:left="567"/>
        <w:jc w:val="both"/>
        <w:rPr>
          <w:rFonts w:ascii="Times New Roman" w:hAnsi="Times New Roman" w:cs="Times New Roman"/>
          <w:sz w:val="24"/>
          <w:szCs w:val="24"/>
        </w:rPr>
      </w:pPr>
      <w:r w:rsidRPr="00345E1B">
        <w:rPr>
          <w:rFonts w:ascii="Times New Roman" w:hAnsi="Times New Roman" w:cs="Times New Roman"/>
          <w:sz w:val="24"/>
          <w:szCs w:val="24"/>
        </w:rPr>
        <w:lastRenderedPageBreak/>
        <w:t xml:space="preserve">Dukungan psikologis (sebelum induksi dan jika pasien sadar) </w:t>
      </w:r>
    </w:p>
    <w:p w:rsidR="00FC3E27" w:rsidRPr="009A2B55" w:rsidRDefault="00FC3E27" w:rsidP="00A053C0">
      <w:pPr>
        <w:pStyle w:val="ListParagraph"/>
        <w:numPr>
          <w:ilvl w:val="0"/>
          <w:numId w:val="2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Memberikan dukungan emosional kepada pasien </w:t>
      </w:r>
    </w:p>
    <w:p w:rsidR="00FC3E27" w:rsidRPr="009A2B55" w:rsidRDefault="00FC3E27" w:rsidP="00A053C0">
      <w:pPr>
        <w:pStyle w:val="ListParagraph"/>
        <w:numPr>
          <w:ilvl w:val="0"/>
          <w:numId w:val="2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Berdiri dekat dan menyentuh pasien selama prosedur dan induksi</w:t>
      </w:r>
    </w:p>
    <w:p w:rsidR="00FC3E27" w:rsidRPr="009A2B55" w:rsidRDefault="00D7765E" w:rsidP="00A053C0">
      <w:pPr>
        <w:pStyle w:val="ListParagraph"/>
        <w:numPr>
          <w:ilvl w:val="0"/>
          <w:numId w:val="26"/>
        </w:numPr>
        <w:spacing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Terus mengkaji status emosio</w:t>
      </w:r>
      <w:r w:rsidR="00FC3E27" w:rsidRPr="009A2B55">
        <w:rPr>
          <w:rFonts w:ascii="Times New Roman" w:hAnsi="Times New Roman" w:cs="Times New Roman"/>
          <w:sz w:val="24"/>
          <w:szCs w:val="24"/>
        </w:rPr>
        <w:t>nal pasien</w:t>
      </w:r>
    </w:p>
    <w:p w:rsidR="00FC3E27" w:rsidRPr="009A2B55" w:rsidRDefault="00FC3E27" w:rsidP="00A053C0">
      <w:pPr>
        <w:pStyle w:val="ListParagraph"/>
        <w:numPr>
          <w:ilvl w:val="0"/>
          <w:numId w:val="2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Mengkomunkasi status emosional pasien ke anggota tim perawatan kesehatan lain yang sesuai</w:t>
      </w:r>
    </w:p>
    <w:p w:rsidR="00683739" w:rsidRPr="00345E1B" w:rsidRDefault="00683739" w:rsidP="00A053C0">
      <w:pPr>
        <w:spacing w:line="480" w:lineRule="auto"/>
        <w:ind w:left="567"/>
        <w:jc w:val="both"/>
        <w:rPr>
          <w:rFonts w:ascii="Times New Roman" w:hAnsi="Times New Roman" w:cs="Times New Roman"/>
          <w:sz w:val="24"/>
          <w:szCs w:val="24"/>
        </w:rPr>
      </w:pPr>
      <w:r w:rsidRPr="00345E1B">
        <w:rPr>
          <w:rFonts w:ascii="Times New Roman" w:hAnsi="Times New Roman" w:cs="Times New Roman"/>
          <w:sz w:val="24"/>
          <w:szCs w:val="24"/>
        </w:rPr>
        <w:t>Penatalaksanaan keperawatan</w:t>
      </w:r>
    </w:p>
    <w:p w:rsidR="00683739" w:rsidRPr="009A2B55" w:rsidRDefault="00683739" w:rsidP="00A053C0">
      <w:pPr>
        <w:pStyle w:val="ListParagraph"/>
        <w:numPr>
          <w:ilvl w:val="0"/>
          <w:numId w:val="1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Memberikan keselamatan untuk pasien </w:t>
      </w:r>
    </w:p>
    <w:p w:rsidR="00683739" w:rsidRPr="009A2B55" w:rsidRDefault="00683739" w:rsidP="00A053C0">
      <w:pPr>
        <w:pStyle w:val="ListParagraph"/>
        <w:numPr>
          <w:ilvl w:val="0"/>
          <w:numId w:val="1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Mempertahankan lingkungan aseptik dan terkontrol</w:t>
      </w:r>
    </w:p>
    <w:p w:rsidR="00703A44" w:rsidRPr="00345E1B" w:rsidRDefault="00683739" w:rsidP="00A053C0">
      <w:pPr>
        <w:pStyle w:val="ListParagraph"/>
        <w:numPr>
          <w:ilvl w:val="0"/>
          <w:numId w:val="1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Secara efektif mengelola sumber daya manusia</w:t>
      </w:r>
    </w:p>
    <w:p w:rsidR="00D965EE" w:rsidRPr="009A2B55" w:rsidRDefault="00D965EE" w:rsidP="00A053C0">
      <w:pPr>
        <w:spacing w:line="480" w:lineRule="auto"/>
        <w:jc w:val="both"/>
        <w:rPr>
          <w:rFonts w:ascii="Times New Roman" w:hAnsi="Times New Roman" w:cs="Times New Roman"/>
          <w:b/>
          <w:i/>
          <w:sz w:val="24"/>
          <w:szCs w:val="24"/>
        </w:rPr>
      </w:pPr>
      <w:r w:rsidRPr="009A2B55">
        <w:rPr>
          <w:rFonts w:ascii="Times New Roman" w:hAnsi="Times New Roman" w:cs="Times New Roman"/>
          <w:b/>
          <w:i/>
          <w:sz w:val="24"/>
          <w:szCs w:val="24"/>
        </w:rPr>
        <w:t>Peran Perawat Post operasi</w:t>
      </w:r>
    </w:p>
    <w:p w:rsidR="00683739" w:rsidRPr="009A2B55" w:rsidRDefault="00683739" w:rsidP="00A053C0">
      <w:pPr>
        <w:pStyle w:val="ListParagraph"/>
        <w:numPr>
          <w:ilvl w:val="0"/>
          <w:numId w:val="27"/>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Komunikasi dari informasi intraoperatif</w:t>
      </w:r>
    </w:p>
    <w:p w:rsidR="00683739" w:rsidRPr="009A2B55" w:rsidRDefault="00683739" w:rsidP="00A053C0">
      <w:pPr>
        <w:pStyle w:val="ListParagraph"/>
        <w:numPr>
          <w:ilvl w:val="0"/>
          <w:numId w:val="1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Menyebutkan nama pasien</w:t>
      </w:r>
    </w:p>
    <w:p w:rsidR="00683739" w:rsidRPr="009A2B55" w:rsidRDefault="00683739" w:rsidP="00A053C0">
      <w:pPr>
        <w:pStyle w:val="ListParagraph"/>
        <w:numPr>
          <w:ilvl w:val="0"/>
          <w:numId w:val="1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Menyebutkan jenis pembedahan yang di lakukan</w:t>
      </w:r>
    </w:p>
    <w:p w:rsidR="00683739" w:rsidRPr="009A2B55" w:rsidRDefault="00683739" w:rsidP="00A053C0">
      <w:pPr>
        <w:pStyle w:val="ListParagraph"/>
        <w:numPr>
          <w:ilvl w:val="0"/>
          <w:numId w:val="1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Menggambarkan faktor-faktor intraoperatif yaitu : pemasangan drain atau kateter, kekambuhan peristiwa-peristiwa yang tidak di perkirakan</w:t>
      </w:r>
    </w:p>
    <w:p w:rsidR="00683739" w:rsidRPr="009A2B55" w:rsidRDefault="00683739" w:rsidP="00A053C0">
      <w:pPr>
        <w:pStyle w:val="ListParagraph"/>
        <w:numPr>
          <w:ilvl w:val="0"/>
          <w:numId w:val="1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Menggambarkan keterbatasan fisik</w:t>
      </w:r>
    </w:p>
    <w:p w:rsidR="00683739" w:rsidRPr="009A2B55" w:rsidRDefault="00683739" w:rsidP="00A053C0">
      <w:pPr>
        <w:pStyle w:val="ListParagraph"/>
        <w:numPr>
          <w:ilvl w:val="0"/>
          <w:numId w:val="1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Melaporkan tingkat kesadaran preoperatif pasien</w:t>
      </w:r>
    </w:p>
    <w:p w:rsidR="00683739" w:rsidRPr="009A2B55" w:rsidRDefault="00683739" w:rsidP="00A053C0">
      <w:pPr>
        <w:pStyle w:val="ListParagraph"/>
        <w:numPr>
          <w:ilvl w:val="0"/>
          <w:numId w:val="16"/>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Mengkomunikasikan alat-alat yang di perlukan</w:t>
      </w:r>
    </w:p>
    <w:p w:rsidR="00EE4722" w:rsidRPr="009A2B55" w:rsidRDefault="00EE4722" w:rsidP="00A053C0">
      <w:pPr>
        <w:pStyle w:val="ListParagraph"/>
        <w:numPr>
          <w:ilvl w:val="0"/>
          <w:numId w:val="27"/>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Pengkajian Post Operatif di ruangan pemulihan</w:t>
      </w:r>
    </w:p>
    <w:p w:rsidR="00AC6FC1" w:rsidRDefault="00AC6FC1" w:rsidP="00A053C0">
      <w:pPr>
        <w:pStyle w:val="ListParagraph"/>
        <w:spacing w:line="480" w:lineRule="auto"/>
        <w:ind w:left="0"/>
        <w:jc w:val="both"/>
        <w:rPr>
          <w:rFonts w:ascii="Times New Roman" w:hAnsi="Times New Roman" w:cs="Times New Roman"/>
          <w:sz w:val="24"/>
          <w:szCs w:val="24"/>
        </w:rPr>
      </w:pPr>
      <w:r w:rsidRPr="009A2B55">
        <w:rPr>
          <w:rFonts w:ascii="Times New Roman" w:hAnsi="Times New Roman" w:cs="Times New Roman"/>
          <w:sz w:val="24"/>
          <w:szCs w:val="24"/>
        </w:rPr>
        <w:t>Menentukan respon langsung pasien terhadap intervensi pembedahan</w:t>
      </w:r>
    </w:p>
    <w:p w:rsidR="00DF4E37" w:rsidRDefault="00DF4E37" w:rsidP="00A053C0">
      <w:pPr>
        <w:pStyle w:val="ListParagraph"/>
        <w:spacing w:line="480" w:lineRule="auto"/>
        <w:ind w:left="0"/>
        <w:jc w:val="both"/>
        <w:rPr>
          <w:rFonts w:ascii="Times New Roman" w:hAnsi="Times New Roman" w:cs="Times New Roman"/>
          <w:sz w:val="24"/>
          <w:szCs w:val="24"/>
        </w:rPr>
      </w:pPr>
    </w:p>
    <w:p w:rsidR="00DF4E37" w:rsidRPr="009A2B55" w:rsidRDefault="00DF4E37" w:rsidP="00A053C0">
      <w:pPr>
        <w:pStyle w:val="ListParagraph"/>
        <w:spacing w:line="480" w:lineRule="auto"/>
        <w:ind w:left="0"/>
        <w:jc w:val="both"/>
        <w:rPr>
          <w:rFonts w:ascii="Times New Roman" w:hAnsi="Times New Roman" w:cs="Times New Roman"/>
          <w:sz w:val="24"/>
          <w:szCs w:val="24"/>
        </w:rPr>
      </w:pPr>
    </w:p>
    <w:p w:rsidR="00AC6FC1" w:rsidRPr="009A2B55" w:rsidRDefault="00AC6FC1" w:rsidP="00A053C0">
      <w:pPr>
        <w:pStyle w:val="ListParagraph"/>
        <w:numPr>
          <w:ilvl w:val="0"/>
          <w:numId w:val="27"/>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Unit Bedah</w:t>
      </w:r>
    </w:p>
    <w:p w:rsidR="00AC6FC1" w:rsidRPr="009A2B55" w:rsidRDefault="00AC6FC1" w:rsidP="00A053C0">
      <w:pPr>
        <w:pStyle w:val="ListParagraph"/>
        <w:numPr>
          <w:ilvl w:val="0"/>
          <w:numId w:val="17"/>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Mengevaluasi efektivitas dari asuhan keperawatan di ruang operasi</w:t>
      </w:r>
    </w:p>
    <w:p w:rsidR="00AC6FC1" w:rsidRPr="009A2B55" w:rsidRDefault="00AC6FC1" w:rsidP="00A053C0">
      <w:pPr>
        <w:pStyle w:val="ListParagraph"/>
        <w:numPr>
          <w:ilvl w:val="0"/>
          <w:numId w:val="17"/>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Menentukan tingkat kepuasan pasien dengan asuhan yang di berikan selama periode perioperatif</w:t>
      </w:r>
    </w:p>
    <w:p w:rsidR="00AC6FC1" w:rsidRPr="009A2B55" w:rsidRDefault="00AC6FC1" w:rsidP="00A053C0">
      <w:pPr>
        <w:pStyle w:val="ListParagraph"/>
        <w:numPr>
          <w:ilvl w:val="0"/>
          <w:numId w:val="17"/>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Mengevaluasi produk-produk yang di gunakan pada pasien di ruang operasi</w:t>
      </w:r>
    </w:p>
    <w:p w:rsidR="00AC6FC1" w:rsidRPr="009A2B55" w:rsidRDefault="00AC6FC1" w:rsidP="00A053C0">
      <w:pPr>
        <w:pStyle w:val="ListParagraph"/>
        <w:numPr>
          <w:ilvl w:val="0"/>
          <w:numId w:val="17"/>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Menentukan status psikologis pasien</w:t>
      </w:r>
    </w:p>
    <w:p w:rsidR="00AC6FC1" w:rsidRPr="009A2B55" w:rsidRDefault="00AC6FC1" w:rsidP="00A053C0">
      <w:pPr>
        <w:pStyle w:val="ListParagraph"/>
        <w:numPr>
          <w:ilvl w:val="0"/>
          <w:numId w:val="17"/>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Membantu dalam perencanaan pemulangan</w:t>
      </w:r>
    </w:p>
    <w:p w:rsidR="00AC6FC1" w:rsidRPr="009A2B55" w:rsidRDefault="00AC6FC1" w:rsidP="00A053C0">
      <w:pPr>
        <w:pStyle w:val="ListParagraph"/>
        <w:numPr>
          <w:ilvl w:val="0"/>
          <w:numId w:val="27"/>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Di rumah/klinik</w:t>
      </w:r>
    </w:p>
    <w:p w:rsidR="00AC6FC1" w:rsidRPr="009A2B55" w:rsidRDefault="00AC6FC1" w:rsidP="00A053C0">
      <w:pPr>
        <w:pStyle w:val="ListParagraph"/>
        <w:numPr>
          <w:ilvl w:val="0"/>
          <w:numId w:val="1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Gali presepsi pasien tentang pembedahan dalam kaitannya dengan anastesi, dampak pada citra tubuh, penyimpangan, imobilisasi</w:t>
      </w:r>
    </w:p>
    <w:p w:rsidR="001561C0" w:rsidRPr="007E13D6" w:rsidRDefault="00AC6FC1" w:rsidP="007E13D6">
      <w:pPr>
        <w:pStyle w:val="ListParagraph"/>
        <w:numPr>
          <w:ilvl w:val="0"/>
          <w:numId w:val="18"/>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Tetukan persepsi keluarga tentang pembedahan</w:t>
      </w:r>
    </w:p>
    <w:p w:rsidR="00C54F15" w:rsidRPr="009A2B55" w:rsidRDefault="00E71E5E" w:rsidP="00A053C0">
      <w:pPr>
        <w:pStyle w:val="ListParagraph"/>
        <w:numPr>
          <w:ilvl w:val="1"/>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Konsep Kecemasan </w:t>
      </w:r>
    </w:p>
    <w:p w:rsidR="00E71E5E" w:rsidRPr="009A2B55" w:rsidRDefault="00E71E5E"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Pengertian </w:t>
      </w:r>
    </w:p>
    <w:p w:rsidR="00A10849" w:rsidRPr="009A2B55" w:rsidRDefault="00A10849"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Cemas adalah keadaan emosi individu yang berkaitan dengan perasaan yang tak pasti dan tidak berdaya. Keadaan emosi ini tidak memiliki subyek yang spesifik, kondisi ini dialami secara subyektif (yang hanya dirasakan individu tersebut) dan dikomunikasikan dalam hubungan interpersonal </w:t>
      </w:r>
    </w:p>
    <w:p w:rsidR="00A10849" w:rsidRPr="009A2B55" w:rsidRDefault="00A10849"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Kecemasan adalah Suatu kondisi yang menyangkut terminologi kesehatan jiwa dengan suatu kondisi was-was, perut terasa kosong, nafas sesak dan dada terasa nyeri (Sani A, 2007).</w:t>
      </w:r>
    </w:p>
    <w:p w:rsidR="00A10849" w:rsidRPr="009A2B55" w:rsidRDefault="00A10849"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Kecemasan merupakan komponen utama bagi hampir semua gangguan kejiwaan (psychiatric disorder). Secara klinis gejala kecemasan dibagi dalam </w:t>
      </w:r>
      <w:r w:rsidRPr="009A2B55">
        <w:rPr>
          <w:rFonts w:ascii="Times New Roman" w:hAnsi="Times New Roman" w:cs="Times New Roman"/>
          <w:sz w:val="24"/>
          <w:szCs w:val="24"/>
        </w:rPr>
        <w:lastRenderedPageBreak/>
        <w:t>beberapa kelompok yaitu gangguan kecemasan, gangguan cemas menyeluruh (Generalized anxiety disorder/GAD), gangguan panik, gangguan phobik dan gangguan obsesif-kompulsif (Hawari D, 2006).</w:t>
      </w:r>
    </w:p>
    <w:p w:rsidR="00325547" w:rsidRPr="009A2B55" w:rsidRDefault="00A10849"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Kecemasan adalah suatu keadaan yang menggoncangkan karena adanya ancaman terhadap kesehatan (Sundari S, 2005) Jadi, Kecemasan adalah suatu keadaan dimana psikologis seseorang berada pada ketakutan dalam menghadapi masalah yang ada pada dirinya</w:t>
      </w:r>
    </w:p>
    <w:p w:rsidR="00E71E5E" w:rsidRPr="009A2B55" w:rsidRDefault="00E71E5E"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Faktor-faktor Penyebab Kecemasan</w:t>
      </w:r>
    </w:p>
    <w:p w:rsidR="007E4678" w:rsidRPr="009A2B55" w:rsidRDefault="007E4678" w:rsidP="00A053C0">
      <w:pPr>
        <w:pStyle w:val="ListParagraph"/>
        <w:numPr>
          <w:ilvl w:val="1"/>
          <w:numId w:val="5"/>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Faktor Biologis </w:t>
      </w:r>
    </w:p>
    <w:p w:rsidR="007E4678" w:rsidRPr="009A2B55" w:rsidRDefault="007E4678"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Kecemasan terjadi akibat dari reaksi saraf otonomi yang berlebihan dengan naiknya sistem tonus saraf simpatis.</w:t>
      </w:r>
    </w:p>
    <w:p w:rsidR="007E4678" w:rsidRPr="009A2B55" w:rsidRDefault="007E4678" w:rsidP="00A053C0">
      <w:pPr>
        <w:pStyle w:val="ListParagraph"/>
        <w:numPr>
          <w:ilvl w:val="1"/>
          <w:numId w:val="5"/>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Psikologis </w:t>
      </w:r>
    </w:p>
    <w:p w:rsidR="00D55E7B" w:rsidRPr="009A2B55" w:rsidRDefault="007E4678"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Ditinjau dari aspek psikoanalisa, kecemasan dapat muncul akibat implus-implus bawah sadar (misalnya : sex, ancaman) yang masuk kealam sadar. Mekanisme pembelaan ego yang tidak sepenuhnya berhasil juga dapat menimbulkan kecemasan yang mengambang, Reaksi pergeseran yang dapat mengakibatkan reaksi fobia. Kecemasan merupakan peringatan yang bersifat subyektif atas adanya bahaya yang tidak dikenali sumbernya.</w:t>
      </w:r>
    </w:p>
    <w:p w:rsidR="007E4678" w:rsidRPr="009A2B55" w:rsidRDefault="007E4678" w:rsidP="00A053C0">
      <w:pPr>
        <w:pStyle w:val="ListParagraph"/>
        <w:numPr>
          <w:ilvl w:val="1"/>
          <w:numId w:val="5"/>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Sosial</w:t>
      </w:r>
    </w:p>
    <w:p w:rsidR="007E4678" w:rsidRPr="009A2B55" w:rsidRDefault="007E4678"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Kecemasan yang timbul akibat hubungan interpersonal dimana individu menerima suatu keadan yang menurutnya tidak disukai oleh orang lain yang berusaha memberikan penilaian.</w:t>
      </w:r>
    </w:p>
    <w:p w:rsidR="007E4678" w:rsidRPr="009A2B55" w:rsidRDefault="007E4678"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lastRenderedPageBreak/>
        <w:t>Selain itu faktor yang mempengaruhi tingkat kecemasan antara lain :</w:t>
      </w:r>
    </w:p>
    <w:p w:rsidR="00325547"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Potensi stressor</w:t>
      </w:r>
    </w:p>
    <w:p w:rsidR="007E4678" w:rsidRPr="00325547" w:rsidRDefault="007E4678" w:rsidP="00A053C0">
      <w:pPr>
        <w:pStyle w:val="ListParagraph"/>
        <w:spacing w:line="480" w:lineRule="auto"/>
        <w:ind w:left="0" w:firstLine="567"/>
        <w:jc w:val="both"/>
        <w:rPr>
          <w:rFonts w:ascii="Times New Roman" w:hAnsi="Times New Roman" w:cs="Times New Roman"/>
          <w:sz w:val="24"/>
          <w:szCs w:val="24"/>
        </w:rPr>
      </w:pPr>
      <w:r w:rsidRPr="00325547">
        <w:rPr>
          <w:rFonts w:ascii="Times New Roman" w:hAnsi="Times New Roman" w:cs="Times New Roman"/>
          <w:sz w:val="24"/>
          <w:szCs w:val="24"/>
        </w:rPr>
        <w:t xml:space="preserve">Suatu keadaan yang menyebabkan perubahan dalam individu, sehingga individu harus melakukan penyesuaian diri (adaptasi). </w:t>
      </w:r>
    </w:p>
    <w:p w:rsidR="007E4678" w:rsidRPr="009A2B55"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Tingkat pendidikan</w:t>
      </w:r>
    </w:p>
    <w:p w:rsidR="007E4678" w:rsidRPr="009A2B55" w:rsidRDefault="007E4678"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Status pendidikan yang rendah pada seseorang akan menyebabkan orang tersebut mudah mengalami kecemasan. Kecemasan bisa terjadi pada individu yang tingkat pendidikannya rendah disebabkan karena kurangnya informasi yang didapat individu tersebut.</w:t>
      </w:r>
    </w:p>
    <w:p w:rsidR="00325547"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Sosial budaya</w:t>
      </w:r>
    </w:p>
    <w:p w:rsidR="007E4678" w:rsidRPr="00325547" w:rsidRDefault="007E4678" w:rsidP="00A053C0">
      <w:pPr>
        <w:pStyle w:val="ListParagraph"/>
        <w:spacing w:line="480" w:lineRule="auto"/>
        <w:ind w:left="0" w:firstLine="567"/>
        <w:jc w:val="both"/>
        <w:rPr>
          <w:rFonts w:ascii="Times New Roman" w:hAnsi="Times New Roman" w:cs="Times New Roman"/>
          <w:sz w:val="24"/>
          <w:szCs w:val="24"/>
        </w:rPr>
      </w:pPr>
      <w:r w:rsidRPr="00325547">
        <w:rPr>
          <w:rFonts w:ascii="Times New Roman" w:hAnsi="Times New Roman" w:cs="Times New Roman"/>
          <w:sz w:val="24"/>
          <w:szCs w:val="24"/>
        </w:rPr>
        <w:t>Individu yang tidak bersosialisasi dengan masyarakat lebih mudah mengalami kecemasan.</w:t>
      </w:r>
    </w:p>
    <w:p w:rsidR="00325547"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Ekonomi</w:t>
      </w:r>
    </w:p>
    <w:p w:rsidR="007E4678" w:rsidRPr="00325547" w:rsidRDefault="007E4678" w:rsidP="00A053C0">
      <w:pPr>
        <w:pStyle w:val="ListParagraph"/>
        <w:spacing w:line="480" w:lineRule="auto"/>
        <w:ind w:left="0" w:firstLine="567"/>
        <w:jc w:val="both"/>
        <w:rPr>
          <w:rFonts w:ascii="Times New Roman" w:hAnsi="Times New Roman" w:cs="Times New Roman"/>
          <w:sz w:val="24"/>
          <w:szCs w:val="24"/>
        </w:rPr>
      </w:pPr>
      <w:r w:rsidRPr="00325547">
        <w:rPr>
          <w:rFonts w:ascii="Times New Roman" w:hAnsi="Times New Roman" w:cs="Times New Roman"/>
          <w:sz w:val="24"/>
          <w:szCs w:val="24"/>
        </w:rPr>
        <w:t>Seseorang yang memiliki pendapatan rendah lebih mudah mengalami kecemasan, dibandingkan dengan orang yang memiliki pendapatan tinggi.</w:t>
      </w:r>
    </w:p>
    <w:p w:rsidR="007E4678" w:rsidRPr="009A2B55"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Keadaan fisik </w:t>
      </w:r>
    </w:p>
    <w:p w:rsidR="007E4678" w:rsidRPr="009A2B55" w:rsidRDefault="007E467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Seseorang yang mengalami gangguan fisik seperti cacat badan, sakit, operasi, penyakit, lebih mudah mengalami kecemasan. Disamping itu kelelahan fisik (lemah, letih, lesu) lebih mudah megalami kecemasan.</w:t>
      </w:r>
    </w:p>
    <w:p w:rsidR="007E4678" w:rsidRPr="009A2B55"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Lingkungan </w:t>
      </w:r>
    </w:p>
    <w:p w:rsidR="007E4678" w:rsidRPr="009A2B55" w:rsidRDefault="007E467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Lingkungan sangat berpengaruh pada kecemasan seseorang, dimana lingkungan yang tidak kondusif berpotensial besar terhadap kecemasan yang </w:t>
      </w:r>
      <w:r w:rsidRPr="009A2B55">
        <w:rPr>
          <w:rFonts w:ascii="Times New Roman" w:hAnsi="Times New Roman" w:cs="Times New Roman"/>
          <w:sz w:val="24"/>
          <w:szCs w:val="24"/>
        </w:rPr>
        <w:lastRenderedPageBreak/>
        <w:t>dialami seseorang, begitu juga sebaliknya jika lingkungannya kondusif mempercepat penyembuhan seseorang.</w:t>
      </w:r>
    </w:p>
    <w:p w:rsidR="007E4678" w:rsidRPr="009A2B55"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Umur </w:t>
      </w:r>
    </w:p>
    <w:p w:rsidR="007E4678" w:rsidRPr="009A2B55" w:rsidRDefault="007E467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Umur ikut menentukan kecemasan, biasanya kecemasan sering dialami oleh usia muda.</w:t>
      </w:r>
    </w:p>
    <w:p w:rsidR="007E4678" w:rsidRPr="009A2B55" w:rsidRDefault="007E4678" w:rsidP="00A053C0">
      <w:pPr>
        <w:pStyle w:val="ListParagraph"/>
        <w:numPr>
          <w:ilvl w:val="0"/>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Jenis kelamin </w:t>
      </w:r>
    </w:p>
    <w:p w:rsidR="00BD1DFF" w:rsidRPr="009A2B55" w:rsidRDefault="007E4678" w:rsidP="00A053C0">
      <w:pPr>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Kecemasan lebih banyak dialami wanita, dibandingkan dengan pria</w:t>
      </w:r>
      <w:r w:rsidR="00E71E5E" w:rsidRPr="009A2B55">
        <w:rPr>
          <w:rFonts w:ascii="Times New Roman" w:hAnsi="Times New Roman" w:cs="Times New Roman"/>
          <w:sz w:val="24"/>
          <w:szCs w:val="24"/>
        </w:rPr>
        <w:t>.</w:t>
      </w:r>
    </w:p>
    <w:p w:rsidR="00E71E5E" w:rsidRPr="009A2B55" w:rsidRDefault="00E71E5E"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Gejala – gejala Kecemasan</w:t>
      </w:r>
    </w:p>
    <w:p w:rsidR="00E71E5E" w:rsidRPr="009A2B55"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Keadaan cemas mempunyai gejala-gejala somatik atau fisik dan gejala psikologis atau mental. Gejala-gejala tersebut antara lain: Iritabilitas, hiperaktifitas, energi menurun, kebingungan, nadi cepat, hiperventilasi, sulit tidur, muntah-muntah, nyeri pada gastro intestinal, sering buang air besar atau kecil, gangguan kulit, gangguan muskulo skeletal, berkeringat, mulut kering, mengetuk jari-jari, gagap, berhenti berbicara dan terjadi perubahan suara. Reaksi fisik terhadap kecemasan pada</w:t>
      </w:r>
      <w:r w:rsidR="008C24E1" w:rsidRPr="009A2B55">
        <w:rPr>
          <w:rFonts w:ascii="Times New Roman" w:hAnsi="Times New Roman" w:cs="Times New Roman"/>
          <w:sz w:val="24"/>
          <w:szCs w:val="24"/>
        </w:rPr>
        <w:t xml:space="preserve"> masing-masing individu berbeda.</w:t>
      </w:r>
    </w:p>
    <w:p w:rsidR="00E71E5E" w:rsidRPr="009A2B55"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Menu</w:t>
      </w:r>
      <w:r w:rsidR="00781302" w:rsidRPr="009A2B55">
        <w:rPr>
          <w:rFonts w:ascii="Times New Roman" w:hAnsi="Times New Roman" w:cs="Times New Roman"/>
          <w:sz w:val="24"/>
          <w:szCs w:val="24"/>
        </w:rPr>
        <w:t xml:space="preserve">rut </w:t>
      </w:r>
      <w:r w:rsidR="00D31F39" w:rsidRPr="009A2B55">
        <w:rPr>
          <w:rFonts w:ascii="Times New Roman" w:hAnsi="Times New Roman" w:cs="Times New Roman"/>
          <w:sz w:val="24"/>
          <w:szCs w:val="24"/>
        </w:rPr>
        <w:t>(</w:t>
      </w:r>
      <w:r w:rsidRPr="009A2B55">
        <w:rPr>
          <w:rFonts w:ascii="Times New Roman" w:hAnsi="Times New Roman" w:cs="Times New Roman"/>
          <w:sz w:val="24"/>
          <w:szCs w:val="24"/>
        </w:rPr>
        <w:t>Hawari</w:t>
      </w:r>
      <w:r w:rsidR="00781302" w:rsidRPr="009A2B55">
        <w:rPr>
          <w:rFonts w:ascii="Times New Roman" w:hAnsi="Times New Roman" w:cs="Times New Roman"/>
          <w:sz w:val="24"/>
          <w:szCs w:val="24"/>
        </w:rPr>
        <w:t xml:space="preserve"> D,</w:t>
      </w:r>
      <w:r w:rsidR="00D31F39" w:rsidRPr="009A2B55">
        <w:rPr>
          <w:rFonts w:ascii="Times New Roman" w:hAnsi="Times New Roman" w:cs="Times New Roman"/>
          <w:sz w:val="24"/>
          <w:szCs w:val="24"/>
        </w:rPr>
        <w:t xml:space="preserve"> </w:t>
      </w:r>
      <w:r w:rsidRPr="009A2B55">
        <w:rPr>
          <w:rFonts w:ascii="Times New Roman" w:hAnsi="Times New Roman" w:cs="Times New Roman"/>
          <w:sz w:val="24"/>
          <w:szCs w:val="24"/>
        </w:rPr>
        <w:t>2006), menyebutkan gejala klinis dari cemas antara lain :</w:t>
      </w:r>
      <w:r w:rsidR="00BD1DFF" w:rsidRPr="009A2B55">
        <w:rPr>
          <w:rFonts w:ascii="Times New Roman" w:hAnsi="Times New Roman" w:cs="Times New Roman"/>
          <w:sz w:val="24"/>
          <w:szCs w:val="24"/>
        </w:rPr>
        <w:t xml:space="preserve"> </w:t>
      </w:r>
      <w:r w:rsidRPr="009A2B55">
        <w:rPr>
          <w:rFonts w:ascii="Times New Roman" w:hAnsi="Times New Roman" w:cs="Times New Roman"/>
          <w:sz w:val="24"/>
          <w:szCs w:val="24"/>
        </w:rPr>
        <w:t>Cemas, khawatir, firasat buruk, takut akan fikirannya sendiri, mudah tersinggung.</w:t>
      </w:r>
      <w:r w:rsidR="00BD1DFF" w:rsidRPr="009A2B55">
        <w:rPr>
          <w:rFonts w:ascii="Times New Roman" w:hAnsi="Times New Roman" w:cs="Times New Roman"/>
          <w:sz w:val="24"/>
          <w:szCs w:val="24"/>
        </w:rPr>
        <w:t xml:space="preserve"> </w:t>
      </w:r>
      <w:r w:rsidRPr="009A2B55">
        <w:rPr>
          <w:rFonts w:ascii="Times New Roman" w:hAnsi="Times New Roman" w:cs="Times New Roman"/>
          <w:sz w:val="24"/>
          <w:szCs w:val="24"/>
        </w:rPr>
        <w:t>Merasa tegang, tidak tenang, gelisah, mudah terkejut.</w:t>
      </w:r>
      <w:r w:rsidR="00BD1DFF" w:rsidRPr="009A2B55">
        <w:rPr>
          <w:rFonts w:ascii="Times New Roman" w:hAnsi="Times New Roman" w:cs="Times New Roman"/>
          <w:sz w:val="24"/>
          <w:szCs w:val="24"/>
        </w:rPr>
        <w:t xml:space="preserve"> </w:t>
      </w:r>
      <w:r w:rsidRPr="009A2B55">
        <w:rPr>
          <w:rFonts w:ascii="Times New Roman" w:hAnsi="Times New Roman" w:cs="Times New Roman"/>
          <w:sz w:val="24"/>
          <w:szCs w:val="24"/>
        </w:rPr>
        <w:t>Takut sendiri, takut pada keramaian, dan banyak orang.</w:t>
      </w:r>
      <w:r w:rsidR="00BD1DFF" w:rsidRPr="009A2B55">
        <w:rPr>
          <w:rFonts w:ascii="Times New Roman" w:hAnsi="Times New Roman" w:cs="Times New Roman"/>
          <w:sz w:val="24"/>
          <w:szCs w:val="24"/>
        </w:rPr>
        <w:t xml:space="preserve"> </w:t>
      </w:r>
      <w:r w:rsidRPr="009A2B55">
        <w:rPr>
          <w:rFonts w:ascii="Times New Roman" w:hAnsi="Times New Roman" w:cs="Times New Roman"/>
          <w:sz w:val="24"/>
          <w:szCs w:val="24"/>
        </w:rPr>
        <w:t>Gangguan pola tidur, mimpi yang menegangkan</w:t>
      </w:r>
      <w:r w:rsidR="00BD1DFF" w:rsidRPr="009A2B55">
        <w:rPr>
          <w:rFonts w:ascii="Times New Roman" w:hAnsi="Times New Roman" w:cs="Times New Roman"/>
          <w:sz w:val="24"/>
          <w:szCs w:val="24"/>
        </w:rPr>
        <w:t xml:space="preserve">  </w:t>
      </w:r>
      <w:r w:rsidRPr="009A2B55">
        <w:rPr>
          <w:rFonts w:ascii="Times New Roman" w:hAnsi="Times New Roman" w:cs="Times New Roman"/>
          <w:sz w:val="24"/>
          <w:szCs w:val="24"/>
        </w:rPr>
        <w:t>Gangguan konsentrasi dan daya ingat</w:t>
      </w:r>
      <w:r w:rsidR="00BD1DFF" w:rsidRPr="009A2B55">
        <w:rPr>
          <w:rFonts w:ascii="Times New Roman" w:hAnsi="Times New Roman" w:cs="Times New Roman"/>
          <w:sz w:val="24"/>
          <w:szCs w:val="24"/>
        </w:rPr>
        <w:t xml:space="preserve">, </w:t>
      </w:r>
      <w:r w:rsidRPr="009A2B55">
        <w:rPr>
          <w:rFonts w:ascii="Times New Roman" w:hAnsi="Times New Roman" w:cs="Times New Roman"/>
          <w:sz w:val="24"/>
          <w:szCs w:val="24"/>
        </w:rPr>
        <w:t>Keluhan somatik misalnya rasa sakit pada otot tula</w:t>
      </w:r>
      <w:r w:rsidR="00B1291E" w:rsidRPr="009A2B55">
        <w:rPr>
          <w:rFonts w:ascii="Times New Roman" w:hAnsi="Times New Roman" w:cs="Times New Roman"/>
          <w:sz w:val="24"/>
          <w:szCs w:val="24"/>
        </w:rPr>
        <w:t>ng, pendengaran berdenging (tin</w:t>
      </w:r>
      <w:r w:rsidRPr="009A2B55">
        <w:rPr>
          <w:rFonts w:ascii="Times New Roman" w:hAnsi="Times New Roman" w:cs="Times New Roman"/>
          <w:sz w:val="24"/>
          <w:szCs w:val="24"/>
        </w:rPr>
        <w:t xml:space="preserve">itus), berdebar-debar, </w:t>
      </w:r>
      <w:r w:rsidRPr="009A2B55">
        <w:rPr>
          <w:rFonts w:ascii="Times New Roman" w:hAnsi="Times New Roman" w:cs="Times New Roman"/>
          <w:sz w:val="24"/>
          <w:szCs w:val="24"/>
        </w:rPr>
        <w:lastRenderedPageBreak/>
        <w:t>sesak nafas, gangguan pencernaan, gangguan perkemihan, sakit kepala dan lain sebagainya.</w:t>
      </w:r>
    </w:p>
    <w:p w:rsidR="00E71E5E" w:rsidRPr="009A2B55" w:rsidRDefault="00E71E5E"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Tingkat kecemasan </w:t>
      </w:r>
    </w:p>
    <w:p w:rsidR="00DB2DC1" w:rsidRPr="009A2B55" w:rsidRDefault="00DB2DC1" w:rsidP="00A053C0">
      <w:pPr>
        <w:pStyle w:val="ListParagraph"/>
        <w:spacing w:line="480" w:lineRule="auto"/>
        <w:ind w:left="0"/>
        <w:jc w:val="both"/>
        <w:rPr>
          <w:rFonts w:ascii="Times New Roman" w:hAnsi="Times New Roman" w:cs="Times New Roman"/>
          <w:sz w:val="24"/>
          <w:szCs w:val="24"/>
        </w:rPr>
      </w:pPr>
      <w:r w:rsidRPr="009A2B55">
        <w:rPr>
          <w:rFonts w:ascii="Times New Roman" w:hAnsi="Times New Roman" w:cs="Times New Roman"/>
          <w:sz w:val="24"/>
          <w:szCs w:val="24"/>
        </w:rPr>
        <w:t xml:space="preserve">Tingkat </w:t>
      </w:r>
      <w:r w:rsidR="00FA2AF1" w:rsidRPr="009A2B55">
        <w:rPr>
          <w:rFonts w:ascii="Times New Roman" w:hAnsi="Times New Roman" w:cs="Times New Roman"/>
          <w:sz w:val="24"/>
          <w:szCs w:val="24"/>
        </w:rPr>
        <w:t>kecemasan</w:t>
      </w:r>
    </w:p>
    <w:p w:rsidR="007E4678" w:rsidRPr="009A2B55" w:rsidRDefault="007E4678" w:rsidP="00A053C0">
      <w:pPr>
        <w:pStyle w:val="ListParagraph"/>
        <w:numPr>
          <w:ilvl w:val="1"/>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Kecemasan Ringan (Tingkat I)</w:t>
      </w:r>
    </w:p>
    <w:p w:rsidR="007E4678" w:rsidRPr="009A2B55" w:rsidRDefault="007E467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Berhubungan dengan ketegangan yang dialami dalam kehidupan sehari- hari dan menyebabkan seseorang menjadi waspada dan meningkatkan lahan persepsinya. Ansietas dapat memotivasi belajar dan menghasilkan pertumbuhan.</w:t>
      </w:r>
    </w:p>
    <w:p w:rsidR="007E4678" w:rsidRPr="009A2B55" w:rsidRDefault="007E4678" w:rsidP="00A053C0">
      <w:pPr>
        <w:pStyle w:val="ListParagraph"/>
        <w:numPr>
          <w:ilvl w:val="1"/>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Kecemasan  Sedang (Tingkat II)</w:t>
      </w:r>
    </w:p>
    <w:p w:rsidR="007E4678" w:rsidRPr="009A2B55" w:rsidRDefault="007E467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Memungkinkan seseorang untuk memusatkan pada hal yang penting dan mengesampingkan yang lain, sehingga seseorang mengalami perhatian yang selektif namun dapat melakukan sesuatu yang lebih terarah.</w:t>
      </w:r>
    </w:p>
    <w:p w:rsidR="007E4678" w:rsidRPr="009A2B55" w:rsidRDefault="007E4678" w:rsidP="00A053C0">
      <w:pPr>
        <w:pStyle w:val="ListParagraph"/>
        <w:numPr>
          <w:ilvl w:val="1"/>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Kecemasan Berat (Tingkat III)</w:t>
      </w:r>
    </w:p>
    <w:p w:rsidR="00D55E7B" w:rsidRPr="009A2B55" w:rsidRDefault="007E4678" w:rsidP="007E13D6">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Sangat mengurangi lahan persepsi seseorang. Seseorang cenderung untuk memusatkan pada sesuatu yang terinci dan spesifik dan tidak berfikir tentang hal lain. Semua perilaku ditujukan untuk mengurangi ketegangan. Orang tersebut banyak pengarahan untuk dapat memusatkan pada suatu area lain.</w:t>
      </w:r>
    </w:p>
    <w:p w:rsidR="007E4678" w:rsidRPr="009A2B55" w:rsidRDefault="007E4678" w:rsidP="00A053C0">
      <w:pPr>
        <w:pStyle w:val="ListParagraph"/>
        <w:numPr>
          <w:ilvl w:val="1"/>
          <w:numId w:val="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Kecemasan sangat berat/ Panik</w:t>
      </w:r>
    </w:p>
    <w:p w:rsidR="008F0267" w:rsidRPr="009A2B55" w:rsidRDefault="007E4678"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Berhubungan dengan terperangah, ketakutan dan teror-teror. Perincian terpecah dari proporsinya karena mengalami kehilangan kendali. Orang yang mengalami panik tidak mampu melakukan sesuatu walaupun dengan pengarahan. </w:t>
      </w:r>
      <w:r w:rsidRPr="009A2B55">
        <w:rPr>
          <w:rFonts w:ascii="Times New Roman" w:hAnsi="Times New Roman" w:cs="Times New Roman"/>
          <w:sz w:val="24"/>
          <w:szCs w:val="24"/>
        </w:rPr>
        <w:lastRenderedPageBreak/>
        <w:t>Panik melibatkan disorganisasi kepribadian, dengan panik terjadi peningkatan aktivitas motorik, menurunnya kemampuan untuk berhubungan dengan orang lain, persepsi yang menyimpang dan kehilangan pemikiran yang rasional tingkat ansietas ini tidak sejalan dengan kehidupan dan jika berlangsung terus dalam waktu yang lama dapat terjadi kelelahan yang sangat bahkan kematian</w:t>
      </w:r>
      <w:r w:rsidR="00D25DB6" w:rsidRPr="009A2B55">
        <w:rPr>
          <w:rFonts w:ascii="Times New Roman" w:hAnsi="Times New Roman" w:cs="Times New Roman"/>
          <w:sz w:val="24"/>
          <w:szCs w:val="24"/>
        </w:rPr>
        <w:t>.</w:t>
      </w:r>
    </w:p>
    <w:p w:rsidR="00E71E5E" w:rsidRPr="009A2B55" w:rsidRDefault="00E71E5E"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Stressor Pencetus</w:t>
      </w:r>
    </w:p>
    <w:p w:rsidR="00E71E5E" w:rsidRPr="009A2B55" w:rsidRDefault="00E71E5E"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Stressor pencetus berasal dari sumber internal atau eksternal. Sterssor dapat di </w:t>
      </w:r>
      <w:r w:rsidR="00593D30" w:rsidRPr="009A2B55">
        <w:rPr>
          <w:rFonts w:ascii="Times New Roman" w:hAnsi="Times New Roman" w:cs="Times New Roman"/>
          <w:sz w:val="24"/>
          <w:szCs w:val="24"/>
        </w:rPr>
        <w:t xml:space="preserve">kelompokkan dalam dua kategori </w:t>
      </w:r>
      <w:r w:rsidRPr="009A2B55">
        <w:rPr>
          <w:rFonts w:ascii="Times New Roman" w:hAnsi="Times New Roman" w:cs="Times New Roman"/>
          <w:sz w:val="24"/>
          <w:szCs w:val="24"/>
        </w:rPr>
        <w:t xml:space="preserve">yaitu: </w:t>
      </w:r>
    </w:p>
    <w:p w:rsidR="00E71E5E" w:rsidRPr="009A2B55" w:rsidRDefault="00775832" w:rsidP="00A053C0">
      <w:pPr>
        <w:pStyle w:val="ListParagraph"/>
        <w:numPr>
          <w:ilvl w:val="0"/>
          <w:numId w:val="7"/>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Ancaman </w:t>
      </w:r>
      <w:r w:rsidR="00E71E5E" w:rsidRPr="009A2B55">
        <w:rPr>
          <w:rFonts w:ascii="Times New Roman" w:hAnsi="Times New Roman" w:cs="Times New Roman"/>
          <w:sz w:val="24"/>
          <w:szCs w:val="24"/>
        </w:rPr>
        <w:t xml:space="preserve"> terhadap integritas seorang meliputi ketidakmampuan fisiologis yang akan datang atau menurunnya kapasitas untuk melakukan aktivitas </w:t>
      </w:r>
      <w:r w:rsidRPr="009A2B55">
        <w:rPr>
          <w:rFonts w:ascii="Times New Roman" w:hAnsi="Times New Roman" w:cs="Times New Roman"/>
          <w:sz w:val="24"/>
          <w:szCs w:val="24"/>
        </w:rPr>
        <w:t xml:space="preserve">hidup </w:t>
      </w:r>
      <w:r w:rsidR="00E71E5E" w:rsidRPr="009A2B55">
        <w:rPr>
          <w:rFonts w:ascii="Times New Roman" w:hAnsi="Times New Roman" w:cs="Times New Roman"/>
          <w:sz w:val="24"/>
          <w:szCs w:val="24"/>
        </w:rPr>
        <w:t xml:space="preserve">sehari-hari. </w:t>
      </w:r>
    </w:p>
    <w:p w:rsidR="00A31D21" w:rsidRPr="007E13D6" w:rsidRDefault="00775832" w:rsidP="00A053C0">
      <w:pPr>
        <w:pStyle w:val="ListParagraph"/>
        <w:numPr>
          <w:ilvl w:val="0"/>
          <w:numId w:val="7"/>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Ancaman </w:t>
      </w:r>
      <w:r w:rsidR="00E71E5E" w:rsidRPr="009A2B55">
        <w:rPr>
          <w:rFonts w:ascii="Times New Roman" w:hAnsi="Times New Roman" w:cs="Times New Roman"/>
          <w:sz w:val="24"/>
          <w:szCs w:val="24"/>
        </w:rPr>
        <w:t xml:space="preserve"> terhadap sistem diri seseorang dapat membahayakan identitas, harga dir</w:t>
      </w:r>
      <w:r w:rsidR="00781302" w:rsidRPr="009A2B55">
        <w:rPr>
          <w:rFonts w:ascii="Times New Roman" w:hAnsi="Times New Roman" w:cs="Times New Roman"/>
          <w:sz w:val="24"/>
          <w:szCs w:val="24"/>
        </w:rPr>
        <w:t>i dan fu</w:t>
      </w:r>
      <w:r w:rsidRPr="009A2B55">
        <w:rPr>
          <w:rFonts w:ascii="Times New Roman" w:hAnsi="Times New Roman" w:cs="Times New Roman"/>
          <w:sz w:val="24"/>
          <w:szCs w:val="24"/>
        </w:rPr>
        <w:t xml:space="preserve">ngsi sosial </w:t>
      </w:r>
      <w:r w:rsidR="00593D30" w:rsidRPr="009A2B55">
        <w:rPr>
          <w:rFonts w:ascii="Times New Roman" w:hAnsi="Times New Roman" w:cs="Times New Roman"/>
          <w:sz w:val="24"/>
          <w:szCs w:val="24"/>
        </w:rPr>
        <w:t>(brunner &amp; suddarth. 2002)</w:t>
      </w:r>
    </w:p>
    <w:p w:rsidR="00FD3343" w:rsidRPr="009A2B55" w:rsidRDefault="00FD3343"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Teknik Mengatasi kecemasan </w:t>
      </w:r>
    </w:p>
    <w:p w:rsidR="00D55E7B" w:rsidRPr="009A2B55" w:rsidRDefault="00FD3343"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Teknik kognitif dapat membantu pasien menghilangkan kecemasan dan tidak tergantung pada wawasan atau pemahaman yang kompleks dari kondisi psikologi diri sendiri.</w:t>
      </w:r>
    </w:p>
    <w:p w:rsidR="00FD3343" w:rsidRPr="009A2B55" w:rsidRDefault="00FD3343" w:rsidP="00A053C0">
      <w:pPr>
        <w:pStyle w:val="ListParagraph"/>
        <w:numPr>
          <w:ilvl w:val="0"/>
          <w:numId w:val="34"/>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Dialog Internal </w:t>
      </w:r>
    </w:p>
    <w:p w:rsidR="00FD3343" w:rsidRPr="009A2B55" w:rsidRDefault="00FD3343"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Membantu pasien mengembangkan pesan di</w:t>
      </w:r>
      <w:r w:rsidR="00570BB5">
        <w:rPr>
          <w:rFonts w:ascii="Times New Roman" w:hAnsi="Times New Roman" w:cs="Times New Roman"/>
          <w:sz w:val="24"/>
          <w:szCs w:val="24"/>
        </w:rPr>
        <w:t>alog sendiri yang meningkatkan:</w:t>
      </w:r>
    </w:p>
    <w:p w:rsidR="00FD3343" w:rsidRPr="009A2B55" w:rsidRDefault="00FD3343" w:rsidP="00A053C0">
      <w:pPr>
        <w:pStyle w:val="ListParagraph"/>
        <w:numPr>
          <w:ilvl w:val="0"/>
          <w:numId w:val="3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Percaya diri</w:t>
      </w:r>
    </w:p>
    <w:p w:rsidR="00FD3343" w:rsidRPr="009A2B55" w:rsidRDefault="00FD3343" w:rsidP="00A053C0">
      <w:pPr>
        <w:pStyle w:val="ListParagraph"/>
        <w:numPr>
          <w:ilvl w:val="0"/>
          <w:numId w:val="3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Perasaan pengendalian </w:t>
      </w:r>
    </w:p>
    <w:p w:rsidR="00FD3343" w:rsidRPr="009A2B55" w:rsidRDefault="00FD3343" w:rsidP="00A053C0">
      <w:pPr>
        <w:pStyle w:val="ListParagraph"/>
        <w:numPr>
          <w:ilvl w:val="0"/>
          <w:numId w:val="3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 xml:space="preserve">Kemampuan untuk mengatasi </w:t>
      </w:r>
    </w:p>
    <w:p w:rsidR="00FD3343" w:rsidRPr="009A2B55" w:rsidRDefault="00FD3343" w:rsidP="00A053C0">
      <w:pPr>
        <w:pStyle w:val="ListParagraph"/>
        <w:numPr>
          <w:ilvl w:val="0"/>
          <w:numId w:val="3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Optimisme</w:t>
      </w:r>
    </w:p>
    <w:p w:rsidR="00FD3343" w:rsidRPr="009A2B55" w:rsidRDefault="00FD3343" w:rsidP="00A053C0">
      <w:pPr>
        <w:pStyle w:val="ListParagraph"/>
        <w:numPr>
          <w:ilvl w:val="0"/>
          <w:numId w:val="3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Harapan</w:t>
      </w:r>
    </w:p>
    <w:p w:rsidR="00FD3343" w:rsidRPr="009A2B55" w:rsidRDefault="00FD3343" w:rsidP="00A053C0">
      <w:pPr>
        <w:pStyle w:val="ListParagraph"/>
        <w:numPr>
          <w:ilvl w:val="0"/>
          <w:numId w:val="35"/>
        </w:numPr>
        <w:spacing w:line="480" w:lineRule="auto"/>
        <w:ind w:left="1134" w:hanging="567"/>
        <w:jc w:val="both"/>
        <w:rPr>
          <w:rFonts w:ascii="Times New Roman" w:hAnsi="Times New Roman" w:cs="Times New Roman"/>
          <w:sz w:val="24"/>
          <w:szCs w:val="24"/>
        </w:rPr>
      </w:pPr>
      <w:r w:rsidRPr="009A2B55">
        <w:rPr>
          <w:rFonts w:ascii="Times New Roman" w:hAnsi="Times New Roman" w:cs="Times New Roman"/>
          <w:sz w:val="24"/>
          <w:szCs w:val="24"/>
        </w:rPr>
        <w:t>Dialog Eksternal</w:t>
      </w:r>
    </w:p>
    <w:p w:rsidR="00FD3343" w:rsidRPr="009A2B55" w:rsidRDefault="00FD3343" w:rsidP="00A053C0">
      <w:pPr>
        <w:pStyle w:val="ListParagraph"/>
        <w:numPr>
          <w:ilvl w:val="0"/>
          <w:numId w:val="34"/>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Dengan dialog eksternal kebutuhan pasien untuk berbicara cara akurat tentang dirinya dengan orang lain. Hal ini menurunkan rasa ketidak berdayaan dan ansietas mereka.</w:t>
      </w:r>
    </w:p>
    <w:p w:rsidR="00A31D21" w:rsidRPr="007E13D6" w:rsidRDefault="00FD3343" w:rsidP="007E13D6">
      <w:pPr>
        <w:pStyle w:val="ListParagraph"/>
        <w:numPr>
          <w:ilvl w:val="0"/>
          <w:numId w:val="34"/>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Khayalan Mental dan Relaksasi</w:t>
      </w:r>
      <w:r w:rsidR="00570BB5">
        <w:rPr>
          <w:rFonts w:ascii="Times New Roman" w:hAnsi="Times New Roman" w:cs="Times New Roman"/>
          <w:sz w:val="24"/>
          <w:szCs w:val="24"/>
        </w:rPr>
        <w:t xml:space="preserve"> </w:t>
      </w:r>
      <w:r w:rsidRPr="00570BB5">
        <w:rPr>
          <w:rFonts w:ascii="Times New Roman" w:hAnsi="Times New Roman" w:cs="Times New Roman"/>
          <w:sz w:val="24"/>
          <w:szCs w:val="24"/>
        </w:rPr>
        <w:t>Mendorong pasien untuk mengkhayalkan tempat yang indah atau menjadi bagian dari pengalaman yang menyenangkan sehingga dapat membantu pasien menurunkan ketegangan.</w:t>
      </w:r>
    </w:p>
    <w:p w:rsidR="00E71E5E" w:rsidRPr="009A2B55" w:rsidRDefault="00FD3343"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Alat Ukur</w:t>
      </w:r>
      <w:r w:rsidR="00266604" w:rsidRPr="009A2B55">
        <w:rPr>
          <w:rFonts w:ascii="Times New Roman" w:hAnsi="Times New Roman" w:cs="Times New Roman"/>
          <w:b/>
          <w:sz w:val="24"/>
          <w:szCs w:val="24"/>
        </w:rPr>
        <w:t xml:space="preserve"> </w:t>
      </w:r>
      <w:r w:rsidR="00D1252D" w:rsidRPr="009A2B55">
        <w:rPr>
          <w:rFonts w:ascii="Times New Roman" w:hAnsi="Times New Roman" w:cs="Times New Roman"/>
          <w:b/>
          <w:sz w:val="24"/>
          <w:szCs w:val="24"/>
        </w:rPr>
        <w:t>Skala kecemasan</w:t>
      </w:r>
      <w:r w:rsidR="00E25FBA" w:rsidRPr="009A2B55">
        <w:rPr>
          <w:rFonts w:ascii="Times New Roman" w:hAnsi="Times New Roman" w:cs="Times New Roman"/>
          <w:b/>
          <w:sz w:val="24"/>
          <w:szCs w:val="24"/>
        </w:rPr>
        <w:t xml:space="preserve"> Hamilton Anxietas</w:t>
      </w:r>
      <w:r w:rsidR="004A7201" w:rsidRPr="009A2B55">
        <w:rPr>
          <w:rFonts w:ascii="Times New Roman" w:hAnsi="Times New Roman" w:cs="Times New Roman"/>
          <w:b/>
          <w:sz w:val="24"/>
          <w:szCs w:val="24"/>
        </w:rPr>
        <w:t xml:space="preserve"> Rating</w:t>
      </w:r>
      <w:r w:rsidR="00E25FBA" w:rsidRPr="009A2B55">
        <w:rPr>
          <w:rFonts w:ascii="Times New Roman" w:hAnsi="Times New Roman" w:cs="Times New Roman"/>
          <w:b/>
          <w:sz w:val="24"/>
          <w:szCs w:val="24"/>
        </w:rPr>
        <w:t xml:space="preserve"> Scale</w:t>
      </w:r>
    </w:p>
    <w:p w:rsidR="00D1252D" w:rsidRPr="009A2B55" w:rsidRDefault="00D1252D"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kecemasan dapat di ukur dengan pengukuran tingkat kecemasan yang di sebut skala tingkat kecemasan Hamilton Anxietas </w:t>
      </w:r>
      <w:r w:rsidR="004A7201" w:rsidRPr="009A2B55">
        <w:rPr>
          <w:rFonts w:ascii="Times New Roman" w:hAnsi="Times New Roman" w:cs="Times New Roman"/>
          <w:sz w:val="24"/>
          <w:szCs w:val="24"/>
        </w:rPr>
        <w:t xml:space="preserve">Rating </w:t>
      </w:r>
      <w:r w:rsidRPr="009A2B55">
        <w:rPr>
          <w:rFonts w:ascii="Times New Roman" w:hAnsi="Times New Roman" w:cs="Times New Roman"/>
          <w:sz w:val="24"/>
          <w:szCs w:val="24"/>
        </w:rPr>
        <w:t xml:space="preserve">Scale. </w:t>
      </w:r>
      <w:r w:rsidR="00E25FBA" w:rsidRPr="009A2B55">
        <w:rPr>
          <w:rFonts w:ascii="Times New Roman" w:hAnsi="Times New Roman" w:cs="Times New Roman"/>
          <w:sz w:val="24"/>
          <w:szCs w:val="24"/>
        </w:rPr>
        <w:t>(</w:t>
      </w:r>
      <w:r w:rsidRPr="009A2B55">
        <w:rPr>
          <w:rFonts w:ascii="Times New Roman" w:hAnsi="Times New Roman" w:cs="Times New Roman"/>
          <w:sz w:val="24"/>
          <w:szCs w:val="24"/>
        </w:rPr>
        <w:t>HARS</w:t>
      </w:r>
      <w:r w:rsidR="00E25FBA" w:rsidRPr="009A2B55">
        <w:rPr>
          <w:rFonts w:ascii="Times New Roman" w:hAnsi="Times New Roman" w:cs="Times New Roman"/>
          <w:sz w:val="24"/>
          <w:szCs w:val="24"/>
        </w:rPr>
        <w:t>),</w:t>
      </w:r>
      <w:r w:rsidR="004A7201" w:rsidRPr="009A2B55">
        <w:rPr>
          <w:rFonts w:ascii="Times New Roman" w:hAnsi="Times New Roman" w:cs="Times New Roman"/>
          <w:sz w:val="24"/>
          <w:szCs w:val="24"/>
        </w:rPr>
        <w:t xml:space="preserve"> </w:t>
      </w:r>
      <w:r w:rsidR="00E25FBA" w:rsidRPr="009A2B55">
        <w:rPr>
          <w:rFonts w:ascii="Times New Roman" w:hAnsi="Times New Roman" w:cs="Times New Roman"/>
          <w:sz w:val="24"/>
          <w:szCs w:val="24"/>
        </w:rPr>
        <w:t xml:space="preserve"> Skala HARS </w:t>
      </w:r>
      <w:r w:rsidRPr="009A2B55">
        <w:rPr>
          <w:rFonts w:ascii="Times New Roman" w:hAnsi="Times New Roman" w:cs="Times New Roman"/>
          <w:sz w:val="24"/>
          <w:szCs w:val="24"/>
        </w:rPr>
        <w:t>merupakan pengukuran kecemasan yang di dasarkan pada munculnya simtomatik individu yang mengalami kecemasan.</w:t>
      </w:r>
      <w:r w:rsidR="00E25FBA" w:rsidRPr="009A2B55">
        <w:rPr>
          <w:rFonts w:ascii="Times New Roman" w:hAnsi="Times New Roman" w:cs="Times New Roman"/>
          <w:sz w:val="24"/>
          <w:szCs w:val="24"/>
        </w:rPr>
        <w:t xml:space="preserve"> Menurut skala HARS terdapat 14 syptom yang nampak pada individu yang mengalami kecemasan</w:t>
      </w:r>
      <w:r w:rsidR="00717647" w:rsidRPr="009A2B55">
        <w:rPr>
          <w:rFonts w:ascii="Times New Roman" w:hAnsi="Times New Roman" w:cs="Times New Roman"/>
          <w:sz w:val="24"/>
          <w:szCs w:val="24"/>
        </w:rPr>
        <w:t>. Setiap item yang di observasi di beri 5 tingkatan skor antara 0 (Nol Present) sampai dengan 4 (severe).</w:t>
      </w:r>
    </w:p>
    <w:p w:rsidR="00717647" w:rsidRPr="009A2B55" w:rsidRDefault="00717647"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Skala HARS pertama kali di gunakan pada tahun 1959, yang di perkenalkan oleh Max Hamilton dan sekarang telah menjadi standar dalam pengukuran kecemasan.</w:t>
      </w:r>
    </w:p>
    <w:p w:rsidR="00D1252D" w:rsidRPr="009A2B55" w:rsidRDefault="00717647" w:rsidP="00A053C0">
      <w:pPr>
        <w:pStyle w:val="ListParagraph"/>
        <w:spacing w:line="480" w:lineRule="auto"/>
        <w:ind w:left="0"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Skala HARS (Hamilton Anxiety Rating scale) menurut </w:t>
      </w:r>
      <w:r w:rsidR="00B73870" w:rsidRPr="009A2B55">
        <w:rPr>
          <w:rFonts w:ascii="Times New Roman" w:hAnsi="Times New Roman" w:cs="Times New Roman"/>
          <w:sz w:val="24"/>
          <w:szCs w:val="24"/>
        </w:rPr>
        <w:t>Nursalam (2003) penilaian kecemasan terdiri dari 14 item meliputi:</w:t>
      </w:r>
    </w:p>
    <w:p w:rsidR="00D1252D" w:rsidRPr="009A2B55" w:rsidRDefault="00717647"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Perasaan cemas firasat buruk, takut akan pikiran sendiri,mudah tersinggung</w:t>
      </w:r>
    </w:p>
    <w:p w:rsidR="00D1252D" w:rsidRPr="009A2B55" w:rsidRDefault="00D1252D"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 xml:space="preserve">Ketegangan: </w:t>
      </w:r>
      <w:r w:rsidR="00717647" w:rsidRPr="009A2B55">
        <w:rPr>
          <w:rFonts w:ascii="Times New Roman" w:hAnsi="Times New Roman" w:cs="Times New Roman"/>
          <w:sz w:val="24"/>
          <w:szCs w:val="24"/>
        </w:rPr>
        <w:t>merasa tegang, gelisah, gemetar, mudah tergaggu dan lesu</w:t>
      </w:r>
      <w:r w:rsidR="00D61C82" w:rsidRPr="009A2B55">
        <w:rPr>
          <w:rFonts w:ascii="Times New Roman" w:hAnsi="Times New Roman" w:cs="Times New Roman"/>
          <w:sz w:val="24"/>
          <w:szCs w:val="24"/>
        </w:rPr>
        <w:t>.</w:t>
      </w:r>
    </w:p>
    <w:p w:rsidR="00D1252D"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Ketakutan </w:t>
      </w:r>
      <w:r w:rsidR="00D61C82" w:rsidRPr="009A2B55">
        <w:rPr>
          <w:rFonts w:ascii="Times New Roman" w:hAnsi="Times New Roman" w:cs="Times New Roman"/>
          <w:sz w:val="24"/>
          <w:szCs w:val="24"/>
        </w:rPr>
        <w:t>seperti takut terhadap gelap, terhadap orang asing, bila tinggal sendiri dan takut pada binatang besar.</w:t>
      </w:r>
    </w:p>
    <w:p w:rsidR="004F16CA"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Gangguan tidur: sukar</w:t>
      </w:r>
      <w:r w:rsidR="00D61C82" w:rsidRPr="009A2B55">
        <w:rPr>
          <w:rFonts w:ascii="Times New Roman" w:hAnsi="Times New Roman" w:cs="Times New Roman"/>
          <w:sz w:val="24"/>
          <w:szCs w:val="24"/>
        </w:rPr>
        <w:t xml:space="preserve"> memulai</w:t>
      </w:r>
      <w:r w:rsidRPr="009A2B55">
        <w:rPr>
          <w:rFonts w:ascii="Times New Roman" w:hAnsi="Times New Roman" w:cs="Times New Roman"/>
          <w:sz w:val="24"/>
          <w:szCs w:val="24"/>
        </w:rPr>
        <w:t xml:space="preserve"> tidur,</w:t>
      </w:r>
      <w:r w:rsidR="00D61C82" w:rsidRPr="009A2B55">
        <w:rPr>
          <w:rFonts w:ascii="Times New Roman" w:hAnsi="Times New Roman" w:cs="Times New Roman"/>
          <w:sz w:val="24"/>
          <w:szCs w:val="24"/>
        </w:rPr>
        <w:t xml:space="preserve"> terbangun pada </w:t>
      </w:r>
      <w:r w:rsidRPr="009A2B55">
        <w:rPr>
          <w:rFonts w:ascii="Times New Roman" w:hAnsi="Times New Roman" w:cs="Times New Roman"/>
          <w:sz w:val="24"/>
          <w:szCs w:val="24"/>
        </w:rPr>
        <w:t xml:space="preserve">malam hari, </w:t>
      </w:r>
      <w:r w:rsidR="00D61C82" w:rsidRPr="009A2B55">
        <w:rPr>
          <w:rFonts w:ascii="Times New Roman" w:hAnsi="Times New Roman" w:cs="Times New Roman"/>
          <w:sz w:val="24"/>
          <w:szCs w:val="24"/>
        </w:rPr>
        <w:t xml:space="preserve">tidur </w:t>
      </w:r>
      <w:r w:rsidRPr="009A2B55">
        <w:rPr>
          <w:rFonts w:ascii="Times New Roman" w:hAnsi="Times New Roman" w:cs="Times New Roman"/>
          <w:sz w:val="24"/>
          <w:szCs w:val="24"/>
        </w:rPr>
        <w:t>tidak pu</w:t>
      </w:r>
      <w:r w:rsidR="00D61C82" w:rsidRPr="009A2B55">
        <w:rPr>
          <w:rFonts w:ascii="Times New Roman" w:hAnsi="Times New Roman" w:cs="Times New Roman"/>
          <w:sz w:val="24"/>
          <w:szCs w:val="24"/>
        </w:rPr>
        <w:t>l</w:t>
      </w:r>
      <w:r w:rsidRPr="009A2B55">
        <w:rPr>
          <w:rFonts w:ascii="Times New Roman" w:hAnsi="Times New Roman" w:cs="Times New Roman"/>
          <w:sz w:val="24"/>
          <w:szCs w:val="24"/>
        </w:rPr>
        <w:t xml:space="preserve">as, </w:t>
      </w:r>
      <w:r w:rsidR="00D61C82" w:rsidRPr="009A2B55">
        <w:rPr>
          <w:rFonts w:ascii="Times New Roman" w:hAnsi="Times New Roman" w:cs="Times New Roman"/>
          <w:sz w:val="24"/>
          <w:szCs w:val="24"/>
        </w:rPr>
        <w:t>dan mimpi buruk.</w:t>
      </w:r>
    </w:p>
    <w:p w:rsidR="004F16CA"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Gagguan kecerdasan: </w:t>
      </w:r>
      <w:r w:rsidR="00D61C82" w:rsidRPr="009A2B55">
        <w:rPr>
          <w:rFonts w:ascii="Times New Roman" w:hAnsi="Times New Roman" w:cs="Times New Roman"/>
          <w:sz w:val="24"/>
          <w:szCs w:val="24"/>
        </w:rPr>
        <w:t>penurunan daya ingat, mudah lupa dan</w:t>
      </w:r>
      <w:r w:rsidRPr="009A2B55">
        <w:rPr>
          <w:rFonts w:ascii="Times New Roman" w:hAnsi="Times New Roman" w:cs="Times New Roman"/>
          <w:sz w:val="24"/>
          <w:szCs w:val="24"/>
        </w:rPr>
        <w:t xml:space="preserve"> su</w:t>
      </w:r>
      <w:r w:rsidR="00D61C82" w:rsidRPr="009A2B55">
        <w:rPr>
          <w:rFonts w:ascii="Times New Roman" w:hAnsi="Times New Roman" w:cs="Times New Roman"/>
          <w:sz w:val="24"/>
          <w:szCs w:val="24"/>
        </w:rPr>
        <w:t>lit konsentrasi.</w:t>
      </w:r>
    </w:p>
    <w:p w:rsidR="00D61C82"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Perasaan depresi: kehilangan minat</w:t>
      </w:r>
      <w:r w:rsidR="00D61C82" w:rsidRPr="009A2B55">
        <w:rPr>
          <w:rFonts w:ascii="Times New Roman" w:hAnsi="Times New Roman" w:cs="Times New Roman"/>
          <w:sz w:val="24"/>
          <w:szCs w:val="24"/>
        </w:rPr>
        <w:t>, berkurang kesenangan pada hoby, sedih, perasaan tidak menyenangkan sepanjang hari</w:t>
      </w:r>
    </w:p>
    <w:p w:rsidR="00D61C82"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Ge</w:t>
      </w:r>
      <w:r w:rsidR="00D61C82" w:rsidRPr="009A2B55">
        <w:rPr>
          <w:rFonts w:ascii="Times New Roman" w:hAnsi="Times New Roman" w:cs="Times New Roman"/>
          <w:sz w:val="24"/>
          <w:szCs w:val="24"/>
        </w:rPr>
        <w:t>jala somatik, nyeri</w:t>
      </w:r>
      <w:r w:rsidR="007F6303" w:rsidRPr="009A2B55">
        <w:rPr>
          <w:rFonts w:ascii="Times New Roman" w:hAnsi="Times New Roman" w:cs="Times New Roman"/>
          <w:sz w:val="24"/>
          <w:szCs w:val="24"/>
        </w:rPr>
        <w:t xml:space="preserve"> </w:t>
      </w:r>
      <w:r w:rsidRPr="009A2B55">
        <w:rPr>
          <w:rFonts w:ascii="Times New Roman" w:hAnsi="Times New Roman" w:cs="Times New Roman"/>
          <w:sz w:val="24"/>
          <w:szCs w:val="24"/>
        </w:rPr>
        <w:t>pada otot-otot</w:t>
      </w:r>
      <w:r w:rsidR="00D61C82" w:rsidRPr="009A2B55">
        <w:rPr>
          <w:rFonts w:ascii="Times New Roman" w:hAnsi="Times New Roman" w:cs="Times New Roman"/>
          <w:sz w:val="24"/>
          <w:szCs w:val="24"/>
        </w:rPr>
        <w:t xml:space="preserve"> dan </w:t>
      </w:r>
      <w:r w:rsidRPr="009A2B55">
        <w:rPr>
          <w:rFonts w:ascii="Times New Roman" w:hAnsi="Times New Roman" w:cs="Times New Roman"/>
          <w:sz w:val="24"/>
          <w:szCs w:val="24"/>
        </w:rPr>
        <w:t xml:space="preserve">kaku, </w:t>
      </w:r>
      <w:r w:rsidR="00D61C82" w:rsidRPr="009A2B55">
        <w:rPr>
          <w:rFonts w:ascii="Times New Roman" w:hAnsi="Times New Roman" w:cs="Times New Roman"/>
          <w:sz w:val="24"/>
          <w:szCs w:val="24"/>
        </w:rPr>
        <w:t>gertakan gigi, suara tidak stabil dan kedutan otot.</w:t>
      </w:r>
    </w:p>
    <w:p w:rsidR="00D61C82"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Gejala sensorik: </w:t>
      </w:r>
      <w:r w:rsidR="00D61C82" w:rsidRPr="009A2B55">
        <w:rPr>
          <w:rFonts w:ascii="Times New Roman" w:hAnsi="Times New Roman" w:cs="Times New Roman"/>
          <w:sz w:val="24"/>
          <w:szCs w:val="24"/>
        </w:rPr>
        <w:t>perasaan ditusuk-tusuk, penglihatan kabur, muka merah dan pucat serta merasa lemah.</w:t>
      </w:r>
    </w:p>
    <w:p w:rsidR="004F16CA"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Gejala Kardiovaskuler: </w:t>
      </w:r>
      <w:r w:rsidR="00D61C82" w:rsidRPr="009A2B55">
        <w:rPr>
          <w:rFonts w:ascii="Times New Roman" w:hAnsi="Times New Roman" w:cs="Times New Roman"/>
          <w:sz w:val="24"/>
          <w:szCs w:val="24"/>
        </w:rPr>
        <w:t xml:space="preserve">takikardi, nyeri dada, denyut </w:t>
      </w:r>
      <w:r w:rsidR="009352C5" w:rsidRPr="009A2B55">
        <w:rPr>
          <w:rFonts w:ascii="Times New Roman" w:hAnsi="Times New Roman" w:cs="Times New Roman"/>
          <w:sz w:val="24"/>
          <w:szCs w:val="24"/>
        </w:rPr>
        <w:t>nadi</w:t>
      </w:r>
      <w:r w:rsidR="00D61C82" w:rsidRPr="009A2B55">
        <w:rPr>
          <w:rFonts w:ascii="Times New Roman" w:hAnsi="Times New Roman" w:cs="Times New Roman"/>
          <w:sz w:val="24"/>
          <w:szCs w:val="24"/>
        </w:rPr>
        <w:t xml:space="preserve"> mengeras</w:t>
      </w:r>
      <w:r w:rsidR="009352C5" w:rsidRPr="009A2B55">
        <w:rPr>
          <w:rFonts w:ascii="Times New Roman" w:hAnsi="Times New Roman" w:cs="Times New Roman"/>
          <w:sz w:val="24"/>
          <w:szCs w:val="24"/>
        </w:rPr>
        <w:t>, dan detak jantun</w:t>
      </w:r>
      <w:r w:rsidR="00ED389D" w:rsidRPr="009A2B55">
        <w:rPr>
          <w:rFonts w:ascii="Times New Roman" w:hAnsi="Times New Roman" w:cs="Times New Roman"/>
          <w:sz w:val="24"/>
          <w:szCs w:val="24"/>
        </w:rPr>
        <w:t>g</w:t>
      </w:r>
      <w:r w:rsidR="009352C5" w:rsidRPr="009A2B55">
        <w:rPr>
          <w:rFonts w:ascii="Times New Roman" w:hAnsi="Times New Roman" w:cs="Times New Roman"/>
          <w:sz w:val="24"/>
          <w:szCs w:val="24"/>
        </w:rPr>
        <w:t xml:space="preserve"> hilang sekejap</w:t>
      </w:r>
      <w:r w:rsidR="00E26430" w:rsidRPr="009A2B55">
        <w:rPr>
          <w:rFonts w:ascii="Times New Roman" w:hAnsi="Times New Roman" w:cs="Times New Roman"/>
          <w:sz w:val="24"/>
          <w:szCs w:val="24"/>
        </w:rPr>
        <w:t>.</w:t>
      </w:r>
    </w:p>
    <w:p w:rsidR="006719CC" w:rsidRPr="009A2B55" w:rsidRDefault="004F16CA"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Gejala pernafasan: </w:t>
      </w:r>
      <w:r w:rsidR="00B069D2" w:rsidRPr="009A2B55">
        <w:rPr>
          <w:rFonts w:ascii="Times New Roman" w:hAnsi="Times New Roman" w:cs="Times New Roman"/>
          <w:sz w:val="24"/>
          <w:szCs w:val="24"/>
        </w:rPr>
        <w:t>rasa tertekan di</w:t>
      </w:r>
      <w:r w:rsidR="006719CC" w:rsidRPr="009A2B55">
        <w:rPr>
          <w:rFonts w:ascii="Times New Roman" w:hAnsi="Times New Roman" w:cs="Times New Roman"/>
          <w:sz w:val="24"/>
          <w:szCs w:val="24"/>
        </w:rPr>
        <w:t xml:space="preserve"> </w:t>
      </w:r>
      <w:r w:rsidR="00B069D2" w:rsidRPr="009A2B55">
        <w:rPr>
          <w:rFonts w:ascii="Times New Roman" w:hAnsi="Times New Roman" w:cs="Times New Roman"/>
          <w:sz w:val="24"/>
          <w:szCs w:val="24"/>
        </w:rPr>
        <w:t xml:space="preserve">dada, </w:t>
      </w:r>
      <w:r w:rsidR="006719CC" w:rsidRPr="009A2B55">
        <w:rPr>
          <w:rFonts w:ascii="Times New Roman" w:hAnsi="Times New Roman" w:cs="Times New Roman"/>
          <w:sz w:val="24"/>
          <w:szCs w:val="24"/>
        </w:rPr>
        <w:t>perasaan tercekik, sering menarik nafas panja</w:t>
      </w:r>
      <w:r w:rsidR="00E26430" w:rsidRPr="009A2B55">
        <w:rPr>
          <w:rFonts w:ascii="Times New Roman" w:hAnsi="Times New Roman" w:cs="Times New Roman"/>
          <w:sz w:val="24"/>
          <w:szCs w:val="24"/>
        </w:rPr>
        <w:t>ng, dan merasa nafas pendek.</w:t>
      </w:r>
    </w:p>
    <w:p w:rsidR="00E26430" w:rsidRPr="009A2B55" w:rsidRDefault="006719CC"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 xml:space="preserve">Gejala gastro intestinal: sulit menelan, </w:t>
      </w:r>
      <w:r w:rsidR="00E26430" w:rsidRPr="009A2B55">
        <w:rPr>
          <w:rFonts w:ascii="Times New Roman" w:hAnsi="Times New Roman" w:cs="Times New Roman"/>
          <w:sz w:val="24"/>
          <w:szCs w:val="24"/>
        </w:rPr>
        <w:t>obstipasi</w:t>
      </w:r>
      <w:r w:rsidRPr="009A2B55">
        <w:rPr>
          <w:rFonts w:ascii="Times New Roman" w:hAnsi="Times New Roman" w:cs="Times New Roman"/>
          <w:sz w:val="24"/>
          <w:szCs w:val="24"/>
        </w:rPr>
        <w:t xml:space="preserve">, berat badan menurun, </w:t>
      </w:r>
      <w:r w:rsidR="00E26430" w:rsidRPr="009A2B55">
        <w:rPr>
          <w:rFonts w:ascii="Times New Roman" w:hAnsi="Times New Roman" w:cs="Times New Roman"/>
          <w:sz w:val="24"/>
          <w:szCs w:val="24"/>
        </w:rPr>
        <w:t>mual muntah, , nyeri lambung asebelum dan sesudah makan, perasaan panas di perut.</w:t>
      </w:r>
    </w:p>
    <w:p w:rsidR="006719CC" w:rsidRPr="009A2B55" w:rsidRDefault="006719CC"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Gejala urogenital: sering kencing</w:t>
      </w:r>
      <w:r w:rsidR="00E26430" w:rsidRPr="009A2B55">
        <w:rPr>
          <w:rFonts w:ascii="Times New Roman" w:hAnsi="Times New Roman" w:cs="Times New Roman"/>
          <w:sz w:val="24"/>
          <w:szCs w:val="24"/>
        </w:rPr>
        <w:t>,</w:t>
      </w:r>
      <w:r w:rsidRPr="009A2B55">
        <w:rPr>
          <w:rFonts w:ascii="Times New Roman" w:hAnsi="Times New Roman" w:cs="Times New Roman"/>
          <w:sz w:val="24"/>
          <w:szCs w:val="24"/>
        </w:rPr>
        <w:t xml:space="preserve"> </w:t>
      </w:r>
      <w:r w:rsidR="00E26430" w:rsidRPr="009A2B55">
        <w:rPr>
          <w:rFonts w:ascii="Times New Roman" w:hAnsi="Times New Roman" w:cs="Times New Roman"/>
          <w:sz w:val="24"/>
          <w:szCs w:val="24"/>
        </w:rPr>
        <w:t>tidak dapat menahan kencing, aminorea, ereksi impotensi</w:t>
      </w:r>
    </w:p>
    <w:p w:rsidR="006719CC" w:rsidRPr="009A2B55" w:rsidRDefault="006719CC"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Gejala vegetative atau oton</w:t>
      </w:r>
      <w:r w:rsidR="00E26430" w:rsidRPr="009A2B55">
        <w:rPr>
          <w:rFonts w:ascii="Times New Roman" w:hAnsi="Times New Roman" w:cs="Times New Roman"/>
          <w:sz w:val="24"/>
          <w:szCs w:val="24"/>
        </w:rPr>
        <w:t xml:space="preserve">om: mulut kering, </w:t>
      </w:r>
      <w:r w:rsidRPr="009A2B55">
        <w:rPr>
          <w:rFonts w:ascii="Times New Roman" w:hAnsi="Times New Roman" w:cs="Times New Roman"/>
          <w:sz w:val="24"/>
          <w:szCs w:val="24"/>
        </w:rPr>
        <w:t xml:space="preserve">mudah berkeringat, </w:t>
      </w:r>
      <w:r w:rsidR="00E26430" w:rsidRPr="009A2B55">
        <w:rPr>
          <w:rFonts w:ascii="Times New Roman" w:hAnsi="Times New Roman" w:cs="Times New Roman"/>
          <w:sz w:val="24"/>
          <w:szCs w:val="24"/>
        </w:rPr>
        <w:t>muka merah, bulu roma berdiri, pusing atau sakit kepala.</w:t>
      </w:r>
    </w:p>
    <w:p w:rsidR="006719CC" w:rsidRPr="009A2B55" w:rsidRDefault="00E26430" w:rsidP="00A053C0">
      <w:pPr>
        <w:pStyle w:val="ListParagraph"/>
        <w:numPr>
          <w:ilvl w:val="0"/>
          <w:numId w:val="33"/>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Perilaku sewaktu wawancara: gelisah, jari-jari gemetar,  mengerutkan dahi atau kening</w:t>
      </w:r>
      <w:r w:rsidR="006719CC" w:rsidRPr="009A2B55">
        <w:rPr>
          <w:rFonts w:ascii="Times New Roman" w:hAnsi="Times New Roman" w:cs="Times New Roman"/>
          <w:sz w:val="24"/>
          <w:szCs w:val="24"/>
        </w:rPr>
        <w:t>,</w:t>
      </w:r>
      <w:r w:rsidRPr="009A2B55">
        <w:rPr>
          <w:rFonts w:ascii="Times New Roman" w:hAnsi="Times New Roman" w:cs="Times New Roman"/>
          <w:sz w:val="24"/>
          <w:szCs w:val="24"/>
        </w:rPr>
        <w:t xml:space="preserve"> muka tegang, tonus</w:t>
      </w:r>
      <w:r w:rsidR="006719CC" w:rsidRPr="009A2B55">
        <w:rPr>
          <w:rFonts w:ascii="Times New Roman" w:hAnsi="Times New Roman" w:cs="Times New Roman"/>
          <w:sz w:val="24"/>
          <w:szCs w:val="24"/>
        </w:rPr>
        <w:t xml:space="preserve"> otot meningkat, </w:t>
      </w:r>
      <w:r w:rsidRPr="009A2B55">
        <w:rPr>
          <w:rFonts w:ascii="Times New Roman" w:hAnsi="Times New Roman" w:cs="Times New Roman"/>
          <w:sz w:val="24"/>
          <w:szCs w:val="24"/>
        </w:rPr>
        <w:t xml:space="preserve">dan </w:t>
      </w:r>
      <w:r w:rsidR="006719CC" w:rsidRPr="009A2B55">
        <w:rPr>
          <w:rFonts w:ascii="Times New Roman" w:hAnsi="Times New Roman" w:cs="Times New Roman"/>
          <w:sz w:val="24"/>
          <w:szCs w:val="24"/>
        </w:rPr>
        <w:t>napa</w:t>
      </w:r>
      <w:r w:rsidR="007E13D6">
        <w:rPr>
          <w:rFonts w:ascii="Times New Roman" w:hAnsi="Times New Roman" w:cs="Times New Roman"/>
          <w:sz w:val="24"/>
          <w:szCs w:val="24"/>
        </w:rPr>
        <w:t>s pendek dan cepat.</w:t>
      </w:r>
    </w:p>
    <w:p w:rsidR="00570BB5" w:rsidRDefault="006719CC"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Cara menilai masing-masing item adalah sebagai berikut:</w:t>
      </w:r>
    </w:p>
    <w:p w:rsidR="006719CC" w:rsidRPr="009A2B55" w:rsidRDefault="00570BB5" w:rsidP="00A053C0">
      <w:pPr>
        <w:spacing w:line="480" w:lineRule="auto"/>
        <w:jc w:val="both"/>
        <w:rPr>
          <w:rFonts w:ascii="Times New Roman" w:hAnsi="Times New Roman" w:cs="Times New Roman"/>
          <w:sz w:val="24"/>
          <w:szCs w:val="24"/>
        </w:rPr>
      </w:pPr>
      <w:r>
        <w:rPr>
          <w:rFonts w:ascii="Times New Roman" w:hAnsi="Times New Roman" w:cs="Times New Roman"/>
          <w:sz w:val="24"/>
          <w:szCs w:val="24"/>
        </w:rPr>
        <w:t>Skor</w:t>
      </w:r>
      <w:r>
        <w:rPr>
          <w:rFonts w:ascii="Times New Roman" w:hAnsi="Times New Roman" w:cs="Times New Roman"/>
          <w:sz w:val="24"/>
          <w:szCs w:val="24"/>
        </w:rPr>
        <w:tab/>
      </w:r>
      <w:r w:rsidR="006719CC" w:rsidRPr="009A2B55">
        <w:rPr>
          <w:rFonts w:ascii="Times New Roman" w:hAnsi="Times New Roman" w:cs="Times New Roman"/>
          <w:sz w:val="24"/>
          <w:szCs w:val="24"/>
        </w:rPr>
        <w:t xml:space="preserve">0 </w:t>
      </w:r>
      <w:r>
        <w:rPr>
          <w:rFonts w:ascii="Times New Roman" w:hAnsi="Times New Roman" w:cs="Times New Roman"/>
          <w:sz w:val="24"/>
          <w:szCs w:val="24"/>
        </w:rPr>
        <w:t xml:space="preserve"> </w:t>
      </w:r>
      <w:r w:rsidR="006719CC" w:rsidRPr="009A2B55">
        <w:rPr>
          <w:rFonts w:ascii="Times New Roman" w:hAnsi="Times New Roman" w:cs="Times New Roman"/>
          <w:sz w:val="24"/>
          <w:szCs w:val="24"/>
        </w:rPr>
        <w:t>= Tidak ada gejala atau keluhan</w:t>
      </w:r>
    </w:p>
    <w:p w:rsidR="00570BB5" w:rsidRDefault="006719CC" w:rsidP="00A053C0">
      <w:pPr>
        <w:spacing w:line="480" w:lineRule="auto"/>
        <w:ind w:firstLine="720"/>
        <w:jc w:val="both"/>
        <w:rPr>
          <w:rFonts w:ascii="Times New Roman" w:hAnsi="Times New Roman" w:cs="Times New Roman"/>
          <w:sz w:val="24"/>
          <w:szCs w:val="24"/>
        </w:rPr>
      </w:pPr>
      <w:r w:rsidRPr="009A2B55">
        <w:rPr>
          <w:rFonts w:ascii="Times New Roman" w:hAnsi="Times New Roman" w:cs="Times New Roman"/>
          <w:sz w:val="24"/>
          <w:szCs w:val="24"/>
        </w:rPr>
        <w:t>1 = Gejala ringan / satu dari gejala yang ada</w:t>
      </w:r>
    </w:p>
    <w:p w:rsidR="00570BB5" w:rsidRDefault="006719CC" w:rsidP="00A053C0">
      <w:pPr>
        <w:spacing w:line="480" w:lineRule="auto"/>
        <w:ind w:firstLine="720"/>
        <w:jc w:val="both"/>
        <w:rPr>
          <w:rFonts w:ascii="Times New Roman" w:hAnsi="Times New Roman" w:cs="Times New Roman"/>
          <w:sz w:val="24"/>
          <w:szCs w:val="24"/>
        </w:rPr>
      </w:pPr>
      <w:r w:rsidRPr="009A2B55">
        <w:rPr>
          <w:rFonts w:ascii="Times New Roman" w:hAnsi="Times New Roman" w:cs="Times New Roman"/>
          <w:sz w:val="24"/>
          <w:szCs w:val="24"/>
        </w:rPr>
        <w:t xml:space="preserve">2 = </w:t>
      </w:r>
      <w:r w:rsidR="004F16CA" w:rsidRPr="009A2B55">
        <w:rPr>
          <w:rFonts w:ascii="Times New Roman" w:hAnsi="Times New Roman" w:cs="Times New Roman"/>
          <w:sz w:val="24"/>
          <w:szCs w:val="24"/>
        </w:rPr>
        <w:t xml:space="preserve"> </w:t>
      </w:r>
      <w:r w:rsidRPr="009A2B55">
        <w:rPr>
          <w:rFonts w:ascii="Times New Roman" w:hAnsi="Times New Roman" w:cs="Times New Roman"/>
          <w:sz w:val="24"/>
          <w:szCs w:val="24"/>
        </w:rPr>
        <w:t>gejala sedan</w:t>
      </w:r>
      <w:r w:rsidR="00F41BE8" w:rsidRPr="009A2B55">
        <w:rPr>
          <w:rFonts w:ascii="Times New Roman" w:hAnsi="Times New Roman" w:cs="Times New Roman"/>
          <w:sz w:val="24"/>
          <w:szCs w:val="24"/>
        </w:rPr>
        <w:t>g</w:t>
      </w:r>
      <w:r w:rsidRPr="009A2B55">
        <w:rPr>
          <w:rFonts w:ascii="Times New Roman" w:hAnsi="Times New Roman" w:cs="Times New Roman"/>
          <w:sz w:val="24"/>
          <w:szCs w:val="24"/>
        </w:rPr>
        <w:t xml:space="preserve">/ </w:t>
      </w:r>
      <w:r w:rsidR="007D5296" w:rsidRPr="009A2B55">
        <w:rPr>
          <w:rFonts w:ascii="Times New Roman" w:hAnsi="Times New Roman" w:cs="Times New Roman"/>
          <w:sz w:val="24"/>
          <w:szCs w:val="24"/>
        </w:rPr>
        <w:t>separuh dari gejala yang ada</w:t>
      </w:r>
    </w:p>
    <w:p w:rsidR="00570BB5" w:rsidRDefault="007D5296" w:rsidP="00A053C0">
      <w:pPr>
        <w:spacing w:line="480" w:lineRule="auto"/>
        <w:ind w:firstLine="720"/>
        <w:jc w:val="both"/>
        <w:rPr>
          <w:rFonts w:ascii="Times New Roman" w:hAnsi="Times New Roman" w:cs="Times New Roman"/>
          <w:sz w:val="24"/>
          <w:szCs w:val="24"/>
        </w:rPr>
      </w:pPr>
      <w:r w:rsidRPr="009A2B55">
        <w:rPr>
          <w:rFonts w:ascii="Times New Roman" w:hAnsi="Times New Roman" w:cs="Times New Roman"/>
          <w:sz w:val="24"/>
          <w:szCs w:val="24"/>
        </w:rPr>
        <w:t>3 = Gejala berat/ lebih dari 1/2gejala yang ada</w:t>
      </w:r>
    </w:p>
    <w:p w:rsidR="007D5296" w:rsidRPr="009A2B55" w:rsidRDefault="007D5296" w:rsidP="00A053C0">
      <w:pPr>
        <w:spacing w:line="480" w:lineRule="auto"/>
        <w:ind w:firstLine="720"/>
        <w:jc w:val="both"/>
        <w:rPr>
          <w:rFonts w:ascii="Times New Roman" w:hAnsi="Times New Roman" w:cs="Times New Roman"/>
          <w:sz w:val="24"/>
          <w:szCs w:val="24"/>
        </w:rPr>
      </w:pPr>
      <w:r w:rsidRPr="009A2B55">
        <w:rPr>
          <w:rFonts w:ascii="Times New Roman" w:hAnsi="Times New Roman" w:cs="Times New Roman"/>
          <w:sz w:val="24"/>
          <w:szCs w:val="24"/>
        </w:rPr>
        <w:t>4 = Gejala berat sekali/ semua gejala yang ada</w:t>
      </w:r>
    </w:p>
    <w:p w:rsidR="007D5296" w:rsidRPr="009A2B55" w:rsidRDefault="007D5296"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Sehingga skor minima</w:t>
      </w:r>
      <w:r w:rsidR="002C7D89" w:rsidRPr="009A2B55">
        <w:rPr>
          <w:rFonts w:ascii="Times New Roman" w:hAnsi="Times New Roman" w:cs="Times New Roman"/>
          <w:sz w:val="24"/>
          <w:szCs w:val="24"/>
        </w:rPr>
        <w:t>l</w:t>
      </w:r>
      <w:r w:rsidR="007F6303" w:rsidRPr="009A2B55">
        <w:rPr>
          <w:rFonts w:ascii="Times New Roman" w:hAnsi="Times New Roman" w:cs="Times New Roman"/>
          <w:sz w:val="24"/>
          <w:szCs w:val="24"/>
        </w:rPr>
        <w:t xml:space="preserve"> </w:t>
      </w:r>
      <w:r w:rsidR="00BE77ED" w:rsidRPr="009A2B55">
        <w:rPr>
          <w:rFonts w:ascii="Times New Roman" w:hAnsi="Times New Roman" w:cs="Times New Roman"/>
          <w:sz w:val="24"/>
          <w:szCs w:val="24"/>
        </w:rPr>
        <w:t xml:space="preserve"> l</w:t>
      </w:r>
      <w:r w:rsidRPr="009A2B55">
        <w:rPr>
          <w:rFonts w:ascii="Times New Roman" w:hAnsi="Times New Roman" w:cs="Times New Roman"/>
          <w:sz w:val="24"/>
          <w:szCs w:val="24"/>
        </w:rPr>
        <w:t>0 dan skor maksimal 56 (14/4)</w:t>
      </w:r>
    </w:p>
    <w:p w:rsidR="007D5296" w:rsidRPr="009A2B55" w:rsidRDefault="007D5296" w:rsidP="00A053C0">
      <w:pPr>
        <w:spacing w:line="480" w:lineRule="auto"/>
        <w:jc w:val="both"/>
        <w:rPr>
          <w:rFonts w:ascii="Times New Roman" w:hAnsi="Times New Roman" w:cs="Times New Roman"/>
          <w:sz w:val="24"/>
          <w:szCs w:val="24"/>
        </w:rPr>
      </w:pPr>
      <w:r w:rsidRPr="009A2B55">
        <w:rPr>
          <w:rFonts w:ascii="Times New Roman" w:hAnsi="Times New Roman" w:cs="Times New Roman"/>
          <w:sz w:val="24"/>
          <w:szCs w:val="24"/>
        </w:rPr>
        <w:t>Kurang dari 14</w:t>
      </w:r>
      <w:r w:rsidRPr="009A2B55">
        <w:rPr>
          <w:rFonts w:ascii="Times New Roman" w:hAnsi="Times New Roman" w:cs="Times New Roman"/>
          <w:sz w:val="24"/>
          <w:szCs w:val="24"/>
        </w:rPr>
        <w:tab/>
        <w:t>= Tidak ada kecemasan</w:t>
      </w:r>
    </w:p>
    <w:p w:rsidR="007D5296" w:rsidRPr="009A2B55" w:rsidRDefault="007D5296" w:rsidP="00A053C0">
      <w:pPr>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14-20</w:t>
      </w:r>
      <w:r w:rsidRPr="009A2B55">
        <w:rPr>
          <w:rFonts w:ascii="Times New Roman" w:hAnsi="Times New Roman" w:cs="Times New Roman"/>
          <w:sz w:val="24"/>
          <w:szCs w:val="24"/>
        </w:rPr>
        <w:tab/>
      </w:r>
      <w:r w:rsidRPr="009A2B55">
        <w:rPr>
          <w:rFonts w:ascii="Times New Roman" w:hAnsi="Times New Roman" w:cs="Times New Roman"/>
          <w:sz w:val="24"/>
          <w:szCs w:val="24"/>
        </w:rPr>
        <w:tab/>
        <w:t>= Kecemasan Ringan</w:t>
      </w:r>
    </w:p>
    <w:p w:rsidR="007D5296" w:rsidRPr="009A2B55" w:rsidRDefault="007D5296" w:rsidP="00A053C0">
      <w:pPr>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21-27</w:t>
      </w:r>
      <w:r w:rsidRPr="009A2B55">
        <w:rPr>
          <w:rFonts w:ascii="Times New Roman" w:hAnsi="Times New Roman" w:cs="Times New Roman"/>
          <w:sz w:val="24"/>
          <w:szCs w:val="24"/>
        </w:rPr>
        <w:tab/>
      </w:r>
      <w:r w:rsidRPr="009A2B55">
        <w:rPr>
          <w:rFonts w:ascii="Times New Roman" w:hAnsi="Times New Roman" w:cs="Times New Roman"/>
          <w:sz w:val="24"/>
          <w:szCs w:val="24"/>
        </w:rPr>
        <w:tab/>
        <w:t>= Kecemasan Sedang</w:t>
      </w:r>
    </w:p>
    <w:p w:rsidR="007D5296" w:rsidRPr="009A2B55" w:rsidRDefault="007D5296" w:rsidP="00A053C0">
      <w:pPr>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28-41</w:t>
      </w:r>
      <w:r w:rsidRPr="009A2B55">
        <w:rPr>
          <w:rFonts w:ascii="Times New Roman" w:hAnsi="Times New Roman" w:cs="Times New Roman"/>
          <w:sz w:val="24"/>
          <w:szCs w:val="24"/>
        </w:rPr>
        <w:tab/>
      </w:r>
      <w:r w:rsidRPr="009A2B55">
        <w:rPr>
          <w:rFonts w:ascii="Times New Roman" w:hAnsi="Times New Roman" w:cs="Times New Roman"/>
          <w:sz w:val="24"/>
          <w:szCs w:val="24"/>
        </w:rPr>
        <w:tab/>
        <w:t>= Kecemasan Berat</w:t>
      </w:r>
    </w:p>
    <w:p w:rsidR="00570BB5" w:rsidRPr="009A2B55" w:rsidRDefault="007D5296" w:rsidP="00A053C0">
      <w:pPr>
        <w:spacing w:line="480" w:lineRule="auto"/>
        <w:ind w:left="567"/>
        <w:jc w:val="both"/>
        <w:rPr>
          <w:rFonts w:ascii="Times New Roman" w:hAnsi="Times New Roman" w:cs="Times New Roman"/>
          <w:sz w:val="24"/>
          <w:szCs w:val="24"/>
        </w:rPr>
      </w:pPr>
      <w:r w:rsidRPr="009A2B55">
        <w:rPr>
          <w:rFonts w:ascii="Times New Roman" w:hAnsi="Times New Roman" w:cs="Times New Roman"/>
          <w:sz w:val="24"/>
          <w:szCs w:val="24"/>
        </w:rPr>
        <w:t>42-56</w:t>
      </w:r>
      <w:r w:rsidRPr="009A2B55">
        <w:rPr>
          <w:rFonts w:ascii="Times New Roman" w:hAnsi="Times New Roman" w:cs="Times New Roman"/>
          <w:sz w:val="24"/>
          <w:szCs w:val="24"/>
        </w:rPr>
        <w:tab/>
      </w:r>
      <w:r w:rsidRPr="009A2B55">
        <w:rPr>
          <w:rFonts w:ascii="Times New Roman" w:hAnsi="Times New Roman" w:cs="Times New Roman"/>
          <w:sz w:val="24"/>
          <w:szCs w:val="24"/>
        </w:rPr>
        <w:tab/>
        <w:t>= Kecemasan Berat Sekali</w:t>
      </w:r>
    </w:p>
    <w:p w:rsidR="00266604" w:rsidRPr="009A2B55" w:rsidRDefault="00266604"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Mekanisme Koping </w:t>
      </w:r>
    </w:p>
    <w:p w:rsidR="000E7762" w:rsidRPr="009A2B55" w:rsidRDefault="00266604"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Mekanisme koping adalah suatu bentuk pertahanan yang di gunakan oleh seseorang yang sedang berada pada suatu bentuk kecemasan untuk menghindar atau mengurangi respon yang ditimbulkan oleh kecemasan tersebut. Dimana </w:t>
      </w:r>
      <w:r w:rsidRPr="009A2B55">
        <w:rPr>
          <w:rFonts w:ascii="Times New Roman" w:hAnsi="Times New Roman" w:cs="Times New Roman"/>
          <w:sz w:val="24"/>
          <w:szCs w:val="24"/>
        </w:rPr>
        <w:lastRenderedPageBreak/>
        <w:t>mekanisme koping setiap orang berbeda-beda. Tipe - tipe tingkah laku seperti mennangis, tertawa, tidur, melakukan kegiatan fisik, merokok dan minum-minum.</w:t>
      </w:r>
    </w:p>
    <w:p w:rsidR="00593E6F" w:rsidRPr="009A2B55" w:rsidRDefault="00593E6F" w:rsidP="00A053C0">
      <w:pPr>
        <w:pStyle w:val="ListParagraph"/>
        <w:numPr>
          <w:ilvl w:val="1"/>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Pre Operasi</w:t>
      </w:r>
    </w:p>
    <w:p w:rsidR="00593E6F" w:rsidRPr="009A2B55" w:rsidRDefault="00593E6F"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Pasien Pre operasi dapat mengalami berbagai ketakutan. Takut terhadap anestesi, takut terhadap nyeri atau kematian, takut tentang ketidaktahuan, takut tentang deformitas dan ancaman lain terhadap citra tubuh dapat menyebabkan ketidak</w:t>
      </w:r>
      <w:r w:rsidR="00B31782">
        <w:rPr>
          <w:rFonts w:ascii="Times New Roman" w:hAnsi="Times New Roman" w:cs="Times New Roman"/>
          <w:sz w:val="24"/>
          <w:szCs w:val="24"/>
        </w:rPr>
        <w:t xml:space="preserve"> </w:t>
      </w:r>
      <w:r w:rsidRPr="009A2B55">
        <w:rPr>
          <w:rFonts w:ascii="Times New Roman" w:hAnsi="Times New Roman" w:cs="Times New Roman"/>
          <w:sz w:val="24"/>
          <w:szCs w:val="24"/>
        </w:rPr>
        <w:t xml:space="preserve">tenangan atau ansietas (Brunner &amp; Suddarth, 2002). </w:t>
      </w:r>
    </w:p>
    <w:p w:rsidR="00D55E7B" w:rsidRPr="009A2B55" w:rsidRDefault="00593E6F"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Perawatan pre operasi merupakan bagian dari perawat perioperatif yang di mulai dari kapan di putuskan tindakan operasi dibuat dan diakhiri dengan pemindahan klien ke meja ruang operasi. Lingkup kegiatan perawatan pre operasi termasuk dalam menetapkan batas pengkajian klien setting secara klinis atau dalam ruangan, interview preoperatif, menyiapkan klien untuk diberikan anestesi dan pembedahan bagaimanapun kegiatan perawatan dibatasi oleh pengkajian pre operasi da</w:t>
      </w:r>
      <w:r w:rsidR="000870D8">
        <w:rPr>
          <w:rFonts w:ascii="Times New Roman" w:hAnsi="Times New Roman" w:cs="Times New Roman"/>
          <w:sz w:val="24"/>
          <w:szCs w:val="24"/>
        </w:rPr>
        <w:t xml:space="preserve">lam ruangan atau selama operasi </w:t>
      </w:r>
      <w:r w:rsidR="000870D8" w:rsidRPr="009A2B55">
        <w:rPr>
          <w:rFonts w:ascii="Times New Roman" w:hAnsi="Times New Roman" w:cs="Times New Roman"/>
          <w:sz w:val="24"/>
          <w:szCs w:val="24"/>
        </w:rPr>
        <w:t>(Brunner &amp; Suddarth, 2002).</w:t>
      </w:r>
    </w:p>
    <w:p w:rsidR="00593E6F" w:rsidRPr="009A2B55" w:rsidRDefault="00593E6F"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Tujuan Prosedur pembedahan </w:t>
      </w:r>
    </w:p>
    <w:p w:rsidR="005E59CA" w:rsidRPr="009A2B55" w:rsidRDefault="00593E6F"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Sebagai salah satu bentuk pengobatan dan penatalaksanaan berbagai macam penyakit untuk mempercepat proses penyembuhan (Perry&amp; Potter, 2006).</w:t>
      </w:r>
    </w:p>
    <w:p w:rsidR="005E59CA" w:rsidRPr="009A2B55" w:rsidRDefault="00593E6F"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Jenis-jenis operasi</w:t>
      </w:r>
    </w:p>
    <w:p w:rsidR="00593E6F" w:rsidRPr="009A2B55" w:rsidRDefault="00593E6F"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Menurut derajat kepentingan (Perry &amp; potter 2006), di kelompokkan menjadi dua bagian yaitu :</w:t>
      </w:r>
    </w:p>
    <w:p w:rsidR="00593E6F" w:rsidRPr="009A2B55" w:rsidRDefault="00593E6F" w:rsidP="00A053C0">
      <w:pPr>
        <w:pStyle w:val="ListParagraph"/>
        <w:numPr>
          <w:ilvl w:val="0"/>
          <w:numId w:val="3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t>Pembedahan Mayor (pembedahan resiko tinggi )</w:t>
      </w:r>
    </w:p>
    <w:p w:rsidR="00593E6F" w:rsidRPr="009A2B55" w:rsidRDefault="00593E6F" w:rsidP="00A053C0">
      <w:pPr>
        <w:pStyle w:val="ListParagraph"/>
        <w:numPr>
          <w:ilvl w:val="0"/>
          <w:numId w:val="36"/>
        </w:numPr>
        <w:spacing w:line="480" w:lineRule="auto"/>
        <w:ind w:left="567" w:hanging="567"/>
        <w:jc w:val="both"/>
        <w:rPr>
          <w:rFonts w:ascii="Times New Roman" w:hAnsi="Times New Roman" w:cs="Times New Roman"/>
          <w:sz w:val="24"/>
          <w:szCs w:val="24"/>
        </w:rPr>
      </w:pPr>
      <w:r w:rsidRPr="009A2B55">
        <w:rPr>
          <w:rFonts w:ascii="Times New Roman" w:hAnsi="Times New Roman" w:cs="Times New Roman"/>
          <w:sz w:val="24"/>
          <w:szCs w:val="24"/>
        </w:rPr>
        <w:lastRenderedPageBreak/>
        <w:t>Pembedahan Minor (pembedahan resiko kecil )</w:t>
      </w:r>
    </w:p>
    <w:p w:rsidR="00593E6F" w:rsidRPr="009A2B55" w:rsidRDefault="00593E6F"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Kecemasan pada pasien pre operasi </w:t>
      </w:r>
    </w:p>
    <w:p w:rsidR="00593E6F" w:rsidRPr="009A2B55" w:rsidRDefault="00593E6F"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 xml:space="preserve">Kecemasan pada pasien pre operasi adalah </w:t>
      </w:r>
      <w:r w:rsidR="0087392D">
        <w:rPr>
          <w:rFonts w:ascii="Times New Roman" w:hAnsi="Times New Roman" w:cs="Times New Roman"/>
          <w:sz w:val="24"/>
          <w:szCs w:val="24"/>
        </w:rPr>
        <w:t>kecemasan yang di akibatkan stre</w:t>
      </w:r>
      <w:r w:rsidRPr="009A2B55">
        <w:rPr>
          <w:rFonts w:ascii="Times New Roman" w:hAnsi="Times New Roman" w:cs="Times New Roman"/>
          <w:sz w:val="24"/>
          <w:szCs w:val="24"/>
        </w:rPr>
        <w:t>ssor tindakan operasi, obat-obatan dan perawatan tindakan, perawatan menjelang operasi yang dianggap sebagai hal baru, kurangnya dukungan keluarga terhadap pasien pre operasi. Khawatir meninggal di meja operasi dan meninggalkan anak-anak ditinggalkan seandainya ia meninggal saat atau setelah operasi, stressor tersebut merupakan faktor timbulnya kecemasan yang mengakibatkan terancamnya integritas seseorang meliputi ketidak mampuan fisiologis atau menurunkan kapasitas untuk melakukan hidup sehari-hari (Brunner &amp; suddarth, 2002).</w:t>
      </w:r>
    </w:p>
    <w:p w:rsidR="00593E6F" w:rsidRPr="009A2B55" w:rsidRDefault="00593E6F" w:rsidP="00A053C0">
      <w:pPr>
        <w:pStyle w:val="ListParagraph"/>
        <w:numPr>
          <w:ilvl w:val="2"/>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t xml:space="preserve">Persiapan psikologis pasien pre operasi </w:t>
      </w:r>
    </w:p>
    <w:p w:rsidR="00593E6F" w:rsidRPr="009A2B55" w:rsidRDefault="00593E6F" w:rsidP="00A053C0">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Pasien yang akan di operasi biasanya akan mengalami kegelisahan dan rasa takut. Perasaan gelisah dan takut kadang-kadang tidak tampak jelas, tapi kadang-kadang dapat terlihat dalam bentuk lain. Pasien yang gelisah dan takut biasanya sering bertanya berulang-ulang walaupun pertanyaan tersebut telah dijawab. Pasien biasanya tidak mau bicara dan memperhatikan keadaan sekitarnya, tetapi berusaha mengalihkan perhatiannya kepada buku atau sebaliknya ia bergerak terus-menerus dan tidak mau tidur.</w:t>
      </w:r>
    </w:p>
    <w:p w:rsidR="005E59CA" w:rsidRDefault="00593E6F" w:rsidP="007E13D6">
      <w:pPr>
        <w:spacing w:line="480" w:lineRule="auto"/>
        <w:ind w:firstLine="567"/>
        <w:jc w:val="both"/>
        <w:rPr>
          <w:rFonts w:ascii="Times New Roman" w:hAnsi="Times New Roman" w:cs="Times New Roman"/>
          <w:sz w:val="24"/>
          <w:szCs w:val="24"/>
        </w:rPr>
      </w:pPr>
      <w:r w:rsidRPr="009A2B55">
        <w:rPr>
          <w:rFonts w:ascii="Times New Roman" w:hAnsi="Times New Roman" w:cs="Times New Roman"/>
          <w:sz w:val="24"/>
          <w:szCs w:val="24"/>
        </w:rPr>
        <w:t>Pengkajian psikologi  pada pasien atau keluarga harus di lakukan supaya hal tersebut tidak me</w:t>
      </w:r>
      <w:r w:rsidR="0026404B">
        <w:rPr>
          <w:rFonts w:ascii="Times New Roman" w:hAnsi="Times New Roman" w:cs="Times New Roman"/>
          <w:sz w:val="24"/>
          <w:szCs w:val="24"/>
        </w:rPr>
        <w:t xml:space="preserve">nghambat rencana operasi. Salah </w:t>
      </w:r>
      <w:r w:rsidRPr="009A2B55">
        <w:rPr>
          <w:rFonts w:ascii="Times New Roman" w:hAnsi="Times New Roman" w:cs="Times New Roman"/>
          <w:sz w:val="24"/>
          <w:szCs w:val="24"/>
        </w:rPr>
        <w:t xml:space="preserve">satu caranya yaitu dengan penyuluhan pada keluarga maupun pasien supaya mereka mengerti apa yang akan terjadi. Penyuluhan tersebut harus melebihi deskripsi tentang berbagai langkah </w:t>
      </w:r>
      <w:r w:rsidRPr="009A2B55">
        <w:rPr>
          <w:rFonts w:ascii="Times New Roman" w:hAnsi="Times New Roman" w:cs="Times New Roman"/>
          <w:sz w:val="24"/>
          <w:szCs w:val="24"/>
        </w:rPr>
        <w:lastRenderedPageBreak/>
        <w:t>prosedur dan harus mencakup tentang sensasi yang akan di alami. Sebagai contoh, memberitahu pasien hanya medikasi pre operasi yang akan membuatnya rileks sebelum operasi tidaklah selektif bila menyebutkan juga bahwa medikasi tersebut dapat mengakibatkan kepala terasa melayang dan mengantuk. Mengetahui apa yang di perkirakan akan membantu pasien mengantisipasi reaksi-reaksi tersebut dan dengan demikian mencapai tingkat relaksasi yang lebih tinggi daripada yang di perkirakan sebaliknya (Brunner &amp; suddarth, 2002)</w:t>
      </w: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Default="007E13D6" w:rsidP="007E13D6">
      <w:pPr>
        <w:spacing w:line="480" w:lineRule="auto"/>
        <w:ind w:firstLine="567"/>
        <w:jc w:val="both"/>
        <w:rPr>
          <w:rFonts w:ascii="Times New Roman" w:hAnsi="Times New Roman" w:cs="Times New Roman"/>
          <w:sz w:val="24"/>
          <w:szCs w:val="24"/>
        </w:rPr>
      </w:pPr>
    </w:p>
    <w:p w:rsidR="007E13D6" w:rsidRPr="009A2B55" w:rsidRDefault="007E13D6" w:rsidP="007E13D6">
      <w:pPr>
        <w:spacing w:line="480" w:lineRule="auto"/>
        <w:ind w:firstLine="567"/>
        <w:jc w:val="both"/>
        <w:rPr>
          <w:rFonts w:ascii="Times New Roman" w:hAnsi="Times New Roman" w:cs="Times New Roman"/>
          <w:sz w:val="24"/>
          <w:szCs w:val="24"/>
        </w:rPr>
      </w:pPr>
    </w:p>
    <w:p w:rsidR="00E006AF" w:rsidRPr="009A2B55" w:rsidRDefault="00E006AF" w:rsidP="00A053C0">
      <w:pPr>
        <w:pStyle w:val="ListParagraph"/>
        <w:numPr>
          <w:ilvl w:val="1"/>
          <w:numId w:val="4"/>
        </w:numPr>
        <w:spacing w:line="480" w:lineRule="auto"/>
        <w:ind w:left="567" w:hanging="567"/>
        <w:jc w:val="both"/>
        <w:rPr>
          <w:rFonts w:ascii="Times New Roman" w:hAnsi="Times New Roman" w:cs="Times New Roman"/>
          <w:b/>
          <w:sz w:val="24"/>
          <w:szCs w:val="24"/>
        </w:rPr>
      </w:pPr>
      <w:r w:rsidRPr="009A2B55">
        <w:rPr>
          <w:rFonts w:ascii="Times New Roman" w:hAnsi="Times New Roman" w:cs="Times New Roman"/>
          <w:b/>
          <w:sz w:val="24"/>
          <w:szCs w:val="24"/>
        </w:rPr>
        <w:lastRenderedPageBreak/>
        <w:t xml:space="preserve">Kerangka </w:t>
      </w:r>
      <w:r w:rsidR="00BB204D" w:rsidRPr="009A2B55">
        <w:rPr>
          <w:rFonts w:ascii="Times New Roman" w:hAnsi="Times New Roman" w:cs="Times New Roman"/>
          <w:b/>
          <w:sz w:val="24"/>
          <w:szCs w:val="24"/>
        </w:rPr>
        <w:t>Konseptual</w:t>
      </w:r>
    </w:p>
    <w:p w:rsidR="008A558E" w:rsidRPr="009A2B55" w:rsidRDefault="008A558E" w:rsidP="00A053C0">
      <w:pPr>
        <w:spacing w:line="480" w:lineRule="auto"/>
        <w:jc w:val="both"/>
        <w:rPr>
          <w:rFonts w:ascii="Times New Roman" w:hAnsi="Times New Roman" w:cs="Times New Roman"/>
          <w:b/>
          <w:sz w:val="24"/>
          <w:szCs w:val="24"/>
        </w:rPr>
      </w:pPr>
    </w:p>
    <w:p w:rsidR="008A558E" w:rsidRPr="009A2B55" w:rsidRDefault="00806434" w:rsidP="00A053C0">
      <w:pPr>
        <w:tabs>
          <w:tab w:val="left" w:pos="6578"/>
        </w:tabs>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115" style="position:absolute;left:0;text-align:left;margin-left:273.45pt;margin-top:3.5pt;width:118.7pt;height:119.75pt;flip:y;z-index:251718656">
            <v:textbox style="mso-next-textbox:#_x0000_s1115">
              <w:txbxContent>
                <w:p w:rsidR="00A914A4" w:rsidRDefault="00A914A4" w:rsidP="00B945C7">
                  <w:pPr>
                    <w:jc w:val="center"/>
                    <w:rPr>
                      <w:rFonts w:ascii="Times New Roman" w:hAnsi="Times New Roman" w:cs="Times New Roman"/>
                      <w:szCs w:val="20"/>
                    </w:rPr>
                  </w:pPr>
                  <w:r>
                    <w:rPr>
                      <w:rFonts w:ascii="Times New Roman" w:hAnsi="Times New Roman" w:cs="Times New Roman"/>
                      <w:szCs w:val="20"/>
                    </w:rPr>
                    <w:t>Peran Perawat Preoperasi</w:t>
                  </w:r>
                </w:p>
                <w:p w:rsidR="00A914A4" w:rsidRDefault="00A914A4" w:rsidP="00097C76">
                  <w:pPr>
                    <w:pStyle w:val="ListParagraph"/>
                    <w:numPr>
                      <w:ilvl w:val="0"/>
                      <w:numId w:val="43"/>
                    </w:numPr>
                    <w:ind w:left="284" w:hanging="284"/>
                    <w:rPr>
                      <w:rFonts w:ascii="Times New Roman" w:hAnsi="Times New Roman" w:cs="Times New Roman"/>
                      <w:szCs w:val="20"/>
                    </w:rPr>
                  </w:pPr>
                  <w:r w:rsidRPr="00097C76">
                    <w:rPr>
                      <w:rFonts w:ascii="Times New Roman" w:hAnsi="Times New Roman" w:cs="Times New Roman"/>
                      <w:szCs w:val="20"/>
                    </w:rPr>
                    <w:t>Pengkajian Umum</w:t>
                  </w:r>
                </w:p>
                <w:p w:rsidR="00A914A4" w:rsidRDefault="00A914A4" w:rsidP="00097C76">
                  <w:pPr>
                    <w:pStyle w:val="ListParagraph"/>
                    <w:numPr>
                      <w:ilvl w:val="0"/>
                      <w:numId w:val="43"/>
                    </w:numPr>
                    <w:ind w:left="284" w:hanging="284"/>
                    <w:rPr>
                      <w:rFonts w:ascii="Times New Roman" w:hAnsi="Times New Roman" w:cs="Times New Roman"/>
                      <w:szCs w:val="20"/>
                    </w:rPr>
                  </w:pPr>
                  <w:r>
                    <w:rPr>
                      <w:rFonts w:ascii="Times New Roman" w:hAnsi="Times New Roman" w:cs="Times New Roman"/>
                      <w:szCs w:val="20"/>
                    </w:rPr>
                    <w:t>Riwayat kesehatan</w:t>
                  </w:r>
                </w:p>
                <w:p w:rsidR="00A914A4" w:rsidRPr="00097C76" w:rsidRDefault="00A914A4" w:rsidP="00097C76">
                  <w:pPr>
                    <w:pStyle w:val="ListParagraph"/>
                    <w:numPr>
                      <w:ilvl w:val="0"/>
                      <w:numId w:val="43"/>
                    </w:numPr>
                    <w:ind w:left="284" w:hanging="284"/>
                    <w:rPr>
                      <w:rFonts w:ascii="Times New Roman" w:hAnsi="Times New Roman" w:cs="Times New Roman"/>
                      <w:szCs w:val="20"/>
                    </w:rPr>
                  </w:pPr>
                  <w:r>
                    <w:rPr>
                      <w:rFonts w:ascii="Times New Roman" w:hAnsi="Times New Roman" w:cs="Times New Roman"/>
                      <w:szCs w:val="20"/>
                    </w:rPr>
                    <w:t>Pengkajian psikososiospiritual</w:t>
                  </w:r>
                </w:p>
              </w:txbxContent>
            </v:textbox>
          </v:rect>
        </w:pict>
      </w:r>
      <w:r>
        <w:rPr>
          <w:rFonts w:ascii="Times New Roman" w:hAnsi="Times New Roman" w:cs="Times New Roman"/>
          <w:b/>
          <w:noProof/>
          <w:sz w:val="24"/>
          <w:szCs w:val="24"/>
          <w:lang w:eastAsia="id-ID"/>
        </w:rPr>
        <w:pict>
          <v:rect id="_x0000_s1113" style="position:absolute;left:0;text-align:left;margin-left:.95pt;margin-top:15pt;width:97.6pt;height:107.75pt;z-index:251716608" fillcolor="white [3201]" strokecolor="black [3200]" strokeweight="1pt">
            <v:stroke dashstyle="dash"/>
            <v:shadow color="#868686"/>
            <v:textbox style="mso-next-textbox:#_x0000_s1113">
              <w:txbxContent>
                <w:p w:rsidR="00A914A4" w:rsidRDefault="00A914A4" w:rsidP="008A558E">
                  <w:pPr>
                    <w:jc w:val="both"/>
                  </w:pPr>
                  <w:r>
                    <w:t>Tindakan Pembedahan</w:t>
                  </w:r>
                </w:p>
                <w:p w:rsidR="00A914A4" w:rsidRDefault="00A914A4" w:rsidP="008A558E">
                  <w:pPr>
                    <w:pStyle w:val="ListParagraph"/>
                    <w:numPr>
                      <w:ilvl w:val="0"/>
                      <w:numId w:val="19"/>
                    </w:numPr>
                    <w:ind w:left="284" w:hanging="284"/>
                    <w:jc w:val="both"/>
                  </w:pPr>
                  <w:r>
                    <w:t xml:space="preserve">  Minor</w:t>
                  </w:r>
                </w:p>
                <w:p w:rsidR="00A914A4" w:rsidRDefault="00A914A4" w:rsidP="008A558E">
                  <w:pPr>
                    <w:pStyle w:val="ListParagraph"/>
                    <w:ind w:left="284"/>
                    <w:jc w:val="both"/>
                  </w:pPr>
                </w:p>
                <w:p w:rsidR="00A914A4" w:rsidRDefault="00A914A4" w:rsidP="008A558E">
                  <w:pPr>
                    <w:pStyle w:val="ListParagraph"/>
                    <w:numPr>
                      <w:ilvl w:val="0"/>
                      <w:numId w:val="19"/>
                    </w:numPr>
                    <w:ind w:left="284" w:hanging="284"/>
                    <w:jc w:val="both"/>
                  </w:pPr>
                </w:p>
                <w:p w:rsidR="00A914A4" w:rsidRDefault="00A914A4" w:rsidP="008A558E">
                  <w:pPr>
                    <w:pStyle w:val="ListParagraph"/>
                    <w:jc w:val="both"/>
                  </w:pPr>
                </w:p>
              </w:txbxContent>
            </v:textbox>
          </v:rect>
        </w:pict>
      </w:r>
      <w:r>
        <w:rPr>
          <w:rFonts w:ascii="Times New Roman" w:hAnsi="Times New Roman" w:cs="Times New Roman"/>
          <w:b/>
          <w:noProof/>
          <w:sz w:val="24"/>
          <w:szCs w:val="24"/>
          <w:lang w:eastAsia="id-ID"/>
        </w:rPr>
        <w:pict>
          <v:rect id="_x0000_s1110" style="position:absolute;left:0;text-align:left;margin-left:137.5pt;margin-top:3.5pt;width:97.05pt;height:119.25pt;z-index:251713536">
            <v:textbox style="mso-next-textbox:#_x0000_s1110">
              <w:txbxContent>
                <w:p w:rsidR="00A914A4" w:rsidRDefault="00A914A4" w:rsidP="00B945C7">
                  <w:pPr>
                    <w:jc w:val="center"/>
                    <w:rPr>
                      <w:rFonts w:ascii="Times New Roman" w:hAnsi="Times New Roman" w:cs="Times New Roman"/>
                    </w:rPr>
                  </w:pPr>
                  <w:r>
                    <w:rPr>
                      <w:rFonts w:ascii="Times New Roman" w:hAnsi="Times New Roman" w:cs="Times New Roman"/>
                    </w:rPr>
                    <w:t>Tingkaat Kecemasan</w:t>
                  </w:r>
                </w:p>
                <w:p w:rsidR="00A914A4" w:rsidRDefault="00A914A4" w:rsidP="00B945C7">
                  <w:pPr>
                    <w:pStyle w:val="ListParagraph"/>
                    <w:numPr>
                      <w:ilvl w:val="0"/>
                      <w:numId w:val="41"/>
                    </w:numPr>
                    <w:ind w:left="284" w:hanging="284"/>
                    <w:rPr>
                      <w:rFonts w:ascii="Times New Roman" w:hAnsi="Times New Roman" w:cs="Times New Roman"/>
                    </w:rPr>
                  </w:pPr>
                  <w:r>
                    <w:rPr>
                      <w:rFonts w:ascii="Times New Roman" w:hAnsi="Times New Roman" w:cs="Times New Roman"/>
                    </w:rPr>
                    <w:t>Ringan</w:t>
                  </w:r>
                </w:p>
                <w:p w:rsidR="00A914A4" w:rsidRDefault="00A914A4" w:rsidP="00B945C7">
                  <w:pPr>
                    <w:pStyle w:val="ListParagraph"/>
                    <w:numPr>
                      <w:ilvl w:val="0"/>
                      <w:numId w:val="41"/>
                    </w:numPr>
                    <w:ind w:left="284" w:hanging="284"/>
                    <w:rPr>
                      <w:rFonts w:ascii="Times New Roman" w:hAnsi="Times New Roman" w:cs="Times New Roman"/>
                    </w:rPr>
                  </w:pPr>
                  <w:r>
                    <w:rPr>
                      <w:rFonts w:ascii="Times New Roman" w:hAnsi="Times New Roman" w:cs="Times New Roman"/>
                    </w:rPr>
                    <w:t>Sedang</w:t>
                  </w:r>
                </w:p>
                <w:p w:rsidR="00A914A4" w:rsidRDefault="00A914A4" w:rsidP="00B945C7">
                  <w:pPr>
                    <w:pStyle w:val="ListParagraph"/>
                    <w:numPr>
                      <w:ilvl w:val="0"/>
                      <w:numId w:val="41"/>
                    </w:numPr>
                    <w:ind w:left="284" w:hanging="284"/>
                    <w:rPr>
                      <w:rFonts w:ascii="Times New Roman" w:hAnsi="Times New Roman" w:cs="Times New Roman"/>
                    </w:rPr>
                  </w:pPr>
                  <w:r>
                    <w:rPr>
                      <w:rFonts w:ascii="Times New Roman" w:hAnsi="Times New Roman" w:cs="Times New Roman"/>
                    </w:rPr>
                    <w:t>Berat</w:t>
                  </w:r>
                </w:p>
                <w:p w:rsidR="00A914A4" w:rsidRDefault="00A914A4" w:rsidP="00B945C7">
                  <w:pPr>
                    <w:pStyle w:val="ListParagraph"/>
                    <w:numPr>
                      <w:ilvl w:val="0"/>
                      <w:numId w:val="41"/>
                    </w:numPr>
                    <w:ind w:left="284" w:hanging="284"/>
                    <w:rPr>
                      <w:rFonts w:ascii="Times New Roman" w:hAnsi="Times New Roman" w:cs="Times New Roman"/>
                    </w:rPr>
                  </w:pPr>
                  <w:r>
                    <w:rPr>
                      <w:rFonts w:ascii="Times New Roman" w:hAnsi="Times New Roman" w:cs="Times New Roman"/>
                    </w:rPr>
                    <w:t>Sangat berat</w:t>
                  </w:r>
                </w:p>
                <w:p w:rsidR="00A914A4" w:rsidRPr="00B945C7" w:rsidRDefault="00A914A4" w:rsidP="00B945C7">
                  <w:pPr>
                    <w:pStyle w:val="ListParagraph"/>
                    <w:rPr>
                      <w:rFonts w:ascii="Times New Roman" w:hAnsi="Times New Roman" w:cs="Times New Roman"/>
                    </w:rPr>
                  </w:pPr>
                </w:p>
              </w:txbxContent>
            </v:textbox>
          </v:rect>
        </w:pict>
      </w:r>
      <w:r w:rsidR="008A558E" w:rsidRPr="009A2B55">
        <w:rPr>
          <w:rFonts w:ascii="Times New Roman" w:hAnsi="Times New Roman" w:cs="Times New Roman"/>
          <w:b/>
          <w:sz w:val="24"/>
          <w:szCs w:val="24"/>
        </w:rPr>
        <w:tab/>
      </w:r>
    </w:p>
    <w:p w:rsidR="008A558E" w:rsidRPr="009A2B55" w:rsidRDefault="008A558E" w:rsidP="00A053C0">
      <w:pPr>
        <w:spacing w:line="480" w:lineRule="auto"/>
        <w:jc w:val="both"/>
        <w:rPr>
          <w:rFonts w:ascii="Times New Roman" w:hAnsi="Times New Roman" w:cs="Times New Roman"/>
          <w:b/>
          <w:sz w:val="24"/>
          <w:szCs w:val="24"/>
        </w:rPr>
      </w:pPr>
    </w:p>
    <w:p w:rsidR="008A558E" w:rsidRPr="009A2B55" w:rsidRDefault="00806434" w:rsidP="00A053C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114" style="position:absolute;left:0;text-align:left;margin-left:25.25pt;margin-top:9.2pt;width:56.5pt;height:25.55pt;z-index:251717632">
            <v:textbox style="mso-next-textbox:#_x0000_s1114">
              <w:txbxContent>
                <w:p w:rsidR="00A914A4" w:rsidRPr="00627960" w:rsidRDefault="00A914A4" w:rsidP="008A558E">
                  <w:pPr>
                    <w:rPr>
                      <w:rFonts w:ascii="Times New Roman" w:hAnsi="Times New Roman" w:cs="Times New Roman"/>
                    </w:rPr>
                  </w:pPr>
                  <w:r w:rsidRPr="00627960">
                    <w:rPr>
                      <w:rFonts w:ascii="Times New Roman" w:hAnsi="Times New Roman" w:cs="Times New Roman"/>
                    </w:rPr>
                    <w:t>Mayor</w:t>
                  </w:r>
                </w:p>
                <w:p w:rsidR="00A914A4" w:rsidRDefault="00A914A4" w:rsidP="008A558E">
                  <w:pPr>
                    <w:pStyle w:val="ListParagraph"/>
                    <w:ind w:left="284" w:hanging="284"/>
                  </w:pPr>
                </w:p>
              </w:txbxContent>
            </v:textbox>
          </v:rect>
        </w:pict>
      </w:r>
      <w:r>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116" type="#_x0000_t32" style="position:absolute;left:0;text-align:left;margin-left:104.2pt;margin-top:.85pt;width:28.25pt;height:.05pt;z-index:251719680" o:connectortype="straight">
            <v:stroke endarrow="block"/>
          </v:shape>
        </w:pict>
      </w:r>
      <w:r>
        <w:rPr>
          <w:rFonts w:ascii="Times New Roman" w:hAnsi="Times New Roman" w:cs="Times New Roman"/>
          <w:b/>
          <w:noProof/>
          <w:sz w:val="24"/>
          <w:szCs w:val="24"/>
          <w:lang w:eastAsia="id-ID"/>
        </w:rPr>
        <w:pict>
          <v:shape id="_x0000_s1117" type="#_x0000_t32" style="position:absolute;left:0;text-align:left;margin-left:234.55pt;margin-top:.85pt;width:30.65pt;height:.05pt;flip:x;z-index:251720704" o:connectortype="straight">
            <v:stroke endarrow="block"/>
          </v:shape>
        </w:pict>
      </w:r>
    </w:p>
    <w:p w:rsidR="008A558E" w:rsidRPr="009A2B55" w:rsidRDefault="00806434" w:rsidP="00A053C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w:pict>
          <v:rect id="_x0000_s1108" style="position:absolute;left:0;text-align:left;margin-left:119.65pt;margin-top:36.8pt;width:133.35pt;height:201.25pt;z-index:251711488" fillcolor="white [3201]" strokecolor="black [3200]" strokeweight="1pt">
            <v:stroke dashstyle="dash"/>
            <v:shadow color="#868686"/>
            <v:textbox style="mso-next-textbox:#_x0000_s1108">
              <w:txbxContent>
                <w:p w:rsidR="00A914A4" w:rsidRPr="002A6E49" w:rsidRDefault="00A914A4" w:rsidP="008A558E">
                  <w:pPr>
                    <w:jc w:val="center"/>
                    <w:rPr>
                      <w:rFonts w:ascii="Times New Roman" w:hAnsi="Times New Roman" w:cs="Times New Roman"/>
                      <w:szCs w:val="20"/>
                    </w:rPr>
                  </w:pPr>
                  <w:r w:rsidRPr="002A6E49">
                    <w:rPr>
                      <w:rFonts w:ascii="Times New Roman" w:hAnsi="Times New Roman" w:cs="Times New Roman"/>
                      <w:szCs w:val="20"/>
                    </w:rPr>
                    <w:t>Faktor Penyebab</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Potensi stresor</w:t>
                  </w:r>
                </w:p>
                <w:p w:rsidR="00A914A4" w:rsidRPr="008A558E" w:rsidRDefault="00A914A4" w:rsidP="008A558E">
                  <w:pPr>
                    <w:pStyle w:val="ListParagraph"/>
                    <w:numPr>
                      <w:ilvl w:val="0"/>
                      <w:numId w:val="1"/>
                    </w:numPr>
                    <w:spacing w:line="360" w:lineRule="auto"/>
                    <w:rPr>
                      <w:rFonts w:ascii="Times New Roman" w:hAnsi="Times New Roman" w:cs="Times New Roman"/>
                      <w:szCs w:val="20"/>
                    </w:rPr>
                  </w:pPr>
                  <w:r>
                    <w:rPr>
                      <w:rFonts w:ascii="Times New Roman" w:hAnsi="Times New Roman" w:cs="Times New Roman"/>
                      <w:szCs w:val="20"/>
                    </w:rPr>
                    <w:t>Tingkat pendidikan</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 xml:space="preserve"> Sosial budaya</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 xml:space="preserve">Ekonomi </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Keadaan Fisik</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Lingkungan</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Umur</w:t>
                  </w:r>
                </w:p>
                <w:p w:rsidR="00A914A4" w:rsidRPr="002A6E49" w:rsidRDefault="00A914A4" w:rsidP="008A558E">
                  <w:pPr>
                    <w:pStyle w:val="ListParagraph"/>
                    <w:numPr>
                      <w:ilvl w:val="0"/>
                      <w:numId w:val="1"/>
                    </w:numPr>
                    <w:spacing w:line="360" w:lineRule="auto"/>
                    <w:rPr>
                      <w:rFonts w:ascii="Times New Roman" w:hAnsi="Times New Roman" w:cs="Times New Roman"/>
                      <w:szCs w:val="20"/>
                    </w:rPr>
                  </w:pPr>
                  <w:r w:rsidRPr="002A6E49">
                    <w:rPr>
                      <w:rFonts w:ascii="Times New Roman" w:hAnsi="Times New Roman" w:cs="Times New Roman"/>
                      <w:szCs w:val="20"/>
                    </w:rPr>
                    <w:t>Jenis kelamin</w:t>
                  </w:r>
                </w:p>
              </w:txbxContent>
            </v:textbox>
          </v:rect>
        </w:pict>
      </w:r>
      <w:r>
        <w:rPr>
          <w:rFonts w:ascii="Times New Roman" w:hAnsi="Times New Roman" w:cs="Times New Roman"/>
          <w:b/>
          <w:noProof/>
          <w:sz w:val="24"/>
          <w:szCs w:val="24"/>
          <w:lang w:eastAsia="id-ID"/>
        </w:rPr>
        <w:pict>
          <v:shape id="_x0000_s1118" type="#_x0000_t32" style="position:absolute;left:0;text-align:left;margin-left:181.85pt;margin-top:9.95pt;width:.05pt;height:22.4pt;flip:y;z-index:251721728" o:connectortype="straight">
            <v:stroke endarrow="block"/>
          </v:shape>
        </w:pict>
      </w:r>
    </w:p>
    <w:p w:rsidR="008A558E" w:rsidRPr="009A2B55" w:rsidRDefault="008A558E" w:rsidP="00A053C0">
      <w:pPr>
        <w:spacing w:line="480" w:lineRule="auto"/>
        <w:jc w:val="both"/>
        <w:rPr>
          <w:rFonts w:ascii="Times New Roman" w:hAnsi="Times New Roman" w:cs="Times New Roman"/>
          <w:b/>
          <w:sz w:val="24"/>
          <w:szCs w:val="24"/>
        </w:rPr>
      </w:pPr>
    </w:p>
    <w:p w:rsidR="008A558E" w:rsidRPr="009A2B55" w:rsidRDefault="008A558E" w:rsidP="00A053C0">
      <w:pPr>
        <w:spacing w:line="480" w:lineRule="auto"/>
        <w:jc w:val="both"/>
        <w:rPr>
          <w:rFonts w:ascii="Times New Roman" w:hAnsi="Times New Roman" w:cs="Times New Roman"/>
          <w:b/>
          <w:sz w:val="24"/>
          <w:szCs w:val="24"/>
        </w:rPr>
      </w:pPr>
    </w:p>
    <w:p w:rsidR="008A558E" w:rsidRPr="009A2B55" w:rsidRDefault="008A558E" w:rsidP="00A053C0">
      <w:pPr>
        <w:tabs>
          <w:tab w:val="left" w:pos="1987"/>
        </w:tabs>
        <w:spacing w:line="480" w:lineRule="auto"/>
        <w:jc w:val="both"/>
        <w:rPr>
          <w:rFonts w:ascii="Times New Roman" w:hAnsi="Times New Roman" w:cs="Times New Roman"/>
          <w:b/>
          <w:sz w:val="24"/>
          <w:szCs w:val="24"/>
        </w:rPr>
      </w:pPr>
      <w:r w:rsidRPr="009A2B55">
        <w:rPr>
          <w:rFonts w:ascii="Times New Roman" w:hAnsi="Times New Roman" w:cs="Times New Roman"/>
          <w:b/>
          <w:sz w:val="24"/>
          <w:szCs w:val="24"/>
        </w:rPr>
        <w:tab/>
      </w:r>
    </w:p>
    <w:p w:rsidR="008A558E" w:rsidRPr="009A2B55" w:rsidRDefault="008A558E" w:rsidP="00A053C0">
      <w:pPr>
        <w:spacing w:line="480" w:lineRule="auto"/>
        <w:jc w:val="both"/>
        <w:rPr>
          <w:rFonts w:ascii="Times New Roman" w:hAnsi="Times New Roman" w:cs="Times New Roman"/>
          <w:b/>
          <w:sz w:val="24"/>
          <w:szCs w:val="24"/>
        </w:rPr>
      </w:pPr>
    </w:p>
    <w:p w:rsidR="008A558E" w:rsidRPr="009A2B55" w:rsidRDefault="008A558E" w:rsidP="00A053C0">
      <w:pPr>
        <w:spacing w:line="480" w:lineRule="auto"/>
        <w:jc w:val="both"/>
        <w:rPr>
          <w:rFonts w:ascii="Times New Roman" w:hAnsi="Times New Roman" w:cs="Times New Roman"/>
          <w:b/>
          <w:sz w:val="24"/>
          <w:szCs w:val="24"/>
        </w:rPr>
      </w:pPr>
    </w:p>
    <w:p w:rsidR="008A558E" w:rsidRPr="009A2B55" w:rsidRDefault="008A558E" w:rsidP="00A053C0">
      <w:pPr>
        <w:spacing w:line="480" w:lineRule="auto"/>
        <w:jc w:val="both"/>
        <w:rPr>
          <w:rFonts w:ascii="Times New Roman" w:hAnsi="Times New Roman" w:cs="Times New Roman"/>
          <w:sz w:val="24"/>
          <w:szCs w:val="24"/>
        </w:rPr>
      </w:pPr>
    </w:p>
    <w:p w:rsidR="008A558E" w:rsidRPr="009A2B55" w:rsidRDefault="008A558E" w:rsidP="00A053C0">
      <w:pPr>
        <w:spacing w:line="480" w:lineRule="auto"/>
        <w:jc w:val="both"/>
        <w:rPr>
          <w:rFonts w:ascii="Times New Roman" w:hAnsi="Times New Roman" w:cs="Times New Roman"/>
          <w:sz w:val="24"/>
          <w:szCs w:val="24"/>
        </w:rPr>
      </w:pPr>
    </w:p>
    <w:p w:rsidR="008B659B" w:rsidRPr="009A2B55" w:rsidRDefault="008B659B" w:rsidP="00A053C0">
      <w:pPr>
        <w:spacing w:line="480" w:lineRule="auto"/>
        <w:jc w:val="both"/>
        <w:rPr>
          <w:rFonts w:ascii="Times New Roman" w:hAnsi="Times New Roman" w:cs="Times New Roman"/>
          <w:sz w:val="24"/>
          <w:szCs w:val="24"/>
        </w:rPr>
      </w:pPr>
    </w:p>
    <w:p w:rsidR="008B659B" w:rsidRPr="009A2B55" w:rsidRDefault="008B659B" w:rsidP="00A053C0">
      <w:pPr>
        <w:spacing w:line="480" w:lineRule="auto"/>
        <w:jc w:val="both"/>
        <w:rPr>
          <w:rFonts w:ascii="Times New Roman" w:hAnsi="Times New Roman" w:cs="Times New Roman"/>
          <w:sz w:val="24"/>
          <w:szCs w:val="24"/>
        </w:rPr>
      </w:pPr>
    </w:p>
    <w:p w:rsidR="007F2C1B" w:rsidRPr="009A2B55" w:rsidRDefault="007F2C1B" w:rsidP="00A053C0">
      <w:pPr>
        <w:spacing w:line="480" w:lineRule="auto"/>
        <w:jc w:val="both"/>
        <w:rPr>
          <w:rFonts w:ascii="Times New Roman" w:hAnsi="Times New Roman" w:cs="Times New Roman"/>
          <w:sz w:val="24"/>
          <w:szCs w:val="24"/>
        </w:rPr>
      </w:pPr>
    </w:p>
    <w:p w:rsidR="008A558E" w:rsidRPr="009A2B55" w:rsidRDefault="00806434" w:rsidP="00A053C0">
      <w:pPr>
        <w:tabs>
          <w:tab w:val="left" w:pos="1964"/>
        </w:tabs>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11" style="position:absolute;left:0;text-align:left;margin-left:.95pt;margin-top:1.4pt;width:24.3pt;height:14.25pt;z-index:251714560"/>
        </w:pict>
      </w:r>
      <w:r w:rsidR="008A558E" w:rsidRPr="009A2B55">
        <w:rPr>
          <w:rFonts w:ascii="Times New Roman" w:hAnsi="Times New Roman" w:cs="Times New Roman"/>
          <w:sz w:val="24"/>
          <w:szCs w:val="24"/>
        </w:rPr>
        <w:t>=  Variabel yang akan di teliti</w:t>
      </w:r>
    </w:p>
    <w:p w:rsidR="004C2295" w:rsidRPr="00717547" w:rsidRDefault="00806434" w:rsidP="00A053C0">
      <w:pPr>
        <w:tabs>
          <w:tab w:val="left" w:pos="1964"/>
        </w:tabs>
        <w:spacing w:line="480" w:lineRule="auto"/>
        <w:ind w:left="709"/>
        <w:jc w:val="both"/>
        <w:rPr>
          <w:rFonts w:ascii="Times New Roman" w:hAnsi="Times New Roman" w:cs="Times New Roman"/>
          <w:sz w:val="24"/>
          <w:szCs w:val="24"/>
        </w:rPr>
      </w:pPr>
      <w:r>
        <w:rPr>
          <w:rFonts w:ascii="Times New Roman" w:hAnsi="Times New Roman" w:cs="Times New Roman"/>
          <w:noProof/>
          <w:sz w:val="24"/>
          <w:szCs w:val="24"/>
          <w:lang w:eastAsia="id-ID"/>
        </w:rPr>
        <w:pict>
          <v:rect id="_x0000_s1112" style="position:absolute;left:0;text-align:left;margin-left:.95pt;margin-top:2.65pt;width:24.3pt;height:14.25pt;z-index:251715584" fillcolor="white [3201]" strokecolor="black [3200]" strokeweight="1pt">
            <v:stroke dashstyle="dash"/>
            <v:shadow color="#868686"/>
          </v:rect>
        </w:pict>
      </w:r>
      <w:r w:rsidR="008A558E" w:rsidRPr="009A2B55">
        <w:rPr>
          <w:rFonts w:ascii="Times New Roman" w:hAnsi="Times New Roman" w:cs="Times New Roman"/>
          <w:sz w:val="24"/>
          <w:szCs w:val="24"/>
        </w:rPr>
        <w:t>=  Variabel yang Tidak Diteli</w:t>
      </w:r>
    </w:p>
    <w:sectPr w:rsidR="004C2295" w:rsidRPr="00717547" w:rsidSect="009A2B55">
      <w:headerReference w:type="default" r:id="rId8"/>
      <w:footerReference w:type="default" r:id="rId9"/>
      <w:pgSz w:w="11906" w:h="16838" w:code="9"/>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DC0" w:rsidRDefault="000A2DC0" w:rsidP="00B70212">
      <w:pPr>
        <w:spacing w:after="0" w:line="240" w:lineRule="auto"/>
      </w:pPr>
      <w:r>
        <w:separator/>
      </w:r>
    </w:p>
  </w:endnote>
  <w:endnote w:type="continuationSeparator" w:id="1">
    <w:p w:rsidR="000A2DC0" w:rsidRDefault="000A2DC0" w:rsidP="00B702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ACF" w:rsidRDefault="006A0ACF">
    <w:pPr>
      <w:pStyle w:val="Footer"/>
      <w:jc w:val="center"/>
    </w:pPr>
  </w:p>
  <w:p w:rsidR="00A053C0" w:rsidRDefault="00A053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DC0" w:rsidRDefault="000A2DC0" w:rsidP="00B70212">
      <w:pPr>
        <w:spacing w:after="0" w:line="240" w:lineRule="auto"/>
      </w:pPr>
      <w:r>
        <w:separator/>
      </w:r>
    </w:p>
  </w:footnote>
  <w:footnote w:type="continuationSeparator" w:id="1">
    <w:p w:rsidR="000A2DC0" w:rsidRDefault="000A2DC0" w:rsidP="00B702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354762"/>
      <w:docPartObj>
        <w:docPartGallery w:val="Page Numbers (Top of Page)"/>
        <w:docPartUnique/>
      </w:docPartObj>
    </w:sdtPr>
    <w:sdtContent>
      <w:p w:rsidR="006A0ACF" w:rsidRDefault="006A0ACF">
        <w:pPr>
          <w:pStyle w:val="Header"/>
          <w:jc w:val="right"/>
        </w:pPr>
        <w:fldSimple w:instr=" PAGE   \* MERGEFORMAT ">
          <w:r>
            <w:rPr>
              <w:noProof/>
            </w:rPr>
            <w:t>2</w:t>
          </w:r>
        </w:fldSimple>
      </w:p>
    </w:sdtContent>
  </w:sdt>
  <w:p w:rsidR="00A914A4" w:rsidRDefault="00A914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253"/>
    <w:multiLevelType w:val="multilevel"/>
    <w:tmpl w:val="3488B88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146"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AA6E4E"/>
    <w:multiLevelType w:val="hybridMultilevel"/>
    <w:tmpl w:val="70783A54"/>
    <w:lvl w:ilvl="0" w:tplc="04210019">
      <w:start w:val="1"/>
      <w:numFmt w:val="lowerLetter"/>
      <w:lvlText w:val="%1."/>
      <w:lvlJc w:val="left"/>
      <w:pPr>
        <w:ind w:left="1440" w:hanging="360"/>
      </w:pPr>
      <w:rPr>
        <w:rFont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
    <w:nsid w:val="02B62DCB"/>
    <w:multiLevelType w:val="hybridMultilevel"/>
    <w:tmpl w:val="7AD4ADA8"/>
    <w:lvl w:ilvl="0" w:tplc="04210019">
      <w:start w:val="1"/>
      <w:numFmt w:val="lowerLetter"/>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3">
    <w:nsid w:val="02CC698D"/>
    <w:multiLevelType w:val="hybridMultilevel"/>
    <w:tmpl w:val="1CA6950E"/>
    <w:lvl w:ilvl="0" w:tplc="587AC81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3256173"/>
    <w:multiLevelType w:val="hybridMultilevel"/>
    <w:tmpl w:val="9B22E87E"/>
    <w:lvl w:ilvl="0" w:tplc="04210019">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5">
    <w:nsid w:val="0DE94650"/>
    <w:multiLevelType w:val="multilevel"/>
    <w:tmpl w:val="4992EC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F0F52AC"/>
    <w:multiLevelType w:val="hybridMultilevel"/>
    <w:tmpl w:val="9F52947C"/>
    <w:lvl w:ilvl="0" w:tplc="6E0098A6">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7">
    <w:nsid w:val="103B645D"/>
    <w:multiLevelType w:val="hybridMultilevel"/>
    <w:tmpl w:val="1AB2A6BE"/>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1F05A5C"/>
    <w:multiLevelType w:val="multilevel"/>
    <w:tmpl w:val="7D4C6048"/>
    <w:lvl w:ilvl="0">
      <w:start w:val="4"/>
      <w:numFmt w:val="decimal"/>
      <w:lvlText w:val="%1"/>
      <w:lvlJc w:val="left"/>
      <w:pPr>
        <w:ind w:left="480" w:hanging="480"/>
      </w:pPr>
      <w:rPr>
        <w:rFonts w:hint="default"/>
        <w:b/>
      </w:rPr>
    </w:lvl>
    <w:lvl w:ilvl="1">
      <w:start w:val="3"/>
      <w:numFmt w:val="decimal"/>
      <w:lvlText w:val="%1.%2"/>
      <w:lvlJc w:val="left"/>
      <w:pPr>
        <w:ind w:left="1331" w:hanging="480"/>
      </w:pPr>
      <w:rPr>
        <w:rFonts w:hint="default"/>
        <w:b/>
      </w:rPr>
    </w:lvl>
    <w:lvl w:ilvl="2">
      <w:start w:val="2"/>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9">
    <w:nsid w:val="1B280FE4"/>
    <w:multiLevelType w:val="hybridMultilevel"/>
    <w:tmpl w:val="06FEB1B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1CCC6AE4"/>
    <w:multiLevelType w:val="hybridMultilevel"/>
    <w:tmpl w:val="D3701B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D324434"/>
    <w:multiLevelType w:val="hybridMultilevel"/>
    <w:tmpl w:val="976C7534"/>
    <w:lvl w:ilvl="0" w:tplc="DC6A5B6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12">
    <w:nsid w:val="1FDF6765"/>
    <w:multiLevelType w:val="hybridMultilevel"/>
    <w:tmpl w:val="59E4D1E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2F97127"/>
    <w:multiLevelType w:val="hybridMultilevel"/>
    <w:tmpl w:val="3258E23A"/>
    <w:lvl w:ilvl="0" w:tplc="0421000F">
      <w:start w:val="1"/>
      <w:numFmt w:val="decimal"/>
      <w:lvlText w:val="%1."/>
      <w:lvlJc w:val="left"/>
      <w:pPr>
        <w:ind w:left="1080" w:hanging="360"/>
      </w:pPr>
      <w:rPr>
        <w:rFonts w:hint="default"/>
      </w:rPr>
    </w:lvl>
    <w:lvl w:ilvl="1" w:tplc="0421000F">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281C01B7"/>
    <w:multiLevelType w:val="hybridMultilevel"/>
    <w:tmpl w:val="D0E8DCA8"/>
    <w:lvl w:ilvl="0" w:tplc="1648140E">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5">
    <w:nsid w:val="2B0D4901"/>
    <w:multiLevelType w:val="hybridMultilevel"/>
    <w:tmpl w:val="7EB0A4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CD51D90"/>
    <w:multiLevelType w:val="hybridMultilevel"/>
    <w:tmpl w:val="61C43112"/>
    <w:lvl w:ilvl="0" w:tplc="76C02776">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nsid w:val="2DE7410E"/>
    <w:multiLevelType w:val="hybridMultilevel"/>
    <w:tmpl w:val="111827BA"/>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2EC57E34"/>
    <w:multiLevelType w:val="hybridMultilevel"/>
    <w:tmpl w:val="E9EA4134"/>
    <w:lvl w:ilvl="0" w:tplc="0A2C8814">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9">
    <w:nsid w:val="305F5A2C"/>
    <w:multiLevelType w:val="hybridMultilevel"/>
    <w:tmpl w:val="C94C0F52"/>
    <w:lvl w:ilvl="0" w:tplc="E77E819C">
      <w:start w:val="1"/>
      <w:numFmt w:val="lowerLetter"/>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325F2FC8"/>
    <w:multiLevelType w:val="hybridMultilevel"/>
    <w:tmpl w:val="67C69F4E"/>
    <w:lvl w:ilvl="0" w:tplc="04210019">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1">
    <w:nsid w:val="38E275F7"/>
    <w:multiLevelType w:val="multilevel"/>
    <w:tmpl w:val="01D0F97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915168C"/>
    <w:multiLevelType w:val="hybridMultilevel"/>
    <w:tmpl w:val="51B285E2"/>
    <w:lvl w:ilvl="0" w:tplc="84F2A6E6">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3">
    <w:nsid w:val="3A201A80"/>
    <w:multiLevelType w:val="hybridMultilevel"/>
    <w:tmpl w:val="5426B2D4"/>
    <w:lvl w:ilvl="0" w:tplc="4EBC104A">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4">
    <w:nsid w:val="3CB2340B"/>
    <w:multiLevelType w:val="hybridMultilevel"/>
    <w:tmpl w:val="CE2027A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DD42B4D"/>
    <w:multiLevelType w:val="hybridMultilevel"/>
    <w:tmpl w:val="BFA6BBB0"/>
    <w:lvl w:ilvl="0" w:tplc="04210019">
      <w:start w:val="1"/>
      <w:numFmt w:val="lowerLetter"/>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26">
    <w:nsid w:val="3ED70EA4"/>
    <w:multiLevelType w:val="hybridMultilevel"/>
    <w:tmpl w:val="B37626CE"/>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439029D0"/>
    <w:multiLevelType w:val="hybridMultilevel"/>
    <w:tmpl w:val="0B02BC72"/>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43D15F08"/>
    <w:multiLevelType w:val="hybridMultilevel"/>
    <w:tmpl w:val="777088C6"/>
    <w:lvl w:ilvl="0" w:tplc="04210019">
      <w:start w:val="1"/>
      <w:numFmt w:val="lowerLetter"/>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29">
    <w:nsid w:val="4918539F"/>
    <w:multiLevelType w:val="hybridMultilevel"/>
    <w:tmpl w:val="867021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0965423"/>
    <w:multiLevelType w:val="hybridMultilevel"/>
    <w:tmpl w:val="E1DAED66"/>
    <w:lvl w:ilvl="0" w:tplc="04210019">
      <w:start w:val="1"/>
      <w:numFmt w:val="lowerLetter"/>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31">
    <w:nsid w:val="52EB4C58"/>
    <w:multiLevelType w:val="hybridMultilevel"/>
    <w:tmpl w:val="1EEEFBE8"/>
    <w:lvl w:ilvl="0" w:tplc="0421000F">
      <w:start w:val="1"/>
      <w:numFmt w:val="decimal"/>
      <w:lvlText w:val="%1."/>
      <w:lvlJc w:val="left"/>
      <w:pPr>
        <w:ind w:left="1080" w:hanging="360"/>
      </w:pPr>
      <w:rPr>
        <w:rFonts w:hint="default"/>
      </w:rPr>
    </w:lvl>
    <w:lvl w:ilvl="1" w:tplc="0421000F">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2">
    <w:nsid w:val="5636103C"/>
    <w:multiLevelType w:val="hybridMultilevel"/>
    <w:tmpl w:val="4606B260"/>
    <w:lvl w:ilvl="0" w:tplc="04210019">
      <w:start w:val="1"/>
      <w:numFmt w:val="lowerLetter"/>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33">
    <w:nsid w:val="59015190"/>
    <w:multiLevelType w:val="hybridMultilevel"/>
    <w:tmpl w:val="6A34E1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C2C5805"/>
    <w:multiLevelType w:val="hybridMultilevel"/>
    <w:tmpl w:val="85188B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EA12251"/>
    <w:multiLevelType w:val="hybridMultilevel"/>
    <w:tmpl w:val="3E2A407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6">
    <w:nsid w:val="5FAF1183"/>
    <w:multiLevelType w:val="hybridMultilevel"/>
    <w:tmpl w:val="5C9053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5FBE458B"/>
    <w:multiLevelType w:val="hybridMultilevel"/>
    <w:tmpl w:val="F8C8DDEE"/>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647516D8"/>
    <w:multiLevelType w:val="hybridMultilevel"/>
    <w:tmpl w:val="76A64832"/>
    <w:lvl w:ilvl="0" w:tplc="04210019">
      <w:start w:val="1"/>
      <w:numFmt w:val="lowerLetter"/>
      <w:lvlText w:val="%1."/>
      <w:lvlJc w:val="left"/>
      <w:pPr>
        <w:ind w:left="2988" w:hanging="360"/>
      </w:pPr>
      <w:rPr>
        <w:rFonts w:hint="default"/>
      </w:rPr>
    </w:lvl>
    <w:lvl w:ilvl="1" w:tplc="04210003" w:tentative="1">
      <w:start w:val="1"/>
      <w:numFmt w:val="bullet"/>
      <w:lvlText w:val="o"/>
      <w:lvlJc w:val="left"/>
      <w:pPr>
        <w:ind w:left="3708" w:hanging="360"/>
      </w:pPr>
      <w:rPr>
        <w:rFonts w:ascii="Courier New" w:hAnsi="Courier New" w:cs="Courier New" w:hint="default"/>
      </w:rPr>
    </w:lvl>
    <w:lvl w:ilvl="2" w:tplc="04210005" w:tentative="1">
      <w:start w:val="1"/>
      <w:numFmt w:val="bullet"/>
      <w:lvlText w:val=""/>
      <w:lvlJc w:val="left"/>
      <w:pPr>
        <w:ind w:left="4428" w:hanging="360"/>
      </w:pPr>
      <w:rPr>
        <w:rFonts w:ascii="Wingdings" w:hAnsi="Wingdings" w:hint="default"/>
      </w:rPr>
    </w:lvl>
    <w:lvl w:ilvl="3" w:tplc="04210001" w:tentative="1">
      <w:start w:val="1"/>
      <w:numFmt w:val="bullet"/>
      <w:lvlText w:val=""/>
      <w:lvlJc w:val="left"/>
      <w:pPr>
        <w:ind w:left="5148" w:hanging="360"/>
      </w:pPr>
      <w:rPr>
        <w:rFonts w:ascii="Symbol" w:hAnsi="Symbol" w:hint="default"/>
      </w:rPr>
    </w:lvl>
    <w:lvl w:ilvl="4" w:tplc="04210003" w:tentative="1">
      <w:start w:val="1"/>
      <w:numFmt w:val="bullet"/>
      <w:lvlText w:val="o"/>
      <w:lvlJc w:val="left"/>
      <w:pPr>
        <w:ind w:left="5868" w:hanging="360"/>
      </w:pPr>
      <w:rPr>
        <w:rFonts w:ascii="Courier New" w:hAnsi="Courier New" w:cs="Courier New" w:hint="default"/>
      </w:rPr>
    </w:lvl>
    <w:lvl w:ilvl="5" w:tplc="04210005" w:tentative="1">
      <w:start w:val="1"/>
      <w:numFmt w:val="bullet"/>
      <w:lvlText w:val=""/>
      <w:lvlJc w:val="left"/>
      <w:pPr>
        <w:ind w:left="6588" w:hanging="360"/>
      </w:pPr>
      <w:rPr>
        <w:rFonts w:ascii="Wingdings" w:hAnsi="Wingdings" w:hint="default"/>
      </w:rPr>
    </w:lvl>
    <w:lvl w:ilvl="6" w:tplc="04210001" w:tentative="1">
      <w:start w:val="1"/>
      <w:numFmt w:val="bullet"/>
      <w:lvlText w:val=""/>
      <w:lvlJc w:val="left"/>
      <w:pPr>
        <w:ind w:left="7308" w:hanging="360"/>
      </w:pPr>
      <w:rPr>
        <w:rFonts w:ascii="Symbol" w:hAnsi="Symbol" w:hint="default"/>
      </w:rPr>
    </w:lvl>
    <w:lvl w:ilvl="7" w:tplc="04210003" w:tentative="1">
      <w:start w:val="1"/>
      <w:numFmt w:val="bullet"/>
      <w:lvlText w:val="o"/>
      <w:lvlJc w:val="left"/>
      <w:pPr>
        <w:ind w:left="8028" w:hanging="360"/>
      </w:pPr>
      <w:rPr>
        <w:rFonts w:ascii="Courier New" w:hAnsi="Courier New" w:cs="Courier New" w:hint="default"/>
      </w:rPr>
    </w:lvl>
    <w:lvl w:ilvl="8" w:tplc="04210005" w:tentative="1">
      <w:start w:val="1"/>
      <w:numFmt w:val="bullet"/>
      <w:lvlText w:val=""/>
      <w:lvlJc w:val="left"/>
      <w:pPr>
        <w:ind w:left="8748" w:hanging="360"/>
      </w:pPr>
      <w:rPr>
        <w:rFonts w:ascii="Wingdings" w:hAnsi="Wingdings" w:hint="default"/>
      </w:rPr>
    </w:lvl>
  </w:abstractNum>
  <w:abstractNum w:abstractNumId="39">
    <w:nsid w:val="6C2D5444"/>
    <w:multiLevelType w:val="multilevel"/>
    <w:tmpl w:val="DEEE01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nsid w:val="6F0A2D46"/>
    <w:multiLevelType w:val="hybridMultilevel"/>
    <w:tmpl w:val="603C7AEE"/>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1">
    <w:nsid w:val="7130047F"/>
    <w:multiLevelType w:val="multilevel"/>
    <w:tmpl w:val="654697E8"/>
    <w:lvl w:ilvl="0">
      <w:start w:val="1"/>
      <w:numFmt w:val="decimal"/>
      <w:lvlText w:val="%1"/>
      <w:lvlJc w:val="left"/>
      <w:pPr>
        <w:ind w:left="480" w:hanging="480"/>
      </w:pPr>
      <w:rPr>
        <w:rFonts w:hint="default"/>
      </w:rPr>
    </w:lvl>
    <w:lvl w:ilvl="1">
      <w:start w:val="4"/>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nsid w:val="71FB79CD"/>
    <w:multiLevelType w:val="hybridMultilevel"/>
    <w:tmpl w:val="0C16FF5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571E6D"/>
    <w:multiLevelType w:val="hybridMultilevel"/>
    <w:tmpl w:val="6DA4A544"/>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4">
    <w:nsid w:val="75267EED"/>
    <w:multiLevelType w:val="hybridMultilevel"/>
    <w:tmpl w:val="FD625CA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9"/>
  </w:num>
  <w:num w:numId="2">
    <w:abstractNumId w:val="44"/>
  </w:num>
  <w:num w:numId="3">
    <w:abstractNumId w:val="21"/>
  </w:num>
  <w:num w:numId="4">
    <w:abstractNumId w:val="0"/>
  </w:num>
  <w:num w:numId="5">
    <w:abstractNumId w:val="13"/>
  </w:num>
  <w:num w:numId="6">
    <w:abstractNumId w:val="31"/>
  </w:num>
  <w:num w:numId="7">
    <w:abstractNumId w:val="33"/>
  </w:num>
  <w:num w:numId="8">
    <w:abstractNumId w:val="20"/>
  </w:num>
  <w:num w:numId="9">
    <w:abstractNumId w:val="37"/>
  </w:num>
  <w:num w:numId="10">
    <w:abstractNumId w:val="35"/>
  </w:num>
  <w:num w:numId="11">
    <w:abstractNumId w:val="41"/>
  </w:num>
  <w:num w:numId="12">
    <w:abstractNumId w:val="39"/>
  </w:num>
  <w:num w:numId="13">
    <w:abstractNumId w:val="7"/>
  </w:num>
  <w:num w:numId="14">
    <w:abstractNumId w:val="38"/>
  </w:num>
  <w:num w:numId="15">
    <w:abstractNumId w:val="32"/>
  </w:num>
  <w:num w:numId="16">
    <w:abstractNumId w:val="30"/>
  </w:num>
  <w:num w:numId="17">
    <w:abstractNumId w:val="2"/>
  </w:num>
  <w:num w:numId="18">
    <w:abstractNumId w:val="28"/>
  </w:num>
  <w:num w:numId="19">
    <w:abstractNumId w:val="36"/>
  </w:num>
  <w:num w:numId="20">
    <w:abstractNumId w:val="9"/>
  </w:num>
  <w:num w:numId="21">
    <w:abstractNumId w:val="34"/>
  </w:num>
  <w:num w:numId="22">
    <w:abstractNumId w:val="40"/>
  </w:num>
  <w:num w:numId="23">
    <w:abstractNumId w:val="43"/>
  </w:num>
  <w:num w:numId="24">
    <w:abstractNumId w:val="15"/>
  </w:num>
  <w:num w:numId="25">
    <w:abstractNumId w:val="42"/>
  </w:num>
  <w:num w:numId="26">
    <w:abstractNumId w:val="25"/>
  </w:num>
  <w:num w:numId="27">
    <w:abstractNumId w:val="14"/>
  </w:num>
  <w:num w:numId="28">
    <w:abstractNumId w:val="22"/>
  </w:num>
  <w:num w:numId="29">
    <w:abstractNumId w:val="4"/>
  </w:num>
  <w:num w:numId="30">
    <w:abstractNumId w:val="19"/>
  </w:num>
  <w:num w:numId="31">
    <w:abstractNumId w:val="24"/>
  </w:num>
  <w:num w:numId="32">
    <w:abstractNumId w:val="6"/>
  </w:num>
  <w:num w:numId="33">
    <w:abstractNumId w:val="18"/>
  </w:num>
  <w:num w:numId="34">
    <w:abstractNumId w:val="17"/>
  </w:num>
  <w:num w:numId="35">
    <w:abstractNumId w:val="1"/>
  </w:num>
  <w:num w:numId="36">
    <w:abstractNumId w:val="26"/>
  </w:num>
  <w:num w:numId="37">
    <w:abstractNumId w:val="27"/>
  </w:num>
  <w:num w:numId="38">
    <w:abstractNumId w:val="3"/>
  </w:num>
  <w:num w:numId="39">
    <w:abstractNumId w:val="16"/>
  </w:num>
  <w:num w:numId="40">
    <w:abstractNumId w:val="11"/>
  </w:num>
  <w:num w:numId="41">
    <w:abstractNumId w:val="12"/>
  </w:num>
  <w:num w:numId="42">
    <w:abstractNumId w:val="23"/>
  </w:num>
  <w:num w:numId="43">
    <w:abstractNumId w:val="10"/>
  </w:num>
  <w:num w:numId="44">
    <w:abstractNumId w:val="5"/>
  </w:num>
  <w:num w:numId="45">
    <w:abstractNumId w:val="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A5220"/>
    <w:rsid w:val="00001673"/>
    <w:rsid w:val="000055AC"/>
    <w:rsid w:val="00006E63"/>
    <w:rsid w:val="000078A3"/>
    <w:rsid w:val="0001345D"/>
    <w:rsid w:val="0001538E"/>
    <w:rsid w:val="00016D3D"/>
    <w:rsid w:val="000177F0"/>
    <w:rsid w:val="00023314"/>
    <w:rsid w:val="00043486"/>
    <w:rsid w:val="000640E9"/>
    <w:rsid w:val="00084761"/>
    <w:rsid w:val="00085506"/>
    <w:rsid w:val="000870D8"/>
    <w:rsid w:val="00097C76"/>
    <w:rsid w:val="000A2DC0"/>
    <w:rsid w:val="000C5D9C"/>
    <w:rsid w:val="000D08C4"/>
    <w:rsid w:val="000D4C41"/>
    <w:rsid w:val="000D67A5"/>
    <w:rsid w:val="000D6BE5"/>
    <w:rsid w:val="000E7762"/>
    <w:rsid w:val="000F4EBB"/>
    <w:rsid w:val="000F672B"/>
    <w:rsid w:val="001016D1"/>
    <w:rsid w:val="00101F16"/>
    <w:rsid w:val="001131E8"/>
    <w:rsid w:val="0011353A"/>
    <w:rsid w:val="00115B6A"/>
    <w:rsid w:val="0011632A"/>
    <w:rsid w:val="0012059C"/>
    <w:rsid w:val="00121D38"/>
    <w:rsid w:val="001240B8"/>
    <w:rsid w:val="00125E14"/>
    <w:rsid w:val="00126100"/>
    <w:rsid w:val="00130DEE"/>
    <w:rsid w:val="00132729"/>
    <w:rsid w:val="00133B0A"/>
    <w:rsid w:val="00134CA5"/>
    <w:rsid w:val="0014235B"/>
    <w:rsid w:val="001561C0"/>
    <w:rsid w:val="00157134"/>
    <w:rsid w:val="00161008"/>
    <w:rsid w:val="00170D04"/>
    <w:rsid w:val="00173A9C"/>
    <w:rsid w:val="00180BB7"/>
    <w:rsid w:val="00192BC8"/>
    <w:rsid w:val="00194EEC"/>
    <w:rsid w:val="001971BE"/>
    <w:rsid w:val="001978F9"/>
    <w:rsid w:val="00197B09"/>
    <w:rsid w:val="001A4DA9"/>
    <w:rsid w:val="001B02A5"/>
    <w:rsid w:val="001B0AD0"/>
    <w:rsid w:val="001C00DA"/>
    <w:rsid w:val="001C0AF3"/>
    <w:rsid w:val="001C398E"/>
    <w:rsid w:val="001C44DF"/>
    <w:rsid w:val="001E21E4"/>
    <w:rsid w:val="001E433C"/>
    <w:rsid w:val="001F1050"/>
    <w:rsid w:val="001F42B3"/>
    <w:rsid w:val="00203EE3"/>
    <w:rsid w:val="00205AE8"/>
    <w:rsid w:val="0021064A"/>
    <w:rsid w:val="00210D3B"/>
    <w:rsid w:val="00211D24"/>
    <w:rsid w:val="00212353"/>
    <w:rsid w:val="00213EDE"/>
    <w:rsid w:val="00214CD8"/>
    <w:rsid w:val="00215C87"/>
    <w:rsid w:val="00216515"/>
    <w:rsid w:val="00225DE2"/>
    <w:rsid w:val="00236D3A"/>
    <w:rsid w:val="0024311E"/>
    <w:rsid w:val="002524C8"/>
    <w:rsid w:val="0025551B"/>
    <w:rsid w:val="00256FCD"/>
    <w:rsid w:val="002574E5"/>
    <w:rsid w:val="0026404B"/>
    <w:rsid w:val="00266604"/>
    <w:rsid w:val="00271FF3"/>
    <w:rsid w:val="00272778"/>
    <w:rsid w:val="00274001"/>
    <w:rsid w:val="00280F00"/>
    <w:rsid w:val="0028386F"/>
    <w:rsid w:val="0028637A"/>
    <w:rsid w:val="00295199"/>
    <w:rsid w:val="002A5822"/>
    <w:rsid w:val="002A6E49"/>
    <w:rsid w:val="002B30D8"/>
    <w:rsid w:val="002B6B0B"/>
    <w:rsid w:val="002C7D89"/>
    <w:rsid w:val="002D2423"/>
    <w:rsid w:val="002D5506"/>
    <w:rsid w:val="002E3B26"/>
    <w:rsid w:val="002F1DCF"/>
    <w:rsid w:val="002F4B80"/>
    <w:rsid w:val="0030508D"/>
    <w:rsid w:val="003054A7"/>
    <w:rsid w:val="003110F7"/>
    <w:rsid w:val="003129F3"/>
    <w:rsid w:val="00323964"/>
    <w:rsid w:val="00325547"/>
    <w:rsid w:val="003409CF"/>
    <w:rsid w:val="00345E1B"/>
    <w:rsid w:val="00352661"/>
    <w:rsid w:val="00356496"/>
    <w:rsid w:val="00362B14"/>
    <w:rsid w:val="00372F4C"/>
    <w:rsid w:val="00393991"/>
    <w:rsid w:val="00396328"/>
    <w:rsid w:val="003A1D44"/>
    <w:rsid w:val="003B12A4"/>
    <w:rsid w:val="003B1489"/>
    <w:rsid w:val="003B280E"/>
    <w:rsid w:val="003B3B1A"/>
    <w:rsid w:val="003B6D18"/>
    <w:rsid w:val="003B7C1B"/>
    <w:rsid w:val="003C23A4"/>
    <w:rsid w:val="003D0115"/>
    <w:rsid w:val="003D19ED"/>
    <w:rsid w:val="003D1DE2"/>
    <w:rsid w:val="003D792A"/>
    <w:rsid w:val="003E6BFF"/>
    <w:rsid w:val="003F5ED6"/>
    <w:rsid w:val="00403746"/>
    <w:rsid w:val="00407875"/>
    <w:rsid w:val="00413B71"/>
    <w:rsid w:val="00413DC1"/>
    <w:rsid w:val="004143C7"/>
    <w:rsid w:val="0042598F"/>
    <w:rsid w:val="00446753"/>
    <w:rsid w:val="00457007"/>
    <w:rsid w:val="00463035"/>
    <w:rsid w:val="0047230B"/>
    <w:rsid w:val="00475C8A"/>
    <w:rsid w:val="00490C49"/>
    <w:rsid w:val="00493FE0"/>
    <w:rsid w:val="004A27F7"/>
    <w:rsid w:val="004A4982"/>
    <w:rsid w:val="004A7201"/>
    <w:rsid w:val="004B16E5"/>
    <w:rsid w:val="004C007F"/>
    <w:rsid w:val="004C2295"/>
    <w:rsid w:val="004C501F"/>
    <w:rsid w:val="004D2040"/>
    <w:rsid w:val="004E4C53"/>
    <w:rsid w:val="004E7CF2"/>
    <w:rsid w:val="004F16CA"/>
    <w:rsid w:val="00524845"/>
    <w:rsid w:val="00524987"/>
    <w:rsid w:val="00542B21"/>
    <w:rsid w:val="00543041"/>
    <w:rsid w:val="00560CA7"/>
    <w:rsid w:val="00565220"/>
    <w:rsid w:val="00570BB5"/>
    <w:rsid w:val="005728CE"/>
    <w:rsid w:val="005737DC"/>
    <w:rsid w:val="00581CF6"/>
    <w:rsid w:val="00592412"/>
    <w:rsid w:val="00592853"/>
    <w:rsid w:val="005928BA"/>
    <w:rsid w:val="00593D30"/>
    <w:rsid w:val="00593E6F"/>
    <w:rsid w:val="005A7E25"/>
    <w:rsid w:val="005B1BFE"/>
    <w:rsid w:val="005B3412"/>
    <w:rsid w:val="005C4211"/>
    <w:rsid w:val="005C6E4D"/>
    <w:rsid w:val="005C6EA8"/>
    <w:rsid w:val="005C7680"/>
    <w:rsid w:val="005D21EE"/>
    <w:rsid w:val="005D383C"/>
    <w:rsid w:val="005D428D"/>
    <w:rsid w:val="005E2366"/>
    <w:rsid w:val="005E59CA"/>
    <w:rsid w:val="005F65BE"/>
    <w:rsid w:val="00607FD1"/>
    <w:rsid w:val="006130F8"/>
    <w:rsid w:val="006142AD"/>
    <w:rsid w:val="00614ACD"/>
    <w:rsid w:val="00622176"/>
    <w:rsid w:val="00622EA0"/>
    <w:rsid w:val="0062554E"/>
    <w:rsid w:val="00627960"/>
    <w:rsid w:val="00631639"/>
    <w:rsid w:val="006345E7"/>
    <w:rsid w:val="00645B4D"/>
    <w:rsid w:val="00647871"/>
    <w:rsid w:val="00652455"/>
    <w:rsid w:val="006669C3"/>
    <w:rsid w:val="0066775E"/>
    <w:rsid w:val="006715CF"/>
    <w:rsid w:val="006719CC"/>
    <w:rsid w:val="00681DF5"/>
    <w:rsid w:val="00683739"/>
    <w:rsid w:val="00691AD7"/>
    <w:rsid w:val="006A0ACF"/>
    <w:rsid w:val="006A1F0A"/>
    <w:rsid w:val="006A2B33"/>
    <w:rsid w:val="006B22DD"/>
    <w:rsid w:val="006B6B63"/>
    <w:rsid w:val="006C1950"/>
    <w:rsid w:val="006E0889"/>
    <w:rsid w:val="006E0EA1"/>
    <w:rsid w:val="006E37C6"/>
    <w:rsid w:val="00703A44"/>
    <w:rsid w:val="00715DB4"/>
    <w:rsid w:val="00717547"/>
    <w:rsid w:val="00717647"/>
    <w:rsid w:val="00730E30"/>
    <w:rsid w:val="00742A23"/>
    <w:rsid w:val="007438AC"/>
    <w:rsid w:val="0076656C"/>
    <w:rsid w:val="00775832"/>
    <w:rsid w:val="00781302"/>
    <w:rsid w:val="00781390"/>
    <w:rsid w:val="00792D06"/>
    <w:rsid w:val="00795BA6"/>
    <w:rsid w:val="0079646C"/>
    <w:rsid w:val="007A2547"/>
    <w:rsid w:val="007A25A3"/>
    <w:rsid w:val="007A2F50"/>
    <w:rsid w:val="007B0F1D"/>
    <w:rsid w:val="007B37EE"/>
    <w:rsid w:val="007C304D"/>
    <w:rsid w:val="007C59AE"/>
    <w:rsid w:val="007D4095"/>
    <w:rsid w:val="007D5296"/>
    <w:rsid w:val="007D5354"/>
    <w:rsid w:val="007E13D6"/>
    <w:rsid w:val="007E41AC"/>
    <w:rsid w:val="007E4678"/>
    <w:rsid w:val="007E7ED3"/>
    <w:rsid w:val="007F2C1B"/>
    <w:rsid w:val="007F6303"/>
    <w:rsid w:val="00806434"/>
    <w:rsid w:val="00810563"/>
    <w:rsid w:val="00816FDA"/>
    <w:rsid w:val="00820883"/>
    <w:rsid w:val="00834787"/>
    <w:rsid w:val="008508A4"/>
    <w:rsid w:val="00856951"/>
    <w:rsid w:val="0085735E"/>
    <w:rsid w:val="008613A3"/>
    <w:rsid w:val="008676A0"/>
    <w:rsid w:val="0087392D"/>
    <w:rsid w:val="00876DC7"/>
    <w:rsid w:val="00880112"/>
    <w:rsid w:val="00881C2B"/>
    <w:rsid w:val="00884642"/>
    <w:rsid w:val="00893FDF"/>
    <w:rsid w:val="008A558E"/>
    <w:rsid w:val="008A6DFA"/>
    <w:rsid w:val="008B21AC"/>
    <w:rsid w:val="008B251E"/>
    <w:rsid w:val="008B509E"/>
    <w:rsid w:val="008B659B"/>
    <w:rsid w:val="008C24E1"/>
    <w:rsid w:val="008C546B"/>
    <w:rsid w:val="008D2F48"/>
    <w:rsid w:val="008E053F"/>
    <w:rsid w:val="008E125C"/>
    <w:rsid w:val="008E6360"/>
    <w:rsid w:val="008F0267"/>
    <w:rsid w:val="008F5E77"/>
    <w:rsid w:val="0090455A"/>
    <w:rsid w:val="009227E4"/>
    <w:rsid w:val="009352C5"/>
    <w:rsid w:val="009418CB"/>
    <w:rsid w:val="009419CA"/>
    <w:rsid w:val="00947C62"/>
    <w:rsid w:val="00950695"/>
    <w:rsid w:val="0095194C"/>
    <w:rsid w:val="00951DA9"/>
    <w:rsid w:val="00954734"/>
    <w:rsid w:val="00966E4F"/>
    <w:rsid w:val="0098176C"/>
    <w:rsid w:val="009A2678"/>
    <w:rsid w:val="009A2B55"/>
    <w:rsid w:val="009A5D3E"/>
    <w:rsid w:val="009B0867"/>
    <w:rsid w:val="009C3161"/>
    <w:rsid w:val="009C6927"/>
    <w:rsid w:val="009D10D7"/>
    <w:rsid w:val="009D67B0"/>
    <w:rsid w:val="009D691E"/>
    <w:rsid w:val="009E401F"/>
    <w:rsid w:val="009E59A2"/>
    <w:rsid w:val="009E66ED"/>
    <w:rsid w:val="009F2F2C"/>
    <w:rsid w:val="009F5CEB"/>
    <w:rsid w:val="00A01575"/>
    <w:rsid w:val="00A053C0"/>
    <w:rsid w:val="00A10849"/>
    <w:rsid w:val="00A215ED"/>
    <w:rsid w:val="00A31D21"/>
    <w:rsid w:val="00A3767B"/>
    <w:rsid w:val="00A41331"/>
    <w:rsid w:val="00A54324"/>
    <w:rsid w:val="00A67729"/>
    <w:rsid w:val="00A733BE"/>
    <w:rsid w:val="00A734E3"/>
    <w:rsid w:val="00A76A43"/>
    <w:rsid w:val="00A77319"/>
    <w:rsid w:val="00A877FD"/>
    <w:rsid w:val="00A87E6D"/>
    <w:rsid w:val="00A914A4"/>
    <w:rsid w:val="00A950A1"/>
    <w:rsid w:val="00A965A0"/>
    <w:rsid w:val="00AA0543"/>
    <w:rsid w:val="00AA1903"/>
    <w:rsid w:val="00AC28AD"/>
    <w:rsid w:val="00AC56EB"/>
    <w:rsid w:val="00AC63F8"/>
    <w:rsid w:val="00AC6FC1"/>
    <w:rsid w:val="00AD1443"/>
    <w:rsid w:val="00AD67E2"/>
    <w:rsid w:val="00AE17C8"/>
    <w:rsid w:val="00AE1C3D"/>
    <w:rsid w:val="00B01D7A"/>
    <w:rsid w:val="00B04FCE"/>
    <w:rsid w:val="00B069D2"/>
    <w:rsid w:val="00B1291E"/>
    <w:rsid w:val="00B15B43"/>
    <w:rsid w:val="00B2167E"/>
    <w:rsid w:val="00B31782"/>
    <w:rsid w:val="00B33101"/>
    <w:rsid w:val="00B337DA"/>
    <w:rsid w:val="00B37F22"/>
    <w:rsid w:val="00B44A84"/>
    <w:rsid w:val="00B65A4C"/>
    <w:rsid w:val="00B70212"/>
    <w:rsid w:val="00B703CE"/>
    <w:rsid w:val="00B73870"/>
    <w:rsid w:val="00B945C7"/>
    <w:rsid w:val="00B95FFF"/>
    <w:rsid w:val="00BA2E4F"/>
    <w:rsid w:val="00BA5B79"/>
    <w:rsid w:val="00BA6386"/>
    <w:rsid w:val="00BB204D"/>
    <w:rsid w:val="00BC1715"/>
    <w:rsid w:val="00BC18E7"/>
    <w:rsid w:val="00BC39E0"/>
    <w:rsid w:val="00BD1DFF"/>
    <w:rsid w:val="00BE2FE4"/>
    <w:rsid w:val="00BE751A"/>
    <w:rsid w:val="00BE77ED"/>
    <w:rsid w:val="00BE7FB3"/>
    <w:rsid w:val="00BF2A51"/>
    <w:rsid w:val="00C10B9A"/>
    <w:rsid w:val="00C32285"/>
    <w:rsid w:val="00C3239E"/>
    <w:rsid w:val="00C32442"/>
    <w:rsid w:val="00C52157"/>
    <w:rsid w:val="00C54F15"/>
    <w:rsid w:val="00C57C02"/>
    <w:rsid w:val="00C57F66"/>
    <w:rsid w:val="00C722F9"/>
    <w:rsid w:val="00C74F31"/>
    <w:rsid w:val="00C765F7"/>
    <w:rsid w:val="00C8069F"/>
    <w:rsid w:val="00C85463"/>
    <w:rsid w:val="00CA21AA"/>
    <w:rsid w:val="00CA22A6"/>
    <w:rsid w:val="00CB0181"/>
    <w:rsid w:val="00CB12C1"/>
    <w:rsid w:val="00CD4943"/>
    <w:rsid w:val="00CE5E46"/>
    <w:rsid w:val="00D03ED3"/>
    <w:rsid w:val="00D1252D"/>
    <w:rsid w:val="00D1408D"/>
    <w:rsid w:val="00D157E4"/>
    <w:rsid w:val="00D16F91"/>
    <w:rsid w:val="00D16FF9"/>
    <w:rsid w:val="00D20D48"/>
    <w:rsid w:val="00D25DB6"/>
    <w:rsid w:val="00D31F39"/>
    <w:rsid w:val="00D429C3"/>
    <w:rsid w:val="00D46D37"/>
    <w:rsid w:val="00D55E7B"/>
    <w:rsid w:val="00D6029A"/>
    <w:rsid w:val="00D61C82"/>
    <w:rsid w:val="00D71D7D"/>
    <w:rsid w:val="00D7765E"/>
    <w:rsid w:val="00D9002B"/>
    <w:rsid w:val="00D9304E"/>
    <w:rsid w:val="00D95678"/>
    <w:rsid w:val="00D965EE"/>
    <w:rsid w:val="00DA190B"/>
    <w:rsid w:val="00DA5220"/>
    <w:rsid w:val="00DB007C"/>
    <w:rsid w:val="00DB264C"/>
    <w:rsid w:val="00DB2DC1"/>
    <w:rsid w:val="00DB6347"/>
    <w:rsid w:val="00DC332A"/>
    <w:rsid w:val="00DD095F"/>
    <w:rsid w:val="00DD23D3"/>
    <w:rsid w:val="00DD4F71"/>
    <w:rsid w:val="00DD76B1"/>
    <w:rsid w:val="00DE4112"/>
    <w:rsid w:val="00DE5824"/>
    <w:rsid w:val="00DE71C0"/>
    <w:rsid w:val="00DF1486"/>
    <w:rsid w:val="00DF4E37"/>
    <w:rsid w:val="00DF7784"/>
    <w:rsid w:val="00E006AF"/>
    <w:rsid w:val="00E12E2B"/>
    <w:rsid w:val="00E17F37"/>
    <w:rsid w:val="00E25093"/>
    <w:rsid w:val="00E25FBA"/>
    <w:rsid w:val="00E26430"/>
    <w:rsid w:val="00E26D04"/>
    <w:rsid w:val="00E32150"/>
    <w:rsid w:val="00E47470"/>
    <w:rsid w:val="00E6176D"/>
    <w:rsid w:val="00E63058"/>
    <w:rsid w:val="00E705DD"/>
    <w:rsid w:val="00E71E5E"/>
    <w:rsid w:val="00E72FCC"/>
    <w:rsid w:val="00E74830"/>
    <w:rsid w:val="00E751C2"/>
    <w:rsid w:val="00E81CF9"/>
    <w:rsid w:val="00EA1BF0"/>
    <w:rsid w:val="00EA2408"/>
    <w:rsid w:val="00EC1EFA"/>
    <w:rsid w:val="00ED1969"/>
    <w:rsid w:val="00ED389D"/>
    <w:rsid w:val="00ED5E3D"/>
    <w:rsid w:val="00EE3411"/>
    <w:rsid w:val="00EE4722"/>
    <w:rsid w:val="00EF3E03"/>
    <w:rsid w:val="00EF3FB5"/>
    <w:rsid w:val="00F02159"/>
    <w:rsid w:val="00F023D6"/>
    <w:rsid w:val="00F0695B"/>
    <w:rsid w:val="00F14425"/>
    <w:rsid w:val="00F14698"/>
    <w:rsid w:val="00F20891"/>
    <w:rsid w:val="00F30ED5"/>
    <w:rsid w:val="00F31FAD"/>
    <w:rsid w:val="00F33FF7"/>
    <w:rsid w:val="00F40D5E"/>
    <w:rsid w:val="00F41BE8"/>
    <w:rsid w:val="00F51EF2"/>
    <w:rsid w:val="00F60A2D"/>
    <w:rsid w:val="00F67735"/>
    <w:rsid w:val="00F73FF4"/>
    <w:rsid w:val="00F91CE5"/>
    <w:rsid w:val="00FA1576"/>
    <w:rsid w:val="00FA2AF1"/>
    <w:rsid w:val="00FA3BA4"/>
    <w:rsid w:val="00FB1E73"/>
    <w:rsid w:val="00FB5D46"/>
    <w:rsid w:val="00FC3E27"/>
    <w:rsid w:val="00FC737E"/>
    <w:rsid w:val="00FC79E9"/>
    <w:rsid w:val="00FD3343"/>
    <w:rsid w:val="00FD6FE6"/>
    <w:rsid w:val="00FE2543"/>
    <w:rsid w:val="00FE2DFC"/>
    <w:rsid w:val="00FE4113"/>
    <w:rsid w:val="00FF756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rules v:ext="edit">
        <o:r id="V:Rule4" type="connector" idref="#_x0000_s1117"/>
        <o:r id="V:Rule5" type="connector" idref="#_x0000_s1116"/>
        <o:r id="V:Rule6" type="connector" idref="#_x0000_s111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C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A4982"/>
    <w:pPr>
      <w:ind w:left="720"/>
      <w:contextualSpacing/>
    </w:pPr>
  </w:style>
  <w:style w:type="paragraph" w:styleId="BalloonText">
    <w:name w:val="Balloon Text"/>
    <w:basedOn w:val="Normal"/>
    <w:link w:val="BalloonTextChar"/>
    <w:uiPriority w:val="99"/>
    <w:semiHidden/>
    <w:unhideWhenUsed/>
    <w:rsid w:val="00DA52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220"/>
    <w:rPr>
      <w:rFonts w:ascii="Tahoma" w:hAnsi="Tahoma" w:cs="Tahoma"/>
      <w:sz w:val="16"/>
      <w:szCs w:val="16"/>
    </w:rPr>
  </w:style>
  <w:style w:type="character" w:styleId="Hyperlink">
    <w:name w:val="Hyperlink"/>
    <w:basedOn w:val="DefaultParagraphFont"/>
    <w:uiPriority w:val="99"/>
    <w:unhideWhenUsed/>
    <w:rsid w:val="004C2295"/>
    <w:rPr>
      <w:color w:val="0000FF" w:themeColor="hyperlink"/>
      <w:u w:val="single"/>
    </w:rPr>
  </w:style>
  <w:style w:type="paragraph" w:styleId="Header">
    <w:name w:val="header"/>
    <w:basedOn w:val="Normal"/>
    <w:link w:val="HeaderChar"/>
    <w:uiPriority w:val="99"/>
    <w:unhideWhenUsed/>
    <w:rsid w:val="00B70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212"/>
  </w:style>
  <w:style w:type="paragraph" w:styleId="Footer">
    <w:name w:val="footer"/>
    <w:basedOn w:val="Normal"/>
    <w:link w:val="FooterChar"/>
    <w:uiPriority w:val="99"/>
    <w:unhideWhenUsed/>
    <w:rsid w:val="00B70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212"/>
  </w:style>
  <w:style w:type="character" w:customStyle="1" w:styleId="ListParagraphChar">
    <w:name w:val="List Paragraph Char"/>
    <w:basedOn w:val="DefaultParagraphFont"/>
    <w:link w:val="ListParagraph"/>
    <w:uiPriority w:val="34"/>
    <w:rsid w:val="006142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5D2279-2B91-4D98-9358-8A445E56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3246</TotalTime>
  <Pages>30</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Power</dc:creator>
  <cp:lastModifiedBy>The Power</cp:lastModifiedBy>
  <cp:revision>179</cp:revision>
  <cp:lastPrinted>2018-09-14T17:04:00Z</cp:lastPrinted>
  <dcterms:created xsi:type="dcterms:W3CDTF">2017-11-23T03:16:00Z</dcterms:created>
  <dcterms:modified xsi:type="dcterms:W3CDTF">2018-09-14T17:06:00Z</dcterms:modified>
</cp:coreProperties>
</file>