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10E2" w:rsidRPr="006F10E2" w:rsidRDefault="006F10E2" w:rsidP="006F10E2">
      <w:pPr>
        <w:keepNext/>
        <w:keepLines/>
        <w:spacing w:before="240" w:after="0" w:line="480" w:lineRule="auto"/>
        <w:jc w:val="center"/>
        <w:outlineLvl w:val="0"/>
        <w:rPr>
          <w:rFonts w:ascii="Times New Roman" w:eastAsiaTheme="majorEastAsia" w:hAnsi="Times New Roman" w:cstheme="majorBidi"/>
          <w:b/>
          <w:sz w:val="24"/>
          <w:szCs w:val="32"/>
        </w:rPr>
      </w:pPr>
      <w:bookmarkStart w:id="0" w:name="_Toc107956661"/>
      <w:r w:rsidRPr="006F10E2">
        <w:rPr>
          <w:rFonts w:ascii="Times New Roman" w:eastAsiaTheme="majorEastAsia" w:hAnsi="Times New Roman" w:cstheme="majorBidi"/>
          <w:b/>
          <w:sz w:val="24"/>
          <w:szCs w:val="32"/>
        </w:rPr>
        <w:t>BAB III</w:t>
      </w:r>
      <w:bookmarkEnd w:id="0"/>
    </w:p>
    <w:p w:rsidR="006F10E2" w:rsidRPr="006F10E2" w:rsidRDefault="006F10E2" w:rsidP="006F10E2">
      <w:pPr>
        <w:keepNext/>
        <w:keepLines/>
        <w:spacing w:before="240" w:after="0" w:line="480" w:lineRule="auto"/>
        <w:jc w:val="center"/>
        <w:outlineLvl w:val="0"/>
        <w:rPr>
          <w:rFonts w:ascii="Times New Roman" w:eastAsiaTheme="majorEastAsia" w:hAnsi="Times New Roman" w:cstheme="majorBidi"/>
          <w:b/>
          <w:sz w:val="24"/>
          <w:szCs w:val="32"/>
        </w:rPr>
      </w:pPr>
      <w:bookmarkStart w:id="1" w:name="_heading=h.23ckvvd" w:colFirst="0" w:colLast="0"/>
      <w:bookmarkStart w:id="2" w:name="_Toc107956662"/>
      <w:bookmarkEnd w:id="1"/>
      <w:r w:rsidRPr="006F10E2">
        <w:rPr>
          <w:rFonts w:ascii="Times New Roman" w:eastAsiaTheme="majorEastAsia" w:hAnsi="Times New Roman" w:cstheme="majorBidi"/>
          <w:b/>
          <w:sz w:val="24"/>
          <w:szCs w:val="32"/>
        </w:rPr>
        <w:t>METODE PENULISAN</w:t>
      </w:r>
      <w:bookmarkEnd w:id="2"/>
    </w:p>
    <w:p w:rsidR="006F10E2" w:rsidRPr="006F10E2" w:rsidRDefault="006F10E2" w:rsidP="006F10E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0E2" w:rsidRPr="006F10E2" w:rsidRDefault="006F10E2" w:rsidP="006F10E2">
      <w:pPr>
        <w:keepNext/>
        <w:keepLines/>
        <w:spacing w:before="120" w:after="120" w:line="480" w:lineRule="auto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bookmarkStart w:id="3" w:name="_Toc107956663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 xml:space="preserve">3.1 </w:t>
      </w:r>
      <w:proofErr w:type="spellStart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>Rancangan</w:t>
      </w:r>
      <w:proofErr w:type="spellEnd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 xml:space="preserve"> </w:t>
      </w:r>
      <w:proofErr w:type="spellStart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>Penulisan</w:t>
      </w:r>
      <w:bookmarkEnd w:id="3"/>
      <w:proofErr w:type="spellEnd"/>
    </w:p>
    <w:p w:rsidR="006F10E2" w:rsidRPr="006F10E2" w:rsidRDefault="006F10E2" w:rsidP="006F10E2">
      <w:pP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Pendokumentasian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pencatatan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kebidanan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varney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dan SOAP (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mengacu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KepMenKes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RI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938/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MenKes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/VIII/2007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standar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kebidanan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) dan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dirumuskan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fokus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10E2" w:rsidRPr="006F10E2" w:rsidRDefault="006F10E2" w:rsidP="006F10E2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Metode 7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langkah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varney</w:t>
      </w:r>
      <w:proofErr w:type="spellEnd"/>
    </w:p>
    <w:p w:rsidR="006F10E2" w:rsidRPr="006F10E2" w:rsidRDefault="006F10E2" w:rsidP="006F10E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heading=h.32hioqz" w:colFirst="0" w:colLast="0"/>
      <w:bookmarkEnd w:id="4"/>
      <w:r w:rsidRPr="006F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Tabel 3.1 Metode 7 Langkah Varney</w:t>
      </w:r>
    </w:p>
    <w:tbl>
      <w:tblPr>
        <w:tblW w:w="6850" w:type="dxa"/>
        <w:tblInd w:w="567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12"/>
        <w:gridCol w:w="4671"/>
      </w:tblGrid>
      <w:tr w:rsidR="006F10E2" w:rsidRPr="006F10E2" w:rsidTr="00E9747D">
        <w:trPr>
          <w:tblHeader/>
        </w:trPr>
        <w:tc>
          <w:tcPr>
            <w:tcW w:w="567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1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612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1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Metode</w:t>
            </w:r>
          </w:p>
        </w:tc>
        <w:tc>
          <w:tcPr>
            <w:tcW w:w="4671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F1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Keterangan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F10E2" w:rsidRPr="006F10E2" w:rsidTr="00E9747D">
        <w:tc>
          <w:tcPr>
            <w:tcW w:w="567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1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Pengkajian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1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Mengumpulkan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semua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informasi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akurat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relevan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berbagai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sumber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berkaitan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kondisi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klien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F10E2" w:rsidRPr="006F10E2" w:rsidTr="00E9747D">
        <w:tc>
          <w:tcPr>
            <w:tcW w:w="567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1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Interpretasi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data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4671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Menganalisa data yang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diperoleh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pengkajian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menginterpretasikan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akurat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logis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menegakkan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diagnosa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masalah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F10E2" w:rsidRPr="006F10E2" w:rsidTr="00E9747D">
        <w:tc>
          <w:tcPr>
            <w:tcW w:w="567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1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2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Identifikasi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diagnosa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masalah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potensial</w:t>
            </w:r>
            <w:proofErr w:type="spellEnd"/>
          </w:p>
        </w:tc>
        <w:tc>
          <w:tcPr>
            <w:tcW w:w="4671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Identifikasi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diagnosa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masalah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berdasarkan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interpretasi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akurat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atas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data-</w:t>
            </w:r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data yang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telah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dikumpulkan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Data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dasar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sudah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dikumpulkan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diinterpretasikan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sehingga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merumuskan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diagnosa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masalah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spesifik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F10E2" w:rsidRPr="006F10E2" w:rsidTr="00E9747D">
        <w:tc>
          <w:tcPr>
            <w:tcW w:w="567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1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612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Identifikasi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kebutuhan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segera</w:t>
            </w:r>
            <w:proofErr w:type="spellEnd"/>
          </w:p>
        </w:tc>
        <w:tc>
          <w:tcPr>
            <w:tcW w:w="4671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Mengidentifikasi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perlunya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tindakan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segera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oleh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dikonsultasikan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segera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ditangani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bersama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anggota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kesehatan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sesuai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kondisi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pasien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F10E2" w:rsidRPr="006F10E2" w:rsidTr="00E9747D">
        <w:tc>
          <w:tcPr>
            <w:tcW w:w="567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1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2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Intervensi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perencanaan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71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Merencanakan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menyeluruh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ditentukan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oleh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langkah-langkah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sebelumnya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Langkah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merupakan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kelanjutan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penatalaksanaan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masalah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diagnosa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telah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teridentifikasi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diantisipasi</w:t>
            </w:r>
            <w:proofErr w:type="spellEnd"/>
          </w:p>
        </w:tc>
      </w:tr>
      <w:tr w:rsidR="006F10E2" w:rsidRPr="006F10E2" w:rsidTr="00E9747D">
        <w:tc>
          <w:tcPr>
            <w:tcW w:w="567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1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2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Implementasi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pelaksanaan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71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Melaksanakan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rencana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kepada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telah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disusun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komprehensif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efektif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efisien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F10E2" w:rsidRPr="006F10E2" w:rsidTr="00E9747D">
        <w:tc>
          <w:tcPr>
            <w:tcW w:w="567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1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2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Evaluasi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1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Menganalisis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kesesuaian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antara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implementasi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rencana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Pada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langkah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dilakukan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evaluasi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keefektifan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asuhan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sudah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Ada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kemungkinan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sebagian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rencana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lebih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efektif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sebagian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lain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belum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efektif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F10E2" w:rsidRPr="006F10E2" w:rsidRDefault="006F10E2" w:rsidP="006F10E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0E2" w:rsidRPr="006F10E2" w:rsidRDefault="006F10E2" w:rsidP="006F10E2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Metode SOAP</w:t>
      </w:r>
    </w:p>
    <w:p w:rsidR="006F10E2" w:rsidRPr="006F10E2" w:rsidRDefault="006F10E2" w:rsidP="006F10E2">
      <w:p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heading=h.1hmsyys" w:colFirst="0" w:colLast="0"/>
      <w:bookmarkEnd w:id="5"/>
      <w:r w:rsidRPr="006F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Tabel 3.2 Metode SOAP</w:t>
      </w:r>
    </w:p>
    <w:tbl>
      <w:tblPr>
        <w:tblW w:w="6804" w:type="dxa"/>
        <w:tblInd w:w="567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02"/>
        <w:gridCol w:w="3868"/>
      </w:tblGrid>
      <w:tr w:rsidR="006F10E2" w:rsidRPr="006F10E2" w:rsidTr="00E9747D">
        <w:tc>
          <w:tcPr>
            <w:tcW w:w="1134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1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802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1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Metode</w:t>
            </w:r>
          </w:p>
        </w:tc>
        <w:tc>
          <w:tcPr>
            <w:tcW w:w="3868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F1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Keterangan</w:t>
            </w:r>
            <w:proofErr w:type="spellEnd"/>
          </w:p>
        </w:tc>
      </w:tr>
      <w:tr w:rsidR="006F10E2" w:rsidRPr="006F10E2" w:rsidTr="00E9747D">
        <w:tc>
          <w:tcPr>
            <w:tcW w:w="1134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1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Subjektif</w:t>
            </w:r>
            <w:proofErr w:type="spellEnd"/>
          </w:p>
        </w:tc>
        <w:tc>
          <w:tcPr>
            <w:tcW w:w="3868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Terfokus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mencatat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hasil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anamnesis, auto anamnesis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maupun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allo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anamnesis,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sesuai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keadaan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klien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F10E2" w:rsidRPr="006F10E2" w:rsidTr="00E9747D">
        <w:tc>
          <w:tcPr>
            <w:tcW w:w="1134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1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2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Objektif</w:t>
            </w:r>
            <w:proofErr w:type="spellEnd"/>
          </w:p>
        </w:tc>
        <w:tc>
          <w:tcPr>
            <w:tcW w:w="3868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Terfokus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mencatat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hasil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pemeriksaan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fisik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penunjang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sesuai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keadaan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klien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F10E2" w:rsidRPr="006F10E2" w:rsidTr="00E9747D">
        <w:tc>
          <w:tcPr>
            <w:tcW w:w="1134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1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2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Analisa</w:t>
            </w:r>
          </w:p>
        </w:tc>
        <w:tc>
          <w:tcPr>
            <w:tcW w:w="3868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Mencatat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diagnosis dan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masalah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berdasarkan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data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fokus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klien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F10E2" w:rsidRPr="006F10E2" w:rsidTr="00E9747D">
        <w:trPr>
          <w:trHeight w:val="1719"/>
        </w:trPr>
        <w:tc>
          <w:tcPr>
            <w:tcW w:w="1134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1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2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Penatalaksanaan</w:t>
            </w:r>
            <w:proofErr w:type="spellEnd"/>
          </w:p>
        </w:tc>
        <w:tc>
          <w:tcPr>
            <w:tcW w:w="3868" w:type="dxa"/>
          </w:tcPr>
          <w:p w:rsidR="006F10E2" w:rsidRPr="006F10E2" w:rsidRDefault="006F10E2" w:rsidP="006F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Mencatat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seluruh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perencanaan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pelaksanaan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sudah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dilakukan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seperti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tindakan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antisipatif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tindakan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segera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tindakan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komprehensif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penyuluhan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dukungan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kolaborasi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evaluasi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tindak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lanjut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rujukan</w:t>
            </w:r>
            <w:proofErr w:type="spellEnd"/>
            <w:r w:rsidRPr="006F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F10E2" w:rsidRPr="006F10E2" w:rsidRDefault="006F10E2" w:rsidP="006F10E2">
      <w:pPr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0E2" w:rsidRPr="006F10E2" w:rsidRDefault="006F10E2" w:rsidP="006F10E2">
      <w:pPr>
        <w:keepNext/>
        <w:keepLines/>
        <w:spacing w:before="120" w:after="120" w:line="480" w:lineRule="auto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bookmarkStart w:id="6" w:name="_Toc107956664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 xml:space="preserve">3.2 Ruang </w:t>
      </w:r>
      <w:proofErr w:type="spellStart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>Lingkup</w:t>
      </w:r>
      <w:bookmarkEnd w:id="6"/>
      <w:proofErr w:type="spellEnd"/>
    </w:p>
    <w:p w:rsidR="006F10E2" w:rsidRPr="006F10E2" w:rsidRDefault="006F10E2" w:rsidP="006F10E2">
      <w:pPr>
        <w:spacing w:after="0" w:line="48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Sasaran</w:t>
      </w:r>
      <w:proofErr w:type="spellEnd"/>
    </w:p>
    <w:p w:rsidR="006F10E2" w:rsidRPr="006F10E2" w:rsidRDefault="006F10E2" w:rsidP="006F10E2">
      <w:pPr>
        <w:tabs>
          <w:tab w:val="left" w:pos="851"/>
          <w:tab w:val="left" w:pos="993"/>
        </w:tabs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Sasaran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kebidanan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ditujukan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hamil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bersalin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nifas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menyusui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bayi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neonatus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masa interval (masa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pengambilan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Berencana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pemilihan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kontrasepsi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F10E2" w:rsidRPr="006F10E2" w:rsidRDefault="006F10E2" w:rsidP="006F10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Ibu Hamil Trimester III</w:t>
      </w:r>
    </w:p>
    <w:p w:rsidR="006F10E2" w:rsidRPr="006F10E2" w:rsidRDefault="006F10E2" w:rsidP="006F10E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hamil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janin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mencegah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penganan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kegawatdaruratan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kehamilan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sedini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mungkin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F10E2" w:rsidRPr="006F10E2" w:rsidRDefault="006F10E2" w:rsidP="006F10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Ibu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Bersalin</w:t>
      </w:r>
      <w:proofErr w:type="spellEnd"/>
    </w:p>
    <w:p w:rsidR="006F10E2" w:rsidRPr="006F10E2" w:rsidRDefault="006F10E2" w:rsidP="006F10E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observasi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pertolongan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persalinan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bersalin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kala I, kala II. kala III. dan kala IV</w:t>
      </w:r>
    </w:p>
    <w:p w:rsidR="006F10E2" w:rsidRPr="006F10E2" w:rsidRDefault="006F10E2" w:rsidP="006F10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Ibu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Nifas</w:t>
      </w:r>
      <w:proofErr w:type="spellEnd"/>
    </w:p>
    <w:p w:rsidR="006F10E2" w:rsidRPr="006F10E2" w:rsidRDefault="006F10E2" w:rsidP="006F10E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mifas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bidan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nifas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berlangsung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selama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hari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sekitar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minggu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Pada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ini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bidan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memantau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kontraksi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uterus,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tanda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bahaya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masa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nifas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laktasi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Serta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bayi</w:t>
      </w:r>
      <w:proofErr w:type="spellEnd"/>
    </w:p>
    <w:p w:rsidR="006F10E2" w:rsidRPr="006F10E2" w:rsidRDefault="006F10E2" w:rsidP="006F10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Bayi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Lahir (BBL)</w:t>
      </w:r>
    </w:p>
    <w:p w:rsidR="006F10E2" w:rsidRPr="006F10E2" w:rsidRDefault="006F10E2" w:rsidP="006F10E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Bayi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Lahir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bidan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bayi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lahir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melipiti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pemotongan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tali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pusat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IMD,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observasi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gangguan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pernafasan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bayi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pemeriksaan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fisik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memandikan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bayi</w:t>
      </w:r>
      <w:proofErr w:type="spellEnd"/>
    </w:p>
    <w:p w:rsidR="006F10E2" w:rsidRPr="006F10E2" w:rsidRDefault="006F10E2" w:rsidP="006F10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Neonatus</w:t>
      </w:r>
      <w:proofErr w:type="spellEnd"/>
    </w:p>
    <w:p w:rsidR="006F10E2" w:rsidRPr="006F10E2" w:rsidRDefault="006F10E2" w:rsidP="006F10E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neonates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bidan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neonatus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meliputi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pelayanan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imunisasi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KIE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neonates</w:t>
      </w:r>
    </w:p>
    <w:p w:rsidR="006F10E2" w:rsidRPr="006F10E2" w:rsidRDefault="006F10E2" w:rsidP="006F10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Pelayanan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Berencana</w:t>
      </w:r>
      <w:proofErr w:type="spellEnd"/>
    </w:p>
    <w:p w:rsidR="006F10E2" w:rsidRPr="006F10E2" w:rsidRDefault="006F10E2" w:rsidP="006F10E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Berencana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bidan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pelayanan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KB (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pengambilan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keputusan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berencana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pemilihan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alat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kontrasepsi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F10E2" w:rsidRPr="006F10E2" w:rsidRDefault="006F10E2" w:rsidP="006F10E2">
      <w:pPr>
        <w:spacing w:after="0" w:line="48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</w:p>
    <w:p w:rsidR="006F10E2" w:rsidRPr="006F10E2" w:rsidRDefault="006F10E2" w:rsidP="006F10E2">
      <w:pPr>
        <w:tabs>
          <w:tab w:val="left" w:pos="993"/>
        </w:tabs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Studi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Praktek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Mandiri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Bidan Evi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Dwi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Wulandari, yang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berlokasi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di Jalan Raya Tebo Sel. 20,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Mulyorejo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Kec.Sukun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>, Kota Malang</w:t>
      </w:r>
    </w:p>
    <w:p w:rsidR="006F10E2" w:rsidRPr="006F10E2" w:rsidRDefault="006F10E2" w:rsidP="006F10E2">
      <w:pPr>
        <w:spacing w:after="0" w:line="48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6F10E2">
        <w:rPr>
          <w:rFonts w:ascii="Times New Roman" w:eastAsia="Times New Roman" w:hAnsi="Times New Roman" w:cs="Times New Roman"/>
          <w:sz w:val="24"/>
          <w:szCs w:val="24"/>
        </w:rPr>
        <w:t>c. Waktu</w:t>
      </w:r>
    </w:p>
    <w:p w:rsidR="006F10E2" w:rsidRPr="006F10E2" w:rsidRDefault="006F10E2" w:rsidP="006F10E2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Waktu yang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penyusunan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mengacu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kalender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akademik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D-III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Kebidanan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Malang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Poltekkes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sz w:val="24"/>
          <w:szCs w:val="24"/>
        </w:rPr>
        <w:t>Kemenkes</w:t>
      </w:r>
      <w:proofErr w:type="spellEnd"/>
      <w:r w:rsidRPr="006F10E2">
        <w:rPr>
          <w:rFonts w:ascii="Times New Roman" w:eastAsia="Times New Roman" w:hAnsi="Times New Roman" w:cs="Times New Roman"/>
          <w:sz w:val="24"/>
          <w:szCs w:val="24"/>
        </w:rPr>
        <w:t xml:space="preserve"> Malang </w:t>
      </w:r>
    </w:p>
    <w:p w:rsidR="006F10E2" w:rsidRPr="006F10E2" w:rsidRDefault="006F10E2" w:rsidP="006F10E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Toc107956665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lastRenderedPageBreak/>
        <w:t xml:space="preserve">3.3    </w:t>
      </w:r>
      <w:proofErr w:type="spellStart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>Pengambilan</w:t>
      </w:r>
      <w:proofErr w:type="spellEnd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 xml:space="preserve"> Data (Metode dan </w:t>
      </w:r>
      <w:proofErr w:type="spellStart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>Instrumen</w:t>
      </w:r>
      <w:proofErr w:type="spellEnd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>)</w:t>
      </w:r>
      <w:bookmarkEnd w:id="7"/>
    </w:p>
    <w:p w:rsidR="006F10E2" w:rsidRPr="006F10E2" w:rsidRDefault="006F10E2" w:rsidP="006F10E2">
      <w:pPr>
        <w:keepNext/>
        <w:keepLines/>
        <w:spacing w:after="0" w:line="480" w:lineRule="auto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bookmarkStart w:id="8" w:name="_Toc107956666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 xml:space="preserve">3.3.1 Metode </w:t>
      </w:r>
      <w:proofErr w:type="spellStart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>pengumpulan</w:t>
      </w:r>
      <w:proofErr w:type="spellEnd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 xml:space="preserve"> data</w:t>
      </w:r>
      <w:bookmarkEnd w:id="8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 xml:space="preserve"> </w:t>
      </w:r>
    </w:p>
    <w:p w:rsidR="006F10E2" w:rsidRPr="006F10E2" w:rsidRDefault="006F10E2" w:rsidP="006F10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</w:p>
    <w:p w:rsidR="006F10E2" w:rsidRPr="006F10E2" w:rsidRDefault="006F10E2" w:rsidP="006F10E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teknik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mengumpulkan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dimana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mendapatkan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keterangan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lisan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klien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perbincangan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berhadapan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muka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klien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Notoatmodjo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2010)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langsung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suami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pengkajian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awal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mengkaji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biodata,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keluhan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utama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riwayat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menstruasi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riwayat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riwayat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pernikahan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riwayat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obstetrik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lalu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sekarang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riwayat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berencana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pola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kebiasaan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sehari-hari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riwayat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psikososial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budaya</w:t>
      </w:r>
      <w:proofErr w:type="spellEnd"/>
    </w:p>
    <w:p w:rsidR="006F10E2" w:rsidRPr="006F10E2" w:rsidRDefault="006F10E2" w:rsidP="006F10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Metode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Observasi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Pengamatan</w:t>
      </w:r>
      <w:proofErr w:type="spellEnd"/>
    </w:p>
    <w:p w:rsidR="006F10E2" w:rsidRPr="006F10E2" w:rsidRDefault="006F10E2" w:rsidP="006F10E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Observasi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pengamatan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pengumpulan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meliputi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melihat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mendengar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mencatata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sejumlah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taraf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aktivitas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tertentu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situasi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tertentu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hubungannya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di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teliti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Notoatmojo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2010)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obsevasi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kunjungan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mengumpulkan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pengkajian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langsung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pemeriksaan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inspeksi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palpasi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auskultasi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perkusi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pemeriksaan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penunjang</w:t>
      </w:r>
      <w:proofErr w:type="spellEnd"/>
    </w:p>
    <w:p w:rsidR="006F10E2" w:rsidRPr="006F10E2" w:rsidRDefault="006F10E2" w:rsidP="006F10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Metode Kajian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Dokumentasi</w:t>
      </w:r>
      <w:proofErr w:type="spellEnd"/>
    </w:p>
    <w:p w:rsidR="006F10E2" w:rsidRPr="006F10E2" w:rsidRDefault="006F10E2" w:rsidP="006F10E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Studi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dokumentasi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berhubungan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dokumentasi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buku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KIA (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Notoatmodjo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, 2010)</w:t>
      </w:r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F10E2" w:rsidRPr="006F10E2" w:rsidRDefault="006F10E2" w:rsidP="006F10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Protokol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Kesehatan</w:t>
      </w:r>
    </w:p>
    <w:p w:rsidR="006F10E2" w:rsidRPr="006F10E2" w:rsidRDefault="006F10E2" w:rsidP="006F10E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Saat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melaksanakan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selalu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menerapkan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protocol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5M (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Mencuci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tangan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Masker,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Menjaga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jarak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Menjauhi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kerumunan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mengurangi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mobilitas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menjaga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mencegah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penularan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virus.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pelaksanaan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klien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memakai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masker,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memfasilitasi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10E2" w:rsidRPr="006F10E2" w:rsidRDefault="006F10E2" w:rsidP="006F10E2">
      <w:pPr>
        <w:keepNext/>
        <w:keepLines/>
        <w:spacing w:before="120" w:after="120" w:line="480" w:lineRule="auto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bookmarkStart w:id="9" w:name="_Toc107956667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 xml:space="preserve">3.3.2 </w:t>
      </w:r>
      <w:proofErr w:type="spellStart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>Instrumen</w:t>
      </w:r>
      <w:proofErr w:type="spellEnd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 xml:space="preserve"> </w:t>
      </w:r>
      <w:proofErr w:type="spellStart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>Pengumpulan</w:t>
      </w:r>
      <w:proofErr w:type="spellEnd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 xml:space="preserve"> Data</w:t>
      </w:r>
      <w:bookmarkEnd w:id="9"/>
    </w:p>
    <w:p w:rsidR="006F10E2" w:rsidRPr="006F10E2" w:rsidRDefault="006F10E2" w:rsidP="006F10E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Instrumen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pengumpulan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alat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mengumpulkan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kasus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Adapun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instrumen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buku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KIA, form SOAP, KSPR, form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skrining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TT,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lembar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penapisan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lembar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observasi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lembar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partograf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ceklis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APN, form </w:t>
      </w:r>
      <w:r w:rsidRPr="006F10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APGAR Score,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buku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KIA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bagian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catatan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nifas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form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penilaian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BBL, tensimeter,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stetoskop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, pita LILA, doppler/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funandoskop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timbangan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metlin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hammer,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partus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set, jam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tangan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alat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tulis</w:t>
      </w:r>
      <w:proofErr w:type="spellEnd"/>
    </w:p>
    <w:p w:rsidR="006F10E2" w:rsidRPr="006F10E2" w:rsidRDefault="006F10E2" w:rsidP="006F10E2">
      <w:pPr>
        <w:keepNext/>
        <w:keepLines/>
        <w:spacing w:before="120" w:after="120" w:line="480" w:lineRule="auto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br w:type="page"/>
      </w:r>
    </w:p>
    <w:p w:rsidR="006F10E2" w:rsidRPr="006F10E2" w:rsidRDefault="006F10E2" w:rsidP="006F10E2">
      <w:pPr>
        <w:keepNext/>
        <w:keepLines/>
        <w:spacing w:before="120" w:after="120" w:line="480" w:lineRule="auto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bookmarkStart w:id="10" w:name="_Toc107956668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lastRenderedPageBreak/>
        <w:t xml:space="preserve">3.4 </w:t>
      </w:r>
      <w:proofErr w:type="spellStart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>Kerangka</w:t>
      </w:r>
      <w:proofErr w:type="spellEnd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 xml:space="preserve"> </w:t>
      </w:r>
      <w:proofErr w:type="spellStart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>Kerja</w:t>
      </w:r>
      <w:proofErr w:type="spellEnd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 xml:space="preserve"> </w:t>
      </w:r>
      <w:proofErr w:type="spellStart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>Kegiatan</w:t>
      </w:r>
      <w:proofErr w:type="spellEnd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 xml:space="preserve"> </w:t>
      </w:r>
      <w:proofErr w:type="spellStart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>Asuhan</w:t>
      </w:r>
      <w:proofErr w:type="spellEnd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 xml:space="preserve"> </w:t>
      </w:r>
      <w:proofErr w:type="spellStart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>Kebidanan</w:t>
      </w:r>
      <w:proofErr w:type="spellEnd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 xml:space="preserve"> COC</w:t>
      </w:r>
      <w:bookmarkEnd w:id="10"/>
    </w:p>
    <w:p w:rsidR="006F10E2" w:rsidRPr="006F10E2" w:rsidRDefault="006F10E2" w:rsidP="006F10E2">
      <w:pPr>
        <w:spacing w:after="20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0E2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D11E910" wp14:editId="2326CDCD">
                <wp:simplePos x="0" y="0"/>
                <wp:positionH relativeFrom="column">
                  <wp:posOffset>-88899</wp:posOffset>
                </wp:positionH>
                <wp:positionV relativeFrom="paragraph">
                  <wp:posOffset>304800</wp:posOffset>
                </wp:positionV>
                <wp:extent cx="5868955" cy="7639676"/>
                <wp:effectExtent l="0" t="0" r="0" b="0"/>
                <wp:wrapNone/>
                <wp:docPr id="261" name="Group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8955" cy="7639676"/>
                          <a:chOff x="2411523" y="0"/>
                          <a:chExt cx="5868955" cy="75600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411523" y="0"/>
                            <a:ext cx="5868955" cy="7560000"/>
                            <a:chOff x="0" y="0"/>
                            <a:chExt cx="5773924" cy="7612643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5773900" cy="7612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F10E2" w:rsidRDefault="006F10E2" w:rsidP="006F10E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Straight Arrow Connector 3"/>
                          <wps:cNvCnPr/>
                          <wps:spPr>
                            <a:xfrm>
                              <a:off x="2380593" y="5770179"/>
                              <a:ext cx="0" cy="76337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4" name="Connector: Elbow 4"/>
                          <wps:cNvCnPr/>
                          <wps:spPr>
                            <a:xfrm rot="5400000">
                              <a:off x="3862727" y="4877632"/>
                              <a:ext cx="589850" cy="647160"/>
                            </a:xfrm>
                            <a:prstGeom prst="bentConnector3">
                              <a:avLst>
                                <a:gd name="adj1" fmla="val 20117"/>
                              </a:avLst>
                            </a:prstGeom>
                            <a:noFill/>
                            <a:ln w="9525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5" name="Straight Arrow Connector 5"/>
                          <wps:cNvCnPr/>
                          <wps:spPr>
                            <a:xfrm>
                              <a:off x="3812628" y="5596759"/>
                              <a:ext cx="0" cy="77811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6" name="Straight Arrow Connector 6"/>
                          <wps:cNvCnPr/>
                          <wps:spPr>
                            <a:xfrm>
                              <a:off x="1782766" y="3766835"/>
                              <a:ext cx="0" cy="68257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2128345" y="0"/>
                              <a:ext cx="1391920" cy="3683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F10E2" w:rsidRDefault="006F10E2" w:rsidP="006F10E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IBU HAMIL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1229710" y="662152"/>
                              <a:ext cx="1132205" cy="3683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F10E2" w:rsidRDefault="006F10E2" w:rsidP="006F10E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Fisiologis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3326524" y="646386"/>
                              <a:ext cx="996287" cy="3683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F10E2" w:rsidRDefault="006F10E2" w:rsidP="006F10E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Patologis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488708" y="1229610"/>
                              <a:ext cx="2481826" cy="51861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F10E2" w:rsidRDefault="006F10E2" w:rsidP="006F10E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Pemberian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asuhan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kebidanan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</w:rPr>
                                  <w:t xml:space="preserve"> UK 32-34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minggu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</w:rPr>
                                  <w:t xml:space="preserve"> (minimal 3 kali)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3121572" y="1229710"/>
                              <a:ext cx="1487606" cy="43624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F10E2" w:rsidRDefault="006F10E2" w:rsidP="006F10E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Rujuk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</w:rPr>
                                  <w:t xml:space="preserve"> (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ganti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kasus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</w:rPr>
                                  <w:t xml:space="preserve">) 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2128345" y="1939159"/>
                              <a:ext cx="1391920" cy="3683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F10E2" w:rsidRDefault="006F10E2" w:rsidP="006F10E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IBU BERSALIN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1545021" y="2522483"/>
                              <a:ext cx="2592705" cy="55943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F10E2" w:rsidRDefault="006F10E2" w:rsidP="006F10E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Pemantauan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kemajuan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persalinan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</w:rPr>
                                  <w:t xml:space="preserve"> kala I-IV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dengan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partograf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1261241" y="3594538"/>
                              <a:ext cx="1050290" cy="3683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F10E2" w:rsidRDefault="006F10E2" w:rsidP="006F10E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Fisiologis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3294993" y="3342290"/>
                              <a:ext cx="1091565" cy="34119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F10E2" w:rsidRDefault="006F10E2" w:rsidP="006F10E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Patologis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3468414" y="3878317"/>
                              <a:ext cx="777922" cy="3676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F10E2" w:rsidRDefault="006F10E2" w:rsidP="006F10E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Rujuk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961697" y="4587766"/>
                              <a:ext cx="1623695" cy="34099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F10E2" w:rsidRDefault="006F10E2" w:rsidP="006F10E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BAYI BARU LAHIR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3846786" y="4587766"/>
                              <a:ext cx="1296670" cy="3686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F10E2" w:rsidRDefault="006F10E2" w:rsidP="006F10E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IBU NIFAS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488731" y="5186855"/>
                              <a:ext cx="1050290" cy="3683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F10E2" w:rsidRDefault="006F10E2" w:rsidP="006F10E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Fisiologis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1813035" y="5186855"/>
                              <a:ext cx="1091565" cy="3683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F10E2" w:rsidRDefault="006F10E2" w:rsidP="006F10E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Patologis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3279228" y="5502166"/>
                              <a:ext cx="1050290" cy="3683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F10E2" w:rsidRDefault="006F10E2" w:rsidP="006F10E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Fisiologis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4682359" y="5218386"/>
                              <a:ext cx="1091565" cy="3683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F10E2" w:rsidRDefault="006F10E2" w:rsidP="006F10E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Patologis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0" y="5785945"/>
                              <a:ext cx="1991995" cy="5181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F10E2" w:rsidRDefault="006F10E2" w:rsidP="006F10E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Pemberian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asuhan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kebidanan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</w:rPr>
                                  <w:t xml:space="preserve"> (minimal 3 kali)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2096814" y="5770179"/>
                              <a:ext cx="777875" cy="3676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F10E2" w:rsidRDefault="006F10E2" w:rsidP="006F10E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Rujuk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5" name="Rectangle 25"/>
                          <wps:cNvSpPr/>
                          <wps:spPr>
                            <a:xfrm>
                              <a:off x="2790497" y="6369269"/>
                              <a:ext cx="2087880" cy="5181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F10E2" w:rsidRDefault="006F10E2" w:rsidP="006F10E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Pemberian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asuhan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kebidanan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</w:rPr>
                                  <w:t xml:space="preserve"> (minimal 3 kali)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4792717" y="5801710"/>
                              <a:ext cx="777875" cy="3676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F10E2" w:rsidRDefault="006F10E2" w:rsidP="006F10E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Rujuk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2806262" y="7094483"/>
                              <a:ext cx="2087880" cy="5181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F10E2" w:rsidRDefault="006F10E2" w:rsidP="006F10E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RENCANA KELUARGA BERENCANA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8" name="Connector: Elbow 28"/>
                          <wps:cNvCnPr/>
                          <wps:spPr>
                            <a:xfrm rot="5400000">
                              <a:off x="2148720" y="1324"/>
                              <a:ext cx="288290" cy="1015365"/>
                            </a:xfrm>
                            <a:prstGeom prst="bentConnector3">
                              <a:avLst>
                                <a:gd name="adj1" fmla="val 54099"/>
                              </a:avLst>
                            </a:prstGeom>
                            <a:noFill/>
                            <a:ln w="9525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9" name="Connector: Elbow 29"/>
                          <wps:cNvCnPr/>
                          <wps:spPr>
                            <a:xfrm rot="-5400000" flipH="1">
                              <a:off x="3167862" y="2277"/>
                              <a:ext cx="288290" cy="1015365"/>
                            </a:xfrm>
                            <a:prstGeom prst="bentConnector3">
                              <a:avLst>
                                <a:gd name="adj1" fmla="val 54098"/>
                              </a:avLst>
                            </a:prstGeom>
                            <a:noFill/>
                            <a:ln w="9525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0" name="Straight Arrow Connector 30"/>
                          <wps:cNvCnPr/>
                          <wps:spPr>
                            <a:xfrm>
                              <a:off x="1794641" y="1024759"/>
                              <a:ext cx="0" cy="204906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1" name="Straight Arrow Connector 31"/>
                          <wps:cNvCnPr/>
                          <wps:spPr>
                            <a:xfrm>
                              <a:off x="3828393" y="1040524"/>
                              <a:ext cx="0" cy="204906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56" name="Connector: Elbow 256"/>
                          <wps:cNvCnPr/>
                          <wps:spPr>
                            <a:xfrm rot="5400000">
                              <a:off x="2031015" y="2812721"/>
                              <a:ext cx="510568" cy="1031429"/>
                            </a:xfrm>
                            <a:prstGeom prst="bentConnector3">
                              <a:avLst>
                                <a:gd name="adj1" fmla="val 25778"/>
                              </a:avLst>
                            </a:prstGeom>
                            <a:noFill/>
                            <a:ln w="9525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57" name="Connector: Elbow 257"/>
                          <wps:cNvCnPr/>
                          <wps:spPr>
                            <a:xfrm rot="-5400000" flipH="1">
                              <a:off x="3172099" y="2695849"/>
                              <a:ext cx="259802" cy="1015366"/>
                            </a:xfrm>
                            <a:prstGeom prst="bentConnector3">
                              <a:avLst>
                                <a:gd name="adj1" fmla="val 50361"/>
                              </a:avLst>
                            </a:prstGeom>
                            <a:noFill/>
                            <a:ln w="9525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59" name="Straight Arrow Connector 259"/>
                          <wps:cNvCnPr/>
                          <wps:spPr>
                            <a:xfrm>
                              <a:off x="2819400" y="2317531"/>
                              <a:ext cx="0" cy="20447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62" name="Straight Arrow Connector 262"/>
                          <wps:cNvCnPr/>
                          <wps:spPr>
                            <a:xfrm>
                              <a:off x="3828393" y="3689131"/>
                              <a:ext cx="0" cy="20447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65" name="Connector: Elbow 265"/>
                          <wps:cNvCnPr/>
                          <wps:spPr>
                            <a:xfrm rot="5400000">
                              <a:off x="1242837" y="4723732"/>
                              <a:ext cx="218116" cy="673914"/>
                            </a:xfrm>
                            <a:prstGeom prst="bentConnector3">
                              <a:avLst>
                                <a:gd name="adj1" fmla="val 26726"/>
                              </a:avLst>
                            </a:prstGeom>
                            <a:noFill/>
                            <a:ln w="9525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66" name="Connector: Elbow 266"/>
                          <wps:cNvCnPr/>
                          <wps:spPr>
                            <a:xfrm rot="-5400000" flipH="1">
                              <a:off x="1914186" y="4723731"/>
                              <a:ext cx="217805" cy="673735"/>
                            </a:xfrm>
                            <a:prstGeom prst="bentConnector3">
                              <a:avLst>
                                <a:gd name="adj1" fmla="val 26714"/>
                              </a:avLst>
                            </a:prstGeom>
                            <a:noFill/>
                            <a:ln w="9525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67" name="Connector: Elbow 267"/>
                          <wps:cNvCnPr/>
                          <wps:spPr>
                            <a:xfrm rot="-5400000" flipH="1">
                              <a:off x="4688917" y="4755263"/>
                              <a:ext cx="253512" cy="673735"/>
                            </a:xfrm>
                            <a:prstGeom prst="bentConnector3">
                              <a:avLst>
                                <a:gd name="adj1" fmla="val 22443"/>
                              </a:avLst>
                            </a:prstGeom>
                            <a:noFill/>
                            <a:ln w="9525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68" name="Connector: Elbow 268"/>
                          <wps:cNvCnPr/>
                          <wps:spPr>
                            <a:xfrm rot="5400000">
                              <a:off x="2113808" y="3794147"/>
                              <a:ext cx="190488" cy="1360221"/>
                            </a:xfrm>
                            <a:prstGeom prst="bentConnector3">
                              <a:avLst>
                                <a:gd name="adj1" fmla="val 31954"/>
                              </a:avLst>
                            </a:prstGeom>
                            <a:noFill/>
                            <a:ln w="9525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69" name="Connector: Elbow 269"/>
                          <wps:cNvCnPr/>
                          <wps:spPr>
                            <a:xfrm rot="-5400000" flipH="1">
                              <a:off x="3463073" y="3794147"/>
                              <a:ext cx="189865" cy="1360170"/>
                            </a:xfrm>
                            <a:prstGeom prst="bentConnector3">
                              <a:avLst>
                                <a:gd name="adj1" fmla="val 31927"/>
                              </a:avLst>
                            </a:prstGeom>
                            <a:noFill/>
                            <a:ln w="9525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71" name="Straight Arrow Connector 271"/>
                          <wps:cNvCnPr/>
                          <wps:spPr>
                            <a:xfrm>
                              <a:off x="1006366" y="5565228"/>
                              <a:ext cx="0" cy="20447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72" name="Straight Arrow Connector 272"/>
                          <wps:cNvCnPr/>
                          <wps:spPr>
                            <a:xfrm>
                              <a:off x="2377966" y="5565228"/>
                              <a:ext cx="0" cy="20447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73" name="Straight Arrow Connector 273"/>
                          <wps:cNvCnPr/>
                          <wps:spPr>
                            <a:xfrm rot="10800000">
                              <a:off x="3812628" y="6896100"/>
                              <a:ext cx="0" cy="20447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74" name="Straight Arrow Connector 274"/>
                          <wps:cNvCnPr/>
                          <wps:spPr>
                            <a:xfrm>
                              <a:off x="5168462" y="5596759"/>
                              <a:ext cx="0" cy="20447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75" name="Connector: Elbow 275"/>
                          <wps:cNvCnPr/>
                          <wps:spPr>
                            <a:xfrm rot="5400000" flipH="1">
                              <a:off x="1573596" y="5723211"/>
                              <a:ext cx="227472" cy="1388280"/>
                            </a:xfrm>
                            <a:prstGeom prst="bentConnector3">
                              <a:avLst>
                                <a:gd name="adj1" fmla="val 14995"/>
                              </a:avLst>
                            </a:prstGeom>
                            <a:noFill/>
                            <a:ln w="9525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77" name="Connector: Elbow 277"/>
                          <wps:cNvCnPr/>
                          <wps:spPr>
                            <a:xfrm flipH="1">
                              <a:off x="4878114" y="6180083"/>
                              <a:ext cx="275931" cy="446708"/>
                            </a:xfrm>
                            <a:prstGeom prst="bentConnector3">
                              <a:avLst>
                                <a:gd name="adj1" fmla="val 22545"/>
                              </a:avLst>
                            </a:prstGeom>
                            <a:noFill/>
                            <a:ln w="9525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D11E910" id="Group 261" o:spid="_x0000_s1026" style="position:absolute;margin-left:-7pt;margin-top:24pt;width:462.1pt;height:601.55pt;z-index:251659264" coordorigin="24115" coordsize="58689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">
                <v:group id="Group 1" o:spid="_x0000_s1027" style="position:absolute;left:24115;width:58689;height:75600" coordsize="57739,76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57739;height:76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6F10E2" w:rsidRDefault="006F10E2" w:rsidP="006F10E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" o:spid="_x0000_s1029" type="#_x0000_t32" style="position:absolute;left:23805;top:57701;width:0;height:76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" strokecolor="windowText">
                    <v:stroke startarrowwidth="narrow" startarrowlength="short" endarrowwidth="narrow" endarrowlength="short" joinstyle="miter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Connector: Elbow 4" o:spid="_x0000_s1030" type="#_x0000_t34" style="position:absolute;left:38626;top:48776;width:5899;height:647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" adj="4345" strokecolor="windowText">
                    <v:stroke startarrowwidth="narrow" startarrowlength="short" endarrow="block"/>
                  </v:shape>
                  <v:shape id="Straight Arrow Connector 5" o:spid="_x0000_s1031" type="#_x0000_t32" style="position:absolute;left:38126;top:55967;width:0;height:77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" strokecolor="windowText">
                    <v:stroke startarrowwidth="narrow" startarrowlength="short" endarrow="block" joinstyle="miter"/>
                  </v:shape>
                  <v:shape id="Straight Arrow Connector 6" o:spid="_x0000_s1032" type="#_x0000_t32" style="position:absolute;left:17827;top:37668;width:0;height:68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" strokecolor="windowText">
                    <v:stroke startarrowwidth="narrow" startarrowlength="short" endarrow="block" joinstyle="miter"/>
                  </v:shape>
                  <v:rect id="Rectangle 7" o:spid="_x0000_s1033" style="position:absolute;left:21283;width:13919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" fillcolor="window" strokecolor="windowText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6F10E2" w:rsidRDefault="006F10E2" w:rsidP="006F10E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IBU HAMIL</w:t>
                          </w:r>
                        </w:p>
                      </w:txbxContent>
                    </v:textbox>
                  </v:rect>
                  <v:rect id="Rectangle 8" o:spid="_x0000_s1034" style="position:absolute;left:12297;top:6621;width:11322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" fillcolor="window" strokecolor="windowText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6F10E2" w:rsidRDefault="006F10E2" w:rsidP="006F10E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Fisiologis</w:t>
                          </w:r>
                          <w:proofErr w:type="spellEnd"/>
                        </w:p>
                      </w:txbxContent>
                    </v:textbox>
                  </v:rect>
                  <v:rect id="Rectangle 9" o:spid="_x0000_s1035" style="position:absolute;left:33265;top:6463;width:9963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" fillcolor="window" strokecolor="windowText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6F10E2" w:rsidRDefault="006F10E2" w:rsidP="006F10E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Patologis</w:t>
                          </w:r>
                          <w:proofErr w:type="spellEnd"/>
                        </w:p>
                      </w:txbxContent>
                    </v:textbox>
                  </v:rect>
                  <v:rect id="Rectangle 10" o:spid="_x0000_s1036" style="position:absolute;left:4887;top:12296;width:24818;height:5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" fillcolor="window" strokecolor="windowText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6F10E2" w:rsidRDefault="006F10E2" w:rsidP="006F10E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Pemberian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</w:rPr>
                            <w:t>asuhan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</w:rPr>
                            <w:t>kebidanan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UK 32-34 </w:t>
                          </w:r>
                          <w:proofErr w:type="spellStart"/>
                          <w:r>
                            <w:rPr>
                              <w:color w:val="000000"/>
                            </w:rPr>
                            <w:t>minggu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(minimal 3 kali)</w:t>
                          </w:r>
                        </w:p>
                      </w:txbxContent>
                    </v:textbox>
                  </v:rect>
                  <v:rect id="Rectangle 11" o:spid="_x0000_s1037" style="position:absolute;left:31215;top:12297;width:14876;height:4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" fillcolor="window" strokecolor="windowText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6F10E2" w:rsidRDefault="006F10E2" w:rsidP="006F10E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Rujuk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color w:val="000000"/>
                            </w:rPr>
                            <w:t>ganti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</w:rPr>
                            <w:t>kasus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) </w:t>
                          </w:r>
                        </w:p>
                      </w:txbxContent>
                    </v:textbox>
                  </v:rect>
                  <v:rect id="Rectangle 12" o:spid="_x0000_s1038" style="position:absolute;left:21283;top:19391;width:13919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" fillcolor="window" strokecolor="windowText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6F10E2" w:rsidRDefault="006F10E2" w:rsidP="006F10E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IBU BERSALIN</w:t>
                          </w:r>
                        </w:p>
                      </w:txbxContent>
                    </v:textbox>
                  </v:rect>
                  <v:rect id="Rectangle 13" o:spid="_x0000_s1039" style="position:absolute;left:15450;top:25224;width:25927;height:5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" fillcolor="window" strokecolor="windowText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6F10E2" w:rsidRDefault="006F10E2" w:rsidP="006F10E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Pemantauan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</w:rPr>
                            <w:t>kemajuan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</w:rPr>
                            <w:t>persalinan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kala I-IV </w:t>
                          </w:r>
                          <w:proofErr w:type="spellStart"/>
                          <w:r>
                            <w:rPr>
                              <w:color w:val="000000"/>
                            </w:rPr>
                            <w:t>dengan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</w:rPr>
                            <w:t>partograf</w:t>
                          </w:r>
                          <w:proofErr w:type="spellEnd"/>
                        </w:p>
                      </w:txbxContent>
                    </v:textbox>
                  </v:rect>
                  <v:rect id="Rectangle 14" o:spid="_x0000_s1040" style="position:absolute;left:12612;top:35945;width:10503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" fillcolor="window" strokecolor="windowText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6F10E2" w:rsidRDefault="006F10E2" w:rsidP="006F10E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Fisiologis</w:t>
                          </w:r>
                          <w:proofErr w:type="spellEnd"/>
                        </w:p>
                      </w:txbxContent>
                    </v:textbox>
                  </v:rect>
                  <v:rect id="Rectangle 15" o:spid="_x0000_s1041" style="position:absolute;left:32949;top:33422;width:10916;height:3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" fillcolor="window" strokecolor="windowText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6F10E2" w:rsidRDefault="006F10E2" w:rsidP="006F10E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Patologis</w:t>
                          </w:r>
                          <w:proofErr w:type="spellEnd"/>
                        </w:p>
                      </w:txbxContent>
                    </v:textbox>
                  </v:rect>
                  <v:rect id="Rectangle 16" o:spid="_x0000_s1042" style="position:absolute;left:34684;top:38783;width:7779;height: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" fillcolor="window" strokecolor="windowText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6F10E2" w:rsidRDefault="006F10E2" w:rsidP="006F10E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Rujuk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" o:spid="_x0000_s1043" style="position:absolute;left:9616;top:45877;width:16237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" fillcolor="window" strokecolor="windowText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6F10E2" w:rsidRDefault="006F10E2" w:rsidP="006F10E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BAYI BARU LAHIR</w:t>
                          </w:r>
                        </w:p>
                      </w:txbxContent>
                    </v:textbox>
                  </v:rect>
                  <v:rect id="Rectangle 18" o:spid="_x0000_s1044" style="position:absolute;left:38467;top:45877;width:12967;height:3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" fillcolor="window" strokecolor="windowText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6F10E2" w:rsidRDefault="006F10E2" w:rsidP="006F10E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IBU NIFAS</w:t>
                          </w:r>
                        </w:p>
                      </w:txbxContent>
                    </v:textbox>
                  </v:rect>
                  <v:rect id="Rectangle 19" o:spid="_x0000_s1045" style="position:absolute;left:4887;top:51868;width:10503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" fillcolor="window" strokecolor="windowText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6F10E2" w:rsidRDefault="006F10E2" w:rsidP="006F10E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Fisiologis</w:t>
                          </w:r>
                          <w:proofErr w:type="spellEnd"/>
                        </w:p>
                      </w:txbxContent>
                    </v:textbox>
                  </v:rect>
                  <v:rect id="Rectangle 20" o:spid="_x0000_s1046" style="position:absolute;left:18130;top:51868;width:10916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" fillcolor="window" strokecolor="windowText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6F10E2" w:rsidRDefault="006F10E2" w:rsidP="006F10E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Patologis</w:t>
                          </w:r>
                          <w:proofErr w:type="spellEnd"/>
                        </w:p>
                      </w:txbxContent>
                    </v:textbox>
                  </v:rect>
                  <v:rect id="Rectangle 21" o:spid="_x0000_s1047" style="position:absolute;left:32792;top:55021;width:10503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" fillcolor="window" strokecolor="windowText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6F10E2" w:rsidRDefault="006F10E2" w:rsidP="006F10E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Fisiologis</w:t>
                          </w:r>
                          <w:proofErr w:type="spellEnd"/>
                        </w:p>
                      </w:txbxContent>
                    </v:textbox>
                  </v:rect>
                  <v:rect id="Rectangle 22" o:spid="_x0000_s1048" style="position:absolute;left:46823;top:52183;width:10916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" fillcolor="window" strokecolor="windowText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6F10E2" w:rsidRDefault="006F10E2" w:rsidP="006F10E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Patologis</w:t>
                          </w:r>
                          <w:proofErr w:type="spellEnd"/>
                        </w:p>
                      </w:txbxContent>
                    </v:textbox>
                  </v:rect>
                  <v:rect id="Rectangle 23" o:spid="_x0000_s1049" style="position:absolute;top:57859;width:19919;height:5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" fillcolor="window" strokecolor="windowText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6F10E2" w:rsidRDefault="006F10E2" w:rsidP="006F10E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Pemberian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</w:rPr>
                            <w:t>asuhan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</w:rPr>
                            <w:t>kebidanan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(minimal 3 kali)</w:t>
                          </w:r>
                        </w:p>
                      </w:txbxContent>
                    </v:textbox>
                  </v:rect>
                  <v:rect id="Rectangle 24" o:spid="_x0000_s1050" style="position:absolute;left:20968;top:57701;width:7778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" fillcolor="window" strokecolor="windowText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6F10E2" w:rsidRDefault="006F10E2" w:rsidP="006F10E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Rujuk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" o:spid="_x0000_s1051" style="position:absolute;left:27904;top:63692;width:20879;height:5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" fillcolor="window" strokecolor="windowText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6F10E2" w:rsidRDefault="006F10E2" w:rsidP="006F10E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Pemberian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</w:rPr>
                            <w:t>asuhan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</w:rPr>
                            <w:t>kebidanan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(minimal 3 kali)</w:t>
                          </w:r>
                        </w:p>
                      </w:txbxContent>
                    </v:textbox>
                  </v:rect>
                  <v:rect id="Rectangle 26" o:spid="_x0000_s1052" style="position:absolute;left:47927;top:58017;width:7778;height: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" fillcolor="window" strokecolor="windowText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6F10E2" w:rsidRDefault="006F10E2" w:rsidP="006F10E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Rujuk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3" style="position:absolute;left:28062;top:70944;width:20879;height:5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" fillcolor="window" strokecolor="windowText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6F10E2" w:rsidRDefault="006F10E2" w:rsidP="006F10E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RENCANA KELUARGA BERENCANA</w:t>
                          </w:r>
                        </w:p>
                      </w:txbxContent>
                    </v:textbox>
                  </v:rect>
                  <v:shape id="Connector: Elbow 28" o:spid="_x0000_s1054" type="#_x0000_t34" style="position:absolute;left:21486;top:13;width:2883;height:1015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" adj="11685" strokecolor="windowText">
                    <v:stroke startarrowwidth="narrow" startarrowlength="short" endarrow="block"/>
                  </v:shape>
                  <v:shape id="Connector: Elbow 29" o:spid="_x0000_s1055" type="#_x0000_t34" style="position:absolute;left:31678;top:23;width:2883;height:1015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" adj="11685" strokecolor="windowText">
                    <v:stroke startarrowwidth="narrow" startarrowlength="short" endarrow="block"/>
                  </v:shape>
                  <v:shape id="Straight Arrow Connector 30" o:spid="_x0000_s1056" type="#_x0000_t32" style="position:absolute;left:17946;top:10247;width:0;height:20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" strokecolor="windowText">
                    <v:stroke startarrowwidth="narrow" startarrowlength="short" endarrow="block" joinstyle="miter"/>
                  </v:shape>
                  <v:shape id="Straight Arrow Connector 31" o:spid="_x0000_s1057" type="#_x0000_t32" style="position:absolute;left:38283;top:10405;width:0;height:20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" strokecolor="windowText">
                    <v:stroke startarrowwidth="narrow" startarrowlength="short" endarrow="block" joinstyle="miter"/>
                  </v:shape>
                  <v:shape id="Connector: Elbow 256" o:spid="_x0000_s1058" type="#_x0000_t34" style="position:absolute;left:20310;top:28126;width:5106;height:1031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" adj="5568" strokecolor="windowText">
                    <v:stroke startarrowwidth="narrow" startarrowlength="short" endarrow="block"/>
                  </v:shape>
                  <v:shape id="Connector: Elbow 257" o:spid="_x0000_s1059" type="#_x0000_t34" style="position:absolute;left:31721;top:26958;width:2598;height:1015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" adj="10878" strokecolor="windowText">
                    <v:stroke startarrowwidth="narrow" startarrowlength="short" endarrow="block"/>
                  </v:shape>
                  <v:shape id="Straight Arrow Connector 259" o:spid="_x0000_s1060" type="#_x0000_t32" style="position:absolute;left:28194;top:23175;width:0;height:20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" strokecolor="windowText">
                    <v:stroke startarrowwidth="narrow" startarrowlength="short" endarrow="block" joinstyle="miter"/>
                  </v:shape>
                  <v:shape id="Straight Arrow Connector 262" o:spid="_x0000_s1061" type="#_x0000_t32" style="position:absolute;left:38283;top:36891;width:0;height:20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" strokecolor="windowText">
                    <v:stroke startarrowwidth="narrow" startarrowlength="short" endarrow="block" joinstyle="miter"/>
                  </v:shape>
                  <v:shape id="Connector: Elbow 265" o:spid="_x0000_s1062" type="#_x0000_t34" style="position:absolute;left:12428;top:47237;width:2181;height:673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" adj="5773" strokecolor="windowText">
                    <v:stroke startarrowwidth="narrow" startarrowlength="short" endarrow="block"/>
                  </v:shape>
                  <v:shape id="Connector: Elbow 266" o:spid="_x0000_s1063" type="#_x0000_t34" style="position:absolute;left:19141;top:47237;width:2179;height:673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" adj="5770" strokecolor="windowText">
                    <v:stroke startarrowwidth="narrow" startarrowlength="short" endarrow="block"/>
                  </v:shape>
                  <v:shape id="Connector: Elbow 267" o:spid="_x0000_s1064" type="#_x0000_t34" style="position:absolute;left:46889;top:47552;width:2535;height:673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" adj="4848" strokecolor="windowText">
                    <v:stroke startarrowwidth="narrow" startarrowlength="short" endarrow="block"/>
                  </v:shape>
                  <v:shape id="Connector: Elbow 268" o:spid="_x0000_s1065" type="#_x0000_t34" style="position:absolute;left:21137;top:37942;width:1905;height:1360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" adj="6902" strokecolor="windowText">
                    <v:stroke startarrowwidth="narrow" startarrowlength="short" endarrow="block"/>
                  </v:shape>
                  <v:shape id="Connector: Elbow 269" o:spid="_x0000_s1066" type="#_x0000_t34" style="position:absolute;left:34630;top:37941;width:1899;height:1360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" adj="6896" strokecolor="windowText">
                    <v:stroke startarrowwidth="narrow" startarrowlength="short" endarrow="block"/>
                  </v:shape>
                  <v:shape id="Straight Arrow Connector 271" o:spid="_x0000_s1067" type="#_x0000_t32" style="position:absolute;left:10063;top:55652;width:0;height:20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" strokecolor="windowText">
                    <v:stroke startarrowwidth="narrow" startarrowlength="short" endarrow="block" joinstyle="miter"/>
                  </v:shape>
                  <v:shape id="Straight Arrow Connector 272" o:spid="_x0000_s1068" type="#_x0000_t32" style="position:absolute;left:23779;top:55652;width:0;height:20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" strokecolor="windowText">
                    <v:stroke startarrowwidth="narrow" startarrowlength="short" endarrow="block" joinstyle="miter"/>
                  </v:shape>
                  <v:shape id="Straight Arrow Connector 273" o:spid="_x0000_s1069" type="#_x0000_t32" style="position:absolute;left:38126;top:68961;width:0;height:2044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" strokecolor="windowText">
                    <v:stroke startarrowwidth="narrow" startarrowlength="short" endarrow="block" joinstyle="miter"/>
                  </v:shape>
                  <v:shape id="Straight Arrow Connector 274" o:spid="_x0000_s1070" type="#_x0000_t32" style="position:absolute;left:51684;top:55967;width:0;height:20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" strokecolor="windowText">
                    <v:stroke startarrowwidth="narrow" startarrowlength="short" endarrow="block" joinstyle="miter"/>
                  </v:shape>
                  <v:shape id="Connector: Elbow 275" o:spid="_x0000_s1071" type="#_x0000_t34" style="position:absolute;left:15736;top:57231;width:2274;height:13883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" adj="3239" strokecolor="windowText">
                    <v:stroke startarrowwidth="narrow" startarrowlength="short" endarrow="block"/>
                  </v:shape>
                  <v:shape id="Connector: Elbow 277" o:spid="_x0000_s1072" type="#_x0000_t34" style="position:absolute;left:48781;top:61800;width:2759;height:4467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" adj="4870" strokecolor="windowText">
                    <v:stroke startarrowwidth="narrow" startarrowlength="short" endarrow="block"/>
                  </v:shape>
                </v:group>
              </v:group>
            </w:pict>
          </mc:Fallback>
        </mc:AlternateContent>
      </w:r>
    </w:p>
    <w:p w:rsidR="006F10E2" w:rsidRPr="006F10E2" w:rsidRDefault="006F10E2" w:rsidP="006F10E2">
      <w:pPr>
        <w:spacing w:after="20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0E2" w:rsidRPr="006F10E2" w:rsidRDefault="006F10E2" w:rsidP="006F10E2">
      <w:pPr>
        <w:spacing w:after="20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0E2" w:rsidRPr="006F10E2" w:rsidRDefault="006F10E2" w:rsidP="006F10E2">
      <w:pPr>
        <w:spacing w:after="20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0E2" w:rsidRPr="006F10E2" w:rsidRDefault="006F10E2" w:rsidP="006F10E2">
      <w:pPr>
        <w:spacing w:after="20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0E2" w:rsidRPr="006F10E2" w:rsidRDefault="006F10E2" w:rsidP="006F10E2">
      <w:pPr>
        <w:spacing w:after="20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0E2" w:rsidRPr="006F10E2" w:rsidRDefault="006F10E2" w:rsidP="006F10E2">
      <w:pPr>
        <w:spacing w:after="20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0E2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2B1F3C9" wp14:editId="1FE23658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0" cy="205179"/>
                <wp:effectExtent l="0" t="0" r="0" b="0"/>
                <wp:wrapNone/>
                <wp:docPr id="270" name="Straight Arrow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7411"/>
                          <a:ext cx="0" cy="20517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94849" id="Straight Arrow Connector 270" o:spid="_x0000_s1026" type="#_x0000_t32" style="position:absolute;margin-left:3in;margin-top:9pt;width:0;height:1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" strokecolor="windowText">
                <v:stroke startarrowwidth="narrow" startarrowlength="short" endarrow="block" joinstyle="miter"/>
              </v:shape>
            </w:pict>
          </mc:Fallback>
        </mc:AlternateContent>
      </w:r>
    </w:p>
    <w:p w:rsidR="006F10E2" w:rsidRPr="006F10E2" w:rsidRDefault="006F10E2" w:rsidP="006F10E2">
      <w:pPr>
        <w:spacing w:after="20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0E2" w:rsidRPr="006F10E2" w:rsidRDefault="006F10E2" w:rsidP="006F10E2">
      <w:pPr>
        <w:spacing w:after="20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0E2" w:rsidRPr="006F10E2" w:rsidRDefault="006F10E2" w:rsidP="006F10E2">
      <w:pPr>
        <w:spacing w:after="20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0E2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44B9D05" wp14:editId="23D3947F">
                <wp:simplePos x="0" y="0"/>
                <wp:positionH relativeFrom="column">
                  <wp:posOffset>2730500</wp:posOffset>
                </wp:positionH>
                <wp:positionV relativeFrom="paragraph">
                  <wp:posOffset>260350</wp:posOffset>
                </wp:positionV>
                <wp:extent cx="270510" cy="205105"/>
                <wp:effectExtent l="0" t="0" r="0" b="4445"/>
                <wp:wrapNone/>
                <wp:docPr id="282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05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F10E2" w:rsidRDefault="006F10E2" w:rsidP="006F10E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B9D05" id="Rectangle 282" o:spid="_x0000_s1073" style="position:absolute;margin-left:215pt;margin-top:20.5pt;width:21.3pt;height:16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" fillcolor="window" stroked="f">
                <v:textbox inset="2.53958mm,2.53958mm,2.53958mm,2.53958mm">
                  <w:txbxContent>
                    <w:p w:rsidR="006F10E2" w:rsidRDefault="006F10E2" w:rsidP="006F10E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6F10E2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6F49126" wp14:editId="6F711D71">
                <wp:simplePos x="0" y="0"/>
                <wp:positionH relativeFrom="column">
                  <wp:posOffset>3822700</wp:posOffset>
                </wp:positionH>
                <wp:positionV relativeFrom="paragraph">
                  <wp:posOffset>152400</wp:posOffset>
                </wp:positionV>
                <wp:extent cx="0" cy="323850"/>
                <wp:effectExtent l="0" t="0" r="0" b="0"/>
                <wp:wrapNone/>
                <wp:docPr id="278" name="Straight Arrow Connecto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18075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FC5258" id="Straight Arrow Connector 278" o:spid="_x0000_s1026" type="#_x0000_t32" style="position:absolute;margin-left:301pt;margin-top:12pt;width:0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" strokecolor="windowText" strokeweight="1.5pt">
                <v:stroke startarrowwidth="narrow" startarrowlength="short" endarrow="block" joinstyle="miter"/>
              </v:shape>
            </w:pict>
          </mc:Fallback>
        </mc:AlternateContent>
      </w:r>
    </w:p>
    <w:p w:rsidR="006F10E2" w:rsidRPr="006F10E2" w:rsidRDefault="006F10E2" w:rsidP="006F10E2">
      <w:pPr>
        <w:spacing w:after="20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0E2" w:rsidRPr="006F10E2" w:rsidRDefault="006F10E2" w:rsidP="006F10E2">
      <w:pPr>
        <w:spacing w:after="20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0E2" w:rsidRPr="006F10E2" w:rsidRDefault="006F10E2" w:rsidP="006F10E2">
      <w:pPr>
        <w:spacing w:after="20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0E2" w:rsidRPr="006F10E2" w:rsidRDefault="006F10E2" w:rsidP="006F10E2">
      <w:pPr>
        <w:spacing w:after="20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0E2" w:rsidRPr="006F10E2" w:rsidRDefault="006F10E2" w:rsidP="006F10E2">
      <w:pPr>
        <w:keepNext/>
        <w:keepLines/>
        <w:spacing w:before="120" w:after="120" w:line="480" w:lineRule="auto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bookmarkStart w:id="11" w:name="_Toc107956669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lastRenderedPageBreak/>
        <w:t xml:space="preserve">3.5 Etika dan </w:t>
      </w:r>
      <w:proofErr w:type="spellStart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>Prosedur</w:t>
      </w:r>
      <w:proofErr w:type="spellEnd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 xml:space="preserve"> </w:t>
      </w:r>
      <w:proofErr w:type="spellStart"/>
      <w:r w:rsidRPr="006F10E2">
        <w:rPr>
          <w:rFonts w:ascii="Times New Roman" w:eastAsiaTheme="majorEastAsia" w:hAnsi="Times New Roman" w:cstheme="majorBidi"/>
          <w:b/>
          <w:sz w:val="24"/>
          <w:szCs w:val="26"/>
        </w:rPr>
        <w:t>Pelaksanaan</w:t>
      </w:r>
      <w:bookmarkEnd w:id="11"/>
      <w:proofErr w:type="spellEnd"/>
    </w:p>
    <w:p w:rsidR="006F10E2" w:rsidRPr="006F10E2" w:rsidRDefault="006F10E2" w:rsidP="006F10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Perijinan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berasal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institusi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tempat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instansi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tertentu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aturan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berlaku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</w:p>
    <w:p w:rsidR="006F10E2" w:rsidRPr="006F10E2" w:rsidRDefault="006F10E2" w:rsidP="006F10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Persetujuan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6F10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Informed Consent</w:t>
      </w:r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F10E2" w:rsidRPr="006F10E2" w:rsidRDefault="006F10E2" w:rsidP="006F10E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Lembar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persetujuan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subjek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sebelum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responden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maksud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</w:p>
    <w:p w:rsidR="006F10E2" w:rsidRPr="006F10E2" w:rsidRDefault="006F10E2" w:rsidP="006F10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Tanpa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Nama (</w:t>
      </w:r>
      <w:proofErr w:type="spellStart"/>
      <w:r w:rsidRPr="006F10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Anonimity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F10E2" w:rsidRPr="006F10E2" w:rsidRDefault="006F10E2" w:rsidP="006F10E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Menjaga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kerahasiaan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identitas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subjek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mencantumkan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nama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subjek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lembar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pengumpulan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cukup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kode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inisial</w:t>
      </w:r>
      <w:proofErr w:type="spellEnd"/>
    </w:p>
    <w:p w:rsidR="006F10E2" w:rsidRPr="006F10E2" w:rsidRDefault="006F10E2" w:rsidP="006F10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Kerahasiaan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6F10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Confidential</w:t>
      </w:r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42C7D" w:rsidRDefault="006F10E2" w:rsidP="006F10E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9"/>
        <w:jc w:val="both"/>
      </w:pPr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Dalam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menjaga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kerahasiaan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subjek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menjamin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seluruh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kerahasiaan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perijinan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berupa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permasalahan</w:t>
      </w:r>
      <w:proofErr w:type="spellEnd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0E2">
        <w:rPr>
          <w:rFonts w:ascii="Times New Roman" w:eastAsia="Times New Roman" w:hAnsi="Times New Roman" w:cs="Times New Roman"/>
          <w:color w:val="000000"/>
          <w:sz w:val="24"/>
          <w:szCs w:val="24"/>
        </w:rPr>
        <w:t>lainny</w:t>
      </w:r>
      <w:proofErr w:type="spellEnd"/>
    </w:p>
    <w:sectPr w:rsidR="00C42C7D" w:rsidSect="006F10E2">
      <w:footerReference w:type="default" r:id="rId5"/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09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B78BE"/>
    <w:multiLevelType w:val="multilevel"/>
    <w:tmpl w:val="E45C519E"/>
    <w:lvl w:ilvl="0">
      <w:start w:val="4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B5AC1"/>
    <w:multiLevelType w:val="multilevel"/>
    <w:tmpl w:val="B274B6F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81A91"/>
    <w:multiLevelType w:val="multilevel"/>
    <w:tmpl w:val="ABC8AC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B537D"/>
    <w:multiLevelType w:val="multilevel"/>
    <w:tmpl w:val="4F0CE3E0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7D4E12"/>
    <w:multiLevelType w:val="multilevel"/>
    <w:tmpl w:val="7AD6D89A"/>
    <w:lvl w:ilvl="0">
      <w:start w:val="1"/>
      <w:numFmt w:val="decimal"/>
      <w:lvlText w:val="%1)"/>
      <w:lvlJc w:val="left"/>
      <w:pPr>
        <w:ind w:left="2070" w:hanging="360"/>
      </w:pPr>
    </w:lvl>
    <w:lvl w:ilvl="1">
      <w:start w:val="1"/>
      <w:numFmt w:val="lowerLetter"/>
      <w:lvlText w:val="%2."/>
      <w:lvlJc w:val="left"/>
      <w:pPr>
        <w:ind w:left="2790" w:hanging="360"/>
      </w:pPr>
    </w:lvl>
    <w:lvl w:ilvl="2">
      <w:start w:val="1"/>
      <w:numFmt w:val="lowerRoman"/>
      <w:lvlText w:val="%3."/>
      <w:lvlJc w:val="right"/>
      <w:pPr>
        <w:ind w:left="3510" w:hanging="180"/>
      </w:pPr>
    </w:lvl>
    <w:lvl w:ilvl="3">
      <w:start w:val="1"/>
      <w:numFmt w:val="decimal"/>
      <w:lvlText w:val="%4."/>
      <w:lvlJc w:val="left"/>
      <w:pPr>
        <w:ind w:left="4230" w:hanging="360"/>
      </w:pPr>
    </w:lvl>
    <w:lvl w:ilvl="4">
      <w:start w:val="1"/>
      <w:numFmt w:val="lowerLetter"/>
      <w:lvlText w:val="%5."/>
      <w:lvlJc w:val="left"/>
      <w:pPr>
        <w:ind w:left="4950" w:hanging="360"/>
      </w:pPr>
    </w:lvl>
    <w:lvl w:ilvl="5">
      <w:start w:val="1"/>
      <w:numFmt w:val="lowerRoman"/>
      <w:lvlText w:val="%6."/>
      <w:lvlJc w:val="right"/>
      <w:pPr>
        <w:ind w:left="5670" w:hanging="180"/>
      </w:pPr>
    </w:lvl>
    <w:lvl w:ilvl="6">
      <w:start w:val="1"/>
      <w:numFmt w:val="decimal"/>
      <w:lvlText w:val="%7."/>
      <w:lvlJc w:val="left"/>
      <w:pPr>
        <w:ind w:left="6390" w:hanging="360"/>
      </w:pPr>
    </w:lvl>
    <w:lvl w:ilvl="7">
      <w:start w:val="1"/>
      <w:numFmt w:val="lowerLetter"/>
      <w:lvlText w:val="%8."/>
      <w:lvlJc w:val="left"/>
      <w:pPr>
        <w:ind w:left="7110" w:hanging="360"/>
      </w:pPr>
    </w:lvl>
    <w:lvl w:ilvl="8">
      <w:start w:val="1"/>
      <w:numFmt w:val="lowerRoman"/>
      <w:lvlText w:val="%9."/>
      <w:lvlJc w:val="right"/>
      <w:pPr>
        <w:ind w:left="7830" w:hanging="180"/>
      </w:pPr>
    </w:lvl>
  </w:abstractNum>
  <w:num w:numId="1" w16cid:durableId="1373379734">
    <w:abstractNumId w:val="0"/>
  </w:num>
  <w:num w:numId="2" w16cid:durableId="1874734783">
    <w:abstractNumId w:val="2"/>
  </w:num>
  <w:num w:numId="3" w16cid:durableId="328794529">
    <w:abstractNumId w:val="3"/>
  </w:num>
  <w:num w:numId="4" w16cid:durableId="810249980">
    <w:abstractNumId w:val="1"/>
  </w:num>
  <w:num w:numId="5" w16cid:durableId="137192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E2"/>
    <w:rsid w:val="006F10E2"/>
    <w:rsid w:val="007E762F"/>
    <w:rsid w:val="00C336F5"/>
    <w:rsid w:val="00C4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2A52"/>
  <w15:chartTrackingRefBased/>
  <w15:docId w15:val="{D7BCEF8F-46E5-4885-98AE-74B7470E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1074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 Nabila</dc:creator>
  <cp:keywords/>
  <dc:description/>
  <cp:lastModifiedBy>Ivon Nabila</cp:lastModifiedBy>
  <cp:revision>1</cp:revision>
  <dcterms:created xsi:type="dcterms:W3CDTF">2022-08-18T13:07:00Z</dcterms:created>
  <dcterms:modified xsi:type="dcterms:W3CDTF">2022-08-18T13:09:00Z</dcterms:modified>
</cp:coreProperties>
</file>