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74133" w14:textId="77777777" w:rsidR="00B35298" w:rsidRPr="0008533C" w:rsidRDefault="00B35298" w:rsidP="00B35298">
      <w:pPr>
        <w:spacing w:after="0" w:line="480" w:lineRule="auto"/>
        <w:jc w:val="center"/>
        <w:rPr>
          <w:rFonts w:ascii="Times New Roman" w:hAnsi="Times New Roman" w:cs="Times New Roman"/>
          <w:b/>
          <w:bCs/>
          <w:sz w:val="28"/>
          <w:szCs w:val="28"/>
        </w:rPr>
      </w:pPr>
      <w:r w:rsidRPr="0008533C">
        <w:rPr>
          <w:rFonts w:ascii="Times New Roman" w:hAnsi="Times New Roman" w:cs="Times New Roman"/>
          <w:b/>
          <w:bCs/>
          <w:sz w:val="28"/>
          <w:szCs w:val="28"/>
        </w:rPr>
        <w:t>BAB I</w:t>
      </w:r>
    </w:p>
    <w:p w14:paraId="00ED2C87" w14:textId="77777777" w:rsidR="00B35298" w:rsidRPr="0008533C" w:rsidRDefault="00B35298" w:rsidP="00B35298">
      <w:pPr>
        <w:spacing w:after="0" w:line="960" w:lineRule="auto"/>
        <w:jc w:val="center"/>
        <w:rPr>
          <w:rFonts w:ascii="Times New Roman" w:hAnsi="Times New Roman" w:cs="Times New Roman"/>
          <w:b/>
          <w:bCs/>
          <w:sz w:val="28"/>
          <w:szCs w:val="28"/>
        </w:rPr>
      </w:pPr>
      <w:r w:rsidRPr="0008533C">
        <w:rPr>
          <w:rFonts w:ascii="Times New Roman" w:hAnsi="Times New Roman" w:cs="Times New Roman"/>
          <w:b/>
          <w:bCs/>
          <w:sz w:val="28"/>
          <w:szCs w:val="28"/>
        </w:rPr>
        <w:t>PENDAHULUAN</w:t>
      </w:r>
    </w:p>
    <w:p w14:paraId="25D1F935" w14:textId="77777777" w:rsidR="00B35298" w:rsidRPr="00CB0E2B" w:rsidRDefault="00B35298" w:rsidP="00B35298">
      <w:pPr>
        <w:pStyle w:val="ListParagraph"/>
        <w:numPr>
          <w:ilvl w:val="1"/>
          <w:numId w:val="1"/>
        </w:numPr>
        <w:spacing w:line="480" w:lineRule="auto"/>
        <w:jc w:val="both"/>
        <w:rPr>
          <w:rFonts w:ascii="Times New Roman" w:hAnsi="Times New Roman" w:cs="Times New Roman"/>
          <w:b/>
          <w:bCs/>
          <w:sz w:val="24"/>
          <w:szCs w:val="24"/>
        </w:rPr>
      </w:pPr>
      <w:r w:rsidRPr="00CB0E2B">
        <w:rPr>
          <w:rFonts w:ascii="Times New Roman" w:hAnsi="Times New Roman" w:cs="Times New Roman"/>
          <w:b/>
          <w:bCs/>
          <w:sz w:val="24"/>
          <w:szCs w:val="24"/>
        </w:rPr>
        <w:t>Latar Belakang</w:t>
      </w:r>
    </w:p>
    <w:p w14:paraId="035228A5" w14:textId="77777777" w:rsidR="00B35298" w:rsidRDefault="00B35298" w:rsidP="00B35298">
      <w:pPr>
        <w:pStyle w:val="ListParagraph"/>
        <w:spacing w:line="480" w:lineRule="auto"/>
        <w:ind w:firstLine="720"/>
        <w:jc w:val="both"/>
        <w:rPr>
          <w:rFonts w:ascii="Times New Roman" w:hAnsi="Times New Roman" w:cs="Times New Roman"/>
          <w:sz w:val="24"/>
          <w:szCs w:val="24"/>
        </w:rPr>
      </w:pPr>
      <w:r w:rsidRPr="00CB0E2B">
        <w:rPr>
          <w:rFonts w:ascii="Times New Roman" w:hAnsi="Times New Roman" w:cs="Times New Roman"/>
          <w:sz w:val="24"/>
          <w:szCs w:val="24"/>
        </w:rPr>
        <w:t>Kesehatan ibu dan anak (KIA) merupakan salah satu tolak ukur kesejahteraan suatu negara, dimana kesehatan ibu saat hamil sangat mempengaruhi kesehatan janin yang dikandung, proses kehamilan seorang wanita dimulai sejak awal konsepsi dan berlangsung selama 9 bulan. Setelah proses kehamilan, seorang wanita akan mengalami proses alamiah yang disebut persalinan sebagai tanda bahwa kehamilan seorang ibu sudah cukup bulan</w:t>
      </w:r>
      <w:r>
        <w:rPr>
          <w:rFonts w:ascii="Times New Roman" w:hAnsi="Times New Roman" w:cs="Times New Roman"/>
          <w:sz w:val="24"/>
          <w:szCs w:val="24"/>
        </w:rPr>
        <w:t>.</w:t>
      </w:r>
    </w:p>
    <w:p w14:paraId="01EDFE60" w14:textId="77777777" w:rsidR="00B35298" w:rsidRDefault="00B35298" w:rsidP="00B35298">
      <w:pPr>
        <w:pStyle w:val="ListParagraph"/>
        <w:spacing w:line="480" w:lineRule="auto"/>
        <w:ind w:firstLine="720"/>
        <w:jc w:val="both"/>
        <w:rPr>
          <w:rFonts w:ascii="Times New Roman" w:hAnsi="Times New Roman" w:cs="Times New Roman"/>
          <w:sz w:val="24"/>
          <w:szCs w:val="24"/>
        </w:rPr>
      </w:pPr>
      <w:r w:rsidRPr="00CB0E2B">
        <w:rPr>
          <w:rFonts w:ascii="Times New Roman" w:hAnsi="Times New Roman" w:cs="Times New Roman"/>
          <w:sz w:val="24"/>
          <w:szCs w:val="24"/>
        </w:rPr>
        <w:t xml:space="preserve">Profesi yang mempunyai peranan penting untuk meningkatkan kesehatan kaum perempuan secara berkesinambungan sesuai daur kehidupan adalah profesi bidan yang mampu memberikan pelayanan yang berkualitas sesuai dengan standar profesinya, selain itu </w:t>
      </w:r>
      <w:r>
        <w:rPr>
          <w:rFonts w:ascii="Times New Roman" w:hAnsi="Times New Roman" w:cs="Times New Roman"/>
          <w:sz w:val="24"/>
          <w:szCs w:val="24"/>
        </w:rPr>
        <w:t>se</w:t>
      </w:r>
      <w:r w:rsidRPr="00CB0E2B">
        <w:rPr>
          <w:rFonts w:ascii="Times New Roman" w:hAnsi="Times New Roman" w:cs="Times New Roman"/>
          <w:sz w:val="24"/>
          <w:szCs w:val="24"/>
        </w:rPr>
        <w:t xml:space="preserve">seorang bidan juga harus mampu menjalin kepercayaan dan juga memiliki kepandaian dalam berkomunikasi sehingga seorang perempuan memiliki persepsi bahwa bidan adalah seorang teman agar terjalinnya hubungan terus menerus antara bidan dengan seorang perempuan. Asuhan </w:t>
      </w:r>
      <w:r w:rsidRPr="002903EA">
        <w:rPr>
          <w:rFonts w:ascii="Times New Roman" w:hAnsi="Times New Roman" w:cs="Times New Roman"/>
          <w:i/>
          <w:iCs/>
          <w:sz w:val="24"/>
          <w:szCs w:val="24"/>
        </w:rPr>
        <w:t>Continuity of Care</w:t>
      </w:r>
      <w:r w:rsidRPr="00CB0E2B">
        <w:rPr>
          <w:rFonts w:ascii="Times New Roman" w:hAnsi="Times New Roman" w:cs="Times New Roman"/>
          <w:sz w:val="24"/>
          <w:szCs w:val="24"/>
        </w:rPr>
        <w:t xml:space="preserve"> (COC) kebidanan pada umumnya berorientasi pada jenis pelayanan antara lain menjadi manajemen informasi serta hubungan yang melibatkan kesinambungan hubungan bidan dan perempuan. Untuk memberikan dan mengatur pelayanan kebidanan berdasar pada dua hal yang sangat penting untuk memberikan kepuasan kepada pasien yang telah diberikan asuhan kesinambungan yaitu manajemen informasi dan hubungan (Hermilinda, 2017)</w:t>
      </w:r>
      <w:r>
        <w:rPr>
          <w:rFonts w:ascii="Times New Roman" w:hAnsi="Times New Roman" w:cs="Times New Roman"/>
          <w:sz w:val="24"/>
          <w:szCs w:val="24"/>
        </w:rPr>
        <w:t>.</w:t>
      </w:r>
    </w:p>
    <w:p w14:paraId="22445C18" w14:textId="77777777" w:rsidR="00B35298" w:rsidRDefault="00B35298" w:rsidP="00B35298">
      <w:pPr>
        <w:pStyle w:val="ListParagraph"/>
        <w:spacing w:line="480" w:lineRule="auto"/>
        <w:ind w:firstLine="720"/>
        <w:jc w:val="both"/>
        <w:rPr>
          <w:rFonts w:ascii="Times New Roman" w:hAnsi="Times New Roman" w:cs="Times New Roman"/>
          <w:sz w:val="24"/>
          <w:szCs w:val="24"/>
        </w:rPr>
      </w:pPr>
      <w:r w:rsidRPr="00CB0E2B">
        <w:rPr>
          <w:rFonts w:ascii="Times New Roman" w:hAnsi="Times New Roman" w:cs="Times New Roman"/>
          <w:sz w:val="24"/>
          <w:szCs w:val="24"/>
        </w:rPr>
        <w:t xml:space="preserve">Angka Kematian Ibu (AKI) dan angka kematian bayi (AKB) merupakan indikator penting dalam mengukur perkembangan suatu daerah, dan ini juga mempengaruhi Indeks Pembangunan Manusia (IMP). Target AKI dan AKB Indonesia </w:t>
      </w:r>
      <w:r w:rsidRPr="00CB0E2B">
        <w:rPr>
          <w:rFonts w:ascii="Times New Roman" w:hAnsi="Times New Roman" w:cs="Times New Roman"/>
          <w:sz w:val="24"/>
          <w:szCs w:val="24"/>
        </w:rPr>
        <w:lastRenderedPageBreak/>
        <w:t xml:space="preserve">sesuai dengan Sustainable </w:t>
      </w:r>
      <w:r w:rsidRPr="002903EA">
        <w:rPr>
          <w:rFonts w:ascii="Times New Roman" w:hAnsi="Times New Roman" w:cs="Times New Roman"/>
          <w:i/>
          <w:iCs/>
          <w:sz w:val="24"/>
          <w:szCs w:val="24"/>
        </w:rPr>
        <w:t>Development Goals</w:t>
      </w:r>
      <w:r w:rsidRPr="00CB0E2B">
        <w:rPr>
          <w:rFonts w:ascii="Times New Roman" w:hAnsi="Times New Roman" w:cs="Times New Roman"/>
          <w:sz w:val="24"/>
          <w:szCs w:val="24"/>
        </w:rPr>
        <w:t xml:space="preserve"> (SDG’s) 2030 adalah menurunkan AKI menjadi 70 per 100.000 kelahiran hidup dan AKB menjadi 12 per 1000 kelahiran hidup. Namun, data menunjukan bahwa Indonesia masih belum mencapai target tersebut.</w:t>
      </w:r>
    </w:p>
    <w:p w14:paraId="338DC1D2" w14:textId="77777777" w:rsidR="00B35298" w:rsidRDefault="00B35298" w:rsidP="00B35298">
      <w:pPr>
        <w:pStyle w:val="ListParagraph"/>
        <w:spacing w:line="480" w:lineRule="auto"/>
        <w:ind w:firstLine="720"/>
        <w:jc w:val="both"/>
        <w:rPr>
          <w:rFonts w:ascii="Times New Roman" w:hAnsi="Times New Roman" w:cs="Times New Roman"/>
          <w:sz w:val="24"/>
          <w:szCs w:val="24"/>
        </w:rPr>
      </w:pPr>
      <w:r w:rsidRPr="00CB0E2B">
        <w:rPr>
          <w:rFonts w:ascii="Times New Roman" w:hAnsi="Times New Roman" w:cs="Times New Roman"/>
          <w:sz w:val="24"/>
          <w:szCs w:val="24"/>
        </w:rPr>
        <w:t>Di Indonesia jumlah AKI pada tahun 2020 menunjukan 4.627 kasus kematian sebagian besar penyabab kematian ibu disebabkan oleh penyebab lain-lain, sebesar 34,2 %, perdarahan seebsar 28,7%, hipertensi dalam kehamilan sebesar 23,9% dan infeksi seebsar 4,6% (Kemenkes RI, 2021). Sementara itu, Angka Kematian Bayi mencapai 6 per 1.000 kelahiran hidup, dan Angka Kematian Neonatal (AKN) mencapai 10 per</w:t>
      </w:r>
      <w:r>
        <w:rPr>
          <w:rFonts w:ascii="Times New Roman" w:hAnsi="Times New Roman" w:cs="Times New Roman"/>
          <w:sz w:val="24"/>
          <w:szCs w:val="24"/>
        </w:rPr>
        <w:t xml:space="preserve"> </w:t>
      </w:r>
      <w:r w:rsidRPr="00CB0E2B">
        <w:rPr>
          <w:rFonts w:ascii="Times New Roman" w:hAnsi="Times New Roman" w:cs="Times New Roman"/>
          <w:sz w:val="24"/>
          <w:szCs w:val="24"/>
        </w:rPr>
        <w:t>1.000 kelahiran hidup (KemenKes RI, 2021).</w:t>
      </w:r>
    </w:p>
    <w:p w14:paraId="60515936" w14:textId="77777777" w:rsidR="00B35298" w:rsidRDefault="00B35298" w:rsidP="00B35298">
      <w:pPr>
        <w:pStyle w:val="ListParagraph"/>
        <w:spacing w:line="480" w:lineRule="auto"/>
        <w:ind w:firstLine="720"/>
        <w:jc w:val="both"/>
        <w:rPr>
          <w:rFonts w:ascii="Times New Roman" w:hAnsi="Times New Roman" w:cs="Times New Roman"/>
          <w:sz w:val="24"/>
          <w:szCs w:val="24"/>
        </w:rPr>
      </w:pPr>
      <w:r w:rsidRPr="00CB0E2B">
        <w:rPr>
          <w:rFonts w:ascii="Times New Roman" w:hAnsi="Times New Roman" w:cs="Times New Roman"/>
          <w:sz w:val="24"/>
          <w:szCs w:val="24"/>
        </w:rPr>
        <w:t>Pada tahun 2021 Angka Kematian Ibu di Jawa Timur mengalami kenaikan. Hal ini disebabkan karena adanya pembatasan kunjungan pemeriksaan kehamilan sehingga penapisan ibu hamil resiko tinggi kurang maksimal. Menurut Supas tahun 2016, untuk Angka Kematian Ibu Nasional sebesar 305 per 100.000 kelahiran hidup. Pada taun 2019, Angka Kematian Ibu Provinsi Jawa Timur mencapai 89,81 per 100.000 kelahiran hidup. Angka ini naik dibandingkan tahun 2020 yang mencapai 98,39 per</w:t>
      </w:r>
      <w:r>
        <w:rPr>
          <w:rFonts w:ascii="Times New Roman" w:hAnsi="Times New Roman" w:cs="Times New Roman"/>
          <w:sz w:val="24"/>
          <w:szCs w:val="24"/>
        </w:rPr>
        <w:t xml:space="preserve"> </w:t>
      </w:r>
      <w:r w:rsidRPr="00CB0E2B">
        <w:rPr>
          <w:rFonts w:ascii="Times New Roman" w:hAnsi="Times New Roman" w:cs="Times New Roman"/>
          <w:sz w:val="24"/>
          <w:szCs w:val="24"/>
        </w:rPr>
        <w:t>100.000 kelahiran kelahiran hidup. Masih tingginya kasus covid-19 pada tahun itu mempengaruhi AKI di Jawa Timur, sehingga pada tahun</w:t>
      </w:r>
      <w:r>
        <w:rPr>
          <w:rFonts w:ascii="Times New Roman" w:hAnsi="Times New Roman" w:cs="Times New Roman"/>
          <w:sz w:val="24"/>
          <w:szCs w:val="24"/>
        </w:rPr>
        <w:t xml:space="preserve"> </w:t>
      </w:r>
      <w:r w:rsidRPr="00CB0E2B">
        <w:rPr>
          <w:rFonts w:ascii="Times New Roman" w:hAnsi="Times New Roman" w:cs="Times New Roman"/>
          <w:sz w:val="24"/>
          <w:szCs w:val="24"/>
        </w:rPr>
        <w:t>2021 AKI di Jawa Timur mencapai 234,7 per 100.000 kelahiran hidup.</w:t>
      </w:r>
    </w:p>
    <w:p w14:paraId="2BD84C7D" w14:textId="77777777" w:rsidR="00B35298" w:rsidRDefault="00B35298" w:rsidP="00B35298">
      <w:pPr>
        <w:pStyle w:val="ListParagraph"/>
        <w:spacing w:line="480" w:lineRule="auto"/>
        <w:ind w:firstLine="720"/>
        <w:jc w:val="both"/>
        <w:rPr>
          <w:rFonts w:ascii="Times New Roman" w:hAnsi="Times New Roman" w:cs="Times New Roman"/>
          <w:sz w:val="24"/>
          <w:szCs w:val="24"/>
        </w:rPr>
      </w:pPr>
      <w:r w:rsidRPr="00CB0E2B">
        <w:rPr>
          <w:rFonts w:ascii="Times New Roman" w:hAnsi="Times New Roman" w:cs="Times New Roman"/>
          <w:sz w:val="24"/>
          <w:szCs w:val="24"/>
        </w:rPr>
        <w:t>Pada tahun 2022 Angka Kematian Ibu dan Bayi di daerah Kabupaten Malang juga masih tergolong tinggi. Laporan Kinerja Dinas Kesehatan Kabupaten</w:t>
      </w:r>
      <w:r>
        <w:rPr>
          <w:rFonts w:ascii="Times New Roman" w:hAnsi="Times New Roman" w:cs="Times New Roman"/>
          <w:sz w:val="24"/>
          <w:szCs w:val="24"/>
        </w:rPr>
        <w:t xml:space="preserve"> </w:t>
      </w:r>
      <w:r w:rsidRPr="00CB0E2B">
        <w:rPr>
          <w:rFonts w:ascii="Times New Roman" w:hAnsi="Times New Roman" w:cs="Times New Roman"/>
          <w:sz w:val="24"/>
          <w:szCs w:val="24"/>
        </w:rPr>
        <w:t>Malang tahun 2022 menyebutkan bahwa angka kematian ibu (AKI) sebesar 55,47/100.000</w:t>
      </w:r>
      <w:r>
        <w:rPr>
          <w:rFonts w:ascii="Times New Roman" w:hAnsi="Times New Roman" w:cs="Times New Roman"/>
          <w:sz w:val="24"/>
          <w:szCs w:val="24"/>
        </w:rPr>
        <w:t xml:space="preserve"> </w:t>
      </w:r>
      <w:r w:rsidRPr="00CB0E2B">
        <w:rPr>
          <w:rFonts w:ascii="Times New Roman" w:hAnsi="Times New Roman" w:cs="Times New Roman"/>
          <w:sz w:val="24"/>
          <w:szCs w:val="24"/>
        </w:rPr>
        <w:t>KH</w:t>
      </w:r>
      <w:r>
        <w:rPr>
          <w:rFonts w:ascii="Times New Roman" w:hAnsi="Times New Roman" w:cs="Times New Roman"/>
          <w:sz w:val="24"/>
          <w:szCs w:val="24"/>
        </w:rPr>
        <w:t xml:space="preserve"> </w:t>
      </w:r>
      <w:r w:rsidRPr="00CB0E2B">
        <w:rPr>
          <w:rFonts w:ascii="Times New Roman" w:hAnsi="Times New Roman" w:cs="Times New Roman"/>
          <w:sz w:val="24"/>
          <w:szCs w:val="24"/>
        </w:rPr>
        <w:t>dan Angka Kematian Bayi (AKB) sebesar 1,83 /1.000 KH. Tingginya Angka Kematian Ibu Dan Bayi di Kabupaten Malang dan terus menerus menjadi isu strategis di setiap periode pembangunan (Rosyidatuzzahro, Patriani, 2023).</w:t>
      </w:r>
    </w:p>
    <w:p w14:paraId="23FB2DBB" w14:textId="77777777" w:rsidR="00B35298" w:rsidRDefault="00B35298" w:rsidP="00B35298">
      <w:pPr>
        <w:pStyle w:val="ListParagraph"/>
        <w:spacing w:line="480" w:lineRule="auto"/>
        <w:ind w:firstLine="720"/>
        <w:jc w:val="both"/>
        <w:rPr>
          <w:rFonts w:ascii="Times New Roman" w:hAnsi="Times New Roman" w:cs="Times New Roman"/>
          <w:sz w:val="24"/>
          <w:szCs w:val="24"/>
        </w:rPr>
      </w:pPr>
      <w:r w:rsidRPr="00CB0E2B">
        <w:rPr>
          <w:rFonts w:ascii="Times New Roman" w:hAnsi="Times New Roman" w:cs="Times New Roman"/>
          <w:sz w:val="24"/>
          <w:szCs w:val="24"/>
        </w:rPr>
        <w:lastRenderedPageBreak/>
        <w:t>Salah satu upaya untuk menurunkan AKI dan AKB adalah dengan melakukan asuhan secara komprehensif. Asuhan komprehensif adalah asuhan yang berkesinambungan mulai dari kehamilan, persalinan, bayi baru lahir, nifas sampai KB. Harapannya adalah dengan melakukan asuhan komprehensif dapat meningkatkan kesehatan ibu dan anak sehingga masalah AKI dan AKB dapat menurun. Salah satu upaya yang dapat dilakukan oleh tenaga kesehatan untuk mendeteksi secara dini segala komplikasi yang akan terjadi pada ibu hamil yang dapat mengakibatkan morbiditas dan mortalitas baik pada ibu, bayi, dan balita yaitu dengan melakukan asuhan berkesinambungan COC yang berkualitas secara menyeluruh mencakup masa kehamilan, persalinan, masa nifas, bayi baru lahir dan program keluarga berencana.</w:t>
      </w:r>
    </w:p>
    <w:p w14:paraId="76161BFF" w14:textId="77777777" w:rsidR="00B35298" w:rsidRDefault="00B35298" w:rsidP="00B35298">
      <w:pPr>
        <w:pStyle w:val="ListParagraph"/>
        <w:spacing w:line="480" w:lineRule="auto"/>
        <w:ind w:firstLine="720"/>
        <w:jc w:val="both"/>
        <w:rPr>
          <w:rFonts w:ascii="Times New Roman" w:hAnsi="Times New Roman" w:cs="Times New Roman"/>
          <w:sz w:val="24"/>
          <w:szCs w:val="24"/>
        </w:rPr>
      </w:pPr>
      <w:r w:rsidRPr="00CB0E2B">
        <w:rPr>
          <w:rFonts w:ascii="Times New Roman" w:hAnsi="Times New Roman" w:cs="Times New Roman"/>
          <w:sz w:val="24"/>
          <w:szCs w:val="24"/>
        </w:rPr>
        <w:t>Penelitian di Denmark membuktikan bahwa asuhan COC yang dilakukan memberikan hasil yang baik yaitu dapat menurunkan masalah kesakitan maternal, mampu mengurangi rencana operasi Caesar dengan rencana asuhan persalinan normal, memaksimalkan persalinan normal dibandingkan persalinan melalui tindakan bedah. Perempuan yang telah mendapatkan pelayanan asuhan COC mengatakan bahwa asuhan secara berkesinambunan memberikan hasil yang sangat memuaskan karena asuhan tersebut berpusat pada wanita serta memberikan dukungan dan berpartisipasi dalam perencanaan mengenai persalinan, menghargai wanita dan mampu memberikan perhatian pada psikologis perempuan.</w:t>
      </w:r>
    </w:p>
    <w:p w14:paraId="493D0743" w14:textId="77777777" w:rsidR="00B35298" w:rsidRDefault="00B35298" w:rsidP="00B35298">
      <w:pPr>
        <w:pStyle w:val="ListParagraph"/>
        <w:spacing w:line="480" w:lineRule="auto"/>
        <w:ind w:firstLine="720"/>
        <w:jc w:val="both"/>
        <w:rPr>
          <w:rFonts w:ascii="Times New Roman" w:hAnsi="Times New Roman" w:cs="Times New Roman"/>
          <w:sz w:val="24"/>
          <w:szCs w:val="24"/>
        </w:rPr>
      </w:pPr>
      <w:r w:rsidRPr="00CB0E2B">
        <w:rPr>
          <w:rFonts w:ascii="Times New Roman" w:hAnsi="Times New Roman" w:cs="Times New Roman"/>
          <w:sz w:val="24"/>
          <w:szCs w:val="24"/>
        </w:rPr>
        <w:t>Berdasarkan studi pendahuluan yang dilakukan di PMB Hj. Siti Kholisah, SST.,M.Kes. Kecamatan Bululawang didapatkan data kumulatif dari bulan Januari 2023 hingga Okt</w:t>
      </w:r>
      <w:r>
        <w:rPr>
          <w:rFonts w:ascii="Times New Roman" w:hAnsi="Times New Roman" w:cs="Times New Roman"/>
          <w:sz w:val="24"/>
          <w:szCs w:val="24"/>
        </w:rPr>
        <w:t>o</w:t>
      </w:r>
      <w:r w:rsidRPr="00CB0E2B">
        <w:rPr>
          <w:rFonts w:ascii="Times New Roman" w:hAnsi="Times New Roman" w:cs="Times New Roman"/>
          <w:sz w:val="24"/>
          <w:szCs w:val="24"/>
        </w:rPr>
        <w:t xml:space="preserve">ber 2023 diketahui bahwa cakupan ANC sebanyak 425 ibu hamil. Terdapat 106 persalinan dengan persalinan normal dan 16 persalinan dilakukan rujukan, alasan dilakukan rujukan antara lain adalah Post Date, PEB, KPD, Letsu. Jumlah persalinan tersebut semuanya berhasil dilakukan Inisiasi Menyusui Dini (IMD). </w:t>
      </w:r>
      <w:r w:rsidRPr="00CB0E2B">
        <w:rPr>
          <w:rFonts w:ascii="Times New Roman" w:hAnsi="Times New Roman" w:cs="Times New Roman"/>
          <w:sz w:val="24"/>
          <w:szCs w:val="24"/>
        </w:rPr>
        <w:lastRenderedPageBreak/>
        <w:t>Jumlah pengguna KB baru sebanyak 535 akseptor dan penggunaan KB lama sebanyak 2.184 akseptor, dengan metode KB terbanyak adalah implan, suntik 1 bulan dan suntik 3 bulan serta minoritas adalah KB IUD.</w:t>
      </w:r>
    </w:p>
    <w:p w14:paraId="454C7878" w14:textId="77777777" w:rsidR="00B35298" w:rsidRPr="00CB0E2B" w:rsidRDefault="00B35298" w:rsidP="00B35298">
      <w:pPr>
        <w:pStyle w:val="ListParagraph"/>
        <w:spacing w:line="480" w:lineRule="auto"/>
        <w:ind w:firstLine="720"/>
        <w:jc w:val="both"/>
        <w:rPr>
          <w:rFonts w:ascii="Times New Roman" w:hAnsi="Times New Roman" w:cs="Times New Roman"/>
          <w:sz w:val="24"/>
          <w:szCs w:val="24"/>
        </w:rPr>
      </w:pPr>
      <w:r w:rsidRPr="00CB0E2B">
        <w:rPr>
          <w:rFonts w:ascii="Times New Roman" w:hAnsi="Times New Roman" w:cs="Times New Roman"/>
          <w:sz w:val="24"/>
          <w:szCs w:val="24"/>
        </w:rPr>
        <w:t xml:space="preserve">Berdasarkan uraian tersebut, maka penulis tertarik untuk membuat Laporan Tugas Akhir dengan memberikan asuhan kebidanan secara berkesinambungan atau COC yaitu mendampingi dan memberikan asuhan ibu selama masa kehamilan trimester III, proses persalinan, kunjungan nifas, asuhan bayi baru lahir, hingga keikutsertaan KB sesuai dengan standart asuhan kebidanan kepada Ny. </w:t>
      </w:r>
      <w:r>
        <w:rPr>
          <w:rFonts w:ascii="Times New Roman" w:hAnsi="Times New Roman" w:cs="Times New Roman"/>
          <w:sz w:val="24"/>
          <w:szCs w:val="24"/>
        </w:rPr>
        <w:t>L</w:t>
      </w:r>
      <w:r w:rsidRPr="00CB0E2B">
        <w:rPr>
          <w:rFonts w:ascii="Times New Roman" w:hAnsi="Times New Roman" w:cs="Times New Roman"/>
          <w:sz w:val="24"/>
          <w:szCs w:val="24"/>
        </w:rPr>
        <w:t xml:space="preserve"> di PMB Hj. Siti Kholisah, SST.,M.Kes. sehingga diharapkan</w:t>
      </w:r>
      <w:r>
        <w:rPr>
          <w:rFonts w:ascii="Times New Roman" w:hAnsi="Times New Roman" w:cs="Times New Roman"/>
          <w:sz w:val="24"/>
          <w:szCs w:val="24"/>
        </w:rPr>
        <w:t xml:space="preserve"> </w:t>
      </w:r>
      <w:r w:rsidRPr="00CB0E2B">
        <w:rPr>
          <w:rFonts w:ascii="Times New Roman" w:hAnsi="Times New Roman" w:cs="Times New Roman"/>
          <w:sz w:val="24"/>
          <w:szCs w:val="24"/>
        </w:rPr>
        <w:t xml:space="preserve">dengan adanya asuhan kebidanan secara berkesinambungan atau COC dapat mencegah terjadinya penyulit pada ibu dan mencegah terjadinya komplikasi serta dapat menurunkan AKI dan AKB. </w:t>
      </w:r>
    </w:p>
    <w:p w14:paraId="21B67959" w14:textId="77777777" w:rsidR="00B35298" w:rsidRPr="00CB0E2B" w:rsidRDefault="00B35298" w:rsidP="00B35298">
      <w:pPr>
        <w:pStyle w:val="ListParagraph"/>
        <w:numPr>
          <w:ilvl w:val="1"/>
          <w:numId w:val="1"/>
        </w:numPr>
        <w:spacing w:line="480" w:lineRule="auto"/>
        <w:jc w:val="both"/>
        <w:rPr>
          <w:rFonts w:ascii="Times New Roman" w:hAnsi="Times New Roman" w:cs="Times New Roman"/>
          <w:b/>
          <w:bCs/>
          <w:sz w:val="24"/>
          <w:szCs w:val="24"/>
        </w:rPr>
      </w:pPr>
      <w:r w:rsidRPr="00CB0E2B">
        <w:rPr>
          <w:rFonts w:ascii="Times New Roman" w:hAnsi="Times New Roman" w:cs="Times New Roman"/>
          <w:b/>
          <w:bCs/>
          <w:sz w:val="24"/>
          <w:szCs w:val="24"/>
        </w:rPr>
        <w:t>Batasan Masalah</w:t>
      </w:r>
    </w:p>
    <w:p w14:paraId="705A186E" w14:textId="77777777" w:rsidR="00B35298" w:rsidRPr="00CB0E2B" w:rsidRDefault="00B35298" w:rsidP="00B35298">
      <w:pPr>
        <w:pStyle w:val="ListParagraph"/>
        <w:spacing w:line="480" w:lineRule="auto"/>
        <w:ind w:firstLine="720"/>
        <w:jc w:val="both"/>
        <w:rPr>
          <w:rFonts w:ascii="Times New Roman" w:hAnsi="Times New Roman" w:cs="Times New Roman"/>
          <w:b/>
          <w:bCs/>
          <w:sz w:val="24"/>
          <w:szCs w:val="24"/>
        </w:rPr>
      </w:pPr>
      <w:r w:rsidRPr="00CB0E2B">
        <w:rPr>
          <w:rFonts w:ascii="Times New Roman" w:hAnsi="Times New Roman" w:cs="Times New Roman"/>
          <w:sz w:val="24"/>
          <w:szCs w:val="24"/>
        </w:rPr>
        <w:t>Memberikan asuhan kebidanan secara berkesinambungan (</w:t>
      </w:r>
      <w:r w:rsidRPr="002903EA">
        <w:rPr>
          <w:rFonts w:ascii="Times New Roman" w:hAnsi="Times New Roman" w:cs="Times New Roman"/>
          <w:i/>
          <w:iCs/>
          <w:sz w:val="24"/>
          <w:szCs w:val="24"/>
        </w:rPr>
        <w:t>Continuity Of Care</w:t>
      </w:r>
      <w:r w:rsidRPr="00CB0E2B">
        <w:rPr>
          <w:rFonts w:ascii="Times New Roman" w:hAnsi="Times New Roman" w:cs="Times New Roman"/>
          <w:sz w:val="24"/>
          <w:szCs w:val="24"/>
        </w:rPr>
        <w:t>) pada seorang ibu sejak awal kehamilan trimester III, persalinan, bayi baru lahir (neonatus), masa nifas (post partum), sampai dengan keluarga berencana (KB).</w:t>
      </w:r>
    </w:p>
    <w:p w14:paraId="4B6830A4" w14:textId="77777777" w:rsidR="00B35298" w:rsidRDefault="00B35298" w:rsidP="00B35298">
      <w:pPr>
        <w:spacing w:line="480" w:lineRule="auto"/>
        <w:jc w:val="both"/>
        <w:rPr>
          <w:rFonts w:ascii="Times New Roman" w:hAnsi="Times New Roman" w:cs="Times New Roman"/>
          <w:b/>
          <w:bCs/>
          <w:sz w:val="24"/>
          <w:szCs w:val="24"/>
        </w:rPr>
      </w:pPr>
      <w:r w:rsidRPr="00CB0E2B">
        <w:rPr>
          <w:rFonts w:ascii="Times New Roman" w:hAnsi="Times New Roman" w:cs="Times New Roman"/>
          <w:b/>
          <w:bCs/>
          <w:sz w:val="24"/>
          <w:szCs w:val="24"/>
        </w:rPr>
        <w:t>1.3</w:t>
      </w:r>
      <w:r w:rsidRPr="00CB0E2B">
        <w:rPr>
          <w:rFonts w:ascii="Times New Roman" w:hAnsi="Times New Roman" w:cs="Times New Roman"/>
          <w:b/>
          <w:bCs/>
          <w:sz w:val="24"/>
          <w:szCs w:val="24"/>
        </w:rPr>
        <w:tab/>
        <w:t>Tujuan Penyusunan LTA</w:t>
      </w:r>
    </w:p>
    <w:p w14:paraId="771EE701" w14:textId="77777777" w:rsidR="00B35298" w:rsidRDefault="00B35298" w:rsidP="00B35298">
      <w:pPr>
        <w:spacing w:line="480" w:lineRule="auto"/>
        <w:ind w:firstLine="720"/>
        <w:jc w:val="both"/>
        <w:rPr>
          <w:rFonts w:ascii="Times New Roman" w:hAnsi="Times New Roman" w:cs="Times New Roman"/>
          <w:b/>
          <w:bCs/>
          <w:sz w:val="24"/>
          <w:szCs w:val="24"/>
        </w:rPr>
      </w:pPr>
      <w:r w:rsidRPr="00CB0E2B">
        <w:rPr>
          <w:rFonts w:ascii="Times New Roman" w:hAnsi="Times New Roman" w:cs="Times New Roman"/>
          <w:b/>
          <w:bCs/>
          <w:sz w:val="24"/>
          <w:szCs w:val="24"/>
        </w:rPr>
        <w:t>1.3.1</w:t>
      </w:r>
      <w:r w:rsidRPr="00CB0E2B">
        <w:rPr>
          <w:rFonts w:ascii="Times New Roman" w:hAnsi="Times New Roman" w:cs="Times New Roman"/>
          <w:b/>
          <w:bCs/>
          <w:sz w:val="24"/>
          <w:szCs w:val="24"/>
        </w:rPr>
        <w:tab/>
        <w:t>Tujuan Umum</w:t>
      </w:r>
    </w:p>
    <w:p w14:paraId="779112FC" w14:textId="77777777" w:rsidR="00B35298" w:rsidRDefault="00B35298" w:rsidP="00B35298">
      <w:pPr>
        <w:spacing w:line="480" w:lineRule="auto"/>
        <w:ind w:left="720" w:firstLine="720"/>
        <w:jc w:val="both"/>
        <w:rPr>
          <w:rFonts w:ascii="Times New Roman" w:hAnsi="Times New Roman" w:cs="Times New Roman"/>
          <w:sz w:val="24"/>
          <w:szCs w:val="24"/>
        </w:rPr>
      </w:pPr>
      <w:r w:rsidRPr="00CB0E2B">
        <w:rPr>
          <w:rFonts w:ascii="Times New Roman" w:hAnsi="Times New Roman" w:cs="Times New Roman"/>
          <w:sz w:val="24"/>
          <w:szCs w:val="24"/>
        </w:rPr>
        <w:t xml:space="preserve">Memberikan asuhan kebidanan secara </w:t>
      </w:r>
      <w:r w:rsidRPr="002903EA">
        <w:rPr>
          <w:rFonts w:ascii="Times New Roman" w:hAnsi="Times New Roman" w:cs="Times New Roman"/>
          <w:i/>
          <w:iCs/>
          <w:sz w:val="24"/>
          <w:szCs w:val="24"/>
        </w:rPr>
        <w:t>continuity of care</w:t>
      </w:r>
      <w:r w:rsidRPr="00CB0E2B">
        <w:rPr>
          <w:rFonts w:ascii="Times New Roman" w:hAnsi="Times New Roman" w:cs="Times New Roman"/>
          <w:sz w:val="24"/>
          <w:szCs w:val="24"/>
        </w:rPr>
        <w:t xml:space="preserve"> pada ibu hamil, bersalin, bayi baru lahir, ibu nifas, dan program KB dengan pendekatan manajemen kebidanan dalam bentuk komprehensif.</w:t>
      </w:r>
    </w:p>
    <w:p w14:paraId="1392570B" w14:textId="77777777" w:rsidR="00B35298" w:rsidRDefault="00B35298" w:rsidP="00B35298">
      <w:pPr>
        <w:spacing w:line="480" w:lineRule="auto"/>
        <w:ind w:left="720" w:firstLine="720"/>
        <w:jc w:val="both"/>
        <w:rPr>
          <w:rFonts w:ascii="Times New Roman" w:hAnsi="Times New Roman" w:cs="Times New Roman"/>
          <w:sz w:val="24"/>
          <w:szCs w:val="24"/>
        </w:rPr>
      </w:pPr>
    </w:p>
    <w:p w14:paraId="70220075" w14:textId="77777777" w:rsidR="00B35298" w:rsidRPr="00CB0E2B" w:rsidRDefault="00B35298" w:rsidP="00B35298">
      <w:pPr>
        <w:spacing w:line="480" w:lineRule="auto"/>
        <w:ind w:left="720" w:firstLine="720"/>
        <w:jc w:val="both"/>
        <w:rPr>
          <w:rFonts w:ascii="Times New Roman" w:hAnsi="Times New Roman" w:cs="Times New Roman"/>
          <w:b/>
          <w:bCs/>
          <w:sz w:val="24"/>
          <w:szCs w:val="24"/>
        </w:rPr>
      </w:pPr>
    </w:p>
    <w:p w14:paraId="637882EF" w14:textId="77777777" w:rsidR="00B35298" w:rsidRPr="00CB0E2B" w:rsidRDefault="00B35298" w:rsidP="00B35298">
      <w:pPr>
        <w:spacing w:line="480" w:lineRule="auto"/>
        <w:ind w:firstLine="720"/>
        <w:jc w:val="both"/>
        <w:rPr>
          <w:rFonts w:ascii="Times New Roman" w:hAnsi="Times New Roman" w:cs="Times New Roman"/>
          <w:b/>
          <w:bCs/>
          <w:sz w:val="24"/>
          <w:szCs w:val="24"/>
        </w:rPr>
      </w:pPr>
      <w:r w:rsidRPr="00CB0E2B">
        <w:rPr>
          <w:rFonts w:ascii="Times New Roman" w:hAnsi="Times New Roman" w:cs="Times New Roman"/>
          <w:b/>
          <w:bCs/>
          <w:sz w:val="24"/>
          <w:szCs w:val="24"/>
        </w:rPr>
        <w:t>1.3.2</w:t>
      </w:r>
      <w:r w:rsidRPr="00CB0E2B">
        <w:rPr>
          <w:rFonts w:ascii="Times New Roman" w:hAnsi="Times New Roman" w:cs="Times New Roman"/>
          <w:b/>
          <w:bCs/>
          <w:sz w:val="24"/>
          <w:szCs w:val="24"/>
        </w:rPr>
        <w:tab/>
        <w:t>Tujuan Khusus</w:t>
      </w:r>
    </w:p>
    <w:p w14:paraId="21440389" w14:textId="77777777" w:rsidR="00B35298" w:rsidRPr="00CB0E2B" w:rsidRDefault="00B35298" w:rsidP="00B35298">
      <w:pPr>
        <w:pStyle w:val="ListParagraph"/>
        <w:numPr>
          <w:ilvl w:val="0"/>
          <w:numId w:val="2"/>
        </w:numPr>
        <w:spacing w:line="480" w:lineRule="auto"/>
        <w:jc w:val="both"/>
        <w:rPr>
          <w:rFonts w:ascii="Times New Roman" w:hAnsi="Times New Roman" w:cs="Times New Roman"/>
          <w:sz w:val="24"/>
          <w:szCs w:val="24"/>
        </w:rPr>
      </w:pPr>
      <w:r w:rsidRPr="00CB0E2B">
        <w:rPr>
          <w:rFonts w:ascii="Times New Roman" w:hAnsi="Times New Roman" w:cs="Times New Roman"/>
          <w:sz w:val="24"/>
          <w:szCs w:val="24"/>
        </w:rPr>
        <w:lastRenderedPageBreak/>
        <w:t>Melakukan pengkajian pada ibu hamil trimester III, ibu melahirkan, ibu nifas, BBL, dan neonatus sampai masa antara.</w:t>
      </w:r>
    </w:p>
    <w:p w14:paraId="49486A26" w14:textId="77777777" w:rsidR="00B35298" w:rsidRPr="00CB0E2B" w:rsidRDefault="00B35298" w:rsidP="00B35298">
      <w:pPr>
        <w:pStyle w:val="ListParagraph"/>
        <w:numPr>
          <w:ilvl w:val="0"/>
          <w:numId w:val="2"/>
        </w:numPr>
        <w:spacing w:line="480" w:lineRule="auto"/>
        <w:jc w:val="both"/>
        <w:rPr>
          <w:rFonts w:ascii="Times New Roman" w:hAnsi="Times New Roman" w:cs="Times New Roman"/>
          <w:sz w:val="24"/>
          <w:szCs w:val="24"/>
        </w:rPr>
      </w:pPr>
      <w:r w:rsidRPr="00CB0E2B">
        <w:rPr>
          <w:rFonts w:ascii="Times New Roman" w:hAnsi="Times New Roman" w:cs="Times New Roman"/>
          <w:sz w:val="24"/>
          <w:szCs w:val="24"/>
        </w:rPr>
        <w:t>Mengidentifikasi diagnose dan masalah yang terjadi pada ibu hamil trimester III, ibu melahirkan, ibu nifas, BBL, dan neonatus sampai masa antara.</w:t>
      </w:r>
    </w:p>
    <w:p w14:paraId="7A1D034D" w14:textId="77777777" w:rsidR="00B35298" w:rsidRPr="00CB0E2B" w:rsidRDefault="00B35298" w:rsidP="00B35298">
      <w:pPr>
        <w:pStyle w:val="ListParagraph"/>
        <w:numPr>
          <w:ilvl w:val="0"/>
          <w:numId w:val="2"/>
        </w:numPr>
        <w:spacing w:line="480" w:lineRule="auto"/>
        <w:jc w:val="both"/>
        <w:rPr>
          <w:rFonts w:ascii="Times New Roman" w:hAnsi="Times New Roman" w:cs="Times New Roman"/>
          <w:sz w:val="24"/>
          <w:szCs w:val="24"/>
        </w:rPr>
      </w:pPr>
      <w:r w:rsidRPr="00CB0E2B">
        <w:rPr>
          <w:rFonts w:ascii="Times New Roman" w:hAnsi="Times New Roman" w:cs="Times New Roman"/>
          <w:sz w:val="24"/>
          <w:szCs w:val="24"/>
        </w:rPr>
        <w:t>Mengidentifikasi diagnose dan masalah potensial sesuai masalah yang terjadi pada ibu hamil trimester III, ibu melahirkan, ibu nifas, BBL, dan neonatus sampai masa antara.</w:t>
      </w:r>
    </w:p>
    <w:p w14:paraId="46149676" w14:textId="77777777" w:rsidR="00B35298" w:rsidRPr="00CB0E2B" w:rsidRDefault="00B35298" w:rsidP="00B35298">
      <w:pPr>
        <w:pStyle w:val="ListParagraph"/>
        <w:numPr>
          <w:ilvl w:val="0"/>
          <w:numId w:val="2"/>
        </w:numPr>
        <w:spacing w:line="480" w:lineRule="auto"/>
        <w:jc w:val="both"/>
        <w:rPr>
          <w:rFonts w:ascii="Times New Roman" w:hAnsi="Times New Roman" w:cs="Times New Roman"/>
          <w:sz w:val="24"/>
          <w:szCs w:val="24"/>
        </w:rPr>
      </w:pPr>
      <w:r w:rsidRPr="00CB0E2B">
        <w:rPr>
          <w:rFonts w:ascii="Times New Roman" w:hAnsi="Times New Roman" w:cs="Times New Roman"/>
          <w:sz w:val="24"/>
          <w:szCs w:val="24"/>
        </w:rPr>
        <w:t>Mengidentifikasi kebutuhan segera pada ibu hamil trimester III, ibu melahirkan, ibu nifas, BBL, dan neonatus sampai masa antara.</w:t>
      </w:r>
    </w:p>
    <w:p w14:paraId="1EDCFF84" w14:textId="77777777" w:rsidR="00B35298" w:rsidRPr="00CB0E2B" w:rsidRDefault="00B35298" w:rsidP="00B35298">
      <w:pPr>
        <w:pStyle w:val="ListParagraph"/>
        <w:numPr>
          <w:ilvl w:val="0"/>
          <w:numId w:val="2"/>
        </w:numPr>
        <w:spacing w:line="480" w:lineRule="auto"/>
        <w:jc w:val="both"/>
        <w:rPr>
          <w:rFonts w:ascii="Times New Roman" w:hAnsi="Times New Roman" w:cs="Times New Roman"/>
          <w:sz w:val="24"/>
          <w:szCs w:val="24"/>
        </w:rPr>
      </w:pPr>
      <w:r w:rsidRPr="00CB0E2B">
        <w:rPr>
          <w:rFonts w:ascii="Times New Roman" w:hAnsi="Times New Roman" w:cs="Times New Roman"/>
          <w:sz w:val="24"/>
          <w:szCs w:val="24"/>
        </w:rPr>
        <w:t>Merencanakan asuhan kebidanan secara berkesinambungan (</w:t>
      </w:r>
      <w:r w:rsidRPr="002903EA">
        <w:rPr>
          <w:rFonts w:ascii="Times New Roman" w:hAnsi="Times New Roman" w:cs="Times New Roman"/>
          <w:i/>
          <w:iCs/>
          <w:sz w:val="24"/>
          <w:szCs w:val="24"/>
        </w:rPr>
        <w:t>Continuity Of Care</w:t>
      </w:r>
      <w:r w:rsidRPr="00CB0E2B">
        <w:rPr>
          <w:rFonts w:ascii="Times New Roman" w:hAnsi="Times New Roman" w:cs="Times New Roman"/>
          <w:sz w:val="24"/>
          <w:szCs w:val="24"/>
        </w:rPr>
        <w:t>) pada ibu hamil trimester III, ibu melahirkan, ibu nifas, BBL dan neonatus sampai masa antara.</w:t>
      </w:r>
    </w:p>
    <w:p w14:paraId="1F432BD8" w14:textId="77777777" w:rsidR="00B35298" w:rsidRPr="00CB0E2B" w:rsidRDefault="00B35298" w:rsidP="00B35298">
      <w:pPr>
        <w:pStyle w:val="ListParagraph"/>
        <w:numPr>
          <w:ilvl w:val="0"/>
          <w:numId w:val="2"/>
        </w:numPr>
        <w:spacing w:line="480" w:lineRule="auto"/>
        <w:jc w:val="both"/>
        <w:rPr>
          <w:rFonts w:ascii="Times New Roman" w:hAnsi="Times New Roman" w:cs="Times New Roman"/>
          <w:sz w:val="24"/>
          <w:szCs w:val="24"/>
        </w:rPr>
      </w:pPr>
      <w:r w:rsidRPr="00CB0E2B">
        <w:rPr>
          <w:rFonts w:ascii="Times New Roman" w:hAnsi="Times New Roman" w:cs="Times New Roman"/>
          <w:sz w:val="24"/>
          <w:szCs w:val="24"/>
        </w:rPr>
        <w:t>Melaksanakan asuhan kebidanan secara berkesinambungan (</w:t>
      </w:r>
      <w:r w:rsidRPr="002903EA">
        <w:rPr>
          <w:rFonts w:ascii="Times New Roman" w:hAnsi="Times New Roman" w:cs="Times New Roman"/>
          <w:i/>
          <w:iCs/>
          <w:sz w:val="24"/>
          <w:szCs w:val="24"/>
        </w:rPr>
        <w:t>Continuity Of Care</w:t>
      </w:r>
      <w:r w:rsidRPr="00CB0E2B">
        <w:rPr>
          <w:rFonts w:ascii="Times New Roman" w:hAnsi="Times New Roman" w:cs="Times New Roman"/>
          <w:sz w:val="24"/>
          <w:szCs w:val="24"/>
        </w:rPr>
        <w:t>) pada ibu hamil, ibu melahirkan, ibu nifas, BBL, neonatus, sampai masa antara.</w:t>
      </w:r>
    </w:p>
    <w:p w14:paraId="6EF5BC7B" w14:textId="77777777" w:rsidR="00B35298" w:rsidRPr="00CB0E2B" w:rsidRDefault="00B35298" w:rsidP="00B35298">
      <w:pPr>
        <w:pStyle w:val="ListParagraph"/>
        <w:numPr>
          <w:ilvl w:val="0"/>
          <w:numId w:val="2"/>
        </w:numPr>
        <w:spacing w:line="480" w:lineRule="auto"/>
        <w:jc w:val="both"/>
        <w:rPr>
          <w:rFonts w:ascii="Times New Roman" w:hAnsi="Times New Roman" w:cs="Times New Roman"/>
          <w:sz w:val="24"/>
          <w:szCs w:val="24"/>
        </w:rPr>
      </w:pPr>
      <w:r w:rsidRPr="00CB0E2B">
        <w:rPr>
          <w:rFonts w:ascii="Times New Roman" w:hAnsi="Times New Roman" w:cs="Times New Roman"/>
          <w:sz w:val="24"/>
          <w:szCs w:val="24"/>
        </w:rPr>
        <w:t>Melakukan evaluasi hasil asuhan kebidanan yang telah dilakukan pasa ibu hamil, ibu melahirkan, ibu nifas, BBL, neonatus sampai masa antara.</w:t>
      </w:r>
    </w:p>
    <w:p w14:paraId="644CB1AB" w14:textId="77777777" w:rsidR="00B35298" w:rsidRPr="00CB0E2B" w:rsidRDefault="00B35298" w:rsidP="00B35298">
      <w:pPr>
        <w:spacing w:after="0" w:line="480" w:lineRule="auto"/>
        <w:jc w:val="both"/>
        <w:rPr>
          <w:rFonts w:ascii="Times New Roman" w:hAnsi="Times New Roman" w:cs="Times New Roman"/>
          <w:b/>
          <w:bCs/>
          <w:sz w:val="24"/>
          <w:szCs w:val="24"/>
        </w:rPr>
      </w:pPr>
      <w:r w:rsidRPr="00CB0E2B">
        <w:rPr>
          <w:rFonts w:ascii="Times New Roman" w:hAnsi="Times New Roman" w:cs="Times New Roman"/>
          <w:b/>
          <w:bCs/>
          <w:sz w:val="24"/>
          <w:szCs w:val="24"/>
        </w:rPr>
        <w:t>1.4</w:t>
      </w:r>
      <w:r w:rsidRPr="00CB0E2B">
        <w:rPr>
          <w:rFonts w:ascii="Times New Roman" w:hAnsi="Times New Roman" w:cs="Times New Roman"/>
          <w:b/>
          <w:bCs/>
          <w:sz w:val="24"/>
          <w:szCs w:val="24"/>
        </w:rPr>
        <w:tab/>
        <w:t>Manfaat</w:t>
      </w:r>
    </w:p>
    <w:p w14:paraId="6D48D80B" w14:textId="77777777" w:rsidR="00B35298" w:rsidRDefault="00B35298" w:rsidP="00B35298">
      <w:pPr>
        <w:spacing w:after="0" w:line="480" w:lineRule="auto"/>
        <w:ind w:firstLine="720"/>
        <w:jc w:val="both"/>
        <w:rPr>
          <w:rFonts w:ascii="Times New Roman" w:hAnsi="Times New Roman" w:cs="Times New Roman"/>
          <w:b/>
          <w:bCs/>
          <w:sz w:val="24"/>
          <w:szCs w:val="24"/>
        </w:rPr>
      </w:pPr>
      <w:r w:rsidRPr="00CB0E2B">
        <w:rPr>
          <w:rFonts w:ascii="Times New Roman" w:hAnsi="Times New Roman" w:cs="Times New Roman"/>
          <w:b/>
          <w:bCs/>
          <w:sz w:val="24"/>
          <w:szCs w:val="24"/>
        </w:rPr>
        <w:t>1.4.1</w:t>
      </w:r>
      <w:r w:rsidRPr="00CB0E2B">
        <w:rPr>
          <w:rFonts w:ascii="Times New Roman" w:hAnsi="Times New Roman" w:cs="Times New Roman"/>
          <w:b/>
          <w:bCs/>
          <w:sz w:val="24"/>
          <w:szCs w:val="24"/>
        </w:rPr>
        <w:tab/>
        <w:t>Manfaat Teoritis</w:t>
      </w:r>
    </w:p>
    <w:p w14:paraId="1E94FF8E" w14:textId="77777777" w:rsidR="00B35298" w:rsidRPr="00CB0E2B" w:rsidRDefault="00B35298" w:rsidP="00B35298">
      <w:pPr>
        <w:spacing w:after="0" w:line="480" w:lineRule="auto"/>
        <w:ind w:left="720" w:firstLine="720"/>
        <w:jc w:val="both"/>
        <w:rPr>
          <w:rFonts w:ascii="Times New Roman" w:hAnsi="Times New Roman" w:cs="Times New Roman"/>
          <w:b/>
          <w:bCs/>
          <w:sz w:val="24"/>
          <w:szCs w:val="24"/>
        </w:rPr>
      </w:pPr>
      <w:r w:rsidRPr="00CB0E2B">
        <w:rPr>
          <w:rFonts w:ascii="Times New Roman" w:hAnsi="Times New Roman" w:cs="Times New Roman"/>
          <w:sz w:val="24"/>
          <w:szCs w:val="24"/>
        </w:rPr>
        <w:t xml:space="preserve">Manfaat teoritis dari penulisan LTA ini untuk menambah pengetahuan, pengalaman dan wawasan dalam penerapan asuhan </w:t>
      </w:r>
      <w:r w:rsidRPr="002903EA">
        <w:rPr>
          <w:rFonts w:ascii="Times New Roman" w:hAnsi="Times New Roman" w:cs="Times New Roman"/>
          <w:i/>
          <w:iCs/>
          <w:sz w:val="24"/>
          <w:szCs w:val="24"/>
        </w:rPr>
        <w:t>Continuity of Care</w:t>
      </w:r>
      <w:r w:rsidRPr="00CB0E2B">
        <w:rPr>
          <w:rFonts w:ascii="Times New Roman" w:hAnsi="Times New Roman" w:cs="Times New Roman"/>
          <w:sz w:val="24"/>
          <w:szCs w:val="24"/>
        </w:rPr>
        <w:t xml:space="preserve"> secara berkesinambungan terhadap ibu hamil trimester III, ibu melahirkan, ibu nifas, BBL, dan neonatus sampai masa antara.</w:t>
      </w:r>
    </w:p>
    <w:p w14:paraId="551CB13E" w14:textId="77777777" w:rsidR="00B35298" w:rsidRPr="00CB0E2B" w:rsidRDefault="00B35298" w:rsidP="00B35298">
      <w:pPr>
        <w:pStyle w:val="ListParagraph"/>
        <w:numPr>
          <w:ilvl w:val="2"/>
          <w:numId w:val="3"/>
        </w:numPr>
        <w:spacing w:line="480" w:lineRule="auto"/>
        <w:jc w:val="both"/>
        <w:rPr>
          <w:rFonts w:ascii="Times New Roman" w:hAnsi="Times New Roman" w:cs="Times New Roman"/>
          <w:b/>
          <w:bCs/>
          <w:sz w:val="24"/>
          <w:szCs w:val="24"/>
        </w:rPr>
      </w:pPr>
      <w:r w:rsidRPr="00CB0E2B">
        <w:rPr>
          <w:rFonts w:ascii="Times New Roman" w:hAnsi="Times New Roman" w:cs="Times New Roman"/>
          <w:b/>
          <w:bCs/>
          <w:sz w:val="24"/>
          <w:szCs w:val="24"/>
        </w:rPr>
        <w:t>Manfaat Praktis</w:t>
      </w:r>
    </w:p>
    <w:p w14:paraId="48C87C60" w14:textId="77777777" w:rsidR="00B35298" w:rsidRDefault="00B35298" w:rsidP="00B35298">
      <w:pPr>
        <w:pStyle w:val="ListParagraph"/>
        <w:numPr>
          <w:ilvl w:val="0"/>
          <w:numId w:val="4"/>
        </w:numPr>
        <w:spacing w:line="480" w:lineRule="auto"/>
        <w:ind w:left="1800"/>
        <w:jc w:val="both"/>
        <w:rPr>
          <w:rFonts w:ascii="Times New Roman" w:hAnsi="Times New Roman" w:cs="Times New Roman"/>
          <w:b/>
          <w:bCs/>
          <w:sz w:val="24"/>
          <w:szCs w:val="24"/>
        </w:rPr>
      </w:pPr>
      <w:r w:rsidRPr="00CB0E2B">
        <w:rPr>
          <w:rFonts w:ascii="Times New Roman" w:hAnsi="Times New Roman" w:cs="Times New Roman"/>
          <w:b/>
          <w:bCs/>
          <w:sz w:val="24"/>
          <w:szCs w:val="24"/>
        </w:rPr>
        <w:lastRenderedPageBreak/>
        <w:t>Bagi Penulis</w:t>
      </w:r>
    </w:p>
    <w:p w14:paraId="4E585B72" w14:textId="77777777" w:rsidR="00B35298" w:rsidRPr="00CB0E2B" w:rsidRDefault="00B35298" w:rsidP="00B35298">
      <w:pPr>
        <w:pStyle w:val="ListParagraph"/>
        <w:spacing w:line="480" w:lineRule="auto"/>
        <w:ind w:left="1800"/>
        <w:jc w:val="both"/>
        <w:rPr>
          <w:rFonts w:ascii="Times New Roman" w:hAnsi="Times New Roman" w:cs="Times New Roman"/>
          <w:b/>
          <w:bCs/>
          <w:sz w:val="24"/>
          <w:szCs w:val="24"/>
        </w:rPr>
      </w:pPr>
      <w:r w:rsidRPr="00CB0E2B">
        <w:rPr>
          <w:rFonts w:ascii="Times New Roman" w:hAnsi="Times New Roman" w:cs="Times New Roman"/>
          <w:sz w:val="24"/>
          <w:szCs w:val="24"/>
        </w:rPr>
        <w:t xml:space="preserve">Sebagai penerapan ilmu yang diperoleh selama perkuliahan dan dapat menambah wawasan mahasiswa kebidanan tentang pemberian asuhan berkesinambungan </w:t>
      </w:r>
      <w:r w:rsidRPr="002903EA">
        <w:rPr>
          <w:rFonts w:ascii="Times New Roman" w:hAnsi="Times New Roman" w:cs="Times New Roman"/>
          <w:i/>
          <w:iCs/>
          <w:sz w:val="24"/>
          <w:szCs w:val="24"/>
        </w:rPr>
        <w:t>Continuity of Care</w:t>
      </w:r>
      <w:r w:rsidRPr="00CB0E2B">
        <w:rPr>
          <w:rFonts w:ascii="Times New Roman" w:hAnsi="Times New Roman" w:cs="Times New Roman"/>
          <w:sz w:val="24"/>
          <w:szCs w:val="24"/>
        </w:rPr>
        <w:t xml:space="preserve"> pada ibu hamil sampai ibu ber KB kembali yang sesuai dengan standar pelayanan profesi kebidanan.</w:t>
      </w:r>
    </w:p>
    <w:p w14:paraId="2EB905D2" w14:textId="77777777" w:rsidR="00B35298" w:rsidRDefault="00B35298" w:rsidP="00B35298">
      <w:pPr>
        <w:pStyle w:val="ListParagraph"/>
        <w:numPr>
          <w:ilvl w:val="0"/>
          <w:numId w:val="4"/>
        </w:numPr>
        <w:spacing w:line="480" w:lineRule="auto"/>
        <w:ind w:left="1800"/>
        <w:jc w:val="both"/>
        <w:rPr>
          <w:rFonts w:ascii="Times New Roman" w:hAnsi="Times New Roman" w:cs="Times New Roman"/>
          <w:b/>
          <w:bCs/>
          <w:sz w:val="24"/>
          <w:szCs w:val="24"/>
        </w:rPr>
      </w:pPr>
      <w:r w:rsidRPr="00CB0E2B">
        <w:rPr>
          <w:rFonts w:ascii="Times New Roman" w:hAnsi="Times New Roman" w:cs="Times New Roman"/>
          <w:b/>
          <w:bCs/>
          <w:sz w:val="24"/>
          <w:szCs w:val="24"/>
        </w:rPr>
        <w:t>Bagi Institusi</w:t>
      </w:r>
    </w:p>
    <w:p w14:paraId="0B21283A" w14:textId="77777777" w:rsidR="00B35298" w:rsidRPr="00CB0E2B" w:rsidRDefault="00B35298" w:rsidP="00B35298">
      <w:pPr>
        <w:pStyle w:val="ListParagraph"/>
        <w:spacing w:line="480" w:lineRule="auto"/>
        <w:ind w:left="1800"/>
        <w:jc w:val="both"/>
        <w:rPr>
          <w:rFonts w:ascii="Times New Roman" w:hAnsi="Times New Roman" w:cs="Times New Roman"/>
          <w:b/>
          <w:bCs/>
          <w:sz w:val="24"/>
          <w:szCs w:val="24"/>
        </w:rPr>
      </w:pPr>
      <w:r w:rsidRPr="00CB0E2B">
        <w:rPr>
          <w:rFonts w:ascii="Times New Roman" w:hAnsi="Times New Roman" w:cs="Times New Roman"/>
          <w:sz w:val="24"/>
          <w:szCs w:val="24"/>
        </w:rPr>
        <w:t xml:space="preserve">Sebagai acuan dalam pengembangan materi yang telah diberikan baik dalam perkuliahan maupun dalam praktik lapangan sehingga bisa menerapkan secara langsung asuhan kebidanan berkesinambungan pada ibu hamil, ibu bersalin, ibu nifas, bayi baru lahir dan program keluarga berencana dengan pendekatan asuhan kebidanan </w:t>
      </w:r>
      <w:r w:rsidRPr="002903EA">
        <w:rPr>
          <w:rFonts w:ascii="Times New Roman" w:hAnsi="Times New Roman" w:cs="Times New Roman"/>
          <w:i/>
          <w:iCs/>
          <w:sz w:val="24"/>
          <w:szCs w:val="24"/>
        </w:rPr>
        <w:t>Continuity of Care.</w:t>
      </w:r>
    </w:p>
    <w:p w14:paraId="1210F1DE" w14:textId="77777777" w:rsidR="00B35298" w:rsidRDefault="00B35298" w:rsidP="00B35298">
      <w:pPr>
        <w:pStyle w:val="ListParagraph"/>
        <w:numPr>
          <w:ilvl w:val="0"/>
          <w:numId w:val="4"/>
        </w:numPr>
        <w:spacing w:line="480" w:lineRule="auto"/>
        <w:ind w:left="1800"/>
        <w:jc w:val="both"/>
        <w:rPr>
          <w:rFonts w:ascii="Times New Roman" w:hAnsi="Times New Roman" w:cs="Times New Roman"/>
          <w:b/>
          <w:bCs/>
          <w:sz w:val="24"/>
          <w:szCs w:val="24"/>
        </w:rPr>
      </w:pPr>
      <w:r w:rsidRPr="00CB0E2B">
        <w:rPr>
          <w:rFonts w:ascii="Times New Roman" w:hAnsi="Times New Roman" w:cs="Times New Roman"/>
          <w:b/>
          <w:bCs/>
          <w:sz w:val="24"/>
          <w:szCs w:val="24"/>
        </w:rPr>
        <w:t>Bagi Lahan Praktik</w:t>
      </w:r>
    </w:p>
    <w:p w14:paraId="2F1B9F5A" w14:textId="77777777" w:rsidR="00B35298" w:rsidRPr="00CB0E2B" w:rsidRDefault="00B35298" w:rsidP="00B35298">
      <w:pPr>
        <w:pStyle w:val="ListParagraph"/>
        <w:spacing w:line="480" w:lineRule="auto"/>
        <w:ind w:left="1800"/>
        <w:jc w:val="both"/>
        <w:rPr>
          <w:rFonts w:ascii="Times New Roman" w:hAnsi="Times New Roman" w:cs="Times New Roman"/>
          <w:b/>
          <w:bCs/>
          <w:sz w:val="24"/>
          <w:szCs w:val="24"/>
        </w:rPr>
      </w:pPr>
      <w:r w:rsidRPr="00CB0E2B">
        <w:rPr>
          <w:rFonts w:ascii="Times New Roman" w:hAnsi="Times New Roman" w:cs="Times New Roman"/>
          <w:sz w:val="24"/>
          <w:szCs w:val="24"/>
        </w:rPr>
        <w:t>Sebagai bahan evaluasi dalam memberikan asuhan kebidanan secara berkesinambungan (</w:t>
      </w:r>
      <w:r w:rsidRPr="002903EA">
        <w:rPr>
          <w:rFonts w:ascii="Times New Roman" w:hAnsi="Times New Roman" w:cs="Times New Roman"/>
          <w:i/>
          <w:iCs/>
          <w:sz w:val="24"/>
          <w:szCs w:val="24"/>
        </w:rPr>
        <w:t>Cont</w:t>
      </w:r>
      <w:r>
        <w:rPr>
          <w:rFonts w:ascii="Times New Roman" w:hAnsi="Times New Roman" w:cs="Times New Roman"/>
          <w:i/>
          <w:iCs/>
          <w:sz w:val="24"/>
          <w:szCs w:val="24"/>
        </w:rPr>
        <w:t>i</w:t>
      </w:r>
      <w:r w:rsidRPr="002903EA">
        <w:rPr>
          <w:rFonts w:ascii="Times New Roman" w:hAnsi="Times New Roman" w:cs="Times New Roman"/>
          <w:i/>
          <w:iCs/>
          <w:sz w:val="24"/>
          <w:szCs w:val="24"/>
        </w:rPr>
        <w:t>nuity Of Care</w:t>
      </w:r>
      <w:r w:rsidRPr="00CB0E2B">
        <w:rPr>
          <w:rFonts w:ascii="Times New Roman" w:hAnsi="Times New Roman" w:cs="Times New Roman"/>
          <w:sz w:val="24"/>
          <w:szCs w:val="24"/>
        </w:rPr>
        <w:t>) untuk membimbing mahasiswa dalam memberikan asuhan yang berkualitas.</w:t>
      </w:r>
    </w:p>
    <w:p w14:paraId="51BD0108" w14:textId="77777777" w:rsidR="00B35298" w:rsidRDefault="00B35298" w:rsidP="00B35298">
      <w:pPr>
        <w:pStyle w:val="ListParagraph"/>
        <w:numPr>
          <w:ilvl w:val="0"/>
          <w:numId w:val="4"/>
        </w:numPr>
        <w:spacing w:line="480" w:lineRule="auto"/>
        <w:ind w:left="1800"/>
        <w:jc w:val="both"/>
        <w:rPr>
          <w:rFonts w:ascii="Times New Roman" w:hAnsi="Times New Roman" w:cs="Times New Roman"/>
          <w:b/>
          <w:bCs/>
          <w:sz w:val="24"/>
          <w:szCs w:val="24"/>
        </w:rPr>
      </w:pPr>
      <w:r w:rsidRPr="00CB0E2B">
        <w:rPr>
          <w:rFonts w:ascii="Times New Roman" w:hAnsi="Times New Roman" w:cs="Times New Roman"/>
          <w:b/>
          <w:bCs/>
          <w:sz w:val="24"/>
          <w:szCs w:val="24"/>
        </w:rPr>
        <w:t>Bagi Pasien, Keluarga dan Masyarakat</w:t>
      </w:r>
    </w:p>
    <w:p w14:paraId="5ADD78BB" w14:textId="77777777" w:rsidR="00B35298" w:rsidRDefault="00B35298" w:rsidP="00B35298">
      <w:pPr>
        <w:pStyle w:val="ListParagraph"/>
        <w:spacing w:line="480" w:lineRule="auto"/>
        <w:ind w:left="1800"/>
        <w:jc w:val="both"/>
        <w:rPr>
          <w:rFonts w:ascii="Times New Roman" w:hAnsi="Times New Roman" w:cs="Times New Roman"/>
          <w:sz w:val="24"/>
          <w:szCs w:val="24"/>
        </w:rPr>
      </w:pPr>
      <w:r w:rsidRPr="00CB0E2B">
        <w:rPr>
          <w:rFonts w:ascii="Times New Roman" w:hAnsi="Times New Roman" w:cs="Times New Roman"/>
          <w:sz w:val="24"/>
          <w:szCs w:val="24"/>
        </w:rPr>
        <w:t>Menambah pengetahuan dan wawasan masyarakat tentang kehamilan, persalinan, masa nifas, bayi baru lahir dan keluarga berencana</w:t>
      </w:r>
      <w:r>
        <w:rPr>
          <w:rFonts w:ascii="Times New Roman" w:hAnsi="Times New Roman" w:cs="Times New Roman"/>
          <w:sz w:val="24"/>
          <w:szCs w:val="24"/>
        </w:rPr>
        <w:t xml:space="preserve">. </w:t>
      </w:r>
      <w:r w:rsidRPr="00CB0E2B">
        <w:rPr>
          <w:rFonts w:ascii="Times New Roman" w:hAnsi="Times New Roman" w:cs="Times New Roman"/>
          <w:sz w:val="24"/>
          <w:szCs w:val="24"/>
        </w:rPr>
        <w:t>Sehingga bisa mengantisipasi apabila terjadi kegawatdaruratan untuk menurunkan angka kematian (Mortalitas) dan angka kesakitan (Morbiditas) dalam masyarakat.</w:t>
      </w:r>
    </w:p>
    <w:p w14:paraId="0167D642" w14:textId="77777777" w:rsidR="008F42F9" w:rsidRDefault="008F42F9"/>
    <w:sectPr w:rsidR="008F42F9" w:rsidSect="001747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865CB"/>
    <w:multiLevelType w:val="multilevel"/>
    <w:tmpl w:val="AD08814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B1529CB"/>
    <w:multiLevelType w:val="hybridMultilevel"/>
    <w:tmpl w:val="8C38A512"/>
    <w:lvl w:ilvl="0" w:tplc="77D49312">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673B1A16"/>
    <w:multiLevelType w:val="multilevel"/>
    <w:tmpl w:val="2F308B1E"/>
    <w:lvl w:ilvl="0">
      <w:start w:val="1"/>
      <w:numFmt w:val="decimal"/>
      <w:lvlText w:val="%1."/>
      <w:lvlJc w:val="left"/>
      <w:pPr>
        <w:ind w:left="1080" w:hanging="720"/>
      </w:pPr>
      <w:rPr>
        <w:rFonts w:hint="default"/>
      </w:rPr>
    </w:lvl>
    <w:lvl w:ilvl="1">
      <w:start w:val="4"/>
      <w:numFmt w:val="decimal"/>
      <w:isLgl/>
      <w:lvlText w:val="%1.%2"/>
      <w:lvlJc w:val="left"/>
      <w:pPr>
        <w:ind w:left="102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 w15:restartNumberingAfterBreak="0">
    <w:nsid w:val="79E2191B"/>
    <w:multiLevelType w:val="hybridMultilevel"/>
    <w:tmpl w:val="661A6D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4986917">
    <w:abstractNumId w:val="0"/>
  </w:num>
  <w:num w:numId="2" w16cid:durableId="688793289">
    <w:abstractNumId w:val="1"/>
  </w:num>
  <w:num w:numId="3" w16cid:durableId="2047680204">
    <w:abstractNumId w:val="2"/>
  </w:num>
  <w:num w:numId="4" w16cid:durableId="1038513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298"/>
    <w:rsid w:val="00174737"/>
    <w:rsid w:val="007975AB"/>
    <w:rsid w:val="008F42F9"/>
    <w:rsid w:val="00A44FFA"/>
    <w:rsid w:val="00B35298"/>
    <w:rsid w:val="00DA1A0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9926"/>
  <w15:chartTrackingRefBased/>
  <w15:docId w15:val="{B7867673-0222-48DE-BB86-5BBF75955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2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2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1353</Words>
  <Characters>7713</Characters>
  <Application>Microsoft Office Word</Application>
  <DocSecurity>0</DocSecurity>
  <Lines>64</Lines>
  <Paragraphs>18</Paragraphs>
  <ScaleCrop>false</ScaleCrop>
  <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HANUM ARDYA</dc:creator>
  <cp:keywords/>
  <dc:description/>
  <cp:lastModifiedBy>HANUM ARDYA</cp:lastModifiedBy>
  <cp:revision>1</cp:revision>
  <dcterms:created xsi:type="dcterms:W3CDTF">2024-09-03T13:00:00Z</dcterms:created>
  <dcterms:modified xsi:type="dcterms:W3CDTF">2024-09-03T13:00:00Z</dcterms:modified>
</cp:coreProperties>
</file>