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8B7" w:rsidRPr="00F966F6" w:rsidRDefault="00D068B7" w:rsidP="00D068B7">
      <w:pPr>
        <w:widowControl w:val="0"/>
        <w:spacing w:after="0"/>
        <w:jc w:val="center"/>
        <w:rPr>
          <w:rFonts w:ascii="Times New Roman" w:hAnsi="Times New Roman" w:cs="Times New Roman"/>
          <w:b/>
          <w:sz w:val="24"/>
          <w:szCs w:val="24"/>
        </w:rPr>
      </w:pPr>
      <w:bookmarkStart w:id="0" w:name="_Toc1939840"/>
      <w:r w:rsidRPr="00F966F6">
        <w:rPr>
          <w:rFonts w:ascii="Times New Roman" w:hAnsi="Times New Roman" w:cs="Times New Roman"/>
          <w:b/>
          <w:sz w:val="24"/>
          <w:szCs w:val="24"/>
        </w:rPr>
        <w:t>ABSTRAK</w:t>
      </w:r>
    </w:p>
    <w:p w:rsidR="00D068B7" w:rsidRPr="00F966F6" w:rsidRDefault="00D068B7" w:rsidP="00D068B7">
      <w:pPr>
        <w:widowControl w:val="0"/>
        <w:spacing w:after="0"/>
        <w:jc w:val="center"/>
        <w:rPr>
          <w:rFonts w:ascii="Times New Roman" w:hAnsi="Times New Roman" w:cs="Times New Roman"/>
          <w:sz w:val="24"/>
          <w:szCs w:val="24"/>
        </w:rPr>
      </w:pPr>
    </w:p>
    <w:p w:rsidR="00D068B7" w:rsidRPr="00F966F6" w:rsidRDefault="00D068B7" w:rsidP="00D068B7">
      <w:pPr>
        <w:widowControl w:val="0"/>
        <w:spacing w:after="0" w:line="240" w:lineRule="auto"/>
        <w:ind w:left="567" w:hanging="567"/>
        <w:jc w:val="both"/>
        <w:rPr>
          <w:rFonts w:ascii="Times New Roman" w:hAnsi="Times New Roman" w:cs="Times New Roman"/>
          <w:sz w:val="24"/>
          <w:szCs w:val="24"/>
        </w:rPr>
      </w:pPr>
      <w:proofErr w:type="spellStart"/>
      <w:r w:rsidRPr="00F966F6">
        <w:rPr>
          <w:rFonts w:ascii="Times New Roman" w:hAnsi="Times New Roman" w:cs="Times New Roman"/>
          <w:sz w:val="24"/>
          <w:szCs w:val="24"/>
        </w:rPr>
        <w:t>Sorianingsih</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Ririn</w:t>
      </w:r>
      <w:proofErr w:type="spellEnd"/>
      <w:r w:rsidRPr="00F966F6">
        <w:rPr>
          <w:rFonts w:ascii="Times New Roman" w:hAnsi="Times New Roman" w:cs="Times New Roman"/>
          <w:sz w:val="24"/>
          <w:szCs w:val="24"/>
        </w:rPr>
        <w:t xml:space="preserve">. </w:t>
      </w:r>
      <w:proofErr w:type="gramStart"/>
      <w:r w:rsidRPr="00F966F6">
        <w:rPr>
          <w:rFonts w:ascii="Times New Roman" w:hAnsi="Times New Roman" w:cs="Times New Roman"/>
          <w:sz w:val="24"/>
          <w:szCs w:val="24"/>
        </w:rPr>
        <w:t xml:space="preserve">2019. </w:t>
      </w:r>
      <w:proofErr w:type="spellStart"/>
      <w:r w:rsidRPr="00F966F6">
        <w:rPr>
          <w:rFonts w:ascii="Times New Roman" w:hAnsi="Times New Roman" w:cs="Times New Roman"/>
          <w:sz w:val="24"/>
          <w:szCs w:val="24"/>
        </w:rPr>
        <w:t>Perbedaan</w:t>
      </w:r>
      <w:proofErr w:type="spellEnd"/>
      <w:r w:rsidRPr="00F966F6">
        <w:rPr>
          <w:rFonts w:ascii="Times New Roman" w:hAnsi="Times New Roman" w:cs="Times New Roman"/>
          <w:sz w:val="24"/>
          <w:szCs w:val="24"/>
        </w:rPr>
        <w:t xml:space="preserve"> Kadar </w:t>
      </w:r>
      <w:proofErr w:type="spellStart"/>
      <w:r w:rsidRPr="00F966F6">
        <w:rPr>
          <w:rFonts w:ascii="Times New Roman" w:hAnsi="Times New Roman" w:cs="Times New Roman"/>
          <w:sz w:val="24"/>
          <w:szCs w:val="24"/>
        </w:rPr>
        <w:t>Glukosa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antara</w:t>
      </w:r>
      <w:proofErr w:type="spellEnd"/>
      <w:r w:rsidRPr="00F966F6">
        <w:rPr>
          <w:rFonts w:ascii="Times New Roman" w:hAnsi="Times New Roman" w:cs="Times New Roman"/>
          <w:sz w:val="24"/>
          <w:szCs w:val="24"/>
        </w:rPr>
        <w:t xml:space="preserve"> </w:t>
      </w:r>
      <w:r w:rsidRPr="00F966F6">
        <w:rPr>
          <w:rFonts w:ascii="Times New Roman" w:hAnsi="Times New Roman" w:cs="Times New Roman"/>
          <w:i/>
          <w:sz w:val="24"/>
          <w:szCs w:val="24"/>
        </w:rPr>
        <w:t>Non-Premenstrual Syndrome</w:t>
      </w:r>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dan</w:t>
      </w:r>
      <w:proofErr w:type="spellEnd"/>
      <w:r w:rsidRPr="00F966F6">
        <w:rPr>
          <w:rFonts w:ascii="Times New Roman" w:hAnsi="Times New Roman" w:cs="Times New Roman"/>
          <w:sz w:val="24"/>
          <w:szCs w:val="24"/>
        </w:rPr>
        <w:t xml:space="preserve"> </w:t>
      </w:r>
      <w:r w:rsidRPr="00F966F6">
        <w:rPr>
          <w:rFonts w:ascii="Times New Roman" w:hAnsi="Times New Roman" w:cs="Times New Roman"/>
          <w:i/>
          <w:sz w:val="24"/>
          <w:szCs w:val="24"/>
        </w:rPr>
        <w:t>Premenstrual Syndrome</w:t>
      </w:r>
      <w:r w:rsidRPr="00F966F6">
        <w:rPr>
          <w:rFonts w:ascii="Times New Roman" w:hAnsi="Times New Roman" w:cs="Times New Roman"/>
          <w:sz w:val="24"/>
          <w:szCs w:val="24"/>
        </w:rPr>
        <w:t xml:space="preserve"> di Wilayah </w:t>
      </w:r>
      <w:proofErr w:type="spellStart"/>
      <w:r w:rsidRPr="00F966F6">
        <w:rPr>
          <w:rFonts w:ascii="Times New Roman" w:hAnsi="Times New Roman" w:cs="Times New Roman"/>
          <w:sz w:val="24"/>
          <w:szCs w:val="24"/>
        </w:rPr>
        <w:t>Kerja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Puskesmas</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Dinoyo</w:t>
      </w:r>
      <w:proofErr w:type="spellEnd"/>
      <w:r w:rsidRPr="00F966F6">
        <w:rPr>
          <w:rFonts w:ascii="Times New Roman" w:hAnsi="Times New Roman" w:cs="Times New Roman"/>
          <w:sz w:val="24"/>
          <w:szCs w:val="24"/>
        </w:rPr>
        <w:t xml:space="preserve"> Kota Malang.</w:t>
      </w:r>
      <w:proofErr w:type="gramEnd"/>
      <w:r w:rsidRPr="00F966F6">
        <w:rPr>
          <w:rFonts w:ascii="Times New Roman" w:hAnsi="Times New Roman" w:cs="Times New Roman"/>
          <w:sz w:val="24"/>
          <w:szCs w:val="24"/>
        </w:rPr>
        <w:t xml:space="preserve"> </w:t>
      </w:r>
      <w:proofErr w:type="spellStart"/>
      <w:proofErr w:type="gramStart"/>
      <w:r w:rsidRPr="00F966F6">
        <w:rPr>
          <w:rFonts w:ascii="Times New Roman" w:hAnsi="Times New Roman" w:cs="Times New Roman"/>
          <w:sz w:val="24"/>
          <w:szCs w:val="24"/>
        </w:rPr>
        <w:t>Skripsi</w:t>
      </w:r>
      <w:proofErr w:type="spellEnd"/>
      <w:r w:rsidRPr="00F966F6">
        <w:rPr>
          <w:rFonts w:ascii="Times New Roman" w:hAnsi="Times New Roman" w:cs="Times New Roman"/>
          <w:sz w:val="24"/>
          <w:szCs w:val="24"/>
        </w:rPr>
        <w:t>.</w:t>
      </w:r>
      <w:proofErr w:type="gramEnd"/>
      <w:r w:rsidRPr="00F966F6">
        <w:rPr>
          <w:rFonts w:ascii="Times New Roman" w:hAnsi="Times New Roman" w:cs="Times New Roman"/>
          <w:sz w:val="24"/>
          <w:szCs w:val="24"/>
        </w:rPr>
        <w:t xml:space="preserve"> </w:t>
      </w:r>
      <w:proofErr w:type="spellStart"/>
      <w:proofErr w:type="gramStart"/>
      <w:r w:rsidRPr="00F966F6">
        <w:rPr>
          <w:rFonts w:ascii="Times New Roman" w:hAnsi="Times New Roman" w:cs="Times New Roman"/>
          <w:sz w:val="24"/>
          <w:szCs w:val="24"/>
        </w:rPr>
        <w:t>Politeknik</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Kesehatan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Kemenkes</w:t>
      </w:r>
      <w:proofErr w:type="spellEnd"/>
      <w:r w:rsidRPr="00F966F6">
        <w:rPr>
          <w:rFonts w:ascii="Times New Roman" w:hAnsi="Times New Roman" w:cs="Times New Roman"/>
          <w:sz w:val="24"/>
          <w:szCs w:val="24"/>
        </w:rPr>
        <w:t xml:space="preserve"> Malang.</w:t>
      </w:r>
      <w:proofErr w:type="gram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Jurusan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Kebidanan</w:t>
      </w:r>
      <w:proofErr w:type="spellEnd"/>
      <w:r w:rsidRPr="00F966F6">
        <w:rPr>
          <w:rFonts w:ascii="Times New Roman" w:hAnsi="Times New Roman" w:cs="Times New Roman"/>
          <w:sz w:val="24"/>
          <w:szCs w:val="24"/>
        </w:rPr>
        <w:t xml:space="preserve">. </w:t>
      </w:r>
      <w:proofErr w:type="spellStart"/>
      <w:proofErr w:type="gramStart"/>
      <w:r w:rsidRPr="00F966F6">
        <w:rPr>
          <w:rFonts w:ascii="Times New Roman" w:hAnsi="Times New Roman" w:cs="Times New Roman"/>
          <w:sz w:val="24"/>
          <w:szCs w:val="24"/>
        </w:rPr>
        <w:t>Progra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Studi</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Sarjana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Terapan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Kebidanan</w:t>
      </w:r>
      <w:proofErr w:type="spellEnd"/>
      <w:r w:rsidRPr="00F966F6">
        <w:rPr>
          <w:rFonts w:ascii="Times New Roman" w:hAnsi="Times New Roman" w:cs="Times New Roman"/>
          <w:sz w:val="24"/>
          <w:szCs w:val="24"/>
        </w:rPr>
        <w:t xml:space="preserve"> Malang.</w:t>
      </w:r>
      <w:proofErr w:type="gram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Pembimbing</w:t>
      </w:r>
      <w:proofErr w:type="spellEnd"/>
      <w:r w:rsidRPr="00F966F6">
        <w:rPr>
          <w:rFonts w:ascii="Times New Roman" w:hAnsi="Times New Roman" w:cs="Times New Roman"/>
          <w:sz w:val="24"/>
          <w:szCs w:val="24"/>
        </w:rPr>
        <w:t xml:space="preserve"> I: </w:t>
      </w:r>
      <w:proofErr w:type="spellStart"/>
      <w:r w:rsidRPr="00F966F6">
        <w:rPr>
          <w:rFonts w:ascii="Times New Roman" w:hAnsi="Times New Roman" w:cs="Times New Roman"/>
          <w:sz w:val="24"/>
          <w:szCs w:val="24"/>
        </w:rPr>
        <w:t>Ardi</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Panggayuh</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S.Kp.M.Kes</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Pembimbing</w:t>
      </w:r>
      <w:proofErr w:type="spellEnd"/>
      <w:r w:rsidRPr="00F966F6">
        <w:rPr>
          <w:rFonts w:ascii="Times New Roman" w:hAnsi="Times New Roman" w:cs="Times New Roman"/>
          <w:sz w:val="24"/>
          <w:szCs w:val="24"/>
        </w:rPr>
        <w:t xml:space="preserve"> II: Ari </w:t>
      </w:r>
      <w:proofErr w:type="spellStart"/>
      <w:r w:rsidRPr="00F966F6">
        <w:rPr>
          <w:rFonts w:ascii="Times New Roman" w:hAnsi="Times New Roman" w:cs="Times New Roman"/>
          <w:sz w:val="24"/>
          <w:szCs w:val="24"/>
        </w:rPr>
        <w:t>Kusmiwiyati</w:t>
      </w:r>
      <w:proofErr w:type="spellEnd"/>
      <w:r w:rsidRPr="00F966F6">
        <w:rPr>
          <w:rFonts w:ascii="Times New Roman" w:hAnsi="Times New Roman" w:cs="Times New Roman"/>
          <w:sz w:val="24"/>
          <w:szCs w:val="24"/>
        </w:rPr>
        <w:t xml:space="preserve">, </w:t>
      </w:r>
      <w:proofErr w:type="gramStart"/>
      <w:r w:rsidRPr="00F966F6">
        <w:rPr>
          <w:rFonts w:ascii="Times New Roman" w:hAnsi="Times New Roman" w:cs="Times New Roman"/>
          <w:sz w:val="24"/>
          <w:szCs w:val="24"/>
        </w:rPr>
        <w:t>SST.,</w:t>
      </w:r>
      <w:proofErr w:type="gram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M.Keb</w:t>
      </w:r>
      <w:proofErr w:type="spellEnd"/>
      <w:r w:rsidRPr="00F966F6">
        <w:rPr>
          <w:rFonts w:ascii="Times New Roman" w:hAnsi="Times New Roman" w:cs="Times New Roman"/>
          <w:sz w:val="24"/>
          <w:szCs w:val="24"/>
        </w:rPr>
        <w:t>.</w:t>
      </w:r>
    </w:p>
    <w:p w:rsidR="00D068B7" w:rsidRPr="00F966F6" w:rsidRDefault="00D068B7" w:rsidP="00D068B7">
      <w:pPr>
        <w:widowControl w:val="0"/>
        <w:spacing w:after="0"/>
        <w:rPr>
          <w:rFonts w:ascii="Times New Roman" w:hAnsi="Times New Roman" w:cs="Times New Roman"/>
          <w:sz w:val="24"/>
          <w:szCs w:val="24"/>
        </w:rPr>
      </w:pPr>
    </w:p>
    <w:p w:rsidR="00D068B7" w:rsidRPr="00F966F6" w:rsidRDefault="00D068B7" w:rsidP="00D068B7">
      <w:pPr>
        <w:widowControl w:val="0"/>
        <w:spacing w:after="0"/>
        <w:ind w:firstLine="567"/>
        <w:jc w:val="both"/>
        <w:rPr>
          <w:rFonts w:ascii="Times New Roman" w:hAnsi="Times New Roman" w:cs="Times New Roman"/>
          <w:sz w:val="24"/>
          <w:szCs w:val="24"/>
        </w:rPr>
      </w:pPr>
      <w:r w:rsidRPr="00F966F6">
        <w:rPr>
          <w:rFonts w:ascii="Times New Roman" w:hAnsi="Times New Roman" w:cs="Times New Roman"/>
          <w:i/>
          <w:sz w:val="24"/>
          <w:szCs w:val="24"/>
        </w:rPr>
        <w:t xml:space="preserve">Premenstrual Syndrome </w:t>
      </w:r>
      <w:proofErr w:type="spellStart"/>
      <w:r w:rsidRPr="00F966F6">
        <w:rPr>
          <w:rFonts w:ascii="Times New Roman" w:hAnsi="Times New Roman" w:cs="Times New Roman"/>
          <w:sz w:val="24"/>
          <w:szCs w:val="24"/>
        </w:rPr>
        <w:t>merupakan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kumpulan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gejala</w:t>
      </w:r>
      <w:proofErr w:type="spellEnd"/>
      <w:r w:rsidRPr="00F966F6">
        <w:rPr>
          <w:rFonts w:ascii="Times New Roman" w:hAnsi="Times New Roman" w:cs="Times New Roman"/>
          <w:sz w:val="24"/>
          <w:szCs w:val="24"/>
        </w:rPr>
        <w:t xml:space="preserve"> yang </w:t>
      </w:r>
      <w:proofErr w:type="spellStart"/>
      <w:r w:rsidRPr="00F966F6">
        <w:rPr>
          <w:rFonts w:ascii="Times New Roman" w:hAnsi="Times New Roman" w:cs="Times New Roman"/>
          <w:sz w:val="24"/>
          <w:szCs w:val="24"/>
        </w:rPr>
        <w:t>terjadi</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beberapa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hari</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sebelum</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menstruasi</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dan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dialami</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oleh</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wanita</w:t>
      </w:r>
      <w:proofErr w:type="spellEnd"/>
      <w:r w:rsidRPr="00F966F6">
        <w:rPr>
          <w:rFonts w:ascii="Times New Roman" w:hAnsi="Times New Roman" w:cs="Times New Roman"/>
          <w:sz w:val="24"/>
          <w:szCs w:val="24"/>
        </w:rPr>
        <w:t xml:space="preserve"> </w:t>
      </w:r>
      <w:proofErr w:type="spellStart"/>
      <w:proofErr w:type="gramStart"/>
      <w:r w:rsidRPr="00F966F6">
        <w:rPr>
          <w:rFonts w:ascii="Times New Roman" w:hAnsi="Times New Roman" w:cs="Times New Roman"/>
          <w:sz w:val="24"/>
          <w:szCs w:val="24"/>
        </w:rPr>
        <w:t>usia</w:t>
      </w:r>
      <w:proofErr w:type="spellEnd"/>
      <w:proofErr w:type="gram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reproduktif</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Gejala-gejala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ini</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mempengaruhi</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produkstifitas</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kerja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hubungan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dengan</w:t>
      </w:r>
      <w:proofErr w:type="spellEnd"/>
      <w:r w:rsidRPr="00F966F6">
        <w:rPr>
          <w:rFonts w:ascii="Times New Roman" w:hAnsi="Times New Roman" w:cs="Times New Roman"/>
          <w:sz w:val="24"/>
          <w:szCs w:val="24"/>
        </w:rPr>
        <w:t xml:space="preserve"> orang lain </w:t>
      </w:r>
      <w:proofErr w:type="spellStart"/>
      <w:r w:rsidRPr="00F966F6">
        <w:rPr>
          <w:rFonts w:ascii="Times New Roman" w:hAnsi="Times New Roman" w:cs="Times New Roman"/>
          <w:sz w:val="24"/>
          <w:szCs w:val="24"/>
        </w:rPr>
        <w:t>dan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meningkatkan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angka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morbiditas</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pada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wanita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sepanjang</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hidupnya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selama</w:t>
      </w:r>
      <w:proofErr w:type="spellEnd"/>
      <w:r w:rsidRPr="00F966F6">
        <w:rPr>
          <w:rFonts w:ascii="Times New Roman" w:hAnsi="Times New Roman" w:cs="Times New Roman"/>
          <w:sz w:val="24"/>
          <w:szCs w:val="24"/>
        </w:rPr>
        <w:t xml:space="preserve"> </w:t>
      </w:r>
      <w:proofErr w:type="spellStart"/>
      <w:proofErr w:type="gramStart"/>
      <w:r w:rsidRPr="00F966F6">
        <w:rPr>
          <w:rFonts w:ascii="Times New Roman" w:hAnsi="Times New Roman" w:cs="Times New Roman"/>
          <w:sz w:val="24"/>
          <w:szCs w:val="24"/>
        </w:rPr>
        <w:t>usia</w:t>
      </w:r>
      <w:proofErr w:type="spellEnd"/>
      <w:proofErr w:type="gram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reproduktif</w:t>
      </w:r>
      <w:proofErr w:type="spellEnd"/>
      <w:r w:rsidRPr="00F966F6">
        <w:rPr>
          <w:rFonts w:ascii="Times New Roman" w:hAnsi="Times New Roman" w:cs="Times New Roman"/>
          <w:sz w:val="24"/>
          <w:szCs w:val="24"/>
        </w:rPr>
        <w:t xml:space="preserve">. </w:t>
      </w:r>
      <w:proofErr w:type="gramStart"/>
      <w:r w:rsidRPr="00F966F6">
        <w:rPr>
          <w:rFonts w:ascii="Times New Roman" w:hAnsi="Times New Roman" w:cs="Times New Roman"/>
          <w:sz w:val="24"/>
          <w:szCs w:val="24"/>
        </w:rPr>
        <w:t xml:space="preserve">Salah </w:t>
      </w:r>
      <w:proofErr w:type="spellStart"/>
      <w:r w:rsidRPr="00F966F6">
        <w:rPr>
          <w:rFonts w:ascii="Times New Roman" w:hAnsi="Times New Roman" w:cs="Times New Roman"/>
          <w:sz w:val="24"/>
          <w:szCs w:val="24"/>
        </w:rPr>
        <w:t>satu</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teori</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terjadinya</w:t>
      </w:r>
      <w:proofErr w:type="spellEnd"/>
      <w:r w:rsidRPr="00F966F6">
        <w:rPr>
          <w:rFonts w:ascii="Times New Roman" w:hAnsi="Times New Roman" w:cs="Times New Roman"/>
          <w:sz w:val="24"/>
          <w:szCs w:val="24"/>
        </w:rPr>
        <w:t xml:space="preserve"> PMS </w:t>
      </w:r>
      <w:proofErr w:type="spellStart"/>
      <w:r w:rsidRPr="00F966F6">
        <w:rPr>
          <w:rFonts w:ascii="Times New Roman" w:hAnsi="Times New Roman" w:cs="Times New Roman"/>
          <w:sz w:val="24"/>
          <w:szCs w:val="24"/>
        </w:rPr>
        <w:t>adalah</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adanya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defisiensi</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progesteron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pada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fase</w:t>
      </w:r>
      <w:proofErr w:type="spellEnd"/>
      <w:r w:rsidRPr="00F966F6">
        <w:rPr>
          <w:rFonts w:ascii="Times New Roman" w:hAnsi="Times New Roman" w:cs="Times New Roman"/>
          <w:sz w:val="24"/>
          <w:szCs w:val="24"/>
        </w:rPr>
        <w:t xml:space="preserve"> luteal.</w:t>
      </w:r>
      <w:proofErr w:type="gramEnd"/>
      <w:r w:rsidRPr="00F966F6">
        <w:rPr>
          <w:rFonts w:ascii="Times New Roman" w:hAnsi="Times New Roman" w:cs="Times New Roman"/>
          <w:sz w:val="24"/>
          <w:szCs w:val="24"/>
        </w:rPr>
        <w:t xml:space="preserve"> </w:t>
      </w:r>
      <w:proofErr w:type="spellStart"/>
      <w:proofErr w:type="gramStart"/>
      <w:r w:rsidRPr="00F966F6">
        <w:rPr>
          <w:rFonts w:ascii="Times New Roman" w:hAnsi="Times New Roman" w:cs="Times New Roman"/>
          <w:sz w:val="24"/>
          <w:szCs w:val="24"/>
        </w:rPr>
        <w:t>Defisiensi</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progesteron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dapat</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meningkatkan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ikatan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antara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transkortin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dan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kortisol</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sehingga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dapat</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meningkatkan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glukosa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darah</w:t>
      </w:r>
      <w:proofErr w:type="spellEnd"/>
      <w:r w:rsidRPr="00F966F6">
        <w:rPr>
          <w:rFonts w:ascii="Times New Roman" w:hAnsi="Times New Roman" w:cs="Times New Roman"/>
          <w:sz w:val="24"/>
          <w:szCs w:val="24"/>
        </w:rPr>
        <w:t>.</w:t>
      </w:r>
      <w:proofErr w:type="gram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Penelitian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ini</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bertujuan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untuk</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mengetahui</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secara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empiris</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perbedaan</w:t>
      </w:r>
      <w:proofErr w:type="spellEnd"/>
      <w:r w:rsidRPr="00F966F6">
        <w:rPr>
          <w:rFonts w:ascii="Times New Roman" w:hAnsi="Times New Roman" w:cs="Times New Roman"/>
          <w:sz w:val="24"/>
          <w:szCs w:val="24"/>
        </w:rPr>
        <w:t xml:space="preserve"> </w:t>
      </w:r>
      <w:proofErr w:type="spellStart"/>
      <w:proofErr w:type="gramStart"/>
      <w:r w:rsidRPr="00F966F6">
        <w:rPr>
          <w:rFonts w:ascii="Times New Roman" w:hAnsi="Times New Roman" w:cs="Times New Roman"/>
          <w:sz w:val="24"/>
          <w:szCs w:val="24"/>
        </w:rPr>
        <w:t>kadar</w:t>
      </w:r>
      <w:proofErr w:type="spellEnd"/>
      <w:proofErr w:type="gram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glukosa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antara</w:t>
      </w:r>
      <w:proofErr w:type="spellEnd"/>
      <w:r w:rsidRPr="00F966F6">
        <w:rPr>
          <w:rFonts w:ascii="Times New Roman" w:hAnsi="Times New Roman" w:cs="Times New Roman"/>
          <w:sz w:val="24"/>
          <w:szCs w:val="24"/>
        </w:rPr>
        <w:t xml:space="preserve"> non-PMS </w:t>
      </w:r>
      <w:proofErr w:type="spellStart"/>
      <w:r w:rsidRPr="00F966F6">
        <w:rPr>
          <w:rFonts w:ascii="Times New Roman" w:hAnsi="Times New Roman" w:cs="Times New Roman"/>
          <w:sz w:val="24"/>
          <w:szCs w:val="24"/>
        </w:rPr>
        <w:t>dan</w:t>
      </w:r>
      <w:proofErr w:type="spellEnd"/>
      <w:r w:rsidRPr="00F966F6">
        <w:rPr>
          <w:rFonts w:ascii="Times New Roman" w:hAnsi="Times New Roman" w:cs="Times New Roman"/>
          <w:sz w:val="24"/>
          <w:szCs w:val="24"/>
        </w:rPr>
        <w:t xml:space="preserve"> PMS. </w:t>
      </w:r>
      <w:proofErr w:type="spellStart"/>
      <w:r w:rsidRPr="00F966F6">
        <w:rPr>
          <w:rFonts w:ascii="Times New Roman" w:hAnsi="Times New Roman" w:cs="Times New Roman"/>
          <w:sz w:val="24"/>
          <w:szCs w:val="24"/>
        </w:rPr>
        <w:t>Teknik</w:t>
      </w:r>
      <w:proofErr w:type="spellEnd"/>
      <w:r w:rsidRPr="00F966F6">
        <w:rPr>
          <w:rFonts w:ascii="Times New Roman" w:hAnsi="Times New Roman" w:cs="Times New Roman"/>
          <w:sz w:val="24"/>
          <w:szCs w:val="24"/>
        </w:rPr>
        <w:t xml:space="preserve"> sampling yang </w:t>
      </w:r>
      <w:proofErr w:type="spellStart"/>
      <w:r w:rsidRPr="00F966F6">
        <w:rPr>
          <w:rFonts w:ascii="Times New Roman" w:hAnsi="Times New Roman" w:cs="Times New Roman"/>
          <w:sz w:val="24"/>
          <w:szCs w:val="24"/>
        </w:rPr>
        <w:t>digunakan</w:t>
      </w:r>
      <w:proofErr w:type="spellEnd"/>
      <w:r w:rsidRPr="00F966F6">
        <w:rPr>
          <w:rFonts w:ascii="Times New Roman" w:hAnsi="Times New Roman" w:cs="Times New Roman"/>
          <w:sz w:val="24"/>
          <w:szCs w:val="24"/>
        </w:rPr>
        <w:t xml:space="preserve"> </w:t>
      </w:r>
      <w:proofErr w:type="spellStart"/>
      <w:proofErr w:type="gramStart"/>
      <w:r w:rsidRPr="00F966F6">
        <w:rPr>
          <w:rFonts w:ascii="Times New Roman" w:hAnsi="Times New Roman" w:cs="Times New Roman"/>
          <w:sz w:val="24"/>
          <w:szCs w:val="24"/>
        </w:rPr>
        <w:t>salam</w:t>
      </w:r>
      <w:proofErr w:type="spellEnd"/>
      <w:proofErr w:type="gram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penelitian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ini</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adalah</w:t>
      </w:r>
      <w:proofErr w:type="spellEnd"/>
      <w:r w:rsidRPr="00F966F6">
        <w:rPr>
          <w:rFonts w:ascii="Times New Roman" w:hAnsi="Times New Roman" w:cs="Times New Roman"/>
          <w:sz w:val="24"/>
          <w:szCs w:val="24"/>
        </w:rPr>
        <w:t xml:space="preserve"> </w:t>
      </w:r>
      <w:r w:rsidRPr="00F966F6">
        <w:rPr>
          <w:rFonts w:ascii="Times New Roman" w:hAnsi="Times New Roman" w:cs="Times New Roman"/>
          <w:i/>
          <w:sz w:val="24"/>
          <w:szCs w:val="24"/>
        </w:rPr>
        <w:t>Quota Sampling</w:t>
      </w:r>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Penapisan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antara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kelompok</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responden</w:t>
      </w:r>
      <w:proofErr w:type="spellEnd"/>
      <w:r w:rsidRPr="00F966F6">
        <w:rPr>
          <w:rFonts w:ascii="Times New Roman" w:hAnsi="Times New Roman" w:cs="Times New Roman"/>
          <w:sz w:val="24"/>
          <w:szCs w:val="24"/>
        </w:rPr>
        <w:t xml:space="preserve"> </w:t>
      </w:r>
      <w:proofErr w:type="gramStart"/>
      <w:r w:rsidRPr="00F966F6">
        <w:rPr>
          <w:rFonts w:ascii="Times New Roman" w:hAnsi="Times New Roman" w:cs="Times New Roman"/>
          <w:sz w:val="24"/>
          <w:szCs w:val="24"/>
        </w:rPr>
        <w:t>non-PMS</w:t>
      </w:r>
      <w:proofErr w:type="gram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dan</w:t>
      </w:r>
      <w:proofErr w:type="spellEnd"/>
      <w:r w:rsidRPr="00F966F6">
        <w:rPr>
          <w:rFonts w:ascii="Times New Roman" w:hAnsi="Times New Roman" w:cs="Times New Roman"/>
          <w:sz w:val="24"/>
          <w:szCs w:val="24"/>
        </w:rPr>
        <w:t xml:space="preserve"> PMS </w:t>
      </w:r>
      <w:proofErr w:type="spellStart"/>
      <w:r w:rsidRPr="00F966F6">
        <w:rPr>
          <w:rFonts w:ascii="Times New Roman" w:hAnsi="Times New Roman" w:cs="Times New Roman"/>
          <w:sz w:val="24"/>
          <w:szCs w:val="24"/>
        </w:rPr>
        <w:t>dilakukan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dengan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beberapa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kuesioner</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salah</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satunya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dengan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menggunakan</w:t>
      </w:r>
      <w:proofErr w:type="spellEnd"/>
      <w:r w:rsidRPr="00F966F6">
        <w:rPr>
          <w:rFonts w:ascii="Times New Roman" w:hAnsi="Times New Roman" w:cs="Times New Roman"/>
          <w:sz w:val="24"/>
          <w:szCs w:val="24"/>
        </w:rPr>
        <w:t xml:space="preserve"> PSST (</w:t>
      </w:r>
      <w:r w:rsidRPr="00F966F6">
        <w:rPr>
          <w:rFonts w:ascii="Times New Roman" w:hAnsi="Times New Roman" w:cs="Times New Roman"/>
          <w:i/>
          <w:sz w:val="24"/>
          <w:szCs w:val="24"/>
        </w:rPr>
        <w:t xml:space="preserve">Premenstrual Symptom Screening Tools). </w:t>
      </w:r>
      <w:proofErr w:type="spellStart"/>
      <w:r w:rsidRPr="00F966F6">
        <w:rPr>
          <w:rFonts w:ascii="Times New Roman" w:hAnsi="Times New Roman" w:cs="Times New Roman"/>
          <w:sz w:val="24"/>
          <w:szCs w:val="24"/>
        </w:rPr>
        <w:t>Jumlah</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sampel</w:t>
      </w:r>
      <w:proofErr w:type="spellEnd"/>
      <w:r w:rsidRPr="00F966F6">
        <w:rPr>
          <w:rFonts w:ascii="Times New Roman" w:hAnsi="Times New Roman" w:cs="Times New Roman"/>
          <w:sz w:val="24"/>
          <w:szCs w:val="24"/>
        </w:rPr>
        <w:t xml:space="preserve"> yang </w:t>
      </w:r>
      <w:proofErr w:type="spellStart"/>
      <w:r w:rsidRPr="00F966F6">
        <w:rPr>
          <w:rFonts w:ascii="Times New Roman" w:hAnsi="Times New Roman" w:cs="Times New Roman"/>
          <w:sz w:val="24"/>
          <w:szCs w:val="24"/>
        </w:rPr>
        <w:t>diteliti</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adalah</w:t>
      </w:r>
      <w:proofErr w:type="spellEnd"/>
      <w:r w:rsidRPr="00F966F6">
        <w:rPr>
          <w:rFonts w:ascii="Times New Roman" w:hAnsi="Times New Roman" w:cs="Times New Roman"/>
          <w:sz w:val="24"/>
          <w:szCs w:val="24"/>
        </w:rPr>
        <w:t xml:space="preserve"> 10 </w:t>
      </w:r>
      <w:proofErr w:type="spellStart"/>
      <w:r w:rsidRPr="00F966F6">
        <w:rPr>
          <w:rFonts w:ascii="Times New Roman" w:hAnsi="Times New Roman" w:cs="Times New Roman"/>
          <w:sz w:val="24"/>
          <w:szCs w:val="24"/>
        </w:rPr>
        <w:t>responden</w:t>
      </w:r>
      <w:proofErr w:type="spellEnd"/>
      <w:r w:rsidRPr="00F966F6">
        <w:rPr>
          <w:rFonts w:ascii="Times New Roman" w:hAnsi="Times New Roman" w:cs="Times New Roman"/>
          <w:sz w:val="24"/>
          <w:szCs w:val="24"/>
        </w:rPr>
        <w:t xml:space="preserve"> </w:t>
      </w:r>
      <w:proofErr w:type="gramStart"/>
      <w:r w:rsidRPr="00F966F6">
        <w:rPr>
          <w:rFonts w:ascii="Times New Roman" w:hAnsi="Times New Roman" w:cs="Times New Roman"/>
          <w:sz w:val="24"/>
          <w:szCs w:val="24"/>
        </w:rPr>
        <w:t>non-PMS</w:t>
      </w:r>
      <w:proofErr w:type="gram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dan</w:t>
      </w:r>
      <w:proofErr w:type="spellEnd"/>
      <w:r w:rsidRPr="00F966F6">
        <w:rPr>
          <w:rFonts w:ascii="Times New Roman" w:hAnsi="Times New Roman" w:cs="Times New Roman"/>
          <w:sz w:val="24"/>
          <w:szCs w:val="24"/>
        </w:rPr>
        <w:t xml:space="preserve"> 10 </w:t>
      </w:r>
      <w:proofErr w:type="spellStart"/>
      <w:r w:rsidRPr="00F966F6">
        <w:rPr>
          <w:rFonts w:ascii="Times New Roman" w:hAnsi="Times New Roman" w:cs="Times New Roman"/>
          <w:sz w:val="24"/>
          <w:szCs w:val="24"/>
        </w:rPr>
        <w:t>responden</w:t>
      </w:r>
      <w:proofErr w:type="spellEnd"/>
      <w:r w:rsidRPr="00F966F6">
        <w:rPr>
          <w:rFonts w:ascii="Times New Roman" w:hAnsi="Times New Roman" w:cs="Times New Roman"/>
          <w:sz w:val="24"/>
          <w:szCs w:val="24"/>
        </w:rPr>
        <w:t xml:space="preserve"> PMS. </w:t>
      </w:r>
      <w:proofErr w:type="spellStart"/>
      <w:proofErr w:type="gramStart"/>
      <w:r w:rsidRPr="00F966F6">
        <w:rPr>
          <w:rFonts w:ascii="Times New Roman" w:hAnsi="Times New Roman" w:cs="Times New Roman"/>
          <w:sz w:val="24"/>
          <w:szCs w:val="24"/>
        </w:rPr>
        <w:t>Metode</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statistik</w:t>
      </w:r>
      <w:proofErr w:type="spellEnd"/>
      <w:r w:rsidRPr="00F966F6">
        <w:rPr>
          <w:rFonts w:ascii="Times New Roman" w:hAnsi="Times New Roman" w:cs="Times New Roman"/>
          <w:sz w:val="24"/>
          <w:szCs w:val="24"/>
        </w:rPr>
        <w:t xml:space="preserve"> yang </w:t>
      </w:r>
      <w:proofErr w:type="spellStart"/>
      <w:r w:rsidRPr="00F966F6">
        <w:rPr>
          <w:rFonts w:ascii="Times New Roman" w:hAnsi="Times New Roman" w:cs="Times New Roman"/>
          <w:sz w:val="24"/>
          <w:szCs w:val="24"/>
        </w:rPr>
        <w:t>digunakan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adalah</w:t>
      </w:r>
      <w:proofErr w:type="spellEnd"/>
      <w:r w:rsidRPr="00F966F6">
        <w:rPr>
          <w:rFonts w:ascii="Times New Roman" w:hAnsi="Times New Roman" w:cs="Times New Roman"/>
          <w:sz w:val="24"/>
          <w:szCs w:val="24"/>
        </w:rPr>
        <w:t xml:space="preserve"> </w:t>
      </w:r>
      <w:r w:rsidRPr="00F966F6">
        <w:rPr>
          <w:rFonts w:ascii="Times New Roman" w:hAnsi="Times New Roman" w:cs="Times New Roman"/>
          <w:i/>
          <w:sz w:val="24"/>
          <w:szCs w:val="24"/>
        </w:rPr>
        <w:t>independent t-test</w:t>
      </w:r>
      <w:r w:rsidRPr="00F966F6">
        <w:rPr>
          <w:rFonts w:ascii="Times New Roman" w:hAnsi="Times New Roman" w:cs="Times New Roman"/>
          <w:sz w:val="24"/>
          <w:szCs w:val="24"/>
        </w:rPr>
        <w:t>.</w:t>
      </w:r>
      <w:proofErr w:type="gramEnd"/>
      <w:r w:rsidRPr="00F966F6">
        <w:rPr>
          <w:rFonts w:ascii="Times New Roman" w:hAnsi="Times New Roman" w:cs="Times New Roman"/>
          <w:b/>
          <w:sz w:val="24"/>
          <w:szCs w:val="24"/>
        </w:rPr>
        <w:t xml:space="preserve"> </w:t>
      </w:r>
      <w:proofErr w:type="spellStart"/>
      <w:proofErr w:type="gramStart"/>
      <w:r w:rsidRPr="00F966F6">
        <w:rPr>
          <w:rFonts w:ascii="Times New Roman" w:hAnsi="Times New Roman" w:cs="Times New Roman"/>
          <w:sz w:val="24"/>
          <w:szCs w:val="24"/>
        </w:rPr>
        <w:t>Penelitian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menunjukkan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bahwa</w:t>
      </w:r>
      <w:proofErr w:type="spellEnd"/>
      <w:r w:rsidRPr="00F966F6">
        <w:rPr>
          <w:rFonts w:ascii="Times New Roman" w:hAnsi="Times New Roman" w:cs="Times New Roman"/>
          <w:sz w:val="24"/>
          <w:szCs w:val="24"/>
        </w:rPr>
        <w:t xml:space="preserve"> t-</w:t>
      </w:r>
      <w:proofErr w:type="spellStart"/>
      <w:r w:rsidRPr="00F966F6">
        <w:rPr>
          <w:rFonts w:ascii="Times New Roman" w:hAnsi="Times New Roman" w:cs="Times New Roman"/>
          <w:sz w:val="24"/>
          <w:szCs w:val="24"/>
        </w:rPr>
        <w:t>hitung</w:t>
      </w:r>
      <w:proofErr w:type="spellEnd"/>
      <w:r w:rsidRPr="00F966F6">
        <w:rPr>
          <w:rFonts w:ascii="Times New Roman" w:hAnsi="Times New Roman" w:cs="Times New Roman"/>
          <w:sz w:val="24"/>
          <w:szCs w:val="24"/>
        </w:rPr>
        <w:t xml:space="preserve"> (-1.5) </w:t>
      </w:r>
      <w:proofErr w:type="spellStart"/>
      <w:r w:rsidRPr="00F966F6">
        <w:rPr>
          <w:rFonts w:ascii="Times New Roman" w:hAnsi="Times New Roman" w:cs="Times New Roman"/>
          <w:sz w:val="24"/>
          <w:szCs w:val="24"/>
        </w:rPr>
        <w:t>lebih</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kecil</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dari</w:t>
      </w:r>
      <w:proofErr w:type="spellEnd"/>
      <w:r w:rsidRPr="00F966F6">
        <w:rPr>
          <w:rFonts w:ascii="Times New Roman" w:hAnsi="Times New Roman" w:cs="Times New Roman"/>
          <w:sz w:val="24"/>
          <w:szCs w:val="24"/>
        </w:rPr>
        <w:t xml:space="preserve"> t-</w:t>
      </w:r>
      <w:proofErr w:type="spellStart"/>
      <w:r w:rsidRPr="00F966F6">
        <w:rPr>
          <w:rFonts w:ascii="Times New Roman" w:hAnsi="Times New Roman" w:cs="Times New Roman"/>
          <w:sz w:val="24"/>
          <w:szCs w:val="24"/>
        </w:rPr>
        <w:t>tabel</w:t>
      </w:r>
      <w:proofErr w:type="spellEnd"/>
      <w:r w:rsidRPr="00F966F6">
        <w:rPr>
          <w:rFonts w:ascii="Times New Roman" w:hAnsi="Times New Roman" w:cs="Times New Roman"/>
          <w:sz w:val="24"/>
          <w:szCs w:val="24"/>
        </w:rPr>
        <w:t xml:space="preserve"> (1.734).</w:t>
      </w:r>
      <w:proofErr w:type="gram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Sehingga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dapat</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disimpulkan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bahwa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tidak</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ada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perbedaan</w:t>
      </w:r>
      <w:proofErr w:type="spellEnd"/>
      <w:r w:rsidRPr="00F966F6">
        <w:rPr>
          <w:rFonts w:ascii="Times New Roman" w:hAnsi="Times New Roman" w:cs="Times New Roman"/>
          <w:sz w:val="24"/>
          <w:szCs w:val="24"/>
        </w:rPr>
        <w:t xml:space="preserve"> </w:t>
      </w:r>
      <w:proofErr w:type="spellStart"/>
      <w:proofErr w:type="gramStart"/>
      <w:r w:rsidRPr="00F966F6">
        <w:rPr>
          <w:rFonts w:ascii="Times New Roman" w:hAnsi="Times New Roman" w:cs="Times New Roman"/>
          <w:sz w:val="24"/>
          <w:szCs w:val="24"/>
        </w:rPr>
        <w:t>kadar</w:t>
      </w:r>
      <w:proofErr w:type="spellEnd"/>
      <w:proofErr w:type="gram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glukosa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darah</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antara</w:t>
      </w:r>
      <w:proofErr w:type="spellEnd"/>
      <w:r w:rsidRPr="00F966F6">
        <w:rPr>
          <w:rFonts w:ascii="Times New Roman" w:hAnsi="Times New Roman" w:cs="Times New Roman"/>
          <w:sz w:val="24"/>
          <w:szCs w:val="24"/>
        </w:rPr>
        <w:t xml:space="preserve"> non-PMS </w:t>
      </w:r>
      <w:proofErr w:type="spellStart"/>
      <w:r w:rsidRPr="00F966F6">
        <w:rPr>
          <w:rFonts w:ascii="Times New Roman" w:hAnsi="Times New Roman" w:cs="Times New Roman"/>
          <w:sz w:val="24"/>
          <w:szCs w:val="24"/>
        </w:rPr>
        <w:t>dan</w:t>
      </w:r>
      <w:proofErr w:type="spellEnd"/>
      <w:r w:rsidRPr="00F966F6">
        <w:rPr>
          <w:rFonts w:ascii="Times New Roman" w:hAnsi="Times New Roman" w:cs="Times New Roman"/>
          <w:sz w:val="24"/>
          <w:szCs w:val="24"/>
        </w:rPr>
        <w:t xml:space="preserve"> PMS. </w:t>
      </w:r>
      <w:proofErr w:type="spellStart"/>
      <w:proofErr w:type="gramStart"/>
      <w:r w:rsidRPr="00F966F6">
        <w:rPr>
          <w:rFonts w:ascii="Times New Roman" w:hAnsi="Times New Roman" w:cs="Times New Roman"/>
          <w:sz w:val="24"/>
          <w:szCs w:val="24"/>
        </w:rPr>
        <w:t>Dipenelitian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selanjutnya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diharapkan</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kedua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kelompok</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diatur</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dalam</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kondisi</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puasa</w:t>
      </w:r>
      <w:proofErr w:type="spellEnd"/>
      <w:r w:rsidRPr="00F966F6">
        <w:rPr>
          <w:rFonts w:ascii="Times New Roman" w:hAnsi="Times New Roman" w:cs="Times New Roman"/>
          <w:sz w:val="24"/>
          <w:szCs w:val="24"/>
        </w:rPr>
        <w:t xml:space="preserve"> yang </w:t>
      </w:r>
      <w:proofErr w:type="spellStart"/>
      <w:r w:rsidRPr="00F966F6">
        <w:rPr>
          <w:rFonts w:ascii="Times New Roman" w:hAnsi="Times New Roman" w:cs="Times New Roman"/>
          <w:sz w:val="24"/>
          <w:szCs w:val="24"/>
        </w:rPr>
        <w:t>homogen</w:t>
      </w:r>
      <w:proofErr w:type="spellEnd"/>
      <w:r w:rsidRPr="00F966F6">
        <w:rPr>
          <w:rFonts w:ascii="Times New Roman" w:hAnsi="Times New Roman" w:cs="Times New Roman"/>
          <w:sz w:val="24"/>
          <w:szCs w:val="24"/>
        </w:rPr>
        <w:t>.</w:t>
      </w:r>
      <w:proofErr w:type="gramEnd"/>
    </w:p>
    <w:p w:rsidR="00D068B7" w:rsidRPr="00F966F6" w:rsidRDefault="00D068B7" w:rsidP="00D068B7">
      <w:pPr>
        <w:widowControl w:val="0"/>
        <w:spacing w:after="0"/>
        <w:jc w:val="center"/>
        <w:rPr>
          <w:rFonts w:ascii="Times New Roman" w:hAnsi="Times New Roman" w:cs="Times New Roman"/>
          <w:sz w:val="24"/>
          <w:szCs w:val="24"/>
        </w:rPr>
      </w:pPr>
    </w:p>
    <w:p w:rsidR="00D068B7" w:rsidRPr="00F966F6" w:rsidRDefault="00D068B7" w:rsidP="00D068B7">
      <w:pPr>
        <w:widowControl w:val="0"/>
        <w:spacing w:after="0"/>
        <w:rPr>
          <w:rFonts w:ascii="Times New Roman" w:hAnsi="Times New Roman" w:cs="Times New Roman"/>
          <w:sz w:val="24"/>
          <w:szCs w:val="24"/>
        </w:rPr>
      </w:pPr>
      <w:r w:rsidRPr="00F966F6">
        <w:rPr>
          <w:rFonts w:ascii="Times New Roman" w:hAnsi="Times New Roman" w:cs="Times New Roman"/>
          <w:b/>
          <w:sz w:val="24"/>
          <w:szCs w:val="24"/>
        </w:rPr>
        <w:t xml:space="preserve">Kata </w:t>
      </w:r>
      <w:proofErr w:type="spellStart"/>
      <w:r w:rsidRPr="00F966F6">
        <w:rPr>
          <w:rFonts w:ascii="Times New Roman" w:hAnsi="Times New Roman" w:cs="Times New Roman"/>
          <w:b/>
          <w:sz w:val="24"/>
          <w:szCs w:val="24"/>
        </w:rPr>
        <w:t>kunci</w:t>
      </w:r>
      <w:proofErr w:type="spellEnd"/>
      <w:r w:rsidRPr="00F966F6">
        <w:rPr>
          <w:rFonts w:ascii="Times New Roman" w:hAnsi="Times New Roman" w:cs="Times New Roman"/>
          <w:b/>
          <w:sz w:val="24"/>
          <w:szCs w:val="24"/>
        </w:rPr>
        <w:t>:</w:t>
      </w:r>
      <w:r w:rsidRPr="00F966F6">
        <w:rPr>
          <w:rFonts w:ascii="Times New Roman" w:hAnsi="Times New Roman" w:cs="Times New Roman"/>
          <w:sz w:val="24"/>
          <w:szCs w:val="24"/>
        </w:rPr>
        <w:t xml:space="preserve"> </w:t>
      </w:r>
      <w:r w:rsidRPr="00F966F6">
        <w:rPr>
          <w:rFonts w:ascii="Times New Roman" w:hAnsi="Times New Roman" w:cs="Times New Roman"/>
          <w:i/>
          <w:sz w:val="24"/>
          <w:szCs w:val="24"/>
        </w:rPr>
        <w:t xml:space="preserve">Premenstrual Syndrome, </w:t>
      </w:r>
      <w:r w:rsidRPr="00F966F6">
        <w:rPr>
          <w:rFonts w:ascii="Times New Roman" w:hAnsi="Times New Roman" w:cs="Times New Roman"/>
          <w:sz w:val="24"/>
          <w:szCs w:val="24"/>
        </w:rPr>
        <w:t xml:space="preserve">Kadar </w:t>
      </w:r>
      <w:proofErr w:type="spellStart"/>
      <w:r w:rsidRPr="00F966F6">
        <w:rPr>
          <w:rFonts w:ascii="Times New Roman" w:hAnsi="Times New Roman" w:cs="Times New Roman"/>
          <w:sz w:val="24"/>
          <w:szCs w:val="24"/>
        </w:rPr>
        <w:t>glukosa</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darah</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Wanita</w:t>
      </w:r>
      <w:proofErr w:type="spellEnd"/>
      <w:r w:rsidRPr="00F966F6">
        <w:rPr>
          <w:rFonts w:ascii="Times New Roman" w:hAnsi="Times New Roman" w:cs="Times New Roman"/>
          <w:sz w:val="24"/>
          <w:szCs w:val="24"/>
        </w:rPr>
        <w:t xml:space="preserve"> </w:t>
      </w:r>
      <w:proofErr w:type="spellStart"/>
      <w:proofErr w:type="gramStart"/>
      <w:r w:rsidRPr="00F966F6">
        <w:rPr>
          <w:rFonts w:ascii="Times New Roman" w:hAnsi="Times New Roman" w:cs="Times New Roman"/>
          <w:sz w:val="24"/>
          <w:szCs w:val="24"/>
        </w:rPr>
        <w:t>usia</w:t>
      </w:r>
      <w:proofErr w:type="spellEnd"/>
      <w:proofErr w:type="gram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reproduktif</w:t>
      </w:r>
      <w:proofErr w:type="spellEnd"/>
    </w:p>
    <w:p w:rsidR="00D068B7" w:rsidRPr="00F966F6" w:rsidRDefault="00D068B7" w:rsidP="00D068B7">
      <w:pPr>
        <w:rPr>
          <w:rFonts w:ascii="Times New Roman" w:eastAsia="Times New Roman" w:hAnsi="Times New Roman" w:cs="Times New Roman"/>
          <w:b/>
          <w:sz w:val="24"/>
          <w:szCs w:val="24"/>
        </w:rPr>
      </w:pPr>
    </w:p>
    <w:p w:rsidR="00D068B7" w:rsidRPr="00F966F6" w:rsidRDefault="00D068B7" w:rsidP="00D068B7">
      <w:pPr>
        <w:rPr>
          <w:rFonts w:ascii="Times New Roman" w:hAnsi="Times New Roman" w:cs="Times New Roman"/>
          <w:sz w:val="24"/>
          <w:szCs w:val="24"/>
          <w:vertAlign w:val="superscript"/>
        </w:rPr>
        <w:sectPr w:rsidR="00D068B7" w:rsidRPr="00F966F6" w:rsidSect="00D068B7">
          <w:pgSz w:w="11907" w:h="16840"/>
          <w:pgMar w:top="2268" w:right="1701" w:bottom="1701" w:left="2268" w:header="720" w:footer="720" w:gutter="0"/>
          <w:pgNumType w:fmt="lowerRoman"/>
          <w:cols w:space="720"/>
          <w:titlePg/>
          <w:docGrid w:linePitch="299"/>
        </w:sectPr>
      </w:pPr>
    </w:p>
    <w:p w:rsidR="00D068B7" w:rsidRPr="00F966F6" w:rsidRDefault="00D068B7" w:rsidP="00D068B7">
      <w:pPr>
        <w:pStyle w:val="Heading1"/>
        <w:ind w:firstLine="0"/>
        <w:rPr>
          <w:i/>
          <w:sz w:val="24"/>
          <w:szCs w:val="24"/>
        </w:rPr>
      </w:pPr>
      <w:r w:rsidRPr="00F966F6">
        <w:rPr>
          <w:i/>
          <w:sz w:val="24"/>
          <w:szCs w:val="24"/>
        </w:rPr>
        <w:lastRenderedPageBreak/>
        <w:t>A</w:t>
      </w:r>
      <w:bookmarkEnd w:id="0"/>
      <w:r w:rsidRPr="00F966F6">
        <w:rPr>
          <w:i/>
          <w:sz w:val="24"/>
          <w:szCs w:val="24"/>
        </w:rPr>
        <w:t>BSTRACT</w:t>
      </w:r>
    </w:p>
    <w:p w:rsidR="00D068B7" w:rsidRPr="00F966F6" w:rsidRDefault="00D068B7" w:rsidP="00D068B7">
      <w:pPr>
        <w:rPr>
          <w:rFonts w:ascii="Times New Roman" w:hAnsi="Times New Roman" w:cs="Times New Roman"/>
          <w:sz w:val="24"/>
          <w:szCs w:val="24"/>
        </w:rPr>
      </w:pPr>
    </w:p>
    <w:p w:rsidR="00D068B7" w:rsidRPr="00F966F6" w:rsidRDefault="00D068B7" w:rsidP="00D068B7">
      <w:pPr>
        <w:ind w:left="567" w:hanging="567"/>
        <w:jc w:val="both"/>
        <w:rPr>
          <w:rFonts w:ascii="Times New Roman" w:hAnsi="Times New Roman" w:cs="Times New Roman"/>
          <w:sz w:val="24"/>
          <w:szCs w:val="24"/>
        </w:rPr>
      </w:pPr>
      <w:proofErr w:type="spellStart"/>
      <w:r w:rsidRPr="00F966F6">
        <w:rPr>
          <w:rFonts w:ascii="Times New Roman" w:hAnsi="Times New Roman" w:cs="Times New Roman"/>
          <w:sz w:val="24"/>
          <w:szCs w:val="24"/>
        </w:rPr>
        <w:t>Sorianingsih</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Ririn</w:t>
      </w:r>
      <w:proofErr w:type="spellEnd"/>
      <w:r w:rsidRPr="00F966F6">
        <w:rPr>
          <w:rFonts w:ascii="Times New Roman" w:hAnsi="Times New Roman" w:cs="Times New Roman"/>
          <w:sz w:val="24"/>
          <w:szCs w:val="24"/>
        </w:rPr>
        <w:t xml:space="preserve">. 2019. </w:t>
      </w:r>
      <w:r w:rsidRPr="00F966F6">
        <w:rPr>
          <w:rFonts w:ascii="Times New Roman" w:hAnsi="Times New Roman" w:cs="Times New Roman"/>
          <w:i/>
          <w:sz w:val="24"/>
          <w:szCs w:val="24"/>
        </w:rPr>
        <w:t xml:space="preserve">The Difference between non-Premenstrual Syndrome and Premenstrual Syndrome in Work Area in Health Care </w:t>
      </w:r>
      <w:proofErr w:type="spellStart"/>
      <w:r w:rsidRPr="00F966F6">
        <w:rPr>
          <w:rFonts w:ascii="Times New Roman" w:hAnsi="Times New Roman" w:cs="Times New Roman"/>
          <w:i/>
          <w:sz w:val="24"/>
          <w:szCs w:val="24"/>
        </w:rPr>
        <w:t>Dinoyo</w:t>
      </w:r>
      <w:proofErr w:type="spellEnd"/>
      <w:r w:rsidRPr="00F966F6">
        <w:rPr>
          <w:rFonts w:ascii="Times New Roman" w:hAnsi="Times New Roman" w:cs="Times New Roman"/>
          <w:i/>
          <w:sz w:val="24"/>
          <w:szCs w:val="24"/>
        </w:rPr>
        <w:t xml:space="preserve"> of Malang City. </w:t>
      </w:r>
      <w:proofErr w:type="gramStart"/>
      <w:r w:rsidRPr="00F966F6">
        <w:rPr>
          <w:rFonts w:ascii="Times New Roman" w:hAnsi="Times New Roman" w:cs="Times New Roman"/>
          <w:i/>
          <w:sz w:val="24"/>
          <w:szCs w:val="24"/>
        </w:rPr>
        <w:t>Essay.</w:t>
      </w:r>
      <w:proofErr w:type="gramEnd"/>
      <w:r w:rsidRPr="00F966F6">
        <w:rPr>
          <w:rFonts w:ascii="Times New Roman" w:hAnsi="Times New Roman" w:cs="Times New Roman"/>
          <w:i/>
          <w:sz w:val="24"/>
          <w:szCs w:val="24"/>
        </w:rPr>
        <w:t xml:space="preserve"> Midwifery Major. </w:t>
      </w:r>
      <w:proofErr w:type="gramStart"/>
      <w:r w:rsidRPr="00F966F6">
        <w:rPr>
          <w:rFonts w:ascii="Times New Roman" w:hAnsi="Times New Roman" w:cs="Times New Roman"/>
          <w:i/>
          <w:sz w:val="24"/>
          <w:szCs w:val="24"/>
        </w:rPr>
        <w:t>Health Ministry of Polytechnic Malang.</w:t>
      </w:r>
      <w:proofErr w:type="gramEnd"/>
      <w:r w:rsidRPr="00F966F6">
        <w:rPr>
          <w:rFonts w:ascii="Times New Roman" w:hAnsi="Times New Roman" w:cs="Times New Roman"/>
          <w:i/>
          <w:sz w:val="24"/>
          <w:szCs w:val="24"/>
        </w:rPr>
        <w:t xml:space="preserve"> 1</w:t>
      </w:r>
      <w:r w:rsidRPr="00F966F6">
        <w:rPr>
          <w:rFonts w:ascii="Times New Roman" w:hAnsi="Times New Roman" w:cs="Times New Roman"/>
          <w:i/>
          <w:sz w:val="24"/>
          <w:szCs w:val="24"/>
          <w:vertAlign w:val="superscript"/>
        </w:rPr>
        <w:t>st</w:t>
      </w:r>
      <w:r w:rsidRPr="00F966F6">
        <w:rPr>
          <w:rFonts w:ascii="Times New Roman" w:hAnsi="Times New Roman" w:cs="Times New Roman"/>
          <w:i/>
          <w:sz w:val="24"/>
          <w:szCs w:val="24"/>
        </w:rPr>
        <w:t xml:space="preserve"> Advisor:</w:t>
      </w:r>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Ardi</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Panggayuh</w:t>
      </w:r>
      <w:proofErr w:type="spell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S.Kp.M.Kes</w:t>
      </w:r>
      <w:proofErr w:type="spellEnd"/>
      <w:r w:rsidRPr="00F966F6">
        <w:rPr>
          <w:rFonts w:ascii="Times New Roman" w:hAnsi="Times New Roman" w:cs="Times New Roman"/>
          <w:sz w:val="24"/>
          <w:szCs w:val="24"/>
        </w:rPr>
        <w:t xml:space="preserve">. </w:t>
      </w:r>
      <w:r w:rsidRPr="00F966F6">
        <w:rPr>
          <w:rFonts w:ascii="Times New Roman" w:hAnsi="Times New Roman" w:cs="Times New Roman"/>
          <w:i/>
          <w:sz w:val="24"/>
          <w:szCs w:val="24"/>
        </w:rPr>
        <w:t>2</w:t>
      </w:r>
      <w:r w:rsidRPr="00F966F6">
        <w:rPr>
          <w:rFonts w:ascii="Times New Roman" w:hAnsi="Times New Roman" w:cs="Times New Roman"/>
          <w:i/>
          <w:sz w:val="24"/>
          <w:szCs w:val="24"/>
          <w:vertAlign w:val="superscript"/>
        </w:rPr>
        <w:t xml:space="preserve">nd </w:t>
      </w:r>
      <w:r w:rsidRPr="00F966F6">
        <w:rPr>
          <w:rFonts w:ascii="Times New Roman" w:hAnsi="Times New Roman" w:cs="Times New Roman"/>
          <w:i/>
          <w:sz w:val="24"/>
          <w:szCs w:val="24"/>
        </w:rPr>
        <w:t>Advisor</w:t>
      </w:r>
      <w:r w:rsidRPr="00F966F6">
        <w:rPr>
          <w:rFonts w:ascii="Times New Roman" w:hAnsi="Times New Roman" w:cs="Times New Roman"/>
          <w:sz w:val="24"/>
          <w:szCs w:val="24"/>
        </w:rPr>
        <w:t xml:space="preserve">: Ari </w:t>
      </w:r>
      <w:proofErr w:type="spellStart"/>
      <w:r w:rsidRPr="00F966F6">
        <w:rPr>
          <w:rFonts w:ascii="Times New Roman" w:hAnsi="Times New Roman" w:cs="Times New Roman"/>
          <w:sz w:val="24"/>
          <w:szCs w:val="24"/>
        </w:rPr>
        <w:t>Kusmiwiyati</w:t>
      </w:r>
      <w:proofErr w:type="spellEnd"/>
      <w:r w:rsidRPr="00F966F6">
        <w:rPr>
          <w:rFonts w:ascii="Times New Roman" w:hAnsi="Times New Roman" w:cs="Times New Roman"/>
          <w:sz w:val="24"/>
          <w:szCs w:val="24"/>
        </w:rPr>
        <w:t xml:space="preserve">, </w:t>
      </w:r>
      <w:proofErr w:type="gramStart"/>
      <w:r w:rsidRPr="00F966F6">
        <w:rPr>
          <w:rFonts w:ascii="Times New Roman" w:hAnsi="Times New Roman" w:cs="Times New Roman"/>
          <w:sz w:val="24"/>
          <w:szCs w:val="24"/>
        </w:rPr>
        <w:t>SST.,</w:t>
      </w:r>
      <w:proofErr w:type="gramEnd"/>
      <w:r w:rsidRPr="00F966F6">
        <w:rPr>
          <w:rFonts w:ascii="Times New Roman" w:hAnsi="Times New Roman" w:cs="Times New Roman"/>
          <w:sz w:val="24"/>
          <w:szCs w:val="24"/>
        </w:rPr>
        <w:t xml:space="preserve"> </w:t>
      </w:r>
      <w:proofErr w:type="spellStart"/>
      <w:r w:rsidRPr="00F966F6">
        <w:rPr>
          <w:rFonts w:ascii="Times New Roman" w:hAnsi="Times New Roman" w:cs="Times New Roman"/>
          <w:sz w:val="24"/>
          <w:szCs w:val="24"/>
        </w:rPr>
        <w:t>M.Keb</w:t>
      </w:r>
      <w:proofErr w:type="spellEnd"/>
      <w:r w:rsidRPr="00F966F6">
        <w:rPr>
          <w:rFonts w:ascii="Times New Roman" w:hAnsi="Times New Roman" w:cs="Times New Roman"/>
          <w:sz w:val="24"/>
          <w:szCs w:val="24"/>
        </w:rPr>
        <w:t>.</w:t>
      </w:r>
    </w:p>
    <w:p w:rsidR="00D068B7" w:rsidRPr="00F966F6" w:rsidRDefault="00D068B7" w:rsidP="00D068B7">
      <w:pPr>
        <w:spacing w:after="0"/>
        <w:rPr>
          <w:rFonts w:ascii="Times New Roman" w:hAnsi="Times New Roman" w:cs="Times New Roman"/>
          <w:sz w:val="24"/>
          <w:szCs w:val="24"/>
        </w:rPr>
      </w:pPr>
    </w:p>
    <w:p w:rsidR="00D068B7" w:rsidRPr="00F966F6" w:rsidRDefault="00D068B7" w:rsidP="00D068B7">
      <w:pPr>
        <w:widowControl w:val="0"/>
        <w:spacing w:after="0" w:line="240" w:lineRule="auto"/>
        <w:ind w:firstLine="567"/>
        <w:jc w:val="both"/>
        <w:rPr>
          <w:rFonts w:ascii="Times New Roman" w:hAnsi="Times New Roman" w:cs="Times New Roman"/>
          <w:i/>
          <w:sz w:val="24"/>
          <w:szCs w:val="24"/>
        </w:rPr>
      </w:pPr>
      <w:r w:rsidRPr="00F966F6">
        <w:rPr>
          <w:rFonts w:ascii="Times New Roman" w:hAnsi="Times New Roman" w:cs="Times New Roman"/>
          <w:i/>
          <w:sz w:val="24"/>
          <w:szCs w:val="24"/>
        </w:rPr>
        <w:t xml:space="preserve">Premenstrual syndrome (PMS) is a set of symptoms that occur several days before menstruation and it’s experienced by women in reproductive age. These symptoms affect work productivity, relationships with other people and increase morbidity in women throughout their lives during reproductive age. One theory about the occurrence of PMS is the presence of progesterone deficiency in the luteal phase. Progesterone deficiency can increase the bond between </w:t>
      </w:r>
      <w:proofErr w:type="spellStart"/>
      <w:r w:rsidRPr="00F966F6">
        <w:rPr>
          <w:rFonts w:ascii="Times New Roman" w:hAnsi="Times New Roman" w:cs="Times New Roman"/>
          <w:i/>
          <w:sz w:val="24"/>
          <w:szCs w:val="24"/>
        </w:rPr>
        <w:t>transcortin</w:t>
      </w:r>
      <w:proofErr w:type="spellEnd"/>
      <w:r w:rsidRPr="00F966F6">
        <w:rPr>
          <w:rFonts w:ascii="Times New Roman" w:hAnsi="Times New Roman" w:cs="Times New Roman"/>
          <w:i/>
          <w:sz w:val="24"/>
          <w:szCs w:val="24"/>
        </w:rPr>
        <w:t xml:space="preserve"> and cortisol that can increase blood glucose. This study aims to find out the empirical difference in glucose levels between non-PMS and PMS. The technique of sampling used in this research is Quota Sampling. Screening between respondent group of non-PMS and PMS was conducted with several questionnaires, one of them was by using the PSST (Premenstrual Symptom Screening Tools). The </w:t>
      </w:r>
      <w:proofErr w:type="gramStart"/>
      <w:r w:rsidRPr="00F966F6">
        <w:rPr>
          <w:rFonts w:ascii="Times New Roman" w:hAnsi="Times New Roman" w:cs="Times New Roman"/>
          <w:i/>
          <w:sz w:val="24"/>
          <w:szCs w:val="24"/>
        </w:rPr>
        <w:t>number of samples studied were</w:t>
      </w:r>
      <w:proofErr w:type="gramEnd"/>
      <w:r w:rsidRPr="00F966F6">
        <w:rPr>
          <w:rFonts w:ascii="Times New Roman" w:hAnsi="Times New Roman" w:cs="Times New Roman"/>
          <w:i/>
          <w:sz w:val="24"/>
          <w:szCs w:val="24"/>
        </w:rPr>
        <w:t xml:space="preserve"> 10 non-PMS respondents and 10 PMS respondents. Statistical method used is two sample independent </w:t>
      </w:r>
      <w:proofErr w:type="gramStart"/>
      <w:r w:rsidRPr="00F966F6">
        <w:rPr>
          <w:rFonts w:ascii="Times New Roman" w:hAnsi="Times New Roman" w:cs="Times New Roman"/>
          <w:i/>
          <w:sz w:val="24"/>
          <w:szCs w:val="24"/>
        </w:rPr>
        <w:t>t-test</w:t>
      </w:r>
      <w:proofErr w:type="gramEnd"/>
      <w:r w:rsidRPr="00F966F6">
        <w:rPr>
          <w:rFonts w:ascii="Times New Roman" w:hAnsi="Times New Roman" w:cs="Times New Roman"/>
          <w:i/>
          <w:sz w:val="24"/>
          <w:szCs w:val="24"/>
        </w:rPr>
        <w:t>. It shows that t-count (-1.5) was smaller than t-table (1.734) it’s mean that there is no difference blood glucose level between non-PMS and PMS. It is expected that in the previous research both group be set in homogeny condition of fasting.</w:t>
      </w:r>
    </w:p>
    <w:p w:rsidR="00D068B7" w:rsidRPr="00F966F6" w:rsidRDefault="00D068B7" w:rsidP="00D068B7">
      <w:pPr>
        <w:widowControl w:val="0"/>
        <w:spacing w:after="0"/>
        <w:jc w:val="center"/>
        <w:rPr>
          <w:rFonts w:ascii="Times New Roman" w:hAnsi="Times New Roman" w:cs="Times New Roman"/>
          <w:i/>
          <w:sz w:val="24"/>
          <w:szCs w:val="24"/>
        </w:rPr>
      </w:pPr>
    </w:p>
    <w:p w:rsidR="00D068B7" w:rsidRPr="00F966F6" w:rsidRDefault="00D068B7" w:rsidP="00D068B7">
      <w:pPr>
        <w:widowControl w:val="0"/>
        <w:spacing w:after="0"/>
        <w:rPr>
          <w:rFonts w:ascii="Times New Roman" w:hAnsi="Times New Roman" w:cs="Times New Roman"/>
          <w:i/>
          <w:sz w:val="24"/>
          <w:szCs w:val="24"/>
        </w:rPr>
      </w:pPr>
      <w:r w:rsidRPr="00F966F6">
        <w:rPr>
          <w:rFonts w:ascii="Times New Roman" w:hAnsi="Times New Roman" w:cs="Times New Roman"/>
          <w:i/>
          <w:sz w:val="24"/>
          <w:szCs w:val="24"/>
        </w:rPr>
        <w:t>Key word: Premenstrual syndrome, Blood glucose level, women in reproductive age</w:t>
      </w:r>
    </w:p>
    <w:p w:rsidR="006F0FC6" w:rsidRPr="00D068B7" w:rsidRDefault="006F0FC6" w:rsidP="00D068B7">
      <w:bookmarkStart w:id="1" w:name="_GoBack"/>
      <w:bookmarkEnd w:id="1"/>
    </w:p>
    <w:sectPr w:rsidR="006F0FC6" w:rsidRPr="00D068B7" w:rsidSect="009D5C72">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C72"/>
    <w:rsid w:val="0060453F"/>
    <w:rsid w:val="006F0FC6"/>
    <w:rsid w:val="009D5C72"/>
    <w:rsid w:val="00D068B7"/>
    <w:rsid w:val="00E1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5C72"/>
    <w:rPr>
      <w:rFonts w:ascii="Calibri" w:eastAsia="Calibri" w:hAnsi="Calibri" w:cs="Calibri"/>
    </w:rPr>
  </w:style>
  <w:style w:type="paragraph" w:styleId="Heading1">
    <w:name w:val="heading 1"/>
    <w:basedOn w:val="Normal"/>
    <w:next w:val="Normal"/>
    <w:link w:val="Heading1Char"/>
    <w:qFormat/>
    <w:rsid w:val="009D5C72"/>
    <w:pPr>
      <w:spacing w:after="0" w:line="240" w:lineRule="auto"/>
      <w:ind w:firstLine="567"/>
      <w:jc w:val="center"/>
      <w:outlineLvl w:val="0"/>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5C72"/>
    <w:rPr>
      <w:rFonts w:ascii="Times New Roman" w:eastAsia="Times New Roman" w:hAnsi="Times New Roman" w:cs="Times New Roman"/>
      <w:b/>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D5C72"/>
    <w:rPr>
      <w:rFonts w:ascii="Calibri" w:eastAsia="Calibri" w:hAnsi="Calibri" w:cs="Calibri"/>
    </w:rPr>
  </w:style>
  <w:style w:type="paragraph" w:styleId="Heading1">
    <w:name w:val="heading 1"/>
    <w:basedOn w:val="Normal"/>
    <w:next w:val="Normal"/>
    <w:link w:val="Heading1Char"/>
    <w:qFormat/>
    <w:rsid w:val="009D5C72"/>
    <w:pPr>
      <w:spacing w:after="0" w:line="240" w:lineRule="auto"/>
      <w:ind w:firstLine="567"/>
      <w:jc w:val="center"/>
      <w:outlineLvl w:val="0"/>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5C72"/>
    <w:rPr>
      <w:rFonts w:ascii="Times New Roman" w:eastAsia="Times New Roman" w:hAnsi="Times New Roman" w:cs="Times New Roman"/>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2019-04-30T05:52:00Z</dcterms:created>
  <dcterms:modified xsi:type="dcterms:W3CDTF">2019-04-30T05:52:00Z</dcterms:modified>
</cp:coreProperties>
</file>