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1D7" w:rsidRPr="00A47354" w:rsidRDefault="00EB61D7" w:rsidP="00EB61D7">
      <w:pPr>
        <w:pStyle w:val="Heading1"/>
        <w:spacing w:line="480" w:lineRule="auto"/>
        <w:jc w:val="center"/>
        <w:rPr>
          <w:rFonts w:ascii="Times New Roman" w:hAnsi="Times New Roman" w:cs="Times New Roman"/>
          <w:b/>
          <w:color w:val="auto"/>
          <w:sz w:val="24"/>
          <w:szCs w:val="24"/>
        </w:rPr>
      </w:pPr>
      <w:bookmarkStart w:id="0" w:name="_Toc91583386"/>
      <w:bookmarkStart w:id="1" w:name="_Toc92145471"/>
      <w:bookmarkStart w:id="2" w:name="_Toc104913740"/>
      <w:bookmarkStart w:id="3" w:name="_Toc105008810"/>
      <w:r w:rsidRPr="00A47354">
        <w:rPr>
          <w:rFonts w:ascii="Times New Roman" w:hAnsi="Times New Roman" w:cs="Times New Roman"/>
          <w:b/>
          <w:color w:val="auto"/>
          <w:sz w:val="24"/>
          <w:szCs w:val="24"/>
        </w:rPr>
        <w:t>BAB II</w:t>
      </w:r>
      <w:bookmarkEnd w:id="0"/>
      <w:bookmarkEnd w:id="1"/>
      <w:bookmarkEnd w:id="2"/>
      <w:bookmarkEnd w:id="3"/>
      <w:r w:rsidRPr="00A47354">
        <w:rPr>
          <w:rFonts w:ascii="Times New Roman" w:hAnsi="Times New Roman" w:cs="Times New Roman"/>
          <w:b/>
          <w:color w:val="auto"/>
          <w:sz w:val="24"/>
          <w:szCs w:val="24"/>
        </w:rPr>
        <w:t xml:space="preserve"> </w:t>
      </w:r>
    </w:p>
    <w:p w:rsidR="00EB61D7" w:rsidRPr="00A47354" w:rsidRDefault="00EB61D7" w:rsidP="00EB61D7">
      <w:pPr>
        <w:pStyle w:val="Heading1"/>
        <w:spacing w:line="480" w:lineRule="auto"/>
        <w:jc w:val="center"/>
        <w:rPr>
          <w:rFonts w:ascii="Times New Roman" w:hAnsi="Times New Roman" w:cs="Times New Roman"/>
          <w:b/>
          <w:color w:val="auto"/>
          <w:sz w:val="24"/>
          <w:szCs w:val="24"/>
        </w:rPr>
      </w:pPr>
      <w:bookmarkStart w:id="4" w:name="_Toc103946037"/>
      <w:bookmarkStart w:id="5" w:name="_Toc104913741"/>
      <w:bookmarkStart w:id="6" w:name="_Toc105008811"/>
      <w:r w:rsidRPr="00A47354">
        <w:rPr>
          <w:rFonts w:ascii="Times New Roman" w:hAnsi="Times New Roman" w:cs="Times New Roman"/>
          <w:b/>
          <w:color w:val="auto"/>
          <w:sz w:val="24"/>
          <w:szCs w:val="24"/>
        </w:rPr>
        <w:t>TINJAUAN PUSTAKA</w:t>
      </w:r>
      <w:bookmarkEnd w:id="4"/>
      <w:bookmarkEnd w:id="5"/>
      <w:bookmarkEnd w:id="6"/>
    </w:p>
    <w:p w:rsidR="00EB61D7" w:rsidRPr="00A47354" w:rsidRDefault="00EB61D7" w:rsidP="00EB61D7">
      <w:pPr>
        <w:pStyle w:val="Heading1"/>
        <w:spacing w:line="480" w:lineRule="auto"/>
        <w:rPr>
          <w:rFonts w:ascii="Times New Roman" w:hAnsi="Times New Roman" w:cs="Times New Roman"/>
          <w:b/>
          <w:bCs/>
          <w:color w:val="auto"/>
          <w:sz w:val="24"/>
          <w:szCs w:val="24"/>
        </w:rPr>
      </w:pPr>
      <w:bookmarkStart w:id="7" w:name="_Toc91583387"/>
      <w:bookmarkStart w:id="8" w:name="_Toc92145472"/>
      <w:bookmarkStart w:id="9" w:name="_Toc104913742"/>
      <w:bookmarkStart w:id="10" w:name="_Toc105008812"/>
      <w:r w:rsidRPr="00A47354">
        <w:rPr>
          <w:rFonts w:ascii="Times New Roman" w:hAnsi="Times New Roman" w:cs="Times New Roman"/>
          <w:b/>
          <w:bCs/>
          <w:color w:val="auto"/>
          <w:sz w:val="24"/>
          <w:szCs w:val="24"/>
        </w:rPr>
        <w:t>2.1 Konsep Mual Muntah</w:t>
      </w:r>
      <w:bookmarkEnd w:id="7"/>
      <w:bookmarkEnd w:id="8"/>
      <w:bookmarkEnd w:id="9"/>
      <w:bookmarkEnd w:id="10"/>
      <w:r w:rsidRPr="00A47354">
        <w:rPr>
          <w:rFonts w:ascii="Times New Roman" w:hAnsi="Times New Roman" w:cs="Times New Roman"/>
          <w:b/>
          <w:bCs/>
          <w:color w:val="auto"/>
          <w:sz w:val="24"/>
          <w:szCs w:val="24"/>
        </w:rPr>
        <w:t xml:space="preserve"> </w:t>
      </w:r>
    </w:p>
    <w:p w:rsidR="00EB61D7" w:rsidRPr="00A47354" w:rsidRDefault="00EB61D7" w:rsidP="00EB61D7">
      <w:pPr>
        <w:pStyle w:val="Heading3"/>
        <w:spacing w:line="480" w:lineRule="auto"/>
        <w:rPr>
          <w:rFonts w:ascii="Times New Roman" w:hAnsi="Times New Roman" w:cs="Times New Roman"/>
          <w:b/>
          <w:bCs/>
          <w:color w:val="auto"/>
          <w:lang w:val="en-US"/>
        </w:rPr>
      </w:pPr>
      <w:bookmarkStart w:id="11" w:name="_Toc91583388"/>
      <w:bookmarkStart w:id="12" w:name="_Toc92145473"/>
      <w:bookmarkStart w:id="13" w:name="_Toc104913743"/>
      <w:r w:rsidRPr="00A47354">
        <w:rPr>
          <w:rFonts w:ascii="Times New Roman" w:hAnsi="Times New Roman" w:cs="Times New Roman"/>
          <w:b/>
          <w:bCs/>
          <w:color w:val="auto"/>
          <w:lang w:val="en-US"/>
        </w:rPr>
        <w:t>2.1.1 Definisi</w:t>
      </w:r>
      <w:bookmarkEnd w:id="11"/>
      <w:bookmarkEnd w:id="12"/>
      <w:bookmarkEnd w:id="13"/>
    </w:p>
    <w:p w:rsidR="00EB61D7" w:rsidRPr="00A47354" w:rsidRDefault="00EB61D7" w:rsidP="00EB61D7">
      <w:pPr>
        <w:pStyle w:val="ListParagraph"/>
        <w:spacing w:after="0" w:line="480" w:lineRule="auto"/>
        <w:ind w:left="0" w:firstLine="567"/>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Nausea </w:t>
      </w:r>
      <w:r w:rsidRPr="00A47354">
        <w:rPr>
          <w:rFonts w:ascii="Times New Roman" w:hAnsi="Times New Roman" w:cs="Times New Roman"/>
          <w:i/>
          <w:iCs/>
          <w:sz w:val="24"/>
          <w:szCs w:val="24"/>
          <w:lang w:val="en-US"/>
        </w:rPr>
        <w:t>(mual)</w:t>
      </w:r>
      <w:r w:rsidRPr="00A47354">
        <w:rPr>
          <w:rFonts w:ascii="Times New Roman" w:hAnsi="Times New Roman" w:cs="Times New Roman"/>
          <w:sz w:val="24"/>
          <w:szCs w:val="24"/>
          <w:lang w:val="en-US"/>
        </w:rPr>
        <w:t xml:space="preserve"> terjadi pada umumnya di bulan-bulan pertama kehamilan sampai akhir triwulan pertama yang biasanya disertai muntah </w:t>
      </w:r>
      <w:r w:rsidRPr="00A47354">
        <w:rPr>
          <w:rFonts w:ascii="Times New Roman" w:hAnsi="Times New Roman" w:cs="Times New Roman"/>
          <w:i/>
          <w:iCs/>
          <w:sz w:val="24"/>
          <w:szCs w:val="24"/>
          <w:lang w:val="en-US"/>
        </w:rPr>
        <w:t>(emesis)</w:t>
      </w:r>
      <w:r w:rsidRPr="00A47354">
        <w:rPr>
          <w:rFonts w:ascii="Times New Roman" w:hAnsi="Times New Roman" w:cs="Times New Roman"/>
          <w:sz w:val="24"/>
          <w:szCs w:val="24"/>
          <w:lang w:val="en-US"/>
        </w:rPr>
        <w:t xml:space="preserve"> atau lebih sering dikenal dengan </w:t>
      </w:r>
      <w:r w:rsidRPr="00A47354">
        <w:rPr>
          <w:rFonts w:ascii="Times New Roman" w:hAnsi="Times New Roman" w:cs="Times New Roman"/>
          <w:i/>
          <w:iCs/>
          <w:sz w:val="24"/>
          <w:szCs w:val="24"/>
          <w:lang w:val="en-US"/>
        </w:rPr>
        <w:t>morning sickness</w:t>
      </w:r>
      <w:r w:rsidRPr="00A47354">
        <w:rPr>
          <w:rFonts w:ascii="Times New Roman" w:hAnsi="Times New Roman" w:cs="Times New Roman"/>
          <w:sz w:val="24"/>
          <w:szCs w:val="24"/>
          <w:lang w:val="en-US"/>
        </w:rPr>
        <w:t xml:space="preserve">. Keadaan tersebut masih dalam batas fisiologis, akan tetapi bila terlampau sering dapat mengakibatkan gangguan kesehatan yang disebut dengan </w:t>
      </w:r>
      <w:r w:rsidRPr="00A47354">
        <w:rPr>
          <w:rFonts w:ascii="Times New Roman" w:hAnsi="Times New Roman" w:cs="Times New Roman"/>
          <w:i/>
          <w:iCs/>
          <w:sz w:val="24"/>
          <w:szCs w:val="24"/>
          <w:lang w:val="en-US"/>
        </w:rPr>
        <w:t xml:space="preserve">hyperemesis gravidarum </w:t>
      </w:r>
      <w:r w:rsidRPr="00A47354">
        <w:rPr>
          <w:rFonts w:ascii="Times New Roman" w:hAnsi="Times New Roman" w:cs="Times New Roman"/>
          <w:i/>
          <w:iCs/>
          <w:sz w:val="24"/>
          <w:szCs w:val="24"/>
          <w:lang w:val="en-US"/>
        </w:rPr>
        <w:fldChar w:fldCharType="begin" w:fldLock="1"/>
      </w:r>
      <w:r w:rsidRPr="00A47354">
        <w:rPr>
          <w:rFonts w:ascii="Times New Roman" w:hAnsi="Times New Roman" w:cs="Times New Roman"/>
          <w:i/>
          <w:iCs/>
          <w:sz w:val="24"/>
          <w:szCs w:val="24"/>
          <w:lang w:val="en-US"/>
        </w:rPr>
        <w:instrText>ADDIN CSL_CITATION {"citationItems":[{"id":"ITEM-1","itemData":{"ISBN":"978-602-1547-37-3","author":[{"dropping-particle":"","family":"Nugroho","given":"Taufan","non-dropping-particle":"","parse-names":false,"suffix":""},{"dropping-particle":"","family":"Nurrezki","given":"","non-dropping-particle":"","parse-names":false,"suffix":""},{"dropping-particle":"","family":"Warnaliza","given":"Desi","non-dropping-particle":"","parse-names":false,"suffix":""},{"dropping-particle":"","family":"Wilis","given":"","non-dropping-particle":"","parse-names":false,"suffix":""}],"id":"ITEM-1","issued":{"date-parts":[["2017"]]},"number-of-pages":"61","publisher":"Nuha Medika","publisher-place":"Yogyakarta","title":"Buku Ajar ASKEB 1 Kehamilan","type":"book"},"uris":["http://www.mendeley.com/documents/?uuid=6bd83890-a2cf-4b03-9a71-32bdb9373786"]}],"mendeley":{"formattedCitation":"(Nugroho et al., 2017)","plainTextFormattedCitation":"(Nugroho et al., 2017)","previouslyFormattedCitation":"(Nugroho et al., 2017)"},"properties":{"noteIndex":0},"schema":"https://github.com/citation-style-language/schema/raw/master/csl-citation.json"}</w:instrText>
      </w:r>
      <w:r w:rsidRPr="00A47354">
        <w:rPr>
          <w:rFonts w:ascii="Times New Roman" w:hAnsi="Times New Roman" w:cs="Times New Roman"/>
          <w:i/>
          <w:iCs/>
          <w:sz w:val="24"/>
          <w:szCs w:val="24"/>
          <w:lang w:val="en-US"/>
        </w:rPr>
        <w:fldChar w:fldCharType="separate"/>
      </w:r>
      <w:r w:rsidRPr="00A47354">
        <w:rPr>
          <w:rFonts w:ascii="Times New Roman" w:hAnsi="Times New Roman" w:cs="Times New Roman"/>
          <w:iCs/>
          <w:noProof/>
          <w:sz w:val="24"/>
          <w:szCs w:val="24"/>
          <w:lang w:val="en-US"/>
        </w:rPr>
        <w:t>(Nugroho et al., 2017)</w:t>
      </w:r>
      <w:r w:rsidRPr="00A47354">
        <w:rPr>
          <w:rFonts w:ascii="Times New Roman" w:hAnsi="Times New Roman" w:cs="Times New Roman"/>
          <w:i/>
          <w:iCs/>
          <w:sz w:val="24"/>
          <w:szCs w:val="24"/>
          <w:lang w:val="en-US"/>
        </w:rPr>
        <w:fldChar w:fldCharType="end"/>
      </w:r>
      <w:r w:rsidRPr="00A47354">
        <w:rPr>
          <w:rFonts w:ascii="Times New Roman" w:hAnsi="Times New Roman" w:cs="Times New Roman"/>
          <w:i/>
          <w:iCs/>
          <w:sz w:val="24"/>
          <w:szCs w:val="24"/>
          <w:lang w:val="en-US"/>
        </w:rPr>
        <w:t xml:space="preserve">. </w:t>
      </w:r>
      <w:r w:rsidRPr="00A47354">
        <w:rPr>
          <w:rFonts w:ascii="Times New Roman" w:hAnsi="Times New Roman" w:cs="Times New Roman"/>
          <w:sz w:val="24"/>
          <w:szCs w:val="24"/>
          <w:lang w:val="en-US"/>
        </w:rPr>
        <w:t xml:space="preserve"> </w:t>
      </w:r>
    </w:p>
    <w:p w:rsidR="00EB61D7" w:rsidRPr="00A47354" w:rsidRDefault="00EB61D7" w:rsidP="00EB61D7">
      <w:pPr>
        <w:pStyle w:val="ListParagraph"/>
        <w:spacing w:after="0" w:line="480" w:lineRule="auto"/>
        <w:ind w:left="0" w:firstLine="567"/>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Beberapa perubahan yang terjadi pada ibu hamil pada trimester pertama salah satunya adalah </w:t>
      </w:r>
      <w:r w:rsidRPr="000F11CB">
        <w:rPr>
          <w:rFonts w:ascii="Times New Roman" w:hAnsi="Times New Roman" w:cs="Times New Roman"/>
          <w:i/>
          <w:sz w:val="24"/>
          <w:szCs w:val="24"/>
          <w:lang w:val="en-US"/>
        </w:rPr>
        <w:t>morning sickness</w:t>
      </w:r>
      <w:r w:rsidRPr="00A47354">
        <w:rPr>
          <w:rFonts w:ascii="Times New Roman" w:hAnsi="Times New Roman" w:cs="Times New Roman"/>
          <w:sz w:val="24"/>
          <w:szCs w:val="24"/>
          <w:lang w:val="en-US"/>
        </w:rPr>
        <w:t xml:space="preserve">. Mual dan muntah </w:t>
      </w:r>
      <w:r w:rsidRPr="000F11CB">
        <w:rPr>
          <w:rFonts w:ascii="Times New Roman" w:hAnsi="Times New Roman" w:cs="Times New Roman"/>
          <w:i/>
          <w:sz w:val="24"/>
          <w:szCs w:val="24"/>
          <w:lang w:val="en-US"/>
        </w:rPr>
        <w:t>(morning sickness)</w:t>
      </w:r>
      <w:r w:rsidRPr="00A47354">
        <w:rPr>
          <w:rFonts w:ascii="Times New Roman" w:hAnsi="Times New Roman" w:cs="Times New Roman"/>
          <w:sz w:val="24"/>
          <w:szCs w:val="24"/>
          <w:lang w:val="en-US"/>
        </w:rPr>
        <w:t xml:space="preserve"> merupakan gejala yang normal dan sering ditemukan pada trimester pertama kehamilan. Mual biasanya terjadi pada pagi hari, namun bisa juga terjadi kapan saja dan pada malam hari. Gejala ini terjadi sekitar 6 minggu setelah hari pertama haid terakhir dan berlangsung sekitar 10 minggu.</w:t>
      </w:r>
      <w:r w:rsidRPr="00A47354">
        <w:rPr>
          <w:rFonts w:ascii="Times New Roman" w:hAnsi="Times New Roman" w:cs="Times New Roman"/>
          <w:sz w:val="24"/>
          <w:szCs w:val="24"/>
          <w:lang w:val="en-US"/>
        </w:rPr>
        <w:fldChar w:fldCharType="begin" w:fldLock="1"/>
      </w:r>
      <w:r w:rsidRPr="00A47354">
        <w:rPr>
          <w:rFonts w:ascii="Times New Roman" w:hAnsi="Times New Roman" w:cs="Times New Roman"/>
          <w:sz w:val="24"/>
          <w:szCs w:val="24"/>
          <w:lang w:val="en-US"/>
        </w:rPr>
        <w:instrText>ADDIN CSL_CITATION {"citationItems":[{"id":"ITEM-1","itemData":{"ISSN":"2338-624X","abstract":"Pendahuluan: Berbagai keluhan dapat terjadi pada masa kehamilan, salah satunya adalah mual dan  mutah pada awal kehamilan.  Mual (nausea) dan muntah (morning sickness)  adalah gejala yang wajar dan sering didapatkan pada kehamilan trimester pertama. Hampir 50-90% wanita hamil mengalami mual pada trimester pertama. Hal ini dapat menimbulkan kerusakan jaringan yang dapat membahayakan kesehatan ibu dan perkembangan janin yang dikandungnya. Intervensi medis untuk mual muntah pada kehamilan tidak ada yang disetujui oleh FDA. Beberapa pegobatan yang dianjurkan adalah salah satunya pengobatan Cina titik akupresur pada titik perikardium 6 (P6). Metode: Pencarian artikel jurnal dilakukan secara elektronik dengan menggunakan beberapa database, yaitu:  database Sage, Sience Direct, Proquest, dan Google Scholar Perpustakaan Universitas Airlangga dari tahun Januari 2004 sampai April 2014. Keyword yang digunakan adalah “Pressure /Akupresur”, “Nausea/Mual”, “Vomiting/ Muntah”, “Pregnancy/Ibu hamil”; sehingga didapatkan 6 artikel untuk di-review. Hasil: Intervensi keperawatan komplementer akupresur pada titik P6 dapat dikategorikan sebagai intervensi yang aman dan cukup efektif dalam mengurangi mual dan muntah pada ibu  hamil yang tidak mendapatkan terapi lain selain akupresur pada titik P6. Pembahasan: Penggunaan metode keperawatan komplementer dengan akupresur pada titik P6  efektif dalam mengurangi mual dan muntah pada ibu hamil yang belum memerlukan antiemetik. Metode keperawatan komplementer dengan akupresur pada titik P6 penggunaannya harus lebih dipromosikan dan diimplementasikan sebagai rutinitas pada penanganan ibu hamil dengan keluhan mual dan muntah. Kesimpulan: Stimulus pada titik P6 dapat mengatasi mual dan muntah.","author":[{"dropping-particle":"","family":"Juwita","given":"L.","non-dropping-particle":"","parse-names":false,"suffix":""}],"container-title":"Jurnal Ners Lentera","id":"ITEM-1","issue":"1","issued":{"date-parts":[["2015"]]},"page":"40-50","title":"LITERATURE REVIEW: TERAPI KOMPLEMENTER AKUPRESUR PADA TITIK PERIKARDIUM 6 DALAM MENGATASI MUAL DAN MUNTAH PADA KEHAMILAN (Literature Review: Complementary Therapy of Acupressure on Point of Pericardium 6 for Overcoming Nausea and Vomiting in Early Pregn","type":"article-journal","volume":"3"},"uris":["http://www.mendeley.com/documents/?uuid=e9a9c724-c6c6-4c56-8aaa-2a19b585524a"]}],"mendeley":{"formattedCitation":"(Juwita, 2015)","plainTextFormattedCitation":"(Juwita, 2015)","previouslyFormattedCitation":"(Juwita, 2015)"},"properties":{"noteIndex":0},"schema":"https://github.com/citation-style-language/schema/raw/master/csl-citation.json"}</w:instrText>
      </w:r>
      <w:r w:rsidRPr="00A47354">
        <w:rPr>
          <w:rFonts w:ascii="Times New Roman" w:hAnsi="Times New Roman" w:cs="Times New Roman"/>
          <w:sz w:val="24"/>
          <w:szCs w:val="24"/>
          <w:lang w:val="en-US"/>
        </w:rPr>
        <w:fldChar w:fldCharType="separate"/>
      </w:r>
      <w:r w:rsidRPr="00A47354">
        <w:rPr>
          <w:rFonts w:ascii="Times New Roman" w:hAnsi="Times New Roman" w:cs="Times New Roman"/>
          <w:noProof/>
          <w:sz w:val="24"/>
          <w:szCs w:val="24"/>
          <w:lang w:val="en-US"/>
        </w:rPr>
        <w:t>(Juwita, 2015)</w:t>
      </w:r>
      <w:r w:rsidRPr="00A47354">
        <w:rPr>
          <w:rFonts w:ascii="Times New Roman" w:hAnsi="Times New Roman" w:cs="Times New Roman"/>
          <w:sz w:val="24"/>
          <w:szCs w:val="24"/>
          <w:lang w:val="en-US"/>
        </w:rPr>
        <w:fldChar w:fldCharType="end"/>
      </w:r>
      <w:r w:rsidRPr="00A47354">
        <w:rPr>
          <w:rFonts w:ascii="Times New Roman" w:hAnsi="Times New Roman" w:cs="Times New Roman"/>
          <w:sz w:val="24"/>
          <w:szCs w:val="24"/>
          <w:lang w:val="en-US"/>
        </w:rPr>
        <w:t xml:space="preserve">. </w:t>
      </w:r>
    </w:p>
    <w:p w:rsidR="00EB61D7" w:rsidRPr="00A47354" w:rsidRDefault="00EB61D7" w:rsidP="00EB61D7">
      <w:pPr>
        <w:tabs>
          <w:tab w:val="left" w:pos="720"/>
        </w:tabs>
        <w:spacing w:after="0" w:line="480" w:lineRule="auto"/>
        <w:ind w:firstLine="567"/>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ab/>
        <w:t>Emesis gravidarum atau nama lain mual pada masa kehamilan atau lebih dikenal dengan morning sickness, adalah gejala mual yang biasanya disertai muntah dan terjadi pada awal kehamilan, atau  trimester pertama.</w:t>
      </w:r>
      <w:r w:rsidRPr="00A47354">
        <w:rPr>
          <w:rFonts w:ascii="Times New Roman" w:hAnsi="Times New Roman" w:cs="Times New Roman"/>
          <w:sz w:val="24"/>
          <w:szCs w:val="24"/>
          <w:lang w:val="en-US"/>
        </w:rPr>
        <w:fldChar w:fldCharType="begin" w:fldLock="1"/>
      </w:r>
      <w:r w:rsidRPr="00A47354">
        <w:rPr>
          <w:rFonts w:ascii="Times New Roman" w:hAnsi="Times New Roman" w:cs="Times New Roman"/>
          <w:sz w:val="24"/>
          <w:szCs w:val="24"/>
          <w:lang w:val="en-US"/>
        </w:rPr>
        <w:instrText>ADDIN CSL_CITATION {"citationItems":[{"id":"ITEM-1","itemData":{"abstract":"Eemesis gravidarum adalah gejala yang wajar dan sering kedapatan pada kehamilan trimester I. Faktor predisposisi yang menyebabkan mual muntah adalah usia, pekerjaan dan paritas, dimana pada primigravida lebih sering terjadi mual dan muntah. Rumusan masalah dalam penelitian ini adalah Apakah Ada Hubungan Paritas Dengan Kejadian Emesis Gravidarum Pada Ibu Hamil Trimester I Di Puskesmas Teras. Penelitian ini merupakan jenis penelitian kuantitatif menggunakan metode survey analitik dengan pendekatan cross sectional. Populasinya adalah ibu hamil trimester I, dengan jumlah sample 56 ibu hamil. Tekhnik sampling yang digunakan adalah total populasi. Data yang diperoleh dihitung dalam bentuk proporsi atau prosebntase dan akan menjadi distribusi frekuensi relative dengan membagi frekuensi ( F) dengan jumlah seluruh observasi ( N ) dan dikalikan 100. Hasil penelitian menunjukkan kejadian emesis gravidarum pada ibu hamil trimester I sebesar 42,86%. Paritas terbanyak adalah multigravida sebesar 55,36%. Hasil analisa data menggunakan chi square menunjukkan adanya hubungan yang bermakna x2hitung (8,25) &gt; x2tabel (3,481). Hasil penelitian ini diharapkan ibu hamil lebih aktif untuk memperoleh asuhan yang sesuai dengan kebutuhannya selama hamil dan sering memeriksakan kehamilannya.","author":[{"dropping-particle":"","family":"Elsa","given":"V. W","non-dropping-particle":"","parse-names":false,"suffix":""},{"dropping-particle":"","family":"Pertiwi","given":"H. W","non-dropping-particle":"","parse-names":false,"suffix":""}],"container-title":"Jurnal Kebidanan","id":"ITEM-1","issue":"02","issued":{"date-parts":[["2012"]]},"page":"35-48","title":"Hubungan Paritas Ibu Hamil Trimester I Dengan Kejadian Emesis Gravidarum Di Puskesmas Teras","type":"article-journal","volume":"IV"},"uris":["http://www.mendeley.com/documents/?uuid=7463c55f-f3cf-4986-a3d4-ce664bd104f5"]}],"mendeley":{"formattedCitation":"(Elsa &amp; Pertiwi, 2012)","plainTextFormattedCitation":"(Elsa &amp; Pertiwi, 2012)","previouslyFormattedCitation":"(Elsa &amp; Pertiwi, 2012)"},"properties":{"noteIndex":0},"schema":"https://github.com/citation-style-language/schema/raw/master/csl-citation.json"}</w:instrText>
      </w:r>
      <w:r w:rsidRPr="00A47354">
        <w:rPr>
          <w:rFonts w:ascii="Times New Roman" w:hAnsi="Times New Roman" w:cs="Times New Roman"/>
          <w:sz w:val="24"/>
          <w:szCs w:val="24"/>
          <w:lang w:val="en-US"/>
        </w:rPr>
        <w:fldChar w:fldCharType="separate"/>
      </w:r>
      <w:r w:rsidRPr="00A47354">
        <w:rPr>
          <w:rFonts w:ascii="Times New Roman" w:hAnsi="Times New Roman" w:cs="Times New Roman"/>
          <w:noProof/>
          <w:sz w:val="24"/>
          <w:szCs w:val="24"/>
          <w:lang w:val="en-US"/>
        </w:rPr>
        <w:t>(Elsa &amp; Pertiwi, 2012)</w:t>
      </w:r>
      <w:r w:rsidRPr="00A47354">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EB61D7" w:rsidRPr="00A47354" w:rsidRDefault="00EB61D7" w:rsidP="00EB61D7">
      <w:pPr>
        <w:pStyle w:val="Heading3"/>
        <w:spacing w:before="0" w:line="480" w:lineRule="auto"/>
        <w:rPr>
          <w:rFonts w:ascii="Times New Roman" w:hAnsi="Times New Roman" w:cs="Times New Roman"/>
          <w:b/>
          <w:bCs/>
          <w:color w:val="auto"/>
          <w:lang w:val="en-US"/>
        </w:rPr>
      </w:pPr>
      <w:bookmarkStart w:id="14" w:name="_Toc91583389"/>
      <w:bookmarkStart w:id="15" w:name="_Toc92145474"/>
      <w:bookmarkStart w:id="16" w:name="_Toc104913744"/>
      <w:r w:rsidRPr="00A47354">
        <w:rPr>
          <w:rFonts w:ascii="Times New Roman" w:hAnsi="Times New Roman" w:cs="Times New Roman"/>
          <w:b/>
          <w:bCs/>
          <w:color w:val="auto"/>
          <w:lang w:val="en-US"/>
        </w:rPr>
        <w:t>2.1.2 Etiologi</w:t>
      </w:r>
      <w:bookmarkStart w:id="17" w:name="_GoBack"/>
      <w:bookmarkEnd w:id="14"/>
      <w:bookmarkEnd w:id="15"/>
      <w:bookmarkEnd w:id="16"/>
      <w:bookmarkEnd w:id="17"/>
    </w:p>
    <w:p w:rsidR="00EB61D7" w:rsidRDefault="00EB61D7" w:rsidP="00EB61D7">
      <w:pPr>
        <w:pStyle w:val="ListParagraph"/>
        <w:spacing w:after="0" w:line="480" w:lineRule="auto"/>
        <w:ind w:left="0" w:firstLine="567"/>
        <w:jc w:val="both"/>
        <w:rPr>
          <w:rFonts w:ascii="Times New Roman" w:hAnsi="Times New Roman" w:cs="Times New Roman"/>
          <w:sz w:val="24"/>
          <w:szCs w:val="24"/>
          <w:lang w:val="en-US"/>
        </w:rPr>
        <w:sectPr w:rsidR="00EB61D7" w:rsidSect="00D91106">
          <w:headerReference w:type="default" r:id="rId8"/>
          <w:footerReference w:type="default" r:id="rId9"/>
          <w:type w:val="continuous"/>
          <w:pgSz w:w="11906" w:h="16838"/>
          <w:pgMar w:top="2268" w:right="1701" w:bottom="1701" w:left="2268" w:header="709" w:footer="709" w:gutter="0"/>
          <w:pgNumType w:start="22"/>
          <w:cols w:space="708"/>
          <w:docGrid w:linePitch="360"/>
        </w:sectPr>
      </w:pPr>
      <w:r w:rsidRPr="00A47354">
        <w:rPr>
          <w:rFonts w:ascii="Times New Roman" w:hAnsi="Times New Roman" w:cs="Times New Roman"/>
          <w:sz w:val="24"/>
          <w:szCs w:val="24"/>
          <w:lang w:val="en-US"/>
        </w:rPr>
        <w:t>Ada beberapa teori tentang penyebab mual muntah, diantaranya perubahan hormone selama kehamilan, kadar gula darah yang rendah (mungkin karena belum makan), lambung terlalu penuh, peristaltic yang lambat dan factor emosi. Nausea</w:t>
      </w:r>
    </w:p>
    <w:p w:rsidR="00EB61D7" w:rsidRPr="00A47354" w:rsidRDefault="00EB61D7" w:rsidP="00EB61D7">
      <w:pPr>
        <w:pStyle w:val="ListParagraph"/>
        <w:spacing w:after="0" w:line="480" w:lineRule="auto"/>
        <w:ind w:left="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lastRenderedPageBreak/>
        <w:t xml:space="preserve"> dapat dipicu karena mencium bau-bau tertentu yang pada kondisi normal tidak membuat mual, seperti bau makanan dan parfum tertentu </w:t>
      </w:r>
      <w:r w:rsidRPr="00A47354">
        <w:rPr>
          <w:rFonts w:ascii="Times New Roman" w:hAnsi="Times New Roman" w:cs="Times New Roman"/>
          <w:sz w:val="24"/>
          <w:szCs w:val="24"/>
          <w:lang w:val="en-US"/>
        </w:rPr>
        <w:fldChar w:fldCharType="begin" w:fldLock="1"/>
      </w:r>
      <w:r w:rsidRPr="00A47354">
        <w:rPr>
          <w:rFonts w:ascii="Times New Roman" w:hAnsi="Times New Roman" w:cs="Times New Roman"/>
          <w:sz w:val="24"/>
          <w:szCs w:val="24"/>
          <w:lang w:val="en-US"/>
        </w:rPr>
        <w:instrText>ADDIN CSL_CITATION {"citationItems":[{"id":"ITEM-1","itemData":{"ISBN":"978-602-202-238-1","author":[{"dropping-particle":"","family":"Yuliani","given":"Diki Retno","non-dropping-particle":"","parse-names":false,"suffix":""},{"dropping-particle":"","family":"Musdalifah","given":"Ulfah","non-dropping-particle":"","parse-names":false,"suffix":""},{"dropping-particle":"","family":"Suparmi","given":"","non-dropping-particle":"","parse-names":false,"suffix":""}],"id":"ITEM-1","issued":{"date-parts":[["2017"]]},"number-of-pages":"125-144","publisher":"CV. Trans Info Media","publisher-place":"Jakarta","title":"Buku Ajar Aplikasi Asuhan Kehamilan Ter-Update","type":"book"},"uris":["http://www.mendeley.com/documents/?uuid=233679b2-b029-4467-a67c-88b46b66c4e8"]}],"mendeley":{"formattedCitation":"(Yuliani et al., 2017)","plainTextFormattedCitation":"(Yuliani et al., 2017)","previouslyFormattedCitation":"(Yuliani et al., 2017)"},"properties":{"noteIndex":0},"schema":"https://github.com/citation-style-language/schema/raw/master/csl-citation.json"}</w:instrText>
      </w:r>
      <w:r w:rsidRPr="00A47354">
        <w:rPr>
          <w:rFonts w:ascii="Times New Roman" w:hAnsi="Times New Roman" w:cs="Times New Roman"/>
          <w:sz w:val="24"/>
          <w:szCs w:val="24"/>
          <w:lang w:val="en-US"/>
        </w:rPr>
        <w:fldChar w:fldCharType="separate"/>
      </w:r>
      <w:r w:rsidRPr="00A47354">
        <w:rPr>
          <w:rFonts w:ascii="Times New Roman" w:hAnsi="Times New Roman" w:cs="Times New Roman"/>
          <w:noProof/>
          <w:sz w:val="24"/>
          <w:szCs w:val="24"/>
          <w:lang w:val="en-US"/>
        </w:rPr>
        <w:t>(Yuliani et al., 2017)</w:t>
      </w:r>
      <w:r w:rsidRPr="00A47354">
        <w:rPr>
          <w:rFonts w:ascii="Times New Roman" w:hAnsi="Times New Roman" w:cs="Times New Roman"/>
          <w:sz w:val="24"/>
          <w:szCs w:val="24"/>
          <w:lang w:val="en-US"/>
        </w:rPr>
        <w:fldChar w:fldCharType="end"/>
      </w:r>
      <w:r w:rsidRPr="00A47354">
        <w:rPr>
          <w:rFonts w:ascii="Times New Roman" w:hAnsi="Times New Roman" w:cs="Times New Roman"/>
          <w:sz w:val="24"/>
          <w:szCs w:val="24"/>
          <w:lang w:val="en-US"/>
        </w:rPr>
        <w:t>.</w:t>
      </w:r>
    </w:p>
    <w:p w:rsidR="00EB61D7" w:rsidRPr="00A47354" w:rsidRDefault="00EB61D7" w:rsidP="00EB61D7">
      <w:pPr>
        <w:pStyle w:val="ListParagraph"/>
        <w:spacing w:after="0" w:line="480" w:lineRule="auto"/>
        <w:ind w:left="0" w:firstLine="567"/>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Mual dan muntah terjadi selama kehamilan karena pengaruh HCG, penurunan otot-otot saluran pencernaan sehingga semua saluran pencernaan berkurang kemampuannya untuk bergerak (Kusmiyati, 2015). </w:t>
      </w:r>
    </w:p>
    <w:p w:rsidR="00EB61D7" w:rsidRPr="00A47354" w:rsidRDefault="00EB61D7" w:rsidP="00EB61D7">
      <w:pPr>
        <w:pStyle w:val="ListParagraph"/>
        <w:spacing w:after="0" w:line="480" w:lineRule="auto"/>
        <w:ind w:left="0" w:firstLine="567"/>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Adanya perubahan sistem pencernaan yang menyebabkan pada bulan pertama kehamilan ada rasa mual. ini mungkin karena peningkatan kadar hormon estrogen. Tonus otot-otot saluran pencernaan menurun sehingga motilitas seluruh saluran pencernaan juga menurun. Makanan tetap berada di perut lebih lama dan apa yang telah dicerna tetap berada di usus lebih lama. Hal ini mungkin baik untuk resorpsi, tetapi menyebabkan pola sembelit yang memang menjadi salah satu keluhan utama ibu hamil. Tidak jarang gejala muntah </w:t>
      </w:r>
      <w:r w:rsidRPr="00A47354">
        <w:rPr>
          <w:rFonts w:ascii="Times New Roman" w:hAnsi="Times New Roman" w:cs="Times New Roman"/>
          <w:i/>
          <w:iCs/>
          <w:sz w:val="24"/>
          <w:szCs w:val="24"/>
          <w:lang w:val="en-US"/>
        </w:rPr>
        <w:t>(emesis)</w:t>
      </w:r>
      <w:r w:rsidRPr="00A47354">
        <w:rPr>
          <w:rFonts w:ascii="Times New Roman" w:hAnsi="Times New Roman" w:cs="Times New Roman"/>
          <w:sz w:val="24"/>
          <w:szCs w:val="24"/>
          <w:lang w:val="en-US"/>
        </w:rPr>
        <w:t xml:space="preserve"> ditemukan pada bulan-bulan pertama kehamilan </w:t>
      </w:r>
      <w:r w:rsidRPr="00A47354">
        <w:rPr>
          <w:rFonts w:ascii="Times New Roman" w:hAnsi="Times New Roman" w:cs="Times New Roman"/>
          <w:sz w:val="24"/>
          <w:szCs w:val="24"/>
          <w:lang w:val="en-US"/>
        </w:rPr>
        <w:fldChar w:fldCharType="begin" w:fldLock="1"/>
      </w:r>
      <w:r w:rsidRPr="00A47354">
        <w:rPr>
          <w:rFonts w:ascii="Times New Roman" w:hAnsi="Times New Roman" w:cs="Times New Roman"/>
          <w:sz w:val="24"/>
          <w:szCs w:val="24"/>
          <w:lang w:val="en-US"/>
        </w:rPr>
        <w:instrText>ADDIN CSL_CITATION {"citationItems":[{"id":"ITEM-1","itemData":{"ISBN":"978-623-342-065-5","author":[{"dropping-particle":"","family":"Yuliani","given":"Diki Retno","non-dropping-particle":"","parse-names":false,"suffix":""},{"dropping-particle":"","family":"Saragih","given":"Elfirayani","non-dropping-particle":"","parse-names":false,"suffix":""},{"dropping-particle":"","family":"Astuti","given":"Anjar","non-dropping-particle":"","parse-names":false,"suffix":""},{"dropping-particle":"","family":"Murti Ani","given":"Wahyuni","non-dropping-particle":"","parse-names":false,"suffix":""},{"dropping-particle":"","family":"Muyassaroh","given":"Yanik","non-dropping-particle":"","parse-names":false,"suffix":""},{"dropping-particle":"","family":"Aurilia Nardina","given":"Evita","non-dropping-particle":"","parse-names":false,"suffix":""},{"dropping-particle":"","family":"Kumala Dewi","given":"Ratih","non-dropping-particle":"","parse-names":false,"suffix":""},{"dropping-particle":"","family":"Sulfianti","given":"","non-dropping-particle":"","parse-names":false,"suffix":""},{"dropping-particle":"","family":"Ismawati","given":"","non-dropping-particle":"","parse-names":false,"suffix":""},{"dropping-particle":"","family":"Maharani","given":"Oktaviana","non-dropping-particle":"","parse-names":false,"suffix":""},{"dropping-particle":"","family":"Isharyanti","given":"Septalia","non-dropping-particle":"","parse-names":false,"suffix":""},{"dropping-particle":"","family":"Nur Faizah","given":"Siti","non-dropping-particle":"","parse-names":false,"suffix":""},{"dropping-particle":"","family":"Miranda","given":"Retris Fitri","non-dropping-particle":"","parse-names":false,"suffix":""},{"dropping-particle":"","family":"Nur Aini","given":"Fajaria","non-dropping-particle":"","parse-names":false,"suffix":""},{"dropping-particle":"","family":"Dwi Astuti","given":"Etni","non-dropping-particle":"","parse-names":false,"suffix":""},{"dropping-particle":"","family":"Bayu Argaheni","given":"Niken","non-dropping-particle":"","parse-names":false,"suffix":""},{"dropping-particle":"","family":"Azizah","given":"Ninik","non-dropping-particle":"","parse-names":false,"suffix":""}],"editor":[{"dropping-particle":"","family":"Karim","given":"Abdul","non-dropping-particle":"","parse-names":false,"suffix":""}],"id":"ITEM-1","issued":{"date-parts":[["2021"]]},"publisher":"Yayasan Kita Menulis","publisher-place":"Medan","title":"Asuhan Kehamilan","type":"book"},"uris":["http://www.mendeley.com/documents/?uuid=9cbd60e0-ae6d-48f5-81c6-51e17d813252"]}],"mendeley":{"formattedCitation":"(Yuliani et al., 2021)","plainTextFormattedCitation":"(Yuliani et al., 2021)","previouslyFormattedCitation":"(Yuliani et al., 2021)"},"properties":{"noteIndex":0},"schema":"https://github.com/citation-style-language/schema/raw/master/csl-citation.json"}</w:instrText>
      </w:r>
      <w:r w:rsidRPr="00A47354">
        <w:rPr>
          <w:rFonts w:ascii="Times New Roman" w:hAnsi="Times New Roman" w:cs="Times New Roman"/>
          <w:sz w:val="24"/>
          <w:szCs w:val="24"/>
          <w:lang w:val="en-US"/>
        </w:rPr>
        <w:fldChar w:fldCharType="separate"/>
      </w:r>
      <w:r w:rsidRPr="00A47354">
        <w:rPr>
          <w:rFonts w:ascii="Times New Roman" w:hAnsi="Times New Roman" w:cs="Times New Roman"/>
          <w:noProof/>
          <w:sz w:val="24"/>
          <w:szCs w:val="24"/>
          <w:lang w:val="en-US"/>
        </w:rPr>
        <w:t>(Yuliani et al., 2021)</w:t>
      </w:r>
      <w:r w:rsidRPr="00A47354">
        <w:rPr>
          <w:rFonts w:ascii="Times New Roman" w:hAnsi="Times New Roman" w:cs="Times New Roman"/>
          <w:sz w:val="24"/>
          <w:szCs w:val="24"/>
          <w:lang w:val="en-US"/>
        </w:rPr>
        <w:fldChar w:fldCharType="end"/>
      </w:r>
      <w:bookmarkStart w:id="18" w:name="_Toc91583390"/>
      <w:bookmarkStart w:id="19" w:name="_Toc92145475"/>
    </w:p>
    <w:p w:rsidR="00EB61D7" w:rsidRPr="00A47354" w:rsidRDefault="00EB61D7" w:rsidP="00EB61D7">
      <w:pPr>
        <w:pStyle w:val="Heading3"/>
        <w:spacing w:before="0" w:line="480" w:lineRule="auto"/>
        <w:rPr>
          <w:rFonts w:ascii="Times New Roman" w:hAnsi="Times New Roman" w:cs="Times New Roman"/>
          <w:b/>
          <w:bCs/>
          <w:color w:val="auto"/>
          <w:lang w:val="en-US"/>
        </w:rPr>
      </w:pPr>
      <w:bookmarkStart w:id="20" w:name="_Toc104913745"/>
      <w:r w:rsidRPr="00A47354">
        <w:rPr>
          <w:rFonts w:ascii="Times New Roman" w:hAnsi="Times New Roman" w:cs="Times New Roman"/>
          <w:b/>
          <w:bCs/>
          <w:color w:val="auto"/>
          <w:lang w:val="en-US"/>
        </w:rPr>
        <w:t>2.1.3 Presdiposisi</w:t>
      </w:r>
      <w:bookmarkEnd w:id="18"/>
      <w:bookmarkEnd w:id="19"/>
      <w:bookmarkEnd w:id="20"/>
    </w:p>
    <w:p w:rsidR="00EB61D7" w:rsidRPr="00A47354" w:rsidRDefault="00EB61D7" w:rsidP="00EB61D7">
      <w:pPr>
        <w:pStyle w:val="ListParagraph"/>
        <w:spacing w:after="0" w:line="480" w:lineRule="auto"/>
        <w:ind w:left="0" w:firstLine="567"/>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Faktor predisposisi yang memicu antara lain: Primigravida, molahidatidosa, kehamilan kembar karena peningkatan kadar HCG, faktor organik karena masuknya vili koralis ke dalam sirkulasi ibu dan menyebabkan perubahan metabolisme, faktor psikologis seperti  permasalahan rumah tangga, kecemasan akan kehamilan. dan persalinan, kehamilan yang tidak diinginkan dan faktor endokrin seperti hipertiroid dan diabetes mellitus </w:t>
      </w:r>
      <w:r w:rsidRPr="00A47354">
        <w:rPr>
          <w:rFonts w:ascii="Times New Roman" w:hAnsi="Times New Roman" w:cs="Times New Roman"/>
          <w:sz w:val="24"/>
          <w:szCs w:val="24"/>
          <w:lang w:val="en-US"/>
        </w:rPr>
        <w:fldChar w:fldCharType="begin" w:fldLock="1"/>
      </w:r>
      <w:r w:rsidRPr="00A47354">
        <w:rPr>
          <w:rFonts w:ascii="Times New Roman" w:hAnsi="Times New Roman" w:cs="Times New Roman"/>
          <w:sz w:val="24"/>
          <w:szCs w:val="24"/>
          <w:lang w:val="en-US"/>
        </w:rPr>
        <w:instrText>ADDIN CSL_CITATION {"citationItems":[{"id":"ITEM-1","itemData":{"ISBN":"978-602-202-238-1","author":[{"dropping-particle":"","family":"Yuliani","given":"Diki Retno","non-dropping-particle":"","parse-names":false,"suffix":""},{"dropping-particle":"","family":"Musdalifah","given":"Ulfah","non-dropping-particle":"","parse-names":false,"suffix":""},{"dropping-particle":"","family":"Suparmi","given":"","non-dropping-particle":"","parse-names":false,"suffix":""}],"id":"ITEM-1","issued":{"date-parts":[["2017"]]},"number-of-pages":"125-144","publisher":"CV. Trans Info Media","publisher-place":"Jakarta","title":"Buku Ajar Aplikasi Asuhan Kehamilan Ter-Update","type":"book"},"uris":["http://www.mendeley.com/documents/?uuid=233679b2-b029-4467-a67c-88b46b66c4e8"]}],"mendeley":{"formattedCitation":"(Yuliani et al., 2017)","plainTextFormattedCitation":"(Yuliani et al., 2017)","previouslyFormattedCitation":"(Yuliani et al., 2017)"},"properties":{"noteIndex":0},"schema":"https://github.com/citation-style-language/schema/raw/master/csl-citation.json"}</w:instrText>
      </w:r>
      <w:r w:rsidRPr="00A47354">
        <w:rPr>
          <w:rFonts w:ascii="Times New Roman" w:hAnsi="Times New Roman" w:cs="Times New Roman"/>
          <w:sz w:val="24"/>
          <w:szCs w:val="24"/>
          <w:lang w:val="en-US"/>
        </w:rPr>
        <w:fldChar w:fldCharType="separate"/>
      </w:r>
      <w:r w:rsidRPr="00A47354">
        <w:rPr>
          <w:rFonts w:ascii="Times New Roman" w:hAnsi="Times New Roman" w:cs="Times New Roman"/>
          <w:noProof/>
          <w:sz w:val="24"/>
          <w:szCs w:val="24"/>
          <w:lang w:val="en-US"/>
        </w:rPr>
        <w:t>(Yuliani et al., 2017)</w:t>
      </w:r>
      <w:r w:rsidRPr="00A47354">
        <w:rPr>
          <w:rFonts w:ascii="Times New Roman" w:hAnsi="Times New Roman" w:cs="Times New Roman"/>
          <w:sz w:val="24"/>
          <w:szCs w:val="24"/>
          <w:lang w:val="en-US"/>
        </w:rPr>
        <w:fldChar w:fldCharType="end"/>
      </w:r>
      <w:r w:rsidRPr="00A47354">
        <w:rPr>
          <w:rFonts w:ascii="Times New Roman" w:hAnsi="Times New Roman" w:cs="Times New Roman"/>
          <w:sz w:val="24"/>
          <w:szCs w:val="24"/>
          <w:lang w:val="en-US"/>
        </w:rPr>
        <w:t xml:space="preserve">. </w:t>
      </w:r>
    </w:p>
    <w:p w:rsidR="00EB61D7" w:rsidRPr="00A47354" w:rsidRDefault="00EB61D7" w:rsidP="00EB61D7">
      <w:pPr>
        <w:pStyle w:val="ListParagraph"/>
        <w:spacing w:after="0" w:line="480" w:lineRule="auto"/>
        <w:ind w:left="0" w:firstLine="720"/>
        <w:rPr>
          <w:rFonts w:ascii="Times New Roman" w:hAnsi="Times New Roman" w:cs="Times New Roman"/>
          <w:b/>
          <w:bCs/>
          <w:sz w:val="24"/>
          <w:szCs w:val="24"/>
          <w:lang w:val="en-US"/>
        </w:rPr>
      </w:pPr>
    </w:p>
    <w:p w:rsidR="00EB61D7" w:rsidRPr="00A47354" w:rsidRDefault="00EB61D7" w:rsidP="00EB61D7">
      <w:pPr>
        <w:pStyle w:val="Heading3"/>
        <w:spacing w:before="0" w:line="480" w:lineRule="auto"/>
        <w:rPr>
          <w:rFonts w:ascii="Times New Roman" w:hAnsi="Times New Roman" w:cs="Times New Roman"/>
          <w:b/>
          <w:bCs/>
          <w:color w:val="auto"/>
          <w:lang w:val="en-US"/>
        </w:rPr>
      </w:pPr>
      <w:bookmarkStart w:id="21" w:name="_Toc91583391"/>
      <w:bookmarkStart w:id="22" w:name="_Toc92145476"/>
      <w:bookmarkStart w:id="23" w:name="_Toc104913746"/>
      <w:r w:rsidRPr="00A47354">
        <w:rPr>
          <w:rFonts w:ascii="Times New Roman" w:hAnsi="Times New Roman" w:cs="Times New Roman"/>
          <w:b/>
          <w:bCs/>
          <w:color w:val="auto"/>
          <w:lang w:val="en-US"/>
        </w:rPr>
        <w:lastRenderedPageBreak/>
        <w:t>2.1.4 Tingkatan</w:t>
      </w:r>
      <w:bookmarkEnd w:id="21"/>
      <w:bookmarkEnd w:id="22"/>
      <w:bookmarkEnd w:id="23"/>
      <w:r w:rsidRPr="00A47354">
        <w:rPr>
          <w:rFonts w:ascii="Times New Roman" w:hAnsi="Times New Roman" w:cs="Times New Roman"/>
          <w:b/>
          <w:bCs/>
          <w:color w:val="auto"/>
          <w:lang w:val="en-US"/>
        </w:rPr>
        <w:t xml:space="preserve"> </w:t>
      </w:r>
    </w:p>
    <w:p w:rsidR="00EB61D7" w:rsidRPr="00A47354" w:rsidRDefault="00EB61D7" w:rsidP="00EB61D7">
      <w:pPr>
        <w:pStyle w:val="ListParagraph"/>
        <w:spacing w:after="0" w:line="480" w:lineRule="auto"/>
        <w:ind w:left="0" w:firstLine="567"/>
        <w:jc w:val="both"/>
        <w:rPr>
          <w:rFonts w:ascii="Times New Roman" w:hAnsi="Times New Roman" w:cs="Times New Roman"/>
          <w:sz w:val="24"/>
          <w:szCs w:val="24"/>
        </w:rPr>
      </w:pPr>
      <w:r w:rsidRPr="00A47354">
        <w:rPr>
          <w:rFonts w:ascii="Times New Roman" w:hAnsi="Times New Roman" w:cs="Times New Roman"/>
          <w:sz w:val="24"/>
          <w:szCs w:val="24"/>
          <w:shd w:val="clear" w:color="auto" w:fill="FFFFFF"/>
        </w:rPr>
        <w:t xml:space="preserve">Mual </w:t>
      </w:r>
      <w:r w:rsidRPr="00A47354">
        <w:rPr>
          <w:rFonts w:ascii="Times New Roman" w:hAnsi="Times New Roman" w:cs="Times New Roman"/>
          <w:sz w:val="24"/>
          <w:szCs w:val="24"/>
        </w:rPr>
        <w:t>dan</w:t>
      </w:r>
      <w:r w:rsidRPr="00A47354">
        <w:rPr>
          <w:rFonts w:ascii="Times New Roman" w:hAnsi="Times New Roman" w:cs="Times New Roman"/>
          <w:sz w:val="24"/>
          <w:szCs w:val="24"/>
          <w:shd w:val="clear" w:color="auto" w:fill="FFFFFF"/>
        </w:rPr>
        <w:t xml:space="preserve"> Muntah Mual </w:t>
      </w:r>
      <w:r w:rsidRPr="00A47354">
        <w:rPr>
          <w:rFonts w:ascii="Times New Roman" w:hAnsi="Times New Roman" w:cs="Times New Roman"/>
          <w:sz w:val="24"/>
          <w:szCs w:val="24"/>
        </w:rPr>
        <w:t>dan</w:t>
      </w:r>
      <w:r w:rsidRPr="00A47354">
        <w:rPr>
          <w:rFonts w:ascii="Times New Roman" w:hAnsi="Times New Roman" w:cs="Times New Roman"/>
          <w:sz w:val="24"/>
          <w:szCs w:val="24"/>
          <w:shd w:val="clear" w:color="auto" w:fill="FFFFFF"/>
        </w:rPr>
        <w:t xml:space="preserve"> muntah merupakan gejala dan tanda gangguan </w:t>
      </w:r>
      <w:r w:rsidRPr="00A47354">
        <w:rPr>
          <w:rFonts w:ascii="Times New Roman" w:hAnsi="Times New Roman" w:cs="Times New Roman"/>
          <w:sz w:val="24"/>
          <w:szCs w:val="24"/>
        </w:rPr>
        <w:t>saluran cerna.</w:t>
      </w:r>
      <w:r w:rsidRPr="00A47354">
        <w:rPr>
          <w:rFonts w:ascii="Times New Roman" w:hAnsi="Times New Roman" w:cs="Times New Roman"/>
          <w:sz w:val="24"/>
          <w:szCs w:val="24"/>
          <w:shd w:val="clear" w:color="auto" w:fill="FFFFFF"/>
        </w:rPr>
        <w:t xml:space="preserve"> Mual </w:t>
      </w:r>
      <w:r w:rsidRPr="00A47354">
        <w:rPr>
          <w:rFonts w:ascii="Times New Roman" w:hAnsi="Times New Roman" w:cs="Times New Roman"/>
          <w:sz w:val="24"/>
          <w:szCs w:val="24"/>
        </w:rPr>
        <w:t>dan</w:t>
      </w:r>
      <w:r w:rsidRPr="00A47354">
        <w:rPr>
          <w:rFonts w:ascii="Times New Roman" w:hAnsi="Times New Roman" w:cs="Times New Roman"/>
          <w:sz w:val="24"/>
          <w:szCs w:val="24"/>
          <w:shd w:val="clear" w:color="auto" w:fill="FFFFFF"/>
        </w:rPr>
        <w:t xml:space="preserve"> muntah dapat dianggap sebagai fenomena yang terjadi dalam tiga </w:t>
      </w:r>
      <w:r w:rsidRPr="00A47354">
        <w:rPr>
          <w:rFonts w:ascii="Times New Roman" w:hAnsi="Times New Roman" w:cs="Times New Roman"/>
          <w:sz w:val="24"/>
          <w:szCs w:val="24"/>
        </w:rPr>
        <w:t xml:space="preserve">tahap: </w:t>
      </w:r>
    </w:p>
    <w:p w:rsidR="00EB61D7" w:rsidRPr="00A47354" w:rsidRDefault="00EB61D7" w:rsidP="00EB61D7">
      <w:pPr>
        <w:pStyle w:val="ListParagraph"/>
        <w:numPr>
          <w:ilvl w:val="0"/>
          <w:numId w:val="7"/>
        </w:numPr>
        <w:spacing w:after="0" w:line="480" w:lineRule="auto"/>
        <w:ind w:left="180" w:hanging="180"/>
        <w:jc w:val="both"/>
        <w:rPr>
          <w:rFonts w:ascii="Times New Roman" w:hAnsi="Times New Roman" w:cs="Times New Roman"/>
          <w:sz w:val="24"/>
          <w:szCs w:val="24"/>
          <w:lang w:val="en-US"/>
        </w:rPr>
      </w:pPr>
      <w:r w:rsidRPr="00A47354">
        <w:rPr>
          <w:rFonts w:ascii="Times New Roman" w:hAnsi="Times New Roman" w:cs="Times New Roman"/>
          <w:sz w:val="24"/>
          <w:szCs w:val="24"/>
        </w:rPr>
        <w:t>Tahap 1</w:t>
      </w:r>
      <w:r w:rsidRPr="00A47354">
        <w:rPr>
          <w:rFonts w:ascii="Times New Roman" w:hAnsi="Times New Roman" w:cs="Times New Roman"/>
          <w:sz w:val="24"/>
          <w:szCs w:val="24"/>
          <w:shd w:val="clear" w:color="auto" w:fill="FFFFFF"/>
        </w:rPr>
        <w:t xml:space="preserve"> (mual)</w:t>
      </w:r>
    </w:p>
    <w:p w:rsidR="00EB61D7" w:rsidRPr="00A47354" w:rsidRDefault="00EB61D7" w:rsidP="00EB61D7">
      <w:pPr>
        <w:pStyle w:val="ListParagraph"/>
        <w:spacing w:after="0" w:line="480" w:lineRule="auto"/>
        <w:ind w:left="180" w:firstLine="387"/>
        <w:jc w:val="both"/>
        <w:rPr>
          <w:rFonts w:ascii="Times New Roman" w:hAnsi="Times New Roman" w:cs="Times New Roman"/>
          <w:sz w:val="24"/>
          <w:szCs w:val="24"/>
          <w:lang w:val="en-US"/>
        </w:rPr>
      </w:pPr>
      <w:r w:rsidRPr="00A47354">
        <w:rPr>
          <w:rFonts w:ascii="Times New Roman" w:hAnsi="Times New Roman" w:cs="Times New Roman"/>
          <w:sz w:val="24"/>
          <w:szCs w:val="24"/>
        </w:rPr>
        <w:t>Sensasi punggung dan epigastrium</w:t>
      </w:r>
      <w:r w:rsidRPr="00A47354">
        <w:rPr>
          <w:rFonts w:ascii="Times New Roman" w:hAnsi="Times New Roman" w:cs="Times New Roman"/>
          <w:sz w:val="24"/>
          <w:szCs w:val="24"/>
          <w:shd w:val="clear" w:color="auto" w:fill="FFFFFF"/>
        </w:rPr>
        <w:t xml:space="preserve"> yang sangat </w:t>
      </w:r>
      <w:r w:rsidRPr="00A47354">
        <w:rPr>
          <w:rFonts w:ascii="Times New Roman" w:hAnsi="Times New Roman" w:cs="Times New Roman"/>
          <w:sz w:val="24"/>
          <w:szCs w:val="24"/>
        </w:rPr>
        <w:t>buruk</w:t>
      </w:r>
      <w:r w:rsidRPr="00A47354">
        <w:rPr>
          <w:rFonts w:ascii="Times New Roman" w:hAnsi="Times New Roman" w:cs="Times New Roman"/>
          <w:sz w:val="24"/>
          <w:szCs w:val="24"/>
          <w:shd w:val="clear" w:color="auto" w:fill="FFFFFF"/>
        </w:rPr>
        <w:t xml:space="preserve"> menyebabkan </w:t>
      </w:r>
      <w:r w:rsidRPr="00A47354">
        <w:rPr>
          <w:rFonts w:ascii="Times New Roman" w:hAnsi="Times New Roman" w:cs="Times New Roman"/>
          <w:sz w:val="24"/>
          <w:szCs w:val="24"/>
        </w:rPr>
        <w:t>muntah</w:t>
      </w:r>
      <w:r w:rsidRPr="00A47354">
        <w:rPr>
          <w:rFonts w:ascii="Times New Roman" w:hAnsi="Times New Roman" w:cs="Times New Roman"/>
          <w:sz w:val="24"/>
          <w:szCs w:val="24"/>
          <w:lang w:val="en-US"/>
        </w:rPr>
        <w:t xml:space="preserve">. </w:t>
      </w:r>
      <w:r w:rsidRPr="00A47354">
        <w:rPr>
          <w:rFonts w:ascii="Times New Roman" w:hAnsi="Times New Roman" w:cs="Times New Roman"/>
          <w:sz w:val="24"/>
          <w:szCs w:val="24"/>
        </w:rPr>
        <w:t>Kondisi</w:t>
      </w:r>
      <w:r w:rsidRPr="00A47354">
        <w:rPr>
          <w:rFonts w:ascii="Times New Roman" w:hAnsi="Times New Roman" w:cs="Times New Roman"/>
          <w:sz w:val="24"/>
          <w:szCs w:val="24"/>
          <w:shd w:val="clear" w:color="auto" w:fill="FFFFFF"/>
        </w:rPr>
        <w:t xml:space="preserve"> ini </w:t>
      </w:r>
      <w:r w:rsidRPr="00A47354">
        <w:rPr>
          <w:rFonts w:ascii="Times New Roman" w:hAnsi="Times New Roman" w:cs="Times New Roman"/>
          <w:sz w:val="24"/>
          <w:szCs w:val="24"/>
        </w:rPr>
        <w:t>adalah perasaan ingin</w:t>
      </w:r>
      <w:r w:rsidRPr="00A47354">
        <w:rPr>
          <w:rFonts w:ascii="Times New Roman" w:hAnsi="Times New Roman" w:cs="Times New Roman"/>
          <w:sz w:val="24"/>
          <w:szCs w:val="24"/>
          <w:shd w:val="clear" w:color="auto" w:fill="FFFFFF"/>
        </w:rPr>
        <w:t xml:space="preserve"> muntah di tenggorokan atau </w:t>
      </w:r>
      <w:r w:rsidRPr="00A47354">
        <w:rPr>
          <w:rFonts w:ascii="Times New Roman" w:hAnsi="Times New Roman" w:cs="Times New Roman"/>
          <w:sz w:val="24"/>
          <w:szCs w:val="24"/>
        </w:rPr>
        <w:t>perut dan sering</w:t>
      </w:r>
      <w:r w:rsidRPr="00A47354">
        <w:rPr>
          <w:rFonts w:ascii="Times New Roman" w:hAnsi="Times New Roman" w:cs="Times New Roman"/>
          <w:sz w:val="24"/>
          <w:szCs w:val="24"/>
          <w:shd w:val="clear" w:color="auto" w:fill="FFFFFF"/>
        </w:rPr>
        <w:t xml:space="preserve"> disertai dengan gejala </w:t>
      </w:r>
      <w:r w:rsidRPr="00A47354">
        <w:rPr>
          <w:rFonts w:ascii="Times New Roman" w:hAnsi="Times New Roman" w:cs="Times New Roman"/>
          <w:sz w:val="24"/>
          <w:szCs w:val="24"/>
        </w:rPr>
        <w:t>air liur,</w:t>
      </w:r>
      <w:r w:rsidRPr="00A47354">
        <w:rPr>
          <w:rFonts w:ascii="Times New Roman" w:hAnsi="Times New Roman" w:cs="Times New Roman"/>
          <w:sz w:val="24"/>
          <w:szCs w:val="24"/>
          <w:shd w:val="clear" w:color="auto" w:fill="FFFFFF"/>
        </w:rPr>
        <w:t xml:space="preserve"> pucat, berkeringat, takikardia dan </w:t>
      </w:r>
      <w:r w:rsidRPr="00A47354">
        <w:rPr>
          <w:rFonts w:ascii="Times New Roman" w:hAnsi="Times New Roman" w:cs="Times New Roman"/>
          <w:sz w:val="24"/>
          <w:szCs w:val="24"/>
        </w:rPr>
        <w:t>anoreksia.</w:t>
      </w:r>
      <w:r w:rsidRPr="00A47354">
        <w:rPr>
          <w:rFonts w:ascii="Times New Roman" w:hAnsi="Times New Roman" w:cs="Times New Roman"/>
          <w:sz w:val="24"/>
          <w:szCs w:val="24"/>
          <w:shd w:val="clear" w:color="auto" w:fill="FFFFFF"/>
        </w:rPr>
        <w:t xml:space="preserve"> </w:t>
      </w:r>
    </w:p>
    <w:p w:rsidR="00EB61D7" w:rsidRPr="00A47354" w:rsidRDefault="00EB61D7" w:rsidP="00EB61D7">
      <w:pPr>
        <w:pStyle w:val="ListParagraph"/>
        <w:numPr>
          <w:ilvl w:val="0"/>
          <w:numId w:val="7"/>
        </w:numPr>
        <w:spacing w:after="0" w:line="480" w:lineRule="auto"/>
        <w:ind w:left="180" w:hanging="180"/>
        <w:jc w:val="both"/>
        <w:rPr>
          <w:rFonts w:ascii="Times New Roman" w:hAnsi="Times New Roman" w:cs="Times New Roman"/>
          <w:sz w:val="24"/>
          <w:szCs w:val="24"/>
          <w:lang w:val="en-US"/>
        </w:rPr>
      </w:pPr>
      <w:r w:rsidRPr="00A47354">
        <w:rPr>
          <w:rFonts w:ascii="Times New Roman" w:hAnsi="Times New Roman" w:cs="Times New Roman"/>
          <w:sz w:val="24"/>
          <w:szCs w:val="24"/>
        </w:rPr>
        <w:t>Tahap 2 (muntah)</w:t>
      </w:r>
    </w:p>
    <w:p w:rsidR="00EB61D7" w:rsidRPr="00A47354" w:rsidRDefault="00EB61D7" w:rsidP="00EB61D7">
      <w:pPr>
        <w:pStyle w:val="ListParagraph"/>
        <w:spacing w:after="0" w:line="480" w:lineRule="auto"/>
        <w:ind w:left="180" w:firstLine="387"/>
        <w:jc w:val="both"/>
        <w:rPr>
          <w:rFonts w:ascii="Times New Roman" w:hAnsi="Times New Roman" w:cs="Times New Roman"/>
          <w:sz w:val="24"/>
          <w:szCs w:val="24"/>
          <w:lang w:val="en-US"/>
        </w:rPr>
      </w:pPr>
      <w:r w:rsidRPr="00A47354">
        <w:rPr>
          <w:rFonts w:ascii="Times New Roman" w:hAnsi="Times New Roman" w:cs="Times New Roman"/>
          <w:sz w:val="24"/>
          <w:szCs w:val="24"/>
          <w:shd w:val="clear" w:color="auto" w:fill="FFFFFF"/>
        </w:rPr>
        <w:t xml:space="preserve"> </w:t>
      </w:r>
      <w:r w:rsidRPr="00A47354">
        <w:rPr>
          <w:rFonts w:ascii="Times New Roman" w:hAnsi="Times New Roman" w:cs="Times New Roman"/>
          <w:sz w:val="24"/>
          <w:szCs w:val="24"/>
        </w:rPr>
        <w:t>Muntah adalah</w:t>
      </w:r>
      <w:r w:rsidRPr="00A47354">
        <w:rPr>
          <w:rFonts w:ascii="Times New Roman" w:hAnsi="Times New Roman" w:cs="Times New Roman"/>
          <w:sz w:val="24"/>
          <w:szCs w:val="24"/>
          <w:shd w:val="clear" w:color="auto" w:fill="FFFFFF"/>
        </w:rPr>
        <w:t xml:space="preserve"> usaha </w:t>
      </w:r>
      <w:r w:rsidRPr="00A47354">
        <w:rPr>
          <w:rFonts w:ascii="Times New Roman" w:hAnsi="Times New Roman" w:cs="Times New Roman"/>
          <w:sz w:val="24"/>
          <w:szCs w:val="24"/>
        </w:rPr>
        <w:t>muntah yang tidak disengaja,</w:t>
      </w:r>
      <w:r w:rsidRPr="00A47354">
        <w:rPr>
          <w:rFonts w:ascii="Times New Roman" w:hAnsi="Times New Roman" w:cs="Times New Roman"/>
          <w:sz w:val="24"/>
          <w:szCs w:val="24"/>
          <w:shd w:val="clear" w:color="auto" w:fill="FFFFFF"/>
        </w:rPr>
        <w:t xml:space="preserve"> sering </w:t>
      </w:r>
      <w:r w:rsidRPr="00A47354">
        <w:rPr>
          <w:rFonts w:ascii="Times New Roman" w:hAnsi="Times New Roman" w:cs="Times New Roman"/>
          <w:sz w:val="24"/>
          <w:szCs w:val="24"/>
        </w:rPr>
        <w:t>disertai</w:t>
      </w:r>
      <w:r w:rsidRPr="00A47354">
        <w:rPr>
          <w:rFonts w:ascii="Times New Roman" w:hAnsi="Times New Roman" w:cs="Times New Roman"/>
          <w:sz w:val="24"/>
          <w:szCs w:val="24"/>
          <w:shd w:val="clear" w:color="auto" w:fill="FFFFFF"/>
        </w:rPr>
        <w:t xml:space="preserve"> mual dan terjadi sebelum muntah, </w:t>
      </w:r>
      <w:r w:rsidRPr="00A47354">
        <w:rPr>
          <w:rFonts w:ascii="Times New Roman" w:hAnsi="Times New Roman" w:cs="Times New Roman"/>
          <w:sz w:val="24"/>
          <w:szCs w:val="24"/>
        </w:rPr>
        <w:t>dan</w:t>
      </w:r>
      <w:r w:rsidRPr="00A47354">
        <w:rPr>
          <w:rFonts w:ascii="Times New Roman" w:hAnsi="Times New Roman" w:cs="Times New Roman"/>
          <w:sz w:val="24"/>
          <w:szCs w:val="24"/>
          <w:shd w:val="clear" w:color="auto" w:fill="FFFFFF"/>
        </w:rPr>
        <w:t xml:space="preserve"> terdiri </w:t>
      </w:r>
      <w:r w:rsidRPr="00A47354">
        <w:rPr>
          <w:rFonts w:ascii="Times New Roman" w:hAnsi="Times New Roman" w:cs="Times New Roman"/>
          <w:sz w:val="24"/>
          <w:szCs w:val="24"/>
        </w:rPr>
        <w:t>dari</w:t>
      </w:r>
      <w:r w:rsidRPr="00A47354">
        <w:rPr>
          <w:rFonts w:ascii="Times New Roman" w:hAnsi="Times New Roman" w:cs="Times New Roman"/>
          <w:sz w:val="24"/>
          <w:szCs w:val="24"/>
          <w:shd w:val="clear" w:color="auto" w:fill="FFFFFF"/>
        </w:rPr>
        <w:t xml:space="preserve"> gerakan </w:t>
      </w:r>
      <w:r w:rsidRPr="00A47354">
        <w:rPr>
          <w:rFonts w:ascii="Times New Roman" w:hAnsi="Times New Roman" w:cs="Times New Roman"/>
          <w:sz w:val="24"/>
          <w:szCs w:val="24"/>
        </w:rPr>
        <w:t>pernapasan spastik</w:t>
      </w:r>
      <w:r w:rsidRPr="00A47354">
        <w:rPr>
          <w:rFonts w:ascii="Times New Roman" w:hAnsi="Times New Roman" w:cs="Times New Roman"/>
          <w:sz w:val="24"/>
          <w:szCs w:val="24"/>
          <w:shd w:val="clear" w:color="auto" w:fill="FFFFFF"/>
        </w:rPr>
        <w:t xml:space="preserve"> glotis dan gerakan inspirasi dinding dada dan </w:t>
      </w:r>
      <w:r w:rsidRPr="00A47354">
        <w:rPr>
          <w:rFonts w:ascii="Times New Roman" w:hAnsi="Times New Roman" w:cs="Times New Roman"/>
          <w:sz w:val="24"/>
          <w:szCs w:val="24"/>
        </w:rPr>
        <w:t>diafragma.</w:t>
      </w:r>
    </w:p>
    <w:p w:rsidR="00EB61D7" w:rsidRPr="00A47354" w:rsidRDefault="00EB61D7" w:rsidP="00EB61D7">
      <w:pPr>
        <w:pStyle w:val="ListParagraph"/>
        <w:numPr>
          <w:ilvl w:val="0"/>
          <w:numId w:val="7"/>
        </w:numPr>
        <w:spacing w:after="0" w:line="480" w:lineRule="auto"/>
        <w:ind w:left="180" w:hanging="18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T</w:t>
      </w:r>
      <w:r w:rsidRPr="00A47354">
        <w:rPr>
          <w:rFonts w:ascii="Times New Roman" w:hAnsi="Times New Roman" w:cs="Times New Roman"/>
          <w:sz w:val="24"/>
          <w:szCs w:val="24"/>
        </w:rPr>
        <w:t>ahap Ketiga</w:t>
      </w:r>
    </w:p>
    <w:p w:rsidR="00EB61D7" w:rsidRPr="00A47354" w:rsidRDefault="00EB61D7" w:rsidP="00EB61D7">
      <w:pPr>
        <w:pStyle w:val="ListParagraph"/>
        <w:spacing w:after="0" w:line="480" w:lineRule="auto"/>
        <w:ind w:left="180" w:firstLine="387"/>
        <w:jc w:val="both"/>
        <w:rPr>
          <w:rFonts w:ascii="Times New Roman" w:hAnsi="Times New Roman" w:cs="Times New Roman"/>
          <w:sz w:val="24"/>
          <w:szCs w:val="24"/>
          <w:lang w:val="en-US"/>
        </w:rPr>
      </w:pPr>
      <w:r w:rsidRPr="00A47354">
        <w:rPr>
          <w:rFonts w:ascii="Times New Roman" w:hAnsi="Times New Roman" w:cs="Times New Roman"/>
          <w:sz w:val="24"/>
          <w:szCs w:val="24"/>
          <w:shd w:val="clear" w:color="auto" w:fill="FFFFFF"/>
          <w:lang w:val="en-US"/>
        </w:rPr>
        <w:t>P</w:t>
      </w:r>
      <w:r w:rsidRPr="00A47354">
        <w:rPr>
          <w:rFonts w:ascii="Times New Roman" w:hAnsi="Times New Roman" w:cs="Times New Roman"/>
          <w:sz w:val="24"/>
          <w:szCs w:val="24"/>
          <w:shd w:val="clear" w:color="auto" w:fill="FFFFFF"/>
        </w:rPr>
        <w:t xml:space="preserve">usat muntah menerima </w:t>
      </w:r>
      <w:r w:rsidRPr="00A47354">
        <w:rPr>
          <w:rFonts w:ascii="Times New Roman" w:hAnsi="Times New Roman" w:cs="Times New Roman"/>
          <w:sz w:val="24"/>
          <w:szCs w:val="24"/>
        </w:rPr>
        <w:t>sinyal</w:t>
      </w:r>
      <w:r w:rsidRPr="00A47354">
        <w:rPr>
          <w:rFonts w:ascii="Times New Roman" w:hAnsi="Times New Roman" w:cs="Times New Roman"/>
          <w:sz w:val="24"/>
          <w:szCs w:val="24"/>
          <w:shd w:val="clear" w:color="auto" w:fill="FFFFFF"/>
        </w:rPr>
        <w:t xml:space="preserve"> dari </w:t>
      </w:r>
      <w:r w:rsidRPr="00A47354">
        <w:rPr>
          <w:rFonts w:ascii="Times New Roman" w:hAnsi="Times New Roman" w:cs="Times New Roman"/>
          <w:sz w:val="24"/>
          <w:szCs w:val="24"/>
        </w:rPr>
        <w:t>daerah pemicu di</w:t>
      </w:r>
      <w:r w:rsidRPr="00A47354">
        <w:rPr>
          <w:rFonts w:ascii="Times New Roman" w:hAnsi="Times New Roman" w:cs="Times New Roman"/>
          <w:sz w:val="24"/>
          <w:szCs w:val="24"/>
          <w:shd w:val="clear" w:color="auto" w:fill="FFFFFF"/>
        </w:rPr>
        <w:t xml:space="preserve"> korteks </w:t>
      </w:r>
      <w:r w:rsidRPr="00A47354">
        <w:rPr>
          <w:rFonts w:ascii="Times New Roman" w:hAnsi="Times New Roman" w:cs="Times New Roman"/>
          <w:sz w:val="24"/>
          <w:szCs w:val="24"/>
        </w:rPr>
        <w:t>serebral,</w:t>
      </w:r>
      <w:r w:rsidRPr="00A47354">
        <w:rPr>
          <w:rFonts w:ascii="Times New Roman" w:hAnsi="Times New Roman" w:cs="Times New Roman"/>
          <w:sz w:val="24"/>
          <w:szCs w:val="24"/>
          <w:shd w:val="clear" w:color="auto" w:fill="FFFFFF"/>
        </w:rPr>
        <w:t xml:space="preserve"> organ vestibular, </w:t>
      </w:r>
      <w:r w:rsidRPr="00A47354">
        <w:rPr>
          <w:rFonts w:ascii="Times New Roman" w:hAnsi="Times New Roman" w:cs="Times New Roman"/>
          <w:sz w:val="24"/>
          <w:szCs w:val="24"/>
        </w:rPr>
        <w:t>dan</w:t>
      </w:r>
      <w:r w:rsidRPr="00A47354">
        <w:rPr>
          <w:rFonts w:ascii="Times New Roman" w:hAnsi="Times New Roman" w:cs="Times New Roman"/>
          <w:sz w:val="24"/>
          <w:szCs w:val="24"/>
          <w:shd w:val="clear" w:color="auto" w:fill="FFFFFF"/>
        </w:rPr>
        <w:t xml:space="preserve"> kemoreseptor</w:t>
      </w:r>
      <w:r w:rsidRPr="00A47354">
        <w:rPr>
          <w:rFonts w:ascii="Times New Roman" w:hAnsi="Times New Roman" w:cs="Times New Roman"/>
          <w:sz w:val="24"/>
          <w:szCs w:val="24"/>
          <w:shd w:val="clear" w:color="auto" w:fill="FFFFFF"/>
          <w:lang w:val="en-US"/>
        </w:rPr>
        <w:t xml:space="preserve"> </w:t>
      </w:r>
      <w:r w:rsidRPr="00A47354">
        <w:rPr>
          <w:rFonts w:ascii="Times New Roman" w:hAnsi="Times New Roman" w:cs="Times New Roman"/>
          <w:sz w:val="24"/>
          <w:szCs w:val="24"/>
          <w:shd w:val="clear" w:color="auto" w:fill="FFFFFF"/>
        </w:rPr>
        <w:fldChar w:fldCharType="begin" w:fldLock="1"/>
      </w:r>
      <w:r w:rsidRPr="00A47354">
        <w:rPr>
          <w:rFonts w:ascii="Times New Roman" w:hAnsi="Times New Roman" w:cs="Times New Roman"/>
          <w:sz w:val="24"/>
          <w:szCs w:val="24"/>
          <w:shd w:val="clear" w:color="auto" w:fill="FFFFFF"/>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2018)","plainTextFormattedCitation":"(Setyowati, 2018)","previouslyFormattedCitation":"(Setyowati, 2018)"},"properties":{"noteIndex":0},"schema":"https://github.com/citation-style-language/schema/raw/master/csl-citation.json"}</w:instrText>
      </w:r>
      <w:r w:rsidRPr="00A47354">
        <w:rPr>
          <w:rFonts w:ascii="Times New Roman" w:hAnsi="Times New Roman" w:cs="Times New Roman"/>
          <w:sz w:val="24"/>
          <w:szCs w:val="24"/>
          <w:shd w:val="clear" w:color="auto" w:fill="FFFFFF"/>
        </w:rPr>
        <w:fldChar w:fldCharType="separate"/>
      </w:r>
      <w:r w:rsidRPr="00A47354">
        <w:rPr>
          <w:rFonts w:ascii="Times New Roman" w:hAnsi="Times New Roman" w:cs="Times New Roman"/>
          <w:noProof/>
          <w:sz w:val="24"/>
          <w:szCs w:val="24"/>
          <w:shd w:val="clear" w:color="auto" w:fill="FFFFFF"/>
        </w:rPr>
        <w:t>(Setyowati, 2018)</w:t>
      </w:r>
      <w:r w:rsidRPr="00A47354">
        <w:rPr>
          <w:rFonts w:ascii="Times New Roman" w:hAnsi="Times New Roman" w:cs="Times New Roman"/>
          <w:sz w:val="24"/>
          <w:szCs w:val="24"/>
          <w:shd w:val="clear" w:color="auto" w:fill="FFFFFF"/>
        </w:rPr>
        <w:fldChar w:fldCharType="end"/>
      </w:r>
      <w:r w:rsidRPr="00A47354">
        <w:rPr>
          <w:rFonts w:ascii="Times New Roman" w:hAnsi="Times New Roman" w:cs="Times New Roman"/>
          <w:sz w:val="24"/>
          <w:szCs w:val="24"/>
          <w:shd w:val="clear" w:color="auto" w:fill="FFFFFF"/>
          <w:lang w:val="en-US"/>
        </w:rPr>
        <w:t>.</w:t>
      </w:r>
    </w:p>
    <w:p w:rsidR="00EB61D7" w:rsidRPr="00A47354" w:rsidRDefault="00EB61D7" w:rsidP="00EB61D7">
      <w:pPr>
        <w:pStyle w:val="Heading3"/>
        <w:spacing w:before="0" w:line="480" w:lineRule="auto"/>
        <w:rPr>
          <w:rFonts w:ascii="Times New Roman" w:hAnsi="Times New Roman" w:cs="Times New Roman"/>
          <w:b/>
          <w:bCs/>
          <w:color w:val="auto"/>
          <w:lang w:val="en-US"/>
        </w:rPr>
      </w:pPr>
      <w:bookmarkStart w:id="24" w:name="_Toc91583392"/>
      <w:bookmarkStart w:id="25" w:name="_Toc92145477"/>
      <w:bookmarkStart w:id="26" w:name="_Toc104913747"/>
      <w:r w:rsidRPr="00A47354">
        <w:rPr>
          <w:rFonts w:ascii="Times New Roman" w:hAnsi="Times New Roman" w:cs="Times New Roman"/>
          <w:b/>
          <w:bCs/>
          <w:color w:val="auto"/>
          <w:lang w:val="en-US"/>
        </w:rPr>
        <w:t>2.1.5 Komplikasi</w:t>
      </w:r>
      <w:bookmarkEnd w:id="24"/>
      <w:bookmarkEnd w:id="25"/>
      <w:bookmarkEnd w:id="26"/>
    </w:p>
    <w:p w:rsidR="00EB61D7" w:rsidRPr="00A47354" w:rsidRDefault="00EB61D7" w:rsidP="00EB61D7">
      <w:pPr>
        <w:pStyle w:val="ListParagraph"/>
        <w:spacing w:after="0" w:line="480" w:lineRule="auto"/>
        <w:ind w:left="0" w:firstLine="567"/>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Mual Muntah terus-menerus disertai dengan kurangnya minum jangka panjang dapat mengakibatkan dehidrasi. Jika hal tersebut terus terjadi, pasien bisa mengalami syok. Dehidrasi dengan durasi yang lama juga menghambat pertumbuhan dan perkembangan janin. Oleh karena itu, pemeriksaan fisik harus dilakukan dan dicari apakah ada tanda-tanda vital yang abnormal, seperti: peningkatan denyut nadi (&gt; 100 denyut per menit), tekanan darah menurun, kondisi peningkatan suhu tubuh dan hilangnya kesadaran. Selain itu, pemeriksaan fisik </w:t>
      </w:r>
      <w:r w:rsidRPr="00A47354">
        <w:rPr>
          <w:rFonts w:ascii="Times New Roman" w:hAnsi="Times New Roman" w:cs="Times New Roman"/>
          <w:sz w:val="24"/>
          <w:szCs w:val="24"/>
          <w:lang w:val="en-US"/>
        </w:rPr>
        <w:lastRenderedPageBreak/>
        <w:t xml:space="preserve">lengkap dapat mencari tanda-tanda dehidrasi, seperti kulit pucat, sianosis, dan penurunan berat badan </w:t>
      </w:r>
      <w:r w:rsidRPr="00A47354">
        <w:rPr>
          <w:rFonts w:ascii="Times New Roman" w:hAnsi="Times New Roman" w:cs="Times New Roman"/>
          <w:sz w:val="24"/>
          <w:szCs w:val="24"/>
          <w:lang w:val="en-US"/>
        </w:rPr>
        <w:fldChar w:fldCharType="begin" w:fldLock="1"/>
      </w:r>
      <w:r w:rsidRPr="00A47354">
        <w:rPr>
          <w:rFonts w:ascii="Times New Roman" w:hAnsi="Times New Roman" w:cs="Times New Roman"/>
          <w:sz w:val="24"/>
          <w:szCs w:val="24"/>
          <w:lang w:val="en-US"/>
        </w:rPr>
        <w:instrText>ADDIN CSL_CITATION {"citationItems":[{"id":"ITEM-1","itemData":{"abstract":"Abstrak: Hiperemesis gravidarum adalah kondisi mual dan muntah yang berat dalam kehamilan dan sukar dikendalikan. Hingga kini, penyebab pasti hiperemesis gravidarum belum diketahui, meskipun peningkatan kadar human chorionic gonadotropin (hCG) tampaknya berperan besar. Dalam mendiagnosis hiperemesis gravidarum, penyebab-penyebab lain mual dan muntah pada kehamilan harus disingkirkan terlebih dahulu. Tata laksana yang komprehensif meliputi perubahan pola makan, resusitasi cairan, dan tata laksana farmakologis. Keberhasilan dalam penatalaksanaan hiperemesis gravidarum tergantung pada diagnosis yang tepat, deteksi komplikasi, serta penanganan kondisi-kondisi yang menyertai seperti dehidrasi, gangguan keseimbangan elektrolit dan asam-basa, serta defisiensi nutrisi pada ibu hamil. Hiperemesis gravidarum dapat menyebabkan asupan nutrisi dan oksigen yang diterima janin berkurang sehingga tumbuh kembang janin akan terganggu. J Indon Med Assoc.2011:61;458-64. Kata kunci: hiperemesis gravidarum, mual, muntah, diagnosis, tata laksana J Indon Med Assoc, Volum: 61, Nomor: Abstract: Hyperemesis gravidarum is a condition of severe, uncontrolled nausea and vomiting of pregnancy. The exact cause of hyperemesis gravidarum is unknown, although the increase of human chorionic gonadotropin (hCG) levels appears to have a large role. In diagnosing hyperemesis gravidarum, other causes of nausea and vomiting of pregnancy must first be ruled out. A comprehensive treatment consists of dietary changes, fluid resuscitation, and pharmaco-logical treatment. The success in treating hyperemesis gravidarum depends on correct diagno-sis, detection of complications, and treatment of associated conditions, such as dehydration, acid-base and electrolyte imbalance, and nutritional deficiencies. Hyperemesis gravidarum could cause a decrease in the fetal nutritional and oxygen intake, impairing its growth and development. J Indon Med Assoc.2011:61;458-64.","author":[{"dropping-particle":"","family":"Gunawan","given":"Kevin","non-dropping-particle":"","parse-names":false,"suffix":""},{"dropping-particle":"","family":"Samuel","given":"Paul","non-dropping-particle":"","parse-names":false,"suffix":""},{"dropping-particle":"","family":"Manengkei","given":"Kris","non-dropping-particle":"","parse-names":false,"suffix":""},{"dropping-particle":"","family":"Ocviyanti","given":"Dwiana","non-dropping-particle":"","parse-names":false,"suffix":""}],"container-title":"J Indon Med Assoc","id":"ITEM-1","issue":"11","issued":{"date-parts":[["2011"]]},"page":"458-464","title":"Artikel Pengembangan Pendidikan Keprofesian Berkelanjutan (P2KB) Diagnosis dan Tata Laksana Hiperemesis Gravidarum Diagnosis and Treatment of Hyperemesis Gravidarum","type":"article-journal","volume":"61"},"uris":["http://www.mendeley.com/documents/?uuid=0f5e62b0-f734-4975-82d3-a3bf9e7c288e"]}],"mendeley":{"formattedCitation":"(Gunawan et al., 2011)","plainTextFormattedCitation":"(Gunawan et al., 2011)","previouslyFormattedCitation":"(Gunawan et al., 2011)"},"properties":{"noteIndex":0},"schema":"https://github.com/citation-style-language/schema/raw/master/csl-citation.json"}</w:instrText>
      </w:r>
      <w:r w:rsidRPr="00A47354">
        <w:rPr>
          <w:rFonts w:ascii="Times New Roman" w:hAnsi="Times New Roman" w:cs="Times New Roman"/>
          <w:sz w:val="24"/>
          <w:szCs w:val="24"/>
          <w:lang w:val="en-US"/>
        </w:rPr>
        <w:fldChar w:fldCharType="separate"/>
      </w:r>
      <w:r w:rsidRPr="00A47354">
        <w:rPr>
          <w:rFonts w:ascii="Times New Roman" w:hAnsi="Times New Roman" w:cs="Times New Roman"/>
          <w:noProof/>
          <w:sz w:val="24"/>
          <w:szCs w:val="24"/>
          <w:lang w:val="en-US"/>
        </w:rPr>
        <w:t>(Gunawan et al., 2011)</w:t>
      </w:r>
      <w:r w:rsidRPr="00A47354">
        <w:rPr>
          <w:rFonts w:ascii="Times New Roman" w:hAnsi="Times New Roman" w:cs="Times New Roman"/>
          <w:sz w:val="24"/>
          <w:szCs w:val="24"/>
          <w:lang w:val="en-US"/>
        </w:rPr>
        <w:fldChar w:fldCharType="end"/>
      </w:r>
      <w:r w:rsidRPr="00A47354">
        <w:rPr>
          <w:rFonts w:ascii="Times New Roman" w:hAnsi="Times New Roman" w:cs="Times New Roman"/>
          <w:sz w:val="24"/>
          <w:szCs w:val="24"/>
          <w:lang w:val="en-US"/>
        </w:rPr>
        <w:t>.</w:t>
      </w:r>
    </w:p>
    <w:p w:rsidR="00EB61D7" w:rsidRPr="00A47354" w:rsidRDefault="00EB61D7" w:rsidP="00EB61D7">
      <w:pPr>
        <w:pStyle w:val="Heading3"/>
        <w:numPr>
          <w:ilvl w:val="2"/>
          <w:numId w:val="2"/>
        </w:numPr>
        <w:spacing w:before="0" w:line="480" w:lineRule="auto"/>
        <w:ind w:left="540" w:hanging="540"/>
        <w:rPr>
          <w:rFonts w:ascii="Times New Roman" w:hAnsi="Times New Roman" w:cs="Times New Roman"/>
          <w:b/>
          <w:bCs/>
          <w:color w:val="auto"/>
          <w:lang w:val="en-US"/>
        </w:rPr>
      </w:pPr>
      <w:bookmarkStart w:id="27" w:name="_Toc91583393"/>
      <w:bookmarkStart w:id="28" w:name="_Toc92145478"/>
      <w:bookmarkStart w:id="29" w:name="_Toc104913748"/>
      <w:r w:rsidRPr="00A47354">
        <w:rPr>
          <w:rFonts w:ascii="Times New Roman" w:hAnsi="Times New Roman" w:cs="Times New Roman"/>
          <w:b/>
          <w:bCs/>
          <w:color w:val="auto"/>
          <w:lang w:val="en-US"/>
        </w:rPr>
        <w:t>Penatalaksanaan</w:t>
      </w:r>
      <w:bookmarkEnd w:id="27"/>
      <w:bookmarkEnd w:id="28"/>
      <w:bookmarkEnd w:id="29"/>
    </w:p>
    <w:p w:rsidR="00EB61D7" w:rsidRPr="00A47354" w:rsidRDefault="00EB61D7" w:rsidP="00EB61D7">
      <w:pPr>
        <w:pStyle w:val="ListParagraph"/>
        <w:spacing w:after="0" w:line="480" w:lineRule="auto"/>
        <w:ind w:left="0" w:firstLine="567"/>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 </w:t>
      </w:r>
      <w:r w:rsidRPr="00A47354">
        <w:rPr>
          <w:rFonts w:ascii="Times New Roman" w:hAnsi="Times New Roman" w:cs="Times New Roman"/>
          <w:sz w:val="24"/>
          <w:szCs w:val="24"/>
          <w:lang w:val="en-US"/>
        </w:rPr>
        <w:fldChar w:fldCharType="begin" w:fldLock="1"/>
      </w:r>
      <w:r w:rsidRPr="00A47354">
        <w:rPr>
          <w:rFonts w:ascii="Times New Roman" w:hAnsi="Times New Roman" w:cs="Times New Roman"/>
          <w:sz w:val="24"/>
          <w:szCs w:val="24"/>
          <w:lang w:val="en-US"/>
        </w:rPr>
        <w:instrText>ADDIN CSL_CITATION {"citationItems":[{"id":"ITEM-1","itemData":{"ISBN":"978-602-202-238-1","author":[{"dropping-particle":"","family":"Yuliani","given":"Diki Retno","non-dropping-particle":"","parse-names":false,"suffix":""},{"dropping-particle":"","family":"Musdalifah","given":"Ulfah","non-dropping-particle":"","parse-names":false,"suffix":""},{"dropping-particle":"","family":"Suparmi","given":"","non-dropping-particle":"","parse-names":false,"suffix":""}],"id":"ITEM-1","issued":{"date-parts":[["2017"]]},"number-of-pages":"125-144","publisher":"CV. Trans Info Media","publisher-place":"Jakarta","title":"Buku Ajar Aplikasi Asuhan Kehamilan Ter-Update","type":"book"},"uris":["http://www.mendeley.com/documents/?uuid=233679b2-b029-4467-a67c-88b46b66c4e8"]}],"mendeley":{"formattedCitation":"(Yuliani et al., 2017)","manualFormatting":"Yuliani et al., (2017)","plainTextFormattedCitation":"(Yuliani et al., 2017)","previouslyFormattedCitation":"(Yuliani et al., 2017)"},"properties":{"noteIndex":0},"schema":"https://github.com/citation-style-language/schema/raw/master/csl-citation.json"}</w:instrText>
      </w:r>
      <w:r w:rsidRPr="00A47354">
        <w:rPr>
          <w:rFonts w:ascii="Times New Roman" w:hAnsi="Times New Roman" w:cs="Times New Roman"/>
          <w:sz w:val="24"/>
          <w:szCs w:val="24"/>
          <w:lang w:val="en-US"/>
        </w:rPr>
        <w:fldChar w:fldCharType="separate"/>
      </w:r>
      <w:r w:rsidRPr="00A47354">
        <w:rPr>
          <w:rFonts w:ascii="Times New Roman" w:hAnsi="Times New Roman" w:cs="Times New Roman"/>
          <w:noProof/>
          <w:sz w:val="24"/>
          <w:szCs w:val="24"/>
          <w:lang w:val="en-US"/>
        </w:rPr>
        <w:t>Yuliani et al., (2017)</w:t>
      </w:r>
      <w:r w:rsidRPr="00A47354">
        <w:rPr>
          <w:rFonts w:ascii="Times New Roman" w:hAnsi="Times New Roman" w:cs="Times New Roman"/>
          <w:sz w:val="24"/>
          <w:szCs w:val="24"/>
          <w:lang w:val="en-US"/>
        </w:rPr>
        <w:fldChar w:fldCharType="end"/>
      </w:r>
      <w:r w:rsidRPr="00A47354">
        <w:rPr>
          <w:rFonts w:ascii="Times New Roman" w:hAnsi="Times New Roman" w:cs="Times New Roman"/>
          <w:sz w:val="24"/>
          <w:szCs w:val="24"/>
          <w:lang w:val="en-US"/>
        </w:rPr>
        <w:t xml:space="preserve"> menyatakan penatalaksanaan yang dapat diberikan bidan untuk mengatasi ketidaknyamanan mual muntah diantaranya: </w:t>
      </w:r>
    </w:p>
    <w:p w:rsidR="00EB61D7" w:rsidRPr="00A47354" w:rsidRDefault="00EB61D7" w:rsidP="00EB61D7">
      <w:pPr>
        <w:pStyle w:val="ListParagraph"/>
        <w:numPr>
          <w:ilvl w:val="0"/>
          <w:numId w:val="1"/>
        </w:numPr>
        <w:spacing w:after="0" w:line="480" w:lineRule="auto"/>
        <w:ind w:left="36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Makan porsi kecil tapi sering, bahkan bisa dua jam sekali </w:t>
      </w:r>
    </w:p>
    <w:p w:rsidR="00EB61D7" w:rsidRPr="00A47354" w:rsidRDefault="00EB61D7" w:rsidP="00EB61D7">
      <w:pPr>
        <w:pStyle w:val="ListParagraph"/>
        <w:numPr>
          <w:ilvl w:val="0"/>
          <w:numId w:val="1"/>
        </w:numPr>
        <w:spacing w:after="0" w:line="480" w:lineRule="auto"/>
        <w:ind w:left="36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Makan biscuit kering atau roti bakar sebelum b</w:t>
      </w:r>
      <w:r>
        <w:rPr>
          <w:rFonts w:ascii="Times New Roman" w:hAnsi="Times New Roman" w:cs="Times New Roman"/>
          <w:sz w:val="24"/>
          <w:szCs w:val="24"/>
          <w:lang w:val="en-US"/>
        </w:rPr>
        <w:t xml:space="preserve">angun dari tempat tidur di pagi </w:t>
      </w:r>
      <w:r w:rsidRPr="00A47354">
        <w:rPr>
          <w:rFonts w:ascii="Times New Roman" w:hAnsi="Times New Roman" w:cs="Times New Roman"/>
          <w:sz w:val="24"/>
          <w:szCs w:val="24"/>
          <w:lang w:val="en-US"/>
        </w:rPr>
        <w:t xml:space="preserve">hari </w:t>
      </w:r>
    </w:p>
    <w:p w:rsidR="00EB61D7" w:rsidRPr="00A47354" w:rsidRDefault="00EB61D7" w:rsidP="00EB61D7">
      <w:pPr>
        <w:pStyle w:val="ListParagraph"/>
        <w:numPr>
          <w:ilvl w:val="0"/>
          <w:numId w:val="1"/>
        </w:numPr>
        <w:spacing w:after="0" w:line="480" w:lineRule="auto"/>
        <w:ind w:left="36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Jangan menyikat gigi segera setelah makan, untuk menghindari stimulasi reflek gag.</w:t>
      </w:r>
    </w:p>
    <w:p w:rsidR="00EB61D7" w:rsidRPr="00A47354" w:rsidRDefault="00EB61D7" w:rsidP="00EB61D7">
      <w:pPr>
        <w:pStyle w:val="ListParagraph"/>
        <w:numPr>
          <w:ilvl w:val="0"/>
          <w:numId w:val="1"/>
        </w:numPr>
        <w:spacing w:after="0" w:line="480" w:lineRule="auto"/>
        <w:ind w:left="36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Minum minuman yang mengandung karbonat, khususnya gingerale </w:t>
      </w:r>
    </w:p>
    <w:p w:rsidR="00EB61D7" w:rsidRPr="00A47354" w:rsidRDefault="00EB61D7" w:rsidP="00EB61D7">
      <w:pPr>
        <w:pStyle w:val="ListParagraph"/>
        <w:numPr>
          <w:ilvl w:val="0"/>
          <w:numId w:val="1"/>
        </w:numPr>
        <w:spacing w:after="0" w:line="480" w:lineRule="auto"/>
        <w:ind w:left="36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Hindari makanan beraroma kuat dan menyengat </w:t>
      </w:r>
    </w:p>
    <w:p w:rsidR="00EB61D7" w:rsidRPr="00A47354" w:rsidRDefault="00EB61D7" w:rsidP="00EB61D7">
      <w:pPr>
        <w:pStyle w:val="ListParagraph"/>
        <w:numPr>
          <w:ilvl w:val="0"/>
          <w:numId w:val="1"/>
        </w:numPr>
        <w:spacing w:after="0" w:line="480" w:lineRule="auto"/>
        <w:ind w:left="36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Batasi lemak </w:t>
      </w:r>
    </w:p>
    <w:p w:rsidR="00EB61D7" w:rsidRPr="00A47354" w:rsidRDefault="00EB61D7" w:rsidP="00EB61D7">
      <w:pPr>
        <w:pStyle w:val="ListParagraph"/>
        <w:numPr>
          <w:ilvl w:val="0"/>
          <w:numId w:val="1"/>
        </w:numPr>
        <w:spacing w:after="0" w:line="480" w:lineRule="auto"/>
        <w:ind w:left="36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Coba kenakan pembalut lengan yang berfungsi sebagai akupresur</w:t>
      </w:r>
    </w:p>
    <w:p w:rsidR="00EB61D7" w:rsidRPr="00A47354" w:rsidRDefault="00EB61D7" w:rsidP="00EB61D7">
      <w:pPr>
        <w:pStyle w:val="ListParagraph"/>
        <w:numPr>
          <w:ilvl w:val="0"/>
          <w:numId w:val="1"/>
        </w:numPr>
        <w:spacing w:after="0" w:line="480" w:lineRule="auto"/>
        <w:ind w:left="36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Ingatkan ibu bahwa nausea akan berakhir pada trimester kedua</w:t>
      </w:r>
    </w:p>
    <w:p w:rsidR="00EB61D7" w:rsidRPr="00A47354" w:rsidRDefault="00EB61D7" w:rsidP="00EB61D7">
      <w:pPr>
        <w:pStyle w:val="ListParagraph"/>
        <w:numPr>
          <w:ilvl w:val="0"/>
          <w:numId w:val="1"/>
        </w:numPr>
        <w:spacing w:after="0" w:line="480" w:lineRule="auto"/>
        <w:ind w:left="36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Istirahat</w:t>
      </w:r>
    </w:p>
    <w:p w:rsidR="00EB61D7" w:rsidRPr="00A47354" w:rsidRDefault="00EB61D7" w:rsidP="00EB61D7">
      <w:pPr>
        <w:pStyle w:val="ListParagraph"/>
        <w:numPr>
          <w:ilvl w:val="0"/>
          <w:numId w:val="1"/>
        </w:numPr>
        <w:spacing w:after="0" w:line="480" w:lineRule="auto"/>
        <w:ind w:left="36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Obat-obatan (piridoksin/B6)</w:t>
      </w:r>
    </w:p>
    <w:p w:rsidR="00EB61D7" w:rsidRPr="00A47354" w:rsidRDefault="00EB61D7" w:rsidP="00EB61D7">
      <w:pPr>
        <w:pStyle w:val="ListParagraph"/>
        <w:numPr>
          <w:ilvl w:val="0"/>
          <w:numId w:val="1"/>
        </w:numPr>
        <w:spacing w:after="0" w:line="480" w:lineRule="auto"/>
        <w:ind w:left="36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Komunikasikan dengan keluarga untuk memperlakukan ibu dengan penuh kasih saying</w:t>
      </w:r>
    </w:p>
    <w:p w:rsidR="00EB61D7" w:rsidRPr="00A47354" w:rsidRDefault="00EB61D7" w:rsidP="00EB61D7">
      <w:pPr>
        <w:pStyle w:val="ListParagraph"/>
        <w:numPr>
          <w:ilvl w:val="0"/>
          <w:numId w:val="1"/>
        </w:numPr>
        <w:spacing w:after="0" w:line="480" w:lineRule="auto"/>
        <w:ind w:left="36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Jaga agar tidak terlalu lapar / kekenyangan </w:t>
      </w:r>
    </w:p>
    <w:p w:rsidR="00EB61D7" w:rsidRPr="00A47354" w:rsidRDefault="00EB61D7" w:rsidP="00EB61D7">
      <w:pPr>
        <w:pStyle w:val="ListParagraph"/>
        <w:spacing w:after="0" w:line="480" w:lineRule="auto"/>
        <w:ind w:left="180" w:hanging="180"/>
        <w:rPr>
          <w:rFonts w:ascii="Times New Roman" w:hAnsi="Times New Roman" w:cs="Times New Roman"/>
          <w:b/>
          <w:bCs/>
          <w:sz w:val="24"/>
          <w:szCs w:val="24"/>
          <w:lang w:val="en-US"/>
        </w:rPr>
      </w:pPr>
    </w:p>
    <w:p w:rsidR="00EB61D7" w:rsidRPr="00A47354" w:rsidRDefault="00EB61D7" w:rsidP="00EB61D7">
      <w:pPr>
        <w:pStyle w:val="Heading2"/>
        <w:numPr>
          <w:ilvl w:val="1"/>
          <w:numId w:val="2"/>
        </w:numPr>
        <w:spacing w:before="0" w:line="480" w:lineRule="auto"/>
        <w:rPr>
          <w:rFonts w:ascii="Times New Roman" w:hAnsi="Times New Roman" w:cs="Times New Roman"/>
          <w:b/>
          <w:bCs/>
          <w:color w:val="auto"/>
          <w:sz w:val="24"/>
          <w:szCs w:val="24"/>
          <w:lang w:val="en-US"/>
        </w:rPr>
      </w:pPr>
      <w:bookmarkStart w:id="30" w:name="_Toc91583394"/>
      <w:bookmarkStart w:id="31" w:name="_Toc92145479"/>
      <w:bookmarkStart w:id="32" w:name="_Toc104913749"/>
      <w:r w:rsidRPr="00A47354">
        <w:rPr>
          <w:rFonts w:ascii="Times New Roman" w:hAnsi="Times New Roman" w:cs="Times New Roman"/>
          <w:b/>
          <w:bCs/>
          <w:color w:val="auto"/>
          <w:sz w:val="24"/>
          <w:szCs w:val="24"/>
          <w:lang w:val="en-US"/>
        </w:rPr>
        <w:lastRenderedPageBreak/>
        <w:t>Konsep Akupresur</w:t>
      </w:r>
      <w:bookmarkStart w:id="33" w:name="_Toc91583395"/>
      <w:bookmarkStart w:id="34" w:name="_Toc92145480"/>
      <w:bookmarkEnd w:id="30"/>
      <w:bookmarkEnd w:id="31"/>
      <w:bookmarkEnd w:id="32"/>
    </w:p>
    <w:p w:rsidR="00EB61D7" w:rsidRPr="00A47354" w:rsidRDefault="00EB61D7" w:rsidP="00EB61D7">
      <w:pPr>
        <w:pStyle w:val="Heading3"/>
        <w:spacing w:line="480" w:lineRule="auto"/>
        <w:ind w:left="567" w:hanging="567"/>
        <w:rPr>
          <w:rFonts w:ascii="Times New Roman" w:hAnsi="Times New Roman" w:cs="Times New Roman"/>
          <w:b/>
          <w:color w:val="auto"/>
          <w:lang w:val="en-US"/>
        </w:rPr>
      </w:pPr>
      <w:bookmarkStart w:id="35" w:name="_Toc104913750"/>
      <w:r>
        <w:rPr>
          <w:rFonts w:ascii="Times New Roman" w:hAnsi="Times New Roman" w:cs="Times New Roman"/>
          <w:b/>
          <w:color w:val="auto"/>
          <w:lang w:val="en-US"/>
        </w:rPr>
        <w:t xml:space="preserve">2.2.1    </w:t>
      </w:r>
      <w:r w:rsidRPr="00A47354">
        <w:rPr>
          <w:rFonts w:ascii="Times New Roman" w:hAnsi="Times New Roman" w:cs="Times New Roman"/>
          <w:b/>
          <w:color w:val="auto"/>
          <w:lang w:val="en-US"/>
        </w:rPr>
        <w:t>Definisi</w:t>
      </w:r>
      <w:bookmarkEnd w:id="33"/>
      <w:bookmarkEnd w:id="34"/>
      <w:bookmarkEnd w:id="35"/>
    </w:p>
    <w:p w:rsidR="00EB61D7" w:rsidRPr="00A47354" w:rsidRDefault="00EB61D7" w:rsidP="00EB61D7">
      <w:pPr>
        <w:pStyle w:val="ListParagraph"/>
        <w:spacing w:after="0" w:line="480" w:lineRule="auto"/>
        <w:ind w:left="0" w:firstLine="567"/>
        <w:jc w:val="both"/>
        <w:rPr>
          <w:rFonts w:ascii="Times New Roman" w:hAnsi="Times New Roman" w:cs="Times New Roman"/>
          <w:color w:val="000000" w:themeColor="text1"/>
          <w:sz w:val="24"/>
          <w:szCs w:val="24"/>
          <w:shd w:val="clear" w:color="auto" w:fill="FFFFFF"/>
        </w:rPr>
      </w:pPr>
      <w:r w:rsidRPr="00A47354">
        <w:rPr>
          <w:rFonts w:ascii="Times New Roman" w:hAnsi="Times New Roman" w:cs="Times New Roman"/>
          <w:color w:val="000000" w:themeColor="text1"/>
          <w:sz w:val="24"/>
          <w:szCs w:val="24"/>
          <w:lang w:val="en-US"/>
        </w:rPr>
        <w:t>Akupresur</w:t>
      </w:r>
      <w:r w:rsidRPr="00A47354">
        <w:rPr>
          <w:rFonts w:ascii="Times New Roman" w:hAnsi="Times New Roman" w:cs="Times New Roman"/>
          <w:color w:val="000000" w:themeColor="text1"/>
          <w:sz w:val="24"/>
          <w:szCs w:val="24"/>
          <w:shd w:val="clear" w:color="auto" w:fill="FFFFFF"/>
        </w:rPr>
        <w:t xml:space="preserve"> adalah metode pengobatan atau </w:t>
      </w:r>
      <w:r w:rsidRPr="00A47354">
        <w:rPr>
          <w:rFonts w:ascii="Times New Roman" w:hAnsi="Times New Roman" w:cs="Times New Roman"/>
          <w:color w:val="000000" w:themeColor="text1"/>
          <w:sz w:val="24"/>
          <w:szCs w:val="24"/>
        </w:rPr>
        <w:t>kesehatan yang menggunakan pijatan</w:t>
      </w:r>
      <w:r w:rsidRPr="00A47354">
        <w:rPr>
          <w:rFonts w:ascii="Times New Roman" w:hAnsi="Times New Roman" w:cs="Times New Roman"/>
          <w:color w:val="000000" w:themeColor="text1"/>
          <w:sz w:val="24"/>
          <w:szCs w:val="24"/>
          <w:shd w:val="clear" w:color="auto" w:fill="FFFFFF"/>
        </w:rPr>
        <w:t xml:space="preserve"> atau </w:t>
      </w:r>
      <w:r w:rsidRPr="00A47354">
        <w:rPr>
          <w:rFonts w:ascii="Times New Roman" w:hAnsi="Times New Roman" w:cs="Times New Roman"/>
          <w:color w:val="000000" w:themeColor="text1"/>
          <w:sz w:val="24"/>
          <w:szCs w:val="24"/>
        </w:rPr>
        <w:t>tekanan</w:t>
      </w:r>
      <w:r w:rsidRPr="00A47354">
        <w:rPr>
          <w:rFonts w:ascii="Times New Roman" w:hAnsi="Times New Roman" w:cs="Times New Roman"/>
          <w:color w:val="000000" w:themeColor="text1"/>
          <w:sz w:val="24"/>
          <w:szCs w:val="24"/>
          <w:shd w:val="clear" w:color="auto" w:fill="FFFFFF"/>
        </w:rPr>
        <w:t xml:space="preserve"> jari </w:t>
      </w:r>
      <w:r w:rsidRPr="00A47354">
        <w:rPr>
          <w:rFonts w:ascii="Times New Roman" w:hAnsi="Times New Roman" w:cs="Times New Roman"/>
          <w:color w:val="000000" w:themeColor="text1"/>
          <w:sz w:val="24"/>
          <w:szCs w:val="24"/>
        </w:rPr>
        <w:t>pada permukaan kulit</w:t>
      </w:r>
      <w:r w:rsidRPr="00A47354">
        <w:rPr>
          <w:rFonts w:ascii="Times New Roman" w:hAnsi="Times New Roman" w:cs="Times New Roman"/>
          <w:color w:val="000000" w:themeColor="text1"/>
          <w:sz w:val="24"/>
          <w:szCs w:val="24"/>
          <w:lang w:val="en-US"/>
        </w:rPr>
        <w:t xml:space="preserve">, sehingga memberikan stimulasi pada tubuh untuk melakukan tahap penyembuhan </w:t>
      </w:r>
      <w:r w:rsidRPr="00A47354">
        <w:rPr>
          <w:rFonts w:ascii="Times New Roman" w:hAnsi="Times New Roman" w:cs="Times New Roman"/>
          <w:color w:val="000000" w:themeColor="text1"/>
          <w:sz w:val="24"/>
          <w:szCs w:val="24"/>
          <w:lang w:val="en-US"/>
        </w:rPr>
        <w:fldChar w:fldCharType="begin" w:fldLock="1"/>
      </w:r>
      <w:r w:rsidRPr="00A47354">
        <w:rPr>
          <w:rFonts w:ascii="Times New Roman" w:hAnsi="Times New Roman" w:cs="Times New Roman"/>
          <w:color w:val="000000" w:themeColor="text1"/>
          <w:sz w:val="24"/>
          <w:szCs w:val="24"/>
          <w:lang w:val="en-US"/>
        </w:rPr>
        <w:instrText>ADDIN CSL_CITATION {"citationItems":[{"id":"ITEM-1","itemData":{"author":[{"dropping-particle":"","family":"Usnawati","given":"Nana","non-dropping-particle":"","parse-names":false,"suffix":""},{"dropping-particle":"","family":"Hanifah","given":"atstin nur","non-dropping-particle":"","parse-names":false,"suffix":""},{"dropping-particle":"","family":"Purwanto","given":"triana septianti","non-dropping-particle":"","parse-names":false,"suffix":""}],"id":"ITEM-1","issued":{"date-parts":[["2021"]]},"publisher":"Media Sains Indonesia","title":"Monograf Kombinasi Acuppresur Point For Lactation dan Breast Massage","type":"book"},"uris":["http://www.mendeley.com/documents/?uuid=301b2d3f-26fb-4432-a293-1add15328834"]}],"mendeley":{"formattedCitation":"(Usnawati et al., 2021)","plainTextFormattedCitation":"(Usnawati et al., 2021)","previouslyFormattedCitation":"(Usnawati et al., 2021)"},"properties":{"noteIndex":0},"schema":"https://github.com/citation-style-language/schema/raw/master/csl-citation.json"}</w:instrText>
      </w:r>
      <w:r w:rsidRPr="00A47354">
        <w:rPr>
          <w:rFonts w:ascii="Times New Roman" w:hAnsi="Times New Roman" w:cs="Times New Roman"/>
          <w:color w:val="000000" w:themeColor="text1"/>
          <w:sz w:val="24"/>
          <w:szCs w:val="24"/>
          <w:lang w:val="en-US"/>
        </w:rPr>
        <w:fldChar w:fldCharType="separate"/>
      </w:r>
      <w:r w:rsidRPr="00A47354">
        <w:rPr>
          <w:rFonts w:ascii="Times New Roman" w:hAnsi="Times New Roman" w:cs="Times New Roman"/>
          <w:noProof/>
          <w:color w:val="000000" w:themeColor="text1"/>
          <w:sz w:val="24"/>
          <w:szCs w:val="24"/>
          <w:lang w:val="en-US"/>
        </w:rPr>
        <w:t>(Usnawati et al., 2021)</w:t>
      </w:r>
      <w:r w:rsidRPr="00A47354">
        <w:rPr>
          <w:rFonts w:ascii="Times New Roman" w:hAnsi="Times New Roman" w:cs="Times New Roman"/>
          <w:color w:val="000000" w:themeColor="text1"/>
          <w:sz w:val="24"/>
          <w:szCs w:val="24"/>
          <w:lang w:val="en-US"/>
        </w:rPr>
        <w:fldChar w:fldCharType="end"/>
      </w:r>
    </w:p>
    <w:p w:rsidR="00EB61D7" w:rsidRPr="00A47354" w:rsidRDefault="00EB61D7" w:rsidP="00EB61D7">
      <w:pPr>
        <w:pStyle w:val="ListParagraph"/>
        <w:spacing w:after="0" w:line="480" w:lineRule="auto"/>
        <w:ind w:left="0" w:firstLine="720"/>
        <w:jc w:val="both"/>
        <w:rPr>
          <w:rFonts w:ascii="Times New Roman" w:hAnsi="Times New Roman" w:cs="Times New Roman"/>
          <w:color w:val="000000" w:themeColor="text1"/>
          <w:sz w:val="24"/>
          <w:szCs w:val="24"/>
          <w:shd w:val="clear" w:color="auto" w:fill="FFFFFF"/>
          <w:lang w:val="en-US"/>
        </w:rPr>
      </w:pPr>
      <w:r w:rsidRPr="00A47354">
        <w:rPr>
          <w:rFonts w:ascii="Times New Roman" w:hAnsi="Times New Roman" w:cs="Times New Roman"/>
          <w:color w:val="000000" w:themeColor="text1"/>
          <w:sz w:val="24"/>
          <w:szCs w:val="24"/>
          <w:lang w:val="en-US"/>
        </w:rPr>
        <w:t xml:space="preserve">Akupresur </w:t>
      </w:r>
      <w:r w:rsidRPr="00A47354">
        <w:rPr>
          <w:rFonts w:ascii="Times New Roman" w:hAnsi="Times New Roman" w:cs="Times New Roman"/>
          <w:color w:val="000000" w:themeColor="text1"/>
          <w:sz w:val="24"/>
          <w:szCs w:val="24"/>
          <w:shd w:val="clear" w:color="auto" w:fill="FFFFFF"/>
        </w:rPr>
        <w:t xml:space="preserve">juga </w:t>
      </w:r>
      <w:r w:rsidRPr="00A47354">
        <w:rPr>
          <w:rFonts w:ascii="Times New Roman" w:hAnsi="Times New Roman" w:cs="Times New Roman"/>
          <w:color w:val="000000" w:themeColor="text1"/>
          <w:sz w:val="24"/>
          <w:szCs w:val="24"/>
        </w:rPr>
        <w:t xml:space="preserve">dikenal sebagai </w:t>
      </w:r>
      <w:r w:rsidRPr="00A47354">
        <w:rPr>
          <w:rFonts w:ascii="Times New Roman" w:hAnsi="Times New Roman" w:cs="Times New Roman"/>
          <w:color w:val="000000" w:themeColor="text1"/>
          <w:sz w:val="24"/>
          <w:szCs w:val="24"/>
          <w:lang w:val="en-US"/>
        </w:rPr>
        <w:t xml:space="preserve">terapi totok jari </w:t>
      </w:r>
      <w:r w:rsidRPr="00A47354">
        <w:rPr>
          <w:rFonts w:ascii="Times New Roman" w:hAnsi="Times New Roman" w:cs="Times New Roman"/>
          <w:color w:val="000000" w:themeColor="text1"/>
          <w:sz w:val="24"/>
          <w:szCs w:val="24"/>
          <w:shd w:val="clear" w:color="auto" w:fill="FFFFFF"/>
          <w:lang w:val="en-US"/>
        </w:rPr>
        <w:t xml:space="preserve">dalam </w:t>
      </w:r>
      <w:r w:rsidRPr="00A47354">
        <w:rPr>
          <w:rFonts w:ascii="Times New Roman" w:hAnsi="Times New Roman" w:cs="Times New Roman"/>
          <w:color w:val="000000" w:themeColor="text1"/>
          <w:sz w:val="24"/>
          <w:szCs w:val="24"/>
          <w:shd w:val="clear" w:color="auto" w:fill="FFFFFF"/>
        </w:rPr>
        <w:t xml:space="preserve">bentuk fisioterapi </w:t>
      </w:r>
      <w:r w:rsidRPr="00A47354">
        <w:rPr>
          <w:rFonts w:ascii="Times New Roman" w:hAnsi="Times New Roman" w:cs="Times New Roman"/>
          <w:color w:val="000000" w:themeColor="text1"/>
          <w:sz w:val="24"/>
          <w:szCs w:val="24"/>
        </w:rPr>
        <w:t>di mana titik-titik</w:t>
      </w:r>
      <w:r w:rsidRPr="00A47354">
        <w:rPr>
          <w:rFonts w:ascii="Times New Roman" w:hAnsi="Times New Roman" w:cs="Times New Roman"/>
          <w:color w:val="000000" w:themeColor="text1"/>
          <w:sz w:val="24"/>
          <w:szCs w:val="24"/>
          <w:shd w:val="clear" w:color="auto" w:fill="FFFFFF"/>
        </w:rPr>
        <w:t xml:space="preserve"> tertentu atau </w:t>
      </w:r>
      <w:r w:rsidRPr="00A47354">
        <w:rPr>
          <w:rFonts w:ascii="Times New Roman" w:hAnsi="Times New Roman" w:cs="Times New Roman"/>
          <w:color w:val="000000" w:themeColor="text1"/>
          <w:sz w:val="24"/>
          <w:szCs w:val="24"/>
        </w:rPr>
        <w:t>titik-titik akupresur</w:t>
      </w:r>
      <w:r w:rsidRPr="00A47354">
        <w:rPr>
          <w:rFonts w:ascii="Times New Roman" w:hAnsi="Times New Roman" w:cs="Times New Roman"/>
          <w:color w:val="000000" w:themeColor="text1"/>
          <w:sz w:val="24"/>
          <w:szCs w:val="24"/>
          <w:shd w:val="clear" w:color="auto" w:fill="FFFFFF"/>
        </w:rPr>
        <w:t xml:space="preserve"> pada </w:t>
      </w:r>
      <w:r w:rsidRPr="00A47354">
        <w:rPr>
          <w:rFonts w:ascii="Times New Roman" w:hAnsi="Times New Roman" w:cs="Times New Roman"/>
          <w:color w:val="000000" w:themeColor="text1"/>
          <w:sz w:val="24"/>
          <w:szCs w:val="24"/>
        </w:rPr>
        <w:t xml:space="preserve">tubuh dipijat dan dirangsang. </w:t>
      </w:r>
      <w:r w:rsidRPr="00A47354">
        <w:rPr>
          <w:rFonts w:ascii="Times New Roman" w:hAnsi="Times New Roman" w:cs="Times New Roman"/>
          <w:color w:val="000000" w:themeColor="text1"/>
          <w:sz w:val="24"/>
          <w:szCs w:val="24"/>
          <w:lang w:val="en-US"/>
        </w:rPr>
        <w:t xml:space="preserve">Akupresure </w:t>
      </w:r>
      <w:r w:rsidRPr="00A47354">
        <w:rPr>
          <w:rFonts w:ascii="Times New Roman" w:hAnsi="Times New Roman" w:cs="Times New Roman"/>
          <w:color w:val="000000" w:themeColor="text1"/>
          <w:sz w:val="24"/>
          <w:szCs w:val="24"/>
          <w:shd w:val="clear" w:color="auto" w:fill="FFFFFF"/>
        </w:rPr>
        <w:t xml:space="preserve">juga </w:t>
      </w:r>
      <w:r w:rsidRPr="00A47354">
        <w:rPr>
          <w:rFonts w:ascii="Times New Roman" w:hAnsi="Times New Roman" w:cs="Times New Roman"/>
          <w:color w:val="000000" w:themeColor="text1"/>
          <w:sz w:val="24"/>
          <w:szCs w:val="24"/>
        </w:rPr>
        <w:t>didefinisikan</w:t>
      </w:r>
      <w:r w:rsidRPr="00A47354">
        <w:rPr>
          <w:rFonts w:ascii="Times New Roman" w:hAnsi="Times New Roman" w:cs="Times New Roman"/>
          <w:color w:val="000000" w:themeColor="text1"/>
          <w:sz w:val="24"/>
          <w:szCs w:val="24"/>
          <w:shd w:val="clear" w:color="auto" w:fill="FFFFFF"/>
        </w:rPr>
        <w:t xml:space="preserve"> sebagai secara bertahap </w:t>
      </w:r>
      <w:r w:rsidRPr="00A47354">
        <w:rPr>
          <w:rFonts w:ascii="Times New Roman" w:hAnsi="Times New Roman" w:cs="Times New Roman"/>
          <w:color w:val="000000" w:themeColor="text1"/>
          <w:sz w:val="24"/>
          <w:szCs w:val="24"/>
        </w:rPr>
        <w:t>menekan titik penyembuhan dengan jari,</w:t>
      </w:r>
      <w:r w:rsidRPr="00A47354">
        <w:rPr>
          <w:rFonts w:ascii="Times New Roman" w:hAnsi="Times New Roman" w:cs="Times New Roman"/>
          <w:color w:val="000000" w:themeColor="text1"/>
          <w:sz w:val="24"/>
          <w:szCs w:val="24"/>
          <w:shd w:val="clear" w:color="auto" w:fill="FFFFFF"/>
        </w:rPr>
        <w:t xml:space="preserve"> yang merangsang kemampuan tubuh untuk </w:t>
      </w:r>
      <w:r w:rsidRPr="00A47354">
        <w:rPr>
          <w:rFonts w:ascii="Times New Roman" w:hAnsi="Times New Roman" w:cs="Times New Roman"/>
          <w:color w:val="000000" w:themeColor="text1"/>
          <w:sz w:val="24"/>
          <w:szCs w:val="24"/>
        </w:rPr>
        <w:t>menyembuhkan dirinya sendiri</w:t>
      </w:r>
      <w:r w:rsidRPr="00A47354">
        <w:rPr>
          <w:rFonts w:ascii="Times New Roman" w:hAnsi="Times New Roman" w:cs="Times New Roman"/>
          <w:color w:val="000000" w:themeColor="text1"/>
          <w:sz w:val="24"/>
          <w:szCs w:val="24"/>
          <w:shd w:val="clear" w:color="auto" w:fill="FFFFFF"/>
        </w:rPr>
        <w:t xml:space="preserve"> secara alami</w:t>
      </w:r>
      <w:r w:rsidRPr="00A47354">
        <w:rPr>
          <w:rFonts w:ascii="Times New Roman" w:hAnsi="Times New Roman" w:cs="Times New Roman"/>
          <w:color w:val="000000" w:themeColor="text1"/>
          <w:sz w:val="24"/>
          <w:szCs w:val="24"/>
          <w:shd w:val="clear" w:color="auto" w:fill="FFFFFF"/>
          <w:lang w:val="en-US"/>
        </w:rPr>
        <w:t xml:space="preserve"> </w:t>
      </w:r>
      <w:r w:rsidRPr="00A47354">
        <w:rPr>
          <w:rFonts w:ascii="Times New Roman" w:hAnsi="Times New Roman" w:cs="Times New Roman"/>
          <w:color w:val="000000" w:themeColor="text1"/>
          <w:sz w:val="24"/>
          <w:szCs w:val="24"/>
          <w:shd w:val="clear" w:color="auto" w:fill="FFFFFF"/>
          <w:lang w:val="en-US"/>
        </w:rPr>
        <w:fldChar w:fldCharType="begin" w:fldLock="1"/>
      </w:r>
      <w:r w:rsidRPr="00A47354">
        <w:rPr>
          <w:rFonts w:ascii="Times New Roman" w:hAnsi="Times New Roman" w:cs="Times New Roman"/>
          <w:color w:val="000000" w:themeColor="text1"/>
          <w:sz w:val="24"/>
          <w:szCs w:val="24"/>
          <w:shd w:val="clear" w:color="auto" w:fill="FFFFFF"/>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2018)","plainTextFormattedCitation":"(Setyowati, 2018)","previouslyFormattedCitation":"(Setyowati, 2018)"},"properties":{"noteIndex":0},"schema":"https://github.com/citation-style-language/schema/raw/master/csl-citation.json"}</w:instrText>
      </w:r>
      <w:r w:rsidRPr="00A47354">
        <w:rPr>
          <w:rFonts w:ascii="Times New Roman" w:hAnsi="Times New Roman" w:cs="Times New Roman"/>
          <w:color w:val="000000" w:themeColor="text1"/>
          <w:sz w:val="24"/>
          <w:szCs w:val="24"/>
          <w:shd w:val="clear" w:color="auto" w:fill="FFFFFF"/>
          <w:lang w:val="en-US"/>
        </w:rPr>
        <w:fldChar w:fldCharType="separate"/>
      </w:r>
      <w:r w:rsidRPr="00A47354">
        <w:rPr>
          <w:rFonts w:ascii="Times New Roman" w:hAnsi="Times New Roman" w:cs="Times New Roman"/>
          <w:noProof/>
          <w:color w:val="000000" w:themeColor="text1"/>
          <w:sz w:val="24"/>
          <w:szCs w:val="24"/>
          <w:shd w:val="clear" w:color="auto" w:fill="FFFFFF"/>
          <w:lang w:val="en-US"/>
        </w:rPr>
        <w:t>(Setyowati, 2018)</w:t>
      </w:r>
      <w:r w:rsidRPr="00A47354">
        <w:rPr>
          <w:rFonts w:ascii="Times New Roman" w:hAnsi="Times New Roman" w:cs="Times New Roman"/>
          <w:color w:val="000000" w:themeColor="text1"/>
          <w:sz w:val="24"/>
          <w:szCs w:val="24"/>
          <w:shd w:val="clear" w:color="auto" w:fill="FFFFFF"/>
          <w:lang w:val="en-US"/>
        </w:rPr>
        <w:fldChar w:fldCharType="end"/>
      </w:r>
      <w:r w:rsidRPr="00A47354">
        <w:rPr>
          <w:rFonts w:ascii="Times New Roman" w:hAnsi="Times New Roman" w:cs="Times New Roman"/>
          <w:color w:val="000000" w:themeColor="text1"/>
          <w:sz w:val="24"/>
          <w:szCs w:val="24"/>
          <w:shd w:val="clear" w:color="auto" w:fill="FFFFFF"/>
          <w:lang w:val="en-US"/>
        </w:rPr>
        <w:t>.</w:t>
      </w:r>
    </w:p>
    <w:p w:rsidR="00EB61D7" w:rsidRPr="00A47354" w:rsidRDefault="00EB61D7" w:rsidP="00EB61D7">
      <w:pPr>
        <w:pStyle w:val="ListParagraph"/>
        <w:spacing w:after="0" w:line="480" w:lineRule="auto"/>
        <w:ind w:left="0" w:firstLine="567"/>
        <w:jc w:val="both"/>
        <w:rPr>
          <w:rFonts w:ascii="Times New Roman" w:hAnsi="Times New Roman" w:cs="Times New Roman"/>
          <w:sz w:val="24"/>
          <w:szCs w:val="24"/>
          <w:shd w:val="clear" w:color="auto" w:fill="FFFFFF"/>
        </w:rPr>
      </w:pPr>
      <w:r w:rsidRPr="00A47354">
        <w:rPr>
          <w:rFonts w:ascii="Times New Roman" w:hAnsi="Times New Roman" w:cs="Times New Roman"/>
          <w:sz w:val="24"/>
          <w:szCs w:val="24"/>
          <w:lang w:val="en-US"/>
        </w:rPr>
        <w:t xml:space="preserve">Akupresur </w:t>
      </w:r>
      <w:r w:rsidRPr="00A47354">
        <w:rPr>
          <w:rFonts w:ascii="Times New Roman" w:hAnsi="Times New Roman" w:cs="Times New Roman"/>
          <w:sz w:val="24"/>
          <w:szCs w:val="24"/>
          <w:shd w:val="clear" w:color="auto" w:fill="FFFFFF"/>
        </w:rPr>
        <w:t xml:space="preserve">berasal dari kata </w:t>
      </w:r>
      <w:r w:rsidRPr="00A47354">
        <w:rPr>
          <w:rFonts w:ascii="Times New Roman" w:hAnsi="Times New Roman" w:cs="Times New Roman"/>
          <w:sz w:val="24"/>
          <w:szCs w:val="24"/>
        </w:rPr>
        <w:t>accu</w:t>
      </w:r>
      <w:r w:rsidRPr="00A47354">
        <w:rPr>
          <w:rFonts w:ascii="Times New Roman" w:hAnsi="Times New Roman" w:cs="Times New Roman"/>
          <w:sz w:val="24"/>
          <w:szCs w:val="24"/>
          <w:lang w:val="en-US"/>
        </w:rPr>
        <w:t>s</w:t>
      </w:r>
      <w:r w:rsidRPr="00A47354">
        <w:rPr>
          <w:rFonts w:ascii="Times New Roman" w:hAnsi="Times New Roman" w:cs="Times New Roman"/>
          <w:sz w:val="24"/>
          <w:szCs w:val="24"/>
        </w:rPr>
        <w:t xml:space="preserve"> and pressure</w:t>
      </w:r>
      <w:r w:rsidRPr="00A47354">
        <w:rPr>
          <w:rFonts w:ascii="Times New Roman" w:hAnsi="Times New Roman" w:cs="Times New Roman"/>
          <w:sz w:val="24"/>
          <w:szCs w:val="24"/>
          <w:shd w:val="clear" w:color="auto" w:fill="FFFFFF"/>
        </w:rPr>
        <w:t xml:space="preserve"> yang </w:t>
      </w:r>
      <w:r w:rsidRPr="00A47354">
        <w:rPr>
          <w:rFonts w:ascii="Times New Roman" w:hAnsi="Times New Roman" w:cs="Times New Roman"/>
          <w:sz w:val="24"/>
          <w:szCs w:val="24"/>
        </w:rPr>
        <w:t>artinya</w:t>
      </w:r>
      <w:r w:rsidRPr="00A47354">
        <w:rPr>
          <w:rFonts w:ascii="Times New Roman" w:hAnsi="Times New Roman" w:cs="Times New Roman"/>
          <w:sz w:val="24"/>
          <w:szCs w:val="24"/>
          <w:shd w:val="clear" w:color="auto" w:fill="FFFFFF"/>
        </w:rPr>
        <w:t xml:space="preserve"> jarum dan </w:t>
      </w:r>
      <w:r w:rsidRPr="00A47354">
        <w:rPr>
          <w:rFonts w:ascii="Times New Roman" w:hAnsi="Times New Roman" w:cs="Times New Roman"/>
          <w:sz w:val="24"/>
          <w:szCs w:val="24"/>
        </w:rPr>
        <w:t>tekanan.</w:t>
      </w:r>
      <w:r w:rsidRPr="00A47354">
        <w:rPr>
          <w:rFonts w:ascii="Times New Roman" w:hAnsi="Times New Roman" w:cs="Times New Roman"/>
          <w:sz w:val="24"/>
          <w:szCs w:val="24"/>
          <w:shd w:val="clear" w:color="auto" w:fill="FFFFFF"/>
        </w:rPr>
        <w:t xml:space="preserve"> Akupresur </w:t>
      </w:r>
      <w:r w:rsidRPr="00A47354">
        <w:rPr>
          <w:rFonts w:ascii="Times New Roman" w:hAnsi="Times New Roman" w:cs="Times New Roman"/>
          <w:sz w:val="24"/>
          <w:szCs w:val="24"/>
        </w:rPr>
        <w:t>adalah</w:t>
      </w:r>
      <w:r w:rsidRPr="00A47354">
        <w:rPr>
          <w:rFonts w:ascii="Times New Roman" w:hAnsi="Times New Roman" w:cs="Times New Roman"/>
          <w:sz w:val="24"/>
          <w:szCs w:val="24"/>
          <w:shd w:val="clear" w:color="auto" w:fill="FFFFFF"/>
        </w:rPr>
        <w:t xml:space="preserve"> istilah yang digunakan untuk memberikan rangsangan (stimulasi) titik akupunktur dengan </w:t>
      </w:r>
      <w:r w:rsidRPr="00A47354">
        <w:rPr>
          <w:rFonts w:ascii="Times New Roman" w:hAnsi="Times New Roman" w:cs="Times New Roman"/>
          <w:sz w:val="24"/>
          <w:szCs w:val="24"/>
        </w:rPr>
        <w:t>menggunakan teknologi tekanan</w:t>
      </w:r>
      <w:r w:rsidRPr="00A47354">
        <w:rPr>
          <w:rFonts w:ascii="Times New Roman" w:hAnsi="Times New Roman" w:cs="Times New Roman"/>
          <w:sz w:val="24"/>
          <w:szCs w:val="24"/>
          <w:shd w:val="clear" w:color="auto" w:fill="FFFFFF"/>
        </w:rPr>
        <w:t xml:space="preserve"> atau </w:t>
      </w:r>
      <w:r w:rsidRPr="00A47354">
        <w:rPr>
          <w:rFonts w:ascii="Times New Roman" w:hAnsi="Times New Roman" w:cs="Times New Roman"/>
          <w:sz w:val="24"/>
          <w:szCs w:val="24"/>
        </w:rPr>
        <w:t>teknologi</w:t>
      </w:r>
      <w:r w:rsidRPr="00A47354">
        <w:rPr>
          <w:rFonts w:ascii="Times New Roman" w:hAnsi="Times New Roman" w:cs="Times New Roman"/>
          <w:sz w:val="24"/>
          <w:szCs w:val="24"/>
          <w:shd w:val="clear" w:color="auto" w:fill="FFFFFF"/>
        </w:rPr>
        <w:t xml:space="preserve"> mekanik. </w:t>
      </w:r>
      <w:r w:rsidRPr="00A47354">
        <w:rPr>
          <w:rFonts w:ascii="Times New Roman" w:hAnsi="Times New Roman" w:cs="Times New Roman"/>
          <w:sz w:val="24"/>
          <w:szCs w:val="24"/>
        </w:rPr>
        <w:t>Penekanannya adalah mengganti luka tusuk</w:t>
      </w:r>
      <w:r w:rsidRPr="00A47354">
        <w:rPr>
          <w:rFonts w:ascii="Times New Roman" w:hAnsi="Times New Roman" w:cs="Times New Roman"/>
          <w:sz w:val="24"/>
          <w:szCs w:val="24"/>
          <w:shd w:val="clear" w:color="auto" w:fill="FFFFFF"/>
        </w:rPr>
        <w:t xml:space="preserve"> jarum yang </w:t>
      </w:r>
      <w:r w:rsidRPr="00A47354">
        <w:rPr>
          <w:rFonts w:ascii="Times New Roman" w:hAnsi="Times New Roman" w:cs="Times New Roman"/>
          <w:sz w:val="24"/>
          <w:szCs w:val="24"/>
        </w:rPr>
        <w:t>digunakan dalam</w:t>
      </w:r>
      <w:r w:rsidRPr="00A47354">
        <w:rPr>
          <w:rFonts w:ascii="Times New Roman" w:hAnsi="Times New Roman" w:cs="Times New Roman"/>
          <w:sz w:val="24"/>
          <w:szCs w:val="24"/>
          <w:shd w:val="clear" w:color="auto" w:fill="FFFFFF"/>
        </w:rPr>
        <w:t xml:space="preserve"> akupunktur dengan tujuan </w:t>
      </w:r>
      <w:r w:rsidRPr="00A47354">
        <w:rPr>
          <w:rFonts w:ascii="Times New Roman" w:hAnsi="Times New Roman" w:cs="Times New Roman"/>
          <w:sz w:val="24"/>
          <w:szCs w:val="24"/>
        </w:rPr>
        <w:t>memperlancar</w:t>
      </w:r>
      <w:r w:rsidRPr="00A47354">
        <w:rPr>
          <w:rFonts w:ascii="Times New Roman" w:hAnsi="Times New Roman" w:cs="Times New Roman"/>
          <w:sz w:val="24"/>
          <w:szCs w:val="24"/>
          <w:shd w:val="clear" w:color="auto" w:fill="FFFFFF"/>
        </w:rPr>
        <w:t xml:space="preserve"> aliran energi vital </w:t>
      </w:r>
      <w:r w:rsidRPr="00A47354">
        <w:rPr>
          <w:rFonts w:ascii="Times New Roman" w:hAnsi="Times New Roman" w:cs="Times New Roman"/>
          <w:sz w:val="24"/>
          <w:szCs w:val="24"/>
        </w:rPr>
        <w:t>(qi) melalui</w:t>
      </w:r>
      <w:r w:rsidRPr="00A47354">
        <w:rPr>
          <w:rFonts w:ascii="Times New Roman" w:hAnsi="Times New Roman" w:cs="Times New Roman"/>
          <w:sz w:val="24"/>
          <w:szCs w:val="24"/>
          <w:shd w:val="clear" w:color="auto" w:fill="FFFFFF"/>
        </w:rPr>
        <w:t xml:space="preserve"> tubuh (Kemenkes, 2015</w:t>
      </w:r>
      <w:r w:rsidRPr="00A47354">
        <w:rPr>
          <w:rFonts w:ascii="Times New Roman" w:hAnsi="Times New Roman" w:cs="Times New Roman"/>
          <w:sz w:val="24"/>
          <w:szCs w:val="24"/>
          <w:shd w:val="clear" w:color="auto" w:fill="FFFFFF"/>
          <w:lang w:val="en-US"/>
        </w:rPr>
        <w:t xml:space="preserve"> dalam </w:t>
      </w:r>
      <w:r w:rsidRPr="00A47354">
        <w:rPr>
          <w:rFonts w:ascii="Times New Roman" w:hAnsi="Times New Roman" w:cs="Times New Roman"/>
          <w:sz w:val="24"/>
          <w:szCs w:val="24"/>
          <w:shd w:val="clear" w:color="auto" w:fill="FFFFFF"/>
        </w:rPr>
        <w:fldChar w:fldCharType="begin" w:fldLock="1"/>
      </w:r>
      <w:r w:rsidRPr="00A47354">
        <w:rPr>
          <w:rFonts w:ascii="Times New Roman" w:hAnsi="Times New Roman" w:cs="Times New Roman"/>
          <w:sz w:val="24"/>
          <w:szCs w:val="24"/>
          <w:shd w:val="clear" w:color="auto" w:fill="FFFFFF"/>
        </w:rPr>
        <w:instrText>ADDIN CSL_CITATION {"citationItems":[{"id":"ITEM-1","itemData":{"DOI":"10.36419/jkebin.v10i1.248","ISSN":"2086-5562","abstract":"Latar Belakang : Emesis gravidarum merupakan hal yang fisiologis akan tetapi apabila tidak segera diatasi akan menjadi hal yang patologis. Sebagian besar emesis gravidarum dapat diatasi dengan berobat jalan serta pemberian obat penenang dan anti muntah, tetapi sebagian kecil wanita hamil tidak dapat mengatasi mual muntah berkelanjutan sehingga mengganggu aktifitas sehari-hari, dan jatuh dalam keadaan yang disebut hiperemesis gravidarum. Tidak semua ibu hamil dapat menjalani terapi dengan menggunakan obat-obatan ada beberapa ibu yang tidak terlalu suka apabila harus mengkonsumsi obat-obatan maka pemberian terapi non farmakologi diperlukan disini. Salah satu terapi non farmakologi yang dapat dilakukan untuk menangani emesis gravidarum adalah pemijatan titik P6 dengan akupresur. Tujuan Penelitian : Penelitian ini bertujuan untuk mengetahui efektifitas terapi komplementer akupresur untuk mengatasi emesis gravidarum pada ibu hamil trimester 1 di Puskesmas Gambirsari, Surakarta tahun 2018. Metode : Penelitian ini merupakan penelitian quasi eksperimen dengan one group pre test and post test design. Sampel penelitian ini adalah ibu hamil yang mengalami emesis gravidarum di Puskesmas Gambirsari sebanyak 10 ibu hamil. Teknik pengambilan sampel dalam penelitian ini dilakukan dengan cara proporsional total sampling.Penelitian ini dilaksanakan di wilayah kerja Puskesmas Gambirsari, Surakarta. Waktu penelitian selama 6 bulan yaitu pada bulan Februari sampai Juli 2018. Instrumen penelitian menggunakan kuesioner RINVR. Hasil : Perhitungan skor mual didapatkan Asymp.sig. (2-tailed) didapatkan nilai sebesar 0.005 &lt; 0.05, hal ini berarti terdapat perbedaan yang bermakna antara hasil post test dengan hasil pre test. Perhitungan skor muntah didapatkan Asymp.sig. (2-tailed) didapatkan nilai sebesar 0.004 &lt; 0.05, hal ini berarti terdapat perbedaan yang bermakna antara hasil post test dengan hasil pre test. Perhitungan skor mual muntah didapatkan Asymp.sig. (2-tailed) didapatkan nilai sebesar 0.005 &lt; 0.05, hal ini berarti terdapat perbedaan yang bermakna antara hasil post test dengan hasil pre test. Perhitungan skor total didapatkan Asymp.sig. (2-tailed) didapatkan nilai sebesar 0.005 &lt; 0.05, hal ini berarti terdapat perbedaan yang bermakna antara hasil post test dengan hasil pre test. Simpulan : Dari hasil penelitian didapatkan bahwa terapi komplementer akupresur efektif untuk mengatasi emesis gravidarum pada ibu hamil trimester 1 di Puskesmas Gambirsari, Surakarta tahun 2018.","author":[{"dropping-particle":"","family":"Widyastuti","given":"Deny Eka","non-dropping-particle":"","parse-names":false,"suffix":""},{"dropping-particle":"","family":"Rumiyati","given":"Eni","non-dropping-particle":"","parse-names":false,"suffix":""},{"dropping-particle":"","family":"Widyastutik","given":"Desy","non-dropping-particle":"","parse-names":false,"suffix":""}],"container-title":"Jurnal Kebidanan Indonesia","id":"ITEM-1","issue":"1","issued":{"date-parts":[["2019"]]},"page":"96","title":"Terapi Komplementer Akupresur Untuk Mengatasi Emesis Gravidarum Pada Ibu Hamil Trimester I Tahun 2018","type":"article-journal","volume":"10"},"uris":["http://www.mendeley.com/documents/?uuid=d5ab6d03-db85-4d4b-af3e-90a50dd1185f"]}],"mendeley":{"formattedCitation":"(Widyastuti et al., 2019)","manualFormatting":"Widyastuti et al., 2019)","plainTextFormattedCitation":"(Widyastuti et al., 2019)","previouslyFormattedCitation":"(Widyastuti et al., 2019)"},"properties":{"noteIndex":0},"schema":"https://github.com/citation-style-language/schema/raw/master/csl-citation.json"}</w:instrText>
      </w:r>
      <w:r w:rsidRPr="00A47354">
        <w:rPr>
          <w:rFonts w:ascii="Times New Roman" w:hAnsi="Times New Roman" w:cs="Times New Roman"/>
          <w:sz w:val="24"/>
          <w:szCs w:val="24"/>
          <w:shd w:val="clear" w:color="auto" w:fill="FFFFFF"/>
        </w:rPr>
        <w:fldChar w:fldCharType="separate"/>
      </w:r>
      <w:r w:rsidRPr="00A47354">
        <w:rPr>
          <w:rFonts w:ascii="Times New Roman" w:hAnsi="Times New Roman" w:cs="Times New Roman"/>
          <w:noProof/>
          <w:sz w:val="24"/>
          <w:szCs w:val="24"/>
          <w:shd w:val="clear" w:color="auto" w:fill="FFFFFF"/>
        </w:rPr>
        <w:t>Widyastuti et al., 2019)</w:t>
      </w:r>
      <w:r w:rsidRPr="00A47354">
        <w:rPr>
          <w:rFonts w:ascii="Times New Roman" w:hAnsi="Times New Roman" w:cs="Times New Roman"/>
          <w:sz w:val="24"/>
          <w:szCs w:val="24"/>
          <w:shd w:val="clear" w:color="auto" w:fill="FFFFFF"/>
        </w:rPr>
        <w:fldChar w:fldCharType="end"/>
      </w:r>
      <w:r w:rsidRPr="00A47354">
        <w:rPr>
          <w:rFonts w:ascii="Times New Roman" w:hAnsi="Times New Roman" w:cs="Times New Roman"/>
          <w:sz w:val="24"/>
          <w:szCs w:val="24"/>
          <w:shd w:val="clear" w:color="auto" w:fill="FFFFFF"/>
        </w:rPr>
        <w:t>.</w:t>
      </w:r>
    </w:p>
    <w:p w:rsidR="00EB61D7" w:rsidRPr="00A47354" w:rsidRDefault="00EB61D7" w:rsidP="00EB61D7">
      <w:pPr>
        <w:pStyle w:val="Heading3"/>
        <w:numPr>
          <w:ilvl w:val="2"/>
          <w:numId w:val="11"/>
        </w:numPr>
        <w:spacing w:before="0" w:line="480" w:lineRule="auto"/>
        <w:rPr>
          <w:rFonts w:ascii="Times New Roman" w:hAnsi="Times New Roman" w:cs="Times New Roman"/>
          <w:b/>
          <w:bCs/>
          <w:color w:val="auto"/>
          <w:lang w:val="en-US"/>
        </w:rPr>
      </w:pPr>
      <w:bookmarkStart w:id="36" w:name="_Toc91583396"/>
      <w:bookmarkStart w:id="37" w:name="_Toc92145481"/>
      <w:bookmarkStart w:id="38" w:name="_Toc104913751"/>
      <w:r w:rsidRPr="00A47354">
        <w:rPr>
          <w:rFonts w:ascii="Times New Roman" w:hAnsi="Times New Roman" w:cs="Times New Roman"/>
          <w:b/>
          <w:bCs/>
          <w:color w:val="auto"/>
          <w:lang w:val="en-US"/>
        </w:rPr>
        <w:t>Sejarah Akupresur</w:t>
      </w:r>
      <w:bookmarkEnd w:id="36"/>
      <w:bookmarkEnd w:id="37"/>
      <w:bookmarkEnd w:id="38"/>
      <w:r w:rsidRPr="00A47354">
        <w:rPr>
          <w:rFonts w:ascii="Times New Roman" w:hAnsi="Times New Roman" w:cs="Times New Roman"/>
          <w:b/>
          <w:bCs/>
          <w:color w:val="auto"/>
          <w:lang w:val="en-US"/>
        </w:rPr>
        <w:t xml:space="preserve"> </w:t>
      </w:r>
    </w:p>
    <w:p w:rsidR="00EB61D7" w:rsidRPr="00A47354" w:rsidRDefault="00EB61D7" w:rsidP="00EB61D7">
      <w:pPr>
        <w:pStyle w:val="ListParagraph"/>
        <w:spacing w:after="0" w:line="480" w:lineRule="auto"/>
        <w:ind w:left="0" w:firstLine="567"/>
        <w:jc w:val="both"/>
        <w:rPr>
          <w:rFonts w:ascii="Times New Roman" w:hAnsi="Times New Roman" w:cs="Times New Roman"/>
          <w:color w:val="000000" w:themeColor="text1"/>
          <w:sz w:val="24"/>
          <w:szCs w:val="24"/>
          <w:lang w:val="en-US"/>
        </w:rPr>
      </w:pPr>
      <w:r w:rsidRPr="00A47354">
        <w:rPr>
          <w:rFonts w:ascii="Times New Roman" w:hAnsi="Times New Roman" w:cs="Times New Roman"/>
          <w:color w:val="000000" w:themeColor="text1"/>
          <w:sz w:val="24"/>
          <w:szCs w:val="24"/>
        </w:rPr>
        <w:t>Titik akupunktur</w:t>
      </w:r>
      <w:r w:rsidRPr="00A47354">
        <w:rPr>
          <w:rFonts w:ascii="Times New Roman" w:hAnsi="Times New Roman" w:cs="Times New Roman"/>
          <w:color w:val="000000" w:themeColor="text1"/>
          <w:sz w:val="24"/>
          <w:szCs w:val="24"/>
          <w:shd w:val="clear" w:color="auto" w:fill="FFFFFF"/>
        </w:rPr>
        <w:t xml:space="preserve"> atau akupresur merupakan </w:t>
      </w:r>
      <w:r w:rsidRPr="00A47354">
        <w:rPr>
          <w:rFonts w:ascii="Times New Roman" w:hAnsi="Times New Roman" w:cs="Times New Roman"/>
          <w:color w:val="000000" w:themeColor="text1"/>
          <w:sz w:val="24"/>
          <w:szCs w:val="24"/>
        </w:rPr>
        <w:t>penghantar</w:t>
      </w:r>
      <w:r w:rsidRPr="00A47354">
        <w:rPr>
          <w:rFonts w:ascii="Times New Roman" w:hAnsi="Times New Roman" w:cs="Times New Roman"/>
          <w:color w:val="000000" w:themeColor="text1"/>
          <w:sz w:val="24"/>
          <w:szCs w:val="24"/>
          <w:shd w:val="clear" w:color="auto" w:fill="FFFFFF"/>
        </w:rPr>
        <w:t xml:space="preserve"> pada permukaan kulit yang </w:t>
      </w:r>
      <w:r w:rsidRPr="00A47354">
        <w:rPr>
          <w:rFonts w:ascii="Times New Roman" w:hAnsi="Times New Roman" w:cs="Times New Roman"/>
          <w:color w:val="000000" w:themeColor="text1"/>
          <w:sz w:val="24"/>
          <w:szCs w:val="24"/>
        </w:rPr>
        <w:t>paling efektif memperoleh</w:t>
      </w:r>
      <w:r w:rsidRPr="00A47354">
        <w:rPr>
          <w:rFonts w:ascii="Times New Roman" w:hAnsi="Times New Roman" w:cs="Times New Roman"/>
          <w:color w:val="000000" w:themeColor="text1"/>
          <w:sz w:val="24"/>
          <w:szCs w:val="24"/>
          <w:shd w:val="clear" w:color="auto" w:fill="FFFFFF"/>
        </w:rPr>
        <w:t xml:space="preserve"> energi </w:t>
      </w:r>
      <w:r w:rsidRPr="00A47354">
        <w:rPr>
          <w:rFonts w:ascii="Times New Roman" w:hAnsi="Times New Roman" w:cs="Times New Roman"/>
          <w:color w:val="000000" w:themeColor="text1"/>
          <w:sz w:val="24"/>
          <w:szCs w:val="24"/>
        </w:rPr>
        <w:t>penyembuhan,</w:t>
      </w:r>
      <w:r w:rsidRPr="00A47354">
        <w:rPr>
          <w:rFonts w:ascii="Times New Roman" w:hAnsi="Times New Roman" w:cs="Times New Roman"/>
          <w:color w:val="000000" w:themeColor="text1"/>
          <w:sz w:val="24"/>
          <w:szCs w:val="24"/>
          <w:shd w:val="clear" w:color="auto" w:fill="FFFFFF"/>
        </w:rPr>
        <w:t xml:space="preserve"> sehingga penyembuhan energi </w:t>
      </w:r>
      <w:r w:rsidRPr="00A47354">
        <w:rPr>
          <w:rFonts w:ascii="Times New Roman" w:hAnsi="Times New Roman" w:cs="Times New Roman"/>
          <w:color w:val="000000" w:themeColor="text1"/>
          <w:sz w:val="24"/>
          <w:szCs w:val="24"/>
        </w:rPr>
        <w:t>terbaik dilakukan dengan bantuan titik akupuntur. Titik akupunktur bioelektrik memiliki sifat dua kali lipat dari papila kulit dan dijalin dengan kapiler dengan ujung saraf sensorik dan simpatis, sehingga tekanan listrik</w:t>
      </w:r>
      <w:r w:rsidRPr="00A47354">
        <w:rPr>
          <w:rFonts w:ascii="Times New Roman" w:hAnsi="Times New Roman" w:cs="Times New Roman"/>
          <w:color w:val="000000" w:themeColor="text1"/>
          <w:sz w:val="24"/>
          <w:szCs w:val="24"/>
          <w:shd w:val="clear" w:color="auto" w:fill="FFFFFF"/>
        </w:rPr>
        <w:t xml:space="preserve"> yang </w:t>
      </w:r>
      <w:r w:rsidRPr="00A47354">
        <w:rPr>
          <w:rFonts w:ascii="Times New Roman" w:hAnsi="Times New Roman" w:cs="Times New Roman"/>
          <w:color w:val="000000" w:themeColor="text1"/>
          <w:sz w:val="24"/>
          <w:szCs w:val="24"/>
        </w:rPr>
        <w:t>rendah meningkatkan</w:t>
      </w:r>
      <w:r w:rsidRPr="00A47354">
        <w:rPr>
          <w:rFonts w:ascii="Times New Roman" w:hAnsi="Times New Roman" w:cs="Times New Roman"/>
          <w:color w:val="000000" w:themeColor="text1"/>
          <w:sz w:val="24"/>
          <w:szCs w:val="24"/>
          <w:shd w:val="clear" w:color="auto" w:fill="FFFFFF"/>
        </w:rPr>
        <w:t xml:space="preserve"> konduktivitas kulit </w:t>
      </w:r>
      <w:r w:rsidRPr="00A47354">
        <w:rPr>
          <w:rFonts w:ascii="Times New Roman" w:hAnsi="Times New Roman" w:cs="Times New Roman"/>
          <w:color w:val="000000" w:themeColor="text1"/>
          <w:sz w:val="24"/>
          <w:szCs w:val="24"/>
        </w:rPr>
        <w:t xml:space="preserve">di atasnya. Titik akupunktur adalah struktur kulit </w:t>
      </w:r>
      <w:r w:rsidRPr="00A47354">
        <w:rPr>
          <w:rFonts w:ascii="Times New Roman" w:hAnsi="Times New Roman" w:cs="Times New Roman"/>
          <w:color w:val="000000" w:themeColor="text1"/>
          <w:sz w:val="24"/>
          <w:szCs w:val="24"/>
        </w:rPr>
        <w:lastRenderedPageBreak/>
        <w:t>baru yang</w:t>
      </w:r>
      <w:r w:rsidRPr="00A47354">
        <w:rPr>
          <w:rFonts w:ascii="Times New Roman" w:hAnsi="Times New Roman" w:cs="Times New Roman"/>
          <w:color w:val="000000" w:themeColor="text1"/>
          <w:sz w:val="24"/>
          <w:szCs w:val="24"/>
          <w:shd w:val="clear" w:color="auto" w:fill="FFFFFF"/>
        </w:rPr>
        <w:t xml:space="preserve"> terletak di permukaan tubuh, terutama </w:t>
      </w:r>
      <w:r w:rsidRPr="00A47354">
        <w:rPr>
          <w:rFonts w:ascii="Times New Roman" w:hAnsi="Times New Roman" w:cs="Times New Roman"/>
          <w:color w:val="000000" w:themeColor="text1"/>
          <w:sz w:val="24"/>
          <w:szCs w:val="24"/>
        </w:rPr>
        <w:t>di mana fasikulus</w:t>
      </w:r>
      <w:r w:rsidRPr="00A47354">
        <w:rPr>
          <w:rFonts w:ascii="Times New Roman" w:hAnsi="Times New Roman" w:cs="Times New Roman"/>
          <w:color w:val="000000" w:themeColor="text1"/>
          <w:sz w:val="24"/>
          <w:szCs w:val="24"/>
          <w:shd w:val="clear" w:color="auto" w:fill="FFFFFF"/>
        </w:rPr>
        <w:t xml:space="preserve"> saraf menembus </w:t>
      </w:r>
      <w:r w:rsidRPr="00A47354">
        <w:rPr>
          <w:rFonts w:ascii="Times New Roman" w:hAnsi="Times New Roman" w:cs="Times New Roman"/>
          <w:color w:val="000000" w:themeColor="text1"/>
          <w:sz w:val="24"/>
          <w:szCs w:val="24"/>
        </w:rPr>
        <w:t>fasia,</w:t>
      </w:r>
      <w:r w:rsidRPr="00A47354">
        <w:rPr>
          <w:rFonts w:ascii="Times New Roman" w:hAnsi="Times New Roman" w:cs="Times New Roman"/>
          <w:color w:val="000000" w:themeColor="text1"/>
          <w:sz w:val="24"/>
          <w:szCs w:val="24"/>
          <w:shd w:val="clear" w:color="auto" w:fill="FFFFFF"/>
        </w:rPr>
        <w:t xml:space="preserve"> atau </w:t>
      </w:r>
      <w:r w:rsidRPr="00A47354">
        <w:rPr>
          <w:rFonts w:ascii="Times New Roman" w:hAnsi="Times New Roman" w:cs="Times New Roman"/>
          <w:color w:val="000000" w:themeColor="text1"/>
          <w:sz w:val="24"/>
          <w:szCs w:val="24"/>
        </w:rPr>
        <w:t>memiliki kepadatan</w:t>
      </w:r>
      <w:r w:rsidRPr="00A47354">
        <w:rPr>
          <w:rFonts w:ascii="Times New Roman" w:hAnsi="Times New Roman" w:cs="Times New Roman"/>
          <w:color w:val="000000" w:themeColor="text1"/>
          <w:sz w:val="24"/>
          <w:szCs w:val="24"/>
          <w:shd w:val="clear" w:color="auto" w:fill="FFFFFF"/>
        </w:rPr>
        <w:t xml:space="preserve"> lokal yang tinggi </w:t>
      </w:r>
      <w:r w:rsidRPr="00A47354">
        <w:rPr>
          <w:rFonts w:ascii="Times New Roman" w:hAnsi="Times New Roman" w:cs="Times New Roman"/>
          <w:color w:val="000000" w:themeColor="text1"/>
          <w:sz w:val="24"/>
          <w:szCs w:val="24"/>
        </w:rPr>
        <w:t>secara histologis dan kaya akan</w:t>
      </w:r>
      <w:r w:rsidRPr="00A47354">
        <w:rPr>
          <w:rFonts w:ascii="Times New Roman" w:hAnsi="Times New Roman" w:cs="Times New Roman"/>
          <w:color w:val="000000" w:themeColor="text1"/>
          <w:sz w:val="24"/>
          <w:szCs w:val="24"/>
          <w:shd w:val="clear" w:color="auto" w:fill="FFFFFF"/>
        </w:rPr>
        <w:t xml:space="preserve"> serabut saraf </w:t>
      </w:r>
      <w:r w:rsidRPr="00A47354">
        <w:rPr>
          <w:rFonts w:ascii="Times New Roman" w:hAnsi="Times New Roman" w:cs="Times New Roman"/>
          <w:color w:val="000000" w:themeColor="text1"/>
          <w:sz w:val="24"/>
          <w:szCs w:val="24"/>
        </w:rPr>
        <w:t>simpatis.</w:t>
      </w:r>
    </w:p>
    <w:p w:rsidR="00EB61D7" w:rsidRPr="00A47354" w:rsidRDefault="00EB61D7" w:rsidP="00EB61D7">
      <w:pPr>
        <w:pStyle w:val="ListParagraph"/>
        <w:spacing w:after="0" w:line="480" w:lineRule="auto"/>
        <w:ind w:left="0" w:firstLine="567"/>
        <w:jc w:val="both"/>
        <w:rPr>
          <w:rFonts w:ascii="Times New Roman" w:hAnsi="Times New Roman" w:cs="Times New Roman"/>
          <w:color w:val="000000" w:themeColor="text1"/>
          <w:sz w:val="24"/>
          <w:szCs w:val="24"/>
        </w:rPr>
      </w:pPr>
      <w:r w:rsidRPr="00A47354">
        <w:rPr>
          <w:rFonts w:ascii="Times New Roman" w:hAnsi="Times New Roman" w:cs="Times New Roman"/>
          <w:color w:val="000000" w:themeColor="text1"/>
          <w:sz w:val="24"/>
          <w:szCs w:val="24"/>
        </w:rPr>
        <w:t>Kehadiran titik akupunktur</w:t>
      </w:r>
      <w:r w:rsidRPr="00A47354">
        <w:rPr>
          <w:rFonts w:ascii="Times New Roman" w:hAnsi="Times New Roman" w:cs="Times New Roman"/>
          <w:color w:val="000000" w:themeColor="text1"/>
          <w:sz w:val="24"/>
          <w:szCs w:val="24"/>
          <w:shd w:val="clear" w:color="auto" w:fill="FFFFFF"/>
        </w:rPr>
        <w:t xml:space="preserve"> telah </w:t>
      </w:r>
      <w:r w:rsidRPr="00A47354">
        <w:rPr>
          <w:rFonts w:ascii="Times New Roman" w:hAnsi="Times New Roman" w:cs="Times New Roman"/>
          <w:color w:val="000000" w:themeColor="text1"/>
          <w:sz w:val="24"/>
          <w:szCs w:val="24"/>
        </w:rPr>
        <w:t>ditunjukkan</w:t>
      </w:r>
      <w:r w:rsidRPr="00A47354">
        <w:rPr>
          <w:rFonts w:ascii="Times New Roman" w:hAnsi="Times New Roman" w:cs="Times New Roman"/>
          <w:color w:val="000000" w:themeColor="text1"/>
          <w:sz w:val="24"/>
          <w:szCs w:val="24"/>
          <w:shd w:val="clear" w:color="auto" w:fill="FFFFFF"/>
        </w:rPr>
        <w:t xml:space="preserve"> oleh berbagai penelitian, </w:t>
      </w:r>
      <w:r w:rsidRPr="00A47354">
        <w:rPr>
          <w:rFonts w:ascii="Times New Roman" w:hAnsi="Times New Roman" w:cs="Times New Roman"/>
          <w:color w:val="000000" w:themeColor="text1"/>
          <w:sz w:val="24"/>
          <w:szCs w:val="24"/>
        </w:rPr>
        <w:t>termasuk termografi, yang bertujuan untuk memvisualisasikan perubahan aliran darah perifer</w:t>
      </w:r>
      <w:r w:rsidRPr="00A47354">
        <w:rPr>
          <w:rFonts w:ascii="Times New Roman" w:hAnsi="Times New Roman" w:cs="Times New Roman"/>
          <w:color w:val="000000" w:themeColor="text1"/>
          <w:sz w:val="24"/>
          <w:szCs w:val="24"/>
          <w:shd w:val="clear" w:color="auto" w:fill="FFFFFF"/>
        </w:rPr>
        <w:t xml:space="preserve"> selama akupunktur dengan </w:t>
      </w:r>
      <w:r w:rsidRPr="00A47354">
        <w:rPr>
          <w:rFonts w:ascii="Times New Roman" w:hAnsi="Times New Roman" w:cs="Times New Roman"/>
          <w:color w:val="000000" w:themeColor="text1"/>
          <w:sz w:val="24"/>
          <w:szCs w:val="24"/>
        </w:rPr>
        <w:t>bantuan</w:t>
      </w:r>
      <w:r w:rsidRPr="00A47354">
        <w:rPr>
          <w:rFonts w:ascii="Times New Roman" w:hAnsi="Times New Roman" w:cs="Times New Roman"/>
          <w:color w:val="000000" w:themeColor="text1"/>
          <w:sz w:val="24"/>
          <w:szCs w:val="24"/>
          <w:shd w:val="clear" w:color="auto" w:fill="FFFFFF"/>
        </w:rPr>
        <w:t xml:space="preserve"> kamera </w:t>
      </w:r>
      <w:r w:rsidRPr="00A47354">
        <w:rPr>
          <w:rFonts w:ascii="Times New Roman" w:hAnsi="Times New Roman" w:cs="Times New Roman"/>
          <w:color w:val="000000" w:themeColor="text1"/>
          <w:sz w:val="24"/>
          <w:szCs w:val="24"/>
        </w:rPr>
        <w:t>inframerah</w:t>
      </w:r>
      <w:r w:rsidRPr="00A47354">
        <w:rPr>
          <w:rFonts w:ascii="Times New Roman" w:hAnsi="Times New Roman" w:cs="Times New Roman"/>
          <w:color w:val="000000" w:themeColor="text1"/>
          <w:sz w:val="24"/>
          <w:szCs w:val="24"/>
          <w:shd w:val="clear" w:color="auto" w:fill="FFFFFF"/>
        </w:rPr>
        <w:t xml:space="preserve"> yang </w:t>
      </w:r>
      <w:r w:rsidRPr="00A47354">
        <w:rPr>
          <w:rFonts w:ascii="Times New Roman" w:hAnsi="Times New Roman" w:cs="Times New Roman"/>
          <w:color w:val="000000" w:themeColor="text1"/>
          <w:sz w:val="24"/>
          <w:szCs w:val="24"/>
          <w:lang w:val="en-US"/>
        </w:rPr>
        <w:t xml:space="preserve">mampu mendeteksi </w:t>
      </w:r>
      <w:r w:rsidRPr="00A47354">
        <w:rPr>
          <w:rFonts w:ascii="Times New Roman" w:hAnsi="Times New Roman" w:cs="Times New Roman"/>
          <w:color w:val="000000" w:themeColor="text1"/>
          <w:sz w:val="24"/>
          <w:szCs w:val="24"/>
          <w:shd w:val="clear" w:color="auto" w:fill="FFFFFF"/>
        </w:rPr>
        <w:t xml:space="preserve">perubahan distribusi suhu. Akupunktur pada </w:t>
      </w:r>
      <w:r w:rsidRPr="00A47354">
        <w:rPr>
          <w:rFonts w:ascii="Times New Roman" w:hAnsi="Times New Roman" w:cs="Times New Roman"/>
          <w:color w:val="000000" w:themeColor="text1"/>
          <w:sz w:val="24"/>
          <w:szCs w:val="24"/>
        </w:rPr>
        <w:t>perikardium</w:t>
      </w:r>
      <w:r w:rsidRPr="00A47354">
        <w:rPr>
          <w:rFonts w:ascii="Times New Roman" w:hAnsi="Times New Roman" w:cs="Times New Roman"/>
          <w:color w:val="000000" w:themeColor="text1"/>
          <w:sz w:val="24"/>
          <w:szCs w:val="24"/>
          <w:shd w:val="clear" w:color="auto" w:fill="FFFFFF"/>
        </w:rPr>
        <w:t xml:space="preserve"> 6 dan </w:t>
      </w:r>
      <w:r w:rsidRPr="00A47354">
        <w:rPr>
          <w:rFonts w:ascii="Times New Roman" w:hAnsi="Times New Roman" w:cs="Times New Roman"/>
          <w:color w:val="000000" w:themeColor="text1"/>
          <w:sz w:val="24"/>
          <w:szCs w:val="24"/>
        </w:rPr>
        <w:t>kolon</w:t>
      </w:r>
      <w:r w:rsidRPr="00A47354">
        <w:rPr>
          <w:rFonts w:ascii="Times New Roman" w:hAnsi="Times New Roman" w:cs="Times New Roman"/>
          <w:color w:val="000000" w:themeColor="text1"/>
          <w:sz w:val="24"/>
          <w:szCs w:val="24"/>
          <w:shd w:val="clear" w:color="auto" w:fill="FFFFFF"/>
        </w:rPr>
        <w:t xml:space="preserve"> 11 </w:t>
      </w:r>
      <w:r w:rsidRPr="00A47354">
        <w:rPr>
          <w:rFonts w:ascii="Times New Roman" w:hAnsi="Times New Roman" w:cs="Times New Roman"/>
          <w:color w:val="000000" w:themeColor="text1"/>
          <w:sz w:val="24"/>
          <w:szCs w:val="24"/>
        </w:rPr>
        <w:t>memiliki</w:t>
      </w:r>
      <w:r w:rsidRPr="00A47354">
        <w:rPr>
          <w:rFonts w:ascii="Times New Roman" w:hAnsi="Times New Roman" w:cs="Times New Roman"/>
          <w:color w:val="000000" w:themeColor="text1"/>
          <w:sz w:val="24"/>
          <w:szCs w:val="24"/>
          <w:shd w:val="clear" w:color="auto" w:fill="FFFFFF"/>
        </w:rPr>
        <w:t xml:space="preserve"> efek meningkatkan </w:t>
      </w:r>
      <w:r w:rsidRPr="00A47354">
        <w:rPr>
          <w:rFonts w:ascii="Times New Roman" w:hAnsi="Times New Roman" w:cs="Times New Roman"/>
          <w:color w:val="000000" w:themeColor="text1"/>
          <w:sz w:val="24"/>
          <w:szCs w:val="24"/>
        </w:rPr>
        <w:t>distribusi</w:t>
      </w:r>
      <w:r w:rsidRPr="00A47354">
        <w:rPr>
          <w:rFonts w:ascii="Times New Roman" w:hAnsi="Times New Roman" w:cs="Times New Roman"/>
          <w:color w:val="000000" w:themeColor="text1"/>
          <w:sz w:val="24"/>
          <w:szCs w:val="24"/>
          <w:shd w:val="clear" w:color="auto" w:fill="FFFFFF"/>
        </w:rPr>
        <w:t xml:space="preserve"> energi </w:t>
      </w:r>
      <w:r w:rsidRPr="00A47354">
        <w:rPr>
          <w:rFonts w:ascii="Times New Roman" w:hAnsi="Times New Roman" w:cs="Times New Roman"/>
          <w:color w:val="000000" w:themeColor="text1"/>
          <w:sz w:val="24"/>
          <w:szCs w:val="24"/>
        </w:rPr>
        <w:t>di area</w:t>
      </w:r>
      <w:r w:rsidRPr="00A47354">
        <w:rPr>
          <w:rFonts w:ascii="Times New Roman" w:hAnsi="Times New Roman" w:cs="Times New Roman"/>
          <w:color w:val="000000" w:themeColor="text1"/>
          <w:sz w:val="24"/>
          <w:szCs w:val="24"/>
          <w:shd w:val="clear" w:color="auto" w:fill="FFFFFF"/>
        </w:rPr>
        <w:t xml:space="preserve"> lengan. </w:t>
      </w:r>
      <w:r w:rsidRPr="00A47354">
        <w:rPr>
          <w:rFonts w:ascii="Times New Roman" w:hAnsi="Times New Roman" w:cs="Times New Roman"/>
          <w:color w:val="000000" w:themeColor="text1"/>
          <w:sz w:val="24"/>
          <w:szCs w:val="24"/>
        </w:rPr>
        <w:t>Akibatnya,</w:t>
      </w:r>
      <w:r w:rsidRPr="00A47354">
        <w:rPr>
          <w:rFonts w:ascii="Times New Roman" w:hAnsi="Times New Roman" w:cs="Times New Roman"/>
          <w:color w:val="000000" w:themeColor="text1"/>
          <w:sz w:val="24"/>
          <w:szCs w:val="24"/>
          <w:shd w:val="clear" w:color="auto" w:fill="FFFFFF"/>
        </w:rPr>
        <w:t xml:space="preserve"> suhu perifer selama </w:t>
      </w:r>
      <w:r w:rsidRPr="00A47354">
        <w:rPr>
          <w:rFonts w:ascii="Times New Roman" w:hAnsi="Times New Roman" w:cs="Times New Roman"/>
          <w:color w:val="000000" w:themeColor="text1"/>
          <w:sz w:val="24"/>
          <w:szCs w:val="24"/>
        </w:rPr>
        <w:t>akupunktur meningkat secara signifikan.</w:t>
      </w:r>
    </w:p>
    <w:p w:rsidR="00EB61D7" w:rsidRPr="00A47354" w:rsidRDefault="00EB61D7" w:rsidP="00EB61D7">
      <w:pPr>
        <w:pStyle w:val="ListParagraph"/>
        <w:spacing w:after="0" w:line="480" w:lineRule="auto"/>
        <w:ind w:left="0" w:firstLine="567"/>
        <w:jc w:val="both"/>
        <w:rPr>
          <w:rFonts w:ascii="Times New Roman" w:hAnsi="Times New Roman" w:cs="Times New Roman"/>
          <w:color w:val="000000" w:themeColor="text1"/>
          <w:sz w:val="24"/>
          <w:szCs w:val="24"/>
          <w:shd w:val="clear" w:color="auto" w:fill="FFFFFF"/>
          <w:lang w:val="en-US"/>
        </w:rPr>
      </w:pPr>
      <w:r w:rsidRPr="00A47354">
        <w:rPr>
          <w:rFonts w:ascii="Times New Roman" w:hAnsi="Times New Roman" w:cs="Times New Roman"/>
          <w:color w:val="000000" w:themeColor="text1"/>
          <w:sz w:val="24"/>
          <w:szCs w:val="24"/>
        </w:rPr>
        <w:t>Penggunaan</w:t>
      </w:r>
      <w:r w:rsidRPr="00A47354">
        <w:rPr>
          <w:rFonts w:ascii="Times New Roman" w:hAnsi="Times New Roman" w:cs="Times New Roman"/>
          <w:color w:val="000000" w:themeColor="text1"/>
          <w:sz w:val="24"/>
          <w:szCs w:val="24"/>
          <w:shd w:val="clear" w:color="auto" w:fill="FFFFFF"/>
        </w:rPr>
        <w:t xml:space="preserve"> spektroskopi dan </w:t>
      </w:r>
      <w:r w:rsidRPr="00A47354">
        <w:rPr>
          <w:rFonts w:ascii="Times New Roman" w:hAnsi="Times New Roman" w:cs="Times New Roman"/>
          <w:color w:val="000000" w:themeColor="text1"/>
          <w:sz w:val="24"/>
          <w:szCs w:val="24"/>
        </w:rPr>
        <w:t>ultrasonografi</w:t>
      </w:r>
      <w:r w:rsidRPr="00A47354">
        <w:rPr>
          <w:rFonts w:ascii="Times New Roman" w:hAnsi="Times New Roman" w:cs="Times New Roman"/>
          <w:color w:val="000000" w:themeColor="text1"/>
          <w:sz w:val="24"/>
          <w:szCs w:val="24"/>
          <w:shd w:val="clear" w:color="auto" w:fill="FFFFFF"/>
        </w:rPr>
        <w:t xml:space="preserve"> menggunakan </w:t>
      </w:r>
      <w:r w:rsidRPr="00A47354">
        <w:rPr>
          <w:rFonts w:ascii="Times New Roman" w:hAnsi="Times New Roman" w:cs="Times New Roman"/>
          <w:color w:val="000000" w:themeColor="text1"/>
          <w:sz w:val="24"/>
          <w:szCs w:val="24"/>
        </w:rPr>
        <w:t>spektroskopi inframerah-dekat</w:t>
      </w:r>
      <w:r w:rsidRPr="00A47354">
        <w:rPr>
          <w:rFonts w:ascii="Times New Roman" w:hAnsi="Times New Roman" w:cs="Times New Roman"/>
          <w:color w:val="000000" w:themeColor="text1"/>
          <w:sz w:val="24"/>
          <w:szCs w:val="24"/>
          <w:shd w:val="clear" w:color="auto" w:fill="FFFFFF"/>
        </w:rPr>
        <w:t xml:space="preserve"> (NIRS) untuk </w:t>
      </w:r>
      <w:r w:rsidRPr="00A47354">
        <w:rPr>
          <w:rFonts w:ascii="Times New Roman" w:hAnsi="Times New Roman" w:cs="Times New Roman"/>
          <w:color w:val="000000" w:themeColor="text1"/>
          <w:sz w:val="24"/>
          <w:szCs w:val="24"/>
        </w:rPr>
        <w:t>mempelajari efek akupunktur pada otak,</w:t>
      </w:r>
      <w:r w:rsidRPr="00A47354">
        <w:rPr>
          <w:rFonts w:ascii="Times New Roman" w:hAnsi="Times New Roman" w:cs="Times New Roman"/>
          <w:color w:val="000000" w:themeColor="text1"/>
          <w:sz w:val="24"/>
          <w:szCs w:val="24"/>
          <w:shd w:val="clear" w:color="auto" w:fill="FFFFFF"/>
        </w:rPr>
        <w:t xml:space="preserve"> mengukur perubahan oksigenasi </w:t>
      </w:r>
      <w:r w:rsidRPr="00A47354">
        <w:rPr>
          <w:rFonts w:ascii="Times New Roman" w:hAnsi="Times New Roman" w:cs="Times New Roman"/>
          <w:color w:val="000000" w:themeColor="text1"/>
          <w:sz w:val="24"/>
          <w:szCs w:val="24"/>
        </w:rPr>
        <w:t>otak lokal,</w:t>
      </w:r>
      <w:r w:rsidRPr="00A47354">
        <w:rPr>
          <w:rFonts w:ascii="Times New Roman" w:hAnsi="Times New Roman" w:cs="Times New Roman"/>
          <w:color w:val="000000" w:themeColor="text1"/>
          <w:sz w:val="24"/>
          <w:szCs w:val="24"/>
          <w:shd w:val="clear" w:color="auto" w:fill="FFFFFF"/>
        </w:rPr>
        <w:t xml:space="preserve"> dan </w:t>
      </w:r>
      <w:r w:rsidRPr="00A47354">
        <w:rPr>
          <w:rFonts w:ascii="Times New Roman" w:hAnsi="Times New Roman" w:cs="Times New Roman"/>
          <w:color w:val="000000" w:themeColor="text1"/>
          <w:sz w:val="24"/>
          <w:szCs w:val="24"/>
        </w:rPr>
        <w:t>Dopplersomo transkranial.</w:t>
      </w:r>
      <w:r w:rsidRPr="00A47354">
        <w:rPr>
          <w:rFonts w:ascii="Times New Roman" w:hAnsi="Times New Roman" w:cs="Times New Roman"/>
          <w:color w:val="000000" w:themeColor="text1"/>
          <w:sz w:val="24"/>
          <w:szCs w:val="24"/>
          <w:lang w:val="en-US"/>
        </w:rPr>
        <w:t xml:space="preserve"> </w:t>
      </w:r>
      <w:r w:rsidRPr="00A47354">
        <w:rPr>
          <w:rFonts w:ascii="Times New Roman" w:hAnsi="Times New Roman" w:cs="Times New Roman"/>
          <w:color w:val="000000" w:themeColor="text1"/>
          <w:sz w:val="24"/>
          <w:szCs w:val="24"/>
        </w:rPr>
        <w:t>Ini menggunakan spektroskopi</w:t>
      </w:r>
      <w:r w:rsidRPr="00A47354">
        <w:rPr>
          <w:rFonts w:ascii="Times New Roman" w:hAnsi="Times New Roman" w:cs="Times New Roman"/>
          <w:color w:val="000000" w:themeColor="text1"/>
          <w:sz w:val="24"/>
          <w:szCs w:val="24"/>
          <w:shd w:val="clear" w:color="auto" w:fill="FFFFFF"/>
        </w:rPr>
        <w:t xml:space="preserve"> (TCD) untuk </w:t>
      </w:r>
      <w:r w:rsidRPr="00A47354">
        <w:rPr>
          <w:rFonts w:ascii="Times New Roman" w:hAnsi="Times New Roman" w:cs="Times New Roman"/>
          <w:color w:val="000000" w:themeColor="text1"/>
          <w:sz w:val="24"/>
          <w:szCs w:val="24"/>
        </w:rPr>
        <w:t>memberikan</w:t>
      </w:r>
      <w:r w:rsidRPr="00A47354">
        <w:rPr>
          <w:rFonts w:ascii="Times New Roman" w:hAnsi="Times New Roman" w:cs="Times New Roman"/>
          <w:color w:val="000000" w:themeColor="text1"/>
          <w:sz w:val="24"/>
          <w:szCs w:val="24"/>
          <w:shd w:val="clear" w:color="auto" w:fill="FFFFFF"/>
        </w:rPr>
        <w:t xml:space="preserve"> informasi tiga dimensi </w:t>
      </w:r>
      <w:r w:rsidRPr="00A47354">
        <w:rPr>
          <w:rFonts w:ascii="Times New Roman" w:hAnsi="Times New Roman" w:cs="Times New Roman"/>
          <w:color w:val="000000" w:themeColor="text1"/>
          <w:sz w:val="24"/>
          <w:szCs w:val="24"/>
        </w:rPr>
        <w:t>tentang suatu objek tertentu</w:t>
      </w:r>
      <w:r w:rsidRPr="00A47354">
        <w:rPr>
          <w:rFonts w:ascii="Times New Roman" w:hAnsi="Times New Roman" w:cs="Times New Roman"/>
          <w:color w:val="000000" w:themeColor="text1"/>
          <w:sz w:val="24"/>
          <w:szCs w:val="24"/>
          <w:lang w:val="en-US"/>
        </w:rPr>
        <w:t xml:space="preserve"> di</w:t>
      </w:r>
      <w:r w:rsidRPr="00A47354">
        <w:rPr>
          <w:rFonts w:ascii="Times New Roman" w:hAnsi="Times New Roman" w:cs="Times New Roman"/>
          <w:color w:val="000000" w:themeColor="text1"/>
          <w:sz w:val="24"/>
          <w:szCs w:val="24"/>
        </w:rPr>
        <w:t>a</w:t>
      </w:r>
      <w:r w:rsidRPr="00A47354">
        <w:rPr>
          <w:rFonts w:ascii="Times New Roman" w:hAnsi="Times New Roman" w:cs="Times New Roman"/>
          <w:color w:val="000000" w:themeColor="text1"/>
          <w:sz w:val="24"/>
          <w:szCs w:val="24"/>
          <w:lang w:val="en-US"/>
        </w:rPr>
        <w:t>rea</w:t>
      </w:r>
      <w:r w:rsidRPr="00A47354">
        <w:rPr>
          <w:rFonts w:ascii="Times New Roman" w:hAnsi="Times New Roman" w:cs="Times New Roman"/>
          <w:color w:val="000000" w:themeColor="text1"/>
          <w:sz w:val="24"/>
          <w:szCs w:val="24"/>
        </w:rPr>
        <w:t xml:space="preserve"> intrakranial.</w:t>
      </w:r>
      <w:r w:rsidRPr="00A47354">
        <w:rPr>
          <w:rFonts w:ascii="Times New Roman" w:hAnsi="Times New Roman" w:cs="Times New Roman"/>
          <w:color w:val="000000" w:themeColor="text1"/>
          <w:sz w:val="24"/>
          <w:szCs w:val="24"/>
          <w:lang w:val="en-US"/>
        </w:rPr>
        <w:t xml:space="preserve"> </w:t>
      </w:r>
      <w:r w:rsidRPr="00A47354">
        <w:rPr>
          <w:rFonts w:ascii="Times New Roman" w:hAnsi="Times New Roman" w:cs="Times New Roman"/>
          <w:color w:val="000000" w:themeColor="text1"/>
          <w:sz w:val="24"/>
          <w:szCs w:val="24"/>
          <w:shd w:val="clear" w:color="auto" w:fill="FFFFFF"/>
        </w:rPr>
        <w:t xml:space="preserve">Titik akupunktur adalah </w:t>
      </w:r>
      <w:r w:rsidRPr="00A47354">
        <w:rPr>
          <w:rFonts w:ascii="Times New Roman" w:hAnsi="Times New Roman" w:cs="Times New Roman"/>
          <w:color w:val="000000" w:themeColor="text1"/>
          <w:sz w:val="24"/>
          <w:szCs w:val="24"/>
        </w:rPr>
        <w:t>Nei guan, Kikai, Zusanli,</w:t>
      </w:r>
      <w:r w:rsidRPr="00A47354">
        <w:rPr>
          <w:rFonts w:ascii="Times New Roman" w:hAnsi="Times New Roman" w:cs="Times New Roman"/>
          <w:color w:val="000000" w:themeColor="text1"/>
          <w:sz w:val="24"/>
          <w:szCs w:val="24"/>
          <w:shd w:val="clear" w:color="auto" w:fill="FFFFFF"/>
        </w:rPr>
        <w:t xml:space="preserve"> dan </w:t>
      </w:r>
      <w:r w:rsidRPr="00A47354">
        <w:rPr>
          <w:rFonts w:ascii="Times New Roman" w:hAnsi="Times New Roman" w:cs="Times New Roman"/>
          <w:color w:val="000000" w:themeColor="text1"/>
          <w:sz w:val="24"/>
          <w:szCs w:val="24"/>
        </w:rPr>
        <w:t>Sani</w:t>
      </w:r>
      <w:r w:rsidRPr="00A47354">
        <w:rPr>
          <w:rFonts w:ascii="Times New Roman" w:hAnsi="Times New Roman" w:cs="Times New Roman"/>
          <w:color w:val="000000" w:themeColor="text1"/>
          <w:sz w:val="24"/>
          <w:szCs w:val="24"/>
          <w:lang w:val="en-US"/>
        </w:rPr>
        <w:t>yinjiao</w:t>
      </w:r>
      <w:r w:rsidRPr="00A47354">
        <w:rPr>
          <w:rFonts w:ascii="Times New Roman" w:hAnsi="Times New Roman" w:cs="Times New Roman"/>
          <w:color w:val="000000" w:themeColor="text1"/>
          <w:sz w:val="24"/>
          <w:szCs w:val="24"/>
        </w:rPr>
        <w:t>.</w:t>
      </w:r>
      <w:r w:rsidRPr="00A47354">
        <w:rPr>
          <w:rFonts w:ascii="Times New Roman" w:hAnsi="Times New Roman" w:cs="Times New Roman"/>
          <w:color w:val="000000" w:themeColor="text1"/>
          <w:sz w:val="24"/>
          <w:szCs w:val="24"/>
          <w:shd w:val="clear" w:color="auto" w:fill="FFFFFF"/>
        </w:rPr>
        <w:t xml:space="preserve"> Hasil yang diperoleh </w:t>
      </w:r>
      <w:r w:rsidRPr="00A47354">
        <w:rPr>
          <w:rFonts w:ascii="Times New Roman" w:hAnsi="Times New Roman" w:cs="Times New Roman"/>
          <w:color w:val="000000" w:themeColor="text1"/>
          <w:sz w:val="24"/>
          <w:szCs w:val="24"/>
        </w:rPr>
        <w:t>adalah peningkatan</w:t>
      </w:r>
      <w:r w:rsidRPr="00A47354">
        <w:rPr>
          <w:rFonts w:ascii="Times New Roman" w:hAnsi="Times New Roman" w:cs="Times New Roman"/>
          <w:color w:val="000000" w:themeColor="text1"/>
          <w:sz w:val="24"/>
          <w:szCs w:val="24"/>
          <w:shd w:val="clear" w:color="auto" w:fill="FFFFFF"/>
        </w:rPr>
        <w:t xml:space="preserve"> oksigen serebral </w:t>
      </w:r>
      <w:r w:rsidRPr="00A47354">
        <w:rPr>
          <w:rFonts w:ascii="Times New Roman" w:hAnsi="Times New Roman" w:cs="Times New Roman"/>
          <w:color w:val="000000" w:themeColor="text1"/>
          <w:sz w:val="24"/>
          <w:szCs w:val="24"/>
        </w:rPr>
        <w:t>lokal ketika titik-titik akupunktur dirangsang</w:t>
      </w:r>
      <w:r w:rsidRPr="00A47354">
        <w:rPr>
          <w:rFonts w:ascii="Times New Roman" w:hAnsi="Times New Roman" w:cs="Times New Roman"/>
          <w:color w:val="000000" w:themeColor="text1"/>
          <w:sz w:val="24"/>
          <w:szCs w:val="24"/>
          <w:shd w:val="clear" w:color="auto" w:fill="FFFFFF"/>
        </w:rPr>
        <w:t xml:space="preserve"> dan perubahan aliran yang signifikan dari arteri </w:t>
      </w:r>
      <w:r w:rsidRPr="00A47354">
        <w:rPr>
          <w:rFonts w:ascii="Times New Roman" w:hAnsi="Times New Roman" w:cs="Times New Roman"/>
          <w:color w:val="000000" w:themeColor="text1"/>
          <w:sz w:val="24"/>
          <w:szCs w:val="24"/>
        </w:rPr>
        <w:t>serebral tengah.</w:t>
      </w:r>
      <w:r w:rsidRPr="00A47354">
        <w:rPr>
          <w:rFonts w:ascii="Times New Roman" w:hAnsi="Times New Roman" w:cs="Times New Roman"/>
          <w:color w:val="000000" w:themeColor="text1"/>
          <w:sz w:val="24"/>
          <w:szCs w:val="24"/>
          <w:shd w:val="clear" w:color="auto" w:fill="FFFFFF"/>
        </w:rPr>
        <w:t xml:space="preserve"> Beberapa penelitian di atas </w:t>
      </w:r>
      <w:r w:rsidRPr="00A47354">
        <w:rPr>
          <w:rFonts w:ascii="Times New Roman" w:hAnsi="Times New Roman" w:cs="Times New Roman"/>
          <w:color w:val="000000" w:themeColor="text1"/>
          <w:sz w:val="24"/>
          <w:szCs w:val="24"/>
        </w:rPr>
        <w:t>mengkonfirmasi</w:t>
      </w:r>
      <w:r w:rsidRPr="00A47354">
        <w:rPr>
          <w:rFonts w:ascii="Times New Roman" w:hAnsi="Times New Roman" w:cs="Times New Roman"/>
          <w:color w:val="000000" w:themeColor="text1"/>
          <w:sz w:val="24"/>
          <w:szCs w:val="24"/>
          <w:shd w:val="clear" w:color="auto" w:fill="FFFFFF"/>
        </w:rPr>
        <w:t xml:space="preserve"> bahwa </w:t>
      </w:r>
      <w:r w:rsidRPr="00A47354">
        <w:rPr>
          <w:rFonts w:ascii="Times New Roman" w:hAnsi="Times New Roman" w:cs="Times New Roman"/>
          <w:color w:val="000000" w:themeColor="text1"/>
          <w:sz w:val="24"/>
          <w:szCs w:val="24"/>
        </w:rPr>
        <w:t>titik akupunktur ada, diketahui,</w:t>
      </w:r>
      <w:r w:rsidRPr="00A47354">
        <w:rPr>
          <w:rFonts w:ascii="Times New Roman" w:hAnsi="Times New Roman" w:cs="Times New Roman"/>
          <w:color w:val="000000" w:themeColor="text1"/>
          <w:sz w:val="24"/>
          <w:szCs w:val="24"/>
          <w:shd w:val="clear" w:color="auto" w:fill="FFFFFF"/>
        </w:rPr>
        <w:t xml:space="preserve"> dan dapat dibuktikan secara ilmiah. </w:t>
      </w:r>
      <w:r w:rsidRPr="00A47354">
        <w:rPr>
          <w:rFonts w:ascii="Times New Roman" w:hAnsi="Times New Roman" w:cs="Times New Roman"/>
          <w:color w:val="000000" w:themeColor="text1"/>
          <w:sz w:val="24"/>
          <w:szCs w:val="24"/>
        </w:rPr>
        <w:t>Inti dari</w:t>
      </w:r>
      <w:r w:rsidRPr="00A47354">
        <w:rPr>
          <w:rFonts w:ascii="Times New Roman" w:hAnsi="Times New Roman" w:cs="Times New Roman"/>
          <w:color w:val="000000" w:themeColor="text1"/>
          <w:sz w:val="24"/>
          <w:szCs w:val="24"/>
          <w:shd w:val="clear" w:color="auto" w:fill="FFFFFF"/>
        </w:rPr>
        <w:t xml:space="preserve"> akupunktur </w:t>
      </w:r>
      <w:r w:rsidRPr="00A47354">
        <w:rPr>
          <w:rFonts w:ascii="Times New Roman" w:hAnsi="Times New Roman" w:cs="Times New Roman"/>
          <w:color w:val="000000" w:themeColor="text1"/>
          <w:sz w:val="24"/>
          <w:szCs w:val="24"/>
        </w:rPr>
        <w:t>adalah</w:t>
      </w:r>
      <w:r w:rsidRPr="00A47354">
        <w:rPr>
          <w:rFonts w:ascii="Times New Roman" w:hAnsi="Times New Roman" w:cs="Times New Roman"/>
          <w:color w:val="000000" w:themeColor="text1"/>
          <w:sz w:val="24"/>
          <w:szCs w:val="24"/>
          <w:shd w:val="clear" w:color="auto" w:fill="FFFFFF"/>
        </w:rPr>
        <w:t xml:space="preserve"> dapat </w:t>
      </w:r>
      <w:r w:rsidRPr="00A47354">
        <w:rPr>
          <w:rFonts w:ascii="Times New Roman" w:hAnsi="Times New Roman" w:cs="Times New Roman"/>
          <w:color w:val="000000" w:themeColor="text1"/>
          <w:sz w:val="24"/>
          <w:szCs w:val="24"/>
        </w:rPr>
        <w:t>merespon</w:t>
      </w:r>
      <w:r w:rsidRPr="00A47354">
        <w:rPr>
          <w:rFonts w:ascii="Times New Roman" w:hAnsi="Times New Roman" w:cs="Times New Roman"/>
          <w:color w:val="000000" w:themeColor="text1"/>
          <w:sz w:val="24"/>
          <w:szCs w:val="24"/>
          <w:shd w:val="clear" w:color="auto" w:fill="FFFFFF"/>
        </w:rPr>
        <w:t xml:space="preserve"> berbagai rangsangan. Rangsangan tersebut dapat berupa rangsangan </w:t>
      </w:r>
      <w:r w:rsidRPr="00A47354">
        <w:rPr>
          <w:rFonts w:ascii="Times New Roman" w:hAnsi="Times New Roman" w:cs="Times New Roman"/>
          <w:color w:val="000000" w:themeColor="text1"/>
          <w:sz w:val="24"/>
          <w:szCs w:val="24"/>
        </w:rPr>
        <w:t>mekanik, termal, listrik, magnet, atau kombinasi dari</w:t>
      </w:r>
      <w:r w:rsidRPr="00A47354">
        <w:rPr>
          <w:rFonts w:ascii="Times New Roman" w:hAnsi="Times New Roman" w:cs="Times New Roman"/>
          <w:color w:val="000000" w:themeColor="text1"/>
          <w:sz w:val="24"/>
          <w:szCs w:val="24"/>
          <w:shd w:val="clear" w:color="auto" w:fill="FFFFFF"/>
        </w:rPr>
        <w:t xml:space="preserve"> keempat rangsangan tersebut</w:t>
      </w:r>
      <w:r w:rsidRPr="00A47354">
        <w:rPr>
          <w:rFonts w:ascii="Times New Roman" w:hAnsi="Times New Roman" w:cs="Times New Roman"/>
          <w:color w:val="000000" w:themeColor="text1"/>
          <w:sz w:val="24"/>
          <w:szCs w:val="24"/>
          <w:shd w:val="clear" w:color="auto" w:fill="FFFFFF"/>
          <w:lang w:val="en-US"/>
        </w:rPr>
        <w:t xml:space="preserve"> </w:t>
      </w:r>
      <w:r w:rsidRPr="00A47354">
        <w:rPr>
          <w:rFonts w:ascii="Times New Roman" w:hAnsi="Times New Roman" w:cs="Times New Roman"/>
          <w:color w:val="000000" w:themeColor="text1"/>
          <w:sz w:val="24"/>
          <w:szCs w:val="24"/>
          <w:shd w:val="clear" w:color="auto" w:fill="FFFFFF"/>
          <w:lang w:val="en-US"/>
        </w:rPr>
        <w:fldChar w:fldCharType="begin" w:fldLock="1"/>
      </w:r>
      <w:r w:rsidRPr="00A47354">
        <w:rPr>
          <w:rFonts w:ascii="Times New Roman" w:hAnsi="Times New Roman" w:cs="Times New Roman"/>
          <w:color w:val="000000" w:themeColor="text1"/>
          <w:sz w:val="24"/>
          <w:szCs w:val="24"/>
          <w:shd w:val="clear" w:color="auto" w:fill="FFFFFF"/>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2018)","plainTextFormattedCitation":"(Setyowati, 2018)","previouslyFormattedCitation":"(Setyowati, 2018)"},"properties":{"noteIndex":0},"schema":"https://github.com/citation-style-language/schema/raw/master/csl-citation.json"}</w:instrText>
      </w:r>
      <w:r w:rsidRPr="00A47354">
        <w:rPr>
          <w:rFonts w:ascii="Times New Roman" w:hAnsi="Times New Roman" w:cs="Times New Roman"/>
          <w:color w:val="000000" w:themeColor="text1"/>
          <w:sz w:val="24"/>
          <w:szCs w:val="24"/>
          <w:shd w:val="clear" w:color="auto" w:fill="FFFFFF"/>
          <w:lang w:val="en-US"/>
        </w:rPr>
        <w:fldChar w:fldCharType="separate"/>
      </w:r>
      <w:r w:rsidRPr="00A47354">
        <w:rPr>
          <w:rFonts w:ascii="Times New Roman" w:hAnsi="Times New Roman" w:cs="Times New Roman"/>
          <w:noProof/>
          <w:color w:val="000000" w:themeColor="text1"/>
          <w:sz w:val="24"/>
          <w:szCs w:val="24"/>
          <w:shd w:val="clear" w:color="auto" w:fill="FFFFFF"/>
          <w:lang w:val="en-US"/>
        </w:rPr>
        <w:t>(Setyowati, 2018)</w:t>
      </w:r>
      <w:r w:rsidRPr="00A47354">
        <w:rPr>
          <w:rFonts w:ascii="Times New Roman" w:hAnsi="Times New Roman" w:cs="Times New Roman"/>
          <w:color w:val="000000" w:themeColor="text1"/>
          <w:sz w:val="24"/>
          <w:szCs w:val="24"/>
          <w:shd w:val="clear" w:color="auto" w:fill="FFFFFF"/>
          <w:lang w:val="en-US"/>
        </w:rPr>
        <w:fldChar w:fldCharType="end"/>
      </w:r>
      <w:r w:rsidRPr="00A47354">
        <w:rPr>
          <w:rFonts w:ascii="Times New Roman" w:hAnsi="Times New Roman" w:cs="Times New Roman"/>
          <w:color w:val="000000" w:themeColor="text1"/>
          <w:sz w:val="24"/>
          <w:szCs w:val="24"/>
          <w:shd w:val="clear" w:color="auto" w:fill="FFFFFF"/>
          <w:lang w:val="en-US"/>
        </w:rPr>
        <w:t>.</w:t>
      </w:r>
    </w:p>
    <w:p w:rsidR="00EB61D7" w:rsidRDefault="00EB61D7" w:rsidP="00EB61D7">
      <w:pPr>
        <w:pStyle w:val="Heading3"/>
        <w:numPr>
          <w:ilvl w:val="2"/>
          <w:numId w:val="11"/>
        </w:numPr>
        <w:spacing w:before="0" w:line="480" w:lineRule="auto"/>
        <w:rPr>
          <w:rFonts w:ascii="Times New Roman" w:hAnsi="Times New Roman" w:cs="Times New Roman"/>
          <w:b/>
          <w:bCs/>
          <w:color w:val="auto"/>
          <w:lang w:val="en-US"/>
        </w:rPr>
      </w:pPr>
      <w:bookmarkStart w:id="39" w:name="_Toc91583397"/>
      <w:bookmarkStart w:id="40" w:name="_Toc92145482"/>
      <w:bookmarkStart w:id="41" w:name="_Toc104913752"/>
      <w:r w:rsidRPr="00A47354">
        <w:rPr>
          <w:rFonts w:ascii="Times New Roman" w:hAnsi="Times New Roman" w:cs="Times New Roman"/>
          <w:b/>
          <w:bCs/>
          <w:color w:val="auto"/>
          <w:lang w:val="en-US"/>
        </w:rPr>
        <w:lastRenderedPageBreak/>
        <w:t>Manfaat Akupresu</w:t>
      </w:r>
      <w:bookmarkEnd w:id="39"/>
      <w:bookmarkEnd w:id="40"/>
      <w:r>
        <w:rPr>
          <w:rFonts w:ascii="Times New Roman" w:hAnsi="Times New Roman" w:cs="Times New Roman"/>
          <w:b/>
          <w:bCs/>
          <w:color w:val="auto"/>
          <w:lang w:val="en-US"/>
        </w:rPr>
        <w:t>r</w:t>
      </w:r>
      <w:bookmarkEnd w:id="41"/>
    </w:p>
    <w:p w:rsidR="00EB61D7" w:rsidRPr="00A47354" w:rsidRDefault="00EB61D7" w:rsidP="00EB61D7">
      <w:pPr>
        <w:pStyle w:val="ListParagraph"/>
        <w:spacing w:after="0" w:line="480" w:lineRule="auto"/>
        <w:ind w:left="0" w:firstLine="567"/>
        <w:jc w:val="both"/>
        <w:rPr>
          <w:rFonts w:ascii="Times New Roman" w:hAnsi="Times New Roman" w:cs="Times New Roman"/>
          <w:sz w:val="24"/>
          <w:szCs w:val="24"/>
          <w:shd w:val="clear" w:color="auto" w:fill="FFFFFF"/>
          <w:lang w:val="en-US"/>
        </w:rPr>
      </w:pPr>
      <w:r w:rsidRPr="00A47354">
        <w:rPr>
          <w:rFonts w:ascii="Times New Roman" w:hAnsi="Times New Roman" w:cs="Times New Roman"/>
          <w:sz w:val="24"/>
          <w:szCs w:val="24"/>
          <w:shd w:val="clear" w:color="auto" w:fill="FFFFFF"/>
        </w:rPr>
        <w:t xml:space="preserve">Akupresur </w:t>
      </w:r>
      <w:r w:rsidRPr="00A47354">
        <w:rPr>
          <w:rFonts w:ascii="Times New Roman" w:hAnsi="Times New Roman" w:cs="Times New Roman"/>
          <w:sz w:val="24"/>
          <w:szCs w:val="24"/>
        </w:rPr>
        <w:t>berguna</w:t>
      </w:r>
      <w:r w:rsidRPr="00A47354">
        <w:rPr>
          <w:rFonts w:ascii="Times New Roman" w:hAnsi="Times New Roman" w:cs="Times New Roman"/>
          <w:sz w:val="24"/>
          <w:szCs w:val="24"/>
          <w:shd w:val="clear" w:color="auto" w:fill="FFFFFF"/>
        </w:rPr>
        <w:t xml:space="preserve"> untuk </w:t>
      </w:r>
      <w:r w:rsidRPr="00A47354">
        <w:rPr>
          <w:rFonts w:ascii="Times New Roman" w:hAnsi="Times New Roman" w:cs="Times New Roman"/>
          <w:sz w:val="24"/>
          <w:szCs w:val="24"/>
        </w:rPr>
        <w:t>mencegah</w:t>
      </w:r>
      <w:r w:rsidRPr="00A47354">
        <w:rPr>
          <w:rFonts w:ascii="Times New Roman" w:hAnsi="Times New Roman" w:cs="Times New Roman"/>
          <w:sz w:val="24"/>
          <w:szCs w:val="24"/>
          <w:shd w:val="clear" w:color="auto" w:fill="FFFFFF"/>
        </w:rPr>
        <w:t xml:space="preserve"> penyakit, </w:t>
      </w:r>
      <w:r w:rsidRPr="00A47354">
        <w:rPr>
          <w:rFonts w:ascii="Times New Roman" w:hAnsi="Times New Roman" w:cs="Times New Roman"/>
          <w:sz w:val="24"/>
          <w:szCs w:val="24"/>
        </w:rPr>
        <w:t>menyembuhkan</w:t>
      </w:r>
      <w:r w:rsidRPr="00A47354">
        <w:rPr>
          <w:rFonts w:ascii="Times New Roman" w:hAnsi="Times New Roman" w:cs="Times New Roman"/>
          <w:sz w:val="24"/>
          <w:szCs w:val="24"/>
          <w:shd w:val="clear" w:color="auto" w:fill="FFFFFF"/>
        </w:rPr>
        <w:t xml:space="preserve"> penyakit, </w:t>
      </w:r>
      <w:r w:rsidRPr="00A47354">
        <w:rPr>
          <w:rFonts w:ascii="Times New Roman" w:hAnsi="Times New Roman" w:cs="Times New Roman"/>
          <w:sz w:val="24"/>
          <w:szCs w:val="24"/>
        </w:rPr>
        <w:t>merehabilitasi</w:t>
      </w:r>
      <w:r w:rsidRPr="00A47354">
        <w:rPr>
          <w:rFonts w:ascii="Times New Roman" w:hAnsi="Times New Roman" w:cs="Times New Roman"/>
          <w:sz w:val="24"/>
          <w:szCs w:val="24"/>
          <w:shd w:val="clear" w:color="auto" w:fill="FFFFFF"/>
        </w:rPr>
        <w:t xml:space="preserve"> (pemulihan) dan meningkatkan daya tahan tubuh. Akupresur juga </w:t>
      </w:r>
      <w:r w:rsidRPr="00A47354">
        <w:rPr>
          <w:rFonts w:ascii="Times New Roman" w:hAnsi="Times New Roman" w:cs="Times New Roman"/>
          <w:sz w:val="24"/>
          <w:szCs w:val="24"/>
        </w:rPr>
        <w:t>berguna</w:t>
      </w:r>
      <w:r w:rsidRPr="00A47354">
        <w:rPr>
          <w:rFonts w:ascii="Times New Roman" w:hAnsi="Times New Roman" w:cs="Times New Roman"/>
          <w:sz w:val="24"/>
          <w:szCs w:val="24"/>
          <w:shd w:val="clear" w:color="auto" w:fill="FFFFFF"/>
        </w:rPr>
        <w:t xml:space="preserve"> untuk </w:t>
      </w:r>
      <w:r w:rsidRPr="00A47354">
        <w:rPr>
          <w:rFonts w:ascii="Times New Roman" w:hAnsi="Times New Roman" w:cs="Times New Roman"/>
          <w:sz w:val="24"/>
          <w:szCs w:val="24"/>
        </w:rPr>
        <w:t>meredakan</w:t>
      </w:r>
      <w:r w:rsidRPr="00A47354">
        <w:rPr>
          <w:rFonts w:ascii="Times New Roman" w:hAnsi="Times New Roman" w:cs="Times New Roman"/>
          <w:sz w:val="24"/>
          <w:szCs w:val="24"/>
          <w:shd w:val="clear" w:color="auto" w:fill="FFFFFF"/>
        </w:rPr>
        <w:t xml:space="preserve"> nyeri dan </w:t>
      </w:r>
      <w:r w:rsidRPr="00A47354">
        <w:rPr>
          <w:rFonts w:ascii="Times New Roman" w:hAnsi="Times New Roman" w:cs="Times New Roman"/>
          <w:sz w:val="24"/>
          <w:szCs w:val="24"/>
        </w:rPr>
        <w:t>meredakan gejala</w:t>
      </w:r>
      <w:r w:rsidRPr="00A47354">
        <w:rPr>
          <w:rFonts w:ascii="Times New Roman" w:hAnsi="Times New Roman" w:cs="Times New Roman"/>
          <w:sz w:val="24"/>
          <w:szCs w:val="24"/>
          <w:shd w:val="clear" w:color="auto" w:fill="FFFFFF"/>
        </w:rPr>
        <w:t xml:space="preserve"> berbagai </w:t>
      </w:r>
      <w:r w:rsidRPr="00A47354">
        <w:rPr>
          <w:rFonts w:ascii="Times New Roman" w:hAnsi="Times New Roman" w:cs="Times New Roman"/>
          <w:sz w:val="24"/>
          <w:szCs w:val="24"/>
        </w:rPr>
        <w:t>kondisi medis,</w:t>
      </w:r>
      <w:r w:rsidRPr="00A47354">
        <w:rPr>
          <w:rFonts w:ascii="Times New Roman" w:hAnsi="Times New Roman" w:cs="Times New Roman"/>
          <w:sz w:val="24"/>
          <w:szCs w:val="24"/>
          <w:shd w:val="clear" w:color="auto" w:fill="FFFFFF"/>
        </w:rPr>
        <w:t xml:space="preserve"> seperti </w:t>
      </w:r>
      <w:r w:rsidRPr="00A47354">
        <w:rPr>
          <w:rFonts w:ascii="Times New Roman" w:hAnsi="Times New Roman" w:cs="Times New Roman"/>
          <w:sz w:val="24"/>
          <w:szCs w:val="24"/>
        </w:rPr>
        <w:t>meredakan nyeri punggung</w:t>
      </w:r>
      <w:r w:rsidRPr="00A47354">
        <w:rPr>
          <w:rFonts w:ascii="Times New Roman" w:hAnsi="Times New Roman" w:cs="Times New Roman"/>
          <w:sz w:val="24"/>
          <w:szCs w:val="24"/>
          <w:shd w:val="clear" w:color="auto" w:fill="FFFFFF"/>
        </w:rPr>
        <w:t xml:space="preserve"> (LBP). </w:t>
      </w:r>
      <w:r w:rsidRPr="00A47354">
        <w:rPr>
          <w:rFonts w:ascii="Times New Roman" w:hAnsi="Times New Roman" w:cs="Times New Roman"/>
          <w:sz w:val="24"/>
          <w:szCs w:val="24"/>
        </w:rPr>
        <w:t>Penurunan denyut jantung</w:t>
      </w:r>
      <w:r w:rsidRPr="00A47354">
        <w:rPr>
          <w:rFonts w:ascii="Times New Roman" w:hAnsi="Times New Roman" w:cs="Times New Roman"/>
          <w:sz w:val="24"/>
          <w:szCs w:val="24"/>
          <w:shd w:val="clear" w:color="auto" w:fill="FFFFFF"/>
        </w:rPr>
        <w:t xml:space="preserve"> pada pasien stroke. Akupresur juga dapat digunakan untuk </w:t>
      </w:r>
      <w:r w:rsidRPr="00A47354">
        <w:rPr>
          <w:rFonts w:ascii="Times New Roman" w:hAnsi="Times New Roman" w:cs="Times New Roman"/>
          <w:sz w:val="24"/>
          <w:szCs w:val="24"/>
        </w:rPr>
        <w:t>meredakan</w:t>
      </w:r>
      <w:r w:rsidRPr="00A47354">
        <w:rPr>
          <w:rFonts w:ascii="Times New Roman" w:hAnsi="Times New Roman" w:cs="Times New Roman"/>
          <w:sz w:val="24"/>
          <w:szCs w:val="24"/>
          <w:shd w:val="clear" w:color="auto" w:fill="FFFFFF"/>
        </w:rPr>
        <w:t xml:space="preserve"> nyeri saat menstruasi (dismenore) dan </w:t>
      </w:r>
      <w:r w:rsidRPr="00A47354">
        <w:rPr>
          <w:rFonts w:ascii="Times New Roman" w:hAnsi="Times New Roman" w:cs="Times New Roman"/>
          <w:sz w:val="24"/>
          <w:szCs w:val="24"/>
        </w:rPr>
        <w:t>menstruasi yang tidak teratur.</w:t>
      </w:r>
      <w:r w:rsidRPr="00A47354">
        <w:rPr>
          <w:rFonts w:ascii="Times New Roman" w:hAnsi="Times New Roman" w:cs="Times New Roman"/>
          <w:sz w:val="24"/>
          <w:szCs w:val="24"/>
          <w:shd w:val="clear" w:color="auto" w:fill="FFFFFF"/>
        </w:rPr>
        <w:t xml:space="preserve"> Akupresur </w:t>
      </w:r>
      <w:r w:rsidRPr="00A47354">
        <w:rPr>
          <w:rFonts w:ascii="Times New Roman" w:hAnsi="Times New Roman" w:cs="Times New Roman"/>
          <w:sz w:val="24"/>
          <w:szCs w:val="24"/>
        </w:rPr>
        <w:t>telah</w:t>
      </w:r>
      <w:r w:rsidRPr="00A47354">
        <w:rPr>
          <w:rFonts w:ascii="Times New Roman" w:hAnsi="Times New Roman" w:cs="Times New Roman"/>
          <w:sz w:val="24"/>
          <w:szCs w:val="24"/>
          <w:shd w:val="clear" w:color="auto" w:fill="FFFFFF"/>
        </w:rPr>
        <w:t xml:space="preserve"> terbukti </w:t>
      </w:r>
      <w:r w:rsidRPr="00A47354">
        <w:rPr>
          <w:rFonts w:ascii="Times New Roman" w:hAnsi="Times New Roman" w:cs="Times New Roman"/>
          <w:sz w:val="24"/>
          <w:szCs w:val="24"/>
        </w:rPr>
        <w:t>tidak hanya mengobati</w:t>
      </w:r>
      <w:r w:rsidRPr="00A47354">
        <w:rPr>
          <w:rFonts w:ascii="Times New Roman" w:hAnsi="Times New Roman" w:cs="Times New Roman"/>
          <w:sz w:val="24"/>
          <w:szCs w:val="24"/>
          <w:shd w:val="clear" w:color="auto" w:fill="FFFFFF"/>
        </w:rPr>
        <w:t xml:space="preserve"> nyeri </w:t>
      </w:r>
      <w:r w:rsidRPr="00A47354">
        <w:rPr>
          <w:rFonts w:ascii="Times New Roman" w:hAnsi="Times New Roman" w:cs="Times New Roman"/>
          <w:sz w:val="24"/>
          <w:szCs w:val="24"/>
        </w:rPr>
        <w:t>sistemik, tetapi</w:t>
      </w:r>
      <w:r w:rsidRPr="00A47354">
        <w:rPr>
          <w:rFonts w:ascii="Times New Roman" w:hAnsi="Times New Roman" w:cs="Times New Roman"/>
          <w:sz w:val="24"/>
          <w:szCs w:val="24"/>
          <w:shd w:val="clear" w:color="auto" w:fill="FFFFFF"/>
        </w:rPr>
        <w:t xml:space="preserve"> juga </w:t>
      </w:r>
      <w:r w:rsidRPr="00A47354">
        <w:rPr>
          <w:rFonts w:ascii="Times New Roman" w:hAnsi="Times New Roman" w:cs="Times New Roman"/>
          <w:sz w:val="24"/>
          <w:szCs w:val="24"/>
        </w:rPr>
        <w:t>membantu meredakan</w:t>
      </w:r>
      <w:r w:rsidRPr="00A47354">
        <w:rPr>
          <w:rFonts w:ascii="Times New Roman" w:hAnsi="Times New Roman" w:cs="Times New Roman"/>
          <w:sz w:val="24"/>
          <w:szCs w:val="24"/>
          <w:shd w:val="clear" w:color="auto" w:fill="FFFFFF"/>
        </w:rPr>
        <w:t xml:space="preserve"> nyeri selama persalinan dan </w:t>
      </w:r>
      <w:r w:rsidRPr="00A47354">
        <w:rPr>
          <w:rFonts w:ascii="Times New Roman" w:hAnsi="Times New Roman" w:cs="Times New Roman"/>
          <w:sz w:val="24"/>
          <w:szCs w:val="24"/>
        </w:rPr>
        <w:t>memudahkan</w:t>
      </w:r>
      <w:r w:rsidRPr="00A47354">
        <w:rPr>
          <w:rFonts w:ascii="Times New Roman" w:hAnsi="Times New Roman" w:cs="Times New Roman"/>
          <w:sz w:val="24"/>
          <w:szCs w:val="24"/>
          <w:shd w:val="clear" w:color="auto" w:fill="FFFFFF"/>
        </w:rPr>
        <w:t xml:space="preserve"> persalinan</w:t>
      </w:r>
      <w:sdt>
        <w:sdtPr>
          <w:rPr>
            <w:rFonts w:ascii="Times New Roman" w:hAnsi="Times New Roman" w:cs="Times New Roman"/>
            <w:sz w:val="24"/>
            <w:szCs w:val="24"/>
            <w:shd w:val="clear" w:color="auto" w:fill="FFFFFF"/>
          </w:rPr>
          <w:id w:val="691813873"/>
          <w:citation/>
        </w:sdtPr>
        <w:sdtContent>
          <w:r w:rsidRPr="00A47354">
            <w:rPr>
              <w:rFonts w:ascii="Times New Roman" w:hAnsi="Times New Roman" w:cs="Times New Roman"/>
              <w:sz w:val="24"/>
              <w:szCs w:val="24"/>
              <w:shd w:val="clear" w:color="auto" w:fill="FFFFFF"/>
            </w:rPr>
            <w:fldChar w:fldCharType="begin"/>
          </w:r>
          <w:r w:rsidRPr="00A47354">
            <w:rPr>
              <w:rFonts w:ascii="Times New Roman" w:hAnsi="Times New Roman" w:cs="Times New Roman"/>
              <w:sz w:val="24"/>
              <w:szCs w:val="24"/>
              <w:shd w:val="clear" w:color="auto" w:fill="FFFFFF"/>
              <w:lang w:val="en-US"/>
            </w:rPr>
            <w:instrText xml:space="preserve"> CITATION Set18 \l 1033 </w:instrText>
          </w:r>
          <w:r w:rsidRPr="00A47354">
            <w:rPr>
              <w:rFonts w:ascii="Times New Roman" w:hAnsi="Times New Roman" w:cs="Times New Roman"/>
              <w:sz w:val="24"/>
              <w:szCs w:val="24"/>
              <w:shd w:val="clear" w:color="auto" w:fill="FFFFFF"/>
            </w:rPr>
            <w:fldChar w:fldCharType="separate"/>
          </w:r>
          <w:r w:rsidRPr="00A47354">
            <w:rPr>
              <w:rFonts w:ascii="Times New Roman" w:hAnsi="Times New Roman" w:cs="Times New Roman"/>
              <w:noProof/>
              <w:sz w:val="24"/>
              <w:szCs w:val="24"/>
              <w:shd w:val="clear" w:color="auto" w:fill="FFFFFF"/>
              <w:lang w:val="en-US"/>
            </w:rPr>
            <w:t xml:space="preserve"> (Setyowati, 2018)</w:t>
          </w:r>
          <w:r w:rsidRPr="00A47354">
            <w:rPr>
              <w:rFonts w:ascii="Times New Roman" w:hAnsi="Times New Roman" w:cs="Times New Roman"/>
              <w:sz w:val="24"/>
              <w:szCs w:val="24"/>
              <w:shd w:val="clear" w:color="auto" w:fill="FFFFFF"/>
            </w:rPr>
            <w:fldChar w:fldCharType="end"/>
          </w:r>
        </w:sdtContent>
      </w:sdt>
      <w:r w:rsidRPr="00A47354">
        <w:rPr>
          <w:rFonts w:ascii="Times New Roman" w:hAnsi="Times New Roman" w:cs="Times New Roman"/>
          <w:sz w:val="24"/>
          <w:szCs w:val="24"/>
          <w:shd w:val="clear" w:color="auto" w:fill="FFFFFF"/>
          <w:lang w:val="en-US"/>
        </w:rPr>
        <w:t>.</w:t>
      </w:r>
    </w:p>
    <w:p w:rsidR="00EB61D7" w:rsidRPr="00A47354" w:rsidRDefault="00EB61D7" w:rsidP="00EB61D7">
      <w:pPr>
        <w:pStyle w:val="ListParagraph"/>
        <w:spacing w:after="0" w:line="480" w:lineRule="auto"/>
        <w:ind w:left="0" w:firstLine="567"/>
        <w:jc w:val="both"/>
        <w:rPr>
          <w:rFonts w:ascii="Times New Roman" w:hAnsi="Times New Roman" w:cs="Times New Roman"/>
          <w:sz w:val="24"/>
          <w:szCs w:val="24"/>
          <w:shd w:val="clear" w:color="auto" w:fill="FFFFFF"/>
          <w:lang w:val="en-US"/>
        </w:rPr>
      </w:pPr>
      <w:r w:rsidRPr="00A47354">
        <w:rPr>
          <w:rFonts w:ascii="Times New Roman" w:hAnsi="Times New Roman" w:cs="Times New Roman"/>
          <w:sz w:val="24"/>
          <w:szCs w:val="24"/>
          <w:shd w:val="clear" w:color="auto" w:fill="FFFFFF"/>
        </w:rPr>
        <w:t xml:space="preserve">Menurut Sinclair (2010), </w:t>
      </w:r>
      <w:r w:rsidRPr="00A47354">
        <w:rPr>
          <w:rFonts w:ascii="Times New Roman" w:hAnsi="Times New Roman" w:cs="Times New Roman"/>
          <w:i/>
          <w:iCs/>
          <w:sz w:val="24"/>
          <w:szCs w:val="24"/>
        </w:rPr>
        <w:t>FDA (Food and Drug Administration)</w:t>
      </w:r>
      <w:r w:rsidRPr="00A47354">
        <w:rPr>
          <w:rFonts w:ascii="Times New Roman" w:hAnsi="Times New Roman" w:cs="Times New Roman"/>
          <w:sz w:val="24"/>
          <w:szCs w:val="24"/>
        </w:rPr>
        <w:t xml:space="preserve"> tidak menyetujui</w:t>
      </w:r>
      <w:r w:rsidRPr="00A47354">
        <w:rPr>
          <w:rFonts w:ascii="Times New Roman" w:hAnsi="Times New Roman" w:cs="Times New Roman"/>
          <w:sz w:val="24"/>
          <w:szCs w:val="24"/>
          <w:shd w:val="clear" w:color="auto" w:fill="FFFFFF"/>
        </w:rPr>
        <w:t xml:space="preserve"> intervensi medis untuk mual </w:t>
      </w:r>
      <w:r w:rsidRPr="00A47354">
        <w:rPr>
          <w:rFonts w:ascii="Times New Roman" w:hAnsi="Times New Roman" w:cs="Times New Roman"/>
          <w:sz w:val="24"/>
          <w:szCs w:val="24"/>
        </w:rPr>
        <w:t>dan</w:t>
      </w:r>
      <w:r w:rsidRPr="00A47354">
        <w:rPr>
          <w:rFonts w:ascii="Times New Roman" w:hAnsi="Times New Roman" w:cs="Times New Roman"/>
          <w:sz w:val="24"/>
          <w:szCs w:val="24"/>
          <w:shd w:val="clear" w:color="auto" w:fill="FFFFFF"/>
        </w:rPr>
        <w:t xml:space="preserve"> muntah </w:t>
      </w:r>
      <w:r w:rsidRPr="00A47354">
        <w:rPr>
          <w:rFonts w:ascii="Times New Roman" w:hAnsi="Times New Roman" w:cs="Times New Roman"/>
          <w:sz w:val="24"/>
          <w:szCs w:val="24"/>
        </w:rPr>
        <w:t>selama kehamilan. Beberapa pengobatan</w:t>
      </w:r>
      <w:r w:rsidRPr="00A47354">
        <w:rPr>
          <w:rFonts w:ascii="Times New Roman" w:hAnsi="Times New Roman" w:cs="Times New Roman"/>
          <w:sz w:val="24"/>
          <w:szCs w:val="24"/>
          <w:shd w:val="clear" w:color="auto" w:fill="FFFFFF"/>
        </w:rPr>
        <w:t xml:space="preserve"> yang </w:t>
      </w:r>
      <w:r w:rsidRPr="00A47354">
        <w:rPr>
          <w:rFonts w:ascii="Times New Roman" w:hAnsi="Times New Roman" w:cs="Times New Roman"/>
          <w:sz w:val="24"/>
          <w:szCs w:val="24"/>
        </w:rPr>
        <w:t>direkomendasikan</w:t>
      </w:r>
      <w:r w:rsidRPr="00A47354">
        <w:rPr>
          <w:rFonts w:ascii="Times New Roman" w:hAnsi="Times New Roman" w:cs="Times New Roman"/>
          <w:sz w:val="24"/>
          <w:szCs w:val="24"/>
          <w:shd w:val="clear" w:color="auto" w:fill="FFFFFF"/>
        </w:rPr>
        <w:t xml:space="preserve"> adalah </w:t>
      </w:r>
      <w:r w:rsidRPr="00A47354">
        <w:rPr>
          <w:rFonts w:ascii="Times New Roman" w:hAnsi="Times New Roman" w:cs="Times New Roman"/>
          <w:sz w:val="24"/>
          <w:szCs w:val="24"/>
        </w:rPr>
        <w:t>ramuan Cina,</w:t>
      </w:r>
      <w:r w:rsidRPr="00A47354">
        <w:rPr>
          <w:rFonts w:ascii="Times New Roman" w:hAnsi="Times New Roman" w:cs="Times New Roman"/>
          <w:sz w:val="24"/>
          <w:szCs w:val="24"/>
          <w:shd w:val="clear" w:color="auto" w:fill="FFFFFF"/>
        </w:rPr>
        <w:t xml:space="preserve"> titik </w:t>
      </w:r>
      <w:r w:rsidRPr="00A47354">
        <w:rPr>
          <w:rFonts w:ascii="Times New Roman" w:hAnsi="Times New Roman" w:cs="Times New Roman"/>
          <w:sz w:val="24"/>
          <w:szCs w:val="24"/>
        </w:rPr>
        <w:t>P6,</w:t>
      </w:r>
      <w:r w:rsidRPr="00A47354">
        <w:rPr>
          <w:rFonts w:ascii="Times New Roman" w:hAnsi="Times New Roman" w:cs="Times New Roman"/>
          <w:sz w:val="24"/>
          <w:szCs w:val="24"/>
          <w:shd w:val="clear" w:color="auto" w:fill="FFFFFF"/>
        </w:rPr>
        <w:t xml:space="preserve"> selanjutnya </w:t>
      </w:r>
      <w:r w:rsidRPr="00A47354">
        <w:rPr>
          <w:rFonts w:ascii="Times New Roman" w:hAnsi="Times New Roman" w:cs="Times New Roman"/>
          <w:sz w:val="24"/>
          <w:szCs w:val="24"/>
        </w:rPr>
        <w:t>disebut</w:t>
      </w:r>
      <w:r w:rsidRPr="00A47354">
        <w:rPr>
          <w:rFonts w:ascii="Times New Roman" w:hAnsi="Times New Roman" w:cs="Times New Roman"/>
          <w:sz w:val="24"/>
          <w:szCs w:val="24"/>
          <w:shd w:val="clear" w:color="auto" w:fill="FFFFFF"/>
        </w:rPr>
        <w:t xml:space="preserve"> titik P6</w:t>
      </w:r>
      <w:r w:rsidRPr="00A47354">
        <w:rPr>
          <w:rFonts w:ascii="Times New Roman" w:hAnsi="Times New Roman" w:cs="Times New Roman"/>
          <w:sz w:val="24"/>
          <w:szCs w:val="24"/>
          <w:shd w:val="clear" w:color="auto" w:fill="FFFFFF"/>
          <w:lang w:val="en-US"/>
        </w:rPr>
        <w:t xml:space="preserve"> </w:t>
      </w:r>
      <w:r w:rsidRPr="00A47354">
        <w:rPr>
          <w:rFonts w:ascii="Times New Roman" w:hAnsi="Times New Roman" w:cs="Times New Roman"/>
          <w:sz w:val="24"/>
          <w:szCs w:val="24"/>
          <w:shd w:val="clear" w:color="auto" w:fill="FFFFFF"/>
          <w:lang w:val="en-US"/>
        </w:rPr>
        <w:fldChar w:fldCharType="begin" w:fldLock="1"/>
      </w:r>
      <w:r w:rsidRPr="00A47354">
        <w:rPr>
          <w:rFonts w:ascii="Times New Roman" w:hAnsi="Times New Roman" w:cs="Times New Roman"/>
          <w:sz w:val="24"/>
          <w:szCs w:val="24"/>
          <w:shd w:val="clear" w:color="auto" w:fill="FFFFFF"/>
          <w:lang w:val="en-US"/>
        </w:rPr>
        <w:instrText>ADDIN CSL_CITATION {"citationItems":[{"id":"ITEM-1","itemData":{"ISSN":"2338-624X","abstract":"Pendahuluan: Berbagai keluhan dapat terjadi pada masa kehamilan, salah satunya adalah mual dan  mutah pada awal kehamilan.  Mual (nausea) dan muntah (morning sickness)  adalah gejala yang wajar dan sering didapatkan pada kehamilan trimester pertama. Hampir 50-90% wanita hamil mengalami mual pada trimester pertama. Hal ini dapat menimbulkan kerusakan jaringan yang dapat membahayakan kesehatan ibu dan perkembangan janin yang dikandungnya. Intervensi medis untuk mual muntah pada kehamilan tidak ada yang disetujui oleh FDA. Beberapa pegobatan yang dianjurkan adalah salah satunya pengobatan Cina titik akupresur pada titik perikardium 6 (P6). Metode: Pencarian artikel jurnal dilakukan secara elektronik dengan menggunakan beberapa database, yaitu:  database Sage, Sience Direct, Proquest, dan Google Scholar Perpustakaan Universitas Airlangga dari tahun Januari 2004 sampai April 2014. Keyword yang digunakan adalah “Pressure /Akupresur”, “Nausea/Mual”, “Vomiting/ Muntah”, “Pregnancy/Ibu hamil”; sehingga didapatkan 6 artikel untuk di-review. Hasil: Intervensi keperawatan komplementer akupresur pada titik P6 dapat dikategorikan sebagai intervensi yang aman dan cukup efektif dalam mengurangi mual dan muntah pada ibu  hamil yang tidak mendapatkan terapi lain selain akupresur pada titik P6. Pembahasan: Penggunaan metode keperawatan komplementer dengan akupresur pada titik P6  efektif dalam mengurangi mual dan muntah pada ibu hamil yang belum memerlukan antiemetik. Metode keperawatan komplementer dengan akupresur pada titik P6 penggunaannya harus lebih dipromosikan dan diimplementasikan sebagai rutinitas pada penanganan ibu hamil dengan keluhan mual dan muntah. Kesimpulan: Stimulus pada titik P6 dapat mengatasi mual dan muntah.","author":[{"dropping-particle":"","family":"Juwita","given":"L.","non-dropping-particle":"","parse-names":false,"suffix":""}],"container-title":"Jurnal Ners Lentera","id":"ITEM-1","issue":"1","issued":{"date-parts":[["2015"]]},"page":"40-50","title":"LITERATURE REVIEW: TERAPI KOMPLEMENTER AKUPRESUR PADA TITIK PERIKARDIUM 6 DALAM MENGATASI MUAL DAN MUNTAH PADA KEHAMILAN (Literature Review: Complementary Therapy of Acupressure on Point of Pericardium 6 for Overcoming Nausea and Vomiting in Early Pregn","type":"article-journal","volume":"3"},"uris":["http://www.mendeley.com/documents/?uuid=e9a9c724-c6c6-4c56-8aaa-2a19b585524a"]}],"mendeley":{"formattedCitation":"(Juwita, 2015)","plainTextFormattedCitation":"(Juwita, 2015)","previouslyFormattedCitation":"(Juwita, 2015)"},"properties":{"noteIndex":0},"schema":"https://github.com/citation-style-language/schema/raw/master/csl-citation.json"}</w:instrText>
      </w:r>
      <w:r w:rsidRPr="00A47354">
        <w:rPr>
          <w:rFonts w:ascii="Times New Roman" w:hAnsi="Times New Roman" w:cs="Times New Roman"/>
          <w:sz w:val="24"/>
          <w:szCs w:val="24"/>
          <w:shd w:val="clear" w:color="auto" w:fill="FFFFFF"/>
          <w:lang w:val="en-US"/>
        </w:rPr>
        <w:fldChar w:fldCharType="separate"/>
      </w:r>
      <w:r w:rsidRPr="00A47354">
        <w:rPr>
          <w:rFonts w:ascii="Times New Roman" w:hAnsi="Times New Roman" w:cs="Times New Roman"/>
          <w:noProof/>
          <w:sz w:val="24"/>
          <w:szCs w:val="24"/>
          <w:shd w:val="clear" w:color="auto" w:fill="FFFFFF"/>
          <w:lang w:val="en-US"/>
        </w:rPr>
        <w:t>(Juwita, 2015)</w:t>
      </w:r>
      <w:r w:rsidRPr="00A47354">
        <w:rPr>
          <w:rFonts w:ascii="Times New Roman" w:hAnsi="Times New Roman" w:cs="Times New Roman"/>
          <w:sz w:val="24"/>
          <w:szCs w:val="24"/>
          <w:shd w:val="clear" w:color="auto" w:fill="FFFFFF"/>
          <w:lang w:val="en-US"/>
        </w:rPr>
        <w:fldChar w:fldCharType="end"/>
      </w:r>
      <w:r w:rsidRPr="00A47354">
        <w:rPr>
          <w:rFonts w:ascii="Times New Roman" w:hAnsi="Times New Roman" w:cs="Times New Roman"/>
          <w:sz w:val="24"/>
          <w:szCs w:val="24"/>
          <w:shd w:val="clear" w:color="auto" w:fill="FFFFFF"/>
          <w:lang w:val="en-US"/>
        </w:rPr>
        <w:t>.</w:t>
      </w:r>
    </w:p>
    <w:p w:rsidR="00EB61D7" w:rsidRPr="00A47354" w:rsidRDefault="00EB61D7" w:rsidP="00EB61D7">
      <w:pPr>
        <w:pStyle w:val="Heading3"/>
        <w:numPr>
          <w:ilvl w:val="2"/>
          <w:numId w:val="6"/>
        </w:numPr>
        <w:spacing w:before="0" w:line="480" w:lineRule="auto"/>
        <w:rPr>
          <w:rFonts w:ascii="Times New Roman" w:hAnsi="Times New Roman" w:cs="Times New Roman"/>
          <w:b/>
          <w:bCs/>
          <w:color w:val="auto"/>
          <w:lang w:val="en-US"/>
        </w:rPr>
      </w:pPr>
      <w:bookmarkStart w:id="42" w:name="_Toc91583398"/>
      <w:bookmarkStart w:id="43" w:name="_Toc92145483"/>
      <w:bookmarkStart w:id="44" w:name="_Toc104913753"/>
      <w:r w:rsidRPr="00A47354">
        <w:rPr>
          <w:rFonts w:ascii="Times New Roman" w:hAnsi="Times New Roman" w:cs="Times New Roman"/>
          <w:b/>
          <w:bCs/>
          <w:color w:val="auto"/>
          <w:lang w:val="en-US"/>
        </w:rPr>
        <w:t>Meridian Yang Mewakili Organ Dalam Tubuh</w:t>
      </w:r>
      <w:bookmarkEnd w:id="42"/>
      <w:bookmarkEnd w:id="43"/>
      <w:bookmarkEnd w:id="44"/>
    </w:p>
    <w:p w:rsidR="00EB61D7" w:rsidRPr="00A47354" w:rsidRDefault="00EB61D7" w:rsidP="00EB61D7">
      <w:pPr>
        <w:pStyle w:val="ListParagraph"/>
        <w:spacing w:after="0" w:line="480" w:lineRule="auto"/>
        <w:ind w:left="0" w:firstLine="567"/>
        <w:jc w:val="both"/>
        <w:rPr>
          <w:rFonts w:ascii="Times New Roman" w:hAnsi="Times New Roman" w:cs="Times New Roman"/>
          <w:sz w:val="24"/>
          <w:szCs w:val="24"/>
          <w:shd w:val="clear" w:color="auto" w:fill="FFFFFF"/>
          <w:lang w:val="en-US"/>
        </w:rPr>
      </w:pPr>
      <w:bookmarkStart w:id="45" w:name="_Hlk92698874"/>
      <w:r w:rsidRPr="00A47354">
        <w:rPr>
          <w:rFonts w:ascii="Times New Roman" w:hAnsi="Times New Roman" w:cs="Times New Roman"/>
          <w:sz w:val="24"/>
          <w:szCs w:val="24"/>
        </w:rPr>
        <w:t>Akupunktur,</w:t>
      </w:r>
      <w:r w:rsidRPr="00A47354">
        <w:rPr>
          <w:rFonts w:ascii="Times New Roman" w:hAnsi="Times New Roman" w:cs="Times New Roman"/>
          <w:sz w:val="24"/>
          <w:szCs w:val="24"/>
          <w:shd w:val="clear" w:color="auto" w:fill="FFFFFF"/>
        </w:rPr>
        <w:t xml:space="preserve"> atau </w:t>
      </w:r>
      <w:r w:rsidRPr="00A47354">
        <w:rPr>
          <w:rFonts w:ascii="Times New Roman" w:hAnsi="Times New Roman" w:cs="Times New Roman"/>
          <w:sz w:val="24"/>
          <w:szCs w:val="24"/>
        </w:rPr>
        <w:t>akupresur,</w:t>
      </w:r>
      <w:r w:rsidRPr="00A47354">
        <w:rPr>
          <w:rFonts w:ascii="Times New Roman" w:hAnsi="Times New Roman" w:cs="Times New Roman"/>
          <w:sz w:val="24"/>
          <w:szCs w:val="24"/>
          <w:shd w:val="clear" w:color="auto" w:fill="FFFFFF"/>
        </w:rPr>
        <w:t xml:space="preserve"> bertujuan </w:t>
      </w:r>
      <w:r w:rsidRPr="00A47354">
        <w:rPr>
          <w:rFonts w:ascii="Times New Roman" w:hAnsi="Times New Roman" w:cs="Times New Roman"/>
          <w:sz w:val="24"/>
          <w:szCs w:val="24"/>
        </w:rPr>
        <w:t>untuk memulai fase meridian-meridian tubuh. Tubuh</w:t>
      </w:r>
      <w:r w:rsidRPr="00A47354">
        <w:rPr>
          <w:rFonts w:ascii="Times New Roman" w:hAnsi="Times New Roman" w:cs="Times New Roman"/>
          <w:sz w:val="24"/>
          <w:szCs w:val="24"/>
          <w:shd w:val="clear" w:color="auto" w:fill="FFFFFF"/>
        </w:rPr>
        <w:t xml:space="preserve"> manusia </w:t>
      </w:r>
      <w:r w:rsidRPr="00A47354">
        <w:rPr>
          <w:rFonts w:ascii="Times New Roman" w:hAnsi="Times New Roman" w:cs="Times New Roman"/>
          <w:sz w:val="24"/>
          <w:szCs w:val="24"/>
        </w:rPr>
        <w:t>memiliki</w:t>
      </w:r>
      <w:r w:rsidRPr="00A47354">
        <w:rPr>
          <w:rFonts w:ascii="Times New Roman" w:hAnsi="Times New Roman" w:cs="Times New Roman"/>
          <w:sz w:val="24"/>
          <w:szCs w:val="24"/>
          <w:shd w:val="clear" w:color="auto" w:fill="FFFFFF"/>
        </w:rPr>
        <w:t xml:space="preserve"> meridian umum yang mewakili </w:t>
      </w:r>
      <w:r w:rsidRPr="00A47354">
        <w:rPr>
          <w:rFonts w:ascii="Times New Roman" w:hAnsi="Times New Roman" w:cs="Times New Roman"/>
          <w:sz w:val="24"/>
          <w:szCs w:val="24"/>
        </w:rPr>
        <w:t>organ-organ</w:t>
      </w:r>
      <w:r w:rsidRPr="00A47354">
        <w:rPr>
          <w:rFonts w:ascii="Times New Roman" w:hAnsi="Times New Roman" w:cs="Times New Roman"/>
          <w:sz w:val="24"/>
          <w:szCs w:val="24"/>
          <w:shd w:val="clear" w:color="auto" w:fill="FFFFFF"/>
        </w:rPr>
        <w:t xml:space="preserve"> tubuh</w:t>
      </w:r>
      <w:r w:rsidRPr="00A47354">
        <w:rPr>
          <w:rFonts w:ascii="Times New Roman" w:hAnsi="Times New Roman" w:cs="Times New Roman"/>
          <w:sz w:val="24"/>
          <w:szCs w:val="24"/>
          <w:shd w:val="clear" w:color="auto" w:fill="FFFFFF"/>
          <w:lang w:val="en-US"/>
        </w:rPr>
        <w:t xml:space="preserve"> </w:t>
      </w:r>
      <w:r w:rsidRPr="00A47354">
        <w:rPr>
          <w:rFonts w:ascii="Times New Roman" w:hAnsi="Times New Roman" w:cs="Times New Roman"/>
          <w:sz w:val="24"/>
          <w:szCs w:val="24"/>
          <w:shd w:val="clear" w:color="auto" w:fill="FFFFFF"/>
        </w:rPr>
        <w:fldChar w:fldCharType="begin" w:fldLock="1"/>
      </w:r>
      <w:r w:rsidRPr="00A47354">
        <w:rPr>
          <w:rFonts w:ascii="Times New Roman" w:hAnsi="Times New Roman" w:cs="Times New Roman"/>
          <w:sz w:val="24"/>
          <w:szCs w:val="24"/>
          <w:shd w:val="clear" w:color="auto" w:fill="FFFFFF"/>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2018)","plainTextFormattedCitation":"(Setyowati, 2018)","previouslyFormattedCitation":"(Setyowati, 2018)"},"properties":{"noteIndex":0},"schema":"https://github.com/citation-style-language/schema/raw/master/csl-citation.json"}</w:instrText>
      </w:r>
      <w:r w:rsidRPr="00A47354">
        <w:rPr>
          <w:rFonts w:ascii="Times New Roman" w:hAnsi="Times New Roman" w:cs="Times New Roman"/>
          <w:sz w:val="24"/>
          <w:szCs w:val="24"/>
          <w:shd w:val="clear" w:color="auto" w:fill="FFFFFF"/>
        </w:rPr>
        <w:fldChar w:fldCharType="separate"/>
      </w:r>
      <w:r w:rsidRPr="00A47354">
        <w:rPr>
          <w:rFonts w:ascii="Times New Roman" w:hAnsi="Times New Roman" w:cs="Times New Roman"/>
          <w:noProof/>
          <w:sz w:val="24"/>
          <w:szCs w:val="24"/>
          <w:shd w:val="clear" w:color="auto" w:fill="FFFFFF"/>
        </w:rPr>
        <w:t>(Setyowati, 2018)</w:t>
      </w:r>
      <w:r w:rsidRPr="00A47354">
        <w:rPr>
          <w:rFonts w:ascii="Times New Roman" w:hAnsi="Times New Roman" w:cs="Times New Roman"/>
          <w:sz w:val="24"/>
          <w:szCs w:val="24"/>
          <w:shd w:val="clear" w:color="auto" w:fill="FFFFFF"/>
        </w:rPr>
        <w:fldChar w:fldCharType="end"/>
      </w:r>
      <w:r w:rsidRPr="00A47354">
        <w:rPr>
          <w:rFonts w:ascii="Times New Roman" w:hAnsi="Times New Roman" w:cs="Times New Roman"/>
          <w:sz w:val="24"/>
          <w:szCs w:val="24"/>
          <w:shd w:val="clear" w:color="auto" w:fill="FFFFFF"/>
          <w:lang w:val="en-US"/>
        </w:rPr>
        <w:t>.</w:t>
      </w:r>
    </w:p>
    <w:p w:rsidR="00EB61D7" w:rsidRPr="00A47354" w:rsidRDefault="00EB61D7" w:rsidP="00EB61D7">
      <w:pPr>
        <w:pStyle w:val="ListParagraph"/>
        <w:numPr>
          <w:ilvl w:val="0"/>
          <w:numId w:val="4"/>
        </w:numPr>
        <w:spacing w:after="0" w:line="480" w:lineRule="auto"/>
        <w:jc w:val="both"/>
        <w:rPr>
          <w:rFonts w:ascii="Times New Roman" w:hAnsi="Times New Roman" w:cs="Times New Roman"/>
          <w:sz w:val="24"/>
          <w:szCs w:val="24"/>
          <w:shd w:val="clear" w:color="auto" w:fill="FFFFFF"/>
          <w:lang w:val="en-US"/>
        </w:rPr>
      </w:pPr>
      <w:r w:rsidRPr="00A47354">
        <w:rPr>
          <w:rFonts w:ascii="Times New Roman" w:hAnsi="Times New Roman" w:cs="Times New Roman"/>
          <w:sz w:val="24"/>
          <w:szCs w:val="24"/>
          <w:lang w:val="en-US"/>
        </w:rPr>
        <w:t xml:space="preserve">Paru-paru </w:t>
      </w:r>
      <w:r w:rsidRPr="00A47354">
        <w:rPr>
          <w:rFonts w:ascii="Times New Roman" w:hAnsi="Times New Roman" w:cs="Times New Roman"/>
          <w:i/>
          <w:iCs/>
          <w:sz w:val="24"/>
          <w:szCs w:val="24"/>
          <w:lang w:val="en-US"/>
        </w:rPr>
        <w:t>(lu=lung)</w:t>
      </w:r>
    </w:p>
    <w:p w:rsidR="00EB61D7" w:rsidRPr="00F91432" w:rsidRDefault="00EB61D7" w:rsidP="00EB61D7">
      <w:pPr>
        <w:pStyle w:val="ListParagraph"/>
        <w:spacing w:after="0" w:line="480" w:lineRule="auto"/>
        <w:ind w:firstLine="360"/>
        <w:jc w:val="both"/>
        <w:rPr>
          <w:rFonts w:ascii="Times New Roman" w:hAnsi="Times New Roman" w:cs="Times New Roman"/>
          <w:sz w:val="24"/>
          <w:szCs w:val="24"/>
          <w:lang w:val="en-US"/>
        </w:rPr>
      </w:pPr>
      <w:r w:rsidRPr="00A47354">
        <w:rPr>
          <w:rFonts w:ascii="Times New Roman" w:hAnsi="Times New Roman" w:cs="Times New Roman"/>
          <w:noProof/>
          <w:sz w:val="24"/>
          <w:szCs w:val="24"/>
          <w:lang w:val="en-GB" w:eastAsia="en-GB"/>
        </w:rPr>
        <w:lastRenderedPageBreak/>
        <w:drawing>
          <wp:anchor distT="0" distB="0" distL="114300" distR="114300" simplePos="0" relativeHeight="251659264" behindDoc="0" locked="0" layoutInCell="1" allowOverlap="1" wp14:anchorId="0A5DBEE1" wp14:editId="497080C3">
            <wp:simplePos x="0" y="0"/>
            <wp:positionH relativeFrom="margin">
              <wp:align>center</wp:align>
            </wp:positionH>
            <wp:positionV relativeFrom="paragraph">
              <wp:posOffset>2045970</wp:posOffset>
            </wp:positionV>
            <wp:extent cx="3942080" cy="2980055"/>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1199" t="35593" r="34943" b="1871"/>
                    <a:stretch/>
                  </pic:blipFill>
                  <pic:spPr bwMode="auto">
                    <a:xfrm>
                      <a:off x="0" y="0"/>
                      <a:ext cx="3942080" cy="2980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7354">
        <w:rPr>
          <w:rFonts w:ascii="Times New Roman" w:hAnsi="Times New Roman" w:cs="Times New Roman"/>
          <w:sz w:val="24"/>
          <w:szCs w:val="24"/>
        </w:rPr>
        <w:t>Paru-paru</w:t>
      </w:r>
      <w:r w:rsidRPr="00A47354">
        <w:rPr>
          <w:rFonts w:ascii="Times New Roman" w:hAnsi="Times New Roman" w:cs="Times New Roman"/>
          <w:sz w:val="24"/>
          <w:szCs w:val="24"/>
          <w:shd w:val="clear" w:color="auto" w:fill="FFFFFF"/>
        </w:rPr>
        <w:t xml:space="preserve"> mengatur udara dan membantu jantung </w:t>
      </w:r>
      <w:r w:rsidRPr="00A47354">
        <w:rPr>
          <w:rFonts w:ascii="Times New Roman" w:hAnsi="Times New Roman" w:cs="Times New Roman"/>
          <w:sz w:val="24"/>
          <w:szCs w:val="24"/>
        </w:rPr>
        <w:t>menjalankan</w:t>
      </w:r>
      <w:r w:rsidRPr="00A47354">
        <w:rPr>
          <w:rFonts w:ascii="Times New Roman" w:hAnsi="Times New Roman" w:cs="Times New Roman"/>
          <w:sz w:val="24"/>
          <w:szCs w:val="24"/>
          <w:shd w:val="clear" w:color="auto" w:fill="FFFFFF"/>
        </w:rPr>
        <w:t xml:space="preserve"> fungsinya. </w:t>
      </w:r>
      <w:r w:rsidRPr="00A47354">
        <w:rPr>
          <w:rFonts w:ascii="Times New Roman" w:hAnsi="Times New Roman" w:cs="Times New Roman"/>
          <w:sz w:val="24"/>
          <w:szCs w:val="24"/>
        </w:rPr>
        <w:t>Kondisi</w:t>
      </w:r>
      <w:r w:rsidRPr="00A47354">
        <w:rPr>
          <w:rFonts w:ascii="Times New Roman" w:hAnsi="Times New Roman" w:cs="Times New Roman"/>
          <w:sz w:val="24"/>
          <w:szCs w:val="24"/>
          <w:shd w:val="clear" w:color="auto" w:fill="FFFFFF"/>
        </w:rPr>
        <w:t xml:space="preserve"> kulit dan </w:t>
      </w:r>
      <w:r w:rsidRPr="00A47354">
        <w:rPr>
          <w:rFonts w:ascii="Times New Roman" w:hAnsi="Times New Roman" w:cs="Times New Roman"/>
          <w:sz w:val="24"/>
          <w:szCs w:val="24"/>
        </w:rPr>
        <w:t>rambut</w:t>
      </w:r>
      <w:r w:rsidRPr="00A47354">
        <w:rPr>
          <w:rFonts w:ascii="Times New Roman" w:hAnsi="Times New Roman" w:cs="Times New Roman"/>
          <w:sz w:val="24"/>
          <w:szCs w:val="24"/>
          <w:shd w:val="clear" w:color="auto" w:fill="FFFFFF"/>
        </w:rPr>
        <w:t xml:space="preserve"> mencerminkan </w:t>
      </w:r>
      <w:r w:rsidRPr="00A47354">
        <w:rPr>
          <w:rFonts w:ascii="Times New Roman" w:hAnsi="Times New Roman" w:cs="Times New Roman"/>
          <w:sz w:val="24"/>
          <w:szCs w:val="24"/>
        </w:rPr>
        <w:t>kekuatan</w:t>
      </w:r>
      <w:r w:rsidRPr="00A47354">
        <w:rPr>
          <w:rFonts w:ascii="Times New Roman" w:hAnsi="Times New Roman" w:cs="Times New Roman"/>
          <w:sz w:val="24"/>
          <w:szCs w:val="24"/>
          <w:shd w:val="clear" w:color="auto" w:fill="FFFFFF"/>
        </w:rPr>
        <w:t xml:space="preserve"> dan </w:t>
      </w:r>
      <w:r w:rsidRPr="00A47354">
        <w:rPr>
          <w:rFonts w:ascii="Times New Roman" w:hAnsi="Times New Roman" w:cs="Times New Roman"/>
          <w:sz w:val="24"/>
          <w:szCs w:val="24"/>
        </w:rPr>
        <w:t>kelemahan</w:t>
      </w:r>
      <w:r w:rsidRPr="00A47354">
        <w:rPr>
          <w:rFonts w:ascii="Times New Roman" w:hAnsi="Times New Roman" w:cs="Times New Roman"/>
          <w:sz w:val="24"/>
          <w:szCs w:val="24"/>
          <w:shd w:val="clear" w:color="auto" w:fill="FFFFFF"/>
        </w:rPr>
        <w:t xml:space="preserve"> fungsi </w:t>
      </w:r>
      <w:r w:rsidRPr="00A47354">
        <w:rPr>
          <w:rFonts w:ascii="Times New Roman" w:hAnsi="Times New Roman" w:cs="Times New Roman"/>
          <w:sz w:val="24"/>
          <w:szCs w:val="24"/>
        </w:rPr>
        <w:t>paru-paru.</w:t>
      </w:r>
      <w:r w:rsidRPr="00A47354">
        <w:rPr>
          <w:rFonts w:ascii="Times New Roman" w:hAnsi="Times New Roman" w:cs="Times New Roman"/>
          <w:sz w:val="24"/>
          <w:szCs w:val="24"/>
          <w:shd w:val="clear" w:color="auto" w:fill="FFFFFF"/>
        </w:rPr>
        <w:t xml:space="preserve"> Gejala yang </w:t>
      </w:r>
      <w:r w:rsidRPr="00A47354">
        <w:rPr>
          <w:rFonts w:ascii="Times New Roman" w:hAnsi="Times New Roman" w:cs="Times New Roman"/>
          <w:sz w:val="24"/>
          <w:szCs w:val="24"/>
        </w:rPr>
        <w:t>menyertai patologi paru antara lain</w:t>
      </w:r>
      <w:r w:rsidRPr="00A47354">
        <w:rPr>
          <w:rFonts w:ascii="Times New Roman" w:hAnsi="Times New Roman" w:cs="Times New Roman"/>
          <w:sz w:val="24"/>
          <w:szCs w:val="24"/>
          <w:shd w:val="clear" w:color="auto" w:fill="FFFFFF"/>
        </w:rPr>
        <w:t xml:space="preserve"> sesak </w:t>
      </w:r>
      <w:r w:rsidRPr="00A47354">
        <w:rPr>
          <w:rFonts w:ascii="Times New Roman" w:hAnsi="Times New Roman" w:cs="Times New Roman"/>
          <w:sz w:val="24"/>
          <w:szCs w:val="24"/>
        </w:rPr>
        <w:t>napas, mengi/bising</w:t>
      </w:r>
      <w:r w:rsidRPr="00A47354">
        <w:rPr>
          <w:rFonts w:ascii="Times New Roman" w:hAnsi="Times New Roman" w:cs="Times New Roman"/>
          <w:sz w:val="24"/>
          <w:szCs w:val="24"/>
          <w:shd w:val="clear" w:color="auto" w:fill="FFFFFF"/>
        </w:rPr>
        <w:t xml:space="preserve"> (gejala asma), batuk dan </w:t>
      </w:r>
      <w:r w:rsidRPr="00A47354">
        <w:rPr>
          <w:rFonts w:ascii="Times New Roman" w:hAnsi="Times New Roman" w:cs="Times New Roman"/>
          <w:sz w:val="24"/>
          <w:szCs w:val="24"/>
        </w:rPr>
        <w:t>kembung di</w:t>
      </w:r>
      <w:r w:rsidRPr="00A47354">
        <w:rPr>
          <w:rFonts w:ascii="Times New Roman" w:hAnsi="Times New Roman" w:cs="Times New Roman"/>
          <w:sz w:val="24"/>
          <w:szCs w:val="24"/>
          <w:shd w:val="clear" w:color="auto" w:fill="FFFFFF"/>
        </w:rPr>
        <w:t xml:space="preserve"> dada, </w:t>
      </w:r>
      <w:r w:rsidRPr="00A47354">
        <w:rPr>
          <w:rFonts w:ascii="Times New Roman" w:hAnsi="Times New Roman" w:cs="Times New Roman"/>
          <w:sz w:val="24"/>
          <w:szCs w:val="24"/>
        </w:rPr>
        <w:t>sakit</w:t>
      </w:r>
      <w:r w:rsidRPr="00A47354">
        <w:rPr>
          <w:rFonts w:ascii="Times New Roman" w:hAnsi="Times New Roman" w:cs="Times New Roman"/>
          <w:sz w:val="24"/>
          <w:szCs w:val="24"/>
          <w:shd w:val="clear" w:color="auto" w:fill="FFFFFF"/>
        </w:rPr>
        <w:t xml:space="preserve"> tenggorokan, kelainan kulit, hidung tersumbat, </w:t>
      </w:r>
      <w:r w:rsidRPr="00A47354">
        <w:rPr>
          <w:rFonts w:ascii="Times New Roman" w:hAnsi="Times New Roman" w:cs="Times New Roman"/>
          <w:sz w:val="24"/>
          <w:szCs w:val="24"/>
        </w:rPr>
        <w:t>dan rinitis.</w:t>
      </w:r>
      <w:r w:rsidRPr="00A47354">
        <w:rPr>
          <w:rFonts w:ascii="Times New Roman" w:hAnsi="Times New Roman" w:cs="Times New Roman"/>
          <w:sz w:val="24"/>
          <w:szCs w:val="24"/>
          <w:lang w:val="en-US"/>
        </w:rPr>
        <w:t xml:space="preserve"> Meridian </w:t>
      </w:r>
      <w:r w:rsidRPr="00F91432">
        <w:rPr>
          <w:rFonts w:ascii="Times New Roman" w:hAnsi="Times New Roman" w:cs="Times New Roman"/>
          <w:sz w:val="24"/>
          <w:szCs w:val="24"/>
          <w:lang w:val="en-US"/>
        </w:rPr>
        <w:t xml:space="preserve">paru-paru terdapat pada gambar  sebagai berikut: </w:t>
      </w:r>
    </w:p>
    <w:p w:rsidR="00EB61D7" w:rsidRPr="00AA5163" w:rsidRDefault="00EB61D7" w:rsidP="00EB61D7">
      <w:pPr>
        <w:pStyle w:val="Caption"/>
        <w:rPr>
          <w:rFonts w:ascii="Times New Roman" w:hAnsi="Times New Roman" w:cs="Times New Roman"/>
          <w:i w:val="0"/>
          <w:color w:val="auto"/>
          <w:lang w:val="en-GB"/>
        </w:rPr>
      </w:pPr>
      <w:bookmarkStart w:id="46" w:name="_Toc92346254"/>
      <w:bookmarkStart w:id="47" w:name="_Toc92346436"/>
      <w:bookmarkStart w:id="48" w:name="_Toc97276735"/>
      <w:bookmarkStart w:id="49" w:name="_Toc105010870"/>
      <w:r w:rsidRPr="00AA5163">
        <w:rPr>
          <w:rFonts w:ascii="Times New Roman" w:hAnsi="Times New Roman" w:cs="Times New Roman"/>
          <w:i w:val="0"/>
          <w:color w:val="auto"/>
        </w:rPr>
        <w:tab/>
        <w:t xml:space="preserve">     </w:t>
      </w:r>
      <w:r>
        <w:rPr>
          <w:rFonts w:ascii="Times New Roman" w:hAnsi="Times New Roman" w:cs="Times New Roman"/>
          <w:i w:val="0"/>
          <w:color w:val="auto"/>
          <w:lang w:val="en-US"/>
        </w:rPr>
        <w:t xml:space="preserve">  </w:t>
      </w:r>
      <w:r w:rsidRPr="00AA5163">
        <w:rPr>
          <w:rFonts w:ascii="Times New Roman" w:hAnsi="Times New Roman" w:cs="Times New Roman"/>
          <w:i w:val="0"/>
          <w:color w:val="auto"/>
          <w:lang w:val="en-GB"/>
        </w:rPr>
        <w:t xml:space="preserve">Sumber: </w:t>
      </w:r>
      <w:r w:rsidRPr="00AA5163">
        <w:rPr>
          <w:rFonts w:ascii="Times New Roman" w:hAnsi="Times New Roman" w:cs="Times New Roman"/>
          <w:i w:val="0"/>
          <w:color w:val="auto"/>
          <w:lang w:val="en-GB"/>
        </w:rPr>
        <w:fldChar w:fldCharType="begin" w:fldLock="1"/>
      </w:r>
      <w:r w:rsidRPr="00AA5163">
        <w:rPr>
          <w:rFonts w:ascii="Times New Roman" w:hAnsi="Times New Roman" w:cs="Times New Roman"/>
          <w:i w:val="0"/>
          <w:color w:val="auto"/>
          <w:lang w:val="en-GB"/>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2018)","manualFormatting":"Setyowati, (2018)","plainTextFormattedCitation":"(Setyowati, 2018)","previouslyFormattedCitation":"(Setyowati, 2018)"},"properties":{"noteIndex":0},"schema":"https://github.com/citation-style-language/schema/raw/master/csl-citation.json"}</w:instrText>
      </w:r>
      <w:r w:rsidRPr="00AA5163">
        <w:rPr>
          <w:rFonts w:ascii="Times New Roman" w:hAnsi="Times New Roman" w:cs="Times New Roman"/>
          <w:i w:val="0"/>
          <w:color w:val="auto"/>
          <w:lang w:val="en-GB"/>
        </w:rPr>
        <w:fldChar w:fldCharType="separate"/>
      </w:r>
      <w:r w:rsidRPr="00AA5163">
        <w:rPr>
          <w:rFonts w:ascii="Times New Roman" w:hAnsi="Times New Roman" w:cs="Times New Roman"/>
          <w:i w:val="0"/>
          <w:color w:val="auto"/>
          <w:lang w:val="en-GB"/>
        </w:rPr>
        <w:t>Setyowati, (2018)</w:t>
      </w:r>
      <w:r w:rsidRPr="00AA5163">
        <w:rPr>
          <w:rFonts w:ascii="Times New Roman" w:hAnsi="Times New Roman" w:cs="Times New Roman"/>
          <w:i w:val="0"/>
          <w:color w:val="auto"/>
          <w:lang w:val="en-GB"/>
        </w:rPr>
        <w:fldChar w:fldCharType="end"/>
      </w:r>
    </w:p>
    <w:p w:rsidR="00EB61D7" w:rsidRPr="00AA5163" w:rsidRDefault="00EB61D7" w:rsidP="00EB61D7">
      <w:pPr>
        <w:pStyle w:val="Caption"/>
        <w:jc w:val="center"/>
        <w:rPr>
          <w:rFonts w:ascii="Times New Roman" w:hAnsi="Times New Roman" w:cs="Times New Roman"/>
          <w:i w:val="0"/>
          <w:color w:val="auto"/>
          <w:lang w:val="en-US"/>
        </w:rPr>
      </w:pPr>
      <w:r>
        <w:rPr>
          <w:rFonts w:ascii="Times New Roman" w:hAnsi="Times New Roman" w:cs="Times New Roman"/>
          <w:i w:val="0"/>
          <w:color w:val="auto"/>
          <w:lang w:val="en-US"/>
        </w:rPr>
        <w:t xml:space="preserve">     </w:t>
      </w:r>
      <w:bookmarkStart w:id="50" w:name="_Toc108144342"/>
      <w:bookmarkStart w:id="51" w:name="_Toc108145094"/>
      <w:bookmarkStart w:id="52" w:name="_Toc108146024"/>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1</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GB"/>
        </w:rPr>
        <w:t xml:space="preserve"> </w:t>
      </w:r>
      <w:r w:rsidRPr="00AA5163">
        <w:rPr>
          <w:rFonts w:ascii="Times New Roman" w:hAnsi="Times New Roman" w:cs="Times New Roman"/>
          <w:i w:val="0"/>
          <w:color w:val="auto"/>
          <w:lang w:val="en-US"/>
        </w:rPr>
        <w:t xml:space="preserve">Paru-paru </w:t>
      </w:r>
      <w:r w:rsidRPr="00AA5163">
        <w:rPr>
          <w:rFonts w:ascii="Times New Roman" w:hAnsi="Times New Roman" w:cs="Times New Roman"/>
          <w:color w:val="auto"/>
          <w:lang w:val="en-US"/>
        </w:rPr>
        <w:t>(lu=lung)</w:t>
      </w:r>
      <w:bookmarkEnd w:id="46"/>
      <w:bookmarkEnd w:id="47"/>
      <w:bookmarkEnd w:id="48"/>
      <w:bookmarkEnd w:id="49"/>
      <w:bookmarkEnd w:id="50"/>
      <w:bookmarkEnd w:id="51"/>
      <w:bookmarkEnd w:id="52"/>
    </w:p>
    <w:p w:rsidR="00EB61D7" w:rsidRPr="00A47354" w:rsidRDefault="00EB61D7" w:rsidP="00EB61D7">
      <w:pPr>
        <w:pStyle w:val="ListParagraph"/>
        <w:numPr>
          <w:ilvl w:val="0"/>
          <w:numId w:val="4"/>
        </w:numPr>
        <w:spacing w:after="0" w:line="480" w:lineRule="auto"/>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Usus besar </w:t>
      </w:r>
      <w:r w:rsidRPr="00A47354">
        <w:rPr>
          <w:rFonts w:ascii="Times New Roman" w:hAnsi="Times New Roman" w:cs="Times New Roman"/>
          <w:i/>
          <w:iCs/>
          <w:sz w:val="24"/>
          <w:szCs w:val="24"/>
          <w:lang w:val="en-US"/>
        </w:rPr>
        <w:t>(LI = large intestine)</w:t>
      </w:r>
    </w:p>
    <w:p w:rsidR="00EB61D7" w:rsidRPr="00A47354" w:rsidRDefault="00EB61D7" w:rsidP="00EB61D7">
      <w:pPr>
        <w:pStyle w:val="ListParagraph"/>
        <w:spacing w:after="0" w:line="480" w:lineRule="auto"/>
        <w:ind w:firstLine="720"/>
        <w:jc w:val="both"/>
        <w:rPr>
          <w:rFonts w:ascii="Times New Roman" w:hAnsi="Times New Roman" w:cs="Times New Roman"/>
          <w:sz w:val="24"/>
          <w:szCs w:val="24"/>
          <w:lang w:val="en-US"/>
        </w:rPr>
      </w:pPr>
      <w:r w:rsidRPr="00A47354">
        <w:rPr>
          <w:rFonts w:ascii="Times New Roman" w:hAnsi="Times New Roman" w:cs="Times New Roman"/>
          <w:sz w:val="24"/>
          <w:szCs w:val="24"/>
          <w:shd w:val="clear" w:color="auto" w:fill="FFFFFF"/>
        </w:rPr>
        <w:t xml:space="preserve">Usus besar </w:t>
      </w:r>
      <w:r w:rsidRPr="00A47354">
        <w:rPr>
          <w:rFonts w:ascii="Times New Roman" w:hAnsi="Times New Roman" w:cs="Times New Roman"/>
          <w:sz w:val="24"/>
          <w:szCs w:val="24"/>
        </w:rPr>
        <w:t>bertanggung jawab untuk</w:t>
      </w:r>
      <w:r w:rsidRPr="00A47354">
        <w:rPr>
          <w:rFonts w:ascii="Times New Roman" w:hAnsi="Times New Roman" w:cs="Times New Roman"/>
          <w:sz w:val="24"/>
          <w:szCs w:val="24"/>
          <w:shd w:val="clear" w:color="auto" w:fill="FFFFFF"/>
        </w:rPr>
        <w:t xml:space="preserve"> mengangkut </w:t>
      </w:r>
      <w:r w:rsidRPr="00A47354">
        <w:rPr>
          <w:rFonts w:ascii="Times New Roman" w:hAnsi="Times New Roman" w:cs="Times New Roman"/>
          <w:sz w:val="24"/>
          <w:szCs w:val="24"/>
        </w:rPr>
        <w:t>limbah</w:t>
      </w:r>
      <w:r w:rsidRPr="00A47354">
        <w:rPr>
          <w:rFonts w:ascii="Times New Roman" w:hAnsi="Times New Roman" w:cs="Times New Roman"/>
          <w:sz w:val="24"/>
          <w:szCs w:val="24"/>
          <w:shd w:val="clear" w:color="auto" w:fill="FFFFFF"/>
        </w:rPr>
        <w:t xml:space="preserve"> makanan dan minuman dari lambung serta </w:t>
      </w:r>
      <w:r w:rsidRPr="00A47354">
        <w:rPr>
          <w:rFonts w:ascii="Times New Roman" w:hAnsi="Times New Roman" w:cs="Times New Roman"/>
          <w:sz w:val="24"/>
          <w:szCs w:val="24"/>
        </w:rPr>
        <w:t>urin</w:t>
      </w:r>
      <w:r w:rsidRPr="00A47354">
        <w:rPr>
          <w:rFonts w:ascii="Times New Roman" w:hAnsi="Times New Roman" w:cs="Times New Roman"/>
          <w:sz w:val="24"/>
          <w:szCs w:val="24"/>
          <w:shd w:val="clear" w:color="auto" w:fill="FFFFFF"/>
        </w:rPr>
        <w:t xml:space="preserve"> dan feses. Gejala yang </w:t>
      </w:r>
      <w:r w:rsidRPr="00A47354">
        <w:rPr>
          <w:rFonts w:ascii="Times New Roman" w:hAnsi="Times New Roman" w:cs="Times New Roman"/>
          <w:sz w:val="24"/>
          <w:szCs w:val="24"/>
        </w:rPr>
        <w:t>berhubungan dengan</w:t>
      </w:r>
      <w:r w:rsidRPr="00A47354">
        <w:rPr>
          <w:rFonts w:ascii="Times New Roman" w:hAnsi="Times New Roman" w:cs="Times New Roman"/>
          <w:sz w:val="24"/>
          <w:szCs w:val="24"/>
          <w:shd w:val="clear" w:color="auto" w:fill="FFFFFF"/>
        </w:rPr>
        <w:t xml:space="preserve"> masalah usus besar </w:t>
      </w:r>
      <w:r w:rsidRPr="00A47354">
        <w:rPr>
          <w:rFonts w:ascii="Times New Roman" w:hAnsi="Times New Roman" w:cs="Times New Roman"/>
          <w:sz w:val="24"/>
          <w:szCs w:val="24"/>
        </w:rPr>
        <w:t>termasuk</w:t>
      </w:r>
      <w:r w:rsidRPr="00A47354">
        <w:rPr>
          <w:rFonts w:ascii="Times New Roman" w:hAnsi="Times New Roman" w:cs="Times New Roman"/>
          <w:sz w:val="24"/>
          <w:szCs w:val="24"/>
          <w:shd w:val="clear" w:color="auto" w:fill="FFFFFF"/>
        </w:rPr>
        <w:t xml:space="preserve"> wasir, nyeri usus, </w:t>
      </w:r>
      <w:r w:rsidRPr="00A47354">
        <w:rPr>
          <w:rFonts w:ascii="Times New Roman" w:hAnsi="Times New Roman" w:cs="Times New Roman"/>
          <w:sz w:val="24"/>
          <w:szCs w:val="24"/>
        </w:rPr>
        <w:t>bising</w:t>
      </w:r>
      <w:r w:rsidRPr="00A47354">
        <w:rPr>
          <w:rFonts w:ascii="Times New Roman" w:hAnsi="Times New Roman" w:cs="Times New Roman"/>
          <w:sz w:val="24"/>
          <w:szCs w:val="24"/>
          <w:shd w:val="clear" w:color="auto" w:fill="FFFFFF"/>
        </w:rPr>
        <w:t xml:space="preserve"> usus </w:t>
      </w:r>
      <w:r w:rsidRPr="00A47354">
        <w:rPr>
          <w:rFonts w:ascii="Times New Roman" w:hAnsi="Times New Roman" w:cs="Times New Roman"/>
          <w:sz w:val="24"/>
          <w:szCs w:val="24"/>
        </w:rPr>
        <w:t>dengan mulas</w:t>
      </w:r>
      <w:r w:rsidRPr="00A47354">
        <w:rPr>
          <w:rFonts w:ascii="Times New Roman" w:hAnsi="Times New Roman" w:cs="Times New Roman"/>
          <w:sz w:val="24"/>
          <w:szCs w:val="24"/>
          <w:shd w:val="clear" w:color="auto" w:fill="FFFFFF"/>
          <w:lang w:val="en-US"/>
        </w:rPr>
        <w:t xml:space="preserve">, </w:t>
      </w:r>
      <w:r w:rsidRPr="00A47354">
        <w:rPr>
          <w:rFonts w:ascii="Times New Roman" w:hAnsi="Times New Roman" w:cs="Times New Roman"/>
          <w:sz w:val="24"/>
          <w:szCs w:val="24"/>
          <w:shd w:val="clear" w:color="auto" w:fill="FFFFFF"/>
        </w:rPr>
        <w:t xml:space="preserve">diare, perut kembung, </w:t>
      </w:r>
      <w:r w:rsidRPr="00A47354">
        <w:rPr>
          <w:rFonts w:ascii="Times New Roman" w:hAnsi="Times New Roman" w:cs="Times New Roman"/>
          <w:sz w:val="24"/>
          <w:szCs w:val="24"/>
        </w:rPr>
        <w:t>memerah, demam,</w:t>
      </w:r>
      <w:r w:rsidRPr="00A47354">
        <w:rPr>
          <w:rFonts w:ascii="Times New Roman" w:hAnsi="Times New Roman" w:cs="Times New Roman"/>
          <w:sz w:val="24"/>
          <w:szCs w:val="24"/>
          <w:shd w:val="clear" w:color="auto" w:fill="FFFFFF"/>
        </w:rPr>
        <w:t xml:space="preserve"> sakit gigi, mulut kering, </w:t>
      </w:r>
      <w:r w:rsidRPr="00A47354">
        <w:rPr>
          <w:rFonts w:ascii="Times New Roman" w:hAnsi="Times New Roman" w:cs="Times New Roman"/>
          <w:sz w:val="24"/>
          <w:szCs w:val="24"/>
        </w:rPr>
        <w:t>kaku,</w:t>
      </w:r>
      <w:r w:rsidRPr="00A47354">
        <w:rPr>
          <w:rFonts w:ascii="Times New Roman" w:hAnsi="Times New Roman" w:cs="Times New Roman"/>
          <w:sz w:val="24"/>
          <w:szCs w:val="24"/>
          <w:shd w:val="clear" w:color="auto" w:fill="FFFFFF"/>
        </w:rPr>
        <w:t xml:space="preserve"> dan </w:t>
      </w:r>
      <w:r w:rsidRPr="00A47354">
        <w:rPr>
          <w:rFonts w:ascii="Times New Roman" w:hAnsi="Times New Roman" w:cs="Times New Roman"/>
          <w:sz w:val="24"/>
          <w:szCs w:val="24"/>
        </w:rPr>
        <w:t xml:space="preserve">ketidakmampuan untuk menggerakkan bahu </w:t>
      </w:r>
      <w:r w:rsidRPr="00A47354">
        <w:rPr>
          <w:rFonts w:ascii="Times New Roman" w:hAnsi="Times New Roman" w:cs="Times New Roman"/>
          <w:sz w:val="24"/>
          <w:szCs w:val="24"/>
          <w:lang w:val="en-US"/>
        </w:rPr>
        <w:t>serta</w:t>
      </w:r>
      <w:r w:rsidRPr="00A47354">
        <w:rPr>
          <w:rFonts w:ascii="Times New Roman" w:hAnsi="Times New Roman" w:cs="Times New Roman"/>
          <w:sz w:val="24"/>
          <w:szCs w:val="24"/>
          <w:shd w:val="clear" w:color="auto" w:fill="FFFFFF"/>
        </w:rPr>
        <w:t xml:space="preserve"> lengan </w:t>
      </w:r>
      <w:r w:rsidRPr="00A47354">
        <w:rPr>
          <w:rFonts w:ascii="Times New Roman" w:hAnsi="Times New Roman" w:cs="Times New Roman"/>
          <w:sz w:val="24"/>
          <w:szCs w:val="24"/>
        </w:rPr>
        <w:t>dengan bebas</w:t>
      </w:r>
      <w:r w:rsidRPr="00A47354">
        <w:rPr>
          <w:rFonts w:ascii="Times New Roman" w:hAnsi="Times New Roman" w:cs="Times New Roman"/>
          <w:sz w:val="24"/>
          <w:szCs w:val="24"/>
          <w:lang w:val="en-US"/>
        </w:rPr>
        <w:t>.</w:t>
      </w:r>
    </w:p>
    <w:p w:rsidR="00EB61D7" w:rsidRPr="00AA5163" w:rsidRDefault="00EB61D7" w:rsidP="00EB61D7">
      <w:pPr>
        <w:spacing w:after="0" w:line="480" w:lineRule="auto"/>
        <w:jc w:val="both"/>
        <w:rPr>
          <w:rFonts w:ascii="Times New Roman" w:hAnsi="Times New Roman" w:cs="Times New Roman"/>
          <w:sz w:val="18"/>
          <w:szCs w:val="18"/>
          <w:lang w:val="en-US"/>
        </w:rPr>
      </w:pPr>
      <w:r w:rsidRPr="00A47354">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7C0891D0" wp14:editId="6FCEE054">
            <wp:simplePos x="0" y="0"/>
            <wp:positionH relativeFrom="margin">
              <wp:posOffset>942975</wp:posOffset>
            </wp:positionH>
            <wp:positionV relativeFrom="paragraph">
              <wp:posOffset>48260</wp:posOffset>
            </wp:positionV>
            <wp:extent cx="4359910" cy="2630170"/>
            <wp:effectExtent l="0" t="0" r="254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994" t="41580" r="24485" b="1206"/>
                    <a:stretch/>
                  </pic:blipFill>
                  <pic:spPr bwMode="auto">
                    <a:xfrm>
                      <a:off x="0" y="0"/>
                      <a:ext cx="4359910" cy="263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AA5163">
        <w:rPr>
          <w:rFonts w:ascii="Times New Roman" w:hAnsi="Times New Roman" w:cs="Times New Roman"/>
          <w:sz w:val="18"/>
          <w:szCs w:val="18"/>
          <w:lang w:val="en-US"/>
        </w:rPr>
        <w:t xml:space="preserve">Sumber : </w:t>
      </w:r>
      <w:r w:rsidRPr="00AA5163">
        <w:rPr>
          <w:rFonts w:ascii="Times New Roman" w:hAnsi="Times New Roman" w:cs="Times New Roman"/>
          <w:sz w:val="18"/>
          <w:szCs w:val="18"/>
          <w:lang w:val="en-US"/>
        </w:rPr>
        <w:fldChar w:fldCharType="begin" w:fldLock="1"/>
      </w:r>
      <w:r w:rsidRPr="00AA5163">
        <w:rPr>
          <w:rFonts w:ascii="Times New Roman" w:hAnsi="Times New Roman" w:cs="Times New Roman"/>
          <w:sz w:val="18"/>
          <w:szCs w:val="18"/>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2018)","manualFormatting":"Setyowati, (2018)","plainTextFormattedCitation":"(Setyowati, 2018)","previouslyFormattedCitation":"(Setyowati, 2018)"},"properties":{"noteIndex":0},"schema":"https://github.com/citation-style-language/schema/raw/master/csl-citation.json"}</w:instrText>
      </w:r>
      <w:r w:rsidRPr="00AA5163">
        <w:rPr>
          <w:rFonts w:ascii="Times New Roman" w:hAnsi="Times New Roman" w:cs="Times New Roman"/>
          <w:sz w:val="18"/>
          <w:szCs w:val="18"/>
          <w:lang w:val="en-US"/>
        </w:rPr>
        <w:fldChar w:fldCharType="separate"/>
      </w:r>
      <w:r w:rsidRPr="00AA5163">
        <w:rPr>
          <w:rFonts w:ascii="Times New Roman" w:hAnsi="Times New Roman" w:cs="Times New Roman"/>
          <w:noProof/>
          <w:sz w:val="18"/>
          <w:szCs w:val="18"/>
          <w:lang w:val="en-US"/>
        </w:rPr>
        <w:t>Setyowati, (2018)</w:t>
      </w:r>
      <w:r w:rsidRPr="00AA5163">
        <w:rPr>
          <w:rFonts w:ascii="Times New Roman" w:hAnsi="Times New Roman" w:cs="Times New Roman"/>
          <w:sz w:val="18"/>
          <w:szCs w:val="18"/>
          <w:lang w:val="en-US"/>
        </w:rPr>
        <w:fldChar w:fldCharType="end"/>
      </w:r>
    </w:p>
    <w:p w:rsidR="00EB61D7" w:rsidRPr="00AA5163" w:rsidRDefault="00EB61D7" w:rsidP="00EB61D7">
      <w:pPr>
        <w:pStyle w:val="Caption"/>
        <w:jc w:val="center"/>
        <w:rPr>
          <w:rFonts w:ascii="Times New Roman" w:hAnsi="Times New Roman" w:cs="Times New Roman"/>
          <w:i w:val="0"/>
          <w:lang w:val="en-US"/>
        </w:rPr>
      </w:pPr>
      <w:bookmarkStart w:id="53" w:name="_Toc92145485"/>
      <w:bookmarkStart w:id="54" w:name="_Toc92346255"/>
      <w:bookmarkStart w:id="55" w:name="_Toc92346437"/>
      <w:bookmarkStart w:id="56" w:name="_Toc97276736"/>
      <w:r w:rsidRPr="00AA5163">
        <w:rPr>
          <w:rFonts w:ascii="Times New Roman" w:hAnsi="Times New Roman" w:cs="Times New Roman"/>
          <w:i w:val="0"/>
          <w:color w:val="auto"/>
          <w:lang w:val="en-GB"/>
        </w:rPr>
        <w:t xml:space="preserve">                      </w:t>
      </w:r>
      <w:bookmarkStart w:id="57" w:name="_Toc105010871"/>
      <w:r>
        <w:rPr>
          <w:rFonts w:ascii="Times New Roman" w:hAnsi="Times New Roman" w:cs="Times New Roman"/>
          <w:i w:val="0"/>
          <w:color w:val="auto"/>
          <w:lang w:val="en-GB"/>
        </w:rPr>
        <w:t xml:space="preserve">                               </w:t>
      </w:r>
      <w:bookmarkStart w:id="58" w:name="_Toc108144343"/>
      <w:bookmarkStart w:id="59" w:name="_Toc108145095"/>
      <w:bookmarkStart w:id="60" w:name="_Toc108146025"/>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2</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US"/>
        </w:rPr>
        <w:t xml:space="preserve"> Usus besar </w:t>
      </w:r>
      <w:r w:rsidRPr="00AA5163">
        <w:rPr>
          <w:rFonts w:ascii="Times New Roman" w:hAnsi="Times New Roman" w:cs="Times New Roman"/>
          <w:color w:val="auto"/>
          <w:lang w:val="en-US"/>
        </w:rPr>
        <w:t>(LI = large intestine)</w:t>
      </w:r>
      <w:bookmarkEnd w:id="53"/>
      <w:bookmarkEnd w:id="54"/>
      <w:bookmarkEnd w:id="55"/>
      <w:bookmarkEnd w:id="56"/>
      <w:bookmarkEnd w:id="57"/>
      <w:bookmarkEnd w:id="58"/>
      <w:bookmarkEnd w:id="59"/>
      <w:bookmarkEnd w:id="60"/>
    </w:p>
    <w:p w:rsidR="00EB61D7" w:rsidRPr="00A47354" w:rsidRDefault="00EB61D7" w:rsidP="00EB61D7">
      <w:pPr>
        <w:pStyle w:val="ListParagraph"/>
        <w:spacing w:after="0" w:line="480" w:lineRule="auto"/>
        <w:ind w:left="1080"/>
        <w:jc w:val="center"/>
        <w:rPr>
          <w:rFonts w:ascii="Times New Roman" w:hAnsi="Times New Roman" w:cs="Times New Roman"/>
          <w:sz w:val="24"/>
          <w:szCs w:val="24"/>
          <w:lang w:val="en-US"/>
        </w:rPr>
      </w:pPr>
    </w:p>
    <w:p w:rsidR="00EB61D7" w:rsidRPr="00A47354" w:rsidRDefault="00EB61D7" w:rsidP="00EB61D7">
      <w:pPr>
        <w:pStyle w:val="ListParagraph"/>
        <w:numPr>
          <w:ilvl w:val="0"/>
          <w:numId w:val="4"/>
        </w:numPr>
        <w:spacing w:after="0" w:line="480" w:lineRule="auto"/>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Lambung </w:t>
      </w:r>
      <w:r w:rsidRPr="00A47354">
        <w:rPr>
          <w:rFonts w:ascii="Times New Roman" w:hAnsi="Times New Roman" w:cs="Times New Roman"/>
          <w:i/>
          <w:iCs/>
          <w:sz w:val="24"/>
          <w:szCs w:val="24"/>
          <w:lang w:val="en-US"/>
        </w:rPr>
        <w:t>(St = stomach)</w:t>
      </w:r>
    </w:p>
    <w:p w:rsidR="00EB61D7" w:rsidRPr="00A47354" w:rsidRDefault="00EB61D7" w:rsidP="00EB61D7">
      <w:pPr>
        <w:pStyle w:val="ListParagraph"/>
        <w:spacing w:after="0" w:line="480" w:lineRule="auto"/>
        <w:ind w:firstLine="720"/>
        <w:jc w:val="both"/>
        <w:rPr>
          <w:rFonts w:ascii="Times New Roman" w:hAnsi="Times New Roman" w:cs="Times New Roman"/>
          <w:sz w:val="24"/>
          <w:szCs w:val="24"/>
        </w:rPr>
      </w:pPr>
      <w:r w:rsidRPr="00A47354">
        <w:rPr>
          <w:rFonts w:ascii="Times New Roman" w:hAnsi="Times New Roman" w:cs="Times New Roman"/>
          <w:sz w:val="24"/>
          <w:szCs w:val="24"/>
          <w:shd w:val="clear" w:color="auto" w:fill="FFFFFF"/>
        </w:rPr>
        <w:t xml:space="preserve">Lambung merupakan </w:t>
      </w:r>
      <w:r w:rsidRPr="00A47354">
        <w:rPr>
          <w:rFonts w:ascii="Times New Roman" w:hAnsi="Times New Roman" w:cs="Times New Roman"/>
          <w:sz w:val="24"/>
          <w:szCs w:val="24"/>
        </w:rPr>
        <w:t>tempat penyimpanan</w:t>
      </w:r>
      <w:r w:rsidRPr="00A47354">
        <w:rPr>
          <w:rFonts w:ascii="Times New Roman" w:hAnsi="Times New Roman" w:cs="Times New Roman"/>
          <w:sz w:val="24"/>
          <w:szCs w:val="24"/>
          <w:shd w:val="clear" w:color="auto" w:fill="FFFFFF"/>
        </w:rPr>
        <w:t xml:space="preserve"> makanan dan minuman</w:t>
      </w:r>
      <w:r w:rsidRPr="00A47354">
        <w:rPr>
          <w:rFonts w:ascii="Times New Roman" w:hAnsi="Times New Roman" w:cs="Times New Roman"/>
          <w:sz w:val="24"/>
          <w:szCs w:val="24"/>
          <w:shd w:val="clear" w:color="auto" w:fill="FFFFFF"/>
          <w:lang w:val="en-US"/>
        </w:rPr>
        <w:t xml:space="preserve"> serta </w:t>
      </w:r>
      <w:r w:rsidRPr="00A47354">
        <w:rPr>
          <w:rFonts w:ascii="Times New Roman" w:hAnsi="Times New Roman" w:cs="Times New Roman"/>
          <w:sz w:val="24"/>
          <w:szCs w:val="24"/>
          <w:shd w:val="clear" w:color="auto" w:fill="FFFFFF"/>
        </w:rPr>
        <w:t xml:space="preserve">tempat </w:t>
      </w:r>
      <w:r w:rsidRPr="00A47354">
        <w:rPr>
          <w:rFonts w:ascii="Times New Roman" w:hAnsi="Times New Roman" w:cs="Times New Roman"/>
          <w:sz w:val="24"/>
          <w:szCs w:val="24"/>
        </w:rPr>
        <w:t>berlangsungnya proses</w:t>
      </w:r>
      <w:r w:rsidRPr="00A47354">
        <w:rPr>
          <w:rFonts w:ascii="Times New Roman" w:hAnsi="Times New Roman" w:cs="Times New Roman"/>
          <w:sz w:val="24"/>
          <w:szCs w:val="24"/>
          <w:shd w:val="clear" w:color="auto" w:fill="FFFFFF"/>
        </w:rPr>
        <w:t xml:space="preserve"> pengolahan makanan. Setelah </w:t>
      </w:r>
      <w:r w:rsidRPr="00A47354">
        <w:rPr>
          <w:rFonts w:ascii="Times New Roman" w:hAnsi="Times New Roman" w:cs="Times New Roman"/>
          <w:sz w:val="24"/>
          <w:szCs w:val="24"/>
        </w:rPr>
        <w:t>diubah</w:t>
      </w:r>
      <w:r w:rsidRPr="00A47354">
        <w:rPr>
          <w:rFonts w:ascii="Times New Roman" w:hAnsi="Times New Roman" w:cs="Times New Roman"/>
          <w:sz w:val="24"/>
          <w:szCs w:val="24"/>
          <w:shd w:val="clear" w:color="auto" w:fill="FFFFFF"/>
        </w:rPr>
        <w:t xml:space="preserve"> menjadi </w:t>
      </w:r>
      <w:r w:rsidRPr="00A47354">
        <w:rPr>
          <w:rFonts w:ascii="Times New Roman" w:hAnsi="Times New Roman" w:cs="Times New Roman"/>
          <w:sz w:val="24"/>
          <w:szCs w:val="24"/>
        </w:rPr>
        <w:t xml:space="preserve">suatu </w:t>
      </w:r>
      <w:r w:rsidRPr="00A47354">
        <w:rPr>
          <w:rFonts w:ascii="Times New Roman" w:hAnsi="Times New Roman" w:cs="Times New Roman"/>
          <w:sz w:val="24"/>
          <w:szCs w:val="24"/>
          <w:lang w:val="en-US"/>
        </w:rPr>
        <w:t xml:space="preserve">sari-sari makanan, </w:t>
      </w:r>
      <w:r w:rsidRPr="00A47354">
        <w:rPr>
          <w:rFonts w:ascii="Times New Roman" w:hAnsi="Times New Roman" w:cs="Times New Roman"/>
          <w:sz w:val="24"/>
          <w:szCs w:val="24"/>
        </w:rPr>
        <w:t>dapat didistribusikan</w:t>
      </w:r>
      <w:r w:rsidRPr="00A47354">
        <w:rPr>
          <w:rFonts w:ascii="Times New Roman" w:hAnsi="Times New Roman" w:cs="Times New Roman"/>
          <w:sz w:val="24"/>
          <w:szCs w:val="24"/>
          <w:shd w:val="clear" w:color="auto" w:fill="FFFFFF"/>
        </w:rPr>
        <w:t xml:space="preserve"> ke semua organ </w:t>
      </w:r>
      <w:r w:rsidRPr="00A47354">
        <w:rPr>
          <w:rFonts w:ascii="Times New Roman" w:hAnsi="Times New Roman" w:cs="Times New Roman"/>
          <w:sz w:val="24"/>
          <w:szCs w:val="24"/>
          <w:lang w:val="en-US"/>
        </w:rPr>
        <w:t xml:space="preserve">untuk menjalankan </w:t>
      </w:r>
      <w:r w:rsidRPr="00A47354">
        <w:rPr>
          <w:rFonts w:ascii="Times New Roman" w:hAnsi="Times New Roman" w:cs="Times New Roman"/>
          <w:sz w:val="24"/>
          <w:szCs w:val="24"/>
        </w:rPr>
        <w:t>fungsi</w:t>
      </w:r>
      <w:r w:rsidRPr="00A47354">
        <w:rPr>
          <w:rFonts w:ascii="Times New Roman" w:hAnsi="Times New Roman" w:cs="Times New Roman"/>
          <w:sz w:val="24"/>
          <w:szCs w:val="24"/>
          <w:lang w:val="en-US"/>
        </w:rPr>
        <w:t>nya</w:t>
      </w:r>
      <w:r w:rsidRPr="00A47354">
        <w:rPr>
          <w:rFonts w:ascii="Times New Roman" w:hAnsi="Times New Roman" w:cs="Times New Roman"/>
          <w:sz w:val="24"/>
          <w:szCs w:val="24"/>
        </w:rPr>
        <w:t>.</w:t>
      </w:r>
      <w:r w:rsidRPr="00A47354">
        <w:rPr>
          <w:rFonts w:ascii="Times New Roman" w:hAnsi="Times New Roman" w:cs="Times New Roman"/>
          <w:sz w:val="24"/>
          <w:szCs w:val="24"/>
          <w:shd w:val="clear" w:color="auto" w:fill="FFFFFF"/>
        </w:rPr>
        <w:t xml:space="preserve"> Gejala yang </w:t>
      </w:r>
      <w:r w:rsidRPr="00A47354">
        <w:rPr>
          <w:rFonts w:ascii="Times New Roman" w:hAnsi="Times New Roman" w:cs="Times New Roman"/>
          <w:sz w:val="24"/>
          <w:szCs w:val="24"/>
        </w:rPr>
        <w:t>disebabkan oleh</w:t>
      </w:r>
      <w:r w:rsidRPr="00A47354">
        <w:rPr>
          <w:rFonts w:ascii="Times New Roman" w:hAnsi="Times New Roman" w:cs="Times New Roman"/>
          <w:sz w:val="24"/>
          <w:szCs w:val="24"/>
          <w:shd w:val="clear" w:color="auto" w:fill="FFFFFF"/>
        </w:rPr>
        <w:t xml:space="preserve"> masalah </w:t>
      </w:r>
      <w:r w:rsidRPr="00A47354">
        <w:rPr>
          <w:rFonts w:ascii="Times New Roman" w:hAnsi="Times New Roman" w:cs="Times New Roman"/>
          <w:sz w:val="24"/>
          <w:szCs w:val="24"/>
        </w:rPr>
        <w:t xml:space="preserve">pencernaan </w:t>
      </w:r>
      <w:r w:rsidRPr="00A47354">
        <w:rPr>
          <w:rFonts w:ascii="Times New Roman" w:hAnsi="Times New Roman" w:cs="Times New Roman"/>
          <w:sz w:val="24"/>
          <w:szCs w:val="24"/>
          <w:lang w:val="en-US"/>
        </w:rPr>
        <w:t xml:space="preserve">yaitu </w:t>
      </w:r>
      <w:r w:rsidRPr="00A47354">
        <w:rPr>
          <w:rFonts w:ascii="Times New Roman" w:hAnsi="Times New Roman" w:cs="Times New Roman"/>
          <w:sz w:val="24"/>
          <w:szCs w:val="24"/>
          <w:shd w:val="clear" w:color="auto" w:fill="FFFFFF"/>
        </w:rPr>
        <w:t xml:space="preserve">diabetes, </w:t>
      </w:r>
      <w:r w:rsidRPr="00A47354">
        <w:rPr>
          <w:rFonts w:ascii="Times New Roman" w:hAnsi="Times New Roman" w:cs="Times New Roman"/>
          <w:sz w:val="24"/>
          <w:szCs w:val="24"/>
        </w:rPr>
        <w:t>tubuh kurus, dan</w:t>
      </w:r>
      <w:r w:rsidRPr="00A47354">
        <w:rPr>
          <w:rFonts w:ascii="Times New Roman" w:hAnsi="Times New Roman" w:cs="Times New Roman"/>
          <w:sz w:val="24"/>
          <w:szCs w:val="24"/>
          <w:shd w:val="clear" w:color="auto" w:fill="FFFFFF"/>
        </w:rPr>
        <w:t xml:space="preserve"> nafsu makan </w:t>
      </w:r>
      <w:r w:rsidRPr="00A47354">
        <w:rPr>
          <w:rFonts w:ascii="Times New Roman" w:hAnsi="Times New Roman" w:cs="Times New Roman"/>
          <w:sz w:val="24"/>
          <w:szCs w:val="24"/>
        </w:rPr>
        <w:t>tinggi</w:t>
      </w:r>
      <w:r w:rsidRPr="00A47354">
        <w:rPr>
          <w:rFonts w:ascii="Times New Roman" w:hAnsi="Times New Roman" w:cs="Times New Roman"/>
          <w:sz w:val="24"/>
          <w:szCs w:val="24"/>
          <w:lang w:val="en-US"/>
        </w:rPr>
        <w:t>, susah me</w:t>
      </w:r>
      <w:r w:rsidRPr="00A47354">
        <w:rPr>
          <w:rFonts w:ascii="Times New Roman" w:hAnsi="Times New Roman" w:cs="Times New Roman"/>
          <w:sz w:val="24"/>
          <w:szCs w:val="24"/>
        </w:rPr>
        <w:t>nelan,</w:t>
      </w:r>
      <w:r w:rsidRPr="00A47354">
        <w:rPr>
          <w:rFonts w:ascii="Times New Roman" w:hAnsi="Times New Roman" w:cs="Times New Roman"/>
          <w:sz w:val="24"/>
          <w:szCs w:val="24"/>
          <w:shd w:val="clear" w:color="auto" w:fill="FFFFFF"/>
        </w:rPr>
        <w:t xml:space="preserve"> perut kembung, </w:t>
      </w:r>
      <w:r w:rsidRPr="00A47354">
        <w:rPr>
          <w:rFonts w:ascii="Times New Roman" w:hAnsi="Times New Roman" w:cs="Times New Roman"/>
          <w:sz w:val="24"/>
          <w:szCs w:val="24"/>
        </w:rPr>
        <w:t>sakit perut,</w:t>
      </w:r>
      <w:r w:rsidRPr="00A47354">
        <w:rPr>
          <w:rFonts w:ascii="Times New Roman" w:hAnsi="Times New Roman" w:cs="Times New Roman"/>
          <w:sz w:val="24"/>
          <w:szCs w:val="24"/>
          <w:shd w:val="clear" w:color="auto" w:fill="FFFFFF"/>
        </w:rPr>
        <w:t xml:space="preserve"> cegukan,</w:t>
      </w:r>
      <w:r w:rsidRPr="00A47354">
        <w:rPr>
          <w:rFonts w:ascii="Times New Roman" w:hAnsi="Times New Roman" w:cs="Times New Roman"/>
          <w:sz w:val="24"/>
          <w:szCs w:val="24"/>
          <w:shd w:val="clear" w:color="auto" w:fill="FFFFFF"/>
          <w:lang w:val="en-US"/>
        </w:rPr>
        <w:t xml:space="preserve"> berliur</w:t>
      </w:r>
      <w:r w:rsidRPr="00A47354">
        <w:rPr>
          <w:rFonts w:ascii="Times New Roman" w:hAnsi="Times New Roman" w:cs="Times New Roman"/>
          <w:sz w:val="24"/>
          <w:szCs w:val="24"/>
        </w:rPr>
        <w:t>,</w:t>
      </w:r>
      <w:r w:rsidRPr="00A47354">
        <w:rPr>
          <w:rFonts w:ascii="Times New Roman" w:hAnsi="Times New Roman" w:cs="Times New Roman"/>
          <w:sz w:val="24"/>
          <w:szCs w:val="24"/>
          <w:shd w:val="clear" w:color="auto" w:fill="FFFFFF"/>
        </w:rPr>
        <w:t xml:space="preserve"> pembengkakan </w:t>
      </w:r>
      <w:r w:rsidRPr="00A47354">
        <w:rPr>
          <w:rFonts w:ascii="Times New Roman" w:hAnsi="Times New Roman" w:cs="Times New Roman"/>
          <w:sz w:val="24"/>
          <w:szCs w:val="24"/>
        </w:rPr>
        <w:t>tenggorokan,</w:t>
      </w:r>
      <w:r w:rsidRPr="00A47354">
        <w:rPr>
          <w:rFonts w:ascii="Times New Roman" w:hAnsi="Times New Roman" w:cs="Times New Roman"/>
          <w:sz w:val="24"/>
          <w:szCs w:val="24"/>
          <w:shd w:val="clear" w:color="auto" w:fill="FFFFFF"/>
        </w:rPr>
        <w:t xml:space="preserve"> kelainan dan </w:t>
      </w:r>
      <w:r w:rsidRPr="00A47354">
        <w:rPr>
          <w:rFonts w:ascii="Times New Roman" w:hAnsi="Times New Roman" w:cs="Times New Roman"/>
          <w:sz w:val="24"/>
          <w:szCs w:val="24"/>
        </w:rPr>
        <w:t>kelemahan</w:t>
      </w:r>
      <w:r w:rsidRPr="00A47354">
        <w:rPr>
          <w:rFonts w:ascii="Times New Roman" w:hAnsi="Times New Roman" w:cs="Times New Roman"/>
          <w:sz w:val="24"/>
          <w:szCs w:val="24"/>
          <w:shd w:val="clear" w:color="auto" w:fill="FFFFFF"/>
        </w:rPr>
        <w:t xml:space="preserve"> otot </w:t>
      </w:r>
      <w:r w:rsidRPr="00A47354">
        <w:rPr>
          <w:rFonts w:ascii="Times New Roman" w:hAnsi="Times New Roman" w:cs="Times New Roman"/>
          <w:sz w:val="24"/>
          <w:szCs w:val="24"/>
        </w:rPr>
        <w:t>kaki.</w:t>
      </w:r>
    </w:p>
    <w:p w:rsidR="00EB61D7" w:rsidRPr="00A47354" w:rsidRDefault="00EB61D7" w:rsidP="00EB61D7">
      <w:pPr>
        <w:pStyle w:val="ListParagraph"/>
        <w:spacing w:after="0" w:line="480" w:lineRule="auto"/>
        <w:ind w:firstLine="720"/>
        <w:jc w:val="both"/>
        <w:rPr>
          <w:rFonts w:ascii="Times New Roman" w:hAnsi="Times New Roman" w:cs="Times New Roman"/>
          <w:sz w:val="24"/>
          <w:szCs w:val="24"/>
          <w:lang w:val="en-US"/>
        </w:rPr>
      </w:pPr>
    </w:p>
    <w:p w:rsidR="00EB61D7" w:rsidRPr="00A47354" w:rsidRDefault="00EB61D7" w:rsidP="00EB61D7">
      <w:pPr>
        <w:pStyle w:val="ListParagraph"/>
        <w:spacing w:after="0" w:line="480" w:lineRule="auto"/>
        <w:ind w:left="2520" w:firstLine="360"/>
        <w:jc w:val="both"/>
        <w:rPr>
          <w:rFonts w:ascii="Times New Roman" w:hAnsi="Times New Roman" w:cs="Times New Roman"/>
          <w:sz w:val="24"/>
          <w:szCs w:val="24"/>
          <w:lang w:val="en-US"/>
        </w:rPr>
      </w:pPr>
    </w:p>
    <w:p w:rsidR="00EB61D7" w:rsidRPr="00A47354" w:rsidRDefault="00EB61D7" w:rsidP="00EB61D7">
      <w:pPr>
        <w:pStyle w:val="ListParagraph"/>
        <w:spacing w:after="0" w:line="480" w:lineRule="auto"/>
        <w:ind w:left="2520" w:firstLine="360"/>
        <w:jc w:val="both"/>
        <w:rPr>
          <w:rFonts w:ascii="Times New Roman" w:hAnsi="Times New Roman" w:cs="Times New Roman"/>
          <w:sz w:val="24"/>
          <w:szCs w:val="24"/>
          <w:lang w:val="en-US"/>
        </w:rPr>
      </w:pPr>
    </w:p>
    <w:p w:rsidR="00EB61D7" w:rsidRPr="00A47354" w:rsidRDefault="00EB61D7" w:rsidP="00EB61D7">
      <w:pPr>
        <w:pStyle w:val="ListParagraph"/>
        <w:spacing w:after="0" w:line="480" w:lineRule="auto"/>
        <w:ind w:left="2520" w:firstLine="360"/>
        <w:jc w:val="both"/>
        <w:rPr>
          <w:rFonts w:ascii="Times New Roman" w:hAnsi="Times New Roman" w:cs="Times New Roman"/>
          <w:sz w:val="24"/>
          <w:szCs w:val="24"/>
          <w:lang w:val="en-US"/>
        </w:rPr>
      </w:pPr>
    </w:p>
    <w:p w:rsidR="00EB61D7" w:rsidRPr="00A47354" w:rsidRDefault="00EB61D7" w:rsidP="00EB61D7">
      <w:pPr>
        <w:pStyle w:val="ListParagraph"/>
        <w:spacing w:after="0" w:line="480" w:lineRule="auto"/>
        <w:ind w:left="2520" w:firstLine="360"/>
        <w:jc w:val="both"/>
        <w:rPr>
          <w:rFonts w:ascii="Times New Roman" w:hAnsi="Times New Roman" w:cs="Times New Roman"/>
          <w:sz w:val="24"/>
          <w:szCs w:val="24"/>
          <w:lang w:val="en-US"/>
        </w:rPr>
      </w:pPr>
    </w:p>
    <w:p w:rsidR="00EB61D7" w:rsidRPr="00A47354" w:rsidRDefault="00EB61D7" w:rsidP="00EB61D7">
      <w:pPr>
        <w:pStyle w:val="ListParagraph"/>
        <w:spacing w:after="0" w:line="480" w:lineRule="auto"/>
        <w:ind w:left="2520" w:firstLine="360"/>
        <w:jc w:val="both"/>
        <w:rPr>
          <w:rFonts w:ascii="Times New Roman" w:hAnsi="Times New Roman" w:cs="Times New Roman"/>
          <w:sz w:val="24"/>
          <w:szCs w:val="24"/>
          <w:lang w:val="en-US"/>
        </w:rPr>
      </w:pPr>
      <w:r w:rsidRPr="00A47354">
        <w:rPr>
          <w:rFonts w:ascii="Times New Roman" w:hAnsi="Times New Roman" w:cs="Times New Roman"/>
          <w:noProof/>
          <w:lang w:val="en-GB" w:eastAsia="en-GB"/>
        </w:rPr>
        <w:lastRenderedPageBreak/>
        <w:drawing>
          <wp:anchor distT="0" distB="0" distL="114300" distR="114300" simplePos="0" relativeHeight="251661312" behindDoc="0" locked="0" layoutInCell="1" allowOverlap="1" wp14:anchorId="6E80FBCF" wp14:editId="654939CB">
            <wp:simplePos x="0" y="0"/>
            <wp:positionH relativeFrom="margin">
              <wp:posOffset>763905</wp:posOffset>
            </wp:positionH>
            <wp:positionV relativeFrom="paragraph">
              <wp:posOffset>8905</wp:posOffset>
            </wp:positionV>
            <wp:extent cx="3815715" cy="26422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476" t="43243" r="31575"/>
                    <a:stretch/>
                  </pic:blipFill>
                  <pic:spPr bwMode="auto">
                    <a:xfrm>
                      <a:off x="0" y="0"/>
                      <a:ext cx="3815715" cy="2642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61D7" w:rsidRPr="00A47354" w:rsidRDefault="00EB61D7" w:rsidP="00EB61D7">
      <w:pPr>
        <w:pStyle w:val="ListParagraph"/>
        <w:spacing w:after="0" w:line="480" w:lineRule="auto"/>
        <w:ind w:left="2520" w:firstLine="360"/>
        <w:jc w:val="both"/>
        <w:rPr>
          <w:rFonts w:ascii="Times New Roman" w:hAnsi="Times New Roman" w:cs="Times New Roman"/>
          <w:sz w:val="24"/>
          <w:szCs w:val="24"/>
          <w:lang w:val="en-US"/>
        </w:rPr>
      </w:pPr>
    </w:p>
    <w:p w:rsidR="00EB61D7" w:rsidRPr="00A47354" w:rsidRDefault="00EB61D7" w:rsidP="00EB61D7">
      <w:pPr>
        <w:pStyle w:val="ListParagraph"/>
        <w:spacing w:after="0" w:line="480" w:lineRule="auto"/>
        <w:ind w:left="2520" w:firstLine="360"/>
        <w:jc w:val="both"/>
        <w:rPr>
          <w:rFonts w:ascii="Times New Roman" w:hAnsi="Times New Roman" w:cs="Times New Roman"/>
          <w:sz w:val="24"/>
          <w:szCs w:val="24"/>
          <w:lang w:val="en-US"/>
        </w:rPr>
      </w:pPr>
    </w:p>
    <w:p w:rsidR="00EB61D7" w:rsidRPr="00A47354" w:rsidRDefault="00EB61D7" w:rsidP="00EB61D7">
      <w:pPr>
        <w:pStyle w:val="ListParagraph"/>
        <w:spacing w:after="0" w:line="480" w:lineRule="auto"/>
        <w:ind w:left="2520" w:firstLine="360"/>
        <w:jc w:val="both"/>
        <w:rPr>
          <w:rFonts w:ascii="Times New Roman" w:hAnsi="Times New Roman" w:cs="Times New Roman"/>
          <w:sz w:val="24"/>
          <w:szCs w:val="24"/>
          <w:lang w:val="en-US"/>
        </w:rPr>
      </w:pPr>
    </w:p>
    <w:p w:rsidR="00EB61D7" w:rsidRPr="00A47354" w:rsidRDefault="00EB61D7" w:rsidP="00EB61D7">
      <w:pPr>
        <w:spacing w:after="0" w:line="480" w:lineRule="auto"/>
        <w:jc w:val="both"/>
        <w:rPr>
          <w:rFonts w:ascii="Times New Roman" w:hAnsi="Times New Roman" w:cs="Times New Roman"/>
        </w:rPr>
      </w:pPr>
    </w:p>
    <w:p w:rsidR="00EB61D7" w:rsidRPr="00A47354" w:rsidRDefault="00EB61D7" w:rsidP="00EB61D7">
      <w:pPr>
        <w:spacing w:after="0" w:line="480" w:lineRule="auto"/>
        <w:ind w:left="720" w:firstLine="720"/>
        <w:jc w:val="both"/>
        <w:rPr>
          <w:rFonts w:ascii="Times New Roman" w:hAnsi="Times New Roman" w:cs="Times New Roman"/>
        </w:rPr>
      </w:pPr>
    </w:p>
    <w:p w:rsidR="00EB61D7" w:rsidRPr="00A47354" w:rsidRDefault="00EB61D7" w:rsidP="00EB61D7">
      <w:pPr>
        <w:spacing w:after="0" w:line="480" w:lineRule="auto"/>
        <w:ind w:left="720" w:firstLine="720"/>
        <w:jc w:val="both"/>
        <w:rPr>
          <w:rFonts w:ascii="Times New Roman" w:hAnsi="Times New Roman" w:cs="Times New Roman"/>
        </w:rPr>
      </w:pPr>
    </w:p>
    <w:p w:rsidR="00EB61D7" w:rsidRDefault="00EB61D7" w:rsidP="00EB61D7">
      <w:pPr>
        <w:pStyle w:val="Caption"/>
        <w:jc w:val="center"/>
        <w:rPr>
          <w:rFonts w:ascii="Times New Roman" w:hAnsi="Times New Roman" w:cs="Times New Roman"/>
          <w:i w:val="0"/>
          <w:iCs w:val="0"/>
          <w:color w:val="auto"/>
          <w:sz w:val="24"/>
          <w:szCs w:val="24"/>
          <w:lang w:val="en-US"/>
        </w:rPr>
      </w:pPr>
      <w:bookmarkStart w:id="61" w:name="_Toc92145486"/>
      <w:bookmarkStart w:id="62" w:name="_Toc92346256"/>
      <w:bookmarkStart w:id="63" w:name="_Toc92346438"/>
      <w:bookmarkStart w:id="64" w:name="_Toc97276737"/>
      <w:bookmarkStart w:id="65" w:name="_Toc105010872"/>
    </w:p>
    <w:p w:rsidR="00EB61D7" w:rsidRPr="00AA5163" w:rsidRDefault="00EB61D7" w:rsidP="00EB61D7">
      <w:pPr>
        <w:rPr>
          <w:rFonts w:ascii="Times New Roman" w:hAnsi="Times New Roman" w:cs="Times New Roman"/>
          <w:sz w:val="18"/>
          <w:szCs w:val="18"/>
          <w:lang w:val="en-US"/>
        </w:rPr>
      </w:pPr>
      <w:r>
        <w:rPr>
          <w:lang w:val="en-US"/>
        </w:rPr>
        <w:tab/>
      </w:r>
      <w:r>
        <w:rPr>
          <w:lang w:val="en-US"/>
        </w:rPr>
        <w:tab/>
      </w:r>
      <w:r w:rsidRPr="00AA5163">
        <w:rPr>
          <w:rFonts w:ascii="Times New Roman" w:hAnsi="Times New Roman" w:cs="Times New Roman"/>
          <w:sz w:val="18"/>
          <w:szCs w:val="18"/>
          <w:lang w:val="en-US"/>
        </w:rPr>
        <w:t xml:space="preserve">Sumber : </w:t>
      </w:r>
      <w:r w:rsidRPr="00AA5163">
        <w:rPr>
          <w:rFonts w:ascii="Times New Roman" w:hAnsi="Times New Roman" w:cs="Times New Roman"/>
          <w:sz w:val="18"/>
          <w:szCs w:val="18"/>
          <w:lang w:val="en-US"/>
        </w:rPr>
        <w:fldChar w:fldCharType="begin" w:fldLock="1"/>
      </w:r>
      <w:r w:rsidRPr="00AA5163">
        <w:rPr>
          <w:rFonts w:ascii="Times New Roman" w:hAnsi="Times New Roman" w:cs="Times New Roman"/>
          <w:sz w:val="18"/>
          <w:szCs w:val="18"/>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2018)","manualFormatting":"Setyowati, (2018)","plainTextFormattedCitation":"(Setyowati, 2018)","previouslyFormattedCitation":"(Setyowati, 2018)"},"properties":{"noteIndex":0},"schema":"https://github.com/citation-style-language/schema/raw/master/csl-citation.json"}</w:instrText>
      </w:r>
      <w:r w:rsidRPr="00AA5163">
        <w:rPr>
          <w:rFonts w:ascii="Times New Roman" w:hAnsi="Times New Roman" w:cs="Times New Roman"/>
          <w:sz w:val="18"/>
          <w:szCs w:val="18"/>
          <w:lang w:val="en-US"/>
        </w:rPr>
        <w:fldChar w:fldCharType="separate"/>
      </w:r>
      <w:r w:rsidRPr="00AA5163">
        <w:rPr>
          <w:rFonts w:ascii="Times New Roman" w:hAnsi="Times New Roman" w:cs="Times New Roman"/>
          <w:noProof/>
          <w:sz w:val="18"/>
          <w:szCs w:val="18"/>
          <w:lang w:val="en-US"/>
        </w:rPr>
        <w:t>Setyowati, (2018)</w:t>
      </w:r>
      <w:r w:rsidRPr="00AA5163">
        <w:rPr>
          <w:rFonts w:ascii="Times New Roman" w:hAnsi="Times New Roman" w:cs="Times New Roman"/>
          <w:sz w:val="18"/>
          <w:szCs w:val="18"/>
          <w:lang w:val="en-US"/>
        </w:rPr>
        <w:fldChar w:fldCharType="end"/>
      </w:r>
    </w:p>
    <w:p w:rsidR="00EB61D7" w:rsidRPr="00AA5163" w:rsidRDefault="00EB61D7" w:rsidP="00EB61D7">
      <w:pPr>
        <w:pStyle w:val="Caption"/>
        <w:jc w:val="center"/>
        <w:rPr>
          <w:rFonts w:ascii="Times New Roman" w:hAnsi="Times New Roman" w:cs="Times New Roman"/>
          <w:i w:val="0"/>
          <w:color w:val="auto"/>
          <w:lang w:val="en-US"/>
        </w:rPr>
      </w:pPr>
      <w:r>
        <w:rPr>
          <w:rFonts w:ascii="Times New Roman" w:hAnsi="Times New Roman" w:cs="Times New Roman"/>
          <w:i w:val="0"/>
          <w:color w:val="auto"/>
          <w:lang w:val="en-US"/>
        </w:rPr>
        <w:t xml:space="preserve">                        </w:t>
      </w:r>
      <w:bookmarkStart w:id="66" w:name="_Toc108144344"/>
      <w:bookmarkStart w:id="67" w:name="_Toc108145096"/>
      <w:bookmarkStart w:id="68" w:name="_Toc108146026"/>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3</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GB"/>
        </w:rPr>
        <w:t xml:space="preserve"> </w:t>
      </w:r>
      <w:r w:rsidRPr="00AA5163">
        <w:rPr>
          <w:rFonts w:ascii="Times New Roman" w:hAnsi="Times New Roman" w:cs="Times New Roman"/>
          <w:i w:val="0"/>
          <w:color w:val="auto"/>
          <w:lang w:val="en-US"/>
        </w:rPr>
        <w:t xml:space="preserve"> Lambung </w:t>
      </w:r>
      <w:r w:rsidRPr="00AA5163">
        <w:rPr>
          <w:rFonts w:ascii="Times New Roman" w:hAnsi="Times New Roman" w:cs="Times New Roman"/>
          <w:color w:val="auto"/>
          <w:lang w:val="en-US"/>
        </w:rPr>
        <w:t>(St = stomach)</w:t>
      </w:r>
      <w:bookmarkEnd w:id="61"/>
      <w:bookmarkEnd w:id="62"/>
      <w:bookmarkEnd w:id="63"/>
      <w:bookmarkEnd w:id="64"/>
      <w:bookmarkEnd w:id="65"/>
      <w:bookmarkEnd w:id="66"/>
      <w:bookmarkEnd w:id="67"/>
      <w:bookmarkEnd w:id="68"/>
    </w:p>
    <w:p w:rsidR="00EB61D7" w:rsidRPr="00A47354" w:rsidRDefault="00EB61D7" w:rsidP="00EB61D7">
      <w:pPr>
        <w:pStyle w:val="ListParagraph"/>
        <w:numPr>
          <w:ilvl w:val="0"/>
          <w:numId w:val="4"/>
        </w:numPr>
        <w:spacing w:after="0" w:line="480" w:lineRule="auto"/>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Limpa (</w:t>
      </w:r>
      <w:r w:rsidRPr="00A47354">
        <w:rPr>
          <w:rFonts w:ascii="Times New Roman" w:hAnsi="Times New Roman" w:cs="Times New Roman"/>
          <w:i/>
          <w:iCs/>
          <w:sz w:val="24"/>
          <w:szCs w:val="24"/>
          <w:lang w:val="en-US"/>
        </w:rPr>
        <w:t>Sp-spleen</w:t>
      </w:r>
      <w:r w:rsidRPr="00A47354">
        <w:rPr>
          <w:rFonts w:ascii="Times New Roman" w:hAnsi="Times New Roman" w:cs="Times New Roman"/>
          <w:sz w:val="24"/>
          <w:szCs w:val="24"/>
          <w:lang w:val="en-US"/>
        </w:rPr>
        <w:t>)</w:t>
      </w:r>
    </w:p>
    <w:p w:rsidR="00EB61D7" w:rsidRPr="00A47354" w:rsidRDefault="00EB61D7" w:rsidP="00EB61D7">
      <w:pPr>
        <w:pStyle w:val="ListParagraph"/>
        <w:spacing w:after="0" w:line="480" w:lineRule="auto"/>
        <w:ind w:firstLine="720"/>
        <w:jc w:val="both"/>
        <w:rPr>
          <w:rFonts w:ascii="Times New Roman" w:hAnsi="Times New Roman" w:cs="Times New Roman"/>
          <w:sz w:val="24"/>
          <w:szCs w:val="24"/>
          <w:shd w:val="clear" w:color="auto" w:fill="FFFFFF"/>
        </w:rPr>
      </w:pPr>
      <w:r w:rsidRPr="00A47354">
        <w:rPr>
          <w:noProof/>
          <w:lang w:val="en-GB" w:eastAsia="en-GB"/>
        </w:rPr>
        <w:drawing>
          <wp:anchor distT="0" distB="0" distL="114300" distR="114300" simplePos="0" relativeHeight="251662336" behindDoc="0" locked="0" layoutInCell="1" allowOverlap="1" wp14:anchorId="453B1BDA" wp14:editId="07A864BF">
            <wp:simplePos x="0" y="0"/>
            <wp:positionH relativeFrom="margin">
              <wp:align>center</wp:align>
            </wp:positionH>
            <wp:positionV relativeFrom="paragraph">
              <wp:posOffset>2319655</wp:posOffset>
            </wp:positionV>
            <wp:extent cx="3526790" cy="232346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249" t="48233" r="32816" b="4865"/>
                    <a:stretch/>
                  </pic:blipFill>
                  <pic:spPr bwMode="auto">
                    <a:xfrm>
                      <a:off x="0" y="0"/>
                      <a:ext cx="3526790" cy="2323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7354">
        <w:rPr>
          <w:rFonts w:ascii="Times New Roman" w:hAnsi="Times New Roman" w:cs="Times New Roman"/>
          <w:sz w:val="24"/>
          <w:szCs w:val="24"/>
          <w:shd w:val="clear" w:color="auto" w:fill="FFFFFF"/>
        </w:rPr>
        <w:t xml:space="preserve">Fungsi utama limpa </w:t>
      </w:r>
      <w:r w:rsidRPr="00A47354">
        <w:rPr>
          <w:rFonts w:ascii="Times New Roman" w:hAnsi="Times New Roman" w:cs="Times New Roman"/>
          <w:sz w:val="24"/>
          <w:szCs w:val="24"/>
        </w:rPr>
        <w:t>adalah untuk</w:t>
      </w:r>
      <w:r w:rsidRPr="00A47354">
        <w:rPr>
          <w:rFonts w:ascii="Times New Roman" w:hAnsi="Times New Roman" w:cs="Times New Roman"/>
          <w:sz w:val="24"/>
          <w:szCs w:val="24"/>
          <w:shd w:val="clear" w:color="auto" w:fill="FFFFFF"/>
        </w:rPr>
        <w:t xml:space="preserve"> mengangkut sari makanan yang </w:t>
      </w:r>
      <w:r w:rsidRPr="00A47354">
        <w:rPr>
          <w:rFonts w:ascii="Times New Roman" w:hAnsi="Times New Roman" w:cs="Times New Roman"/>
          <w:sz w:val="24"/>
          <w:szCs w:val="24"/>
        </w:rPr>
        <w:t>diproduksi di</w:t>
      </w:r>
      <w:r w:rsidRPr="00A47354">
        <w:rPr>
          <w:rFonts w:ascii="Times New Roman" w:hAnsi="Times New Roman" w:cs="Times New Roman"/>
          <w:sz w:val="24"/>
          <w:szCs w:val="24"/>
          <w:shd w:val="clear" w:color="auto" w:fill="FFFFFF"/>
        </w:rPr>
        <w:t xml:space="preserve"> lambung. Limpa mempengaruhi atau mengatur darah. Limpa juga </w:t>
      </w:r>
      <w:r w:rsidRPr="00A47354">
        <w:rPr>
          <w:rFonts w:ascii="Times New Roman" w:hAnsi="Times New Roman" w:cs="Times New Roman"/>
          <w:sz w:val="24"/>
          <w:szCs w:val="24"/>
        </w:rPr>
        <w:t>mengontrol semua</w:t>
      </w:r>
      <w:r w:rsidRPr="00A47354">
        <w:rPr>
          <w:rFonts w:ascii="Times New Roman" w:hAnsi="Times New Roman" w:cs="Times New Roman"/>
          <w:sz w:val="24"/>
          <w:szCs w:val="24"/>
          <w:shd w:val="clear" w:color="auto" w:fill="FFFFFF"/>
        </w:rPr>
        <w:t xml:space="preserve"> otot dalam </w:t>
      </w:r>
      <w:r w:rsidRPr="00A47354">
        <w:rPr>
          <w:rFonts w:ascii="Times New Roman" w:hAnsi="Times New Roman" w:cs="Times New Roman"/>
          <w:sz w:val="24"/>
          <w:szCs w:val="24"/>
        </w:rPr>
        <w:t>tubuh</w:t>
      </w:r>
      <w:r w:rsidRPr="00A47354">
        <w:rPr>
          <w:rFonts w:ascii="Times New Roman" w:hAnsi="Times New Roman" w:cs="Times New Roman"/>
          <w:sz w:val="24"/>
          <w:szCs w:val="24"/>
          <w:shd w:val="clear" w:color="auto" w:fill="FFFFFF"/>
        </w:rPr>
        <w:t xml:space="preserve"> dan menentukan kekuatan keempat </w:t>
      </w:r>
      <w:r w:rsidRPr="00A47354">
        <w:rPr>
          <w:rFonts w:ascii="Times New Roman" w:hAnsi="Times New Roman" w:cs="Times New Roman"/>
          <w:sz w:val="24"/>
          <w:szCs w:val="24"/>
        </w:rPr>
        <w:t>organ motorik.</w:t>
      </w:r>
      <w:r w:rsidRPr="00A47354">
        <w:rPr>
          <w:rFonts w:ascii="Times New Roman" w:hAnsi="Times New Roman" w:cs="Times New Roman"/>
          <w:sz w:val="24"/>
          <w:szCs w:val="24"/>
          <w:shd w:val="clear" w:color="auto" w:fill="FFFFFF"/>
        </w:rPr>
        <w:t xml:space="preserve"> Gejala </w:t>
      </w:r>
      <w:r w:rsidRPr="00A47354">
        <w:rPr>
          <w:rFonts w:ascii="Times New Roman" w:hAnsi="Times New Roman" w:cs="Times New Roman"/>
          <w:sz w:val="24"/>
          <w:szCs w:val="24"/>
        </w:rPr>
        <w:t>limpa</w:t>
      </w:r>
      <w:r w:rsidRPr="00A47354">
        <w:rPr>
          <w:rFonts w:ascii="Times New Roman" w:hAnsi="Times New Roman" w:cs="Times New Roman"/>
          <w:sz w:val="24"/>
          <w:szCs w:val="24"/>
          <w:shd w:val="clear" w:color="auto" w:fill="FFFFFF"/>
        </w:rPr>
        <w:t xml:space="preserve"> yang </w:t>
      </w:r>
      <w:r w:rsidRPr="00A47354">
        <w:rPr>
          <w:rFonts w:ascii="Times New Roman" w:hAnsi="Times New Roman" w:cs="Times New Roman"/>
          <w:sz w:val="24"/>
          <w:szCs w:val="24"/>
        </w:rPr>
        <w:t>tidak normal antara lain kekakuan lidah, nyeri di bawah lidah,</w:t>
      </w:r>
      <w:r w:rsidRPr="00A47354">
        <w:rPr>
          <w:rFonts w:ascii="Times New Roman" w:hAnsi="Times New Roman" w:cs="Times New Roman"/>
          <w:sz w:val="24"/>
          <w:szCs w:val="24"/>
          <w:shd w:val="clear" w:color="auto" w:fill="FFFFFF"/>
        </w:rPr>
        <w:t xml:space="preserve"> mual, nyeri </w:t>
      </w:r>
      <w:r w:rsidRPr="00A47354">
        <w:rPr>
          <w:rFonts w:ascii="Times New Roman" w:hAnsi="Times New Roman" w:cs="Times New Roman"/>
          <w:sz w:val="24"/>
          <w:szCs w:val="24"/>
        </w:rPr>
        <w:t>epigastrium,</w:t>
      </w:r>
      <w:r w:rsidRPr="00A47354">
        <w:rPr>
          <w:rFonts w:ascii="Times New Roman" w:hAnsi="Times New Roman" w:cs="Times New Roman"/>
          <w:sz w:val="24"/>
          <w:szCs w:val="24"/>
          <w:shd w:val="clear" w:color="auto" w:fill="FFFFFF"/>
        </w:rPr>
        <w:t xml:space="preserve"> sering</w:t>
      </w:r>
      <w:r>
        <w:rPr>
          <w:rFonts w:ascii="Times New Roman" w:hAnsi="Times New Roman" w:cs="Times New Roman"/>
          <w:sz w:val="24"/>
          <w:szCs w:val="24"/>
          <w:shd w:val="clear" w:color="auto" w:fill="FFFFFF"/>
        </w:rPr>
        <w:t xml:space="preserve"> </w:t>
      </w:r>
      <w:r w:rsidRPr="00A47354">
        <w:rPr>
          <w:rFonts w:ascii="Times New Roman" w:hAnsi="Times New Roman" w:cs="Times New Roman"/>
          <w:sz w:val="24"/>
          <w:szCs w:val="24"/>
          <w:lang w:val="en-US"/>
        </w:rPr>
        <w:t xml:space="preserve">menarik nafas </w:t>
      </w:r>
      <w:r w:rsidRPr="00A47354">
        <w:rPr>
          <w:rFonts w:ascii="Times New Roman" w:hAnsi="Times New Roman" w:cs="Times New Roman"/>
          <w:sz w:val="24"/>
          <w:szCs w:val="24"/>
          <w:shd w:val="clear" w:color="auto" w:fill="FFFFFF"/>
        </w:rPr>
        <w:t xml:space="preserve">dalam, </w:t>
      </w:r>
      <w:r w:rsidRPr="00A47354">
        <w:rPr>
          <w:rFonts w:ascii="Times New Roman" w:hAnsi="Times New Roman" w:cs="Times New Roman"/>
          <w:sz w:val="24"/>
          <w:szCs w:val="24"/>
        </w:rPr>
        <w:t>perasaan berat di tubuh, dan</w:t>
      </w:r>
      <w:r w:rsidRPr="00A47354">
        <w:rPr>
          <w:rFonts w:ascii="Times New Roman" w:hAnsi="Times New Roman" w:cs="Times New Roman"/>
          <w:sz w:val="24"/>
          <w:szCs w:val="24"/>
          <w:shd w:val="clear" w:color="auto" w:fill="FFFFFF"/>
        </w:rPr>
        <w:t xml:space="preserve"> diare dengan </w:t>
      </w:r>
      <w:r w:rsidRPr="00A47354">
        <w:rPr>
          <w:rFonts w:ascii="Times New Roman" w:hAnsi="Times New Roman" w:cs="Times New Roman"/>
          <w:sz w:val="24"/>
          <w:szCs w:val="24"/>
        </w:rPr>
        <w:t>tinja</w:t>
      </w:r>
      <w:r w:rsidRPr="00A47354">
        <w:rPr>
          <w:rFonts w:ascii="Times New Roman" w:hAnsi="Times New Roman" w:cs="Times New Roman"/>
          <w:sz w:val="24"/>
          <w:szCs w:val="24"/>
          <w:shd w:val="clear" w:color="auto" w:fill="FFFFFF"/>
        </w:rPr>
        <w:t xml:space="preserve"> yang keras.</w:t>
      </w:r>
    </w:p>
    <w:p w:rsidR="00EB61D7" w:rsidRPr="00AA5163" w:rsidRDefault="00EB61D7" w:rsidP="00EB61D7">
      <w:pPr>
        <w:spacing w:line="480" w:lineRule="auto"/>
        <w:ind w:left="720" w:firstLine="720"/>
        <w:rPr>
          <w:rFonts w:ascii="Times New Roman" w:hAnsi="Times New Roman" w:cs="Times New Roman"/>
          <w:sz w:val="18"/>
          <w:szCs w:val="18"/>
          <w:lang w:val="en-US"/>
        </w:rPr>
      </w:pPr>
      <w:r w:rsidRPr="00AA5163">
        <w:rPr>
          <w:rFonts w:ascii="Times New Roman" w:hAnsi="Times New Roman" w:cs="Times New Roman"/>
          <w:sz w:val="18"/>
          <w:szCs w:val="18"/>
          <w:lang w:val="en-US"/>
        </w:rPr>
        <w:lastRenderedPageBreak/>
        <w:t xml:space="preserve">Sumber : </w:t>
      </w:r>
      <w:r w:rsidRPr="00AA5163">
        <w:rPr>
          <w:rFonts w:ascii="Times New Roman" w:hAnsi="Times New Roman" w:cs="Times New Roman"/>
          <w:sz w:val="18"/>
          <w:szCs w:val="18"/>
          <w:lang w:val="en-US"/>
        </w:rPr>
        <w:fldChar w:fldCharType="begin" w:fldLock="1"/>
      </w:r>
      <w:r w:rsidRPr="00AA5163">
        <w:rPr>
          <w:rFonts w:ascii="Times New Roman" w:hAnsi="Times New Roman" w:cs="Times New Roman"/>
          <w:sz w:val="18"/>
          <w:szCs w:val="18"/>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2018)","manualFormatting":"Setyowati, (2018)","plainTextFormattedCitation":"(Setyowati, 2018)","previouslyFormattedCitation":"(Setyowati, 2018)"},"properties":{"noteIndex":0},"schema":"https://github.com/citation-style-language/schema/raw/master/csl-citation.json"}</w:instrText>
      </w:r>
      <w:r w:rsidRPr="00AA5163">
        <w:rPr>
          <w:rFonts w:ascii="Times New Roman" w:hAnsi="Times New Roman" w:cs="Times New Roman"/>
          <w:sz w:val="18"/>
          <w:szCs w:val="18"/>
          <w:lang w:val="en-US"/>
        </w:rPr>
        <w:fldChar w:fldCharType="separate"/>
      </w:r>
      <w:r w:rsidRPr="00AA5163">
        <w:rPr>
          <w:rFonts w:ascii="Times New Roman" w:hAnsi="Times New Roman" w:cs="Times New Roman"/>
          <w:noProof/>
          <w:sz w:val="18"/>
          <w:szCs w:val="18"/>
          <w:lang w:val="en-US"/>
        </w:rPr>
        <w:t>Setyowati, (2018)</w:t>
      </w:r>
      <w:r w:rsidRPr="00AA5163">
        <w:rPr>
          <w:rFonts w:ascii="Times New Roman" w:hAnsi="Times New Roman" w:cs="Times New Roman"/>
          <w:sz w:val="18"/>
          <w:szCs w:val="18"/>
          <w:lang w:val="en-US"/>
        </w:rPr>
        <w:fldChar w:fldCharType="end"/>
      </w:r>
    </w:p>
    <w:p w:rsidR="00EB61D7" w:rsidRPr="00AA5163" w:rsidRDefault="00EB61D7" w:rsidP="00EB61D7">
      <w:pPr>
        <w:pStyle w:val="Caption"/>
        <w:jc w:val="center"/>
        <w:rPr>
          <w:rFonts w:ascii="Times New Roman" w:hAnsi="Times New Roman" w:cs="Times New Roman"/>
          <w:i w:val="0"/>
          <w:color w:val="auto"/>
          <w:lang w:val="en-US"/>
        </w:rPr>
      </w:pPr>
      <w:bookmarkStart w:id="69" w:name="_Toc92145487"/>
      <w:bookmarkStart w:id="70" w:name="_Toc92346257"/>
      <w:bookmarkStart w:id="71" w:name="_Toc92346439"/>
      <w:bookmarkStart w:id="72" w:name="_Toc97276738"/>
      <w:bookmarkStart w:id="73" w:name="_Toc105010873"/>
      <w:r>
        <w:rPr>
          <w:rFonts w:ascii="Times New Roman" w:hAnsi="Times New Roman" w:cs="Times New Roman"/>
          <w:i w:val="0"/>
          <w:color w:val="auto"/>
          <w:lang w:val="en-US"/>
        </w:rPr>
        <w:t xml:space="preserve">                </w:t>
      </w:r>
      <w:bookmarkStart w:id="74" w:name="_Toc108144345"/>
      <w:bookmarkStart w:id="75" w:name="_Toc108145097"/>
      <w:bookmarkStart w:id="76" w:name="_Toc108146027"/>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4</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GB"/>
        </w:rPr>
        <w:t xml:space="preserve"> </w:t>
      </w:r>
      <w:r w:rsidRPr="00AA5163">
        <w:rPr>
          <w:rFonts w:ascii="Times New Roman" w:hAnsi="Times New Roman" w:cs="Times New Roman"/>
          <w:i w:val="0"/>
          <w:color w:val="auto"/>
          <w:lang w:val="en-US"/>
        </w:rPr>
        <w:t xml:space="preserve">Limpa </w:t>
      </w:r>
      <w:r w:rsidRPr="00AA5163">
        <w:rPr>
          <w:rFonts w:ascii="Times New Roman" w:hAnsi="Times New Roman" w:cs="Times New Roman"/>
          <w:color w:val="auto"/>
          <w:lang w:val="en-US"/>
        </w:rPr>
        <w:t>(Sp-spleen)</w:t>
      </w:r>
      <w:bookmarkEnd w:id="69"/>
      <w:bookmarkEnd w:id="70"/>
      <w:bookmarkEnd w:id="71"/>
      <w:bookmarkEnd w:id="72"/>
      <w:bookmarkEnd w:id="73"/>
      <w:bookmarkEnd w:id="74"/>
      <w:bookmarkEnd w:id="75"/>
      <w:bookmarkEnd w:id="76"/>
    </w:p>
    <w:p w:rsidR="00EB61D7" w:rsidRPr="00A47354" w:rsidRDefault="00EB61D7" w:rsidP="00EB61D7">
      <w:pPr>
        <w:pStyle w:val="ListParagraph"/>
        <w:numPr>
          <w:ilvl w:val="0"/>
          <w:numId w:val="4"/>
        </w:numPr>
        <w:spacing w:after="0" w:line="480" w:lineRule="auto"/>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Jantung (Ht = Heart)</w:t>
      </w:r>
    </w:p>
    <w:p w:rsidR="00EB61D7" w:rsidRPr="006A7E4E" w:rsidRDefault="00EB61D7" w:rsidP="00EB61D7">
      <w:pPr>
        <w:pStyle w:val="ListParagraph"/>
        <w:spacing w:after="0" w:line="480" w:lineRule="auto"/>
        <w:ind w:firstLine="720"/>
        <w:jc w:val="both"/>
        <w:rPr>
          <w:rFonts w:ascii="Times New Roman" w:hAnsi="Times New Roman" w:cs="Times New Roman"/>
          <w:sz w:val="24"/>
          <w:szCs w:val="24"/>
          <w:lang w:val="en-US"/>
        </w:rPr>
      </w:pPr>
      <w:r w:rsidRPr="00A47354">
        <w:rPr>
          <w:rFonts w:ascii="Times New Roman" w:hAnsi="Times New Roman" w:cs="Times New Roman"/>
          <w:noProof/>
          <w:lang w:val="en-GB" w:eastAsia="en-GB"/>
        </w:rPr>
        <w:drawing>
          <wp:anchor distT="0" distB="0" distL="114300" distR="114300" simplePos="0" relativeHeight="251663360" behindDoc="0" locked="0" layoutInCell="1" allowOverlap="1" wp14:anchorId="622DB21A" wp14:editId="0E166A90">
            <wp:simplePos x="0" y="0"/>
            <wp:positionH relativeFrom="margin">
              <wp:align>center</wp:align>
            </wp:positionH>
            <wp:positionV relativeFrom="paragraph">
              <wp:posOffset>2736850</wp:posOffset>
            </wp:positionV>
            <wp:extent cx="2962275" cy="213360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6695" t="41248" r="35651" b="7193"/>
                    <a:stretch/>
                  </pic:blipFill>
                  <pic:spPr bwMode="auto">
                    <a:xfrm>
                      <a:off x="0" y="0"/>
                      <a:ext cx="296227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7354">
        <w:rPr>
          <w:rFonts w:ascii="Times New Roman" w:hAnsi="Times New Roman" w:cs="Times New Roman"/>
          <w:sz w:val="24"/>
          <w:szCs w:val="24"/>
          <w:shd w:val="clear" w:color="auto" w:fill="FFFFFF"/>
        </w:rPr>
        <w:t xml:space="preserve">Jantung adalah organ utama yang </w:t>
      </w:r>
      <w:r w:rsidRPr="00A47354">
        <w:rPr>
          <w:rFonts w:ascii="Times New Roman" w:hAnsi="Times New Roman" w:cs="Times New Roman"/>
          <w:sz w:val="24"/>
          <w:szCs w:val="24"/>
        </w:rPr>
        <w:t>mengontrol</w:t>
      </w:r>
      <w:r w:rsidRPr="00A47354">
        <w:rPr>
          <w:rFonts w:ascii="Times New Roman" w:hAnsi="Times New Roman" w:cs="Times New Roman"/>
          <w:sz w:val="24"/>
          <w:szCs w:val="24"/>
          <w:shd w:val="clear" w:color="auto" w:fill="FFFFFF"/>
        </w:rPr>
        <w:t xml:space="preserve"> organ </w:t>
      </w:r>
      <w:r w:rsidRPr="00A47354">
        <w:rPr>
          <w:rFonts w:ascii="Times New Roman" w:hAnsi="Times New Roman" w:cs="Times New Roman"/>
          <w:sz w:val="24"/>
          <w:szCs w:val="24"/>
        </w:rPr>
        <w:t>lain,</w:t>
      </w:r>
      <w:r w:rsidRPr="00A47354">
        <w:rPr>
          <w:rFonts w:ascii="Times New Roman" w:hAnsi="Times New Roman" w:cs="Times New Roman"/>
          <w:sz w:val="24"/>
          <w:szCs w:val="24"/>
          <w:lang w:val="en-US"/>
        </w:rPr>
        <w:t xml:space="preserve"> mengatur </w:t>
      </w:r>
      <w:r w:rsidRPr="00A47354">
        <w:rPr>
          <w:rFonts w:ascii="Times New Roman" w:hAnsi="Times New Roman" w:cs="Times New Roman"/>
          <w:sz w:val="24"/>
          <w:szCs w:val="24"/>
        </w:rPr>
        <w:t xml:space="preserve"> pergerakan keempat</w:t>
      </w:r>
      <w:r w:rsidRPr="00A47354">
        <w:rPr>
          <w:rFonts w:ascii="Times New Roman" w:hAnsi="Times New Roman" w:cs="Times New Roman"/>
          <w:sz w:val="24"/>
          <w:szCs w:val="24"/>
          <w:shd w:val="clear" w:color="auto" w:fill="FFFFFF"/>
          <w:lang w:val="en-US"/>
        </w:rPr>
        <w:t xml:space="preserve"> alat gerak dan </w:t>
      </w:r>
      <w:r w:rsidRPr="00A47354">
        <w:rPr>
          <w:rFonts w:ascii="Times New Roman" w:hAnsi="Times New Roman" w:cs="Times New Roman"/>
          <w:sz w:val="24"/>
          <w:szCs w:val="24"/>
          <w:shd w:val="clear" w:color="auto" w:fill="FFFFFF"/>
        </w:rPr>
        <w:t xml:space="preserve">tulang, </w:t>
      </w:r>
      <w:r w:rsidRPr="00A47354">
        <w:rPr>
          <w:rFonts w:ascii="Times New Roman" w:hAnsi="Times New Roman" w:cs="Times New Roman"/>
          <w:sz w:val="24"/>
          <w:szCs w:val="24"/>
        </w:rPr>
        <w:t>serta segala perubahan</w:t>
      </w:r>
      <w:r w:rsidRPr="00A47354">
        <w:rPr>
          <w:rFonts w:ascii="Times New Roman" w:hAnsi="Times New Roman" w:cs="Times New Roman"/>
          <w:sz w:val="24"/>
          <w:szCs w:val="24"/>
          <w:shd w:val="clear" w:color="auto" w:fill="FFFFFF"/>
        </w:rPr>
        <w:t xml:space="preserve"> pikiran (rasio) dan emosi. </w:t>
      </w:r>
      <w:r w:rsidRPr="00A47354">
        <w:rPr>
          <w:rFonts w:ascii="Times New Roman" w:hAnsi="Times New Roman" w:cs="Times New Roman"/>
          <w:sz w:val="24"/>
          <w:szCs w:val="24"/>
        </w:rPr>
        <w:t>Pikiran</w:t>
      </w:r>
      <w:r w:rsidRPr="00A47354">
        <w:rPr>
          <w:rFonts w:ascii="Times New Roman" w:hAnsi="Times New Roman" w:cs="Times New Roman"/>
          <w:sz w:val="24"/>
          <w:szCs w:val="24"/>
          <w:shd w:val="clear" w:color="auto" w:fill="FFFFFF"/>
        </w:rPr>
        <w:t xml:space="preserve"> mempengaruhi cara</w:t>
      </w:r>
      <w:r w:rsidRPr="00A47354">
        <w:rPr>
          <w:rFonts w:ascii="Times New Roman" w:hAnsi="Times New Roman" w:cs="Times New Roman"/>
          <w:sz w:val="24"/>
          <w:szCs w:val="24"/>
          <w:shd w:val="clear" w:color="auto" w:fill="FFFFFF"/>
          <w:lang w:val="en-US"/>
        </w:rPr>
        <w:t xml:space="preserve"> </w:t>
      </w:r>
      <w:r w:rsidRPr="00A47354">
        <w:rPr>
          <w:rFonts w:ascii="Times New Roman" w:hAnsi="Times New Roman" w:cs="Times New Roman"/>
          <w:sz w:val="24"/>
          <w:szCs w:val="24"/>
          <w:shd w:val="clear" w:color="auto" w:fill="FFFFFF"/>
        </w:rPr>
        <w:t xml:space="preserve">berpikir, </w:t>
      </w:r>
      <w:r w:rsidRPr="00A47354">
        <w:rPr>
          <w:rFonts w:ascii="Times New Roman" w:hAnsi="Times New Roman" w:cs="Times New Roman"/>
          <w:sz w:val="24"/>
          <w:szCs w:val="24"/>
        </w:rPr>
        <w:t>mengubah</w:t>
      </w:r>
      <w:r w:rsidRPr="00A47354">
        <w:rPr>
          <w:rFonts w:ascii="Times New Roman" w:hAnsi="Times New Roman" w:cs="Times New Roman"/>
          <w:sz w:val="24"/>
          <w:szCs w:val="24"/>
          <w:shd w:val="clear" w:color="auto" w:fill="FFFFFF"/>
        </w:rPr>
        <w:t xml:space="preserve"> emosi</w:t>
      </w:r>
      <w:r w:rsidRPr="00A47354">
        <w:rPr>
          <w:rFonts w:ascii="Times New Roman" w:hAnsi="Times New Roman" w:cs="Times New Roman"/>
          <w:sz w:val="24"/>
          <w:szCs w:val="24"/>
        </w:rPr>
        <w:t>,</w:t>
      </w:r>
      <w:r w:rsidRPr="00A47354">
        <w:rPr>
          <w:rFonts w:ascii="Times New Roman" w:hAnsi="Times New Roman" w:cs="Times New Roman"/>
          <w:sz w:val="24"/>
          <w:szCs w:val="24"/>
          <w:shd w:val="clear" w:color="auto" w:fill="FFFFFF"/>
        </w:rPr>
        <w:t xml:space="preserve"> dan keadaan </w:t>
      </w:r>
      <w:r w:rsidRPr="00A47354">
        <w:rPr>
          <w:rFonts w:ascii="Times New Roman" w:hAnsi="Times New Roman" w:cs="Times New Roman"/>
          <w:sz w:val="24"/>
          <w:szCs w:val="24"/>
          <w:lang w:val="en-US"/>
        </w:rPr>
        <w:t>kondisi psikologis</w:t>
      </w:r>
      <w:r w:rsidRPr="00A47354">
        <w:rPr>
          <w:rFonts w:ascii="Times New Roman" w:hAnsi="Times New Roman" w:cs="Times New Roman"/>
          <w:sz w:val="24"/>
          <w:szCs w:val="24"/>
        </w:rPr>
        <w:t>.</w:t>
      </w:r>
      <w:r w:rsidRPr="00A47354">
        <w:rPr>
          <w:rFonts w:ascii="Times New Roman" w:hAnsi="Times New Roman" w:cs="Times New Roman"/>
          <w:sz w:val="24"/>
          <w:szCs w:val="24"/>
          <w:shd w:val="clear" w:color="auto" w:fill="FFFFFF"/>
        </w:rPr>
        <w:t xml:space="preserve"> Jantung </w:t>
      </w:r>
      <w:r w:rsidRPr="00A47354">
        <w:rPr>
          <w:rFonts w:ascii="Times New Roman" w:hAnsi="Times New Roman" w:cs="Times New Roman"/>
          <w:sz w:val="24"/>
          <w:szCs w:val="24"/>
        </w:rPr>
        <w:t>berperan penting</w:t>
      </w:r>
      <w:r w:rsidRPr="00A47354">
        <w:rPr>
          <w:rFonts w:ascii="Times New Roman" w:hAnsi="Times New Roman" w:cs="Times New Roman"/>
          <w:sz w:val="24"/>
          <w:szCs w:val="24"/>
          <w:shd w:val="clear" w:color="auto" w:fill="FFFFFF"/>
        </w:rPr>
        <w:t xml:space="preserve"> dalam </w:t>
      </w:r>
      <w:r w:rsidRPr="00A47354">
        <w:rPr>
          <w:rFonts w:ascii="Times New Roman" w:hAnsi="Times New Roman" w:cs="Times New Roman"/>
          <w:sz w:val="24"/>
          <w:szCs w:val="24"/>
        </w:rPr>
        <w:t>sirkulasi</w:t>
      </w:r>
      <w:r w:rsidRPr="00A47354">
        <w:rPr>
          <w:rFonts w:ascii="Times New Roman" w:hAnsi="Times New Roman" w:cs="Times New Roman"/>
          <w:sz w:val="24"/>
          <w:szCs w:val="24"/>
          <w:shd w:val="clear" w:color="auto" w:fill="FFFFFF"/>
        </w:rPr>
        <w:t xml:space="preserve"> darah dan pembuluh darah. Gejala yang </w:t>
      </w:r>
      <w:r w:rsidRPr="00A47354">
        <w:rPr>
          <w:rFonts w:ascii="Times New Roman" w:hAnsi="Times New Roman" w:cs="Times New Roman"/>
          <w:sz w:val="24"/>
          <w:szCs w:val="24"/>
        </w:rPr>
        <w:t>berhubungan dengan</w:t>
      </w:r>
      <w:r w:rsidRPr="00A47354">
        <w:rPr>
          <w:rFonts w:ascii="Times New Roman" w:hAnsi="Times New Roman" w:cs="Times New Roman"/>
          <w:sz w:val="24"/>
          <w:szCs w:val="24"/>
          <w:shd w:val="clear" w:color="auto" w:fill="FFFFFF"/>
        </w:rPr>
        <w:t xml:space="preserve"> masalah jantung </w:t>
      </w:r>
      <w:r w:rsidRPr="00A47354">
        <w:rPr>
          <w:rFonts w:ascii="Times New Roman" w:hAnsi="Times New Roman" w:cs="Times New Roman"/>
          <w:sz w:val="24"/>
          <w:szCs w:val="24"/>
        </w:rPr>
        <w:t>termasuk</w:t>
      </w:r>
      <w:r w:rsidRPr="00A47354">
        <w:rPr>
          <w:rFonts w:ascii="Times New Roman" w:hAnsi="Times New Roman" w:cs="Times New Roman"/>
          <w:sz w:val="24"/>
          <w:szCs w:val="24"/>
          <w:shd w:val="clear" w:color="auto" w:fill="FFFFFF"/>
        </w:rPr>
        <w:t xml:space="preserve"> nafsu </w:t>
      </w:r>
      <w:r w:rsidRPr="00A47354">
        <w:rPr>
          <w:rFonts w:ascii="Times New Roman" w:hAnsi="Times New Roman" w:cs="Times New Roman"/>
          <w:sz w:val="24"/>
          <w:szCs w:val="24"/>
        </w:rPr>
        <w:t>makan menurun,</w:t>
      </w:r>
      <w:r w:rsidRPr="00A47354">
        <w:rPr>
          <w:rFonts w:ascii="Times New Roman" w:hAnsi="Times New Roman" w:cs="Times New Roman"/>
          <w:sz w:val="24"/>
          <w:szCs w:val="24"/>
          <w:shd w:val="clear" w:color="auto" w:fill="FFFFFF"/>
        </w:rPr>
        <w:t xml:space="preserve"> sulit tidur, </w:t>
      </w:r>
      <w:r w:rsidRPr="00A47354">
        <w:rPr>
          <w:rFonts w:ascii="Times New Roman" w:hAnsi="Times New Roman" w:cs="Times New Roman"/>
          <w:sz w:val="24"/>
          <w:szCs w:val="24"/>
        </w:rPr>
        <w:t>kurang energi,</w:t>
      </w:r>
      <w:r w:rsidRPr="00A47354">
        <w:rPr>
          <w:rFonts w:ascii="Times New Roman" w:hAnsi="Times New Roman" w:cs="Times New Roman"/>
          <w:sz w:val="24"/>
          <w:szCs w:val="24"/>
          <w:shd w:val="clear" w:color="auto" w:fill="FFFFFF"/>
        </w:rPr>
        <w:t xml:space="preserve"> kulit pucat dan </w:t>
      </w:r>
      <w:r w:rsidRPr="00A47354">
        <w:rPr>
          <w:rFonts w:ascii="Times New Roman" w:hAnsi="Times New Roman" w:cs="Times New Roman"/>
          <w:sz w:val="24"/>
          <w:szCs w:val="24"/>
        </w:rPr>
        <w:t>kering, depresi, depresi,</w:t>
      </w:r>
      <w:r w:rsidRPr="00A47354">
        <w:rPr>
          <w:rFonts w:ascii="Times New Roman" w:hAnsi="Times New Roman" w:cs="Times New Roman"/>
          <w:sz w:val="24"/>
          <w:szCs w:val="24"/>
          <w:shd w:val="clear" w:color="auto" w:fill="FFFFFF"/>
        </w:rPr>
        <w:t xml:space="preserve"> mania, euforia, </w:t>
      </w:r>
      <w:r w:rsidRPr="00A47354">
        <w:rPr>
          <w:rFonts w:ascii="Times New Roman" w:hAnsi="Times New Roman" w:cs="Times New Roman"/>
          <w:sz w:val="24"/>
          <w:szCs w:val="24"/>
        </w:rPr>
        <w:t>mulas,</w:t>
      </w:r>
      <w:r w:rsidRPr="00A47354">
        <w:rPr>
          <w:rFonts w:ascii="Times New Roman" w:hAnsi="Times New Roman" w:cs="Times New Roman"/>
          <w:sz w:val="24"/>
          <w:szCs w:val="24"/>
          <w:shd w:val="clear" w:color="auto" w:fill="FFFFFF"/>
        </w:rPr>
        <w:t xml:space="preserve"> nyeri </w:t>
      </w:r>
      <w:r w:rsidRPr="00A47354">
        <w:rPr>
          <w:rFonts w:ascii="Times New Roman" w:hAnsi="Times New Roman" w:cs="Times New Roman"/>
          <w:sz w:val="24"/>
          <w:szCs w:val="24"/>
        </w:rPr>
        <w:t xml:space="preserve">bahu,  </w:t>
      </w:r>
      <w:r w:rsidRPr="00A47354">
        <w:rPr>
          <w:rFonts w:ascii="Times New Roman" w:hAnsi="Times New Roman" w:cs="Times New Roman"/>
          <w:sz w:val="24"/>
          <w:szCs w:val="24"/>
          <w:lang w:val="en-US"/>
        </w:rPr>
        <w:t xml:space="preserve">nyeri bagian dalam </w:t>
      </w:r>
      <w:r w:rsidRPr="00A47354">
        <w:rPr>
          <w:rFonts w:ascii="Times New Roman" w:hAnsi="Times New Roman" w:cs="Times New Roman"/>
          <w:sz w:val="24"/>
          <w:szCs w:val="24"/>
          <w:shd w:val="clear" w:color="auto" w:fill="FFFFFF"/>
        </w:rPr>
        <w:t xml:space="preserve"> </w:t>
      </w:r>
      <w:r w:rsidRPr="00A47354">
        <w:rPr>
          <w:rFonts w:ascii="Times New Roman" w:hAnsi="Times New Roman" w:cs="Times New Roman"/>
          <w:sz w:val="24"/>
          <w:szCs w:val="24"/>
          <w:lang w:val="en-US"/>
        </w:rPr>
        <w:t>lengan disertai rasa haus.</w:t>
      </w:r>
      <w:bookmarkStart w:id="77" w:name="_Toc92145488"/>
      <w:bookmarkStart w:id="78" w:name="_Toc92346258"/>
      <w:bookmarkStart w:id="79" w:name="_Toc92346440"/>
      <w:bookmarkStart w:id="80" w:name="_Toc97276739"/>
      <w:bookmarkStart w:id="81" w:name="_Toc105010874"/>
    </w:p>
    <w:p w:rsidR="00EB61D7" w:rsidRPr="00AA5163" w:rsidRDefault="00EB61D7" w:rsidP="00EB61D7">
      <w:pPr>
        <w:pStyle w:val="ListParagraph"/>
        <w:spacing w:after="0" w:line="240" w:lineRule="auto"/>
        <w:ind w:left="1080" w:firstLine="360"/>
        <w:jc w:val="both"/>
        <w:rPr>
          <w:rFonts w:ascii="Times New Roman" w:hAnsi="Times New Roman" w:cs="Times New Roman"/>
          <w:sz w:val="18"/>
          <w:szCs w:val="18"/>
          <w:lang w:val="en-US"/>
        </w:rPr>
      </w:pPr>
      <w:r w:rsidRPr="00B0483E">
        <w:rPr>
          <w:rFonts w:ascii="Times New Roman" w:hAnsi="Times New Roman" w:cs="Times New Roman"/>
          <w:sz w:val="24"/>
          <w:szCs w:val="24"/>
          <w:lang w:val="en-GB"/>
        </w:rPr>
        <w:t xml:space="preserve">   </w:t>
      </w:r>
      <w:r>
        <w:rPr>
          <w:rFonts w:ascii="Times New Roman" w:hAnsi="Times New Roman" w:cs="Times New Roman"/>
          <w:sz w:val="24"/>
          <w:szCs w:val="24"/>
        </w:rPr>
        <w:t xml:space="preserve">  </w:t>
      </w:r>
      <w:r w:rsidRPr="00AA5163">
        <w:rPr>
          <w:rFonts w:ascii="Times New Roman" w:hAnsi="Times New Roman" w:cs="Times New Roman"/>
          <w:sz w:val="18"/>
          <w:szCs w:val="18"/>
          <w:lang w:val="en-GB"/>
        </w:rPr>
        <w:t>Sumber</w:t>
      </w:r>
      <w:r w:rsidRPr="00AA5163">
        <w:rPr>
          <w:rFonts w:ascii="Times New Roman" w:hAnsi="Times New Roman" w:cs="Times New Roman"/>
          <w:i/>
          <w:sz w:val="18"/>
          <w:szCs w:val="18"/>
          <w:lang w:val="en-GB"/>
        </w:rPr>
        <w:t xml:space="preserve"> : </w:t>
      </w:r>
      <w:r w:rsidRPr="00AA5163">
        <w:rPr>
          <w:rFonts w:ascii="Times New Roman" w:hAnsi="Times New Roman" w:cs="Times New Roman"/>
          <w:sz w:val="18"/>
          <w:szCs w:val="18"/>
          <w:lang w:val="en-US"/>
        </w:rPr>
        <w:fldChar w:fldCharType="begin" w:fldLock="1"/>
      </w:r>
      <w:r w:rsidRPr="00AA5163">
        <w:rPr>
          <w:rFonts w:ascii="Times New Roman" w:hAnsi="Times New Roman" w:cs="Times New Roman"/>
          <w:sz w:val="18"/>
          <w:szCs w:val="18"/>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2018)","manualFormatting":"Setyowati, (2018)","plainTextFormattedCitation":"(Setyowati, 2018)","previouslyFormattedCitation":"(Setyowati, 2018)"},"properties":{"noteIndex":0},"schema":"https://github.com/citation-style-language/schema/raw/master/csl-citation.json"}</w:instrText>
      </w:r>
      <w:r w:rsidRPr="00AA5163">
        <w:rPr>
          <w:rFonts w:ascii="Times New Roman" w:hAnsi="Times New Roman" w:cs="Times New Roman"/>
          <w:sz w:val="18"/>
          <w:szCs w:val="18"/>
          <w:lang w:val="en-US"/>
        </w:rPr>
        <w:fldChar w:fldCharType="separate"/>
      </w:r>
      <w:r w:rsidRPr="00AA5163">
        <w:rPr>
          <w:rFonts w:ascii="Times New Roman" w:hAnsi="Times New Roman" w:cs="Times New Roman"/>
          <w:noProof/>
          <w:sz w:val="18"/>
          <w:szCs w:val="18"/>
          <w:lang w:val="en-US"/>
        </w:rPr>
        <w:t>Setyowati, (2018)</w:t>
      </w:r>
      <w:r w:rsidRPr="00AA5163">
        <w:rPr>
          <w:rFonts w:ascii="Times New Roman" w:hAnsi="Times New Roman" w:cs="Times New Roman"/>
          <w:sz w:val="18"/>
          <w:szCs w:val="18"/>
          <w:lang w:val="en-US"/>
        </w:rPr>
        <w:fldChar w:fldCharType="end"/>
      </w:r>
    </w:p>
    <w:p w:rsidR="00EB61D7" w:rsidRPr="00AA5163" w:rsidRDefault="00EB61D7" w:rsidP="00EB61D7">
      <w:pPr>
        <w:pStyle w:val="Caption"/>
        <w:jc w:val="center"/>
        <w:rPr>
          <w:rFonts w:ascii="Times New Roman" w:hAnsi="Times New Roman" w:cs="Times New Roman"/>
          <w:i w:val="0"/>
          <w:color w:val="auto"/>
          <w:lang w:val="en-US"/>
        </w:rPr>
      </w:pPr>
      <w:bookmarkStart w:id="82" w:name="_Toc108144346"/>
      <w:bookmarkStart w:id="83" w:name="_Toc108145098"/>
      <w:bookmarkStart w:id="84" w:name="_Toc108146028"/>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5</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GB"/>
        </w:rPr>
        <w:t xml:space="preserve"> </w:t>
      </w:r>
      <w:r w:rsidRPr="00AA5163">
        <w:rPr>
          <w:rFonts w:ascii="Times New Roman" w:hAnsi="Times New Roman" w:cs="Times New Roman"/>
          <w:i w:val="0"/>
          <w:color w:val="auto"/>
          <w:lang w:val="en-US"/>
        </w:rPr>
        <w:t xml:space="preserve"> Jantung </w:t>
      </w:r>
      <w:r w:rsidRPr="00AA5163">
        <w:rPr>
          <w:rFonts w:ascii="Times New Roman" w:hAnsi="Times New Roman" w:cs="Times New Roman"/>
          <w:color w:val="auto"/>
          <w:lang w:val="en-US"/>
        </w:rPr>
        <w:t>(Ht = Heart)</w:t>
      </w:r>
      <w:bookmarkEnd w:id="77"/>
      <w:bookmarkEnd w:id="78"/>
      <w:bookmarkEnd w:id="79"/>
      <w:bookmarkEnd w:id="80"/>
      <w:bookmarkEnd w:id="81"/>
      <w:bookmarkEnd w:id="82"/>
      <w:bookmarkEnd w:id="83"/>
      <w:bookmarkEnd w:id="84"/>
    </w:p>
    <w:p w:rsidR="00EB61D7" w:rsidRPr="00A47354" w:rsidRDefault="00EB61D7" w:rsidP="00EB61D7">
      <w:pPr>
        <w:pStyle w:val="ListParagraph"/>
        <w:numPr>
          <w:ilvl w:val="0"/>
          <w:numId w:val="4"/>
        </w:numPr>
        <w:spacing w:after="0" w:line="480" w:lineRule="auto"/>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Usus kecil (</w:t>
      </w:r>
      <w:r w:rsidRPr="00A47354">
        <w:rPr>
          <w:rFonts w:ascii="Times New Roman" w:hAnsi="Times New Roman" w:cs="Times New Roman"/>
          <w:i/>
          <w:iCs/>
          <w:sz w:val="24"/>
          <w:szCs w:val="24"/>
          <w:lang w:val="en-US"/>
        </w:rPr>
        <w:t>SI-small intestine</w:t>
      </w:r>
      <w:r w:rsidRPr="00A47354">
        <w:rPr>
          <w:rFonts w:ascii="Times New Roman" w:hAnsi="Times New Roman" w:cs="Times New Roman"/>
          <w:sz w:val="24"/>
          <w:szCs w:val="24"/>
          <w:lang w:val="en-US"/>
        </w:rPr>
        <w:t>)</w:t>
      </w:r>
    </w:p>
    <w:p w:rsidR="00EB61D7" w:rsidRPr="006A7E4E" w:rsidRDefault="00EB61D7" w:rsidP="00EB61D7">
      <w:pPr>
        <w:pStyle w:val="ListParagraph"/>
        <w:spacing w:after="0" w:line="480" w:lineRule="auto"/>
        <w:ind w:firstLine="720"/>
        <w:jc w:val="both"/>
        <w:rPr>
          <w:rFonts w:ascii="Times New Roman" w:hAnsi="Times New Roman" w:cs="Times New Roman"/>
          <w:sz w:val="24"/>
          <w:szCs w:val="24"/>
        </w:rPr>
      </w:pPr>
      <w:r w:rsidRPr="00A47354">
        <w:rPr>
          <w:rFonts w:ascii="Times New Roman" w:hAnsi="Times New Roman" w:cs="Times New Roman"/>
          <w:sz w:val="24"/>
          <w:szCs w:val="24"/>
          <w:shd w:val="clear" w:color="auto" w:fill="FFFFFF"/>
        </w:rPr>
        <w:t xml:space="preserve">Usus </w:t>
      </w:r>
      <w:r w:rsidRPr="00A47354">
        <w:rPr>
          <w:rFonts w:ascii="Times New Roman" w:hAnsi="Times New Roman" w:cs="Times New Roman"/>
          <w:sz w:val="24"/>
          <w:szCs w:val="24"/>
        </w:rPr>
        <w:t>halus</w:t>
      </w:r>
      <w:r w:rsidRPr="00A47354">
        <w:rPr>
          <w:rFonts w:ascii="Times New Roman" w:hAnsi="Times New Roman" w:cs="Times New Roman"/>
          <w:sz w:val="24"/>
          <w:szCs w:val="24"/>
          <w:shd w:val="clear" w:color="auto" w:fill="FFFFFF"/>
        </w:rPr>
        <w:t xml:space="preserve"> menerima </w:t>
      </w:r>
      <w:r w:rsidRPr="00A47354">
        <w:rPr>
          <w:rFonts w:ascii="Times New Roman" w:hAnsi="Times New Roman" w:cs="Times New Roman"/>
          <w:sz w:val="24"/>
          <w:szCs w:val="24"/>
        </w:rPr>
        <w:t>dan memproses</w:t>
      </w:r>
      <w:r w:rsidRPr="00A47354">
        <w:rPr>
          <w:rFonts w:ascii="Times New Roman" w:hAnsi="Times New Roman" w:cs="Times New Roman"/>
          <w:sz w:val="24"/>
          <w:szCs w:val="24"/>
          <w:shd w:val="clear" w:color="auto" w:fill="FFFFFF"/>
        </w:rPr>
        <w:t xml:space="preserve"> makanan dan minuman dari </w:t>
      </w:r>
      <w:r w:rsidRPr="00A47354">
        <w:rPr>
          <w:rFonts w:ascii="Times New Roman" w:hAnsi="Times New Roman" w:cs="Times New Roman"/>
          <w:sz w:val="24"/>
          <w:szCs w:val="24"/>
        </w:rPr>
        <w:t>lambung.</w:t>
      </w:r>
      <w:r w:rsidRPr="00A47354">
        <w:rPr>
          <w:rFonts w:ascii="Times New Roman" w:hAnsi="Times New Roman" w:cs="Times New Roman"/>
          <w:sz w:val="24"/>
          <w:szCs w:val="24"/>
          <w:lang w:val="en-US"/>
        </w:rPr>
        <w:t xml:space="preserve"> Sari</w:t>
      </w:r>
      <w:r w:rsidRPr="00A47354">
        <w:rPr>
          <w:rFonts w:ascii="Times New Roman" w:hAnsi="Times New Roman" w:cs="Times New Roman"/>
          <w:sz w:val="24"/>
          <w:szCs w:val="24"/>
        </w:rPr>
        <w:t xml:space="preserve"> dari</w:t>
      </w:r>
      <w:r w:rsidRPr="00A47354">
        <w:rPr>
          <w:rFonts w:ascii="Times New Roman" w:hAnsi="Times New Roman" w:cs="Times New Roman"/>
          <w:sz w:val="24"/>
          <w:szCs w:val="24"/>
          <w:shd w:val="clear" w:color="auto" w:fill="FFFFFF"/>
        </w:rPr>
        <w:t xml:space="preserve"> makanan dan minuman </w:t>
      </w:r>
      <w:r w:rsidRPr="00A47354">
        <w:rPr>
          <w:rFonts w:ascii="Times New Roman" w:hAnsi="Times New Roman" w:cs="Times New Roman"/>
          <w:sz w:val="24"/>
          <w:szCs w:val="24"/>
        </w:rPr>
        <w:t>diangkut di bawah pengaruh limpa</w:t>
      </w:r>
      <w:r w:rsidRPr="00A47354">
        <w:rPr>
          <w:rFonts w:ascii="Times New Roman" w:hAnsi="Times New Roman" w:cs="Times New Roman"/>
          <w:sz w:val="24"/>
          <w:szCs w:val="24"/>
          <w:shd w:val="clear" w:color="auto" w:fill="FFFFFF"/>
        </w:rPr>
        <w:t xml:space="preserve"> ke </w:t>
      </w:r>
      <w:r w:rsidRPr="00A47354">
        <w:rPr>
          <w:rFonts w:ascii="Times New Roman" w:hAnsi="Times New Roman" w:cs="Times New Roman"/>
          <w:sz w:val="24"/>
          <w:szCs w:val="24"/>
        </w:rPr>
        <w:t>saluran</w:t>
      </w:r>
      <w:r w:rsidRPr="00A47354">
        <w:rPr>
          <w:rFonts w:ascii="Times New Roman" w:hAnsi="Times New Roman" w:cs="Times New Roman"/>
          <w:sz w:val="24"/>
          <w:szCs w:val="24"/>
          <w:lang w:val="en-US"/>
        </w:rPr>
        <w:t xml:space="preserve"> </w:t>
      </w:r>
      <w:r w:rsidRPr="00A47354">
        <w:rPr>
          <w:rFonts w:ascii="Times New Roman" w:hAnsi="Times New Roman" w:cs="Times New Roman"/>
          <w:sz w:val="24"/>
          <w:szCs w:val="24"/>
          <w:shd w:val="clear" w:color="auto" w:fill="FFFFFF"/>
        </w:rPr>
        <w:t xml:space="preserve">menuju ke </w:t>
      </w:r>
      <w:r w:rsidRPr="00A47354">
        <w:rPr>
          <w:rFonts w:ascii="Times New Roman" w:hAnsi="Times New Roman" w:cs="Times New Roman"/>
          <w:sz w:val="24"/>
          <w:szCs w:val="24"/>
        </w:rPr>
        <w:t>jantung,</w:t>
      </w:r>
      <w:r w:rsidRPr="00A47354">
        <w:rPr>
          <w:rFonts w:ascii="Times New Roman" w:hAnsi="Times New Roman" w:cs="Times New Roman"/>
          <w:sz w:val="24"/>
          <w:szCs w:val="24"/>
          <w:shd w:val="clear" w:color="auto" w:fill="FFFFFF"/>
        </w:rPr>
        <w:t xml:space="preserve"> lalu ke </w:t>
      </w:r>
      <w:r w:rsidRPr="00A47354">
        <w:rPr>
          <w:rFonts w:ascii="Times New Roman" w:hAnsi="Times New Roman" w:cs="Times New Roman"/>
          <w:sz w:val="24"/>
          <w:szCs w:val="24"/>
        </w:rPr>
        <w:t>paru-paru, dan sisa</w:t>
      </w:r>
      <w:r w:rsidRPr="00A47354">
        <w:rPr>
          <w:rFonts w:ascii="Times New Roman" w:hAnsi="Times New Roman" w:cs="Times New Roman"/>
          <w:sz w:val="24"/>
          <w:szCs w:val="24"/>
          <w:shd w:val="clear" w:color="auto" w:fill="FFFFFF"/>
        </w:rPr>
        <w:t xml:space="preserve"> makanan ke usus besar. Gejala kelainan pada usus </w:t>
      </w:r>
      <w:r w:rsidRPr="00A47354">
        <w:rPr>
          <w:rFonts w:ascii="Times New Roman" w:hAnsi="Times New Roman" w:cs="Times New Roman"/>
          <w:sz w:val="24"/>
          <w:szCs w:val="24"/>
        </w:rPr>
        <w:t>halus</w:t>
      </w:r>
      <w:r w:rsidRPr="00A47354">
        <w:rPr>
          <w:rFonts w:ascii="Times New Roman" w:hAnsi="Times New Roman" w:cs="Times New Roman"/>
          <w:sz w:val="24"/>
          <w:szCs w:val="24"/>
          <w:shd w:val="clear" w:color="auto" w:fill="FFFFFF"/>
        </w:rPr>
        <w:t xml:space="preserve"> antara lain </w:t>
      </w:r>
      <w:r w:rsidRPr="00A47354">
        <w:rPr>
          <w:rFonts w:ascii="Times New Roman" w:hAnsi="Times New Roman" w:cs="Times New Roman"/>
          <w:sz w:val="24"/>
          <w:szCs w:val="24"/>
        </w:rPr>
        <w:t>melanoma, wasir, sakit tenggorokan, radang amandel,</w:t>
      </w:r>
      <w:r w:rsidRPr="00A47354">
        <w:rPr>
          <w:rFonts w:ascii="Times New Roman" w:hAnsi="Times New Roman" w:cs="Times New Roman"/>
          <w:sz w:val="24"/>
          <w:szCs w:val="24"/>
          <w:shd w:val="clear" w:color="auto" w:fill="FFFFFF"/>
        </w:rPr>
        <w:t xml:space="preserve"> bahu</w:t>
      </w:r>
      <w:r w:rsidRPr="00A47354">
        <w:rPr>
          <w:rFonts w:ascii="Times New Roman" w:hAnsi="Times New Roman" w:cs="Times New Roman"/>
          <w:sz w:val="24"/>
          <w:szCs w:val="24"/>
          <w:shd w:val="clear" w:color="auto" w:fill="FFFFFF"/>
          <w:lang w:val="en-US"/>
        </w:rPr>
        <w:t xml:space="preserve"> terasa </w:t>
      </w:r>
      <w:r w:rsidRPr="00A47354">
        <w:rPr>
          <w:rFonts w:ascii="Times New Roman" w:hAnsi="Times New Roman" w:cs="Times New Roman"/>
          <w:sz w:val="24"/>
          <w:szCs w:val="24"/>
          <w:shd w:val="clear" w:color="auto" w:fill="FFFFFF"/>
        </w:rPr>
        <w:t xml:space="preserve">patah, </w:t>
      </w:r>
      <w:r w:rsidRPr="00A47354">
        <w:rPr>
          <w:rFonts w:ascii="Times New Roman" w:hAnsi="Times New Roman" w:cs="Times New Roman"/>
          <w:sz w:val="24"/>
          <w:szCs w:val="24"/>
        </w:rPr>
        <w:t xml:space="preserve">gangguan </w:t>
      </w:r>
      <w:r w:rsidRPr="00A47354">
        <w:rPr>
          <w:rFonts w:ascii="Times New Roman" w:hAnsi="Times New Roman" w:cs="Times New Roman"/>
          <w:sz w:val="24"/>
          <w:szCs w:val="24"/>
        </w:rPr>
        <w:lastRenderedPageBreak/>
        <w:t>pendengaran,</w:t>
      </w:r>
      <w:r w:rsidRPr="00A47354">
        <w:rPr>
          <w:rFonts w:ascii="Times New Roman" w:hAnsi="Times New Roman" w:cs="Times New Roman"/>
          <w:sz w:val="24"/>
          <w:szCs w:val="24"/>
          <w:shd w:val="clear" w:color="auto" w:fill="FFFFFF"/>
        </w:rPr>
        <w:t xml:space="preserve"> mata kuning, </w:t>
      </w:r>
      <w:r w:rsidRPr="00A47354">
        <w:rPr>
          <w:rFonts w:ascii="Times New Roman" w:hAnsi="Times New Roman" w:cs="Times New Roman"/>
          <w:sz w:val="24"/>
          <w:szCs w:val="24"/>
          <w:lang w:val="en-US"/>
        </w:rPr>
        <w:t xml:space="preserve">dan </w:t>
      </w:r>
      <w:r w:rsidRPr="00A47354">
        <w:rPr>
          <w:rFonts w:ascii="Times New Roman" w:hAnsi="Times New Roman" w:cs="Times New Roman"/>
          <w:sz w:val="24"/>
          <w:szCs w:val="24"/>
          <w:shd w:val="clear" w:color="auto" w:fill="FFFFFF"/>
        </w:rPr>
        <w:t xml:space="preserve">nyeri </w:t>
      </w:r>
      <w:r w:rsidRPr="00A47354">
        <w:rPr>
          <w:rFonts w:ascii="Times New Roman" w:hAnsi="Times New Roman" w:cs="Times New Roman"/>
          <w:sz w:val="24"/>
          <w:szCs w:val="24"/>
        </w:rPr>
        <w:t>di</w:t>
      </w:r>
      <w:r w:rsidRPr="00A47354">
        <w:rPr>
          <w:rFonts w:ascii="Times New Roman" w:hAnsi="Times New Roman" w:cs="Times New Roman"/>
          <w:sz w:val="24"/>
          <w:szCs w:val="24"/>
          <w:shd w:val="clear" w:color="auto" w:fill="FFFFFF"/>
        </w:rPr>
        <w:t xml:space="preserve"> bagian luar </w:t>
      </w:r>
      <w:r w:rsidRPr="00A47354">
        <w:rPr>
          <w:rFonts w:ascii="Times New Roman" w:hAnsi="Times New Roman" w:cs="Times New Roman"/>
          <w:sz w:val="24"/>
          <w:szCs w:val="24"/>
        </w:rPr>
        <w:t>leher</w:t>
      </w:r>
      <w:r w:rsidRPr="00A47354">
        <w:rPr>
          <w:rFonts w:ascii="Times New Roman" w:hAnsi="Times New Roman" w:cs="Times New Roman"/>
          <w:sz w:val="24"/>
          <w:szCs w:val="24"/>
          <w:lang w:val="en-US"/>
        </w:rPr>
        <w:t xml:space="preserve"> </w:t>
      </w:r>
      <w:r w:rsidRPr="00A47354">
        <w:rPr>
          <w:rFonts w:ascii="Times New Roman" w:hAnsi="Times New Roman" w:cs="Times New Roman"/>
          <w:sz w:val="24"/>
          <w:szCs w:val="24"/>
        </w:rPr>
        <w:t>lalu</w:t>
      </w:r>
      <w:r w:rsidRPr="00A47354">
        <w:rPr>
          <w:rFonts w:ascii="Times New Roman" w:hAnsi="Times New Roman" w:cs="Times New Roman"/>
          <w:sz w:val="24"/>
          <w:szCs w:val="24"/>
          <w:shd w:val="clear" w:color="auto" w:fill="FFFFFF"/>
        </w:rPr>
        <w:t xml:space="preserve"> menjalar ke </w:t>
      </w:r>
      <w:r w:rsidRPr="00AA5163">
        <w:rPr>
          <w:rFonts w:ascii="Times New Roman" w:hAnsi="Times New Roman" w:cs="Times New Roman"/>
          <w:noProof/>
          <w:sz w:val="18"/>
          <w:szCs w:val="18"/>
          <w:lang w:val="en-GB" w:eastAsia="en-GB"/>
        </w:rPr>
        <w:drawing>
          <wp:anchor distT="0" distB="0" distL="114300" distR="114300" simplePos="0" relativeHeight="251664384" behindDoc="0" locked="0" layoutInCell="1" allowOverlap="1" wp14:anchorId="0D02C4FF" wp14:editId="3E4C2455">
            <wp:simplePos x="0" y="0"/>
            <wp:positionH relativeFrom="margin">
              <wp:posOffset>986155</wp:posOffset>
            </wp:positionH>
            <wp:positionV relativeFrom="paragraph">
              <wp:posOffset>725805</wp:posOffset>
            </wp:positionV>
            <wp:extent cx="3324225" cy="236474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032" t="35855" r="27912"/>
                    <a:stretch/>
                  </pic:blipFill>
                  <pic:spPr bwMode="auto">
                    <a:xfrm>
                      <a:off x="0" y="0"/>
                      <a:ext cx="3324225" cy="236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7354">
        <w:rPr>
          <w:rFonts w:ascii="Times New Roman" w:hAnsi="Times New Roman" w:cs="Times New Roman"/>
          <w:sz w:val="24"/>
          <w:szCs w:val="24"/>
        </w:rPr>
        <w:t>lengan.</w:t>
      </w:r>
    </w:p>
    <w:p w:rsidR="00EB61D7" w:rsidRPr="00AA5163" w:rsidRDefault="00EB61D7" w:rsidP="00EB61D7">
      <w:pPr>
        <w:spacing w:line="240" w:lineRule="auto"/>
        <w:ind w:left="720" w:firstLine="720"/>
        <w:rPr>
          <w:rFonts w:ascii="Times New Roman" w:hAnsi="Times New Roman" w:cs="Times New Roman"/>
          <w:sz w:val="18"/>
          <w:szCs w:val="18"/>
          <w:lang w:val="en-US"/>
        </w:rPr>
      </w:pPr>
      <w:r>
        <w:rPr>
          <w:rFonts w:ascii="Times New Roman" w:hAnsi="Times New Roman" w:cs="Times New Roman"/>
          <w:sz w:val="18"/>
          <w:szCs w:val="18"/>
        </w:rPr>
        <w:t xml:space="preserve">       </w:t>
      </w:r>
      <w:r w:rsidRPr="00AA5163">
        <w:rPr>
          <w:rFonts w:ascii="Times New Roman" w:hAnsi="Times New Roman" w:cs="Times New Roman"/>
          <w:sz w:val="18"/>
          <w:szCs w:val="18"/>
        </w:rPr>
        <w:t xml:space="preserve">Sumber : </w:t>
      </w:r>
      <w:r w:rsidRPr="00AA5163">
        <w:rPr>
          <w:rFonts w:ascii="Times New Roman" w:hAnsi="Times New Roman" w:cs="Times New Roman"/>
          <w:sz w:val="18"/>
          <w:szCs w:val="18"/>
          <w:lang w:val="en-US"/>
        </w:rPr>
        <w:fldChar w:fldCharType="begin" w:fldLock="1"/>
      </w:r>
      <w:r w:rsidRPr="00AA5163">
        <w:rPr>
          <w:rFonts w:ascii="Times New Roman" w:hAnsi="Times New Roman" w:cs="Times New Roman"/>
          <w:sz w:val="18"/>
          <w:szCs w:val="18"/>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2018)","manualFormatting":"Setyowati, (2018)","plainTextFormattedCitation":"(Setyowati, 2018)","previouslyFormattedCitation":"(Setyowati, 2018)"},"properties":{"noteIndex":0},"schema":"https://github.com/citation-style-language/schema/raw/master/csl-citation.json"}</w:instrText>
      </w:r>
      <w:r w:rsidRPr="00AA5163">
        <w:rPr>
          <w:rFonts w:ascii="Times New Roman" w:hAnsi="Times New Roman" w:cs="Times New Roman"/>
          <w:sz w:val="18"/>
          <w:szCs w:val="18"/>
          <w:lang w:val="en-US"/>
        </w:rPr>
        <w:fldChar w:fldCharType="separate"/>
      </w:r>
      <w:r w:rsidRPr="00AA5163">
        <w:rPr>
          <w:rFonts w:ascii="Times New Roman" w:hAnsi="Times New Roman" w:cs="Times New Roman"/>
          <w:noProof/>
          <w:sz w:val="18"/>
          <w:szCs w:val="18"/>
          <w:lang w:val="en-US"/>
        </w:rPr>
        <w:t>Setyowati, (2018)</w:t>
      </w:r>
      <w:r w:rsidRPr="00AA5163">
        <w:rPr>
          <w:rFonts w:ascii="Times New Roman" w:hAnsi="Times New Roman" w:cs="Times New Roman"/>
          <w:sz w:val="18"/>
          <w:szCs w:val="18"/>
          <w:lang w:val="en-US"/>
        </w:rPr>
        <w:fldChar w:fldCharType="end"/>
      </w:r>
    </w:p>
    <w:p w:rsidR="00EB61D7" w:rsidRPr="00AA5163" w:rsidRDefault="00EB61D7" w:rsidP="00EB61D7">
      <w:pPr>
        <w:pStyle w:val="Caption"/>
        <w:jc w:val="center"/>
        <w:rPr>
          <w:rFonts w:ascii="Times New Roman" w:hAnsi="Times New Roman" w:cs="Times New Roman"/>
          <w:i w:val="0"/>
          <w:color w:val="auto"/>
          <w:lang w:val="en-US"/>
        </w:rPr>
      </w:pPr>
      <w:bookmarkStart w:id="85" w:name="_Toc92145489"/>
      <w:bookmarkStart w:id="86" w:name="_Toc92346259"/>
      <w:bookmarkStart w:id="87" w:name="_Toc92346441"/>
      <w:bookmarkStart w:id="88" w:name="_Toc97276740"/>
      <w:bookmarkStart w:id="89" w:name="_Toc105010875"/>
      <w:bookmarkStart w:id="90" w:name="_Toc108144347"/>
      <w:bookmarkStart w:id="91" w:name="_Toc108145099"/>
      <w:bookmarkStart w:id="92" w:name="_Toc108146029"/>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6</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GB"/>
        </w:rPr>
        <w:t xml:space="preserve"> </w:t>
      </w:r>
      <w:r w:rsidRPr="00AA5163">
        <w:rPr>
          <w:rFonts w:ascii="Times New Roman" w:hAnsi="Times New Roman" w:cs="Times New Roman"/>
          <w:i w:val="0"/>
          <w:color w:val="auto"/>
          <w:lang w:val="en-US"/>
        </w:rPr>
        <w:t xml:space="preserve"> Usus kecil </w:t>
      </w:r>
      <w:r w:rsidRPr="00AA5163">
        <w:rPr>
          <w:rFonts w:ascii="Times New Roman" w:hAnsi="Times New Roman" w:cs="Times New Roman"/>
          <w:color w:val="auto"/>
          <w:lang w:val="en-US"/>
        </w:rPr>
        <w:t>(SI-small intestine)</w:t>
      </w:r>
      <w:bookmarkEnd w:id="85"/>
      <w:bookmarkEnd w:id="86"/>
      <w:bookmarkEnd w:id="87"/>
      <w:bookmarkEnd w:id="88"/>
      <w:bookmarkEnd w:id="89"/>
      <w:bookmarkEnd w:id="90"/>
      <w:bookmarkEnd w:id="91"/>
      <w:bookmarkEnd w:id="92"/>
    </w:p>
    <w:p w:rsidR="00EB61D7" w:rsidRPr="00A47354" w:rsidRDefault="00EB61D7" w:rsidP="00EB61D7">
      <w:pPr>
        <w:pStyle w:val="ListParagraph"/>
        <w:numPr>
          <w:ilvl w:val="0"/>
          <w:numId w:val="4"/>
        </w:numPr>
        <w:spacing w:after="0" w:line="480" w:lineRule="auto"/>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Kandung Kemih </w:t>
      </w:r>
      <w:r w:rsidRPr="00A47354">
        <w:rPr>
          <w:rFonts w:ascii="Times New Roman" w:hAnsi="Times New Roman" w:cs="Times New Roman"/>
          <w:i/>
          <w:iCs/>
          <w:sz w:val="24"/>
          <w:szCs w:val="24"/>
          <w:lang w:val="en-US"/>
        </w:rPr>
        <w:t>(Bl-bladder)</w:t>
      </w:r>
    </w:p>
    <w:p w:rsidR="00EB61D7" w:rsidRPr="00AA5163" w:rsidRDefault="00EB61D7" w:rsidP="00EB61D7">
      <w:pPr>
        <w:pStyle w:val="ListParagraph"/>
        <w:spacing w:after="0" w:line="480" w:lineRule="auto"/>
        <w:ind w:firstLine="720"/>
        <w:jc w:val="both"/>
        <w:rPr>
          <w:rFonts w:ascii="Times New Roman" w:hAnsi="Times New Roman" w:cs="Times New Roman"/>
          <w:sz w:val="24"/>
          <w:szCs w:val="24"/>
        </w:rPr>
      </w:pPr>
      <w:r w:rsidRPr="00A47354">
        <w:rPr>
          <w:rFonts w:ascii="Times New Roman" w:hAnsi="Times New Roman" w:cs="Times New Roman"/>
          <w:noProof/>
          <w:sz w:val="24"/>
          <w:szCs w:val="24"/>
          <w:lang w:val="en-GB" w:eastAsia="en-GB"/>
        </w:rPr>
        <w:drawing>
          <wp:anchor distT="0" distB="0" distL="114300" distR="114300" simplePos="0" relativeHeight="251665408" behindDoc="0" locked="0" layoutInCell="1" allowOverlap="1" wp14:anchorId="0A1AA57A" wp14:editId="3B4AEF92">
            <wp:simplePos x="0" y="0"/>
            <wp:positionH relativeFrom="margin">
              <wp:align>center</wp:align>
            </wp:positionH>
            <wp:positionV relativeFrom="paragraph">
              <wp:posOffset>1657350</wp:posOffset>
            </wp:positionV>
            <wp:extent cx="2820035" cy="21336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1321" t="31793" r="30669"/>
                    <a:stretch/>
                  </pic:blipFill>
                  <pic:spPr bwMode="auto">
                    <a:xfrm>
                      <a:off x="0" y="0"/>
                      <a:ext cx="282003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7354">
        <w:rPr>
          <w:rFonts w:ascii="Times New Roman" w:hAnsi="Times New Roman" w:cs="Times New Roman"/>
          <w:sz w:val="24"/>
          <w:szCs w:val="24"/>
          <w:shd w:val="clear" w:color="auto" w:fill="FFFFFF"/>
        </w:rPr>
        <w:t xml:space="preserve">Kandung kemih </w:t>
      </w:r>
      <w:r w:rsidRPr="00A47354">
        <w:rPr>
          <w:rFonts w:ascii="Times New Roman" w:hAnsi="Times New Roman" w:cs="Times New Roman"/>
          <w:sz w:val="24"/>
          <w:szCs w:val="24"/>
        </w:rPr>
        <w:t>mengatur cairan tubuh.</w:t>
      </w:r>
      <w:r w:rsidRPr="00A47354">
        <w:rPr>
          <w:rFonts w:ascii="Times New Roman" w:hAnsi="Times New Roman" w:cs="Times New Roman"/>
          <w:sz w:val="24"/>
          <w:szCs w:val="24"/>
          <w:shd w:val="clear" w:color="auto" w:fill="FFFFFF"/>
        </w:rPr>
        <w:t xml:space="preserve"> Kandung kemih menerima hasil pengolahan makanan dari lambung dan usus </w:t>
      </w:r>
      <w:r w:rsidRPr="00A47354">
        <w:rPr>
          <w:rFonts w:ascii="Times New Roman" w:hAnsi="Times New Roman" w:cs="Times New Roman"/>
          <w:sz w:val="24"/>
          <w:szCs w:val="24"/>
        </w:rPr>
        <w:t>halus sebagai cairan dan mengontrol ekskresi bersama urine.</w:t>
      </w:r>
      <w:r w:rsidRPr="00A47354">
        <w:rPr>
          <w:rFonts w:ascii="Times New Roman" w:hAnsi="Times New Roman" w:cs="Times New Roman"/>
          <w:sz w:val="24"/>
          <w:szCs w:val="24"/>
          <w:shd w:val="clear" w:color="auto" w:fill="FFFFFF"/>
        </w:rPr>
        <w:t xml:space="preserve"> Gejala yang </w:t>
      </w:r>
      <w:r w:rsidRPr="00A47354">
        <w:rPr>
          <w:rFonts w:ascii="Times New Roman" w:hAnsi="Times New Roman" w:cs="Times New Roman"/>
          <w:sz w:val="24"/>
          <w:szCs w:val="24"/>
        </w:rPr>
        <w:t>disebabkan oleh</w:t>
      </w:r>
      <w:r w:rsidRPr="00A47354">
        <w:rPr>
          <w:rFonts w:ascii="Times New Roman" w:hAnsi="Times New Roman" w:cs="Times New Roman"/>
          <w:sz w:val="24"/>
          <w:szCs w:val="24"/>
          <w:shd w:val="clear" w:color="auto" w:fill="FFFFFF"/>
        </w:rPr>
        <w:t xml:space="preserve"> masalah kandung kemih </w:t>
      </w:r>
      <w:r w:rsidRPr="00A47354">
        <w:rPr>
          <w:rFonts w:ascii="Times New Roman" w:hAnsi="Times New Roman" w:cs="Times New Roman"/>
          <w:sz w:val="24"/>
          <w:szCs w:val="24"/>
        </w:rPr>
        <w:t>termasuk kesulitan buang air kecil, buang air kecil ringan</w:t>
      </w:r>
      <w:r w:rsidRPr="00A47354">
        <w:rPr>
          <w:rFonts w:ascii="Times New Roman" w:hAnsi="Times New Roman" w:cs="Times New Roman"/>
          <w:sz w:val="24"/>
          <w:szCs w:val="24"/>
          <w:shd w:val="clear" w:color="auto" w:fill="FFFFFF"/>
        </w:rPr>
        <w:t xml:space="preserve"> dan</w:t>
      </w:r>
      <w:r w:rsidRPr="00A47354">
        <w:rPr>
          <w:rFonts w:ascii="Times New Roman" w:hAnsi="Times New Roman" w:cs="Times New Roman"/>
          <w:sz w:val="24"/>
          <w:szCs w:val="24"/>
          <w:shd w:val="clear" w:color="auto" w:fill="FFFFFF"/>
          <w:lang w:val="en-US"/>
        </w:rPr>
        <w:t xml:space="preserve"> menetes </w:t>
      </w:r>
      <w:r w:rsidRPr="00A47354">
        <w:rPr>
          <w:rFonts w:ascii="Times New Roman" w:hAnsi="Times New Roman" w:cs="Times New Roman"/>
          <w:sz w:val="24"/>
          <w:szCs w:val="24"/>
        </w:rPr>
        <w:t>, sakit</w:t>
      </w:r>
      <w:r w:rsidRPr="00A47354">
        <w:rPr>
          <w:rFonts w:ascii="Times New Roman" w:hAnsi="Times New Roman" w:cs="Times New Roman"/>
          <w:sz w:val="24"/>
          <w:szCs w:val="24"/>
          <w:shd w:val="clear" w:color="auto" w:fill="FFFFFF"/>
        </w:rPr>
        <w:t xml:space="preserve"> punggung, </w:t>
      </w:r>
      <w:bookmarkStart w:id="93" w:name="_Toc92145490"/>
      <w:bookmarkStart w:id="94" w:name="_Toc92346260"/>
      <w:bookmarkStart w:id="95" w:name="_Toc92346442"/>
      <w:bookmarkStart w:id="96" w:name="_Toc97276741"/>
      <w:bookmarkStart w:id="97" w:name="_Toc105010876"/>
      <w:r>
        <w:rPr>
          <w:rFonts w:ascii="Times New Roman" w:hAnsi="Times New Roman" w:cs="Times New Roman"/>
          <w:sz w:val="24"/>
          <w:szCs w:val="24"/>
        </w:rPr>
        <w:t>sakit mata, dan sakit leher.</w:t>
      </w:r>
    </w:p>
    <w:p w:rsidR="00EB61D7" w:rsidRPr="00AA5163" w:rsidRDefault="00EB61D7" w:rsidP="00EB61D7">
      <w:pPr>
        <w:spacing w:after="0" w:line="240" w:lineRule="auto"/>
        <w:ind w:left="720" w:firstLine="720"/>
        <w:jc w:val="both"/>
        <w:rPr>
          <w:rFonts w:ascii="Times New Roman" w:hAnsi="Times New Roman" w:cs="Times New Roman"/>
          <w:sz w:val="18"/>
          <w:szCs w:val="18"/>
          <w:lang w:val="en-US"/>
        </w:rPr>
      </w:pPr>
      <w:r>
        <w:rPr>
          <w:rFonts w:ascii="Times New Roman" w:hAnsi="Times New Roman" w:cs="Times New Roman"/>
          <w:sz w:val="18"/>
          <w:szCs w:val="18"/>
        </w:rPr>
        <w:t xml:space="preserve">          </w:t>
      </w:r>
      <w:r w:rsidRPr="00AA5163">
        <w:rPr>
          <w:rFonts w:ascii="Times New Roman" w:hAnsi="Times New Roman" w:cs="Times New Roman"/>
          <w:sz w:val="18"/>
          <w:szCs w:val="18"/>
        </w:rPr>
        <w:t>Sumber</w:t>
      </w:r>
      <w:r w:rsidRPr="00AA5163">
        <w:rPr>
          <w:rFonts w:ascii="Times New Roman" w:hAnsi="Times New Roman" w:cs="Times New Roman"/>
          <w:i/>
          <w:sz w:val="18"/>
          <w:szCs w:val="18"/>
        </w:rPr>
        <w:t xml:space="preserve"> : </w:t>
      </w:r>
      <w:r w:rsidRPr="00AA5163">
        <w:rPr>
          <w:rFonts w:ascii="Times New Roman" w:hAnsi="Times New Roman" w:cs="Times New Roman"/>
          <w:sz w:val="18"/>
          <w:szCs w:val="18"/>
          <w:lang w:val="en-US"/>
        </w:rPr>
        <w:fldChar w:fldCharType="begin" w:fldLock="1"/>
      </w:r>
      <w:r w:rsidRPr="00AA5163">
        <w:rPr>
          <w:rFonts w:ascii="Times New Roman" w:hAnsi="Times New Roman" w:cs="Times New Roman"/>
          <w:sz w:val="18"/>
          <w:szCs w:val="18"/>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2018)","manualFormatting":" Setyowati, (2018)","plainTextFormattedCitation":"(Setyowati, 2018)","previouslyFormattedCitation":"(Setyowati, 2018)"},"properties":{"noteIndex":0},"schema":"https://github.com/citation-style-language/schema/raw/master/csl-citation.json"}</w:instrText>
      </w:r>
      <w:r w:rsidRPr="00AA5163">
        <w:rPr>
          <w:rFonts w:ascii="Times New Roman" w:hAnsi="Times New Roman" w:cs="Times New Roman"/>
          <w:sz w:val="18"/>
          <w:szCs w:val="18"/>
          <w:lang w:val="en-US"/>
        </w:rPr>
        <w:fldChar w:fldCharType="separate"/>
      </w:r>
      <w:r w:rsidRPr="00AA5163">
        <w:rPr>
          <w:rFonts w:ascii="Times New Roman" w:hAnsi="Times New Roman" w:cs="Times New Roman"/>
          <w:noProof/>
          <w:sz w:val="18"/>
          <w:szCs w:val="18"/>
          <w:lang w:val="en-US"/>
        </w:rPr>
        <w:t xml:space="preserve"> Setyowati, (2018)</w:t>
      </w:r>
      <w:r w:rsidRPr="00AA5163">
        <w:rPr>
          <w:rFonts w:ascii="Times New Roman" w:hAnsi="Times New Roman" w:cs="Times New Roman"/>
          <w:sz w:val="18"/>
          <w:szCs w:val="18"/>
          <w:lang w:val="en-US"/>
        </w:rPr>
        <w:fldChar w:fldCharType="end"/>
      </w:r>
    </w:p>
    <w:p w:rsidR="00EB61D7" w:rsidRDefault="00EB61D7" w:rsidP="00EB61D7">
      <w:pPr>
        <w:pStyle w:val="Caption"/>
        <w:jc w:val="center"/>
        <w:rPr>
          <w:rFonts w:ascii="Times New Roman" w:hAnsi="Times New Roman" w:cs="Times New Roman"/>
          <w:color w:val="auto"/>
          <w:lang w:val="en-US"/>
        </w:rPr>
      </w:pPr>
      <w:r>
        <w:rPr>
          <w:rFonts w:ascii="Times New Roman" w:hAnsi="Times New Roman" w:cs="Times New Roman"/>
          <w:i w:val="0"/>
          <w:color w:val="auto"/>
          <w:lang w:val="en-US"/>
        </w:rPr>
        <w:t xml:space="preserve">                </w:t>
      </w:r>
      <w:bookmarkStart w:id="98" w:name="_Toc108144348"/>
      <w:bookmarkStart w:id="99" w:name="_Toc108145100"/>
      <w:bookmarkStart w:id="100" w:name="_Toc108146030"/>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7</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GB"/>
        </w:rPr>
        <w:t xml:space="preserve"> </w:t>
      </w:r>
      <w:r w:rsidRPr="00AA5163">
        <w:rPr>
          <w:rFonts w:ascii="Times New Roman" w:hAnsi="Times New Roman" w:cs="Times New Roman"/>
          <w:i w:val="0"/>
          <w:color w:val="auto"/>
          <w:lang w:val="en-US"/>
        </w:rPr>
        <w:t xml:space="preserve">Kandung Kemih </w:t>
      </w:r>
      <w:r w:rsidRPr="00AA5163">
        <w:rPr>
          <w:rFonts w:ascii="Times New Roman" w:hAnsi="Times New Roman" w:cs="Times New Roman"/>
          <w:color w:val="auto"/>
          <w:lang w:val="en-US"/>
        </w:rPr>
        <w:t>(Bl-bladder)</w:t>
      </w:r>
      <w:bookmarkEnd w:id="93"/>
      <w:bookmarkEnd w:id="94"/>
      <w:bookmarkEnd w:id="95"/>
      <w:bookmarkEnd w:id="96"/>
      <w:bookmarkEnd w:id="97"/>
      <w:bookmarkEnd w:id="98"/>
      <w:bookmarkEnd w:id="99"/>
      <w:bookmarkEnd w:id="100"/>
    </w:p>
    <w:p w:rsidR="00EB61D7" w:rsidRPr="00AA5163" w:rsidRDefault="00EB61D7" w:rsidP="00EB61D7">
      <w:pPr>
        <w:rPr>
          <w:lang w:val="en-US"/>
        </w:rPr>
      </w:pPr>
    </w:p>
    <w:p w:rsidR="00EB61D7" w:rsidRPr="00A47354" w:rsidRDefault="00EB61D7" w:rsidP="00EB61D7">
      <w:pPr>
        <w:pStyle w:val="ListParagraph"/>
        <w:numPr>
          <w:ilvl w:val="0"/>
          <w:numId w:val="4"/>
        </w:numPr>
        <w:spacing w:after="0" w:line="480" w:lineRule="auto"/>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Ginjal </w:t>
      </w:r>
      <w:r w:rsidRPr="00A47354">
        <w:rPr>
          <w:rFonts w:ascii="Times New Roman" w:hAnsi="Times New Roman" w:cs="Times New Roman"/>
          <w:i/>
          <w:iCs/>
          <w:sz w:val="24"/>
          <w:szCs w:val="24"/>
          <w:lang w:val="en-US"/>
        </w:rPr>
        <w:t>(Ki-Kidney)</w:t>
      </w:r>
    </w:p>
    <w:p w:rsidR="00EB61D7" w:rsidRPr="00A47354" w:rsidRDefault="00EB61D7" w:rsidP="00EB61D7">
      <w:pPr>
        <w:pStyle w:val="ListParagraph"/>
        <w:spacing w:after="0" w:line="480" w:lineRule="auto"/>
        <w:ind w:firstLine="720"/>
        <w:jc w:val="both"/>
        <w:rPr>
          <w:rFonts w:ascii="Times New Roman" w:hAnsi="Times New Roman" w:cs="Times New Roman"/>
          <w:sz w:val="24"/>
          <w:szCs w:val="24"/>
          <w:lang w:val="en-US"/>
        </w:rPr>
      </w:pPr>
      <w:r w:rsidRPr="00A47354">
        <w:rPr>
          <w:rFonts w:ascii="Times New Roman" w:hAnsi="Times New Roman" w:cs="Times New Roman"/>
          <w:noProof/>
          <w:sz w:val="24"/>
          <w:szCs w:val="24"/>
          <w:lang w:val="en-GB" w:eastAsia="en-GB"/>
        </w:rPr>
        <w:drawing>
          <wp:anchor distT="0" distB="0" distL="114300" distR="114300" simplePos="0" relativeHeight="251666432" behindDoc="0" locked="0" layoutInCell="1" allowOverlap="1" wp14:anchorId="44D57AFF" wp14:editId="4CDC6300">
            <wp:simplePos x="0" y="0"/>
            <wp:positionH relativeFrom="margin">
              <wp:posOffset>1194163</wp:posOffset>
            </wp:positionH>
            <wp:positionV relativeFrom="paragraph">
              <wp:posOffset>3523796</wp:posOffset>
            </wp:positionV>
            <wp:extent cx="3192236" cy="2108663"/>
            <wp:effectExtent l="0" t="0" r="8255"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1517" t="45844" r="34405" b="11891"/>
                    <a:stretch/>
                  </pic:blipFill>
                  <pic:spPr bwMode="auto">
                    <a:xfrm>
                      <a:off x="0" y="0"/>
                      <a:ext cx="3192236" cy="21086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7354">
        <w:rPr>
          <w:rFonts w:ascii="Times New Roman" w:hAnsi="Times New Roman" w:cs="Times New Roman"/>
          <w:sz w:val="24"/>
          <w:szCs w:val="24"/>
          <w:shd w:val="clear" w:color="auto" w:fill="FFFFFF"/>
        </w:rPr>
        <w:t xml:space="preserve">Ginjal berhubungan dengan </w:t>
      </w:r>
      <w:r w:rsidRPr="00A47354">
        <w:rPr>
          <w:rFonts w:ascii="Times New Roman" w:hAnsi="Times New Roman" w:cs="Times New Roman"/>
          <w:sz w:val="24"/>
          <w:szCs w:val="24"/>
        </w:rPr>
        <w:t>aktivitas produktif</w:t>
      </w:r>
      <w:r w:rsidRPr="00A47354">
        <w:rPr>
          <w:rFonts w:ascii="Times New Roman" w:hAnsi="Times New Roman" w:cs="Times New Roman"/>
          <w:sz w:val="24"/>
          <w:szCs w:val="24"/>
          <w:shd w:val="clear" w:color="auto" w:fill="FFFFFF"/>
        </w:rPr>
        <w:t xml:space="preserve"> dan </w:t>
      </w:r>
      <w:r w:rsidRPr="00A47354">
        <w:rPr>
          <w:rFonts w:ascii="Times New Roman" w:hAnsi="Times New Roman" w:cs="Times New Roman"/>
          <w:sz w:val="24"/>
          <w:szCs w:val="24"/>
        </w:rPr>
        <w:t>kecerdasan.</w:t>
      </w:r>
      <w:r w:rsidRPr="00A47354">
        <w:rPr>
          <w:rFonts w:ascii="Times New Roman" w:hAnsi="Times New Roman" w:cs="Times New Roman"/>
          <w:sz w:val="24"/>
          <w:szCs w:val="24"/>
          <w:shd w:val="clear" w:color="auto" w:fill="FFFFFF"/>
        </w:rPr>
        <w:t xml:space="preserve"> Ginjal merupakan organ yang membutuhkan banyak </w:t>
      </w:r>
      <w:r w:rsidRPr="00A47354">
        <w:rPr>
          <w:rFonts w:ascii="Times New Roman" w:hAnsi="Times New Roman" w:cs="Times New Roman"/>
          <w:sz w:val="24"/>
          <w:szCs w:val="24"/>
        </w:rPr>
        <w:t xml:space="preserve">energi karena bekerja </w:t>
      </w:r>
      <w:r w:rsidRPr="00A47354">
        <w:rPr>
          <w:rFonts w:ascii="Times New Roman" w:hAnsi="Times New Roman" w:cs="Times New Roman"/>
          <w:sz w:val="24"/>
          <w:szCs w:val="24"/>
          <w:lang w:val="en-US"/>
        </w:rPr>
        <w:t xml:space="preserve">dengan </w:t>
      </w:r>
      <w:r w:rsidRPr="00A47354">
        <w:rPr>
          <w:rFonts w:ascii="Times New Roman" w:hAnsi="Times New Roman" w:cs="Times New Roman"/>
          <w:sz w:val="24"/>
          <w:szCs w:val="24"/>
        </w:rPr>
        <w:t>keras</w:t>
      </w:r>
      <w:r w:rsidRPr="00A47354">
        <w:rPr>
          <w:rFonts w:ascii="Times New Roman" w:hAnsi="Times New Roman" w:cs="Times New Roman"/>
          <w:sz w:val="24"/>
          <w:szCs w:val="24"/>
          <w:lang w:val="en-US"/>
        </w:rPr>
        <w:t xml:space="preserve"> dalam fungsinya</w:t>
      </w:r>
      <w:r w:rsidRPr="00A47354">
        <w:rPr>
          <w:rFonts w:ascii="Times New Roman" w:hAnsi="Times New Roman" w:cs="Times New Roman"/>
          <w:sz w:val="24"/>
          <w:szCs w:val="24"/>
        </w:rPr>
        <w:t>.</w:t>
      </w:r>
      <w:r w:rsidRPr="00A47354">
        <w:rPr>
          <w:rFonts w:ascii="Times New Roman" w:hAnsi="Times New Roman" w:cs="Times New Roman"/>
          <w:sz w:val="24"/>
          <w:szCs w:val="24"/>
          <w:shd w:val="clear" w:color="auto" w:fill="FFFFFF"/>
        </w:rPr>
        <w:t xml:space="preserve"> Ginjal </w:t>
      </w:r>
      <w:r w:rsidRPr="00A47354">
        <w:rPr>
          <w:rFonts w:ascii="Times New Roman" w:hAnsi="Times New Roman" w:cs="Times New Roman"/>
          <w:sz w:val="24"/>
          <w:szCs w:val="24"/>
        </w:rPr>
        <w:t>adalah organ yang menyimpan dan mengatur nutrisi dan</w:t>
      </w:r>
      <w:r w:rsidRPr="00A47354">
        <w:rPr>
          <w:rFonts w:ascii="Times New Roman" w:hAnsi="Times New Roman" w:cs="Times New Roman"/>
          <w:sz w:val="24"/>
          <w:szCs w:val="24"/>
          <w:shd w:val="clear" w:color="auto" w:fill="FFFFFF"/>
        </w:rPr>
        <w:t xml:space="preserve"> merupakan organ </w:t>
      </w:r>
      <w:r w:rsidRPr="00A47354">
        <w:rPr>
          <w:rFonts w:ascii="Times New Roman" w:hAnsi="Times New Roman" w:cs="Times New Roman"/>
          <w:sz w:val="24"/>
          <w:szCs w:val="24"/>
        </w:rPr>
        <w:t>reproduksi yang</w:t>
      </w:r>
      <w:r w:rsidRPr="00A47354">
        <w:rPr>
          <w:rFonts w:ascii="Times New Roman" w:hAnsi="Times New Roman" w:cs="Times New Roman"/>
          <w:sz w:val="24"/>
          <w:szCs w:val="24"/>
          <w:shd w:val="clear" w:color="auto" w:fill="FFFFFF"/>
        </w:rPr>
        <w:t xml:space="preserve"> mengatur tulang, membentuk sumsum </w:t>
      </w:r>
      <w:r w:rsidRPr="00A47354">
        <w:rPr>
          <w:rFonts w:ascii="Times New Roman" w:hAnsi="Times New Roman" w:cs="Times New Roman"/>
          <w:sz w:val="24"/>
          <w:szCs w:val="24"/>
        </w:rPr>
        <w:t>tulang,</w:t>
      </w:r>
      <w:r w:rsidRPr="00A47354">
        <w:rPr>
          <w:rFonts w:ascii="Times New Roman" w:hAnsi="Times New Roman" w:cs="Times New Roman"/>
          <w:sz w:val="24"/>
          <w:szCs w:val="24"/>
          <w:shd w:val="clear" w:color="auto" w:fill="FFFFFF"/>
        </w:rPr>
        <w:t xml:space="preserve"> </w:t>
      </w:r>
      <w:r w:rsidRPr="00A47354">
        <w:rPr>
          <w:rFonts w:ascii="Times New Roman" w:hAnsi="Times New Roman" w:cs="Times New Roman"/>
          <w:sz w:val="24"/>
          <w:szCs w:val="24"/>
          <w:shd w:val="clear" w:color="auto" w:fill="FFFFFF"/>
          <w:lang w:val="en-US"/>
        </w:rPr>
        <w:t>serta</w:t>
      </w:r>
      <w:r w:rsidRPr="00A47354">
        <w:rPr>
          <w:rFonts w:ascii="Times New Roman" w:hAnsi="Times New Roman" w:cs="Times New Roman"/>
          <w:sz w:val="24"/>
          <w:szCs w:val="24"/>
          <w:shd w:val="clear" w:color="auto" w:fill="FFFFFF"/>
        </w:rPr>
        <w:t xml:space="preserve"> </w:t>
      </w:r>
      <w:r w:rsidRPr="00A47354">
        <w:rPr>
          <w:rFonts w:ascii="Times New Roman" w:hAnsi="Times New Roman" w:cs="Times New Roman"/>
          <w:sz w:val="24"/>
          <w:szCs w:val="24"/>
        </w:rPr>
        <w:t>berhubungan</w:t>
      </w:r>
      <w:r w:rsidRPr="00A47354">
        <w:rPr>
          <w:rFonts w:ascii="Times New Roman" w:hAnsi="Times New Roman" w:cs="Times New Roman"/>
          <w:sz w:val="24"/>
          <w:szCs w:val="24"/>
          <w:shd w:val="clear" w:color="auto" w:fill="FFFFFF"/>
        </w:rPr>
        <w:t xml:space="preserve"> dengan otak. Gejala yang </w:t>
      </w:r>
      <w:r w:rsidRPr="00A47354">
        <w:rPr>
          <w:rFonts w:ascii="Times New Roman" w:hAnsi="Times New Roman" w:cs="Times New Roman"/>
          <w:sz w:val="24"/>
          <w:szCs w:val="24"/>
        </w:rPr>
        <w:t>berhubungan dengan penyakit</w:t>
      </w:r>
      <w:r w:rsidRPr="00A47354">
        <w:rPr>
          <w:rFonts w:ascii="Times New Roman" w:hAnsi="Times New Roman" w:cs="Times New Roman"/>
          <w:sz w:val="24"/>
          <w:szCs w:val="24"/>
          <w:shd w:val="clear" w:color="auto" w:fill="FFFFFF"/>
        </w:rPr>
        <w:t xml:space="preserve"> ginjal </w:t>
      </w:r>
      <w:r w:rsidRPr="00A47354">
        <w:rPr>
          <w:rFonts w:ascii="Times New Roman" w:hAnsi="Times New Roman" w:cs="Times New Roman"/>
          <w:sz w:val="24"/>
          <w:szCs w:val="24"/>
        </w:rPr>
        <w:t>termasuk lekas</w:t>
      </w:r>
      <w:r w:rsidRPr="00A47354">
        <w:rPr>
          <w:rFonts w:ascii="Times New Roman" w:hAnsi="Times New Roman" w:cs="Times New Roman"/>
          <w:sz w:val="24"/>
          <w:szCs w:val="24"/>
          <w:shd w:val="clear" w:color="auto" w:fill="FFFFFF"/>
        </w:rPr>
        <w:t xml:space="preserve"> marah, </w:t>
      </w:r>
      <w:r w:rsidRPr="00A47354">
        <w:rPr>
          <w:rFonts w:ascii="Times New Roman" w:hAnsi="Times New Roman" w:cs="Times New Roman"/>
          <w:sz w:val="24"/>
          <w:szCs w:val="24"/>
        </w:rPr>
        <w:t>pelupa, pikiran</w:t>
      </w:r>
      <w:r w:rsidRPr="00A47354">
        <w:rPr>
          <w:rFonts w:ascii="Times New Roman" w:hAnsi="Times New Roman" w:cs="Times New Roman"/>
          <w:sz w:val="24"/>
          <w:szCs w:val="24"/>
          <w:shd w:val="clear" w:color="auto" w:fill="FFFFFF"/>
        </w:rPr>
        <w:t xml:space="preserve"> tidak stabil, </w:t>
      </w:r>
      <w:r w:rsidRPr="00A47354">
        <w:rPr>
          <w:rFonts w:ascii="Times New Roman" w:hAnsi="Times New Roman" w:cs="Times New Roman"/>
          <w:sz w:val="24"/>
          <w:szCs w:val="24"/>
        </w:rPr>
        <w:t>lesu,</w:t>
      </w:r>
      <w:r w:rsidRPr="00A47354">
        <w:rPr>
          <w:rFonts w:ascii="Times New Roman" w:hAnsi="Times New Roman" w:cs="Times New Roman"/>
          <w:sz w:val="24"/>
          <w:szCs w:val="24"/>
          <w:shd w:val="clear" w:color="auto" w:fill="FFFFFF"/>
        </w:rPr>
        <w:t xml:space="preserve"> tangan dingin, bengkak</w:t>
      </w:r>
      <w:r w:rsidRPr="00A47354">
        <w:rPr>
          <w:rFonts w:ascii="Times New Roman" w:hAnsi="Times New Roman" w:cs="Times New Roman"/>
          <w:sz w:val="24"/>
          <w:szCs w:val="24"/>
          <w:shd w:val="clear" w:color="auto" w:fill="FFFFFF"/>
          <w:lang w:val="en-US"/>
        </w:rPr>
        <w:t xml:space="preserve"> </w:t>
      </w:r>
      <w:r w:rsidRPr="00A47354">
        <w:rPr>
          <w:rFonts w:ascii="Times New Roman" w:hAnsi="Times New Roman" w:cs="Times New Roman"/>
          <w:sz w:val="24"/>
          <w:szCs w:val="24"/>
          <w:shd w:val="clear" w:color="auto" w:fill="FFFFFF"/>
        </w:rPr>
        <w:t xml:space="preserve">(edema), </w:t>
      </w:r>
      <w:r w:rsidRPr="00A47354">
        <w:rPr>
          <w:rFonts w:ascii="Times New Roman" w:hAnsi="Times New Roman" w:cs="Times New Roman"/>
          <w:sz w:val="24"/>
          <w:szCs w:val="24"/>
        </w:rPr>
        <w:t xml:space="preserve">kekakuan punggung bawah, nyeri punggung bawah, ketidakmampuan mengontrol </w:t>
      </w:r>
      <w:r w:rsidRPr="00A47354">
        <w:rPr>
          <w:rFonts w:ascii="Times New Roman" w:hAnsi="Times New Roman" w:cs="Times New Roman"/>
          <w:sz w:val="24"/>
          <w:szCs w:val="24"/>
          <w:lang w:val="en-US"/>
        </w:rPr>
        <w:t>g</w:t>
      </w:r>
      <w:r w:rsidRPr="00A47354">
        <w:rPr>
          <w:rFonts w:ascii="Times New Roman" w:hAnsi="Times New Roman" w:cs="Times New Roman"/>
          <w:sz w:val="24"/>
          <w:szCs w:val="24"/>
        </w:rPr>
        <w:t>erakan</w:t>
      </w:r>
      <w:r w:rsidRPr="00A47354">
        <w:rPr>
          <w:rFonts w:ascii="Times New Roman" w:hAnsi="Times New Roman" w:cs="Times New Roman"/>
          <w:sz w:val="24"/>
          <w:szCs w:val="24"/>
          <w:lang w:val="en-US"/>
        </w:rPr>
        <w:t xml:space="preserve"> system muskulokeletal, efusi pleura, kehilangan nafsu makan, penglihatan kabur, mudah takut dan kesulitan buang air besar maupun kecil.</w:t>
      </w:r>
    </w:p>
    <w:p w:rsidR="00EB61D7" w:rsidRPr="00AA5163" w:rsidRDefault="00EB61D7" w:rsidP="00EB61D7">
      <w:pPr>
        <w:pStyle w:val="ListParagraph"/>
        <w:spacing w:after="0" w:line="480" w:lineRule="auto"/>
        <w:ind w:firstLine="720"/>
        <w:jc w:val="both"/>
        <w:rPr>
          <w:rFonts w:ascii="Times New Roman" w:hAnsi="Times New Roman" w:cs="Times New Roman"/>
          <w:sz w:val="18"/>
          <w:szCs w:val="18"/>
          <w:lang w:val="en-US"/>
        </w:rPr>
      </w:pPr>
      <w:r>
        <w:rPr>
          <w:rFonts w:ascii="Times New Roman" w:hAnsi="Times New Roman" w:cs="Times New Roman"/>
          <w:sz w:val="24"/>
          <w:szCs w:val="24"/>
          <w:lang w:val="en-US"/>
        </w:rPr>
        <w:t xml:space="preserve">         </w:t>
      </w:r>
      <w:r w:rsidRPr="00AA5163">
        <w:rPr>
          <w:rFonts w:ascii="Times New Roman" w:hAnsi="Times New Roman" w:cs="Times New Roman"/>
          <w:sz w:val="18"/>
          <w:szCs w:val="18"/>
          <w:lang w:val="en-US"/>
        </w:rPr>
        <w:t xml:space="preserve">Sumber : </w:t>
      </w:r>
      <w:r w:rsidRPr="00AA5163">
        <w:rPr>
          <w:rFonts w:ascii="Times New Roman" w:hAnsi="Times New Roman" w:cs="Times New Roman"/>
          <w:sz w:val="18"/>
          <w:szCs w:val="18"/>
          <w:lang w:val="en-US"/>
        </w:rPr>
        <w:fldChar w:fldCharType="begin" w:fldLock="1"/>
      </w:r>
      <w:r w:rsidRPr="00AA5163">
        <w:rPr>
          <w:rFonts w:ascii="Times New Roman" w:hAnsi="Times New Roman" w:cs="Times New Roman"/>
          <w:sz w:val="18"/>
          <w:szCs w:val="18"/>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2018)","manualFormatting":"Setyowati, (2018)","plainTextFormattedCitation":"(Setyowati, 2018)","previouslyFormattedCitation":"(Setyowati, 2018)"},"properties":{"noteIndex":0},"schema":"https://github.com/citation-style-language/schema/raw/master/csl-citation.json"}</w:instrText>
      </w:r>
      <w:r w:rsidRPr="00AA5163">
        <w:rPr>
          <w:rFonts w:ascii="Times New Roman" w:hAnsi="Times New Roman" w:cs="Times New Roman"/>
          <w:sz w:val="18"/>
          <w:szCs w:val="18"/>
          <w:lang w:val="en-US"/>
        </w:rPr>
        <w:fldChar w:fldCharType="separate"/>
      </w:r>
      <w:r w:rsidRPr="00AA5163">
        <w:rPr>
          <w:rFonts w:ascii="Times New Roman" w:hAnsi="Times New Roman" w:cs="Times New Roman"/>
          <w:noProof/>
          <w:sz w:val="18"/>
          <w:szCs w:val="18"/>
          <w:lang w:val="en-US"/>
        </w:rPr>
        <w:t>Setyowati, (2018)</w:t>
      </w:r>
      <w:r w:rsidRPr="00AA5163">
        <w:rPr>
          <w:rFonts w:ascii="Times New Roman" w:hAnsi="Times New Roman" w:cs="Times New Roman"/>
          <w:sz w:val="18"/>
          <w:szCs w:val="18"/>
          <w:lang w:val="en-US"/>
        </w:rPr>
        <w:fldChar w:fldCharType="end"/>
      </w:r>
    </w:p>
    <w:p w:rsidR="00EB61D7" w:rsidRDefault="00EB61D7" w:rsidP="00EB61D7">
      <w:pPr>
        <w:pStyle w:val="Caption"/>
        <w:jc w:val="center"/>
        <w:rPr>
          <w:rFonts w:ascii="Times New Roman" w:hAnsi="Times New Roman" w:cs="Times New Roman"/>
          <w:color w:val="auto"/>
          <w:lang w:val="en-US"/>
        </w:rPr>
      </w:pPr>
      <w:bookmarkStart w:id="101" w:name="_Toc92145491"/>
      <w:bookmarkStart w:id="102" w:name="_Toc92346261"/>
      <w:bookmarkStart w:id="103" w:name="_Toc92346443"/>
      <w:bookmarkStart w:id="104" w:name="_Toc97276742"/>
      <w:bookmarkStart w:id="105" w:name="_Toc105010877"/>
      <w:r>
        <w:rPr>
          <w:rFonts w:ascii="Times New Roman" w:hAnsi="Times New Roman" w:cs="Times New Roman"/>
          <w:i w:val="0"/>
          <w:color w:val="auto"/>
          <w:lang w:val="en-US"/>
        </w:rPr>
        <w:t xml:space="preserve">                   </w:t>
      </w:r>
      <w:bookmarkStart w:id="106" w:name="_Toc108144349"/>
      <w:bookmarkStart w:id="107" w:name="_Toc108145101"/>
      <w:bookmarkStart w:id="108" w:name="_Toc108146031"/>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8</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GB"/>
        </w:rPr>
        <w:t xml:space="preserve"> </w:t>
      </w:r>
      <w:r w:rsidRPr="00AA5163">
        <w:rPr>
          <w:rFonts w:ascii="Times New Roman" w:hAnsi="Times New Roman" w:cs="Times New Roman"/>
          <w:i w:val="0"/>
          <w:color w:val="auto"/>
          <w:lang w:val="en-US"/>
        </w:rPr>
        <w:t xml:space="preserve">Ginjal </w:t>
      </w:r>
      <w:r w:rsidRPr="00AA5163">
        <w:rPr>
          <w:rFonts w:ascii="Times New Roman" w:hAnsi="Times New Roman" w:cs="Times New Roman"/>
          <w:color w:val="auto"/>
          <w:lang w:val="en-US"/>
        </w:rPr>
        <w:t>(Ki-Kidney)</w:t>
      </w:r>
      <w:bookmarkEnd w:id="101"/>
      <w:bookmarkEnd w:id="102"/>
      <w:bookmarkEnd w:id="103"/>
      <w:bookmarkEnd w:id="104"/>
      <w:bookmarkEnd w:id="105"/>
      <w:bookmarkEnd w:id="106"/>
      <w:bookmarkEnd w:id="107"/>
      <w:bookmarkEnd w:id="108"/>
    </w:p>
    <w:p w:rsidR="00EB61D7" w:rsidRDefault="00EB61D7" w:rsidP="00EB61D7">
      <w:pPr>
        <w:rPr>
          <w:lang w:val="en-US"/>
        </w:rPr>
      </w:pPr>
    </w:p>
    <w:p w:rsidR="00EB61D7" w:rsidRDefault="00EB61D7" w:rsidP="00EB61D7">
      <w:pPr>
        <w:rPr>
          <w:lang w:val="en-US"/>
        </w:rPr>
      </w:pPr>
    </w:p>
    <w:p w:rsidR="00EB61D7" w:rsidRDefault="00EB61D7" w:rsidP="00EB61D7">
      <w:pPr>
        <w:rPr>
          <w:lang w:val="en-US"/>
        </w:rPr>
      </w:pPr>
    </w:p>
    <w:p w:rsidR="00EB61D7" w:rsidRDefault="00EB61D7" w:rsidP="00EB61D7">
      <w:pPr>
        <w:rPr>
          <w:lang w:val="en-US"/>
        </w:rPr>
      </w:pPr>
    </w:p>
    <w:p w:rsidR="00EB61D7" w:rsidRPr="006A7E4E" w:rsidRDefault="00EB61D7" w:rsidP="00EB61D7">
      <w:pPr>
        <w:rPr>
          <w:lang w:val="en-US"/>
        </w:rPr>
      </w:pPr>
    </w:p>
    <w:p w:rsidR="00EB61D7" w:rsidRPr="00A47354" w:rsidRDefault="00EB61D7" w:rsidP="00EB61D7">
      <w:pPr>
        <w:pStyle w:val="ListParagraph"/>
        <w:numPr>
          <w:ilvl w:val="0"/>
          <w:numId w:val="4"/>
        </w:numPr>
        <w:spacing w:after="0" w:line="480" w:lineRule="auto"/>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lastRenderedPageBreak/>
        <w:t>Perikardium (</w:t>
      </w:r>
      <w:r w:rsidRPr="00A47354">
        <w:rPr>
          <w:rFonts w:ascii="Times New Roman" w:hAnsi="Times New Roman" w:cs="Times New Roman"/>
          <w:i/>
          <w:iCs/>
          <w:sz w:val="24"/>
          <w:szCs w:val="24"/>
          <w:lang w:val="en-US"/>
        </w:rPr>
        <w:t>Pc-pericardium</w:t>
      </w:r>
      <w:r w:rsidRPr="00A47354">
        <w:rPr>
          <w:rFonts w:ascii="Times New Roman" w:hAnsi="Times New Roman" w:cs="Times New Roman"/>
          <w:sz w:val="24"/>
          <w:szCs w:val="24"/>
          <w:lang w:val="en-US"/>
        </w:rPr>
        <w:t>)</w:t>
      </w:r>
    </w:p>
    <w:p w:rsidR="00EB61D7" w:rsidRPr="00A47354" w:rsidRDefault="00EB61D7" w:rsidP="00EB61D7">
      <w:pPr>
        <w:pStyle w:val="ListParagraph"/>
        <w:spacing w:after="0" w:line="480" w:lineRule="auto"/>
        <w:ind w:firstLine="720"/>
        <w:jc w:val="both"/>
        <w:rPr>
          <w:rFonts w:ascii="Times New Roman" w:hAnsi="Times New Roman" w:cs="Times New Roman"/>
          <w:sz w:val="24"/>
          <w:szCs w:val="24"/>
        </w:rPr>
      </w:pPr>
      <w:r w:rsidRPr="00A47354">
        <w:rPr>
          <w:rFonts w:ascii="Times New Roman" w:hAnsi="Times New Roman" w:cs="Times New Roman"/>
          <w:sz w:val="24"/>
          <w:szCs w:val="24"/>
          <w:shd w:val="clear" w:color="auto" w:fill="FFFFFF"/>
        </w:rPr>
        <w:t xml:space="preserve">Perikardium </w:t>
      </w:r>
      <w:r w:rsidRPr="00A47354">
        <w:rPr>
          <w:rFonts w:ascii="Times New Roman" w:hAnsi="Times New Roman" w:cs="Times New Roman"/>
          <w:sz w:val="24"/>
          <w:szCs w:val="24"/>
        </w:rPr>
        <w:t>ber</w:t>
      </w:r>
      <w:r w:rsidRPr="00A47354">
        <w:rPr>
          <w:rFonts w:ascii="Times New Roman" w:hAnsi="Times New Roman" w:cs="Times New Roman"/>
          <w:sz w:val="24"/>
          <w:szCs w:val="24"/>
          <w:lang w:val="en-US"/>
        </w:rPr>
        <w:t xml:space="preserve">tugas </w:t>
      </w:r>
      <w:r w:rsidRPr="00A47354">
        <w:rPr>
          <w:rFonts w:ascii="Times New Roman" w:hAnsi="Times New Roman" w:cs="Times New Roman"/>
          <w:sz w:val="24"/>
          <w:szCs w:val="24"/>
          <w:shd w:val="clear" w:color="auto" w:fill="FFFFFF"/>
        </w:rPr>
        <w:t xml:space="preserve">sebagai </w:t>
      </w:r>
      <w:r w:rsidRPr="00A47354">
        <w:rPr>
          <w:rFonts w:ascii="Times New Roman" w:hAnsi="Times New Roman" w:cs="Times New Roman"/>
          <w:sz w:val="24"/>
          <w:szCs w:val="24"/>
        </w:rPr>
        <w:t>penjaga</w:t>
      </w:r>
      <w:r w:rsidRPr="00A47354">
        <w:rPr>
          <w:rFonts w:ascii="Times New Roman" w:hAnsi="Times New Roman" w:cs="Times New Roman"/>
          <w:sz w:val="24"/>
          <w:szCs w:val="24"/>
          <w:shd w:val="clear" w:color="auto" w:fill="FFFFFF"/>
        </w:rPr>
        <w:t xml:space="preserve"> jantung dan juga mewakili </w:t>
      </w:r>
      <w:r w:rsidRPr="00A47354">
        <w:rPr>
          <w:rFonts w:ascii="Times New Roman" w:hAnsi="Times New Roman" w:cs="Times New Roman"/>
          <w:sz w:val="24"/>
          <w:szCs w:val="24"/>
        </w:rPr>
        <w:t>fungsi</w:t>
      </w:r>
      <w:r w:rsidRPr="00A47354">
        <w:rPr>
          <w:rFonts w:ascii="Times New Roman" w:hAnsi="Times New Roman" w:cs="Times New Roman"/>
          <w:sz w:val="24"/>
          <w:szCs w:val="24"/>
          <w:shd w:val="clear" w:color="auto" w:fill="FFFFFF"/>
        </w:rPr>
        <w:t xml:space="preserve"> jantung. Gejala yang </w:t>
      </w:r>
      <w:r w:rsidRPr="00A47354">
        <w:rPr>
          <w:rFonts w:ascii="Times New Roman" w:hAnsi="Times New Roman" w:cs="Times New Roman"/>
          <w:sz w:val="24"/>
          <w:szCs w:val="24"/>
        </w:rPr>
        <w:t>berhubungan dengan</w:t>
      </w:r>
      <w:r w:rsidRPr="00A47354">
        <w:rPr>
          <w:rFonts w:ascii="Times New Roman" w:hAnsi="Times New Roman" w:cs="Times New Roman"/>
          <w:sz w:val="24"/>
          <w:szCs w:val="24"/>
          <w:shd w:val="clear" w:color="auto" w:fill="FFFFFF"/>
        </w:rPr>
        <w:t xml:space="preserve"> masalah </w:t>
      </w:r>
      <w:r w:rsidRPr="00A47354">
        <w:rPr>
          <w:rFonts w:ascii="Times New Roman" w:hAnsi="Times New Roman" w:cs="Times New Roman"/>
          <w:sz w:val="24"/>
          <w:szCs w:val="24"/>
        </w:rPr>
        <w:t>perikardial biasanya</w:t>
      </w:r>
      <w:r w:rsidRPr="00A47354">
        <w:rPr>
          <w:rFonts w:ascii="Times New Roman" w:hAnsi="Times New Roman" w:cs="Times New Roman"/>
          <w:sz w:val="24"/>
          <w:szCs w:val="24"/>
          <w:shd w:val="clear" w:color="auto" w:fill="FFFFFF"/>
        </w:rPr>
        <w:t xml:space="preserve"> sama dengan penyakit jantung, rasa </w:t>
      </w:r>
      <w:r w:rsidRPr="00A47354">
        <w:rPr>
          <w:rFonts w:ascii="Times New Roman" w:hAnsi="Times New Roman" w:cs="Times New Roman"/>
          <w:sz w:val="24"/>
          <w:szCs w:val="24"/>
        </w:rPr>
        <w:t>terbakar</w:t>
      </w:r>
      <w:r w:rsidRPr="00A47354">
        <w:rPr>
          <w:rFonts w:ascii="Times New Roman" w:hAnsi="Times New Roman" w:cs="Times New Roman"/>
          <w:sz w:val="24"/>
          <w:szCs w:val="24"/>
          <w:shd w:val="clear" w:color="auto" w:fill="FFFFFF"/>
        </w:rPr>
        <w:t xml:space="preserve"> pada telapak tangan, </w:t>
      </w:r>
      <w:r w:rsidRPr="00A47354">
        <w:rPr>
          <w:rFonts w:ascii="Times New Roman" w:hAnsi="Times New Roman" w:cs="Times New Roman"/>
          <w:sz w:val="24"/>
          <w:szCs w:val="24"/>
        </w:rPr>
        <w:t>kram pada</w:t>
      </w:r>
      <w:r w:rsidRPr="00A47354">
        <w:rPr>
          <w:rFonts w:ascii="Times New Roman" w:hAnsi="Times New Roman" w:cs="Times New Roman"/>
          <w:sz w:val="24"/>
          <w:szCs w:val="24"/>
          <w:shd w:val="clear" w:color="auto" w:fill="FFFFFF"/>
        </w:rPr>
        <w:t xml:space="preserve"> bahu dan </w:t>
      </w:r>
      <w:r w:rsidRPr="00A47354">
        <w:rPr>
          <w:rFonts w:ascii="Times New Roman" w:hAnsi="Times New Roman" w:cs="Times New Roman"/>
          <w:sz w:val="24"/>
          <w:szCs w:val="24"/>
        </w:rPr>
        <w:t>siku,</w:t>
      </w:r>
      <w:r w:rsidRPr="00A47354">
        <w:rPr>
          <w:rFonts w:ascii="Times New Roman" w:hAnsi="Times New Roman" w:cs="Times New Roman"/>
          <w:sz w:val="24"/>
          <w:szCs w:val="24"/>
          <w:shd w:val="clear" w:color="auto" w:fill="FFFFFF"/>
        </w:rPr>
        <w:t xml:space="preserve"> nyeri dada, dada sesak, gelisah, </w:t>
      </w:r>
      <w:r w:rsidRPr="00A47354">
        <w:rPr>
          <w:rFonts w:ascii="Times New Roman" w:hAnsi="Times New Roman" w:cs="Times New Roman"/>
          <w:sz w:val="24"/>
          <w:szCs w:val="24"/>
        </w:rPr>
        <w:t>wajah kemerahan, dan</w:t>
      </w:r>
      <w:r w:rsidRPr="00A47354">
        <w:rPr>
          <w:rFonts w:ascii="Times New Roman" w:hAnsi="Times New Roman" w:cs="Times New Roman"/>
          <w:sz w:val="24"/>
          <w:szCs w:val="24"/>
          <w:shd w:val="clear" w:color="auto" w:fill="FFFFFF"/>
        </w:rPr>
        <w:t xml:space="preserve"> sulit </w:t>
      </w:r>
      <w:r w:rsidRPr="00A47354">
        <w:rPr>
          <w:rFonts w:ascii="Times New Roman" w:hAnsi="Times New Roman" w:cs="Times New Roman"/>
          <w:sz w:val="24"/>
          <w:szCs w:val="24"/>
        </w:rPr>
        <w:t>tertawa.</w:t>
      </w:r>
    </w:p>
    <w:p w:rsidR="00EB61D7" w:rsidRPr="00A47354" w:rsidRDefault="00EB61D7" w:rsidP="00EB61D7">
      <w:pPr>
        <w:pStyle w:val="ListParagraph"/>
        <w:spacing w:after="0" w:line="480" w:lineRule="auto"/>
        <w:ind w:firstLine="72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 xml:space="preserve">Selain itu pericardium atau neiguan merupakan salah satu titik akupresur yang dapat mengurangi keluhan mual muntah  (Kenyon, (1988) dalam </w:t>
      </w:r>
      <w:r w:rsidRPr="00A47354">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{"citationItems":[{"id":"ITEM-1","itemData":{"author":[{"dropping-particle":"","family":"Cahyanto","given":"Erindra Budi","non-dropping-particle":"","parse-names":false,"suffix":""},{"dropping-particle":"","family":"Sukamto","given":"Ika Sumiyarsi","non-dropping-particle":"","parse-names":false,"suffix":""},{"dropping-particle":"","family":"Nugraheni","given":"Angesti","non-dropping-particle":"","parse-names":false,"suffix":""},{"dropping-particle":"","family":"Musfiroh","given":"Mujahidatul","non-dropping-particle":"","parse-names":false,"suffix":""},{"dropping-particle":"","family":"Argaheni","given":"Nike Bayu","non-dropping-particle":"","parse-names":false,"suffix":""},{"dropping-particle":"","family":"Novika","given":"Revi Gama Hatta","non-dropping-particle":"","parse-names":false,"suffix":""},{"dropping-particle":"","family":"Fitri","given":"Elfa Rahmawati","non-dropping-particle":"","parse-names":false,"suffix":""},{"dropping-particle":"","family":"Nurhidayati","given":"Siti","non-dropping-particle":"","parse-names":false,"suffix":""},{"dropping-particle":"","family":"Indri K","given":"Iffah","non-dropping-particle":"","parse-names":false,"suffix":""},{"dropping-particle":"","family":"Sari","given":"Atriany Nilam","non-dropping-particle":"","parse-names":false,"suffix":""},{"dropping-particle":"","family":"Maulida","given":"Fajria","non-dropping-particle":"","parse-names":false,"suffix":""},{"dropping-particle":"","family":"Mulyani","given":"Sri","non-dropping-particle":"","parse-names":false,"suffix":""}],"id":"ITEM-1","issued":{"date-parts":[["2020"]]},"number-of-pages":"37-42","publisher":"CV Al Qala, Media Lestari","title":"Asuhan Kebidanan Komplementer Berbasis Bukti","type":"book"},"uris":["http://www.mendeley.com/documents/?uuid=692b0e3e-b9e6-47d6-95c1-43a1afdc0800","http://www.mendeley.com/documents/?uuid=b09405a7-9563-4810-98d4-6c7eac4db90c"]}],"mendeley":{"formattedCitation":"(Cahyanto et al., 2020)","manualFormatting":"Cahyanto et al., (2020)","plainTextFormattedCitation":"(Cahyanto et al., 2020)","previouslyFormattedCitation":"(Cahyanto et al., 2020)"},"properties":{"noteIndex":0},"schema":"https://github.com/citation-style-language/schema/raw/master/csl-citation.json"}</w:instrText>
      </w:r>
      <w:r w:rsidRPr="00A47354">
        <w:rPr>
          <w:rFonts w:ascii="Times New Roman" w:hAnsi="Times New Roman" w:cs="Times New Roman"/>
          <w:sz w:val="24"/>
          <w:szCs w:val="24"/>
          <w:lang w:val="en-US"/>
        </w:rPr>
        <w:fldChar w:fldCharType="separate"/>
      </w:r>
      <w:r w:rsidRPr="00A47354">
        <w:rPr>
          <w:rFonts w:ascii="Times New Roman" w:hAnsi="Times New Roman" w:cs="Times New Roman"/>
          <w:noProof/>
          <w:sz w:val="24"/>
          <w:szCs w:val="24"/>
          <w:lang w:val="en-US"/>
        </w:rPr>
        <w:t>Cahyanto et al., (2020)</w:t>
      </w:r>
      <w:r w:rsidRPr="00A47354">
        <w:rPr>
          <w:rFonts w:ascii="Times New Roman" w:hAnsi="Times New Roman" w:cs="Times New Roman"/>
          <w:sz w:val="24"/>
          <w:szCs w:val="24"/>
          <w:lang w:val="en-US"/>
        </w:rPr>
        <w:fldChar w:fldCharType="end"/>
      </w:r>
      <w:r w:rsidRPr="00A47354">
        <w:rPr>
          <w:rFonts w:ascii="Times New Roman" w:hAnsi="Times New Roman" w:cs="Times New Roman"/>
          <w:sz w:val="24"/>
          <w:szCs w:val="24"/>
          <w:lang w:val="en-US"/>
        </w:rPr>
        <w:t xml:space="preserve">). Titik neiguan terletak pada tiga jari dari pergelangan tangan di lengan bagian bawah </w:t>
      </w:r>
      <w:r w:rsidRPr="00A47354">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{"citationItems":[{"id":"ITEM-1","itemData":{"author":[{"dropping-particle":"","family":"Cahyanto","given":"Erindra Budi","non-dropping-particle":"","parse-names":false,"suffix":""},{"dropping-particle":"","family":"Sukamto","given":"Ika Sumiyarsi","non-dropping-particle":"","parse-names":false,"suffix":""},{"dropping-particle":"","family":"Nugraheni","given":"Angesti","non-dropping-particle":"","parse-names":false,"suffix":""},{"dropping-particle":"","family":"Musfiroh","given":"Mujahidatul","non-dropping-particle":"","parse-names":false,"suffix":""},{"dropping-particle":"","family":"Argaheni","given":"Nike Bayu","non-dropping-particle":"","parse-names":false,"suffix":""},{"dropping-particle":"","family":"Novika","given":"Revi Gama Hatta","non-dropping-particle":"","parse-names":false,"suffix":""},{"dropping-particle":"","family":"Fitri","given":"Elfa Rahmawati","non-dropping-particle":"","parse-names":false,"suffix":""},{"dropping-particle":"","family":"Nurhidayati","given":"Siti","non-dropping-particle":"","parse-names":false,"suffix":""},{"dropping-particle":"","family":"Indri K","given":"Iffah","non-dropping-particle":"","parse-names":false,"suffix":""},{"dropping-particle":"","family":"Sari","given":"Atriany Nilam","non-dropping-particle":"","parse-names":false,"suffix":""},{"dropping-particle":"","family":"Maulida","given":"Fajria","non-dropping-particle":"","parse-names":false,"suffix":""},{"dropping-particle":"","family":"Mulyani","given":"Sri","non-dropping-particle":"","parse-names":false,"suffix":""}],"id":"ITEM-1","issued":{"date-parts":[["2020"]]},"number-of-pages":"37-42","publisher":"CV Al Qala, Media Lestari","title":"Asuhan Kebidanan Komplementer Berbasis Bukti","type":"book"},"uris":["http://www.mendeley.com/documents/?uuid=692b0e3e-b9e6-47d6-95c1-43a1afdc0800","http://www.mendeley.com/documents/?uuid=b09405a7-9563-4810-98d4-6c7eac4db90c"]}],"mendeley":{"formattedCitation":"(Cahyanto et al., 2020)","plainTextFormattedCitation":"(Cahyanto et al., 2020)","previouslyFormattedCitation":"(Cahyanto et al., 2020)"},"properties":{"noteIndex":0},"schema":"https://github.com/citation-style-language/schema/raw/master/csl-citation.json"}</w:instrText>
      </w:r>
      <w:r w:rsidRPr="00A47354">
        <w:rPr>
          <w:rFonts w:ascii="Times New Roman" w:hAnsi="Times New Roman" w:cs="Times New Roman"/>
          <w:sz w:val="24"/>
          <w:szCs w:val="24"/>
          <w:lang w:val="en-US"/>
        </w:rPr>
        <w:fldChar w:fldCharType="separate"/>
      </w:r>
      <w:r w:rsidRPr="00A47354">
        <w:rPr>
          <w:rFonts w:ascii="Times New Roman" w:hAnsi="Times New Roman" w:cs="Times New Roman"/>
          <w:noProof/>
          <w:sz w:val="24"/>
          <w:szCs w:val="24"/>
          <w:lang w:val="en-US"/>
        </w:rPr>
        <w:t>(Cahyanto et al., 2020)</w:t>
      </w:r>
      <w:r w:rsidRPr="00A47354">
        <w:rPr>
          <w:rFonts w:ascii="Times New Roman" w:hAnsi="Times New Roman" w:cs="Times New Roman"/>
          <w:sz w:val="24"/>
          <w:szCs w:val="24"/>
          <w:lang w:val="en-US"/>
        </w:rPr>
        <w:fldChar w:fldCharType="end"/>
      </w:r>
    </w:p>
    <w:p w:rsidR="00EB61D7" w:rsidRPr="00A47354" w:rsidRDefault="00EB61D7" w:rsidP="00EB61D7">
      <w:pPr>
        <w:spacing w:after="0" w:line="480" w:lineRule="auto"/>
        <w:jc w:val="both"/>
        <w:rPr>
          <w:rFonts w:ascii="Times New Roman" w:hAnsi="Times New Roman" w:cs="Times New Roman"/>
          <w:sz w:val="24"/>
          <w:szCs w:val="24"/>
        </w:rPr>
      </w:pPr>
      <w:r w:rsidRPr="00A47354">
        <w:rPr>
          <w:rFonts w:ascii="Times New Roman" w:hAnsi="Times New Roman" w:cs="Times New Roman"/>
          <w:noProof/>
        </w:rPr>
        <w:drawing>
          <wp:anchor distT="0" distB="0" distL="114300" distR="114300" simplePos="0" relativeHeight="251670528" behindDoc="0" locked="0" layoutInCell="1" allowOverlap="1" wp14:anchorId="3DCED316" wp14:editId="4284D5E6">
            <wp:simplePos x="0" y="0"/>
            <wp:positionH relativeFrom="margin">
              <wp:posOffset>805180</wp:posOffset>
            </wp:positionH>
            <wp:positionV relativeFrom="paragraph">
              <wp:posOffset>339090</wp:posOffset>
            </wp:positionV>
            <wp:extent cx="3781425" cy="1419860"/>
            <wp:effectExtent l="0" t="0" r="9525"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519" t="34382" r="22791" b="24222"/>
                    <a:stretch/>
                  </pic:blipFill>
                  <pic:spPr bwMode="auto">
                    <a:xfrm>
                      <a:off x="0" y="0"/>
                      <a:ext cx="3781425" cy="141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61D7" w:rsidRPr="00AA5163" w:rsidRDefault="00EB61D7" w:rsidP="00EB61D7">
      <w:pPr>
        <w:pStyle w:val="Caption"/>
        <w:rPr>
          <w:rFonts w:ascii="Times New Roman" w:hAnsi="Times New Roman" w:cs="Times New Roman"/>
          <w:i w:val="0"/>
          <w:color w:val="auto"/>
          <w:lang w:val="en-GB"/>
        </w:rPr>
      </w:pPr>
      <w:bookmarkStart w:id="109" w:name="_Toc92145492"/>
      <w:bookmarkStart w:id="110" w:name="_Toc92346262"/>
      <w:bookmarkStart w:id="111" w:name="_Toc92346444"/>
      <w:bookmarkStart w:id="112" w:name="_Toc97276743"/>
      <w:bookmarkStart w:id="113" w:name="_Toc105010878"/>
      <w:r>
        <w:rPr>
          <w:rFonts w:ascii="Times New Roman" w:hAnsi="Times New Roman" w:cs="Times New Roman"/>
          <w:i w:val="0"/>
          <w:color w:val="auto"/>
          <w:sz w:val="24"/>
          <w:szCs w:val="24"/>
        </w:rPr>
        <w:tab/>
      </w:r>
      <w:r>
        <w:rPr>
          <w:rFonts w:ascii="Times New Roman" w:hAnsi="Times New Roman" w:cs="Times New Roman"/>
          <w:i w:val="0"/>
          <w:color w:val="auto"/>
          <w:sz w:val="24"/>
          <w:szCs w:val="24"/>
        </w:rPr>
        <w:tab/>
      </w:r>
      <w:r w:rsidRPr="00AA5163">
        <w:rPr>
          <w:rFonts w:ascii="Times New Roman" w:hAnsi="Times New Roman" w:cs="Times New Roman"/>
          <w:i w:val="0"/>
          <w:color w:val="auto"/>
          <w:lang w:val="en-GB"/>
        </w:rPr>
        <w:t xml:space="preserve">Sumber : </w:t>
      </w:r>
      <w:r w:rsidRPr="00AA5163">
        <w:rPr>
          <w:rFonts w:ascii="Times New Roman" w:hAnsi="Times New Roman" w:cs="Times New Roman"/>
          <w:i w:val="0"/>
          <w:color w:val="auto"/>
          <w:lang w:val="en-US"/>
        </w:rPr>
        <w:fldChar w:fldCharType="begin" w:fldLock="1"/>
      </w:r>
      <w:r w:rsidRPr="00AA5163">
        <w:rPr>
          <w:rFonts w:ascii="Times New Roman" w:hAnsi="Times New Roman" w:cs="Times New Roman"/>
          <w:i w:val="0"/>
          <w:color w:val="auto"/>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2018)","manualFormatting":"Setyowati, (2018)","plainTextFormattedCitation":"(Setyowati, 2018)","previouslyFormattedCitation":"(Setyowati, 2018)"},"properties":{"noteIndex":0},"schema":"https://github.com/citation-style-language/schema/raw/master/csl-citation.json"}</w:instrText>
      </w:r>
      <w:r w:rsidRPr="00AA5163">
        <w:rPr>
          <w:rFonts w:ascii="Times New Roman" w:hAnsi="Times New Roman" w:cs="Times New Roman"/>
          <w:i w:val="0"/>
          <w:color w:val="auto"/>
          <w:lang w:val="en-US"/>
        </w:rPr>
        <w:fldChar w:fldCharType="separate"/>
      </w:r>
      <w:r w:rsidRPr="00AA5163">
        <w:rPr>
          <w:rFonts w:ascii="Times New Roman" w:hAnsi="Times New Roman" w:cs="Times New Roman"/>
          <w:i w:val="0"/>
          <w:noProof/>
          <w:color w:val="auto"/>
          <w:lang w:val="en-US"/>
        </w:rPr>
        <w:t>Setyowati, (2018)</w:t>
      </w:r>
      <w:r w:rsidRPr="00AA5163">
        <w:rPr>
          <w:rFonts w:ascii="Times New Roman" w:hAnsi="Times New Roman" w:cs="Times New Roman"/>
          <w:i w:val="0"/>
          <w:color w:val="auto"/>
          <w:lang w:val="en-US"/>
        </w:rPr>
        <w:fldChar w:fldCharType="end"/>
      </w:r>
    </w:p>
    <w:p w:rsidR="00EB61D7" w:rsidRPr="00AA5163" w:rsidRDefault="00EB61D7" w:rsidP="00EB61D7">
      <w:pPr>
        <w:pStyle w:val="Caption"/>
        <w:jc w:val="center"/>
        <w:rPr>
          <w:rFonts w:ascii="Times New Roman" w:hAnsi="Times New Roman" w:cs="Times New Roman"/>
          <w:color w:val="auto"/>
          <w:lang w:val="en-US"/>
        </w:rPr>
      </w:pPr>
      <w:r>
        <w:rPr>
          <w:rFonts w:ascii="Times New Roman" w:hAnsi="Times New Roman" w:cs="Times New Roman"/>
          <w:i w:val="0"/>
          <w:color w:val="auto"/>
          <w:lang w:val="en-US"/>
        </w:rPr>
        <w:t xml:space="preserve">                 </w:t>
      </w:r>
      <w:bookmarkStart w:id="114" w:name="_Toc108144350"/>
      <w:bookmarkStart w:id="115" w:name="_Toc108145102"/>
      <w:bookmarkStart w:id="116" w:name="_Toc108146032"/>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9</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GB"/>
        </w:rPr>
        <w:t xml:space="preserve"> </w:t>
      </w:r>
      <w:r w:rsidRPr="00AA5163">
        <w:rPr>
          <w:rFonts w:ascii="Times New Roman" w:hAnsi="Times New Roman" w:cs="Times New Roman"/>
          <w:i w:val="0"/>
          <w:color w:val="auto"/>
          <w:lang w:val="en-US"/>
        </w:rPr>
        <w:t xml:space="preserve">Perikardium </w:t>
      </w:r>
      <w:r w:rsidRPr="00AA5163">
        <w:rPr>
          <w:rFonts w:ascii="Times New Roman" w:hAnsi="Times New Roman" w:cs="Times New Roman"/>
          <w:color w:val="auto"/>
          <w:lang w:val="en-US"/>
        </w:rPr>
        <w:t>(Pc-pericardium)</w:t>
      </w:r>
      <w:bookmarkEnd w:id="109"/>
      <w:bookmarkEnd w:id="110"/>
      <w:bookmarkEnd w:id="111"/>
      <w:bookmarkEnd w:id="112"/>
      <w:bookmarkEnd w:id="113"/>
      <w:bookmarkEnd w:id="114"/>
      <w:bookmarkEnd w:id="115"/>
      <w:bookmarkEnd w:id="116"/>
    </w:p>
    <w:p w:rsidR="00EB61D7" w:rsidRPr="00A47354" w:rsidRDefault="00EB61D7" w:rsidP="00EB61D7">
      <w:pPr>
        <w:pStyle w:val="ListParagraph"/>
        <w:numPr>
          <w:ilvl w:val="0"/>
          <w:numId w:val="4"/>
        </w:numPr>
        <w:spacing w:after="0" w:line="480" w:lineRule="auto"/>
        <w:jc w:val="both"/>
        <w:rPr>
          <w:rFonts w:ascii="Times New Roman" w:hAnsi="Times New Roman" w:cs="Times New Roman"/>
          <w:i/>
          <w:iCs/>
          <w:sz w:val="24"/>
          <w:szCs w:val="24"/>
          <w:lang w:val="en-US"/>
        </w:rPr>
      </w:pPr>
      <w:r w:rsidRPr="00A47354">
        <w:rPr>
          <w:rFonts w:ascii="Times New Roman" w:hAnsi="Times New Roman" w:cs="Times New Roman"/>
          <w:sz w:val="24"/>
          <w:szCs w:val="24"/>
          <w:lang w:val="en-US"/>
        </w:rPr>
        <w:t xml:space="preserve"> San ciao</w:t>
      </w:r>
      <w:r w:rsidRPr="00A47354">
        <w:rPr>
          <w:rFonts w:ascii="Times New Roman" w:hAnsi="Times New Roman" w:cs="Times New Roman"/>
          <w:i/>
          <w:iCs/>
          <w:sz w:val="24"/>
          <w:szCs w:val="24"/>
          <w:lang w:val="en-US"/>
        </w:rPr>
        <w:t xml:space="preserve"> (TE-triple energizer)</w:t>
      </w:r>
    </w:p>
    <w:p w:rsidR="00EB61D7" w:rsidRPr="00A47354" w:rsidRDefault="00EB61D7" w:rsidP="00EB61D7">
      <w:pPr>
        <w:pStyle w:val="ListParagraph"/>
        <w:spacing w:after="0" w:line="480" w:lineRule="auto"/>
        <w:ind w:firstLine="720"/>
        <w:jc w:val="both"/>
        <w:rPr>
          <w:rFonts w:ascii="Times New Roman" w:hAnsi="Times New Roman" w:cs="Times New Roman"/>
          <w:sz w:val="24"/>
          <w:szCs w:val="24"/>
        </w:rPr>
      </w:pPr>
      <w:r w:rsidRPr="00A47354">
        <w:rPr>
          <w:rFonts w:ascii="Times New Roman" w:hAnsi="Times New Roman" w:cs="Times New Roman"/>
          <w:sz w:val="24"/>
          <w:szCs w:val="24"/>
          <w:shd w:val="clear" w:color="auto" w:fill="FFFFFF"/>
        </w:rPr>
        <w:t xml:space="preserve">San </w:t>
      </w:r>
      <w:r w:rsidRPr="00A47354">
        <w:rPr>
          <w:rFonts w:ascii="Times New Roman" w:hAnsi="Times New Roman" w:cs="Times New Roman"/>
          <w:sz w:val="24"/>
          <w:szCs w:val="24"/>
        </w:rPr>
        <w:t>c</w:t>
      </w:r>
      <w:r w:rsidRPr="00A47354">
        <w:rPr>
          <w:rFonts w:ascii="Times New Roman" w:hAnsi="Times New Roman" w:cs="Times New Roman"/>
          <w:sz w:val="24"/>
          <w:szCs w:val="24"/>
          <w:lang w:val="en-US"/>
        </w:rPr>
        <w:t>iao</w:t>
      </w:r>
      <w:r w:rsidRPr="00A47354">
        <w:rPr>
          <w:rFonts w:ascii="Times New Roman" w:hAnsi="Times New Roman" w:cs="Times New Roman"/>
          <w:sz w:val="24"/>
          <w:szCs w:val="24"/>
        </w:rPr>
        <w:t xml:space="preserve"> adalah </w:t>
      </w:r>
      <w:r w:rsidRPr="00A47354">
        <w:rPr>
          <w:rFonts w:ascii="Times New Roman" w:hAnsi="Times New Roman" w:cs="Times New Roman"/>
          <w:sz w:val="24"/>
          <w:szCs w:val="24"/>
          <w:lang w:val="en-US"/>
        </w:rPr>
        <w:t>kantung</w:t>
      </w:r>
      <w:r w:rsidRPr="00A47354">
        <w:rPr>
          <w:rFonts w:ascii="Times New Roman" w:hAnsi="Times New Roman" w:cs="Times New Roman"/>
          <w:sz w:val="24"/>
          <w:szCs w:val="24"/>
          <w:shd w:val="clear" w:color="auto" w:fill="FFFFFF"/>
        </w:rPr>
        <w:t xml:space="preserve"> besar yang melindungi bagian dalam </w:t>
      </w:r>
      <w:r w:rsidRPr="00A47354">
        <w:rPr>
          <w:rFonts w:ascii="Times New Roman" w:hAnsi="Times New Roman" w:cs="Times New Roman"/>
          <w:sz w:val="24"/>
          <w:szCs w:val="24"/>
        </w:rPr>
        <w:t>dari</w:t>
      </w:r>
      <w:r w:rsidRPr="00A47354">
        <w:rPr>
          <w:rFonts w:ascii="Times New Roman" w:hAnsi="Times New Roman" w:cs="Times New Roman"/>
          <w:sz w:val="24"/>
          <w:szCs w:val="24"/>
          <w:shd w:val="clear" w:color="auto" w:fill="FFFFFF"/>
        </w:rPr>
        <w:t xml:space="preserve"> pengaruh luar, memberikan qi </w:t>
      </w:r>
      <w:r w:rsidRPr="00A47354">
        <w:rPr>
          <w:rFonts w:ascii="Times New Roman" w:hAnsi="Times New Roman" w:cs="Times New Roman"/>
          <w:sz w:val="24"/>
          <w:szCs w:val="24"/>
        </w:rPr>
        <w:t>ke</w:t>
      </w:r>
      <w:r w:rsidRPr="00A47354">
        <w:rPr>
          <w:rFonts w:ascii="Times New Roman" w:hAnsi="Times New Roman" w:cs="Times New Roman"/>
          <w:sz w:val="24"/>
          <w:szCs w:val="24"/>
          <w:shd w:val="clear" w:color="auto" w:fill="FFFFFF"/>
        </w:rPr>
        <w:t xml:space="preserve"> semua organ, dari rongga dada </w:t>
      </w:r>
      <w:r w:rsidRPr="00A47354">
        <w:rPr>
          <w:rFonts w:ascii="Times New Roman" w:hAnsi="Times New Roman" w:cs="Times New Roman"/>
          <w:sz w:val="24"/>
          <w:szCs w:val="24"/>
        </w:rPr>
        <w:t>hingga</w:t>
      </w:r>
      <w:r w:rsidRPr="00A47354">
        <w:rPr>
          <w:rFonts w:ascii="Times New Roman" w:hAnsi="Times New Roman" w:cs="Times New Roman"/>
          <w:sz w:val="24"/>
          <w:szCs w:val="24"/>
          <w:shd w:val="clear" w:color="auto" w:fill="FFFFFF"/>
        </w:rPr>
        <w:t xml:space="preserve"> rongga </w:t>
      </w:r>
      <w:r w:rsidRPr="00A47354">
        <w:rPr>
          <w:rFonts w:ascii="Times New Roman" w:hAnsi="Times New Roman" w:cs="Times New Roman"/>
          <w:sz w:val="24"/>
          <w:szCs w:val="24"/>
        </w:rPr>
        <w:t>paha.</w:t>
      </w:r>
      <w:r w:rsidRPr="00A47354">
        <w:rPr>
          <w:rFonts w:ascii="Times New Roman" w:hAnsi="Times New Roman" w:cs="Times New Roman"/>
          <w:sz w:val="24"/>
          <w:szCs w:val="24"/>
          <w:shd w:val="clear" w:color="auto" w:fill="FFFFFF"/>
        </w:rPr>
        <w:t xml:space="preserve"> Hampir semua </w:t>
      </w:r>
      <w:r w:rsidRPr="00A47354">
        <w:rPr>
          <w:rFonts w:ascii="Times New Roman" w:hAnsi="Times New Roman" w:cs="Times New Roman"/>
          <w:sz w:val="24"/>
          <w:szCs w:val="24"/>
        </w:rPr>
        <w:t>gangguan berhubungan</w:t>
      </w:r>
      <w:r w:rsidRPr="00A47354">
        <w:rPr>
          <w:rFonts w:ascii="Times New Roman" w:hAnsi="Times New Roman" w:cs="Times New Roman"/>
          <w:sz w:val="24"/>
          <w:szCs w:val="24"/>
          <w:shd w:val="clear" w:color="auto" w:fill="FFFFFF"/>
        </w:rPr>
        <w:t xml:space="preserve"> dengan </w:t>
      </w:r>
      <w:r w:rsidRPr="00A47354">
        <w:rPr>
          <w:rFonts w:ascii="Times New Roman" w:hAnsi="Times New Roman" w:cs="Times New Roman"/>
          <w:sz w:val="24"/>
          <w:szCs w:val="24"/>
        </w:rPr>
        <w:t>san</w:t>
      </w:r>
      <w:r w:rsidRPr="00A47354">
        <w:rPr>
          <w:rFonts w:ascii="Times New Roman" w:hAnsi="Times New Roman" w:cs="Times New Roman"/>
          <w:sz w:val="24"/>
          <w:szCs w:val="24"/>
          <w:lang w:val="en-US"/>
        </w:rPr>
        <w:t xml:space="preserve"> ciao</w:t>
      </w:r>
      <w:r w:rsidRPr="00A47354">
        <w:rPr>
          <w:rFonts w:ascii="Times New Roman" w:hAnsi="Times New Roman" w:cs="Times New Roman"/>
          <w:sz w:val="24"/>
          <w:szCs w:val="24"/>
        </w:rPr>
        <w:t>. Misalnya</w:t>
      </w:r>
      <w:r w:rsidRPr="00A47354">
        <w:rPr>
          <w:rFonts w:ascii="Times New Roman" w:hAnsi="Times New Roman" w:cs="Times New Roman"/>
          <w:sz w:val="24"/>
          <w:szCs w:val="24"/>
          <w:shd w:val="clear" w:color="auto" w:fill="FFFFFF"/>
        </w:rPr>
        <w:t xml:space="preserve"> perut kembung, nyeri iga, lidah kering, haus, </w:t>
      </w:r>
      <w:r w:rsidRPr="00A47354">
        <w:rPr>
          <w:rFonts w:ascii="Times New Roman" w:hAnsi="Times New Roman" w:cs="Times New Roman"/>
          <w:sz w:val="24"/>
          <w:szCs w:val="24"/>
        </w:rPr>
        <w:t>sakit tenggorokan,</w:t>
      </w:r>
      <w:r w:rsidRPr="00A47354">
        <w:rPr>
          <w:rFonts w:ascii="Times New Roman" w:hAnsi="Times New Roman" w:cs="Times New Roman"/>
          <w:sz w:val="24"/>
          <w:szCs w:val="24"/>
          <w:shd w:val="clear" w:color="auto" w:fill="FFFFFF"/>
        </w:rPr>
        <w:t xml:space="preserve"> muntah asam, nyeri dada dan punggung, sesak </w:t>
      </w:r>
      <w:r w:rsidRPr="00A47354">
        <w:rPr>
          <w:rFonts w:ascii="Times New Roman" w:hAnsi="Times New Roman" w:cs="Times New Roman"/>
          <w:sz w:val="24"/>
          <w:szCs w:val="24"/>
        </w:rPr>
        <w:t>napas</w:t>
      </w:r>
      <w:r w:rsidRPr="00A47354">
        <w:rPr>
          <w:rFonts w:ascii="Times New Roman" w:hAnsi="Times New Roman" w:cs="Times New Roman"/>
          <w:sz w:val="24"/>
          <w:szCs w:val="24"/>
          <w:shd w:val="clear" w:color="auto" w:fill="FFFFFF"/>
        </w:rPr>
        <w:t xml:space="preserve"> dan batuk, diare,</w:t>
      </w:r>
      <w:r w:rsidRPr="00A47354">
        <w:rPr>
          <w:rFonts w:ascii="Times New Roman" w:hAnsi="Times New Roman" w:cs="Times New Roman"/>
          <w:sz w:val="24"/>
          <w:szCs w:val="24"/>
        </w:rPr>
        <w:t xml:space="preserve"> lesu</w:t>
      </w:r>
      <w:r w:rsidRPr="00A47354">
        <w:rPr>
          <w:rFonts w:ascii="Times New Roman" w:hAnsi="Times New Roman" w:cs="Times New Roman"/>
          <w:sz w:val="24"/>
          <w:szCs w:val="24"/>
          <w:shd w:val="clear" w:color="auto" w:fill="FFFFFF"/>
        </w:rPr>
        <w:t xml:space="preserve"> dan </w:t>
      </w:r>
      <w:r w:rsidRPr="00A47354">
        <w:rPr>
          <w:rFonts w:ascii="Times New Roman" w:hAnsi="Times New Roman" w:cs="Times New Roman"/>
          <w:sz w:val="24"/>
          <w:szCs w:val="24"/>
        </w:rPr>
        <w:t>pegal di kepala</w:t>
      </w:r>
      <w:r w:rsidRPr="00A47354">
        <w:rPr>
          <w:rFonts w:ascii="Times New Roman" w:hAnsi="Times New Roman" w:cs="Times New Roman"/>
          <w:sz w:val="24"/>
          <w:szCs w:val="24"/>
          <w:lang w:val="en-US"/>
        </w:rPr>
        <w:t xml:space="preserve"> serta </w:t>
      </w:r>
      <w:r w:rsidRPr="00A47354">
        <w:rPr>
          <w:rFonts w:ascii="Times New Roman" w:hAnsi="Times New Roman" w:cs="Times New Roman"/>
          <w:sz w:val="24"/>
          <w:szCs w:val="24"/>
        </w:rPr>
        <w:t>bahu.</w:t>
      </w:r>
    </w:p>
    <w:p w:rsidR="00EB61D7" w:rsidRPr="00A47354" w:rsidRDefault="00EB61D7" w:rsidP="00EB61D7">
      <w:pPr>
        <w:pStyle w:val="ListParagraph"/>
        <w:spacing w:after="0" w:line="480" w:lineRule="auto"/>
        <w:ind w:firstLine="720"/>
        <w:jc w:val="both"/>
        <w:rPr>
          <w:rFonts w:ascii="Times New Roman" w:hAnsi="Times New Roman" w:cs="Times New Roman"/>
          <w:i/>
          <w:iCs/>
          <w:sz w:val="24"/>
          <w:szCs w:val="24"/>
          <w:lang w:val="en-US"/>
        </w:rPr>
      </w:pPr>
      <w:r w:rsidRPr="00A47354">
        <w:rPr>
          <w:rFonts w:ascii="Times New Roman" w:hAnsi="Times New Roman" w:cs="Times New Roman"/>
          <w:noProof/>
          <w:sz w:val="24"/>
          <w:szCs w:val="24"/>
          <w:lang w:val="en-GB" w:eastAsia="en-GB"/>
        </w:rPr>
        <w:lastRenderedPageBreak/>
        <w:drawing>
          <wp:anchor distT="0" distB="0" distL="114300" distR="114300" simplePos="0" relativeHeight="251667456" behindDoc="0" locked="0" layoutInCell="1" allowOverlap="1" wp14:anchorId="7D0EA966" wp14:editId="3685ADE2">
            <wp:simplePos x="0" y="0"/>
            <wp:positionH relativeFrom="margin">
              <wp:align>center</wp:align>
            </wp:positionH>
            <wp:positionV relativeFrom="paragraph">
              <wp:posOffset>-37465</wp:posOffset>
            </wp:positionV>
            <wp:extent cx="3585318" cy="2111022"/>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0847" t="49593" r="40171"/>
                    <a:stretch/>
                  </pic:blipFill>
                  <pic:spPr bwMode="auto">
                    <a:xfrm>
                      <a:off x="0" y="0"/>
                      <a:ext cx="3585318" cy="2111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61D7" w:rsidRPr="00A47354" w:rsidRDefault="00EB61D7" w:rsidP="00EB61D7">
      <w:pPr>
        <w:spacing w:after="0" w:line="480" w:lineRule="auto"/>
        <w:ind w:left="72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ab/>
      </w:r>
    </w:p>
    <w:p w:rsidR="00EB61D7" w:rsidRPr="00A47354" w:rsidRDefault="00EB61D7" w:rsidP="00EB61D7">
      <w:pPr>
        <w:spacing w:after="0" w:line="480" w:lineRule="auto"/>
        <w:ind w:left="720"/>
        <w:jc w:val="both"/>
        <w:rPr>
          <w:rFonts w:ascii="Times New Roman" w:hAnsi="Times New Roman" w:cs="Times New Roman"/>
          <w:sz w:val="24"/>
          <w:szCs w:val="24"/>
          <w:lang w:val="en-US"/>
        </w:rPr>
      </w:pPr>
    </w:p>
    <w:p w:rsidR="00EB61D7" w:rsidRPr="00A47354" w:rsidRDefault="00EB61D7" w:rsidP="00EB61D7">
      <w:pPr>
        <w:spacing w:after="0" w:line="480" w:lineRule="auto"/>
        <w:ind w:left="720"/>
        <w:jc w:val="both"/>
        <w:rPr>
          <w:rFonts w:ascii="Times New Roman" w:hAnsi="Times New Roman" w:cs="Times New Roman"/>
          <w:sz w:val="24"/>
          <w:szCs w:val="24"/>
          <w:lang w:val="en-US"/>
        </w:rPr>
      </w:pPr>
    </w:p>
    <w:p w:rsidR="00EB61D7" w:rsidRPr="00A47354" w:rsidRDefault="00EB61D7" w:rsidP="00EB61D7">
      <w:pPr>
        <w:spacing w:after="0" w:line="480" w:lineRule="auto"/>
        <w:ind w:left="720"/>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ab/>
      </w:r>
      <w:r w:rsidRPr="00A47354">
        <w:rPr>
          <w:rFonts w:ascii="Times New Roman" w:hAnsi="Times New Roman" w:cs="Times New Roman"/>
          <w:sz w:val="24"/>
          <w:szCs w:val="24"/>
          <w:lang w:val="en-US"/>
        </w:rPr>
        <w:tab/>
      </w:r>
      <w:r w:rsidRPr="00A47354">
        <w:rPr>
          <w:rFonts w:ascii="Times New Roman" w:hAnsi="Times New Roman" w:cs="Times New Roman"/>
          <w:sz w:val="24"/>
          <w:szCs w:val="24"/>
          <w:lang w:val="en-US"/>
        </w:rPr>
        <w:tab/>
      </w:r>
      <w:r w:rsidRPr="00A47354">
        <w:rPr>
          <w:rFonts w:ascii="Times New Roman" w:hAnsi="Times New Roman" w:cs="Times New Roman"/>
          <w:sz w:val="24"/>
          <w:szCs w:val="24"/>
          <w:lang w:val="en-US"/>
        </w:rPr>
        <w:tab/>
      </w:r>
    </w:p>
    <w:p w:rsidR="00EB61D7" w:rsidRPr="00A47354" w:rsidRDefault="00EB61D7" w:rsidP="00EB61D7">
      <w:pPr>
        <w:spacing w:after="0" w:line="480" w:lineRule="auto"/>
        <w:jc w:val="both"/>
        <w:rPr>
          <w:rFonts w:ascii="Times New Roman" w:hAnsi="Times New Roman" w:cs="Times New Roman"/>
          <w:sz w:val="24"/>
          <w:szCs w:val="24"/>
          <w:lang w:val="en-US"/>
        </w:rPr>
      </w:pPr>
    </w:p>
    <w:p w:rsidR="00EB61D7" w:rsidRPr="00AA5163" w:rsidRDefault="00EB61D7" w:rsidP="00EB61D7">
      <w:pPr>
        <w:spacing w:line="480" w:lineRule="auto"/>
        <w:rPr>
          <w:rFonts w:ascii="Times New Roman" w:hAnsi="Times New Roman" w:cs="Times New Roman"/>
          <w:sz w:val="18"/>
          <w:szCs w:val="18"/>
          <w:lang w:val="en-US"/>
        </w:rPr>
      </w:pPr>
      <w:r>
        <w:rPr>
          <w:rFonts w:ascii="Times New Roman" w:hAnsi="Times New Roman" w:cs="Times New Roman"/>
          <w:sz w:val="24"/>
          <w:szCs w:val="24"/>
          <w:lang w:val="en-US"/>
        </w:rPr>
        <w:t xml:space="preserve">                    </w:t>
      </w:r>
      <w:r w:rsidRPr="00AA5163">
        <w:rPr>
          <w:rFonts w:ascii="Times New Roman" w:hAnsi="Times New Roman" w:cs="Times New Roman"/>
          <w:sz w:val="18"/>
          <w:szCs w:val="18"/>
          <w:lang w:val="en-US"/>
        </w:rPr>
        <w:t xml:space="preserve">Sumber : </w:t>
      </w:r>
      <w:r w:rsidRPr="00AA5163">
        <w:rPr>
          <w:rFonts w:ascii="Times New Roman" w:hAnsi="Times New Roman" w:cs="Times New Roman"/>
          <w:sz w:val="18"/>
          <w:szCs w:val="18"/>
          <w:lang w:val="en-US"/>
        </w:rPr>
        <w:fldChar w:fldCharType="begin" w:fldLock="1"/>
      </w:r>
      <w:r w:rsidRPr="00AA5163">
        <w:rPr>
          <w:rFonts w:ascii="Times New Roman" w:hAnsi="Times New Roman" w:cs="Times New Roman"/>
          <w:sz w:val="18"/>
          <w:szCs w:val="18"/>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2018)","manualFormatting":"Setyowati, (2018)","plainTextFormattedCitation":"(Setyowati, 2018)","previouslyFormattedCitation":"(Setyowati, 2018)"},"properties":{"noteIndex":0},"schema":"https://github.com/citation-style-language/schema/raw/master/csl-citation.json"}</w:instrText>
      </w:r>
      <w:r w:rsidRPr="00AA5163">
        <w:rPr>
          <w:rFonts w:ascii="Times New Roman" w:hAnsi="Times New Roman" w:cs="Times New Roman"/>
          <w:sz w:val="18"/>
          <w:szCs w:val="18"/>
          <w:lang w:val="en-US"/>
        </w:rPr>
        <w:fldChar w:fldCharType="separate"/>
      </w:r>
      <w:r w:rsidRPr="00AA5163">
        <w:rPr>
          <w:rFonts w:ascii="Times New Roman" w:hAnsi="Times New Roman" w:cs="Times New Roman"/>
          <w:noProof/>
          <w:sz w:val="18"/>
          <w:szCs w:val="18"/>
          <w:lang w:val="en-US"/>
        </w:rPr>
        <w:t>Setyowati, (2018)</w:t>
      </w:r>
      <w:r w:rsidRPr="00AA5163">
        <w:rPr>
          <w:rFonts w:ascii="Times New Roman" w:hAnsi="Times New Roman" w:cs="Times New Roman"/>
          <w:sz w:val="18"/>
          <w:szCs w:val="18"/>
          <w:lang w:val="en-US"/>
        </w:rPr>
        <w:fldChar w:fldCharType="end"/>
      </w:r>
    </w:p>
    <w:p w:rsidR="00EB61D7" w:rsidRPr="00AA5163" w:rsidRDefault="00EB61D7" w:rsidP="00EB61D7">
      <w:pPr>
        <w:pStyle w:val="Caption"/>
        <w:spacing w:after="160"/>
        <w:jc w:val="center"/>
        <w:rPr>
          <w:rFonts w:ascii="Times New Roman" w:hAnsi="Times New Roman" w:cs="Times New Roman"/>
          <w:color w:val="auto"/>
        </w:rPr>
      </w:pPr>
      <w:bookmarkStart w:id="117" w:name="_Toc97276744"/>
      <w:bookmarkStart w:id="118" w:name="_Toc105010879"/>
      <w:r>
        <w:rPr>
          <w:rFonts w:ascii="Times New Roman" w:hAnsi="Times New Roman" w:cs="Times New Roman"/>
          <w:i w:val="0"/>
          <w:color w:val="auto"/>
          <w:lang w:val="en-US"/>
        </w:rPr>
        <w:t xml:space="preserve">  </w:t>
      </w:r>
      <w:bookmarkStart w:id="119" w:name="_Toc108144351"/>
      <w:bookmarkStart w:id="120" w:name="_Toc108145103"/>
      <w:bookmarkStart w:id="121" w:name="_Toc108146033"/>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10</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GB"/>
        </w:rPr>
        <w:t xml:space="preserve"> </w:t>
      </w:r>
      <w:r w:rsidRPr="00AA5163">
        <w:rPr>
          <w:rFonts w:ascii="Times New Roman" w:hAnsi="Times New Roman" w:cs="Times New Roman"/>
          <w:color w:val="auto"/>
        </w:rPr>
        <w:t>San ciao (TE-triple energizer)</w:t>
      </w:r>
      <w:bookmarkEnd w:id="117"/>
      <w:bookmarkEnd w:id="118"/>
      <w:bookmarkEnd w:id="119"/>
      <w:bookmarkEnd w:id="120"/>
      <w:bookmarkEnd w:id="121"/>
    </w:p>
    <w:p w:rsidR="00EB61D7" w:rsidRPr="005A1B9F" w:rsidRDefault="00EB61D7" w:rsidP="00EB61D7"/>
    <w:p w:rsidR="00EB61D7" w:rsidRPr="00A47354" w:rsidRDefault="00EB61D7" w:rsidP="00EB61D7">
      <w:pPr>
        <w:pStyle w:val="ListParagraph"/>
        <w:numPr>
          <w:ilvl w:val="0"/>
          <w:numId w:val="4"/>
        </w:numPr>
        <w:spacing w:after="0" w:line="480" w:lineRule="auto"/>
        <w:jc w:val="both"/>
        <w:rPr>
          <w:rFonts w:ascii="Times New Roman" w:hAnsi="Times New Roman" w:cs="Times New Roman"/>
          <w:sz w:val="24"/>
          <w:szCs w:val="24"/>
          <w:lang w:val="en-US"/>
        </w:rPr>
      </w:pPr>
      <w:r w:rsidRPr="00A47354">
        <w:rPr>
          <w:rFonts w:ascii="Times New Roman" w:hAnsi="Times New Roman" w:cs="Times New Roman"/>
          <w:sz w:val="24"/>
          <w:szCs w:val="24"/>
          <w:lang w:val="en-US"/>
        </w:rPr>
        <w:t>Kandung Empedu (GB-gallbladder)</w:t>
      </w:r>
    </w:p>
    <w:p w:rsidR="00EB61D7" w:rsidRPr="00A47354" w:rsidRDefault="00EB61D7" w:rsidP="00EB61D7">
      <w:pPr>
        <w:pStyle w:val="ListParagraph"/>
        <w:spacing w:after="0" w:line="480" w:lineRule="auto"/>
        <w:ind w:firstLine="900"/>
        <w:jc w:val="both"/>
        <w:rPr>
          <w:rFonts w:ascii="Times New Roman" w:hAnsi="Times New Roman" w:cs="Times New Roman"/>
          <w:sz w:val="24"/>
          <w:szCs w:val="24"/>
          <w:lang w:val="en-US"/>
        </w:rPr>
      </w:pPr>
      <w:r w:rsidRPr="00A47354">
        <w:rPr>
          <w:rFonts w:ascii="Times New Roman" w:hAnsi="Times New Roman" w:cs="Times New Roman"/>
          <w:sz w:val="24"/>
          <w:szCs w:val="24"/>
          <w:shd w:val="clear" w:color="auto" w:fill="FFFFFF"/>
        </w:rPr>
        <w:t xml:space="preserve">Kandung empedu adalah </w:t>
      </w:r>
      <w:r w:rsidRPr="00A47354">
        <w:rPr>
          <w:rFonts w:ascii="Times New Roman" w:hAnsi="Times New Roman" w:cs="Times New Roman"/>
          <w:sz w:val="24"/>
          <w:szCs w:val="24"/>
        </w:rPr>
        <w:t>kantung</w:t>
      </w:r>
      <w:r w:rsidRPr="00A47354">
        <w:rPr>
          <w:rFonts w:ascii="Times New Roman" w:hAnsi="Times New Roman" w:cs="Times New Roman"/>
          <w:sz w:val="24"/>
          <w:szCs w:val="24"/>
          <w:shd w:val="clear" w:color="auto" w:fill="FFFFFF"/>
        </w:rPr>
        <w:t xml:space="preserve"> yang menyimpan empedu dari hati.</w:t>
      </w:r>
      <w:r w:rsidRPr="00A47354">
        <w:rPr>
          <w:rFonts w:ascii="Times New Roman" w:hAnsi="Times New Roman" w:cs="Times New Roman"/>
          <w:sz w:val="24"/>
          <w:szCs w:val="24"/>
          <w:shd w:val="clear" w:color="auto" w:fill="FFFFFF"/>
          <w:lang w:val="en-US"/>
        </w:rPr>
        <w:t xml:space="preserve"> </w:t>
      </w:r>
      <w:r w:rsidRPr="00A47354">
        <w:rPr>
          <w:rFonts w:ascii="Times New Roman" w:hAnsi="Times New Roman" w:cs="Times New Roman"/>
          <w:sz w:val="24"/>
          <w:szCs w:val="24"/>
          <w:shd w:val="clear" w:color="auto" w:fill="FFFFFF"/>
        </w:rPr>
        <w:t xml:space="preserve">Dari </w:t>
      </w:r>
      <w:r w:rsidRPr="00A47354">
        <w:rPr>
          <w:rFonts w:ascii="Times New Roman" w:hAnsi="Times New Roman" w:cs="Times New Roman"/>
          <w:sz w:val="24"/>
          <w:szCs w:val="24"/>
        </w:rPr>
        <w:t>kantong</w:t>
      </w:r>
      <w:r w:rsidRPr="00A47354">
        <w:rPr>
          <w:rFonts w:ascii="Times New Roman" w:hAnsi="Times New Roman" w:cs="Times New Roman"/>
          <w:sz w:val="24"/>
          <w:szCs w:val="24"/>
          <w:shd w:val="clear" w:color="auto" w:fill="FFFFFF"/>
        </w:rPr>
        <w:t xml:space="preserve"> empedu</w:t>
      </w:r>
      <w:r w:rsidRPr="00A47354">
        <w:rPr>
          <w:rFonts w:ascii="Times New Roman" w:hAnsi="Times New Roman" w:cs="Times New Roman"/>
          <w:sz w:val="24"/>
          <w:szCs w:val="24"/>
          <w:shd w:val="clear" w:color="auto" w:fill="FFFFFF"/>
          <w:lang w:val="en-US"/>
        </w:rPr>
        <w:t xml:space="preserve">, </w:t>
      </w:r>
      <w:r w:rsidRPr="00A47354">
        <w:rPr>
          <w:rFonts w:ascii="Times New Roman" w:hAnsi="Times New Roman" w:cs="Times New Roman"/>
          <w:sz w:val="24"/>
          <w:szCs w:val="24"/>
        </w:rPr>
        <w:t>dikeluarkan</w:t>
      </w:r>
      <w:r w:rsidRPr="00A47354">
        <w:rPr>
          <w:rFonts w:ascii="Times New Roman" w:hAnsi="Times New Roman" w:cs="Times New Roman"/>
          <w:sz w:val="24"/>
          <w:szCs w:val="24"/>
          <w:shd w:val="clear" w:color="auto" w:fill="FFFFFF"/>
        </w:rPr>
        <w:t xml:space="preserve"> ke usus halus untuk </w:t>
      </w:r>
      <w:r w:rsidRPr="00A47354">
        <w:rPr>
          <w:rFonts w:ascii="Times New Roman" w:hAnsi="Times New Roman" w:cs="Times New Roman"/>
          <w:sz w:val="24"/>
          <w:szCs w:val="24"/>
        </w:rPr>
        <w:t>menyelesaikan</w:t>
      </w:r>
      <w:r w:rsidRPr="00A47354">
        <w:rPr>
          <w:rFonts w:ascii="Times New Roman" w:hAnsi="Times New Roman" w:cs="Times New Roman"/>
          <w:sz w:val="24"/>
          <w:szCs w:val="24"/>
          <w:shd w:val="clear" w:color="auto" w:fill="FFFFFF"/>
        </w:rPr>
        <w:t xml:space="preserve"> proses pencernaan yang sebelumnya </w:t>
      </w:r>
      <w:r w:rsidRPr="00A47354">
        <w:rPr>
          <w:rFonts w:ascii="Times New Roman" w:hAnsi="Times New Roman" w:cs="Times New Roman"/>
          <w:sz w:val="24"/>
          <w:szCs w:val="24"/>
        </w:rPr>
        <w:t>berlangsung</w:t>
      </w:r>
      <w:r w:rsidRPr="00A47354">
        <w:rPr>
          <w:rFonts w:ascii="Times New Roman" w:hAnsi="Times New Roman" w:cs="Times New Roman"/>
          <w:sz w:val="24"/>
          <w:szCs w:val="24"/>
          <w:shd w:val="clear" w:color="auto" w:fill="FFFFFF"/>
        </w:rPr>
        <w:t xml:space="preserve"> di lambung. Gejala yang </w:t>
      </w:r>
      <w:r w:rsidRPr="00A47354">
        <w:rPr>
          <w:rFonts w:ascii="Times New Roman" w:hAnsi="Times New Roman" w:cs="Times New Roman"/>
          <w:sz w:val="24"/>
          <w:szCs w:val="24"/>
        </w:rPr>
        <w:t>disebabkan oleh</w:t>
      </w:r>
      <w:r w:rsidRPr="00A47354">
        <w:rPr>
          <w:rFonts w:ascii="Times New Roman" w:hAnsi="Times New Roman" w:cs="Times New Roman"/>
          <w:sz w:val="24"/>
          <w:szCs w:val="24"/>
          <w:shd w:val="clear" w:color="auto" w:fill="FFFFFF"/>
        </w:rPr>
        <w:t xml:space="preserve"> masalah kandung empedu </w:t>
      </w:r>
      <w:r w:rsidRPr="00A47354">
        <w:rPr>
          <w:rFonts w:ascii="Times New Roman" w:hAnsi="Times New Roman" w:cs="Times New Roman"/>
          <w:sz w:val="24"/>
          <w:szCs w:val="24"/>
        </w:rPr>
        <w:t>termasuk</w:t>
      </w:r>
      <w:r w:rsidRPr="00A47354">
        <w:rPr>
          <w:rFonts w:ascii="Times New Roman" w:hAnsi="Times New Roman" w:cs="Times New Roman"/>
          <w:sz w:val="24"/>
          <w:szCs w:val="24"/>
          <w:shd w:val="clear" w:color="auto" w:fill="FFFFFF"/>
        </w:rPr>
        <w:t xml:space="preserve"> insomnia, ketakutan, </w:t>
      </w:r>
      <w:r w:rsidRPr="00A47354">
        <w:rPr>
          <w:rFonts w:ascii="Times New Roman" w:hAnsi="Times New Roman" w:cs="Times New Roman"/>
          <w:sz w:val="24"/>
          <w:szCs w:val="24"/>
        </w:rPr>
        <w:t>kecemasan, keragu-raguan,</w:t>
      </w:r>
      <w:r w:rsidRPr="00A47354">
        <w:rPr>
          <w:rFonts w:ascii="Times New Roman" w:hAnsi="Times New Roman" w:cs="Times New Roman"/>
          <w:sz w:val="24"/>
          <w:szCs w:val="24"/>
          <w:shd w:val="clear" w:color="auto" w:fill="FFFFFF"/>
        </w:rPr>
        <w:t xml:space="preserve"> rasa pahit di mulut, sering </w:t>
      </w:r>
      <w:r w:rsidRPr="00A47354">
        <w:rPr>
          <w:rFonts w:ascii="Times New Roman" w:hAnsi="Times New Roman" w:cs="Times New Roman"/>
          <w:sz w:val="24"/>
          <w:szCs w:val="24"/>
        </w:rPr>
        <w:t>refluks,</w:t>
      </w:r>
      <w:r w:rsidRPr="00A47354">
        <w:rPr>
          <w:rFonts w:ascii="Times New Roman" w:hAnsi="Times New Roman" w:cs="Times New Roman"/>
          <w:sz w:val="24"/>
          <w:szCs w:val="24"/>
          <w:shd w:val="clear" w:color="auto" w:fill="FFFFFF"/>
        </w:rPr>
        <w:t xml:space="preserve"> sakit kepala, sakit tenggorokan, nyeri </w:t>
      </w:r>
      <w:r w:rsidRPr="00A47354">
        <w:rPr>
          <w:rFonts w:ascii="Times New Roman" w:hAnsi="Times New Roman" w:cs="Times New Roman"/>
          <w:sz w:val="24"/>
          <w:szCs w:val="24"/>
        </w:rPr>
        <w:t>di sekitar</w:t>
      </w:r>
      <w:r w:rsidRPr="00A47354">
        <w:rPr>
          <w:rFonts w:ascii="Times New Roman" w:hAnsi="Times New Roman" w:cs="Times New Roman"/>
          <w:sz w:val="24"/>
          <w:szCs w:val="24"/>
          <w:shd w:val="clear" w:color="auto" w:fill="FFFFFF"/>
        </w:rPr>
        <w:t xml:space="preserve"> mata, pembengkakan di bawah </w:t>
      </w:r>
      <w:r w:rsidRPr="00A47354">
        <w:rPr>
          <w:rFonts w:ascii="Times New Roman" w:hAnsi="Times New Roman" w:cs="Times New Roman"/>
          <w:sz w:val="24"/>
          <w:szCs w:val="24"/>
        </w:rPr>
        <w:t>tulang rusuk, berkeringat</w:t>
      </w:r>
      <w:r w:rsidRPr="00A47354">
        <w:rPr>
          <w:rFonts w:ascii="Times New Roman" w:hAnsi="Times New Roman" w:cs="Times New Roman"/>
          <w:sz w:val="24"/>
          <w:szCs w:val="24"/>
          <w:shd w:val="clear" w:color="auto" w:fill="FFFFFF"/>
        </w:rPr>
        <w:t xml:space="preserve"> dan </w:t>
      </w:r>
      <w:r w:rsidRPr="00A47354">
        <w:rPr>
          <w:rFonts w:ascii="Times New Roman" w:hAnsi="Times New Roman" w:cs="Times New Roman"/>
          <w:sz w:val="24"/>
          <w:szCs w:val="24"/>
        </w:rPr>
        <w:t>kedinginan, mati rasa</w:t>
      </w:r>
      <w:r w:rsidRPr="00A47354">
        <w:rPr>
          <w:rFonts w:ascii="Times New Roman" w:hAnsi="Times New Roman" w:cs="Times New Roman"/>
          <w:sz w:val="24"/>
          <w:szCs w:val="24"/>
          <w:shd w:val="clear" w:color="auto" w:fill="FFFFFF"/>
        </w:rPr>
        <w:t xml:space="preserve"> dan </w:t>
      </w:r>
      <w:r w:rsidRPr="00A47354">
        <w:rPr>
          <w:rFonts w:ascii="Times New Roman" w:hAnsi="Times New Roman" w:cs="Times New Roman"/>
          <w:sz w:val="24"/>
          <w:szCs w:val="24"/>
        </w:rPr>
        <w:t>nyeri</w:t>
      </w:r>
      <w:r w:rsidRPr="00A47354">
        <w:rPr>
          <w:rFonts w:ascii="Times New Roman" w:hAnsi="Times New Roman" w:cs="Times New Roman"/>
          <w:sz w:val="24"/>
          <w:szCs w:val="24"/>
          <w:lang w:val="en-US"/>
        </w:rPr>
        <w:t xml:space="preserve"> d</w:t>
      </w:r>
      <w:r w:rsidRPr="00A47354">
        <w:rPr>
          <w:rFonts w:ascii="Times New Roman" w:hAnsi="Times New Roman" w:cs="Times New Roman"/>
          <w:sz w:val="24"/>
          <w:szCs w:val="24"/>
        </w:rPr>
        <w:t xml:space="preserve">ada, tulang rusuk, bokong, </w:t>
      </w:r>
      <w:r w:rsidRPr="00A47354">
        <w:rPr>
          <w:rFonts w:ascii="Times New Roman" w:hAnsi="Times New Roman" w:cs="Times New Roman"/>
          <w:sz w:val="24"/>
          <w:szCs w:val="24"/>
          <w:lang w:val="en-US"/>
        </w:rPr>
        <w:t xml:space="preserve">dan </w:t>
      </w:r>
      <w:r w:rsidRPr="00A47354">
        <w:rPr>
          <w:rFonts w:ascii="Times New Roman" w:hAnsi="Times New Roman" w:cs="Times New Roman"/>
          <w:sz w:val="24"/>
          <w:szCs w:val="24"/>
        </w:rPr>
        <w:t>kaki</w:t>
      </w:r>
      <w:r w:rsidRPr="00A47354">
        <w:rPr>
          <w:rFonts w:ascii="Times New Roman" w:hAnsi="Times New Roman" w:cs="Times New Roman"/>
          <w:sz w:val="24"/>
          <w:szCs w:val="24"/>
          <w:shd w:val="clear" w:color="auto" w:fill="FFFFFF"/>
        </w:rPr>
        <w:t xml:space="preserve"> bagian bawah </w:t>
      </w:r>
      <w:r w:rsidRPr="00A47354">
        <w:rPr>
          <w:rFonts w:ascii="Times New Roman" w:hAnsi="Times New Roman" w:cs="Times New Roman"/>
          <w:sz w:val="24"/>
          <w:szCs w:val="24"/>
        </w:rPr>
        <w:t>di samping</w:t>
      </w:r>
      <w:r w:rsidRPr="00A47354">
        <w:rPr>
          <w:rFonts w:ascii="Times New Roman" w:hAnsi="Times New Roman" w:cs="Times New Roman"/>
          <w:sz w:val="24"/>
          <w:szCs w:val="24"/>
          <w:lang w:val="en-US"/>
        </w:rPr>
        <w:t>.</w:t>
      </w:r>
    </w:p>
    <w:p w:rsidR="00EB61D7" w:rsidRPr="00A47354" w:rsidRDefault="00EB61D7" w:rsidP="00EB61D7">
      <w:pPr>
        <w:spacing w:after="0" w:line="480" w:lineRule="auto"/>
        <w:rPr>
          <w:rFonts w:ascii="Times New Roman" w:hAnsi="Times New Roman" w:cs="Times New Roman"/>
          <w:b/>
          <w:bCs/>
          <w:sz w:val="24"/>
          <w:szCs w:val="24"/>
          <w:lang w:val="en-US"/>
        </w:rPr>
      </w:pPr>
    </w:p>
    <w:p w:rsidR="00EB61D7" w:rsidRPr="00A47354" w:rsidRDefault="00EB61D7" w:rsidP="00EB61D7">
      <w:pPr>
        <w:spacing w:after="0" w:line="480" w:lineRule="auto"/>
        <w:rPr>
          <w:rFonts w:ascii="Times New Roman" w:hAnsi="Times New Roman" w:cs="Times New Roman"/>
          <w:b/>
          <w:bCs/>
          <w:sz w:val="24"/>
          <w:szCs w:val="24"/>
          <w:lang w:val="en-US"/>
        </w:rPr>
      </w:pPr>
    </w:p>
    <w:p w:rsidR="00EB61D7" w:rsidRPr="00A47354" w:rsidRDefault="00EB61D7" w:rsidP="00EB61D7">
      <w:pPr>
        <w:spacing w:after="0" w:line="480" w:lineRule="auto"/>
        <w:rPr>
          <w:rFonts w:ascii="Times New Roman" w:hAnsi="Times New Roman" w:cs="Times New Roman"/>
          <w:b/>
          <w:bCs/>
          <w:sz w:val="24"/>
          <w:szCs w:val="24"/>
          <w:lang w:val="en-US"/>
        </w:rPr>
      </w:pPr>
    </w:p>
    <w:p w:rsidR="00EB61D7" w:rsidRPr="00A47354" w:rsidRDefault="00EB61D7" w:rsidP="00EB61D7">
      <w:pPr>
        <w:spacing w:after="0" w:line="480" w:lineRule="auto"/>
        <w:rPr>
          <w:rFonts w:ascii="Times New Roman" w:hAnsi="Times New Roman" w:cs="Times New Roman"/>
          <w:b/>
          <w:bCs/>
          <w:sz w:val="24"/>
          <w:szCs w:val="24"/>
          <w:lang w:val="en-US"/>
        </w:rPr>
      </w:pPr>
    </w:p>
    <w:p w:rsidR="00EB61D7" w:rsidRPr="00A47354" w:rsidRDefault="00EB61D7" w:rsidP="00EB61D7">
      <w:pPr>
        <w:spacing w:after="0" w:line="480" w:lineRule="auto"/>
        <w:rPr>
          <w:rFonts w:ascii="Times New Roman" w:hAnsi="Times New Roman" w:cs="Times New Roman"/>
          <w:b/>
          <w:bCs/>
          <w:sz w:val="24"/>
          <w:szCs w:val="24"/>
          <w:lang w:val="en-US"/>
        </w:rPr>
      </w:pPr>
    </w:p>
    <w:p w:rsidR="00EB61D7" w:rsidRDefault="00EB61D7" w:rsidP="00EB61D7">
      <w:pPr>
        <w:spacing w:after="0" w:line="480" w:lineRule="auto"/>
        <w:rPr>
          <w:rFonts w:ascii="Times New Roman" w:hAnsi="Times New Roman" w:cs="Times New Roman"/>
          <w:b/>
          <w:bCs/>
          <w:sz w:val="24"/>
          <w:szCs w:val="24"/>
          <w:lang w:val="en-US"/>
        </w:rPr>
      </w:pPr>
    </w:p>
    <w:p w:rsidR="00EB61D7" w:rsidRPr="00A47354" w:rsidRDefault="00EB61D7" w:rsidP="00EB61D7">
      <w:pPr>
        <w:tabs>
          <w:tab w:val="right" w:pos="7937"/>
        </w:tabs>
        <w:spacing w:after="0" w:line="480" w:lineRule="auto"/>
        <w:rPr>
          <w:rFonts w:ascii="Times New Roman" w:hAnsi="Times New Roman" w:cs="Times New Roman"/>
          <w:b/>
          <w:bCs/>
          <w:sz w:val="24"/>
          <w:szCs w:val="24"/>
          <w:lang w:val="en-US"/>
        </w:rPr>
      </w:pPr>
      <w:r w:rsidRPr="00A47354">
        <w:rPr>
          <w:rFonts w:ascii="Times New Roman" w:hAnsi="Times New Roman" w:cs="Times New Roman"/>
          <w:noProof/>
        </w:rPr>
        <w:lastRenderedPageBreak/>
        <w:drawing>
          <wp:anchor distT="0" distB="0" distL="114300" distR="114300" simplePos="0" relativeHeight="251668480" behindDoc="0" locked="0" layoutInCell="1" allowOverlap="1" wp14:anchorId="416C8C72" wp14:editId="7C54C6FB">
            <wp:simplePos x="0" y="0"/>
            <wp:positionH relativeFrom="margin">
              <wp:align>center</wp:align>
            </wp:positionH>
            <wp:positionV relativeFrom="paragraph">
              <wp:posOffset>-68580</wp:posOffset>
            </wp:positionV>
            <wp:extent cx="3849459" cy="26517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2484" t="39941" r="36612" b="2912"/>
                    <a:stretch/>
                  </pic:blipFill>
                  <pic:spPr bwMode="auto">
                    <a:xfrm>
                      <a:off x="0" y="0"/>
                      <a:ext cx="3849459" cy="265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lang w:val="en-US"/>
        </w:rPr>
        <w:tab/>
      </w:r>
    </w:p>
    <w:p w:rsidR="00EB61D7" w:rsidRDefault="00EB61D7" w:rsidP="00EB61D7">
      <w:pPr>
        <w:spacing w:line="480" w:lineRule="auto"/>
        <w:rPr>
          <w:rFonts w:ascii="Times New Roman" w:hAnsi="Times New Roman" w:cs="Times New Roman"/>
          <w:b/>
          <w:bCs/>
          <w:sz w:val="24"/>
          <w:szCs w:val="24"/>
          <w:lang w:val="en-US"/>
        </w:rPr>
      </w:pPr>
      <w:bookmarkStart w:id="122" w:name="_Toc92145494"/>
      <w:bookmarkStart w:id="123" w:name="_Toc92346264"/>
      <w:bookmarkStart w:id="124" w:name="_Toc92346446"/>
      <w:bookmarkStart w:id="125" w:name="_Toc97276745"/>
      <w:bookmarkStart w:id="126" w:name="_Toc105010880"/>
    </w:p>
    <w:p w:rsidR="00EB61D7" w:rsidRDefault="00EB61D7" w:rsidP="00EB61D7">
      <w:pPr>
        <w:spacing w:line="480" w:lineRule="auto"/>
      </w:pPr>
    </w:p>
    <w:p w:rsidR="00EB61D7" w:rsidRDefault="00EB61D7" w:rsidP="00EB61D7">
      <w:pPr>
        <w:spacing w:line="480" w:lineRule="auto"/>
      </w:pPr>
    </w:p>
    <w:p w:rsidR="00EB61D7" w:rsidRDefault="00EB61D7" w:rsidP="00EB61D7">
      <w:pPr>
        <w:spacing w:line="480" w:lineRule="auto"/>
      </w:pPr>
    </w:p>
    <w:p w:rsidR="00EB61D7" w:rsidRDefault="00EB61D7" w:rsidP="00EB61D7">
      <w:pPr>
        <w:spacing w:line="480" w:lineRule="auto"/>
      </w:pPr>
    </w:p>
    <w:p w:rsidR="00EB61D7" w:rsidRPr="00AA5163" w:rsidRDefault="00EB61D7" w:rsidP="00EB61D7">
      <w:pPr>
        <w:spacing w:line="240" w:lineRule="auto"/>
        <w:ind w:left="720"/>
        <w:rPr>
          <w:rFonts w:ascii="Times New Roman" w:hAnsi="Times New Roman" w:cs="Times New Roman"/>
          <w:sz w:val="18"/>
          <w:szCs w:val="18"/>
          <w:lang w:val="en-US"/>
        </w:rPr>
      </w:pPr>
      <w:r w:rsidRPr="00AA5163">
        <w:rPr>
          <w:rFonts w:ascii="Times New Roman" w:hAnsi="Times New Roman" w:cs="Times New Roman"/>
          <w:sz w:val="18"/>
          <w:szCs w:val="18"/>
        </w:rPr>
        <w:t xml:space="preserve"> </w:t>
      </w:r>
      <w:r>
        <w:rPr>
          <w:rFonts w:ascii="Times New Roman" w:hAnsi="Times New Roman" w:cs="Times New Roman"/>
          <w:sz w:val="18"/>
          <w:szCs w:val="18"/>
        </w:rPr>
        <w:t xml:space="preserve"> </w:t>
      </w:r>
      <w:r w:rsidRPr="00AA5163">
        <w:rPr>
          <w:rFonts w:ascii="Times New Roman" w:hAnsi="Times New Roman" w:cs="Times New Roman"/>
          <w:sz w:val="18"/>
          <w:szCs w:val="18"/>
        </w:rPr>
        <w:t xml:space="preserve"> </w:t>
      </w:r>
      <w:r>
        <w:rPr>
          <w:rFonts w:ascii="Times New Roman" w:hAnsi="Times New Roman" w:cs="Times New Roman"/>
          <w:sz w:val="18"/>
          <w:szCs w:val="18"/>
        </w:rPr>
        <w:t xml:space="preserve">     </w:t>
      </w:r>
      <w:r w:rsidRPr="00AA5163">
        <w:rPr>
          <w:rFonts w:ascii="Times New Roman" w:hAnsi="Times New Roman" w:cs="Times New Roman"/>
          <w:sz w:val="18"/>
          <w:szCs w:val="18"/>
        </w:rPr>
        <w:t xml:space="preserve">Sumber : </w:t>
      </w:r>
      <w:r w:rsidRPr="00AA5163">
        <w:rPr>
          <w:rFonts w:ascii="Times New Roman" w:hAnsi="Times New Roman" w:cs="Times New Roman"/>
          <w:sz w:val="18"/>
          <w:szCs w:val="18"/>
          <w:lang w:val="en-US"/>
        </w:rPr>
        <w:fldChar w:fldCharType="begin" w:fldLock="1"/>
      </w:r>
      <w:r w:rsidRPr="00AA5163">
        <w:rPr>
          <w:rFonts w:ascii="Times New Roman" w:hAnsi="Times New Roman" w:cs="Times New Roman"/>
          <w:sz w:val="18"/>
          <w:szCs w:val="18"/>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2018)","manualFormatting":"Setyowati, (2018)","plainTextFormattedCitation":"(Setyowati, 2018)","previouslyFormattedCitation":"(Setyowati, 2018)"},"properties":{"noteIndex":0},"schema":"https://github.com/citation-style-language/schema/raw/master/csl-citation.json"}</w:instrText>
      </w:r>
      <w:r w:rsidRPr="00AA5163">
        <w:rPr>
          <w:rFonts w:ascii="Times New Roman" w:hAnsi="Times New Roman" w:cs="Times New Roman"/>
          <w:sz w:val="18"/>
          <w:szCs w:val="18"/>
          <w:lang w:val="en-US"/>
        </w:rPr>
        <w:fldChar w:fldCharType="separate"/>
      </w:r>
      <w:r w:rsidRPr="00AA5163">
        <w:rPr>
          <w:rFonts w:ascii="Times New Roman" w:hAnsi="Times New Roman" w:cs="Times New Roman"/>
          <w:noProof/>
          <w:sz w:val="18"/>
          <w:szCs w:val="18"/>
          <w:lang w:val="en-US"/>
        </w:rPr>
        <w:t>Setyowati, (2018)</w:t>
      </w:r>
      <w:r w:rsidRPr="00AA5163">
        <w:rPr>
          <w:rFonts w:ascii="Times New Roman" w:hAnsi="Times New Roman" w:cs="Times New Roman"/>
          <w:sz w:val="18"/>
          <w:szCs w:val="18"/>
          <w:lang w:val="en-US"/>
        </w:rPr>
        <w:fldChar w:fldCharType="end"/>
      </w:r>
    </w:p>
    <w:p w:rsidR="00EB61D7" w:rsidRPr="00AA5163" w:rsidRDefault="00EB61D7" w:rsidP="00EB61D7">
      <w:pPr>
        <w:pStyle w:val="Caption"/>
        <w:jc w:val="center"/>
        <w:rPr>
          <w:rFonts w:ascii="Times New Roman" w:hAnsi="Times New Roman" w:cs="Times New Roman"/>
          <w:i w:val="0"/>
          <w:color w:val="auto"/>
          <w:lang w:val="en-US"/>
        </w:rPr>
      </w:pPr>
      <w:r>
        <w:rPr>
          <w:rFonts w:ascii="Times New Roman" w:hAnsi="Times New Roman" w:cs="Times New Roman"/>
          <w:i w:val="0"/>
          <w:color w:val="auto"/>
          <w:lang w:val="en-US"/>
        </w:rPr>
        <w:t xml:space="preserve">                                </w:t>
      </w:r>
      <w:bookmarkStart w:id="127" w:name="_Toc108144352"/>
      <w:bookmarkStart w:id="128" w:name="_Toc108145104"/>
      <w:bookmarkStart w:id="129" w:name="_Toc108146034"/>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11</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GB"/>
        </w:rPr>
        <w:t xml:space="preserve"> </w:t>
      </w:r>
      <w:r w:rsidRPr="00AA5163">
        <w:rPr>
          <w:rFonts w:ascii="Times New Roman" w:hAnsi="Times New Roman" w:cs="Times New Roman"/>
          <w:i w:val="0"/>
          <w:color w:val="auto"/>
          <w:lang w:val="en-US"/>
        </w:rPr>
        <w:t xml:space="preserve">Kandung Empedu </w:t>
      </w:r>
      <w:r w:rsidRPr="00AA5163">
        <w:rPr>
          <w:rFonts w:ascii="Times New Roman" w:hAnsi="Times New Roman" w:cs="Times New Roman"/>
          <w:color w:val="auto"/>
          <w:lang w:val="en-US"/>
        </w:rPr>
        <w:t>(GB-gallbladder)</w:t>
      </w:r>
      <w:bookmarkEnd w:id="122"/>
      <w:bookmarkEnd w:id="123"/>
      <w:bookmarkEnd w:id="124"/>
      <w:bookmarkEnd w:id="125"/>
      <w:bookmarkEnd w:id="126"/>
      <w:bookmarkEnd w:id="127"/>
      <w:bookmarkEnd w:id="128"/>
      <w:bookmarkEnd w:id="129"/>
    </w:p>
    <w:p w:rsidR="00EB61D7" w:rsidRPr="00A47354" w:rsidRDefault="00EB61D7" w:rsidP="00EB61D7">
      <w:pPr>
        <w:pStyle w:val="ListParagraph"/>
        <w:numPr>
          <w:ilvl w:val="0"/>
          <w:numId w:val="4"/>
        </w:numPr>
        <w:spacing w:after="0" w:line="480" w:lineRule="auto"/>
        <w:rPr>
          <w:rFonts w:ascii="Times New Roman" w:hAnsi="Times New Roman" w:cs="Times New Roman"/>
          <w:sz w:val="24"/>
          <w:szCs w:val="24"/>
          <w:lang w:val="en-US"/>
        </w:rPr>
      </w:pPr>
      <w:r w:rsidRPr="00A47354">
        <w:rPr>
          <w:rFonts w:ascii="Times New Roman" w:hAnsi="Times New Roman" w:cs="Times New Roman"/>
          <w:sz w:val="24"/>
          <w:szCs w:val="24"/>
          <w:lang w:val="en-US"/>
        </w:rPr>
        <w:t>Hati (</w:t>
      </w:r>
      <w:r w:rsidRPr="00A47354">
        <w:rPr>
          <w:rFonts w:ascii="Times New Roman" w:hAnsi="Times New Roman" w:cs="Times New Roman"/>
          <w:i/>
          <w:iCs/>
          <w:sz w:val="24"/>
          <w:szCs w:val="24"/>
          <w:lang w:val="en-US"/>
        </w:rPr>
        <w:t>LR-lever</w:t>
      </w:r>
      <w:r w:rsidRPr="00A47354">
        <w:rPr>
          <w:rFonts w:ascii="Times New Roman" w:hAnsi="Times New Roman" w:cs="Times New Roman"/>
          <w:sz w:val="24"/>
          <w:szCs w:val="24"/>
          <w:lang w:val="en-US"/>
        </w:rPr>
        <w:t>)</w:t>
      </w:r>
    </w:p>
    <w:p w:rsidR="00EB61D7" w:rsidRPr="00A47354" w:rsidRDefault="00EB61D7" w:rsidP="00EB61D7">
      <w:pPr>
        <w:pStyle w:val="ListParagraph"/>
        <w:spacing w:after="0" w:line="480" w:lineRule="auto"/>
        <w:ind w:firstLine="720"/>
        <w:jc w:val="both"/>
        <w:rPr>
          <w:rFonts w:ascii="Times New Roman" w:hAnsi="Times New Roman" w:cs="Times New Roman"/>
          <w:sz w:val="24"/>
          <w:szCs w:val="24"/>
          <w:lang w:val="en-US"/>
        </w:rPr>
      </w:pPr>
      <w:r w:rsidRPr="00A47354">
        <w:rPr>
          <w:rFonts w:ascii="Times New Roman" w:hAnsi="Times New Roman" w:cs="Times New Roman"/>
          <w:noProof/>
          <w:lang w:val="en-GB" w:eastAsia="en-GB"/>
        </w:rPr>
        <w:drawing>
          <wp:anchor distT="0" distB="0" distL="114300" distR="114300" simplePos="0" relativeHeight="251669504" behindDoc="0" locked="0" layoutInCell="1" allowOverlap="1" wp14:anchorId="5B6275A8" wp14:editId="6B488C37">
            <wp:simplePos x="0" y="0"/>
            <wp:positionH relativeFrom="margin">
              <wp:align>center</wp:align>
            </wp:positionH>
            <wp:positionV relativeFrom="paragraph">
              <wp:posOffset>2040255</wp:posOffset>
            </wp:positionV>
            <wp:extent cx="2924175" cy="2135505"/>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0921" t="33636" r="29213" b="11719"/>
                    <a:stretch/>
                  </pic:blipFill>
                  <pic:spPr bwMode="auto">
                    <a:xfrm>
                      <a:off x="0" y="0"/>
                      <a:ext cx="2924175" cy="2135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7354">
        <w:rPr>
          <w:rFonts w:ascii="Times New Roman" w:hAnsi="Times New Roman" w:cs="Times New Roman"/>
          <w:sz w:val="24"/>
          <w:szCs w:val="24"/>
          <w:shd w:val="clear" w:color="auto" w:fill="FFFFFF"/>
        </w:rPr>
        <w:t xml:space="preserve">Hati menyimpan </w:t>
      </w:r>
      <w:r w:rsidRPr="00A47354">
        <w:rPr>
          <w:rFonts w:ascii="Times New Roman" w:hAnsi="Times New Roman" w:cs="Times New Roman"/>
          <w:sz w:val="24"/>
          <w:szCs w:val="24"/>
        </w:rPr>
        <w:t>dan</w:t>
      </w:r>
      <w:r w:rsidRPr="00A47354">
        <w:rPr>
          <w:rFonts w:ascii="Times New Roman" w:hAnsi="Times New Roman" w:cs="Times New Roman"/>
          <w:sz w:val="24"/>
          <w:szCs w:val="24"/>
          <w:shd w:val="clear" w:color="auto" w:fill="FFFFFF"/>
        </w:rPr>
        <w:t xml:space="preserve"> mengatur darah, </w:t>
      </w:r>
      <w:r w:rsidRPr="00A47354">
        <w:rPr>
          <w:rFonts w:ascii="Times New Roman" w:hAnsi="Times New Roman" w:cs="Times New Roman"/>
          <w:sz w:val="24"/>
          <w:szCs w:val="24"/>
        </w:rPr>
        <w:t>melindunginya dari</w:t>
      </w:r>
      <w:r w:rsidRPr="00A47354">
        <w:rPr>
          <w:rFonts w:ascii="Times New Roman" w:hAnsi="Times New Roman" w:cs="Times New Roman"/>
          <w:sz w:val="24"/>
          <w:szCs w:val="24"/>
          <w:shd w:val="clear" w:color="auto" w:fill="FFFFFF"/>
        </w:rPr>
        <w:t xml:space="preserve"> serangan </w:t>
      </w:r>
      <w:r w:rsidRPr="00A47354">
        <w:rPr>
          <w:rFonts w:ascii="Times New Roman" w:hAnsi="Times New Roman" w:cs="Times New Roman"/>
          <w:sz w:val="24"/>
          <w:szCs w:val="24"/>
        </w:rPr>
        <w:t>eksternal</w:t>
      </w:r>
      <w:r w:rsidRPr="00A47354">
        <w:rPr>
          <w:rFonts w:ascii="Times New Roman" w:hAnsi="Times New Roman" w:cs="Times New Roman"/>
          <w:sz w:val="24"/>
          <w:szCs w:val="24"/>
          <w:shd w:val="clear" w:color="auto" w:fill="FFFFFF"/>
        </w:rPr>
        <w:t xml:space="preserve"> dan mental. Hati merupakan pengatur </w:t>
      </w:r>
      <w:r w:rsidRPr="00A47354">
        <w:rPr>
          <w:rFonts w:ascii="Times New Roman" w:hAnsi="Times New Roman" w:cs="Times New Roman"/>
          <w:sz w:val="24"/>
          <w:szCs w:val="24"/>
        </w:rPr>
        <w:t>tendon</w:t>
      </w:r>
      <w:r w:rsidRPr="00A47354">
        <w:rPr>
          <w:rFonts w:ascii="Times New Roman" w:hAnsi="Times New Roman" w:cs="Times New Roman"/>
          <w:sz w:val="24"/>
          <w:szCs w:val="24"/>
          <w:shd w:val="clear" w:color="auto" w:fill="FFFFFF"/>
        </w:rPr>
        <w:t xml:space="preserve"> otot </w:t>
      </w:r>
      <w:r w:rsidRPr="00A47354">
        <w:rPr>
          <w:rFonts w:ascii="Times New Roman" w:hAnsi="Times New Roman" w:cs="Times New Roman"/>
          <w:sz w:val="24"/>
          <w:szCs w:val="24"/>
        </w:rPr>
        <w:t>yang</w:t>
      </w:r>
      <w:r w:rsidRPr="00A47354">
        <w:rPr>
          <w:rFonts w:ascii="Times New Roman" w:hAnsi="Times New Roman" w:cs="Times New Roman"/>
          <w:sz w:val="24"/>
          <w:szCs w:val="24"/>
          <w:shd w:val="clear" w:color="auto" w:fill="FFFFFF"/>
        </w:rPr>
        <w:t xml:space="preserve"> mempengaruhi pergerakan keempat </w:t>
      </w:r>
      <w:r w:rsidRPr="00A47354">
        <w:rPr>
          <w:rFonts w:ascii="Times New Roman" w:hAnsi="Times New Roman" w:cs="Times New Roman"/>
          <w:sz w:val="24"/>
          <w:szCs w:val="24"/>
        </w:rPr>
        <w:t>organ motorik</w:t>
      </w:r>
      <w:r w:rsidRPr="00A47354">
        <w:rPr>
          <w:rFonts w:ascii="Times New Roman" w:hAnsi="Times New Roman" w:cs="Times New Roman"/>
          <w:sz w:val="24"/>
          <w:szCs w:val="24"/>
          <w:shd w:val="clear" w:color="auto" w:fill="FFFFFF"/>
        </w:rPr>
        <w:t xml:space="preserve"> dan </w:t>
      </w:r>
      <w:r w:rsidRPr="00A47354">
        <w:rPr>
          <w:rFonts w:ascii="Times New Roman" w:hAnsi="Times New Roman" w:cs="Times New Roman"/>
          <w:sz w:val="24"/>
          <w:szCs w:val="24"/>
        </w:rPr>
        <w:t>berperan</w:t>
      </w:r>
      <w:r w:rsidRPr="00A47354">
        <w:rPr>
          <w:rFonts w:ascii="Times New Roman" w:hAnsi="Times New Roman" w:cs="Times New Roman"/>
          <w:sz w:val="24"/>
          <w:szCs w:val="24"/>
          <w:shd w:val="clear" w:color="auto" w:fill="FFFFFF"/>
        </w:rPr>
        <w:t xml:space="preserve"> penting dalam fungsi alat kelamin (penis). Gejala yang </w:t>
      </w:r>
      <w:r w:rsidRPr="00A47354">
        <w:rPr>
          <w:rFonts w:ascii="Times New Roman" w:hAnsi="Times New Roman" w:cs="Times New Roman"/>
          <w:sz w:val="24"/>
          <w:szCs w:val="24"/>
        </w:rPr>
        <w:t>disebabkan oleh penyakit</w:t>
      </w:r>
      <w:r w:rsidRPr="00A47354">
        <w:rPr>
          <w:rFonts w:ascii="Times New Roman" w:hAnsi="Times New Roman" w:cs="Times New Roman"/>
          <w:sz w:val="24"/>
          <w:szCs w:val="24"/>
          <w:shd w:val="clear" w:color="auto" w:fill="FFFFFF"/>
        </w:rPr>
        <w:t xml:space="preserve"> hati </w:t>
      </w:r>
      <w:r w:rsidRPr="00A47354">
        <w:rPr>
          <w:rFonts w:ascii="Times New Roman" w:hAnsi="Times New Roman" w:cs="Times New Roman"/>
          <w:sz w:val="24"/>
          <w:szCs w:val="24"/>
        </w:rPr>
        <w:t>termasuk disfungsi ereksi, sel darah putih,</w:t>
      </w:r>
      <w:r w:rsidRPr="00A47354">
        <w:rPr>
          <w:rFonts w:ascii="Times New Roman" w:hAnsi="Times New Roman" w:cs="Times New Roman"/>
          <w:sz w:val="24"/>
          <w:szCs w:val="24"/>
          <w:shd w:val="clear" w:color="auto" w:fill="FFFFFF"/>
        </w:rPr>
        <w:t xml:space="preserve"> hernia, enuresis, </w:t>
      </w:r>
      <w:r w:rsidRPr="00A47354">
        <w:rPr>
          <w:rFonts w:ascii="Times New Roman" w:hAnsi="Times New Roman" w:cs="Times New Roman"/>
          <w:sz w:val="24"/>
          <w:szCs w:val="24"/>
        </w:rPr>
        <w:t>inkontinensia,</w:t>
      </w:r>
      <w:r w:rsidRPr="00A47354">
        <w:rPr>
          <w:rFonts w:ascii="Times New Roman" w:hAnsi="Times New Roman" w:cs="Times New Roman"/>
          <w:sz w:val="24"/>
          <w:szCs w:val="24"/>
          <w:shd w:val="clear" w:color="auto" w:fill="FFFFFF"/>
        </w:rPr>
        <w:t xml:space="preserve"> retensi urin, </w:t>
      </w:r>
      <w:r w:rsidRPr="00A47354">
        <w:rPr>
          <w:rFonts w:ascii="Times New Roman" w:hAnsi="Times New Roman" w:cs="Times New Roman"/>
          <w:sz w:val="24"/>
          <w:szCs w:val="24"/>
        </w:rPr>
        <w:t>penyempitan skrotum,</w:t>
      </w:r>
      <w:r w:rsidRPr="00A47354">
        <w:rPr>
          <w:rFonts w:ascii="Times New Roman" w:hAnsi="Times New Roman" w:cs="Times New Roman"/>
          <w:sz w:val="24"/>
          <w:szCs w:val="24"/>
          <w:shd w:val="clear" w:color="auto" w:fill="FFFFFF"/>
        </w:rPr>
        <w:t xml:space="preserve"> dan </w:t>
      </w:r>
      <w:r w:rsidRPr="00A47354">
        <w:rPr>
          <w:rFonts w:ascii="Times New Roman" w:hAnsi="Times New Roman" w:cs="Times New Roman"/>
          <w:sz w:val="24"/>
          <w:szCs w:val="24"/>
        </w:rPr>
        <w:t>gatal-gatal umum.</w:t>
      </w:r>
      <w:r w:rsidRPr="00A47354">
        <w:rPr>
          <w:rFonts w:ascii="Times New Roman" w:hAnsi="Times New Roman" w:cs="Times New Roman"/>
          <w:sz w:val="24"/>
          <w:szCs w:val="24"/>
          <w:lang w:val="en-US"/>
        </w:rPr>
        <w:t xml:space="preserve"> </w:t>
      </w:r>
    </w:p>
    <w:p w:rsidR="00EB61D7" w:rsidRPr="00AA5163" w:rsidRDefault="00EB61D7" w:rsidP="00EB61D7">
      <w:pPr>
        <w:pStyle w:val="Caption"/>
        <w:rPr>
          <w:rFonts w:ascii="Times New Roman" w:hAnsi="Times New Roman" w:cs="Times New Roman"/>
          <w:i w:val="0"/>
          <w:color w:val="auto"/>
          <w:lang w:val="en-GB"/>
        </w:rPr>
      </w:pPr>
      <w:bookmarkStart w:id="130" w:name="_Toc92145495"/>
      <w:bookmarkStart w:id="131" w:name="_Toc92346265"/>
      <w:bookmarkStart w:id="132" w:name="_Toc92346447"/>
      <w:bookmarkStart w:id="133" w:name="_Toc97276746"/>
      <w:bookmarkStart w:id="134" w:name="_Toc105010881"/>
      <w:r>
        <w:rPr>
          <w:rFonts w:ascii="Times New Roman" w:hAnsi="Times New Roman" w:cs="Times New Roman"/>
          <w:i w:val="0"/>
          <w:color w:val="auto"/>
          <w:sz w:val="24"/>
          <w:szCs w:val="24"/>
        </w:rPr>
        <w:tab/>
      </w:r>
      <w:r>
        <w:rPr>
          <w:rFonts w:ascii="Times New Roman" w:hAnsi="Times New Roman" w:cs="Times New Roman"/>
          <w:i w:val="0"/>
          <w:color w:val="auto"/>
          <w:sz w:val="24"/>
          <w:szCs w:val="24"/>
        </w:rPr>
        <w:tab/>
      </w:r>
      <w:r>
        <w:rPr>
          <w:rFonts w:ascii="Times New Roman" w:hAnsi="Times New Roman" w:cs="Times New Roman"/>
          <w:i w:val="0"/>
          <w:color w:val="auto"/>
          <w:sz w:val="24"/>
          <w:szCs w:val="24"/>
          <w:lang w:val="en-US"/>
        </w:rPr>
        <w:t xml:space="preserve">     </w:t>
      </w:r>
      <w:r>
        <w:rPr>
          <w:rFonts w:ascii="Times New Roman" w:hAnsi="Times New Roman" w:cs="Times New Roman"/>
          <w:i w:val="0"/>
          <w:color w:val="auto"/>
          <w:sz w:val="24"/>
          <w:szCs w:val="24"/>
          <w:lang w:val="en-US"/>
        </w:rPr>
        <w:tab/>
      </w:r>
      <w:r w:rsidRPr="00AA5163">
        <w:rPr>
          <w:rFonts w:ascii="Times New Roman" w:hAnsi="Times New Roman" w:cs="Times New Roman"/>
          <w:i w:val="0"/>
          <w:color w:val="auto"/>
          <w:lang w:val="en-GB"/>
        </w:rPr>
        <w:t xml:space="preserve">Sumber : </w:t>
      </w:r>
      <w:r w:rsidRPr="00AA5163">
        <w:rPr>
          <w:rFonts w:ascii="Times New Roman" w:hAnsi="Times New Roman" w:cs="Times New Roman"/>
          <w:i w:val="0"/>
          <w:color w:val="auto"/>
          <w:lang w:val="en-US"/>
        </w:rPr>
        <w:fldChar w:fldCharType="begin" w:fldLock="1"/>
      </w:r>
      <w:r w:rsidRPr="00AA5163">
        <w:rPr>
          <w:rFonts w:ascii="Times New Roman" w:hAnsi="Times New Roman" w:cs="Times New Roman"/>
          <w:i w:val="0"/>
          <w:color w:val="auto"/>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2018)","manualFormatting":"Setyowati, (2018)","plainTextFormattedCitation":"(Setyowati, 2018)","previouslyFormattedCitation":"(Setyowati, 2018)"},"properties":{"noteIndex":0},"schema":"https://github.com/citation-style-language/schema/raw/master/csl-citation.json"}</w:instrText>
      </w:r>
      <w:r w:rsidRPr="00AA5163">
        <w:rPr>
          <w:rFonts w:ascii="Times New Roman" w:hAnsi="Times New Roman" w:cs="Times New Roman"/>
          <w:i w:val="0"/>
          <w:color w:val="auto"/>
          <w:lang w:val="en-US"/>
        </w:rPr>
        <w:fldChar w:fldCharType="separate"/>
      </w:r>
      <w:r w:rsidRPr="00AA5163">
        <w:rPr>
          <w:rFonts w:ascii="Times New Roman" w:hAnsi="Times New Roman" w:cs="Times New Roman"/>
          <w:i w:val="0"/>
          <w:noProof/>
          <w:color w:val="auto"/>
          <w:lang w:val="en-US"/>
        </w:rPr>
        <w:t>Setyowati, (2018)</w:t>
      </w:r>
      <w:r w:rsidRPr="00AA5163">
        <w:rPr>
          <w:rFonts w:ascii="Times New Roman" w:hAnsi="Times New Roman" w:cs="Times New Roman"/>
          <w:i w:val="0"/>
          <w:color w:val="auto"/>
          <w:lang w:val="en-US"/>
        </w:rPr>
        <w:fldChar w:fldCharType="end"/>
      </w:r>
    </w:p>
    <w:p w:rsidR="00EB61D7" w:rsidRPr="00AA5163" w:rsidRDefault="00EB61D7" w:rsidP="00EB61D7">
      <w:pPr>
        <w:pStyle w:val="Caption"/>
        <w:jc w:val="center"/>
        <w:rPr>
          <w:rFonts w:ascii="Times New Roman" w:hAnsi="Times New Roman" w:cs="Times New Roman"/>
          <w:i w:val="0"/>
          <w:color w:val="auto"/>
          <w:lang w:val="en-US"/>
        </w:rPr>
      </w:pPr>
      <w:bookmarkStart w:id="135" w:name="_Toc108144353"/>
      <w:bookmarkStart w:id="136" w:name="_Toc108145105"/>
      <w:bookmarkStart w:id="137" w:name="_Toc108146035"/>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12</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GB"/>
        </w:rPr>
        <w:t xml:space="preserve"> </w:t>
      </w:r>
      <w:r w:rsidRPr="00AA5163">
        <w:rPr>
          <w:rFonts w:ascii="Times New Roman" w:hAnsi="Times New Roman" w:cs="Times New Roman"/>
          <w:i w:val="0"/>
          <w:color w:val="auto"/>
          <w:lang w:val="en-US"/>
        </w:rPr>
        <w:t xml:space="preserve">Hati </w:t>
      </w:r>
      <w:r w:rsidRPr="00AA5163">
        <w:rPr>
          <w:rFonts w:ascii="Times New Roman" w:hAnsi="Times New Roman" w:cs="Times New Roman"/>
          <w:color w:val="auto"/>
          <w:lang w:val="en-US"/>
        </w:rPr>
        <w:t>(LR-lever)</w:t>
      </w:r>
      <w:bookmarkEnd w:id="130"/>
      <w:bookmarkEnd w:id="131"/>
      <w:bookmarkEnd w:id="132"/>
      <w:bookmarkEnd w:id="133"/>
      <w:bookmarkEnd w:id="134"/>
      <w:bookmarkEnd w:id="135"/>
      <w:bookmarkEnd w:id="136"/>
      <w:bookmarkEnd w:id="137"/>
    </w:p>
    <w:p w:rsidR="00EB61D7" w:rsidRPr="00A47354" w:rsidRDefault="00EB61D7" w:rsidP="00EB61D7">
      <w:pPr>
        <w:pStyle w:val="Heading3"/>
        <w:numPr>
          <w:ilvl w:val="2"/>
          <w:numId w:val="3"/>
        </w:numPr>
        <w:spacing w:before="0" w:line="480" w:lineRule="auto"/>
        <w:rPr>
          <w:rFonts w:ascii="Times New Roman" w:hAnsi="Times New Roman" w:cs="Times New Roman"/>
          <w:b/>
          <w:bCs/>
          <w:color w:val="auto"/>
          <w:lang w:val="en-US"/>
        </w:rPr>
      </w:pPr>
      <w:bookmarkStart w:id="138" w:name="_Toc91583411"/>
      <w:bookmarkStart w:id="139" w:name="_Toc92145496"/>
      <w:bookmarkStart w:id="140" w:name="_Toc104913754"/>
      <w:r w:rsidRPr="00A47354">
        <w:rPr>
          <w:rFonts w:ascii="Times New Roman" w:hAnsi="Times New Roman" w:cs="Times New Roman"/>
          <w:b/>
          <w:bCs/>
          <w:color w:val="auto"/>
          <w:lang w:val="en-US"/>
        </w:rPr>
        <w:lastRenderedPageBreak/>
        <w:t>Teknik melakukan Akupresur</w:t>
      </w:r>
      <w:bookmarkEnd w:id="138"/>
      <w:bookmarkEnd w:id="139"/>
      <w:bookmarkEnd w:id="140"/>
    </w:p>
    <w:p w:rsidR="00EB61D7" w:rsidRPr="00A47354" w:rsidRDefault="00EB61D7" w:rsidP="00EB61D7">
      <w:pPr>
        <w:pStyle w:val="ListParagraph"/>
        <w:spacing w:after="0" w:line="480" w:lineRule="auto"/>
        <w:ind w:left="0" w:firstLine="567"/>
        <w:jc w:val="both"/>
        <w:rPr>
          <w:rFonts w:ascii="Times New Roman" w:hAnsi="Times New Roman" w:cs="Times New Roman"/>
          <w:sz w:val="24"/>
          <w:szCs w:val="24"/>
          <w:lang w:val="en-US"/>
        </w:rPr>
      </w:pPr>
      <w:r w:rsidRPr="00A47354">
        <w:rPr>
          <w:rFonts w:ascii="Times New Roman" w:hAnsi="Times New Roman" w:cs="Times New Roman"/>
          <w:sz w:val="24"/>
          <w:szCs w:val="24"/>
        </w:rPr>
        <w:t>Ada</w:t>
      </w:r>
      <w:r w:rsidRPr="00A47354">
        <w:rPr>
          <w:rFonts w:ascii="Times New Roman" w:hAnsi="Times New Roman" w:cs="Times New Roman"/>
          <w:sz w:val="24"/>
          <w:szCs w:val="24"/>
          <w:shd w:val="clear" w:color="auto" w:fill="FFFFFF"/>
        </w:rPr>
        <w:t xml:space="preserve"> beberapa </w:t>
      </w:r>
      <w:r w:rsidRPr="00A47354">
        <w:rPr>
          <w:rFonts w:ascii="Times New Roman" w:hAnsi="Times New Roman" w:cs="Times New Roman"/>
          <w:sz w:val="24"/>
          <w:szCs w:val="24"/>
        </w:rPr>
        <w:t>metode pijat</w:t>
      </w:r>
      <w:r w:rsidRPr="00A47354">
        <w:rPr>
          <w:rFonts w:ascii="Times New Roman" w:hAnsi="Times New Roman" w:cs="Times New Roman"/>
          <w:sz w:val="24"/>
          <w:szCs w:val="24"/>
          <w:lang w:val="en-US"/>
        </w:rPr>
        <w:t xml:space="preserve"> atau akupresur yaitu </w:t>
      </w:r>
      <w:r w:rsidRPr="00A47354">
        <w:rPr>
          <w:rFonts w:ascii="Times New Roman" w:hAnsi="Times New Roman" w:cs="Times New Roman"/>
          <w:sz w:val="24"/>
          <w:szCs w:val="24"/>
        </w:rPr>
        <w:t>tekanan</w:t>
      </w:r>
      <w:r w:rsidRPr="00A47354">
        <w:rPr>
          <w:rFonts w:ascii="Times New Roman" w:hAnsi="Times New Roman" w:cs="Times New Roman"/>
          <w:sz w:val="24"/>
          <w:szCs w:val="24"/>
          <w:shd w:val="clear" w:color="auto" w:fill="FFFFFF"/>
        </w:rPr>
        <w:t xml:space="preserve"> ringan, sedang dan </w:t>
      </w:r>
      <w:r w:rsidRPr="00A47354">
        <w:rPr>
          <w:rFonts w:ascii="Times New Roman" w:hAnsi="Times New Roman" w:cs="Times New Roman"/>
          <w:sz w:val="24"/>
          <w:szCs w:val="24"/>
        </w:rPr>
        <w:t>kuat.</w:t>
      </w:r>
      <w:r w:rsidRPr="00A47354">
        <w:rPr>
          <w:rFonts w:ascii="Times New Roman" w:hAnsi="Times New Roman" w:cs="Times New Roman"/>
          <w:sz w:val="24"/>
          <w:szCs w:val="24"/>
          <w:shd w:val="clear" w:color="auto" w:fill="FFFFFF"/>
        </w:rPr>
        <w:t xml:space="preserve"> Beberapa </w:t>
      </w:r>
      <w:r w:rsidRPr="00A47354">
        <w:rPr>
          <w:rFonts w:ascii="Times New Roman" w:hAnsi="Times New Roman" w:cs="Times New Roman"/>
          <w:sz w:val="24"/>
          <w:szCs w:val="24"/>
        </w:rPr>
        <w:t>metode</w:t>
      </w:r>
      <w:r w:rsidRPr="00A47354">
        <w:rPr>
          <w:rFonts w:ascii="Times New Roman" w:hAnsi="Times New Roman" w:cs="Times New Roman"/>
          <w:sz w:val="24"/>
          <w:szCs w:val="24"/>
          <w:lang w:val="en-US"/>
        </w:rPr>
        <w:t xml:space="preserve"> dengan menggunakan</w:t>
      </w:r>
      <w:r w:rsidRPr="00A47354">
        <w:rPr>
          <w:rFonts w:ascii="Times New Roman" w:hAnsi="Times New Roman" w:cs="Times New Roman"/>
          <w:sz w:val="24"/>
          <w:szCs w:val="24"/>
          <w:shd w:val="clear" w:color="auto" w:fill="FFFFFF"/>
        </w:rPr>
        <w:t xml:space="preserve"> tangan, beras </w:t>
      </w:r>
      <w:r w:rsidRPr="00A47354">
        <w:rPr>
          <w:rFonts w:ascii="Times New Roman" w:hAnsi="Times New Roman" w:cs="Times New Roman"/>
          <w:sz w:val="24"/>
          <w:szCs w:val="24"/>
          <w:lang w:val="en-US"/>
        </w:rPr>
        <w:t>tempel</w:t>
      </w:r>
      <w:r w:rsidRPr="00A47354">
        <w:rPr>
          <w:rFonts w:ascii="Times New Roman" w:hAnsi="Times New Roman" w:cs="Times New Roman"/>
          <w:sz w:val="24"/>
          <w:szCs w:val="24"/>
        </w:rPr>
        <w:t>,</w:t>
      </w:r>
      <w:r w:rsidRPr="00A47354">
        <w:rPr>
          <w:rFonts w:ascii="Times New Roman" w:hAnsi="Times New Roman" w:cs="Times New Roman"/>
          <w:sz w:val="24"/>
          <w:szCs w:val="24"/>
          <w:shd w:val="clear" w:color="auto" w:fill="FFFFFF"/>
        </w:rPr>
        <w:t xml:space="preserve"> benda tumpul, api </w:t>
      </w:r>
      <w:r w:rsidRPr="00A47354">
        <w:rPr>
          <w:rFonts w:ascii="Times New Roman" w:hAnsi="Times New Roman" w:cs="Times New Roman"/>
          <w:sz w:val="24"/>
          <w:szCs w:val="24"/>
        </w:rPr>
        <w:t>mo</w:t>
      </w:r>
      <w:r w:rsidRPr="00A47354">
        <w:rPr>
          <w:rFonts w:ascii="Times New Roman" w:hAnsi="Times New Roman" w:cs="Times New Roman"/>
          <w:sz w:val="24"/>
          <w:szCs w:val="24"/>
          <w:lang w:val="en-US"/>
        </w:rPr>
        <w:t>ks</w:t>
      </w:r>
      <w:r w:rsidRPr="00A47354">
        <w:rPr>
          <w:rFonts w:ascii="Times New Roman" w:hAnsi="Times New Roman" w:cs="Times New Roman"/>
          <w:sz w:val="24"/>
          <w:szCs w:val="24"/>
        </w:rPr>
        <w:t>a</w:t>
      </w:r>
      <w:r w:rsidRPr="00A47354">
        <w:rPr>
          <w:rFonts w:ascii="Times New Roman" w:hAnsi="Times New Roman" w:cs="Times New Roman"/>
          <w:sz w:val="24"/>
          <w:szCs w:val="24"/>
          <w:lang w:val="en-US"/>
        </w:rPr>
        <w:t xml:space="preserve"> yang dibakar dan di letakkan</w:t>
      </w:r>
      <w:r w:rsidRPr="00A47354">
        <w:rPr>
          <w:rFonts w:ascii="Times New Roman" w:hAnsi="Times New Roman" w:cs="Times New Roman"/>
          <w:sz w:val="24"/>
          <w:szCs w:val="24"/>
          <w:shd w:val="clear" w:color="auto" w:fill="FFFFFF"/>
        </w:rPr>
        <w:t xml:space="preserve"> ke</w:t>
      </w:r>
      <w:r w:rsidRPr="00A47354">
        <w:rPr>
          <w:rFonts w:ascii="Times New Roman" w:hAnsi="Times New Roman" w:cs="Times New Roman"/>
          <w:sz w:val="24"/>
          <w:szCs w:val="24"/>
          <w:shd w:val="clear" w:color="auto" w:fill="FFFFFF"/>
          <w:lang w:val="en-US"/>
        </w:rPr>
        <w:t xml:space="preserve"> </w:t>
      </w:r>
      <w:r w:rsidRPr="00A47354">
        <w:rPr>
          <w:rFonts w:ascii="Times New Roman" w:hAnsi="Times New Roman" w:cs="Times New Roman"/>
          <w:sz w:val="24"/>
          <w:szCs w:val="24"/>
        </w:rPr>
        <w:t>area</w:t>
      </w:r>
      <w:r w:rsidRPr="00A47354">
        <w:rPr>
          <w:rFonts w:ascii="Times New Roman" w:hAnsi="Times New Roman" w:cs="Times New Roman"/>
          <w:sz w:val="24"/>
          <w:szCs w:val="24"/>
          <w:shd w:val="clear" w:color="auto" w:fill="FFFFFF"/>
        </w:rPr>
        <w:t xml:space="preserve"> yang sakit</w:t>
      </w:r>
      <w:r w:rsidRPr="00A47354">
        <w:rPr>
          <w:rFonts w:ascii="Times New Roman" w:hAnsi="Times New Roman" w:cs="Times New Roman"/>
          <w:sz w:val="24"/>
          <w:szCs w:val="24"/>
          <w:shd w:val="clear" w:color="auto" w:fill="FFFFFF"/>
          <w:lang w:val="en-US"/>
        </w:rPr>
        <w:t xml:space="preserve"> kemudian di</w:t>
      </w:r>
      <w:r w:rsidRPr="00A47354">
        <w:rPr>
          <w:rFonts w:ascii="Times New Roman" w:hAnsi="Times New Roman" w:cs="Times New Roman"/>
          <w:sz w:val="24"/>
          <w:szCs w:val="24"/>
        </w:rPr>
        <w:t>ulangi</w:t>
      </w:r>
      <w:r w:rsidRPr="00A47354">
        <w:rPr>
          <w:rFonts w:ascii="Times New Roman" w:hAnsi="Times New Roman" w:cs="Times New Roman"/>
          <w:sz w:val="24"/>
          <w:szCs w:val="24"/>
          <w:shd w:val="clear" w:color="auto" w:fill="FFFFFF"/>
        </w:rPr>
        <w:t xml:space="preserve"> beberapa kali. Sebelum dipijat, </w:t>
      </w:r>
      <w:r w:rsidRPr="00A47354">
        <w:rPr>
          <w:rFonts w:ascii="Times New Roman" w:hAnsi="Times New Roman" w:cs="Times New Roman"/>
          <w:sz w:val="24"/>
          <w:szCs w:val="24"/>
        </w:rPr>
        <w:t>dilumasi dengan</w:t>
      </w:r>
      <w:r w:rsidRPr="00A47354">
        <w:rPr>
          <w:rFonts w:ascii="Times New Roman" w:hAnsi="Times New Roman" w:cs="Times New Roman"/>
          <w:sz w:val="24"/>
          <w:szCs w:val="24"/>
          <w:shd w:val="clear" w:color="auto" w:fill="FFFFFF"/>
        </w:rPr>
        <w:t xml:space="preserve"> minyak </w:t>
      </w:r>
      <w:r w:rsidRPr="00A47354">
        <w:rPr>
          <w:rFonts w:ascii="Times New Roman" w:hAnsi="Times New Roman" w:cs="Times New Roman"/>
          <w:sz w:val="24"/>
          <w:szCs w:val="24"/>
        </w:rPr>
        <w:t>untuk mencegah gelembung udara terbentuk di kulit.</w:t>
      </w:r>
      <w:r w:rsidRPr="00A47354">
        <w:rPr>
          <w:rFonts w:ascii="Times New Roman" w:hAnsi="Times New Roman" w:cs="Times New Roman"/>
          <w:sz w:val="24"/>
          <w:szCs w:val="24"/>
          <w:lang w:val="en-US"/>
        </w:rPr>
        <w:t xml:space="preserve"> </w:t>
      </w:r>
    </w:p>
    <w:p w:rsidR="00EB61D7" w:rsidRPr="00A47354" w:rsidRDefault="00EB61D7" w:rsidP="00EB61D7">
      <w:pPr>
        <w:pStyle w:val="ListParagraph"/>
        <w:numPr>
          <w:ilvl w:val="0"/>
          <w:numId w:val="5"/>
        </w:numPr>
        <w:spacing w:after="0" w:line="480" w:lineRule="auto"/>
        <w:ind w:left="270" w:hanging="270"/>
        <w:jc w:val="both"/>
        <w:rPr>
          <w:rFonts w:ascii="Times New Roman" w:hAnsi="Times New Roman" w:cs="Times New Roman"/>
          <w:sz w:val="24"/>
          <w:szCs w:val="24"/>
          <w:shd w:val="clear" w:color="auto" w:fill="FFFFFF"/>
        </w:rPr>
      </w:pPr>
      <w:r w:rsidRPr="00A47354">
        <w:rPr>
          <w:rFonts w:ascii="Times New Roman" w:hAnsi="Times New Roman" w:cs="Times New Roman"/>
          <w:sz w:val="24"/>
          <w:szCs w:val="24"/>
        </w:rPr>
        <w:t>Menekan</w:t>
      </w:r>
    </w:p>
    <w:p w:rsidR="00EB61D7" w:rsidRPr="00A47354" w:rsidRDefault="00EB61D7" w:rsidP="00EB61D7">
      <w:pPr>
        <w:pStyle w:val="ListParagraph"/>
        <w:spacing w:after="0" w:line="480" w:lineRule="auto"/>
        <w:ind w:left="270" w:firstLine="450"/>
        <w:jc w:val="both"/>
        <w:rPr>
          <w:rFonts w:ascii="Times New Roman" w:hAnsi="Times New Roman" w:cs="Times New Roman"/>
          <w:sz w:val="24"/>
          <w:szCs w:val="24"/>
          <w:shd w:val="clear" w:color="auto" w:fill="FFFFFF"/>
        </w:rPr>
      </w:pPr>
      <w:r w:rsidRPr="00A47354">
        <w:rPr>
          <w:rFonts w:ascii="Times New Roman" w:hAnsi="Times New Roman" w:cs="Times New Roman"/>
          <w:sz w:val="24"/>
          <w:szCs w:val="24"/>
          <w:shd w:val="clear" w:color="auto" w:fill="FFFFFF"/>
          <w:lang w:val="en-US"/>
        </w:rPr>
        <w:t xml:space="preserve">Menekan </w:t>
      </w:r>
      <w:r w:rsidRPr="00A47354">
        <w:rPr>
          <w:rFonts w:ascii="Times New Roman" w:hAnsi="Times New Roman" w:cs="Times New Roman"/>
          <w:sz w:val="24"/>
          <w:szCs w:val="24"/>
          <w:shd w:val="clear" w:color="auto" w:fill="FFFFFF"/>
        </w:rPr>
        <w:t xml:space="preserve">dapat dilakukan dengan ibu jari, </w:t>
      </w:r>
      <w:r w:rsidRPr="00A47354">
        <w:rPr>
          <w:rFonts w:ascii="Times New Roman" w:hAnsi="Times New Roman" w:cs="Times New Roman"/>
          <w:sz w:val="24"/>
          <w:szCs w:val="24"/>
        </w:rPr>
        <w:t>telunjuk,</w:t>
      </w:r>
      <w:r w:rsidRPr="00A47354">
        <w:rPr>
          <w:rFonts w:ascii="Times New Roman" w:hAnsi="Times New Roman" w:cs="Times New Roman"/>
          <w:sz w:val="24"/>
          <w:szCs w:val="24"/>
          <w:shd w:val="clear" w:color="auto" w:fill="FFFFFF"/>
        </w:rPr>
        <w:t xml:space="preserve"> dan jari tengah </w:t>
      </w:r>
      <w:r w:rsidRPr="00A47354">
        <w:rPr>
          <w:rFonts w:ascii="Times New Roman" w:hAnsi="Times New Roman" w:cs="Times New Roman"/>
          <w:sz w:val="24"/>
          <w:szCs w:val="24"/>
        </w:rPr>
        <w:t>mengepal.</w:t>
      </w:r>
      <w:r w:rsidRPr="00A47354">
        <w:rPr>
          <w:rFonts w:ascii="Times New Roman" w:hAnsi="Times New Roman" w:cs="Times New Roman"/>
          <w:sz w:val="24"/>
          <w:szCs w:val="24"/>
          <w:shd w:val="clear" w:color="auto" w:fill="FFFFFF"/>
        </w:rPr>
        <w:t xml:space="preserve"> Penekanan dilakukan di daerah keluhan dengan tujuan untuk mendeteksi jenis keluhan meridian atau organ selain untuk melancarkan aliran energi dan darah</w:t>
      </w:r>
      <w:r w:rsidRPr="00A47354">
        <w:rPr>
          <w:rFonts w:ascii="Times New Roman" w:hAnsi="Times New Roman" w:cs="Times New Roman"/>
          <w:sz w:val="24"/>
          <w:szCs w:val="24"/>
          <w:shd w:val="clear" w:color="auto" w:fill="FFFFFF"/>
          <w:lang w:val="en-US"/>
        </w:rPr>
        <w:t xml:space="preserve">. Penekanan pada PC 6 untuk mengatasi mual muntah pada kehamilan efektif apabila dilakukan selama 24 jam. Namun penelitian lain menyatakan bahwa penekanan akan berdampak yang signifikan efektif apabila dilakukan selama 12 jam dalam jangka waktu 3 hari, terapi ini menunjukkan hasilnya pada hari ke empat hingga keenam setelah rutin diberikan </w:t>
      </w:r>
      <w:r w:rsidRPr="00A47354">
        <w:rPr>
          <w:rFonts w:ascii="Times New Roman" w:hAnsi="Times New Roman" w:cs="Times New Roman"/>
          <w:sz w:val="24"/>
          <w:szCs w:val="24"/>
          <w:shd w:val="clear" w:color="auto" w:fill="FFFFFF"/>
          <w:lang w:val="en-US"/>
        </w:rPr>
        <w:fldChar w:fldCharType="begin" w:fldLock="1"/>
      </w:r>
      <w:r>
        <w:rPr>
          <w:rFonts w:ascii="Times New Roman" w:hAnsi="Times New Roman" w:cs="Times New Roman"/>
          <w:sz w:val="24"/>
          <w:szCs w:val="24"/>
          <w:shd w:val="clear" w:color="auto" w:fill="FFFFFF"/>
          <w:lang w:val="en-US"/>
        </w:rPr>
        <w:instrText>ADDIN CSL_CITATION {"citationItems":[{"id":"ITEM-1","itemData":{"author":[{"dropping-particle":"","family":"Cahyanto","given":"Erindra Budi","non-dropping-particle":"","parse-names":false,"suffix":""},{"dropping-particle":"","family":"Sukamto","given":"Ika Sumiyarsi","non-dropping-particle":"","parse-names":false,"suffix":""},{"dropping-particle":"","family":"Nugraheni","given":"Angesti","non-dropping-particle":"","parse-names":false,"suffix":""},{"dropping-particle":"","family":"Musfiroh","given":"Mujahidatul","non-dropping-particle":"","parse-names":false,"suffix":""},{"dropping-particle":"","family":"Argaheni","given":"Nike Bayu","non-dropping-particle":"","parse-names":false,"suffix":""},{"dropping-particle":"","family":"Novika","given":"Revi Gama Hatta","non-dropping-particle":"","parse-names":false,"suffix":""},{"dropping-particle":"","family":"Fitri","given":"Elfa Rahmawati","non-dropping-particle":"","parse-names":false,"suffix":""},{"dropping-particle":"","family":"Nurhidayati","given":"Siti","non-dropping-particle":"","parse-names":false,"suffix":""},{"dropping-particle":"","family":"Indri K","given":"Iffah","non-dropping-particle":"","parse-names":false,"suffix":""},{"dropping-particle":"","family":"Sari","given":"Atriany Nilam","non-dropping-particle":"","parse-names":false,"suffix":""},{"dropping-particle":"","family":"Maulida","given":"Fajria","non-dropping-particle":"","parse-names":false,"suffix":""},{"dropping-particle":"","family":"Mulyani","given":"Sri","non-dropping-particle":"","parse-names":false,"suffix":""}],"id":"ITEM-1","issued":{"date-parts":[["2020"]]},"number-of-pages":"37-42","publisher":"CV Al Qala, Media Lestari","title":"Asuhan Kebidanan Komplementer Berbasis Bukti","type":"book"},"uris":["http://www.mendeley.com/documents/?uuid=692b0e3e-b9e6-47d6-95c1-43a1afdc0800","http://www.mendeley.com/documents/?uuid=b09405a7-9563-4810-98d4-6c7eac4db90c"]}],"mendeley":{"formattedCitation":"(Cahyanto et al., 2020)","plainTextFormattedCitation":"(Cahyanto et al., 2020)","previouslyFormattedCitation":"(Cahyanto et al., 2020)"},"properties":{"noteIndex":0},"schema":"https://github.com/citation-style-language/schema/raw/master/csl-citation.json"}</w:instrText>
      </w:r>
      <w:r w:rsidRPr="00A47354">
        <w:rPr>
          <w:rFonts w:ascii="Times New Roman" w:hAnsi="Times New Roman" w:cs="Times New Roman"/>
          <w:sz w:val="24"/>
          <w:szCs w:val="24"/>
          <w:shd w:val="clear" w:color="auto" w:fill="FFFFFF"/>
          <w:lang w:val="en-US"/>
        </w:rPr>
        <w:fldChar w:fldCharType="separate"/>
      </w:r>
      <w:r w:rsidRPr="00A47354">
        <w:rPr>
          <w:rFonts w:ascii="Times New Roman" w:hAnsi="Times New Roman" w:cs="Times New Roman"/>
          <w:noProof/>
          <w:sz w:val="24"/>
          <w:szCs w:val="24"/>
          <w:shd w:val="clear" w:color="auto" w:fill="FFFFFF"/>
          <w:lang w:val="en-US"/>
        </w:rPr>
        <w:t>(Cahyanto et al., 2020)</w:t>
      </w:r>
      <w:r w:rsidRPr="00A47354">
        <w:rPr>
          <w:rFonts w:ascii="Times New Roman" w:hAnsi="Times New Roman" w:cs="Times New Roman"/>
          <w:sz w:val="24"/>
          <w:szCs w:val="24"/>
          <w:shd w:val="clear" w:color="auto" w:fill="FFFFFF"/>
          <w:lang w:val="en-US"/>
        </w:rPr>
        <w:fldChar w:fldCharType="end"/>
      </w:r>
    </w:p>
    <w:p w:rsidR="00EB61D7" w:rsidRPr="00A47354" w:rsidRDefault="00EB61D7" w:rsidP="00EB61D7">
      <w:pPr>
        <w:pStyle w:val="ListParagraph"/>
        <w:numPr>
          <w:ilvl w:val="0"/>
          <w:numId w:val="5"/>
        </w:numPr>
        <w:spacing w:after="0" w:line="480" w:lineRule="auto"/>
        <w:ind w:left="270" w:hanging="270"/>
        <w:jc w:val="both"/>
        <w:rPr>
          <w:rFonts w:ascii="Times New Roman" w:hAnsi="Times New Roman" w:cs="Times New Roman"/>
          <w:sz w:val="24"/>
          <w:szCs w:val="24"/>
          <w:lang w:val="en-US"/>
        </w:rPr>
      </w:pPr>
      <w:r w:rsidRPr="00A47354">
        <w:rPr>
          <w:rFonts w:ascii="Times New Roman" w:hAnsi="Times New Roman" w:cs="Times New Roman"/>
          <w:sz w:val="24"/>
          <w:szCs w:val="24"/>
          <w:shd w:val="clear" w:color="auto" w:fill="FFFFFF"/>
        </w:rPr>
        <w:t>Memutar</w:t>
      </w:r>
    </w:p>
    <w:p w:rsidR="00EB61D7" w:rsidRDefault="00EB61D7" w:rsidP="00EB61D7">
      <w:pPr>
        <w:pStyle w:val="ListParagraph"/>
        <w:spacing w:after="0" w:line="480" w:lineRule="auto"/>
        <w:ind w:left="270" w:firstLine="450"/>
        <w:jc w:val="both"/>
        <w:rPr>
          <w:rFonts w:ascii="Times New Roman" w:hAnsi="Times New Roman" w:cs="Times New Roman"/>
          <w:sz w:val="24"/>
          <w:szCs w:val="24"/>
          <w:shd w:val="clear" w:color="auto" w:fill="FFFFFF"/>
          <w:lang w:val="en-US"/>
        </w:rPr>
      </w:pPr>
      <w:r w:rsidRPr="00A47354">
        <w:rPr>
          <w:rFonts w:ascii="Times New Roman" w:hAnsi="Times New Roman" w:cs="Times New Roman"/>
          <w:sz w:val="24"/>
          <w:szCs w:val="24"/>
          <w:shd w:val="clear" w:color="auto" w:fill="FFFFFF"/>
        </w:rPr>
        <w:t>Memutar dilakukan di daerah pergelangan tangan atau kaki. Tujuan dari metode memutar adalah merenggangkan dan merelaksasikan otot</w:t>
      </w:r>
      <w:r w:rsidRPr="00A47354">
        <w:rPr>
          <w:rFonts w:ascii="Times New Roman" w:hAnsi="Times New Roman" w:cs="Times New Roman"/>
          <w:sz w:val="24"/>
          <w:szCs w:val="24"/>
          <w:shd w:val="clear" w:color="auto" w:fill="FFFFFF"/>
          <w:lang w:val="en-US"/>
        </w:rPr>
        <w:t>-o</w:t>
      </w:r>
      <w:r w:rsidRPr="00A47354">
        <w:rPr>
          <w:rFonts w:ascii="Times New Roman" w:hAnsi="Times New Roman" w:cs="Times New Roman"/>
          <w:sz w:val="24"/>
          <w:szCs w:val="24"/>
          <w:shd w:val="clear" w:color="auto" w:fill="FFFFFF"/>
        </w:rPr>
        <w:t>tot yang mengalami ketegangan</w:t>
      </w:r>
      <w:r w:rsidRPr="00A47354">
        <w:rPr>
          <w:rFonts w:ascii="Times New Roman" w:hAnsi="Times New Roman" w:cs="Times New Roman"/>
          <w:sz w:val="24"/>
          <w:szCs w:val="24"/>
          <w:shd w:val="clear" w:color="auto" w:fill="FFFFFF"/>
          <w:lang w:val="en-US"/>
        </w:rPr>
        <w:t xml:space="preserve"> </w:t>
      </w:r>
      <w:r w:rsidRPr="00A47354">
        <w:rPr>
          <w:rFonts w:ascii="Times New Roman" w:hAnsi="Times New Roman" w:cs="Times New Roman"/>
          <w:sz w:val="24"/>
          <w:szCs w:val="24"/>
          <w:shd w:val="clear" w:color="auto" w:fill="FFFFFF"/>
          <w:lang w:val="en-US"/>
        </w:rPr>
        <w:fldChar w:fldCharType="begin" w:fldLock="1"/>
      </w:r>
      <w:r w:rsidRPr="00A47354">
        <w:rPr>
          <w:rFonts w:ascii="Times New Roman" w:hAnsi="Times New Roman" w:cs="Times New Roman"/>
          <w:sz w:val="24"/>
          <w:szCs w:val="24"/>
          <w:shd w:val="clear" w:color="auto" w:fill="FFFFFF"/>
          <w:lang w:val="en-US"/>
        </w:rPr>
        <w:instrText>ADDIN CSL_CITATION {"citationItems":[{"id":"ITEM-1","itemData":{"ISBN":"978-602-51079-5-5","author":[{"dropping-particle":"","family":"Setyowati","given":"Heni","non-dropping-particle":"","parse-names":false,"suffix":""}],"id":"ITEM-1","issued":{"date-parts":[["2018"]]},"number-of-pages":"1-13","publisher":"UNIMMA PRESS","publisher-place":"Magelang","title":"Akupresure Untuk Kesehatan Wanita Berbasis Penelitian","type":"book"},"uris":["http://www.mendeley.com/documents/?uuid=3bad77c0-7b31-4b3a-b34a-be3033b0a31d"]}],"mendeley":{"formattedCitation":"(Setyowati, 2018)","plainTextFormattedCitation":"(Setyowati, 2018)","previouslyFormattedCitation":"(Setyowati, 2018)"},"properties":{"noteIndex":0},"schema":"https://github.com/citation-style-language/schema/raw/master/csl-citation.json"}</w:instrText>
      </w:r>
      <w:r w:rsidRPr="00A47354">
        <w:rPr>
          <w:rFonts w:ascii="Times New Roman" w:hAnsi="Times New Roman" w:cs="Times New Roman"/>
          <w:sz w:val="24"/>
          <w:szCs w:val="24"/>
          <w:shd w:val="clear" w:color="auto" w:fill="FFFFFF"/>
          <w:lang w:val="en-US"/>
        </w:rPr>
        <w:fldChar w:fldCharType="separate"/>
      </w:r>
      <w:r w:rsidRPr="00A47354">
        <w:rPr>
          <w:rFonts w:ascii="Times New Roman" w:hAnsi="Times New Roman" w:cs="Times New Roman"/>
          <w:noProof/>
          <w:sz w:val="24"/>
          <w:szCs w:val="24"/>
          <w:shd w:val="clear" w:color="auto" w:fill="FFFFFF"/>
          <w:lang w:val="en-US"/>
        </w:rPr>
        <w:t>(Setyowati, 2018)</w:t>
      </w:r>
      <w:r w:rsidRPr="00A47354">
        <w:rPr>
          <w:rFonts w:ascii="Times New Roman" w:hAnsi="Times New Roman" w:cs="Times New Roman"/>
          <w:sz w:val="24"/>
          <w:szCs w:val="24"/>
          <w:shd w:val="clear" w:color="auto" w:fill="FFFFFF"/>
          <w:lang w:val="en-US"/>
        </w:rPr>
        <w:fldChar w:fldCharType="end"/>
      </w:r>
      <w:r w:rsidRPr="00A47354">
        <w:rPr>
          <w:rFonts w:ascii="Times New Roman" w:hAnsi="Times New Roman" w:cs="Times New Roman"/>
          <w:sz w:val="24"/>
          <w:szCs w:val="24"/>
          <w:shd w:val="clear" w:color="auto" w:fill="FFFFFF"/>
          <w:lang w:val="en-US"/>
        </w:rPr>
        <w:t>.</w:t>
      </w:r>
    </w:p>
    <w:p w:rsidR="00EB61D7" w:rsidRPr="006A7E4E" w:rsidRDefault="00EB61D7" w:rsidP="00EB61D7">
      <w:pPr>
        <w:pStyle w:val="ListParagraph"/>
        <w:spacing w:after="0" w:line="480" w:lineRule="auto"/>
        <w:ind w:left="270" w:firstLine="450"/>
        <w:jc w:val="both"/>
        <w:rPr>
          <w:rFonts w:ascii="Times New Roman" w:hAnsi="Times New Roman" w:cs="Times New Roman"/>
          <w:sz w:val="24"/>
          <w:szCs w:val="24"/>
          <w:shd w:val="clear" w:color="auto" w:fill="FFFFFF"/>
          <w:lang w:val="en-US"/>
        </w:rPr>
      </w:pPr>
    </w:p>
    <w:p w:rsidR="00EB61D7" w:rsidRPr="00A47354" w:rsidRDefault="00EB61D7" w:rsidP="00EB61D7">
      <w:pPr>
        <w:pStyle w:val="Heading2"/>
        <w:numPr>
          <w:ilvl w:val="1"/>
          <w:numId w:val="3"/>
        </w:numPr>
        <w:spacing w:line="480" w:lineRule="auto"/>
        <w:rPr>
          <w:rFonts w:ascii="Times New Roman" w:hAnsi="Times New Roman" w:cs="Times New Roman"/>
          <w:b/>
          <w:bCs/>
          <w:color w:val="auto"/>
          <w:sz w:val="24"/>
          <w:szCs w:val="24"/>
          <w:lang w:val="en-US"/>
        </w:rPr>
      </w:pPr>
      <w:bookmarkStart w:id="141" w:name="_Toc104913755"/>
      <w:r w:rsidRPr="00A47354">
        <w:rPr>
          <w:rFonts w:ascii="Times New Roman" w:hAnsi="Times New Roman" w:cs="Times New Roman"/>
          <w:b/>
          <w:bCs/>
          <w:color w:val="auto"/>
          <w:sz w:val="24"/>
          <w:szCs w:val="24"/>
          <w:lang w:val="en-US"/>
        </w:rPr>
        <w:lastRenderedPageBreak/>
        <w:t>Kerangka Konsep</w:t>
      </w:r>
      <w:bookmarkEnd w:id="141"/>
    </w:p>
    <w:p w:rsidR="00EB61D7" w:rsidRPr="00A47354" w:rsidRDefault="00EB61D7" w:rsidP="00EB61D7">
      <w:pPr>
        <w:spacing w:after="0" w:line="480" w:lineRule="auto"/>
        <w:ind w:firstLine="567"/>
        <w:jc w:val="both"/>
        <w:rPr>
          <w:rFonts w:ascii="Times New Roman" w:hAnsi="Times New Roman" w:cs="Times New Roman"/>
          <w:sz w:val="24"/>
          <w:szCs w:val="24"/>
          <w:shd w:val="clear" w:color="auto" w:fill="FFFFFF"/>
          <w:lang w:val="en-US"/>
        </w:rPr>
      </w:pPr>
      <w:r w:rsidRPr="00A47354">
        <w:rPr>
          <w:rFonts w:ascii="Times New Roman" w:hAnsi="Times New Roman" w:cs="Times New Roman"/>
          <w:sz w:val="24"/>
          <w:szCs w:val="24"/>
          <w:lang w:val="en-US"/>
        </w:rPr>
        <w:t xml:space="preserve">Kehamilan merupakan masa dimulainya konsepsi sampai lahirnya bayi melalui masa persalinan. Periode masa kehamilan dibagi menjadi 3 yaitu trimester I, II, dan III. Akibat dari perubahan selama kehamilan </w:t>
      </w:r>
      <w:r w:rsidRPr="00A47354">
        <w:rPr>
          <w:rFonts w:ascii="Times New Roman" w:hAnsi="Times New Roman" w:cs="Times New Roman"/>
          <w:sz w:val="24"/>
          <w:szCs w:val="24"/>
        </w:rPr>
        <w:t>tidak menutup kemungkinan terdapat adanya</w:t>
      </w:r>
      <w:r w:rsidRPr="00A47354">
        <w:rPr>
          <w:rFonts w:ascii="Times New Roman" w:hAnsi="Times New Roman" w:cs="Times New Roman"/>
          <w:sz w:val="24"/>
          <w:szCs w:val="24"/>
          <w:lang w:val="en-US"/>
        </w:rPr>
        <w:t xml:space="preserve"> </w:t>
      </w:r>
      <w:r w:rsidRPr="00A47354">
        <w:rPr>
          <w:rFonts w:ascii="Times New Roman" w:hAnsi="Times New Roman" w:cs="Times New Roman"/>
          <w:sz w:val="24"/>
          <w:szCs w:val="24"/>
        </w:rPr>
        <w:t>ketidaknyamanan</w:t>
      </w:r>
      <w:r w:rsidRPr="00A47354">
        <w:rPr>
          <w:rFonts w:ascii="Times New Roman" w:hAnsi="Times New Roman" w:cs="Times New Roman"/>
          <w:sz w:val="24"/>
          <w:szCs w:val="24"/>
          <w:lang w:val="en-US"/>
        </w:rPr>
        <w:t xml:space="preserve">. Ketidaknyamanan yang sering terjadi di TM I yaitu mual muntah selama kehamilan. Mual muntah atau </w:t>
      </w:r>
      <w:r w:rsidRPr="00A47354">
        <w:rPr>
          <w:rFonts w:ascii="Times New Roman" w:hAnsi="Times New Roman" w:cs="Times New Roman"/>
          <w:i/>
          <w:iCs/>
          <w:sz w:val="24"/>
          <w:szCs w:val="24"/>
          <w:lang w:val="en-US"/>
        </w:rPr>
        <w:t xml:space="preserve">emesis gravidarum </w:t>
      </w:r>
      <w:r w:rsidRPr="00A47354">
        <w:rPr>
          <w:rFonts w:ascii="Times New Roman" w:hAnsi="Times New Roman" w:cs="Times New Roman"/>
          <w:sz w:val="24"/>
          <w:szCs w:val="24"/>
          <w:lang w:val="en-US"/>
        </w:rPr>
        <w:t xml:space="preserve">dan biasanya lebih dikenal dengan </w:t>
      </w:r>
      <w:r w:rsidRPr="00A47354">
        <w:rPr>
          <w:rFonts w:ascii="Times New Roman" w:hAnsi="Times New Roman" w:cs="Times New Roman"/>
          <w:i/>
          <w:iCs/>
          <w:sz w:val="24"/>
          <w:szCs w:val="24"/>
          <w:lang w:val="en-US"/>
        </w:rPr>
        <w:t>morning sickness</w:t>
      </w:r>
      <w:r w:rsidRPr="00A47354">
        <w:rPr>
          <w:rFonts w:ascii="Times New Roman" w:hAnsi="Times New Roman" w:cs="Times New Roman"/>
          <w:sz w:val="24"/>
          <w:szCs w:val="24"/>
          <w:lang w:val="en-US"/>
        </w:rPr>
        <w:t xml:space="preserve"> merupakan gejala fisiologis yang terjadi di pagi hari, namun bisa juga terjadi kapan saja dan pada malam hari. Gejala ini terjadi sekitar 6 minggu setelah hari pertama haid terakhir dan berlangsung sekitar 10 minggu </w:t>
      </w:r>
      <w:r w:rsidRPr="00A47354">
        <w:rPr>
          <w:rFonts w:ascii="Times New Roman" w:hAnsi="Times New Roman" w:cs="Times New Roman"/>
          <w:sz w:val="24"/>
          <w:szCs w:val="24"/>
          <w:lang w:val="en-US"/>
        </w:rPr>
        <w:fldChar w:fldCharType="begin" w:fldLock="1"/>
      </w:r>
      <w:r w:rsidRPr="00A47354">
        <w:rPr>
          <w:rFonts w:ascii="Times New Roman" w:hAnsi="Times New Roman" w:cs="Times New Roman"/>
          <w:sz w:val="24"/>
          <w:szCs w:val="24"/>
          <w:lang w:val="en-US"/>
        </w:rPr>
        <w:instrText>ADDIN CSL_CITATION {"citationItems":[{"id":"ITEM-1","itemData":{"ISSN":"2338-624X","abstract":"Pendahuluan: Berbagai keluhan dapat terjadi pada masa kehamilan, salah satunya adalah mual dan  mutah pada awal kehamilan.  Mual (nausea) dan muntah (morning sickness)  adalah gejala yang wajar dan sering didapatkan pada kehamilan trimester pertama. Hampir 50-90% wanita hamil mengalami mual pada trimester pertama. Hal ini dapat menimbulkan kerusakan jaringan yang dapat membahayakan kesehatan ibu dan perkembangan janin yang dikandungnya. Intervensi medis untuk mual muntah pada kehamilan tidak ada yang disetujui oleh FDA. Beberapa pegobatan yang dianjurkan adalah salah satunya pengobatan Cina titik akupresur pada titik perikardium 6 (P6). Metode: Pencarian artikel jurnal dilakukan secara elektronik dengan menggunakan beberapa database, yaitu:  database Sage, Sience Direct, Proquest, dan Google Scholar Perpustakaan Universitas Airlangga dari tahun Januari 2004 sampai April 2014. Keyword yang digunakan adalah “Pressure /Akupresur”, “Nausea/Mual”, “Vomiting/ Muntah”, “Pregnancy/Ibu hamil”; sehingga didapatkan 6 artikel untuk di-review. Hasil: Intervensi keperawatan komplementer akupresur pada titik P6 dapat dikategorikan sebagai intervensi yang aman dan cukup efektif dalam mengurangi mual dan muntah pada ibu  hamil yang tidak mendapatkan terapi lain selain akupresur pada titik P6. Pembahasan: Penggunaan metode keperawatan komplementer dengan akupresur pada titik P6  efektif dalam mengurangi mual dan muntah pada ibu hamil yang belum memerlukan antiemetik. Metode keperawatan komplementer dengan akupresur pada titik P6 penggunaannya harus lebih dipromosikan dan diimplementasikan sebagai rutinitas pada penanganan ibu hamil dengan keluhan mual dan muntah. Kesimpulan: Stimulus pada titik P6 dapat mengatasi mual dan muntah.","author":[{"dropping-particle":"","family":"Juwita","given":"L.","non-dropping-particle":"","parse-names":false,"suffix":""}],"container-title":"Jurnal Ners Lentera","id":"ITEM-1","issue":"1","issued":{"date-parts":[["2015"]]},"page":"40-50","title":"LITERATURE REVIEW: TERAPI KOMPLEMENTER AKUPRESUR PADA TITIK PERIKARDIUM 6 DALAM MENGATASI MUAL DAN MUNTAH PADA KEHAMILAN (Literature Review: Complementary Therapy of Acupressure on Point of Pericardium 6 for Overcoming Nausea and Vomiting in Early Pregn","type":"article-journal","volume":"3"},"uris":["http://www.mendeley.com/documents/?uuid=e9a9c724-c6c6-4c56-8aaa-2a19b585524a"]}],"mendeley":{"formattedCitation":"(Juwita, 2015)","plainTextFormattedCitation":"(Juwita, 2015)","previouslyFormattedCitation":"(Juwita, 2015)"},"properties":{"noteIndex":0},"schema":"https://github.com/citation-style-language/schema/raw/master/csl-citation.json"}</w:instrText>
      </w:r>
      <w:r w:rsidRPr="00A47354">
        <w:rPr>
          <w:rFonts w:ascii="Times New Roman" w:hAnsi="Times New Roman" w:cs="Times New Roman"/>
          <w:sz w:val="24"/>
          <w:szCs w:val="24"/>
          <w:lang w:val="en-US"/>
        </w:rPr>
        <w:fldChar w:fldCharType="separate"/>
      </w:r>
      <w:r w:rsidRPr="00A47354">
        <w:rPr>
          <w:rFonts w:ascii="Times New Roman" w:hAnsi="Times New Roman" w:cs="Times New Roman"/>
          <w:noProof/>
          <w:sz w:val="24"/>
          <w:szCs w:val="24"/>
          <w:lang w:val="en-US"/>
        </w:rPr>
        <w:t>(Juwita, 2015)</w:t>
      </w:r>
      <w:r w:rsidRPr="00A47354">
        <w:rPr>
          <w:rFonts w:ascii="Times New Roman" w:hAnsi="Times New Roman" w:cs="Times New Roman"/>
          <w:sz w:val="24"/>
          <w:szCs w:val="24"/>
          <w:lang w:val="en-US"/>
        </w:rPr>
        <w:fldChar w:fldCharType="end"/>
      </w:r>
      <w:r w:rsidRPr="00A47354">
        <w:rPr>
          <w:rFonts w:ascii="Times New Roman" w:hAnsi="Times New Roman" w:cs="Times New Roman"/>
          <w:sz w:val="24"/>
          <w:szCs w:val="24"/>
          <w:lang w:val="en-US"/>
        </w:rPr>
        <w:t xml:space="preserve">. Ada beberapa penyebab mual muntah diantaranya karena perubahan hormon selama kehamilan dan perubahan sistem pencernaan yang menyebabkan pada bulan pertama kehamilan ada rasa mual. Walaupun mual muntah terjadi secara fisiologis harus segera di tangani dengan tepat. Penanganan mual muntah dapat dilakukan dengan terapi farmakologi dan terapi non farmakologi. Terapi farmakologi merupakan terapi yang menggunakan obat-obatan sedangkan non farmakologi berupa terapi komplementer salah satunya akupresur. Akupresur merupakan terapi alternatif yang dapat digunakan untuk mengatasi keluhan yang terjadi akibat perubahan fisiologis dalam kehamilan seperti pusing, mual muntah, mengurangi kecemasan dan nyeri punggung </w:t>
      </w:r>
      <w:r w:rsidRPr="00A47354">
        <w:rPr>
          <w:rFonts w:ascii="Times New Roman" w:hAnsi="Times New Roman" w:cs="Times New Roman"/>
          <w:sz w:val="24"/>
          <w:szCs w:val="24"/>
          <w:lang w:val="en-US"/>
        </w:rPr>
        <w:fldChar w:fldCharType="begin" w:fldLock="1"/>
      </w:r>
      <w:r w:rsidRPr="00A47354">
        <w:rPr>
          <w:rFonts w:ascii="Times New Roman" w:hAnsi="Times New Roman" w:cs="Times New Roman"/>
          <w:sz w:val="24"/>
          <w:szCs w:val="24"/>
          <w:lang w:val="en-US"/>
        </w:rPr>
        <w:instrText>ADDIN CSL_CITATION {"citationItems":[{"id":"ITEM-1","itemData":{"author":[{"dropping-particle":"","family":"Setyaningsih","given":"Neni","non-dropping-particle":"","parse-names":false,"suffix":""},{"dropping-particle":"","family":"Widyawati","given":"","non-dropping-particle":"","parse-names":false,"suffix":""}],"id":"ITEM-1","issue":"2","issued":{"date-parts":[["2020"]]},"page":"143-154","title":"Pengetahuan Ibu Hamil Tentang Akupresur di Puskesmas Margodadi","type":"article-journal","volume":"3"},"uris":["http://www.mendeley.com/documents/?uuid=d399494b-205b-43fa-a592-609fb05bf569"]}],"mendeley":{"formattedCitation":"(Setyaningsih &amp; Widyawati, 2020)","plainTextFormattedCitation":"(Setyaningsih &amp; Widyawati, 2020)","previouslyFormattedCitation":"(Setyaningsih &amp; Widyawati, 2020)"},"properties":{"noteIndex":0},"schema":"https://github.com/citation-style-language/schema/raw/master/csl-citation.json"}</w:instrText>
      </w:r>
      <w:r w:rsidRPr="00A47354">
        <w:rPr>
          <w:rFonts w:ascii="Times New Roman" w:hAnsi="Times New Roman" w:cs="Times New Roman"/>
          <w:sz w:val="24"/>
          <w:szCs w:val="24"/>
          <w:lang w:val="en-US"/>
        </w:rPr>
        <w:fldChar w:fldCharType="separate"/>
      </w:r>
      <w:r w:rsidRPr="00A47354">
        <w:rPr>
          <w:rFonts w:ascii="Times New Roman" w:hAnsi="Times New Roman" w:cs="Times New Roman"/>
          <w:noProof/>
          <w:sz w:val="24"/>
          <w:szCs w:val="24"/>
          <w:lang w:val="en-US"/>
        </w:rPr>
        <w:t>(Setyaningsih &amp; Widyawati, 2020)</w:t>
      </w:r>
      <w:r w:rsidRPr="00A47354">
        <w:rPr>
          <w:rFonts w:ascii="Times New Roman" w:hAnsi="Times New Roman" w:cs="Times New Roman"/>
          <w:sz w:val="24"/>
          <w:szCs w:val="24"/>
          <w:lang w:val="en-US"/>
        </w:rPr>
        <w:fldChar w:fldCharType="end"/>
      </w:r>
      <w:r w:rsidRPr="00A47354">
        <w:rPr>
          <w:rFonts w:ascii="Times New Roman" w:hAnsi="Times New Roman" w:cs="Times New Roman"/>
          <w:sz w:val="24"/>
          <w:szCs w:val="24"/>
          <w:lang w:val="en-US"/>
        </w:rPr>
        <w:t xml:space="preserve">. Meridian organ tubuh yang dilakukan akupresur untuk mual muntah selama kehamilan yaitu pada titik pericardium 6. Sesuai dengan teori </w:t>
      </w:r>
      <w:r w:rsidRPr="00A47354">
        <w:rPr>
          <w:rFonts w:ascii="Times New Roman" w:hAnsi="Times New Roman" w:cs="Times New Roman"/>
          <w:sz w:val="24"/>
          <w:szCs w:val="24"/>
          <w:shd w:val="clear" w:color="auto" w:fill="FFFFFF"/>
          <w:lang w:val="en-US"/>
        </w:rPr>
        <w:t>m</w:t>
      </w:r>
      <w:r w:rsidRPr="00A47354">
        <w:rPr>
          <w:rFonts w:ascii="Times New Roman" w:hAnsi="Times New Roman" w:cs="Times New Roman"/>
          <w:sz w:val="24"/>
          <w:szCs w:val="24"/>
          <w:shd w:val="clear" w:color="auto" w:fill="FFFFFF"/>
        </w:rPr>
        <w:t xml:space="preserve">enurut Sinclair (2010), </w:t>
      </w:r>
      <w:r w:rsidRPr="00A47354">
        <w:rPr>
          <w:rFonts w:ascii="Times New Roman" w:hAnsi="Times New Roman" w:cs="Times New Roman"/>
          <w:i/>
          <w:iCs/>
          <w:sz w:val="24"/>
          <w:szCs w:val="24"/>
        </w:rPr>
        <w:t>FDA (Food and Drug Administration)</w:t>
      </w:r>
      <w:r w:rsidRPr="00A47354">
        <w:rPr>
          <w:rFonts w:ascii="Times New Roman" w:hAnsi="Times New Roman" w:cs="Times New Roman"/>
          <w:sz w:val="24"/>
          <w:szCs w:val="24"/>
        </w:rPr>
        <w:t xml:space="preserve"> tidak menyetujui</w:t>
      </w:r>
      <w:r w:rsidRPr="00A47354">
        <w:rPr>
          <w:rFonts w:ascii="Times New Roman" w:hAnsi="Times New Roman" w:cs="Times New Roman"/>
          <w:sz w:val="24"/>
          <w:szCs w:val="24"/>
          <w:shd w:val="clear" w:color="auto" w:fill="FFFFFF"/>
        </w:rPr>
        <w:t xml:space="preserve"> intervensi medis untuk mual </w:t>
      </w:r>
      <w:r w:rsidRPr="00A47354">
        <w:rPr>
          <w:rFonts w:ascii="Times New Roman" w:hAnsi="Times New Roman" w:cs="Times New Roman"/>
          <w:sz w:val="24"/>
          <w:szCs w:val="24"/>
        </w:rPr>
        <w:t>dan</w:t>
      </w:r>
      <w:r w:rsidRPr="00A47354">
        <w:rPr>
          <w:rFonts w:ascii="Times New Roman" w:hAnsi="Times New Roman" w:cs="Times New Roman"/>
          <w:sz w:val="24"/>
          <w:szCs w:val="24"/>
          <w:shd w:val="clear" w:color="auto" w:fill="FFFFFF"/>
        </w:rPr>
        <w:t xml:space="preserve"> muntah </w:t>
      </w:r>
      <w:r w:rsidRPr="00A47354">
        <w:rPr>
          <w:rFonts w:ascii="Times New Roman" w:hAnsi="Times New Roman" w:cs="Times New Roman"/>
          <w:sz w:val="24"/>
          <w:szCs w:val="24"/>
        </w:rPr>
        <w:t>selama kehamilan.</w:t>
      </w:r>
      <w:r w:rsidRPr="00A47354">
        <w:rPr>
          <w:rFonts w:ascii="Times New Roman" w:hAnsi="Times New Roman" w:cs="Times New Roman"/>
          <w:sz w:val="24"/>
          <w:szCs w:val="24"/>
          <w:lang w:val="en-US"/>
        </w:rPr>
        <w:t xml:space="preserve"> B</w:t>
      </w:r>
      <w:r w:rsidRPr="00A47354">
        <w:rPr>
          <w:rFonts w:ascii="Times New Roman" w:hAnsi="Times New Roman" w:cs="Times New Roman"/>
          <w:sz w:val="24"/>
          <w:szCs w:val="24"/>
        </w:rPr>
        <w:t>eberapa pengobatan</w:t>
      </w:r>
      <w:r w:rsidRPr="00A47354">
        <w:rPr>
          <w:rFonts w:ascii="Times New Roman" w:hAnsi="Times New Roman" w:cs="Times New Roman"/>
          <w:sz w:val="24"/>
          <w:szCs w:val="24"/>
          <w:shd w:val="clear" w:color="auto" w:fill="FFFFFF"/>
        </w:rPr>
        <w:t xml:space="preserve"> </w:t>
      </w:r>
      <w:r w:rsidRPr="00A47354">
        <w:rPr>
          <w:rFonts w:ascii="Times New Roman" w:hAnsi="Times New Roman" w:cs="Times New Roman"/>
          <w:sz w:val="24"/>
          <w:szCs w:val="24"/>
          <w:shd w:val="clear" w:color="auto" w:fill="FFFFFF"/>
        </w:rPr>
        <w:lastRenderedPageBreak/>
        <w:t xml:space="preserve">yang </w:t>
      </w:r>
      <w:r w:rsidRPr="00A47354">
        <w:rPr>
          <w:rFonts w:ascii="Times New Roman" w:hAnsi="Times New Roman" w:cs="Times New Roman"/>
          <w:sz w:val="24"/>
          <w:szCs w:val="24"/>
        </w:rPr>
        <w:t>direkomendasikan</w:t>
      </w:r>
      <w:r w:rsidRPr="00A47354">
        <w:rPr>
          <w:rFonts w:ascii="Times New Roman" w:hAnsi="Times New Roman" w:cs="Times New Roman"/>
          <w:sz w:val="24"/>
          <w:szCs w:val="24"/>
          <w:shd w:val="clear" w:color="auto" w:fill="FFFFFF"/>
        </w:rPr>
        <w:t xml:space="preserve"> adalah </w:t>
      </w:r>
      <w:r w:rsidRPr="00A47354">
        <w:rPr>
          <w:rFonts w:ascii="Times New Roman" w:hAnsi="Times New Roman" w:cs="Times New Roman"/>
          <w:sz w:val="24"/>
          <w:szCs w:val="24"/>
        </w:rPr>
        <w:t>ramuan Cina,</w:t>
      </w:r>
      <w:r w:rsidRPr="00A47354">
        <w:rPr>
          <w:rFonts w:ascii="Times New Roman" w:hAnsi="Times New Roman" w:cs="Times New Roman"/>
          <w:sz w:val="24"/>
          <w:szCs w:val="24"/>
          <w:shd w:val="clear" w:color="auto" w:fill="FFFFFF"/>
        </w:rPr>
        <w:t xml:space="preserve"> titik </w:t>
      </w:r>
      <w:r w:rsidRPr="00A47354">
        <w:rPr>
          <w:rFonts w:ascii="Times New Roman" w:hAnsi="Times New Roman" w:cs="Times New Roman"/>
          <w:sz w:val="24"/>
          <w:szCs w:val="24"/>
        </w:rPr>
        <w:t>P6,</w:t>
      </w:r>
      <w:r w:rsidRPr="00A47354">
        <w:rPr>
          <w:rFonts w:ascii="Times New Roman" w:hAnsi="Times New Roman" w:cs="Times New Roman"/>
          <w:sz w:val="24"/>
          <w:szCs w:val="24"/>
          <w:shd w:val="clear" w:color="auto" w:fill="FFFFFF"/>
        </w:rPr>
        <w:t xml:space="preserve"> selanjutnya </w:t>
      </w:r>
      <w:r w:rsidRPr="00A47354">
        <w:rPr>
          <w:rFonts w:ascii="Times New Roman" w:hAnsi="Times New Roman" w:cs="Times New Roman"/>
          <w:sz w:val="24"/>
          <w:szCs w:val="24"/>
        </w:rPr>
        <w:t>disebut</w:t>
      </w:r>
      <w:r w:rsidRPr="00A47354">
        <w:rPr>
          <w:rFonts w:ascii="Times New Roman" w:hAnsi="Times New Roman" w:cs="Times New Roman"/>
          <w:sz w:val="24"/>
          <w:szCs w:val="24"/>
          <w:shd w:val="clear" w:color="auto" w:fill="FFFFFF"/>
        </w:rPr>
        <w:t xml:space="preserve"> titik P6</w:t>
      </w:r>
      <w:r w:rsidRPr="00A47354">
        <w:rPr>
          <w:rFonts w:ascii="Times New Roman" w:hAnsi="Times New Roman" w:cs="Times New Roman"/>
          <w:sz w:val="24"/>
          <w:szCs w:val="24"/>
          <w:shd w:val="clear" w:color="auto" w:fill="FFFFFF"/>
          <w:lang w:val="en-US"/>
        </w:rPr>
        <w:t xml:space="preserve"> </w:t>
      </w:r>
      <w:r w:rsidRPr="00A47354">
        <w:rPr>
          <w:rFonts w:ascii="Times New Roman" w:hAnsi="Times New Roman" w:cs="Times New Roman"/>
          <w:sz w:val="24"/>
          <w:szCs w:val="24"/>
          <w:shd w:val="clear" w:color="auto" w:fill="FFFFFF"/>
        </w:rPr>
        <w:fldChar w:fldCharType="begin" w:fldLock="1"/>
      </w:r>
      <w:r w:rsidRPr="00A47354">
        <w:rPr>
          <w:rFonts w:ascii="Times New Roman" w:hAnsi="Times New Roman" w:cs="Times New Roman"/>
          <w:sz w:val="24"/>
          <w:szCs w:val="24"/>
          <w:shd w:val="clear" w:color="auto" w:fill="FFFFFF"/>
        </w:rPr>
        <w:instrText>ADDIN CSL_CITATION {"citationItems":[{"id":"ITEM-1","itemData":{"ISSN":"2338-624X","abstract":"Pendahuluan: Berbagai keluhan dapat terjadi pada masa kehamilan, salah satunya adalah mual dan  mutah pada awal kehamilan.  Mual (nausea) dan muntah (morning sickness)  adalah gejala yang wajar dan sering didapatkan pada kehamilan trimester pertama. Hampir 50-90% wanita hamil mengalami mual pada trimester pertama. Hal ini dapat menimbulkan kerusakan jaringan yang dapat membahayakan kesehatan ibu dan perkembangan janin yang dikandungnya. Intervensi medis untuk mual muntah pada kehamilan tidak ada yang disetujui oleh FDA. Beberapa pegobatan yang dianjurkan adalah salah satunya pengobatan Cina titik akupresur pada titik perikardium 6 (P6). Metode: Pencarian artikel jurnal dilakukan secara elektronik dengan menggunakan beberapa database, yaitu:  database Sage, Sience Direct, Proquest, dan Google Scholar Perpustakaan Universitas Airlangga dari tahun Januari 2004 sampai April 2014. Keyword yang digunakan adalah “Pressure /Akupresur”, “Nausea/Mual”, “Vomiting/ Muntah”, “Pregnancy/Ibu hamil”; sehingga didapatkan 6 artikel untuk di-review. Hasil: Intervensi keperawatan komplementer akupresur pada titik P6 dapat dikategorikan sebagai intervensi yang aman dan cukup efektif dalam mengurangi mual dan muntah pada ibu  hamil yang tidak mendapatkan terapi lain selain akupresur pada titik P6. Pembahasan: Penggunaan metode keperawatan komplementer dengan akupresur pada titik P6  efektif dalam mengurangi mual dan muntah pada ibu hamil yang belum memerlukan antiemetik. Metode keperawatan komplementer dengan akupresur pada titik P6 penggunaannya harus lebih dipromosikan dan diimplementasikan sebagai rutinitas pada penanganan ibu hamil dengan keluhan mual dan muntah. Kesimpulan: Stimulus pada titik P6 dapat mengatasi mual dan muntah.","author":[{"dropping-particle":"","family":"Juwita","given":"L.","non-dropping-particle":"","parse-names":false,"suffix":""}],"container-title":"Jurnal Ners Lentera","id":"ITEM-1","issue":"1","issued":{"date-parts":[["2015"]]},"page":"40-50","title":"LITERATURE REVIEW: TERAPI KOMPLEMENTER AKUPRESUR PADA TITIK PERIKARDIUM 6 DALAM MENGATASI MUAL DAN MUNTAH PADA KEHAMILAN (Literature Review: Complementary Therapy of Acupressure on Point of Pericardium 6 for Overcoming Nausea and Vomiting in Early Pregn","type":"article-journal","volume":"3"},"uris":["http://www.mendeley.com/documents/?uuid=e9a9c724-c6c6-4c56-8aaa-2a19b585524a"]}],"mendeley":{"formattedCitation":"(Juwita, 2015)","plainTextFormattedCitation":"(Juwita, 2015)","previouslyFormattedCitation":"(Juwita, 2015)"},"properties":{"noteIndex":0},"schema":"https://github.com/citation-style-language/schema/raw/master/csl-citation.json"}</w:instrText>
      </w:r>
      <w:r w:rsidRPr="00A47354">
        <w:rPr>
          <w:rFonts w:ascii="Times New Roman" w:hAnsi="Times New Roman" w:cs="Times New Roman"/>
          <w:sz w:val="24"/>
          <w:szCs w:val="24"/>
          <w:shd w:val="clear" w:color="auto" w:fill="FFFFFF"/>
        </w:rPr>
        <w:fldChar w:fldCharType="separate"/>
      </w:r>
      <w:r w:rsidRPr="00A47354">
        <w:rPr>
          <w:rFonts w:ascii="Times New Roman" w:hAnsi="Times New Roman" w:cs="Times New Roman"/>
          <w:noProof/>
          <w:sz w:val="24"/>
          <w:szCs w:val="24"/>
          <w:shd w:val="clear" w:color="auto" w:fill="FFFFFF"/>
        </w:rPr>
        <w:t>(Juwita, 2015)</w:t>
      </w:r>
      <w:r w:rsidRPr="00A47354">
        <w:rPr>
          <w:rFonts w:ascii="Times New Roman" w:hAnsi="Times New Roman" w:cs="Times New Roman"/>
          <w:sz w:val="24"/>
          <w:szCs w:val="24"/>
          <w:shd w:val="clear" w:color="auto" w:fill="FFFFFF"/>
        </w:rPr>
        <w:fldChar w:fldCharType="end"/>
      </w:r>
      <w:r w:rsidRPr="00A47354">
        <w:rPr>
          <w:rFonts w:ascii="Times New Roman" w:hAnsi="Times New Roman" w:cs="Times New Roman"/>
          <w:sz w:val="24"/>
          <w:szCs w:val="24"/>
          <w:shd w:val="clear" w:color="auto" w:fill="FFFFFF"/>
          <w:lang w:val="en-US"/>
        </w:rPr>
        <w:t xml:space="preserve">. Dalam hal ini diperlukan adanya identifikasi terkait durasi, frekuensi dan lama pemberian terapi akupresur dalam penanganan mual muntah pada kehamilan. </w:t>
      </w:r>
    </w:p>
    <w:p w:rsidR="00EB61D7" w:rsidRPr="00A47354" w:rsidRDefault="00EB61D7" w:rsidP="00EB61D7">
      <w:pPr>
        <w:spacing w:after="0" w:line="480" w:lineRule="auto"/>
        <w:ind w:firstLine="720"/>
        <w:jc w:val="both"/>
        <w:rPr>
          <w:rFonts w:ascii="Times New Roman" w:hAnsi="Times New Roman" w:cs="Times New Roman"/>
          <w:sz w:val="24"/>
          <w:szCs w:val="24"/>
          <w:shd w:val="clear" w:color="auto" w:fill="FFFFFF"/>
          <w:lang w:val="en-US"/>
        </w:rPr>
      </w:pPr>
    </w:p>
    <w:p w:rsidR="00EB61D7" w:rsidRPr="00A47354" w:rsidRDefault="00EB61D7" w:rsidP="00EB61D7">
      <w:pPr>
        <w:spacing w:after="0" w:line="48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shd w:val="clear" w:color="auto" w:fill="FFFFFF"/>
          <w:lang w:val="en-US"/>
        </w:rPr>
      </w:pPr>
    </w:p>
    <w:p w:rsidR="00EB61D7" w:rsidRDefault="00EB61D7" w:rsidP="00EB61D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w:lastRenderedPageBreak/>
        <mc:AlternateContent>
          <mc:Choice Requires="wps">
            <w:drawing>
              <wp:anchor distT="0" distB="0" distL="114300" distR="114300" simplePos="0" relativeHeight="251686912" behindDoc="0" locked="0" layoutInCell="1" allowOverlap="1" wp14:anchorId="5938002E" wp14:editId="546BDB9F">
                <wp:simplePos x="0" y="0"/>
                <wp:positionH relativeFrom="column">
                  <wp:posOffset>1783715</wp:posOffset>
                </wp:positionH>
                <wp:positionV relativeFrom="paragraph">
                  <wp:posOffset>12700</wp:posOffset>
                </wp:positionV>
                <wp:extent cx="1885950" cy="12477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1885950" cy="1247775"/>
                        </a:xfrm>
                        <a:prstGeom prst="rect">
                          <a:avLst/>
                        </a:prstGeom>
                        <a:solidFill>
                          <a:schemeClr val="lt1"/>
                        </a:solidFill>
                        <a:ln w="6350">
                          <a:solidFill>
                            <a:prstClr val="black"/>
                          </a:solidFill>
                          <a:prstDash val="lgDash"/>
                        </a:ln>
                      </wps:spPr>
                      <wps:txbx>
                        <w:txbxContent>
                          <w:p w:rsidR="00EB61D7" w:rsidRPr="00A340C8" w:rsidRDefault="00EB61D7" w:rsidP="00EB61D7">
                            <w:pPr>
                              <w:rPr>
                                <w:rFonts w:ascii="Times New Roman" w:hAnsi="Times New Roman" w:cs="Times New Roman"/>
                                <w:sz w:val="24"/>
                                <w:szCs w:val="24"/>
                                <w:lang w:val="en-US"/>
                              </w:rPr>
                            </w:pPr>
                            <w:r>
                              <w:rPr>
                                <w:rFonts w:ascii="Times New Roman" w:hAnsi="Times New Roman" w:cs="Times New Roman"/>
                                <w:sz w:val="24"/>
                                <w:szCs w:val="24"/>
                                <w:lang w:val="en-US"/>
                              </w:rPr>
                              <w:t xml:space="preserve">Mual muntah jika tidak segera diatasi akan berlanjut menjadi </w:t>
                            </w:r>
                            <w:r w:rsidRPr="00A340C8">
                              <w:rPr>
                                <w:rFonts w:ascii="Times New Roman" w:hAnsi="Times New Roman" w:cs="Times New Roman"/>
                                <w:b/>
                                <w:bCs/>
                                <w:i/>
                                <w:iCs/>
                                <w:sz w:val="24"/>
                                <w:szCs w:val="24"/>
                                <w:lang w:val="en-US"/>
                              </w:rPr>
                              <w:t>Hyperemesis Gravidarum</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atau mual muntah berlebihan</w:t>
                            </w:r>
                          </w:p>
                          <w:p w:rsidR="00EB61D7" w:rsidRPr="00A340C8" w:rsidRDefault="00EB61D7" w:rsidP="00EB61D7">
                            <w:pPr>
                              <w:rPr>
                                <w:rFonts w:ascii="Times New Roman" w:hAnsi="Times New Roman" w:cs="Times New Roman"/>
                                <w:sz w:val="24"/>
                                <w:szCs w:val="24"/>
                                <w:lang w:val="en-US"/>
                              </w:rPr>
                            </w:pPr>
                            <w:r w:rsidRPr="00A340C8">
                              <w:rPr>
                                <w:rFonts w:ascii="Times New Roman" w:hAnsi="Times New Roman" w:cs="Times New Roman"/>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8002E" id="_x0000_t202" coordsize="21600,21600" o:spt="202" path="m,l,21600r21600,l21600,xe">
                <v:stroke joinstyle="miter"/>
                <v:path gradientshapeok="t" o:connecttype="rect"/>
              </v:shapetype>
              <v:shape id="Text Box 24" o:spid="_x0000_s1026" type="#_x0000_t202" style="position:absolute;left:0;text-align:left;margin-left:140.45pt;margin-top:1pt;width:148.5pt;height:9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QAVQIAAL4EAAAOAAAAZHJzL2Uyb0RvYy54bWysVFFv2jAQfp+0/2D5fQQYFBoRKgZimlS1&#10;laDqs3FsEs3xebYhYb9+ZydQ2u5p2otzvjt/vvv8XWZ3TaXIUVhXgs7ooNenRGgOean3GX3err9M&#10;KXGe6Zwp0CKjJ+Ho3fzzp1ltUjGEAlQuLEEQ7dLaZLTw3qRJ4nghKuZ6YITGoARbMY9bu09yy2pE&#10;r1Qy7Pdvkhpsbixw4Rx6V22QziO+lIL7Rymd8ERlFGvzcbVx3YU1mc9YurfMFCXvymD/UEXFSo2X&#10;XqBWzDNysOUHqKrkFhxI3+NQJSBlyUXsAbsZ9N91symYEbEXJMeZC03u/8Hyh+OTJWWe0eGIEs0q&#10;fKOtaDz5Bg1BF/JTG5di2sZgom/Qj+989jt0hrYbaavwxYYIxpHp04XdgMbDoel0fDvGEMfYYDia&#10;TCbjgJO8HjfW+e8CKhKMjFp8vsgqO94736aeU8JtDlSZr0ul4iZIRiyVJUeGj618LBLB32QpTeqM&#10;3nzFOj4gBOjL+Z1i/GdX3huEkLViruiu2Qe7y1Mauwl0tbQEyze7puNwB/kJKbTQitAZvi4R6545&#10;/8Qsqg6pwUnyj7hIBVgmdBYlBdjff/OHfBQDRimpUcUZdb8OzApK1A+NMrkdjEZB9nEzGk+GuLHX&#10;kd11RB+qJSB3A5xZw6MZ8r06m9JC9YIDtwi3Yohpjndn1J/NpW9nCweWi8UiJqHQDfP3emN4gA60&#10;Bw63zQuzpntpjyJ5gLPeWfruwdvccFLD4uBBllENgeCW1Y53HJKop26gwxRe72PW629n/gcAAP//&#10;AwBQSwMEFAAGAAgAAAAhAIpZ6fLeAAAACQEAAA8AAABkcnMvZG93bnJldi54bWxMj0FPg0AQhe8m&#10;/ofNmHhp7GINllKWhpiYmHgS9L6wUyCys8huW/j3jid7m5f35c172WG2gzjj5HtHCh7XEQikxpme&#10;WgWf1etDAsIHTUYPjlDBgh4O+e1NplPjLvSB5zK0gkPIp1pBF8KYSumbDq32azcisXd0k9WB5dRK&#10;M+kLh9tBbqLoWVrdE3/o9IgvHTbf5ckqKMp+fl/enupV8VNWyyquvpKqUur+bi72IALO4R+Gv/pc&#10;HXLuVLsTGS8GBZsk2jHKB09iP95uWdcM7pIYZJ7J6wX5LwAAAP//AwBQSwECLQAUAAYACAAAACEA&#10;toM4kv4AAADhAQAAEwAAAAAAAAAAAAAAAAAAAAAAW0NvbnRlbnRfVHlwZXNdLnhtbFBLAQItABQA&#10;BgAIAAAAIQA4/SH/1gAAAJQBAAALAAAAAAAAAAAAAAAAAC8BAABfcmVscy8ucmVsc1BLAQItABQA&#10;BgAIAAAAIQCGQrQAVQIAAL4EAAAOAAAAAAAAAAAAAAAAAC4CAABkcnMvZTJvRG9jLnhtbFBLAQIt&#10;ABQABgAIAAAAIQCKWeny3gAAAAkBAAAPAAAAAAAAAAAAAAAAAK8EAABkcnMvZG93bnJldi54bWxQ&#10;SwUGAAAAAAQABADzAAAAugUAAAAA&#10;" fillcolor="white [3201]" strokeweight=".5pt">
                <v:stroke dashstyle="longDash"/>
                <v:textbox>
                  <w:txbxContent>
                    <w:p w:rsidR="00EB61D7" w:rsidRPr="00A340C8" w:rsidRDefault="00EB61D7" w:rsidP="00EB61D7">
                      <w:pPr>
                        <w:rPr>
                          <w:rFonts w:ascii="Times New Roman" w:hAnsi="Times New Roman" w:cs="Times New Roman"/>
                          <w:sz w:val="24"/>
                          <w:szCs w:val="24"/>
                          <w:lang w:val="en-US"/>
                        </w:rPr>
                      </w:pPr>
                      <w:r>
                        <w:rPr>
                          <w:rFonts w:ascii="Times New Roman" w:hAnsi="Times New Roman" w:cs="Times New Roman"/>
                          <w:sz w:val="24"/>
                          <w:szCs w:val="24"/>
                          <w:lang w:val="en-US"/>
                        </w:rPr>
                        <w:t xml:space="preserve">Mual muntah jika tidak segera diatasi akan berlanjut menjadi </w:t>
                      </w:r>
                      <w:r w:rsidRPr="00A340C8">
                        <w:rPr>
                          <w:rFonts w:ascii="Times New Roman" w:hAnsi="Times New Roman" w:cs="Times New Roman"/>
                          <w:b/>
                          <w:bCs/>
                          <w:i/>
                          <w:iCs/>
                          <w:sz w:val="24"/>
                          <w:szCs w:val="24"/>
                          <w:lang w:val="en-US"/>
                        </w:rPr>
                        <w:t>Hyperemesis Gravidarum</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atau mual muntah berlebihan</w:t>
                      </w:r>
                    </w:p>
                    <w:p w:rsidR="00EB61D7" w:rsidRPr="00A340C8" w:rsidRDefault="00EB61D7" w:rsidP="00EB61D7">
                      <w:pPr>
                        <w:rPr>
                          <w:rFonts w:ascii="Times New Roman" w:hAnsi="Times New Roman" w:cs="Times New Roman"/>
                          <w:sz w:val="24"/>
                          <w:szCs w:val="24"/>
                          <w:lang w:val="en-US"/>
                        </w:rPr>
                      </w:pPr>
                      <w:r w:rsidRPr="00A340C8">
                        <w:rPr>
                          <w:rFonts w:ascii="Times New Roman" w:hAnsi="Times New Roman" w:cs="Times New Roman"/>
                          <w:sz w:val="24"/>
                          <w:szCs w:val="24"/>
                          <w:lang w:val="en-US"/>
                        </w:rPr>
                        <w:t xml:space="preserve"> </w:t>
                      </w:r>
                    </w:p>
                  </w:txbxContent>
                </v:textbox>
              </v:shape>
            </w:pict>
          </mc:Fallback>
        </mc:AlternateContent>
      </w:r>
    </w:p>
    <w:p w:rsidR="00EB61D7" w:rsidRDefault="00EB61D7" w:rsidP="00EB61D7">
      <w:pPr>
        <w:spacing w:after="0" w:line="240" w:lineRule="auto"/>
        <w:ind w:firstLine="720"/>
        <w:jc w:val="both"/>
        <w:rPr>
          <w:rFonts w:ascii="Times New Roman" w:hAnsi="Times New Roman" w:cs="Times New Roman"/>
          <w:sz w:val="24"/>
          <w:szCs w:val="24"/>
          <w:lang w:val="en-US"/>
        </w:rPr>
      </w:pPr>
    </w:p>
    <w:p w:rsidR="00EB61D7" w:rsidRDefault="00EB61D7" w:rsidP="00EB61D7">
      <w:pPr>
        <w:spacing w:after="0" w:line="240" w:lineRule="auto"/>
        <w:ind w:firstLine="720"/>
        <w:jc w:val="both"/>
        <w:rPr>
          <w:rFonts w:ascii="Times New Roman" w:hAnsi="Times New Roman" w:cs="Times New Roman"/>
          <w:sz w:val="24"/>
          <w:szCs w:val="24"/>
        </w:rPr>
      </w:pPr>
    </w:p>
    <w:p w:rsidR="00EB61D7" w:rsidRDefault="00EB61D7" w:rsidP="00EB61D7">
      <w:pPr>
        <w:spacing w:after="0" w:line="240" w:lineRule="auto"/>
        <w:ind w:firstLine="720"/>
        <w:jc w:val="both"/>
        <w:rPr>
          <w:rFonts w:ascii="Times New Roman" w:hAnsi="Times New Roman" w:cs="Times New Roman"/>
          <w:sz w:val="24"/>
          <w:szCs w:val="24"/>
          <w:lang w:val="en-US"/>
        </w:rPr>
      </w:pPr>
    </w:p>
    <w:p w:rsidR="00EB61D7" w:rsidRDefault="00EB61D7" w:rsidP="00EB61D7">
      <w:pPr>
        <w:spacing w:after="0" w:line="240" w:lineRule="auto"/>
        <w:ind w:firstLine="720"/>
        <w:jc w:val="both"/>
        <w:rPr>
          <w:rFonts w:ascii="Times New Roman" w:hAnsi="Times New Roman" w:cs="Times New Roman"/>
          <w:sz w:val="24"/>
          <w:szCs w:val="24"/>
          <w:lang w:val="en-US"/>
        </w:rPr>
      </w:pPr>
    </w:p>
    <w:p w:rsidR="00EB61D7" w:rsidRDefault="00EB61D7" w:rsidP="00EB61D7">
      <w:pPr>
        <w:spacing w:after="0" w:line="240" w:lineRule="auto"/>
        <w:ind w:firstLine="720"/>
        <w:jc w:val="both"/>
        <w:rPr>
          <w:rFonts w:ascii="Times New Roman" w:hAnsi="Times New Roman" w:cs="Times New Roman"/>
          <w:sz w:val="24"/>
          <w:szCs w:val="24"/>
          <w:lang w:val="en-US"/>
        </w:rPr>
      </w:pPr>
    </w:p>
    <w:p w:rsidR="00EB61D7" w:rsidRDefault="00EB61D7" w:rsidP="00EB61D7">
      <w:pPr>
        <w:spacing w:after="0" w:line="240" w:lineRule="auto"/>
        <w:ind w:firstLine="720"/>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71552" behindDoc="0" locked="0" layoutInCell="1" allowOverlap="1" wp14:anchorId="48D546B7" wp14:editId="3906C029">
                <wp:simplePos x="0" y="0"/>
                <wp:positionH relativeFrom="margin">
                  <wp:posOffset>-344805</wp:posOffset>
                </wp:positionH>
                <wp:positionV relativeFrom="paragraph">
                  <wp:posOffset>180340</wp:posOffset>
                </wp:positionV>
                <wp:extent cx="1847850" cy="1229990"/>
                <wp:effectExtent l="0" t="0" r="19050" b="27940"/>
                <wp:wrapNone/>
                <wp:docPr id="23" name="Text Box 23"/>
                <wp:cNvGraphicFramePr/>
                <a:graphic xmlns:a="http://schemas.openxmlformats.org/drawingml/2006/main">
                  <a:graphicData uri="http://schemas.microsoft.com/office/word/2010/wordprocessingShape">
                    <wps:wsp>
                      <wps:cNvSpPr txBox="1"/>
                      <wps:spPr>
                        <a:xfrm>
                          <a:off x="0" y="0"/>
                          <a:ext cx="1847850" cy="1229990"/>
                        </a:xfrm>
                        <a:prstGeom prst="rect">
                          <a:avLst/>
                        </a:prstGeom>
                        <a:solidFill>
                          <a:schemeClr val="lt1"/>
                        </a:solidFill>
                        <a:ln w="6350">
                          <a:solidFill>
                            <a:prstClr val="black"/>
                          </a:solidFill>
                          <a:prstDash val="lgDash"/>
                        </a:ln>
                      </wps:spPr>
                      <wps:txbx>
                        <w:txbxContent>
                          <w:p w:rsidR="00EB61D7" w:rsidRDefault="00EB61D7" w:rsidP="00EB61D7">
                            <w:pPr>
                              <w:jc w:val="center"/>
                              <w:rPr>
                                <w:rFonts w:ascii="Times New Roman" w:hAnsi="Times New Roman" w:cs="Times New Roman"/>
                                <w:sz w:val="24"/>
                                <w:szCs w:val="24"/>
                                <w:lang w:val="en-US"/>
                              </w:rPr>
                            </w:pPr>
                            <w:r>
                              <w:rPr>
                                <w:rFonts w:ascii="Times New Roman" w:hAnsi="Times New Roman" w:cs="Times New Roman"/>
                                <w:sz w:val="24"/>
                                <w:szCs w:val="24"/>
                                <w:lang w:val="en-US"/>
                              </w:rPr>
                              <w:t>Ketidaknyamanan selama kehamilan</w:t>
                            </w:r>
                          </w:p>
                          <w:p w:rsidR="00EB61D7" w:rsidRDefault="00EB61D7" w:rsidP="00EB61D7">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 xml:space="preserve">Trimester I </w:t>
                            </w:r>
                          </w:p>
                          <w:p w:rsidR="00EB61D7" w:rsidRDefault="00EB61D7" w:rsidP="00EB61D7">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Trimester II</w:t>
                            </w:r>
                          </w:p>
                          <w:p w:rsidR="00EB61D7" w:rsidRPr="00911B09" w:rsidRDefault="00EB61D7" w:rsidP="00EB61D7">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Trimester III</w:t>
                            </w:r>
                          </w:p>
                          <w:p w:rsidR="00EB61D7" w:rsidRDefault="00EB61D7" w:rsidP="00EB61D7">
                            <w:pPr>
                              <w:jc w:val="center"/>
                              <w:rPr>
                                <w:rFonts w:ascii="Times New Roman" w:hAnsi="Times New Roman" w:cs="Times New Roman"/>
                                <w:sz w:val="24"/>
                                <w:szCs w:val="24"/>
                                <w:lang w:val="en-US"/>
                              </w:rPr>
                            </w:pPr>
                          </w:p>
                          <w:p w:rsidR="00EB61D7" w:rsidRPr="009531A0" w:rsidRDefault="00EB61D7" w:rsidP="00EB61D7">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546B7" id="Text Box 23" o:spid="_x0000_s1027" type="#_x0000_t202" style="position:absolute;left:0;text-align:left;margin-left:-27.15pt;margin-top:14.2pt;width:145.5pt;height:96.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vbWAIAAMUEAAAOAAAAZHJzL2Uyb0RvYy54bWysVE1v2zAMvQ/YfxB0X5ykaZsEdYqsQYcB&#10;RVugHXpWZDk2JouapMTufv2eFCf92mnYRabEpyfykfTFZddotlPO12RyPhoMOVNGUlGbTc5/PF5/&#10;mXLmgzCF0GRUzp+V55eLz58uWjtXY6pIF8oxkBg/b23OqxDsPMu8rFQj/ICsMnCW5BoRsHWbrHCi&#10;BXujs/FweJa15ArrSCrvcbraO/ki8ZelkuGuLL0KTOccsYW0urSu45otLsR844StatmHIf4hikbU&#10;Bo8eqVYiCLZ19QeqppaOPJVhIKnJqCxrqVIOyGY0fJfNQyWsSrlAHG+PMvn/Rytvd/eO1UXOxyec&#10;GdGgRo+qC+wrdQxH0Ke1fg7YgwUwdDhHnQ/nHocx7a50TfwiIQY/lH4+qhvZZLw0nZxPT+GS8I3G&#10;49lslvTPXq5b58M3RQ2LRs4dypdUFbsbHxAKoAdIfM2TrovrWuu0iS2jrrRjO4Fi65CCxI03KG1Y&#10;m/OzE8TxgSFSH++vtZA/Y5rvGSJqJXzVP7OJdo/TBvAo116WaIVu3SV5j5KtqXiGko72veitvK5B&#10;eSN8uBcOzQeFMFDhDkupCdFSb3FWkfv9t/OIR0/Ay1mLZs65/7UVTnGmvxt0y2w0mcTuT5vJ6fkY&#10;G/fas37tMdvmiiDhCKNrZTIjPuiDWTpqnjB3y/gqXMJIvJ3zcDCvwn7EMLdSLZcJhH63ItyYBysj&#10;dVQ/SvnYPQln+4IH9MotHdpezN/VfY+NNw0tt4HKOjVF1Hmvai8/ZiXVrZ/rOIyv9wn18vdZ/AEA&#10;AP//AwBQSwMEFAAGAAgAAAAhAG1lAdzhAAAACgEAAA8AAABkcnMvZG93bnJldi54bWxMj8FugzAM&#10;hu+T9g6RJ+1StaHQdogSKjRp0qSdRrZ7ICmgEYeRtIW3n3fabrb86ff356fZDuxqJt87FLDdRMAM&#10;Nk732Ar4kC/rFJgPCrUaHBoBi/FwKu7vcpVpd8N3c61CyygEfaYEdCGMGee+6YxVfuNGg3Q7u8mq&#10;QOvUcj2pG4XbgcdRdOBW9UgfOjWa5840X9XFCiirfn5bXpN6VX5Xclnt5WcqpRCPD3N5BBbMHP5g&#10;+NUndSjIqXYX1J4NAtb7XUKogDjdASMgTg5PwGoa4ngLvMj5/wrFDwAAAP//AwBQSwECLQAUAAYA&#10;CAAAACEAtoM4kv4AAADhAQAAEwAAAAAAAAAAAAAAAAAAAAAAW0NvbnRlbnRfVHlwZXNdLnhtbFBL&#10;AQItABQABgAIAAAAIQA4/SH/1gAAAJQBAAALAAAAAAAAAAAAAAAAAC8BAABfcmVscy8ucmVsc1BL&#10;AQItABQABgAIAAAAIQBaxLvbWAIAAMUEAAAOAAAAAAAAAAAAAAAAAC4CAABkcnMvZTJvRG9jLnht&#10;bFBLAQItABQABgAIAAAAIQBtZQHc4QAAAAoBAAAPAAAAAAAAAAAAAAAAALIEAABkcnMvZG93bnJl&#10;di54bWxQSwUGAAAAAAQABADzAAAAwAUAAAAA&#10;" fillcolor="white [3201]" strokeweight=".5pt">
                <v:stroke dashstyle="longDash"/>
                <v:textbox>
                  <w:txbxContent>
                    <w:p w:rsidR="00EB61D7" w:rsidRDefault="00EB61D7" w:rsidP="00EB61D7">
                      <w:pPr>
                        <w:jc w:val="center"/>
                        <w:rPr>
                          <w:rFonts w:ascii="Times New Roman" w:hAnsi="Times New Roman" w:cs="Times New Roman"/>
                          <w:sz w:val="24"/>
                          <w:szCs w:val="24"/>
                          <w:lang w:val="en-US"/>
                        </w:rPr>
                      </w:pPr>
                      <w:r>
                        <w:rPr>
                          <w:rFonts w:ascii="Times New Roman" w:hAnsi="Times New Roman" w:cs="Times New Roman"/>
                          <w:sz w:val="24"/>
                          <w:szCs w:val="24"/>
                          <w:lang w:val="en-US"/>
                        </w:rPr>
                        <w:t>Ketidaknyamanan selama kehamilan</w:t>
                      </w:r>
                    </w:p>
                    <w:p w:rsidR="00EB61D7" w:rsidRDefault="00EB61D7" w:rsidP="00EB61D7">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 xml:space="preserve">Trimester I </w:t>
                      </w:r>
                    </w:p>
                    <w:p w:rsidR="00EB61D7" w:rsidRDefault="00EB61D7" w:rsidP="00EB61D7">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Trimester II</w:t>
                      </w:r>
                    </w:p>
                    <w:p w:rsidR="00EB61D7" w:rsidRPr="00911B09" w:rsidRDefault="00EB61D7" w:rsidP="00EB61D7">
                      <w:pPr>
                        <w:pStyle w:val="ListParagraph"/>
                        <w:numPr>
                          <w:ilvl w:val="0"/>
                          <w:numId w:val="8"/>
                        </w:numPr>
                        <w:rPr>
                          <w:rFonts w:ascii="Times New Roman" w:hAnsi="Times New Roman" w:cs="Times New Roman"/>
                          <w:sz w:val="24"/>
                          <w:szCs w:val="24"/>
                          <w:lang w:val="en-US"/>
                        </w:rPr>
                      </w:pPr>
                      <w:r>
                        <w:rPr>
                          <w:rFonts w:ascii="Times New Roman" w:hAnsi="Times New Roman" w:cs="Times New Roman"/>
                          <w:sz w:val="24"/>
                          <w:szCs w:val="24"/>
                          <w:lang w:val="en-US"/>
                        </w:rPr>
                        <w:t>Trimester III</w:t>
                      </w:r>
                    </w:p>
                    <w:p w:rsidR="00EB61D7" w:rsidRDefault="00EB61D7" w:rsidP="00EB61D7">
                      <w:pPr>
                        <w:jc w:val="center"/>
                        <w:rPr>
                          <w:rFonts w:ascii="Times New Roman" w:hAnsi="Times New Roman" w:cs="Times New Roman"/>
                          <w:sz w:val="24"/>
                          <w:szCs w:val="24"/>
                          <w:lang w:val="en-US"/>
                        </w:rPr>
                      </w:pPr>
                    </w:p>
                    <w:p w:rsidR="00EB61D7" w:rsidRPr="009531A0" w:rsidRDefault="00EB61D7" w:rsidP="00EB61D7">
                      <w:pPr>
                        <w:rPr>
                          <w:rFonts w:ascii="Times New Roman" w:hAnsi="Times New Roman" w:cs="Times New Roman"/>
                          <w:sz w:val="24"/>
                          <w:szCs w:val="24"/>
                          <w:lang w:val="en-US"/>
                        </w:rPr>
                      </w:pPr>
                    </w:p>
                  </w:txbxContent>
                </v:textbox>
                <w10:wrap anchorx="margin"/>
              </v:shape>
            </w:pict>
          </mc:Fallback>
        </mc:AlternateContent>
      </w:r>
    </w:p>
    <w:p w:rsidR="00EB61D7" w:rsidRDefault="00EB61D7" w:rsidP="00EB61D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306AB07" wp14:editId="41DC05FB">
                <wp:simplePos x="0" y="0"/>
                <wp:positionH relativeFrom="column">
                  <wp:posOffset>2722245</wp:posOffset>
                </wp:positionH>
                <wp:positionV relativeFrom="paragraph">
                  <wp:posOffset>71120</wp:posOffset>
                </wp:positionV>
                <wp:extent cx="0" cy="352425"/>
                <wp:effectExtent l="76200" t="38100" r="57150" b="9525"/>
                <wp:wrapNone/>
                <wp:docPr id="1024" name="Straight Arrow Connector 1024"/>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09FF50" id="_x0000_t32" coordsize="21600,21600" o:spt="32" o:oned="t" path="m,l21600,21600e" filled="f">
                <v:path arrowok="t" fillok="f" o:connecttype="none"/>
                <o:lock v:ext="edit" shapetype="t"/>
              </v:shapetype>
              <v:shape id="Straight Arrow Connector 1024" o:spid="_x0000_s1026" type="#_x0000_t32" style="position:absolute;margin-left:214.35pt;margin-top:5.6pt;width:0;height:27.7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ys7QEAAEIEAAAOAAAAZHJzL2Uyb0RvYy54bWysU9uO0zAQfUfiHyy/06RlF6Go6Qp1WV4Q&#10;VCzsu9cZN5Z809g07d8zdtJ0uWglEC8jX+acmXM8Xt8crWEHwKi9a/lyUXMGTvpOu33Lv329e/WW&#10;s5iE64TxDlp+gshvNi9frIfQwMr33nSAjEhcbIbQ8j6l0FRVlD1YERc+gKNL5dGKRFvcVx2Kgdit&#10;qVZ1/aYaPHYBvYQY6fR2vOSbwq8UyPRZqQiJmZZTb6lELPExx2qzFs0eRei1nNoQ/9CFFdpR0Znq&#10;ViTBvqP+jcpqiT56lRbS28orpSUUDaRmWf+i5r4XAYoWMieG2ab4/2jlp8MOme7o7erVFWdOWHql&#10;+4RC7/vE3iH6gW29c+SkR1aSyLMhxIagW7fDaRfDDrMBR4WWKaPDA1EWS0gkOxbHT7PjcExMjoeS&#10;Tl9fr65W1/kxqpEhMwWM6QN4y/Ki5XHqaW5mZBeHjzGNwDMgg43LMXqjuzttTNnkmYKtQXYQNA3p&#10;uJwK/pSVhDbvXcfSKZARCbVwewNTZmatsvZRbVmlk4Gx4hdQ5CSpGjsrM3ypJ6QEl841jaPsDFPU&#10;3Qysi2HPAqf8DIUy338DnhGlsndpBlvtPP6p+sUmNeafHRh1ZwsefXcqc1CsoUEtzzh9qvwTnu4L&#10;/PL1Nz8AAAD//wMAUEsDBBQABgAIAAAAIQCqyHcH3gAAAAkBAAAPAAAAZHJzL2Rvd25yZXYueG1s&#10;TI9NT4QwEIbvJv6HZky8uWXRAGEpGz+yezDxsCjJHru0UCKdElp28d87xoMeZ94n70exXezAznry&#10;vUMB61UETGPjVI+dgI/33V0GzAeJSg4OtYAv7WFbXl8VMlfuggd9rkLHyAR9LgWYEMacc98YbaVf&#10;uVEjaa2brAx0Th1Xk7yQuR14HEUJt7JHSjBy1M9GN5/VbCnk9a1K2+PuHueXbF+39dPe1Achbm+W&#10;xw2woJfwB8NPfaoOJXU6uRmVZ4OAhzhLCSVhHQMj4PdxEpAkKfCy4P8XlN8AAAD//wMAUEsBAi0A&#10;FAAGAAgAAAAhALaDOJL+AAAA4QEAABMAAAAAAAAAAAAAAAAAAAAAAFtDb250ZW50X1R5cGVzXS54&#10;bWxQSwECLQAUAAYACAAAACEAOP0h/9YAAACUAQAACwAAAAAAAAAAAAAAAAAvAQAAX3JlbHMvLnJl&#10;bHNQSwECLQAUAAYACAAAACEAjVzsrO0BAABCBAAADgAAAAAAAAAAAAAAAAAuAgAAZHJzL2Uyb0Rv&#10;Yy54bWxQSwECLQAUAAYACAAAACEAqsh3B94AAAAJAQAADwAAAAAAAAAAAAAAAABHBAAAZHJzL2Rv&#10;d25yZXYueG1sUEsFBgAAAAAEAAQA8wAAAFIFAAAAAA==&#10;" strokecolor="black [3213]" strokeweight=".5pt">
                <v:stroke endarrow="block" joinstyle="miter"/>
              </v:shape>
            </w:pict>
          </mc:Fallback>
        </mc:AlternateContent>
      </w:r>
    </w:p>
    <w:p w:rsidR="00EB61D7" w:rsidRDefault="00EB61D7" w:rsidP="00EB61D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0DE513D" wp14:editId="5BDF6FF1">
                <wp:simplePos x="0" y="0"/>
                <wp:positionH relativeFrom="column">
                  <wp:posOffset>4065270</wp:posOffset>
                </wp:positionH>
                <wp:positionV relativeFrom="paragraph">
                  <wp:posOffset>48260</wp:posOffset>
                </wp:positionV>
                <wp:extent cx="1407891" cy="723900"/>
                <wp:effectExtent l="0" t="0" r="20955" b="19050"/>
                <wp:wrapNone/>
                <wp:docPr id="32" name="Text Box 32"/>
                <wp:cNvGraphicFramePr/>
                <a:graphic xmlns:a="http://schemas.openxmlformats.org/drawingml/2006/main">
                  <a:graphicData uri="http://schemas.microsoft.com/office/word/2010/wordprocessingShape">
                    <wps:wsp>
                      <wps:cNvSpPr txBox="1"/>
                      <wps:spPr>
                        <a:xfrm>
                          <a:off x="0" y="0"/>
                          <a:ext cx="1407891" cy="723900"/>
                        </a:xfrm>
                        <a:prstGeom prst="rect">
                          <a:avLst/>
                        </a:prstGeom>
                        <a:solidFill>
                          <a:schemeClr val="lt1"/>
                        </a:solidFill>
                        <a:ln w="6350">
                          <a:solidFill>
                            <a:prstClr val="black"/>
                          </a:solidFill>
                        </a:ln>
                      </wps:spPr>
                      <wps:txbx>
                        <w:txbxContent>
                          <w:p w:rsidR="00EB61D7" w:rsidRDefault="00EB61D7" w:rsidP="00EB61D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Gambaran kejadian mual muntah pada ibu hamil. </w:t>
                            </w:r>
                          </w:p>
                          <w:p w:rsidR="00EB61D7" w:rsidRPr="00674BED" w:rsidRDefault="00EB61D7" w:rsidP="00EB61D7">
                            <w:pPr>
                              <w:jc w:val="both"/>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E513D" id="Text Box 32" o:spid="_x0000_s1028" type="#_x0000_t202" style="position:absolute;left:0;text-align:left;margin-left:320.1pt;margin-top:3.8pt;width:110.85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j/TwIAAKoEAAAOAAAAZHJzL2Uyb0RvYy54bWysVMlu2zAQvRfoPxC8N5IdZ7EROXATpChg&#10;JAHsIGeaomKhFIclaUvu1/eRXmKnPRW9ULPxcebNjG5uu0aztXK+JlPw3lnOmTKSytq8Ffxl/vDl&#10;mjMfhCmFJqMKvlGe344/f7pp7Uj1aUm6VI4BxPhRawu+DMGOsszLpWqEPyOrDJwVuUYEqO4tK51o&#10;gd7orJ/nl1lLrrSOpPIe1vutk48TflUpGZ6qyqvAdMGRW0inS+cintn4RozenLDLWu7SEP+QRSNq&#10;g0cPUPciCLZy9R9QTS0dearCmaQmo6qqpUo1oJpe/qGa2VJYlWoBOd4eaPL/D1Y+rp8dq8uCn/c5&#10;M6JBj+aqC+wrdQwm8NNaP0LYzCIwdLCjz3u7hzGW3VWuiV8UxOAH05sDuxFNxkuD/Op62ONMwnfV&#10;Px/mif7s/bZ1PnxT1LAoFNyhe4lUsZ76gEwQug+Jj3nSdflQa52UODHqTju2Fui1DilH3DiJ0oa1&#10;Bb88v8gT8IkvQh/uL7SQP2KVpwjQtIExcrKtPUqhW3SJwwNfCyo3oMvRduC8lQ814KfCh2fhMGFg&#10;CFsTnnBUmpAT7STOluR+/c0e49F4eDlrMbEF9z9XwinO9HeDkRj2BoM44kkZXFz1obhjz+LYY1bN&#10;HYEo9APZJTHGB70XK0fNK5ZrEl+FSxiJtwse9uJd2O4RllOqySQFYaitCFMzszJCx8ZEWufdq3B2&#10;19aAgXik/WyL0YfubmPjTUOTVaCqTq2PPG9Z3dGPhUjd2S1v3LhjPUW9/2LGvwEAAP//AwBQSwME&#10;FAAGAAgAAAAhAC+6ih7cAAAACQEAAA8AAABkcnMvZG93bnJldi54bWxMj8FOwzAQRO9I/IO1lbhR&#10;JxEyaYhTASpcOFEQZzd2bavxOordNPw9ywmOq3maedtulzCw2UzJR5RQrgtgBvuoPVoJnx8vtzWw&#10;lBVqNUQ0Er5Ngm13fdWqRscLvpt5ny2jEkyNkuByHhvOU+9MUGkdR4OUHeMUVKZzslxP6kLlYeBV&#10;UQgelEdacGo0z870p/05SNg92Y3tazW5Xa29n5ev45t9lfJmtTw+AMtmyX8w/OqTOnTkdIhn1IkN&#10;EsRdUREq4V4Ao7wW5QbYgcCqFMC7lv//oPsBAAD//wMAUEsBAi0AFAAGAAgAAAAhALaDOJL+AAAA&#10;4QEAABMAAAAAAAAAAAAAAAAAAAAAAFtDb250ZW50X1R5cGVzXS54bWxQSwECLQAUAAYACAAAACEA&#10;OP0h/9YAAACUAQAACwAAAAAAAAAAAAAAAAAvAQAAX3JlbHMvLnJlbHNQSwECLQAUAAYACAAAACEA&#10;OLko/08CAACqBAAADgAAAAAAAAAAAAAAAAAuAgAAZHJzL2Uyb0RvYy54bWxQSwECLQAUAAYACAAA&#10;ACEAL7qKHtwAAAAJAQAADwAAAAAAAAAAAAAAAACpBAAAZHJzL2Rvd25yZXYueG1sUEsFBgAAAAAE&#10;AAQA8wAAALIFAAAAAA==&#10;" fillcolor="white [3201]" strokeweight=".5pt">
                <v:textbox>
                  <w:txbxContent>
                    <w:p w:rsidR="00EB61D7" w:rsidRDefault="00EB61D7" w:rsidP="00EB61D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Gambaran kejadian mual muntah pada ibu hamil. </w:t>
                      </w:r>
                    </w:p>
                    <w:p w:rsidR="00EB61D7" w:rsidRPr="00674BED" w:rsidRDefault="00EB61D7" w:rsidP="00EB61D7">
                      <w:pPr>
                        <w:jc w:val="both"/>
                        <w:rPr>
                          <w:rFonts w:ascii="Times New Roman" w:hAnsi="Times New Roman" w:cs="Times New Roman"/>
                          <w:sz w:val="24"/>
                          <w:szCs w:val="24"/>
                          <w:lang w:val="en-US"/>
                        </w:rPr>
                      </w:pPr>
                    </w:p>
                  </w:txbxContent>
                </v:textbox>
              </v:shape>
            </w:pict>
          </mc:Fallback>
        </mc:AlternateContent>
      </w:r>
    </w:p>
    <w:p w:rsidR="00EB61D7" w:rsidRDefault="00EB61D7" w:rsidP="00EB61D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25D66823" wp14:editId="2D65DCA9">
                <wp:simplePos x="0" y="0"/>
                <wp:positionH relativeFrom="margin">
                  <wp:posOffset>1941195</wp:posOffset>
                </wp:positionH>
                <wp:positionV relativeFrom="paragraph">
                  <wp:posOffset>90805</wp:posOffset>
                </wp:positionV>
                <wp:extent cx="1611630" cy="267037"/>
                <wp:effectExtent l="0" t="0" r="26670" b="19050"/>
                <wp:wrapNone/>
                <wp:docPr id="29" name="Text Box 29"/>
                <wp:cNvGraphicFramePr/>
                <a:graphic xmlns:a="http://schemas.openxmlformats.org/drawingml/2006/main">
                  <a:graphicData uri="http://schemas.microsoft.com/office/word/2010/wordprocessingShape">
                    <wps:wsp>
                      <wps:cNvSpPr txBox="1"/>
                      <wps:spPr>
                        <a:xfrm>
                          <a:off x="0" y="0"/>
                          <a:ext cx="1611630" cy="267037"/>
                        </a:xfrm>
                        <a:prstGeom prst="rect">
                          <a:avLst/>
                        </a:prstGeom>
                        <a:solidFill>
                          <a:schemeClr val="lt1"/>
                        </a:solidFill>
                        <a:ln w="6350">
                          <a:solidFill>
                            <a:prstClr val="black"/>
                          </a:solidFill>
                        </a:ln>
                      </wps:spPr>
                      <wps:txbx>
                        <w:txbxContent>
                          <w:p w:rsidR="00EB61D7" w:rsidRPr="00323A81" w:rsidRDefault="00EB61D7" w:rsidP="00EB61D7">
                            <w:pPr>
                              <w:jc w:val="center"/>
                              <w:rPr>
                                <w:rFonts w:ascii="Times New Roman" w:hAnsi="Times New Roman" w:cs="Times New Roman"/>
                                <w:sz w:val="24"/>
                                <w:szCs w:val="24"/>
                                <w:lang w:val="en-US"/>
                              </w:rPr>
                            </w:pPr>
                            <w:r w:rsidRPr="00323A81">
                              <w:rPr>
                                <w:rFonts w:ascii="Times New Roman" w:hAnsi="Times New Roman" w:cs="Times New Roman"/>
                                <w:sz w:val="24"/>
                                <w:szCs w:val="24"/>
                                <w:lang w:val="en-US"/>
                              </w:rPr>
                              <w:t>Mual Muntah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66823" id="Text Box 29" o:spid="_x0000_s1029" type="#_x0000_t202" style="position:absolute;left:0;text-align:left;margin-left:152.85pt;margin-top:7.15pt;width:126.9pt;height:21.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b7TwIAAKoEAAAOAAAAZHJzL2Uyb0RvYy54bWysVN9v2jAQfp+0/8Hy+0gClK4RoWJUTJNQ&#10;WwmmPhvHIdEcn2cbEvbX7+wklHZ7mvbi3C9/vvvuLvP7tpbkJIytQGU0GcWUCMUhr9Qho99360+f&#10;KbGOqZxJUCKjZ2Hp/eLjh3mjUzGGEmQuDEEQZdNGZ7R0TqdRZHkpamZHoIVCZwGmZg5Vc4hywxpE&#10;r2U0juNZ1IDJtQEurEXrQ+eki4BfFIK7p6KwwhGZUczNhdOEc+/PaDFn6cEwXVa8T4P9QxY1qxQ+&#10;eoF6YI6Ro6n+gKorbsBC4UYc6giKouIi1IDVJPG7arYl0yLUguRYfaHJ/j9Y/nh6NqTKMzq+o0Sx&#10;Gnu0E60jX6AlaEJ+Gm1TDNtqDHQt2rHPg92i0ZfdFqb2XyyIoB+ZPl/Y9WjcX5olyWyCLo6+8ew2&#10;ntx6mOj1tjbWfRVQEy9k1GD3AqnstLGuCx1C/GMWZJWvKymD4idGrKQhJ4a9li7kiOBvoqQiTUZn&#10;k5s4AL/xeejL/b1k/Eef3lUU4kmFOXtOutq95Np9GzicDLzsIT8jXQa6gbOaryuE3zDrnpnBCUMa&#10;cGvcEx6FBMwJeomSEsyvv9l9PDYevZQ0OLEZtT+PzAhK5DeFI3GXTKd+xIMyvbkdo2KuPftrjzrW&#10;K0CiEtxPzYPo450cxMJA/YLLtfSvoospjm9n1A3iynV7hMvJxXIZgnCoNXMbtdXcQ/vGeFp37Qsz&#10;um+rw4F4hGG2Wfquu12sv6lgeXRQVKH1nueO1Z5+XIgwPP3y+o271kPU6y9m8RsAAP//AwBQSwME&#10;FAAGAAgAAAAhABqvNJvdAAAACQEAAA8AAABkcnMvZG93bnJldi54bWxMj8FOwzAMhu9IvENkJG4s&#10;ha2j65pOgAaXnRho56zxkogmqZKsK2+POcHN1v/p9+dmM7mejRiTDV7A/awAhr4Lynot4PPj9a4C&#10;lrL0SvbBo4BvTLBpr68aWatw8e847rNmVOJTLQWYnIea89QZdDLNwoCeslOITmZao+YqyguVu54/&#10;FMWSO2k9XTBywBeD3df+7ARsn/VKd5WMZlspa8fpcNrpNyFub6anNbCMU/6D4Vef1KElp2M4e5VY&#10;L2BelI+EUrCYAyOgLFclsCMNywXwtuH/P2h/AAAA//8DAFBLAQItABQABgAIAAAAIQC2gziS/gAA&#10;AOEBAAATAAAAAAAAAAAAAAAAAAAAAABbQ29udGVudF9UeXBlc10ueG1sUEsBAi0AFAAGAAgAAAAh&#10;ADj9If/WAAAAlAEAAAsAAAAAAAAAAAAAAAAALwEAAF9yZWxzLy5yZWxzUEsBAi0AFAAGAAgAAAAh&#10;ACyoNvtPAgAAqgQAAA4AAAAAAAAAAAAAAAAALgIAAGRycy9lMm9Eb2MueG1sUEsBAi0AFAAGAAgA&#10;AAAhABqvNJvdAAAACQEAAA8AAAAAAAAAAAAAAAAAqQQAAGRycy9kb3ducmV2LnhtbFBLBQYAAAAA&#10;BAAEAPMAAACzBQAAAAA=&#10;" fillcolor="white [3201]" strokeweight=".5pt">
                <v:textbox>
                  <w:txbxContent>
                    <w:p w:rsidR="00EB61D7" w:rsidRPr="00323A81" w:rsidRDefault="00EB61D7" w:rsidP="00EB61D7">
                      <w:pPr>
                        <w:jc w:val="center"/>
                        <w:rPr>
                          <w:rFonts w:ascii="Times New Roman" w:hAnsi="Times New Roman" w:cs="Times New Roman"/>
                          <w:sz w:val="24"/>
                          <w:szCs w:val="24"/>
                          <w:lang w:val="en-US"/>
                        </w:rPr>
                      </w:pPr>
                      <w:r w:rsidRPr="00323A81">
                        <w:rPr>
                          <w:rFonts w:ascii="Times New Roman" w:hAnsi="Times New Roman" w:cs="Times New Roman"/>
                          <w:sz w:val="24"/>
                          <w:szCs w:val="24"/>
                          <w:lang w:val="en-US"/>
                        </w:rPr>
                        <w:t>Mual Muntah</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7CEFFFC" wp14:editId="1B3F300E">
                <wp:simplePos x="0" y="0"/>
                <wp:positionH relativeFrom="margin">
                  <wp:posOffset>-334645</wp:posOffset>
                </wp:positionH>
                <wp:positionV relativeFrom="paragraph">
                  <wp:posOffset>85090</wp:posOffset>
                </wp:positionV>
                <wp:extent cx="1847850" cy="274613"/>
                <wp:effectExtent l="0" t="0" r="19050" b="11430"/>
                <wp:wrapNone/>
                <wp:docPr id="26" name="Text Box 26"/>
                <wp:cNvGraphicFramePr/>
                <a:graphic xmlns:a="http://schemas.openxmlformats.org/drawingml/2006/main">
                  <a:graphicData uri="http://schemas.microsoft.com/office/word/2010/wordprocessingShape">
                    <wps:wsp>
                      <wps:cNvSpPr txBox="1"/>
                      <wps:spPr>
                        <a:xfrm>
                          <a:off x="0" y="0"/>
                          <a:ext cx="1847850" cy="274613"/>
                        </a:xfrm>
                        <a:prstGeom prst="rect">
                          <a:avLst/>
                        </a:prstGeom>
                        <a:solidFill>
                          <a:schemeClr val="lt1"/>
                        </a:solidFill>
                        <a:ln w="6350">
                          <a:solidFill>
                            <a:prstClr val="black"/>
                          </a:solidFill>
                        </a:ln>
                      </wps:spPr>
                      <wps:txbx>
                        <w:txbxContent>
                          <w:p w:rsidR="00EB61D7" w:rsidRPr="00911B09" w:rsidRDefault="00EB61D7" w:rsidP="00EB61D7">
                            <w:pPr>
                              <w:pStyle w:val="ListParagraph"/>
                              <w:numPr>
                                <w:ilvl w:val="0"/>
                                <w:numId w:val="9"/>
                              </w:numPr>
                              <w:rPr>
                                <w:rFonts w:ascii="Times New Roman" w:hAnsi="Times New Roman" w:cs="Times New Roman"/>
                                <w:sz w:val="24"/>
                                <w:szCs w:val="24"/>
                                <w:lang w:val="en-US"/>
                              </w:rPr>
                            </w:pPr>
                            <w:r w:rsidRPr="00911B09">
                              <w:rPr>
                                <w:rFonts w:ascii="Times New Roman" w:hAnsi="Times New Roman" w:cs="Times New Roman"/>
                                <w:sz w:val="24"/>
                                <w:szCs w:val="24"/>
                                <w:lang w:val="en-US"/>
                              </w:rPr>
                              <w:t>Trimester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EFFFC" id="Text Box 26" o:spid="_x0000_s1030" type="#_x0000_t202" style="position:absolute;left:0;text-align:left;margin-left:-26.35pt;margin-top:6.7pt;width:145.5pt;height:21.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ICTgIAAKoEAAAOAAAAZHJzL2Uyb0RvYy54bWysVE1vGjEQvVfqf7B8LwuEkBSxRJSIqlKU&#10;RApVzsbrhVW9Htc27Ka/vs9eIDTpqerFO19+nnkzs9ObttZsr5yvyOR80OtzpoykojKbnH9fLT9d&#10;c+aDMIXQZFTOX5TnN7OPH6aNnaghbUkXyjGAGD9pbM63IdhJlnm5VbXwPbLKwFmSq0WA6jZZ4UQD&#10;9Fpnw35/nDXkCutIKu9hve2cfJbwy1LJ8FCWXgWmc47cQjpdOtfxzGZTMdk4YbeVPKQh/iGLWlQG&#10;j56gbkUQbOeqd1B1JR15KkNPUp1RWVZSpRpQzaD/ppqnrbAq1QJyvD3R5P8frLzfPzpWFTkfjjkz&#10;okaPVqoN7Au1DCbw01g/QdiTRWBoYUefj3YPYyy7LV0dvyiIwQ+mX07sRjQZL12Prq4v4ZLwDa9G&#10;48FFhMleb1vnw1dFNYtCzh26l0gV+zsfutBjSHzMk66KZaV1UuLEqIV2bC/Qax1SjgD/I0ob1uR8&#10;fIE03iFE6NP9tRbyxyG9MwTgaYOcIydd7VEK7bpNHI6OvKypeAFdjrqB81YuK8DfCR8ehcOEgQZs&#10;TXjAUWpCTnSQONuS+/U3e4xH4+HlrMHE5tz/3AmnONPfDEbi82A0iiOelNHl1RCKO/eszz1mVy8I&#10;RA2wn1YmMcYHfRRLR/UzlmseX4VLGIm3cx6O4iJ0e4TllGo+T0EYaivCnXmyMkJHjiOtq/ZZOHto&#10;a8BA3NNxtsXkTXe72HjT0HwXqKxS6yPPHasH+rEQaXgOyxs37lxPUa+/mNlvAAAA//8DAFBLAwQU&#10;AAYACAAAACEAft9b6d0AAAAJAQAADwAAAGRycy9kb3ducmV2LnhtbEyPwU7DMBBE70j8g7VI3FqH&#10;hIY0xKkAFS49UVDPbuzaFvE6it00/D3LCY6reZp522xm37NJj9EFFHC3zIBp7IJyaAR8frwuKmAx&#10;SVSyD6gFfOsIm/b6qpG1Chd819M+GUYlGGspwKY01JzHzmov4zIMGik7hdHLROdouBrlhcp9z/Ms&#10;K7mXDmnBykG/WN197c9ewPbZrE1XydFuK+XcNB9OO/MmxO3N/PQILOk5/cHwq0/q0JLTMZxRRdYL&#10;WKzyB0IpKO6BEZAXVQHsKGBVlsDbhv//oP0BAAD//wMAUEsBAi0AFAAGAAgAAAAhALaDOJL+AAAA&#10;4QEAABMAAAAAAAAAAAAAAAAAAAAAAFtDb250ZW50X1R5cGVzXS54bWxQSwECLQAUAAYACAAAACEA&#10;OP0h/9YAAACUAQAACwAAAAAAAAAAAAAAAAAvAQAAX3JlbHMvLnJlbHNQSwECLQAUAAYACAAAACEA&#10;SECCAk4CAACqBAAADgAAAAAAAAAAAAAAAAAuAgAAZHJzL2Uyb0RvYy54bWxQSwECLQAUAAYACAAA&#10;ACEAft9b6d0AAAAJAQAADwAAAAAAAAAAAAAAAACoBAAAZHJzL2Rvd25yZXYueG1sUEsFBgAAAAAE&#10;AAQA8wAAALIFAAAAAA==&#10;" fillcolor="white [3201]" strokeweight=".5pt">
                <v:textbox>
                  <w:txbxContent>
                    <w:p w:rsidR="00EB61D7" w:rsidRPr="00911B09" w:rsidRDefault="00EB61D7" w:rsidP="00EB61D7">
                      <w:pPr>
                        <w:pStyle w:val="ListParagraph"/>
                        <w:numPr>
                          <w:ilvl w:val="0"/>
                          <w:numId w:val="9"/>
                        </w:numPr>
                        <w:rPr>
                          <w:rFonts w:ascii="Times New Roman" w:hAnsi="Times New Roman" w:cs="Times New Roman"/>
                          <w:sz w:val="24"/>
                          <w:szCs w:val="24"/>
                          <w:lang w:val="en-US"/>
                        </w:rPr>
                      </w:pPr>
                      <w:r w:rsidRPr="00911B09">
                        <w:rPr>
                          <w:rFonts w:ascii="Times New Roman" w:hAnsi="Times New Roman" w:cs="Times New Roman"/>
                          <w:sz w:val="24"/>
                          <w:szCs w:val="24"/>
                          <w:lang w:val="en-US"/>
                        </w:rPr>
                        <w:t>Trimester I</w:t>
                      </w:r>
                    </w:p>
                  </w:txbxContent>
                </v:textbox>
                <w10:wrap anchorx="margin"/>
              </v:shape>
            </w:pict>
          </mc:Fallback>
        </mc:AlternateContent>
      </w:r>
    </w:p>
    <w:p w:rsidR="00EB61D7" w:rsidRDefault="00EB61D7" w:rsidP="00EB61D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622343D4" wp14:editId="7DEE0570">
                <wp:simplePos x="0" y="0"/>
                <wp:positionH relativeFrom="column">
                  <wp:posOffset>3709670</wp:posOffset>
                </wp:positionH>
                <wp:positionV relativeFrom="paragraph">
                  <wp:posOffset>14605</wp:posOffset>
                </wp:positionV>
                <wp:extent cx="295275" cy="0"/>
                <wp:effectExtent l="38100" t="76200" r="0" b="95250"/>
                <wp:wrapNone/>
                <wp:docPr id="16" name="Straight Arrow Connector 16"/>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DBEB04" id="Straight Arrow Connector 16" o:spid="_x0000_s1026" type="#_x0000_t32" style="position:absolute;margin-left:292.1pt;margin-top:1.15pt;width:23.25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if2QEAAP8DAAAOAAAAZHJzL2Uyb0RvYy54bWysU9uO0zAUfEfiHyy/06SVdoGo6Qp1uTwg&#10;qHbZD/A6dmLhm44PTfv3HDtpQMBKCPFi+XJmPDM+3t6cnGVHBckE3/L1quZMeRk64/uWP3x59+IV&#10;ZwmF74QNXrX8rBK/2T1/th1jozZhCLZTwIjEp2aMLR8QY1NVSQ7KibQKUXk61AGcQFpCX3UgRmJ3&#10;ttrU9XU1BugiBKlSot3b6ZDvCr/WSuJnrZNCZltO2rCMUMbHPFa7rWh6EHEwcpYh/kGFE8bTpQvV&#10;rUDBvoH5jcoZCSEFjSsZXBW0NlIVD+RmXf/i5n4QURUvFE6KS0zp/9HKT8cDMNPR211z5oWjN7pH&#10;EKYfkL0BCCPbB+8pxwCMSiivMaaGYHt/gHmV4gGy+ZMGx7Q18QPRlTjIIDuVtM9L2uqETNLm5vXV&#10;5uUVZ/JyVE0MmSlCwvcqOJYnLU+zokXKxC6OHxOSBgJeABlsfR5RGPvWdwzPkTwhGOF7q7IBKs8l&#10;VTYySS8zPFs1we+UpkhI4nRNaUa1t8COgtqo+7peWKgyQ7SxdgHVxfmToLk2w1Rp0L8FLtXlxuBx&#10;ATrjA/zpVjxdpOqp/uJ68pptP4buXB6yxEFdVvKZf0Ru45/XBf7j3+6+AwAA//8DAFBLAwQUAAYA&#10;CAAAACEAEwrgWN0AAAAHAQAADwAAAGRycy9kb3ducmV2LnhtbEyOwU7CQBRF9yb8w+SRuJMppQKp&#10;fSXGxI0aRXTDbug82sbOm2ZmgOrXO7qB5c29OfcUq8F04kjOt5YRppMEBHFldcs1wufH480ShA+K&#10;teosE8I3eViVo6tC5dqe+J2Om1CLCGGfK4QmhD6X0lcNGeUntieO3d46o0KMrpbaqVOEm06mSTKX&#10;RrUcHxrV00ND1dfmYBBepu7tabF93We+dj9bfs7Wfm0Rr8fD/R2IQEM4j+FPP6pDGZ129sDaiw7h&#10;dpmlcYqQzkDEfj5LFiB2/1mWhbz0L38BAAD//wMAUEsBAi0AFAAGAAgAAAAhALaDOJL+AAAA4QEA&#10;ABMAAAAAAAAAAAAAAAAAAAAAAFtDb250ZW50X1R5cGVzXS54bWxQSwECLQAUAAYACAAAACEAOP0h&#10;/9YAAACUAQAACwAAAAAAAAAAAAAAAAAvAQAAX3JlbHMvLnJlbHNQSwECLQAUAAYACAAAACEAFt9o&#10;n9kBAAD/AwAADgAAAAAAAAAAAAAAAAAuAgAAZHJzL2Uyb0RvYy54bWxQSwECLQAUAAYACAAAACEA&#10;EwrgWN0AAAAHAQAADwAAAAAAAAAAAAAAAAAzBAAAZHJzL2Rvd25yZXYueG1sUEsFBgAAAAAEAAQA&#10;8wAAAD0FA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F538955" wp14:editId="32C84E3B">
                <wp:simplePos x="0" y="0"/>
                <wp:positionH relativeFrom="column">
                  <wp:posOffset>1560195</wp:posOffset>
                </wp:positionH>
                <wp:positionV relativeFrom="paragraph">
                  <wp:posOffset>79375</wp:posOffset>
                </wp:positionV>
                <wp:extent cx="242570" cy="0"/>
                <wp:effectExtent l="0" t="76200" r="24130" b="95250"/>
                <wp:wrapNone/>
                <wp:docPr id="50" name="Straight Arrow Connector 50"/>
                <wp:cNvGraphicFramePr/>
                <a:graphic xmlns:a="http://schemas.openxmlformats.org/drawingml/2006/main">
                  <a:graphicData uri="http://schemas.microsoft.com/office/word/2010/wordprocessingShape">
                    <wps:wsp>
                      <wps:cNvCnPr/>
                      <wps:spPr>
                        <a:xfrm>
                          <a:off x="0" y="0"/>
                          <a:ext cx="2425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CFF7B2" id="Straight Arrow Connector 50" o:spid="_x0000_s1026" type="#_x0000_t32" style="position:absolute;margin-left:122.85pt;margin-top:6.25pt;width:19.1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gk0QEAAPUDAAAOAAAAZHJzL2Uyb0RvYy54bWysU9uO0zAQfUfiHyy/06QVCyhqukJd4AVB&#10;xcIHeB07sfBN46FJ/p6x02YRFwkhXiaxPWfmnOPx/nZylp0VJBN8y7ebmjPlZeiM71v+5fPbZ684&#10;Syh8J2zwquWzSvz28PTJfoyN2oUh2E4BoyI+NWNs+YAYm6pKclBOpE2IytOhDuAE0hL6qgMxUnVn&#10;q11dv6jGAF2EIFVKtHu3HPJDqa+1kvhR66SQ2ZYTNywRSnzIsTrsRdODiIORFxriH1g4YTw1XUvd&#10;CRTsG5hfSjkjIaSgcSODq4LWRqqigdRs65/U3A8iqqKFzElxtSn9v7Lyw/kEzHQtvyF7vHB0R/cI&#10;wvQDstcAYWTH4D35GIBRCvk1xtQQ7OhPcFmleIIsftLg8pdksal4PK8eqwmZpM3d893NS2olr0fV&#10;Iy5CwncqOJZ/Wp4uPFYC22KxOL9PSJ0JeAXkptbniMLYN75jOEdSgmCE763KtCk9p1SZ/kK4/OFs&#10;1QL/pDQZQRSXNmUE1dECOwsanu7rdq1CmRmijbUrqC7c/gi65GaYKmP5t8A1u3QMHlegMz7A77ri&#10;dKWql/yr6kVrlv0QurlcX7GDZqv4c3kHeXh/XBf442s9fAcAAP//AwBQSwMEFAAGAAgAAAAhALuH&#10;MO3dAAAACQEAAA8AAABkcnMvZG93bnJldi54bWxMj8FOwzAMhu9IvENkJG4spTDWlaYTQnCc0NYJ&#10;ccwat6lonKpJt/L2GHGAo/1/+v252MyuFyccQ+dJwe0iAYFUe9NRq+BQvd5kIELUZHTvCRV8YYBN&#10;eXlR6Nz4M+3wtI+t4BIKuVZgYxxyKUNt0emw8AMSZ40fnY48jq00oz5zuetlmiQP0umO+ILVAz5b&#10;rD/3k1PQVO2h/njJ5NQ3b6vq3a7tttoqdX01Pz2CiDjHPxh+9FkdSnY6+olMEL2C9H65YpSDdAmC&#10;gTS7W4M4/i5kWcj/H5TfAAAA//8DAFBLAQItABQABgAIAAAAIQC2gziS/gAAAOEBAAATAAAAAAAA&#10;AAAAAAAAAAAAAABbQ29udGVudF9UeXBlc10ueG1sUEsBAi0AFAAGAAgAAAAhADj9If/WAAAAlAEA&#10;AAsAAAAAAAAAAAAAAAAALwEAAF9yZWxzLy5yZWxzUEsBAi0AFAAGAAgAAAAhAIqw2CTRAQAA9QMA&#10;AA4AAAAAAAAAAAAAAAAALgIAAGRycy9lMm9Eb2MueG1sUEsBAi0AFAAGAAgAAAAhALuHMO3dAAAA&#10;CQEAAA8AAAAAAAAAAAAAAAAAKwQAAGRycy9kb3ducmV2LnhtbFBLBQYAAAAABAAEAPMAAAA1BQAA&#10;AAA=&#10;" strokecolor="black [3200]" strokeweight=".5pt">
                <v:stroke endarrow="block" joinstyle="miter"/>
              </v:shape>
            </w:pict>
          </mc:Fallback>
        </mc:AlternateContent>
      </w:r>
    </w:p>
    <w:p w:rsidR="00EB61D7" w:rsidRDefault="00EB61D7" w:rsidP="00EB61D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96E0ACB" wp14:editId="1DA0F407">
                <wp:simplePos x="0" y="0"/>
                <wp:positionH relativeFrom="column">
                  <wp:posOffset>2712720</wp:posOffset>
                </wp:positionH>
                <wp:positionV relativeFrom="paragraph">
                  <wp:posOffset>8890</wp:posOffset>
                </wp:positionV>
                <wp:extent cx="0" cy="371475"/>
                <wp:effectExtent l="76200" t="0" r="76200" b="47625"/>
                <wp:wrapNone/>
                <wp:docPr id="31" name="Straight Arrow Connector 31"/>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C1637F" id="Straight Arrow Connector 31" o:spid="_x0000_s1026" type="#_x0000_t32" style="position:absolute;margin-left:213.6pt;margin-top:.7pt;width:0;height:29.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h0wEAAPUDAAAOAAAAZHJzL2Uyb0RvYy54bWysU9uO0zAQfUfiHyy/0yS7wKKo6Qp1gRcE&#10;FQsf4HXsxsL2WGPTpH/P2EmziIuEEC+T2J4zc87xeHs7OctOCqMB3/FmU3OmvITe+GPHv3x+++wV&#10;ZzEJ3wsLXnX8rCK/3T19sh1Dq65gANsrZFTEx3YMHR9SCm1VRTkoJ+IGgvJ0qAGdSLTEY9WjGKm6&#10;s9VVXb+sRsA+IEgVI+3ezYd8V+prrWT6qHVUidmOE7dUIpb4kGO124r2iCIMRi40xD+wcMJ4arqW&#10;uhNJsG9ofinljESIoNNGgqtAayNV0UBqmvonNfeDCKpoIXNiWG2K/6+s/HA6IDN9x68bzrxwdEf3&#10;CYU5Dom9RoSR7cF78hGQUQr5NYbYEmzvD7isYjhgFj9pdPlLsthUPD6vHqspMTlvStq9vmme37zI&#10;5apHXMCY3ilwLP90PC48VgJNsVic3sc0Ay+A3NT6HJMw9o3vWToHUpLQCH+0aumTU6pMfyZc/tLZ&#10;qhn+SWkygijObcoIqr1FdhI0PP3XIp7YWk+ZGaKNtSuoLtz+CFpyM0yVsfxb4JpdOoJPK9AZD/i7&#10;rmm6UNVz/kX1rDXLfoD+XK6v2EGzVe5heQd5eH9cF/jja919BwAA//8DAFBLAwQUAAYACAAAACEA&#10;W1QyLNsAAAAIAQAADwAAAGRycy9kb3ducmV2LnhtbEyPQUvDQBCF74L/YRnBm90Yqm3SbIqIHovY&#10;FPG4zU6yodnZkN208d874kGPj+/x5ptiO7tenHEMnScF94sEBFLtTUetgkP1ercGEaImo3tPqOAL&#10;A2zL66tC58Zf6B3P+9gKHqGQawU2xiGXMtQWnQ4LPyAxa/zodOQ4ttKM+sLjrpdpkjxKpzviC1YP&#10;+GyxPu0np6Cp2kP9+bKWU9+8raoPm9ldtVPq9mZ+2oCIOMe/MvzoszqU7HT0E5kgegXLdJVylcES&#10;BPPffFTwkGUgy0L+f6D8BgAA//8DAFBLAQItABQABgAIAAAAIQC2gziS/gAAAOEBAAATAAAAAAAA&#10;AAAAAAAAAAAAAABbQ29udGVudF9UeXBlc10ueG1sUEsBAi0AFAAGAAgAAAAhADj9If/WAAAAlAEA&#10;AAsAAAAAAAAAAAAAAAAALwEAAF9yZWxzLy5yZWxzUEsBAi0AFAAGAAgAAAAhAJgZv+HTAQAA9QMA&#10;AA4AAAAAAAAAAAAAAAAALgIAAGRycy9lMm9Eb2MueG1sUEsBAi0AFAAGAAgAAAAhAFtUMizbAAAA&#10;CAEAAA8AAAAAAAAAAAAAAAAALQQAAGRycy9kb3ducmV2LnhtbFBLBQYAAAAABAAEAPMAAAA1BQAA&#10;AAA=&#10;" strokecolor="black [3200]" strokeweight=".5pt">
                <v:stroke endarrow="block" joinstyle="miter"/>
              </v:shape>
            </w:pict>
          </mc:Fallback>
        </mc:AlternateContent>
      </w:r>
    </w:p>
    <w:p w:rsidR="00EB61D7" w:rsidRDefault="00EB61D7" w:rsidP="00EB61D7">
      <w:pPr>
        <w:spacing w:after="0" w:line="240" w:lineRule="auto"/>
        <w:ind w:firstLine="720"/>
        <w:jc w:val="both"/>
        <w:rPr>
          <w:rFonts w:ascii="Times New Roman" w:hAnsi="Times New Roman" w:cs="Times New Roman"/>
          <w:sz w:val="24"/>
          <w:szCs w:val="24"/>
          <w:lang w:val="en-US"/>
        </w:rPr>
      </w:pPr>
    </w:p>
    <w:p w:rsidR="00EB61D7" w:rsidRDefault="00EB61D7" w:rsidP="00EB61D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2BE61B2" wp14:editId="1CB6C980">
                <wp:simplePos x="0" y="0"/>
                <wp:positionH relativeFrom="column">
                  <wp:posOffset>1722120</wp:posOffset>
                </wp:positionH>
                <wp:positionV relativeFrom="paragraph">
                  <wp:posOffset>66040</wp:posOffset>
                </wp:positionV>
                <wp:extent cx="2078990" cy="525780"/>
                <wp:effectExtent l="0" t="0" r="16510" b="26670"/>
                <wp:wrapNone/>
                <wp:docPr id="39" name="Text Box 39"/>
                <wp:cNvGraphicFramePr/>
                <a:graphic xmlns:a="http://schemas.openxmlformats.org/drawingml/2006/main">
                  <a:graphicData uri="http://schemas.microsoft.com/office/word/2010/wordprocessingShape">
                    <wps:wsp>
                      <wps:cNvSpPr txBox="1"/>
                      <wps:spPr>
                        <a:xfrm>
                          <a:off x="0" y="0"/>
                          <a:ext cx="2078990" cy="525780"/>
                        </a:xfrm>
                        <a:prstGeom prst="rect">
                          <a:avLst/>
                        </a:prstGeom>
                        <a:solidFill>
                          <a:schemeClr val="lt1"/>
                        </a:solidFill>
                        <a:ln w="6350">
                          <a:solidFill>
                            <a:prstClr val="black"/>
                          </a:solidFill>
                        </a:ln>
                      </wps:spPr>
                      <wps:txbx>
                        <w:txbxContent>
                          <w:p w:rsidR="00EB61D7" w:rsidRPr="00910AC8" w:rsidRDefault="00EB61D7" w:rsidP="00EB61D7">
                            <w:pPr>
                              <w:jc w:val="center"/>
                              <w:rPr>
                                <w:rFonts w:ascii="Times New Roman" w:hAnsi="Times New Roman" w:cs="Times New Roman"/>
                                <w:sz w:val="24"/>
                                <w:szCs w:val="24"/>
                                <w:lang w:val="en-US"/>
                              </w:rPr>
                            </w:pPr>
                            <w:r w:rsidRPr="00910AC8">
                              <w:rPr>
                                <w:rFonts w:ascii="Times New Roman" w:hAnsi="Times New Roman" w:cs="Times New Roman"/>
                                <w:sz w:val="24"/>
                                <w:szCs w:val="24"/>
                                <w:lang w:val="en-US"/>
                              </w:rPr>
                              <w:t>Penanganan Mual Muntah pada Kehamilan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E61B2" id="Text Box 39" o:spid="_x0000_s1031" type="#_x0000_t202" style="position:absolute;left:0;text-align:left;margin-left:135.6pt;margin-top:5.2pt;width:163.7pt;height:4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vAUAIAAKoEAAAOAAAAZHJzL2Uyb0RvYy54bWysVE1vGjEQvVfqf7B8bxYIJICyRDRRqkpR&#10;EgminI3XC6t6Pa5t2E1/fZ+9QEjaU9WLd778PPNmZq+u21qznXK+IpPz/lmPM2UkFZVZ5/x5efdl&#10;zJkPwhRCk1E5f1WeX88+f7pq7FQNaEO6UI4BxPhpY3O+CcFOs8zLjaqFPyOrDJwluVoEqG6dFU40&#10;QK91Nuj1LrKGXGEdSeU9rLedk88SflkqGR7L0qvAdM6RW0inS+cqntnsSkzXTthNJfdpiH/IohaV&#10;waNHqFsRBNu66g+oupKOPJXhTFKdUVlWUqUaUE2/96GaxUZYlWoBOd4eafL/D1Y+7J4cq4qcn084&#10;M6JGj5aqDewrtQwm8NNYP0XYwiIwtLCjzwe7hzGW3Zaujl8UxOAH069HdiOahHHQuxxPJnBJ+EaD&#10;0eU40Z+93bbOh2+KahaFnDt0L5Eqdvc+IBOEHkLiY550VdxVWiclToy60Y7tBHqtQ8oRN95FacOa&#10;nF+cj3oJ+J0vQh/vr7SQP2KV7xGgaQNj5KSrPUqhXbWJw9GBlxUVr6DLUTdw3sq7CvD3wocn4TBh&#10;oAFbEx5xlJqQE+0lzjbkfv3NHuPReHg5azCxOfc/t8IpzvR3g5GY9IfDOOJJGY4uB1DcqWd16jHb&#10;+oZAVB/7aWUSY3zQB7F0VL9guebxVbiEkXg75+Eg3oRuj7CcUs3nKQhDbUW4NwsrI3RsTKR12b4I&#10;Z/dtDRiIBzrMtph+6G4XG28amm8DlVVqfeS5Y3VPPxYidWe/vHHjTvUU9faLmf0GAAD//wMAUEsD&#10;BBQABgAIAAAAIQBkxi7P3QAAAAkBAAAPAAAAZHJzL2Rvd25yZXYueG1sTI/BTsMwEETvSPyDtUjc&#10;qNMAJQlxKkCFCydK1bMbb22L2I5sNw1/z3KC42qeZt6269kNbMKYbPAClosCGPo+KOu1gN3n600F&#10;LGXplRyCRwHfmGDdXV60slHh7D9w2mbNqMSnRgowOY8N56k36GRahBE9ZccQncx0Rs1VlGcqdwMv&#10;i2LFnbSeFowc8cVg/7U9OQGbZ13rvpLRbCpl7TTvj+/6TYjrq/npEVjGOf/B8KtP6tCR0yGcvEps&#10;EFA+LEtCKSjugBFwX1crYAcB9W0JvGv5/w+6HwAAAP//AwBQSwECLQAUAAYACAAAACEAtoM4kv4A&#10;AADhAQAAEwAAAAAAAAAAAAAAAAAAAAAAW0NvbnRlbnRfVHlwZXNdLnhtbFBLAQItABQABgAIAAAA&#10;IQA4/SH/1gAAAJQBAAALAAAAAAAAAAAAAAAAAC8BAABfcmVscy8ucmVsc1BLAQItABQABgAIAAAA&#10;IQCS9nvAUAIAAKoEAAAOAAAAAAAAAAAAAAAAAC4CAABkcnMvZTJvRG9jLnhtbFBLAQItABQABgAI&#10;AAAAIQBkxi7P3QAAAAkBAAAPAAAAAAAAAAAAAAAAAKoEAABkcnMvZG93bnJldi54bWxQSwUGAAAA&#10;AAQABADzAAAAtAUAAAAA&#10;" fillcolor="white [3201]" strokeweight=".5pt">
                <v:textbox>
                  <w:txbxContent>
                    <w:p w:rsidR="00EB61D7" w:rsidRPr="00910AC8" w:rsidRDefault="00EB61D7" w:rsidP="00EB61D7">
                      <w:pPr>
                        <w:jc w:val="center"/>
                        <w:rPr>
                          <w:rFonts w:ascii="Times New Roman" w:hAnsi="Times New Roman" w:cs="Times New Roman"/>
                          <w:sz w:val="24"/>
                          <w:szCs w:val="24"/>
                          <w:lang w:val="en-US"/>
                        </w:rPr>
                      </w:pPr>
                      <w:r w:rsidRPr="00910AC8">
                        <w:rPr>
                          <w:rFonts w:ascii="Times New Roman" w:hAnsi="Times New Roman" w:cs="Times New Roman"/>
                          <w:sz w:val="24"/>
                          <w:szCs w:val="24"/>
                          <w:lang w:val="en-US"/>
                        </w:rPr>
                        <w:t>Penanganan Mual Muntah pada Kehamilan</w:t>
                      </w:r>
                    </w:p>
                  </w:txbxContent>
                </v:textbox>
              </v:shape>
            </w:pict>
          </mc:Fallback>
        </mc:AlternateContent>
      </w:r>
    </w:p>
    <w:p w:rsidR="00EB61D7" w:rsidRDefault="00EB61D7" w:rsidP="00EB61D7">
      <w:pPr>
        <w:spacing w:after="0" w:line="240" w:lineRule="auto"/>
        <w:ind w:firstLine="720"/>
        <w:jc w:val="both"/>
        <w:rPr>
          <w:rFonts w:ascii="Times New Roman" w:hAnsi="Times New Roman" w:cs="Times New Roman"/>
          <w:sz w:val="24"/>
          <w:szCs w:val="24"/>
          <w:lang w:val="en-US"/>
        </w:rPr>
      </w:pPr>
    </w:p>
    <w:p w:rsidR="00EB61D7" w:rsidRDefault="00EB61D7" w:rsidP="00EB61D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B61D7" w:rsidRDefault="00EB61D7" w:rsidP="00EB61D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B5CF331" wp14:editId="27EA616A">
                <wp:simplePos x="0" y="0"/>
                <wp:positionH relativeFrom="margin">
                  <wp:posOffset>1788795</wp:posOffset>
                </wp:positionH>
                <wp:positionV relativeFrom="paragraph">
                  <wp:posOffset>118745</wp:posOffset>
                </wp:positionV>
                <wp:extent cx="921829" cy="356050"/>
                <wp:effectExtent l="0" t="0" r="50165" b="25400"/>
                <wp:wrapNone/>
                <wp:docPr id="34" name="Connector: Elbow 34"/>
                <wp:cNvGraphicFramePr/>
                <a:graphic xmlns:a="http://schemas.openxmlformats.org/drawingml/2006/main">
                  <a:graphicData uri="http://schemas.microsoft.com/office/word/2010/wordprocessingShape">
                    <wps:wsp>
                      <wps:cNvCnPr/>
                      <wps:spPr>
                        <a:xfrm flipH="1">
                          <a:off x="0" y="0"/>
                          <a:ext cx="921829" cy="356050"/>
                        </a:xfrm>
                        <a:prstGeom prst="bentConnector3">
                          <a:avLst>
                            <a:gd name="adj1" fmla="val -1382"/>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18DA5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4" o:spid="_x0000_s1026" type="#_x0000_t34" style="position:absolute;margin-left:140.85pt;margin-top:9.35pt;width:72.6pt;height:28.05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dW3gEAAPwDAAAOAAAAZHJzL2Uyb0RvYy54bWysU9uO0zAQfUfiHyy/b3Mpu+pGTfehy+UB&#10;QbXAB7jOuDH4Jts06d8zdtKAuEgI8WLZnpnjc86Mtw+jVuQMPkhrWlqtSkrAcNtJc2rpp4+vbjaU&#10;hMhMx5Q10NILBPqwe/5sO7gGattb1YEnCGJCM7iW9jG6pigC70GzsLIODAaF9ZpFPPpT0Xk2ILpW&#10;RV2Wd8Vgfee85RAC3j5OQbrL+EIAj++FCBCJailyi3n1eT2mtdhtWXPyzPWSzzTYP7DQTBp8dIF6&#10;ZJGRr17+AqUl9zZYEVfc6sIKITlkDaimKn9S86FnDrIWNCe4xabw/2D5u/PBE9m1dP2CEsM09mhv&#10;jUHjrG/IS3W0A8EQ+jS40GD63hz8fAru4JPoUXhNhJLuDY5AtgGFkTG7fFlchjESjpf3dbWp7ynh&#10;GFrf3pW3uQvFBJPgnA/xNVhN0qalRzBxobTO8Oz8NsRsdzdzZt3nihKhFXbvzBS5qdabOrFG3Dkb&#10;d1dkvE5qJv55Fy8KEqAyTyDQD+Q5KcmTCHvlCcK2tPtSzag5M5UIqdRSVGZ+fyyac1MZ5On828Il&#10;O79oTVwKtTTW/+7VOF6piin/qnrSmmQfbXfJ3cx24Ihlv+bvkGb4x3Mu//5pd98AAAD//wMAUEsD&#10;BBQABgAIAAAAIQBwCnov3wAAAAkBAAAPAAAAZHJzL2Rvd25yZXYueG1sTI/BTsMwDIbvSLxDZCRu&#10;LF2YuqxrOiE0JI5sTOKaNVlbaJwqydayp8ec4GRZ/6ffn8vN5Hp2sSF2HhXMZxkwi7U3HTYKDu8v&#10;DxJYTBqN7j1aBd82wqa6vSl1YfyIO3vZp4ZRCcZCK2hTGgrOY91ap+PMDxYpO/ngdKI1NNwEPVK5&#10;67nIspw73SFdaPVgn1tbf+3PTsHVyM+312uoBT/kq912fDRb8aHU/d30tAaW7JT+YPjVJ3WoyOno&#10;z2gi6xUIOV8SSoGkScBC5CtgRwXLhQRelfz/B9UPAAAA//8DAFBLAQItABQABgAIAAAAIQC2gziS&#10;/gAAAOEBAAATAAAAAAAAAAAAAAAAAAAAAABbQ29udGVudF9UeXBlc10ueG1sUEsBAi0AFAAGAAgA&#10;AAAhADj9If/WAAAAlAEAAAsAAAAAAAAAAAAAAAAALwEAAF9yZWxzLy5yZWxzUEsBAi0AFAAGAAgA&#10;AAAhAN1QB1beAQAA/AMAAA4AAAAAAAAAAAAAAAAALgIAAGRycy9lMm9Eb2MueG1sUEsBAi0AFAAG&#10;AAgAAAAhAHAKei/fAAAACQEAAA8AAAAAAAAAAAAAAAAAOAQAAGRycy9kb3ducmV2LnhtbFBLBQYA&#10;AAAABAAEAPMAAABEBQAAAAA=&#10;" adj="-299" strokecolor="black [3200]" strokeweight=".5pt">
                <w10:wrap anchorx="margin"/>
              </v:shape>
            </w:pict>
          </mc:Fallback>
        </mc:AlternateContent>
      </w:r>
    </w:p>
    <w:p w:rsidR="00EB61D7" w:rsidRDefault="00EB61D7" w:rsidP="00EB61D7">
      <w:pPr>
        <w:spacing w:after="0" w:line="240" w:lineRule="auto"/>
        <w:ind w:firstLine="720"/>
        <w:jc w:val="both"/>
        <w:rPr>
          <w:rFonts w:ascii="Times New Roman" w:hAnsi="Times New Roman" w:cs="Times New Roman"/>
          <w:sz w:val="24"/>
          <w:szCs w:val="24"/>
          <w:lang w:val="en-US"/>
        </w:rPr>
      </w:pPr>
    </w:p>
    <w:p w:rsidR="00EB61D7" w:rsidRDefault="00EB61D7" w:rsidP="00EB61D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5A7E557" wp14:editId="75161F88">
                <wp:simplePos x="0" y="0"/>
                <wp:positionH relativeFrom="column">
                  <wp:posOffset>3618865</wp:posOffset>
                </wp:positionH>
                <wp:positionV relativeFrom="paragraph">
                  <wp:posOffset>127000</wp:posOffset>
                </wp:positionV>
                <wp:extent cx="0" cy="380326"/>
                <wp:effectExtent l="76200" t="0" r="95250" b="58420"/>
                <wp:wrapNone/>
                <wp:docPr id="37" name="Straight Arrow Connector 37"/>
                <wp:cNvGraphicFramePr/>
                <a:graphic xmlns:a="http://schemas.openxmlformats.org/drawingml/2006/main">
                  <a:graphicData uri="http://schemas.microsoft.com/office/word/2010/wordprocessingShape">
                    <wps:wsp>
                      <wps:cNvCnPr/>
                      <wps:spPr>
                        <a:xfrm>
                          <a:off x="0" y="0"/>
                          <a:ext cx="0" cy="3803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BD88A7" id="Straight Arrow Connector 37" o:spid="_x0000_s1026" type="#_x0000_t32" style="position:absolute;margin-left:284.95pt;margin-top:10pt;width:0;height:29.9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gT0QEAAPUDAAAOAAAAZHJzL2Uyb0RvYy54bWysU9uO0zAQfUfiHyy/06SttKyqpivUBV4Q&#10;VOzyAV5nnFj4prFp0r9n7KRZxEVCiJdJbM+ZOed4vL8brWFnwKi9a/h6VXMGTvpWu67hXx7fvbrl&#10;LCbhWmG8g4ZfIPK7w8sX+yHsYON7b1pARkVc3A2h4X1KYVdVUfZgRVz5AI4OlUcrEi2xq1oUA1W3&#10;ptrU9U01eGwDegkx0u79dMgPpb5SINMnpSIkZhpO3FKJWOJTjtVhL3YditBrOdMQ/8DCCu2o6VLq&#10;XiTBvqH+pZTVEn30Kq2kt5VXSksoGkjNuv5JzUMvAhQtZE4Mi03x/5WVH88nZLpt+PY1Z05YuqOH&#10;hEJ3fWJvEP3Ajt458tEjoxTyawhxR7CjO+G8iuGEWfyo0OYvyWJj8fiyeAxjYnLalLS7va23m5tc&#10;rnrGBYzpPXjL8k/D48xjIbAuFovzh5gm4BWQmxqXYxLavHUtS5dAShJq4ToDc5+cUmX6E+Hyly4G&#10;JvhnUGQEUZzalBGEo0F2FjQ87df1UoUyM0RpYxZQXbj9ETTnZhiUsfxb4JJdOnqXFqDVzuPvuqbx&#10;SlVN+VfVk9Ys+8m3l3J9xQ6arXIP8zvIw/vjusCfX+vhOwAAAP//AwBQSwMEFAAGAAgAAAAhALys&#10;1MTbAAAACQEAAA8AAABkcnMvZG93bnJldi54bWxMj01Lw0AQhu+C/2EZwZvdVLBtYjZFRI9FbIp4&#10;3GYn2dDd2ZDdtPHfO+JBjzPvw/tRbmfvxBnH2AdSsFxkIJCaYHrqFBzq17sNiJg0Ge0CoYIvjLCt&#10;rq9KXZhwoXc871Mn2IRioRXYlIZCythY9DouwoDEWhtGrxOfYyfNqC9s7p28z7KV9LonTrB6wGeL&#10;zWk/eQVt3R2az5eNnFz7tq4/bG539U6p25v56RFEwjn9wfBTn6tDxZ2OYSIThVPwsMpzRhVwDAgG&#10;fh9HBWsWZFXK/wuqbwAAAP//AwBQSwECLQAUAAYACAAAACEAtoM4kv4AAADhAQAAEwAAAAAAAAAA&#10;AAAAAAAAAAAAW0NvbnRlbnRfVHlwZXNdLnhtbFBLAQItABQABgAIAAAAIQA4/SH/1gAAAJQBAAAL&#10;AAAAAAAAAAAAAAAAAC8BAABfcmVscy8ucmVsc1BLAQItABQABgAIAAAAIQA3NegT0QEAAPUDAAAO&#10;AAAAAAAAAAAAAAAAAC4CAABkcnMvZTJvRG9jLnhtbFBLAQItABQABgAIAAAAIQC8rNTE2wAAAAkB&#10;AAAPAAAAAAAAAAAAAAAAACsEAABkcnMvZG93bnJldi54bWxQSwUGAAAAAAQABADzAAAAMwU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CC497F1" wp14:editId="4D05FC59">
                <wp:simplePos x="0" y="0"/>
                <wp:positionH relativeFrom="column">
                  <wp:posOffset>2722245</wp:posOffset>
                </wp:positionH>
                <wp:positionV relativeFrom="paragraph">
                  <wp:posOffset>119380</wp:posOffset>
                </wp:positionV>
                <wp:extent cx="89535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1737F" id="Straight Connector 3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5pt,9.4pt" to="28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kAtwEAALgDAAAOAAAAZHJzL2Uyb0RvYy54bWysU8GOEzEMvSPxD1HudKa72tUy6nQPXcEF&#10;QcWyH5DNOJ2IJI6c0Gn/HidtZxEghBCXTBy/Z/vZntX9wTuxB0oWQy+Xi1YKCBoHG3a9fPry7s2d&#10;FCmrMCiHAXp5hCTv169frabYwRWO6AYgwUFC6qbYyzHn2DVN0iN4lRYYIbDTIHmV2aRdM5CaOLp3&#10;zVXb3jYT0hAJNaTErw8np1zX+MaAzp+MSZCF6yXXlutJ9XwuZ7NeqW5HKo5Wn8tQ/1CFVzZw0jnU&#10;g8pKfCP7SyhvNWFCkxcafYPGWA1VA6tZtj+peRxVhKqFm5Pi3Kb0/8Lqj/stCTv08vpWiqA8z+gx&#10;k7K7MYsNhsAdRBLs5E5NMXVM2IQtna0Ut1RkHwz58mVB4lC7e5y7C4csND/evb25vuEZ6IureeFF&#10;Svk9oBfl0ktnQ9GtOrX/kDLnYugFwkap45S53vLRQQG78BkMa+Fcy8quWwQbR2KveP7D12VRwbEq&#10;slCMdW4mtX8mnbGFBnWz/pY4o2tGDHkmehuQfpc1Hy6lmhP+ovqktch+xuFY51DbwetRlZ1Xuezf&#10;j3alv/xw6+8AAAD//wMAUEsDBBQABgAIAAAAIQBZgWS33AAAAAkBAAAPAAAAZHJzL2Rvd25yZXYu&#10;eG1sTI/BTsMwEETvSPyDtUjcqEMEIYQ4VVUJIS6IpnB3Y9cJ2OvIdtLw9yziAMedeZqdqdeLs2zW&#10;IQ4eBVyvMmAaO68GNALe9o9XJbCYJCppPWoBXzrCujk/q2Wl/Al3em6TYRSCsZIC+pTGivPY9drJ&#10;uPKjRvKOPjiZ6AyGqyBPFO4sz7Os4E4OSB96Oeptr7vPdnIC7HOY383WbOL0tCvaj9dj/rKfhbi8&#10;WDYPwJJe0h8MP/WpOjTU6eAnVJFZATd5eUcoGSVNIOC2uCfh8Cvwpub/FzTfAAAA//8DAFBLAQIt&#10;ABQABgAIAAAAIQC2gziS/gAAAOEBAAATAAAAAAAAAAAAAAAAAAAAAABbQ29udGVudF9UeXBlc10u&#10;eG1sUEsBAi0AFAAGAAgAAAAhADj9If/WAAAAlAEAAAsAAAAAAAAAAAAAAAAALwEAAF9yZWxzLy5y&#10;ZWxzUEsBAi0AFAAGAAgAAAAhAFzkuQC3AQAAuAMAAA4AAAAAAAAAAAAAAAAALgIAAGRycy9lMm9E&#10;b2MueG1sUEsBAi0AFAAGAAgAAAAhAFmBZLfcAAAACQEAAA8AAAAAAAAAAAAAAAAAEQQAAGRycy9k&#10;b3ducmV2LnhtbFBLBQYAAAAABAAEAPMAAAAaBQ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9AECFA6" wp14:editId="42611408">
                <wp:simplePos x="0" y="0"/>
                <wp:positionH relativeFrom="column">
                  <wp:posOffset>1783715</wp:posOffset>
                </wp:positionH>
                <wp:positionV relativeFrom="paragraph">
                  <wp:posOffset>121285</wp:posOffset>
                </wp:positionV>
                <wp:extent cx="0" cy="380326"/>
                <wp:effectExtent l="76200" t="0" r="95250" b="58420"/>
                <wp:wrapNone/>
                <wp:docPr id="38" name="Straight Arrow Connector 38"/>
                <wp:cNvGraphicFramePr/>
                <a:graphic xmlns:a="http://schemas.openxmlformats.org/drawingml/2006/main">
                  <a:graphicData uri="http://schemas.microsoft.com/office/word/2010/wordprocessingShape">
                    <wps:wsp>
                      <wps:cNvCnPr/>
                      <wps:spPr>
                        <a:xfrm>
                          <a:off x="0" y="0"/>
                          <a:ext cx="0" cy="3803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16C9AE" id="Straight Arrow Connector 38" o:spid="_x0000_s1026" type="#_x0000_t32" style="position:absolute;margin-left:140.45pt;margin-top:9.55pt;width:0;height:29.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TH0AEAAPUDAAAOAAAAZHJzL2Uyb0RvYy54bWysU9uO0zAQfUfiHyy/06SttFpFTVerLvCC&#10;oGLhA7yO3Vj4pvHQNH/P2EmziIuE0L5MYnvOzDnH493dxVl2VpBM8C1fr2rOlJehM/7U8q9f3r25&#10;5Syh8J2wwauWjyrxu/3rV7shNmoT+mA7BYyK+NQMseU9YmyqKsleOZFWISpPhzqAE0hLOFUdiIGq&#10;O1tt6vqmGgJ0EYJUKdHuw3TI96W+1kriJ62TQmZbTtywRCjxKcdqvxPNCUTsjZxpiP9g4YTx1HQp&#10;9SBQsO9gfivljISQgsaVDK4KWhupigZSs65/UfPYi6iKFjInxcWm9HJl5cfzEZjpWr6lm/LC0R09&#10;Ighz6pHdA4SBHYL35GMARink1xBTQ7CDP8K8SvEIWfxFg8tfksUuxeNx8VhdkMlpU9Lu9rbebm5y&#10;ueoZFyHhexUcyz8tTzOPhcC6WCzOHxJOwCsgN7U+RxTGvvUdwzGSEgQj/MmquU9OqTL9iXD5w9Gq&#10;Cf5ZaTKCKE5tygiqgwV2FjQ83bf1UoUyM0QbaxdQXbj9FTTnZpgqY/mvwCW7dAweF6AzPsCfuuLl&#10;SlVP+VfVk9Ys+yl0Y7m+YgfNVrmH+R3k4f15XeDPr3X/AwAA//8DAFBLAwQUAAYACAAAACEApDbY&#10;8dsAAAAJAQAADwAAAGRycy9kb3ducmV2LnhtbEyPwU7DMAyG70i8Q2QkbizZDqwtTSeE4Dgh1glx&#10;zBq3qWicqkm38vYYcYCj/X/6/bncLX4QZ5xiH0jDeqVAIDXB9tRpONYvdxmImAxZMwRCDV8YYVdd&#10;X5WmsOFCb3g+pE5wCcXCaHApjYWUsXHoTVyFEYmzNkzeJB6nTtrJXLjcD3Kj1L30pie+4MyITw6b&#10;z8PsNbR1d2w+njM5D+3rtn53udvXe61vb5bHBxAJl/QHw48+q0PFTqcwk41i0LDJVM4oB/kaBAO/&#10;i5OGba5AVqX8/0H1DQAA//8DAFBLAQItABQABgAIAAAAIQC2gziS/gAAAOEBAAATAAAAAAAAAAAA&#10;AAAAAAAAAABbQ29udGVudF9UeXBlc10ueG1sUEsBAi0AFAAGAAgAAAAhADj9If/WAAAAlAEAAAsA&#10;AAAAAAAAAAAAAAAALwEAAF9yZWxzLy5yZWxzUEsBAi0AFAAGAAgAAAAhAB725MfQAQAA9QMAAA4A&#10;AAAAAAAAAAAAAAAALgIAAGRycy9lMm9Eb2MueG1sUEsBAi0AFAAGAAgAAAAhAKQ22PHbAAAACQEA&#10;AA8AAAAAAAAAAAAAAAAAKgQAAGRycy9kb3ducmV2LnhtbFBLBQYAAAAABAAEAPMAAAAyBQAAAAA=&#10;" strokecolor="black [3200]" strokeweight=".5pt">
                <v:stroke endarrow="block" joinstyle="miter"/>
              </v:shape>
            </w:pict>
          </mc:Fallback>
        </mc:AlternateContent>
      </w:r>
    </w:p>
    <w:p w:rsidR="00EB61D7" w:rsidRDefault="00EB61D7" w:rsidP="00EB61D7">
      <w:pPr>
        <w:tabs>
          <w:tab w:val="left" w:pos="2816"/>
        </w:tabs>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EB61D7" w:rsidRDefault="00EB61D7" w:rsidP="00EB61D7">
      <w:pPr>
        <w:spacing w:after="0" w:line="240" w:lineRule="auto"/>
        <w:ind w:firstLine="720"/>
        <w:jc w:val="both"/>
        <w:rPr>
          <w:rFonts w:ascii="Times New Roman" w:hAnsi="Times New Roman" w:cs="Times New Roman"/>
          <w:sz w:val="24"/>
          <w:szCs w:val="24"/>
          <w:lang w:val="en-US"/>
        </w:rPr>
      </w:pPr>
    </w:p>
    <w:p w:rsidR="00EB61D7" w:rsidRDefault="00EB61D7" w:rsidP="00EB61D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214A5325" wp14:editId="3B647CEC">
                <wp:simplePos x="0" y="0"/>
                <wp:positionH relativeFrom="column">
                  <wp:posOffset>1165860</wp:posOffset>
                </wp:positionH>
                <wp:positionV relativeFrom="paragraph">
                  <wp:posOffset>48260</wp:posOffset>
                </wp:positionV>
                <wp:extent cx="1237615" cy="453154"/>
                <wp:effectExtent l="0" t="0" r="19685" b="23495"/>
                <wp:wrapNone/>
                <wp:docPr id="47" name="Text Box 47"/>
                <wp:cNvGraphicFramePr/>
                <a:graphic xmlns:a="http://schemas.openxmlformats.org/drawingml/2006/main">
                  <a:graphicData uri="http://schemas.microsoft.com/office/word/2010/wordprocessingShape">
                    <wps:wsp>
                      <wps:cNvSpPr txBox="1"/>
                      <wps:spPr>
                        <a:xfrm>
                          <a:off x="0" y="0"/>
                          <a:ext cx="1237615" cy="453154"/>
                        </a:xfrm>
                        <a:prstGeom prst="rect">
                          <a:avLst/>
                        </a:prstGeom>
                        <a:solidFill>
                          <a:schemeClr val="lt1"/>
                        </a:solidFill>
                        <a:ln w="6350">
                          <a:solidFill>
                            <a:prstClr val="black"/>
                          </a:solidFill>
                        </a:ln>
                      </wps:spPr>
                      <wps:txbx>
                        <w:txbxContent>
                          <w:p w:rsidR="00EB61D7" w:rsidRPr="00265523" w:rsidRDefault="00EB61D7" w:rsidP="00EB61D7">
                            <w:pPr>
                              <w:jc w:val="center"/>
                              <w:rPr>
                                <w:rFonts w:ascii="Times New Roman" w:hAnsi="Times New Roman" w:cs="Times New Roman"/>
                                <w:sz w:val="24"/>
                                <w:szCs w:val="24"/>
                                <w:lang w:val="en-US"/>
                              </w:rPr>
                            </w:pPr>
                            <w:r w:rsidRPr="00265523">
                              <w:rPr>
                                <w:rFonts w:ascii="Times New Roman" w:hAnsi="Times New Roman" w:cs="Times New Roman"/>
                                <w:sz w:val="24"/>
                                <w:szCs w:val="24"/>
                                <w:lang w:val="en-US"/>
                              </w:rPr>
                              <w:t>Non Farmakologi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A5325" id="Text Box 47" o:spid="_x0000_s1032" type="#_x0000_t202" style="position:absolute;left:0;text-align:left;margin-left:91.8pt;margin-top:3.8pt;width:97.4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Wv8UAIAAKoEAAAOAAAAZHJzL2Uyb0RvYy54bWysVEtv2zAMvg/YfxB0Xxzn2RlxiixFhgFB&#10;WyAZelZkOTYmi5qkxM5+/SjZTtNup2EXmS99Ij+SXtw3lSRnYWwJKqXxYEiJUByyUh1T+n2/+XRH&#10;iXVMZUyCEim9CEvvlx8/LGqdiBEUIDNhCIIom9Q6pYVzOokiywtRMTsALRQ6czAVc6iaY5QZViN6&#10;JaPRcDiLajCZNsCFtWh9aJ10GfDzXHD3lOdWOCJTirm5cJpwHvwZLRcsORqmi5J3abB/yKJipcJH&#10;r1APzDFyMuUfUFXJDVjI3YBDFUGel1yEGrCaePiuml3BtAi1IDlWX2my/w+WP56fDSmzlE7mlChW&#10;YY/2onHkCzQETchPrW2CYTuNga5BO/a5t1s0+rKb3FT+iwUR9CPTlyu7Ho37S6PxfBZPKeHom0zH&#10;8XTiYaLX29pY91VARbyQUoPdC6Sy89a6NrQP8Y9ZkGW2KaUMip8YsZaGnBn2WrqQI4K/iZKK1Cmd&#10;jafDAPzG56Gv9w+S8R9dejdRiCcV5uw5aWv3kmsOTeBw1vNygOyCdBloB85qvikRfsuse2YGJwwZ&#10;wq1xT3jkEjAn6CRKCjC//mb38dh49FJS48Sm1P48MSMokd8UjsTneDLxIx6UyXQ+QsXceg63HnWq&#10;1oBExbifmgfRxzvZi7mB6gWXa+VfRRdTHN9OqevFtWv3CJeTi9UqBOFQa+a2aqe5h/aN8bTumxdm&#10;dNdWhwPxCP1ss+Rdd9tYf1PB6uQgL0PrPc8tqx39uBBheLrl9Rt3q4eo11/M8jcAAAD//wMAUEsD&#10;BBQABgAIAAAAIQDG8UMs2wAAAAgBAAAPAAAAZHJzL2Rvd25yZXYueG1sTI/BTsMwEETvSPyDtUjc&#10;qAMVrZvGqQAVLpwoiLMbb22rsR3Zbhr+nuVET6unGc3ONJvJ92zElF0MEu5nFTAMXdQuGAlfn693&#10;AlguKmjVx4ASfjDDpr2+alSt4zl84LgrhlFIyLWSYEsZas5zZ9GrPIsDBtIOMXlVCJPhOqkzhfue&#10;P1TVgnvlAn2wasAXi91xd/ISts9mZTqhkt0K7dw4fR/ezZuUtzfT0xpYwan8m+GvPlWHljrt4yno&#10;zHpiMV+QVcKSDunzpXgEtideVcDbhl8OaH8BAAD//wMAUEsBAi0AFAAGAAgAAAAhALaDOJL+AAAA&#10;4QEAABMAAAAAAAAAAAAAAAAAAAAAAFtDb250ZW50X1R5cGVzXS54bWxQSwECLQAUAAYACAAAACEA&#10;OP0h/9YAAACUAQAACwAAAAAAAAAAAAAAAAAvAQAAX3JlbHMvLnJlbHNQSwECLQAUAAYACAAAACEA&#10;ep1r/FACAACqBAAADgAAAAAAAAAAAAAAAAAuAgAAZHJzL2Uyb0RvYy54bWxQSwECLQAUAAYACAAA&#10;ACEAxvFDLNsAAAAIAQAADwAAAAAAAAAAAAAAAACqBAAAZHJzL2Rvd25yZXYueG1sUEsFBgAAAAAE&#10;AAQA8wAAALIFAAAAAA==&#10;" fillcolor="white [3201]" strokeweight=".5pt">
                <v:textbox>
                  <w:txbxContent>
                    <w:p w:rsidR="00EB61D7" w:rsidRPr="00265523" w:rsidRDefault="00EB61D7" w:rsidP="00EB61D7">
                      <w:pPr>
                        <w:jc w:val="center"/>
                        <w:rPr>
                          <w:rFonts w:ascii="Times New Roman" w:hAnsi="Times New Roman" w:cs="Times New Roman"/>
                          <w:sz w:val="24"/>
                          <w:szCs w:val="24"/>
                          <w:lang w:val="en-US"/>
                        </w:rPr>
                      </w:pPr>
                      <w:r w:rsidRPr="00265523">
                        <w:rPr>
                          <w:rFonts w:ascii="Times New Roman" w:hAnsi="Times New Roman" w:cs="Times New Roman"/>
                          <w:sz w:val="24"/>
                          <w:szCs w:val="24"/>
                          <w:lang w:val="en-US"/>
                        </w:rPr>
                        <w:t>Non Farmakologi</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19193258" wp14:editId="76AD0DD1">
                <wp:simplePos x="0" y="0"/>
                <wp:positionH relativeFrom="column">
                  <wp:posOffset>3285490</wp:posOffset>
                </wp:positionH>
                <wp:positionV relativeFrom="paragraph">
                  <wp:posOffset>38735</wp:posOffset>
                </wp:positionV>
                <wp:extent cx="1213485" cy="444663"/>
                <wp:effectExtent l="0" t="0" r="24765" b="12700"/>
                <wp:wrapNone/>
                <wp:docPr id="48" name="Text Box 48"/>
                <wp:cNvGraphicFramePr/>
                <a:graphic xmlns:a="http://schemas.openxmlformats.org/drawingml/2006/main">
                  <a:graphicData uri="http://schemas.microsoft.com/office/word/2010/wordprocessingShape">
                    <wps:wsp>
                      <wps:cNvSpPr txBox="1"/>
                      <wps:spPr>
                        <a:xfrm>
                          <a:off x="0" y="0"/>
                          <a:ext cx="1213485" cy="444663"/>
                        </a:xfrm>
                        <a:prstGeom prst="rect">
                          <a:avLst/>
                        </a:prstGeom>
                        <a:solidFill>
                          <a:schemeClr val="lt1"/>
                        </a:solidFill>
                        <a:ln w="6350">
                          <a:solidFill>
                            <a:prstClr val="black"/>
                          </a:solidFill>
                          <a:prstDash val="lgDash"/>
                        </a:ln>
                      </wps:spPr>
                      <wps:txbx>
                        <w:txbxContent>
                          <w:p w:rsidR="00EB61D7" w:rsidRPr="00910AC8" w:rsidRDefault="00EB61D7" w:rsidP="00EB61D7">
                            <w:pPr>
                              <w:jc w:val="center"/>
                              <w:rPr>
                                <w:rFonts w:ascii="Times New Roman" w:hAnsi="Times New Roman" w:cs="Times New Roman"/>
                                <w:sz w:val="24"/>
                                <w:szCs w:val="24"/>
                                <w:lang w:val="en-US"/>
                              </w:rPr>
                            </w:pPr>
                            <w:r w:rsidRPr="00910AC8">
                              <w:rPr>
                                <w:rFonts w:ascii="Times New Roman" w:hAnsi="Times New Roman" w:cs="Times New Roman"/>
                                <w:sz w:val="24"/>
                                <w:szCs w:val="24"/>
                                <w:lang w:val="en-US"/>
                              </w:rPr>
                              <w:t>Far</w:t>
                            </w:r>
                            <w:r>
                              <w:rPr>
                                <w:rFonts w:ascii="Times New Roman" w:hAnsi="Times New Roman" w:cs="Times New Roman"/>
                                <w:sz w:val="24"/>
                                <w:szCs w:val="24"/>
                                <w:lang w:val="en-US"/>
                              </w:rPr>
                              <w:t>m</w:t>
                            </w:r>
                            <w:r w:rsidRPr="00910AC8">
                              <w:rPr>
                                <w:rFonts w:ascii="Times New Roman" w:hAnsi="Times New Roman" w:cs="Times New Roman"/>
                                <w:sz w:val="24"/>
                                <w:szCs w:val="24"/>
                                <w:lang w:val="en-US"/>
                              </w:rPr>
                              <w:t>akologi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93258" id="Text Box 48" o:spid="_x0000_s1033" type="#_x0000_t202" style="position:absolute;left:0;text-align:left;margin-left:258.7pt;margin-top:3.05pt;width:95.55pt;height: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5uWAIAAMQEAAAOAAAAZHJzL2Uyb0RvYy54bWysVE1v2zAMvQ/YfxB0X5wPJ22NOEWWIMOA&#10;oi2QDD0rshwbk0VNUmJnv36UbKdpu9Owi0yR1CP5SHp+31SSnISxJaiUjgZDSoTikJXqkNIfu82X&#10;W0qsYypjEpRI6VlYer/4/Gle60SMoQCZCUMQRNmk1iktnNNJFFleiIrZAWih0JiDqZjDqzlEmWE1&#10;olcyGg+Hs6gGk2kDXFiL2nVrpIuAn+eCu6c8t8IRmVLMzYXThHPvz2gxZ8nBMF2UvEuD/UMWFSsV&#10;Br1ArZlj5GjKD1BVyQ1YyN2AQxVBnpdchBqwmtHwXTXbgmkRakFyrL7QZP8fLH88PRtSZimNsVOK&#10;VdijnWgc+QoNQRXyU2uboNtWo6NrUI997vUWlb7sJjeV/2JBBO3I9PnCrkfj/tF4NIlvp5RwtMVx&#10;PJtNPEz0+lob674JqIgXUmqwe4FUdnqwrnXtXXwwC7LMNqWU4eInRqykISeGvZYu5Ijgb7ykInVK&#10;Z5PpMAC/sXnoy/u9ZPxnl94HrzWzRRfm4OXOTyqsxrPVsuIl1+ybwO5Nz9gesjMSaaAdRav5psTA&#10;D8y6Z2Zw9pA73Cf3hEcuAbOFTqKkAPP7b3rvjyOBVkpqnOWU2l9HZgQl8rvCYbkbxbEf/nCJpzdj&#10;vJhry/7aoo7VCpDCEW6u5kH0/k72Ym6gesG1W/qoaGKKY+yUul5cuXbDcG25WC6DE467Zu5BbTX3&#10;0L5lnvBd88KM7hrucFQeoZ96lrzre+vrXypYHh3kZRgKz3PLakc/rkoYq26t/S5e34PX689n8QcA&#10;AP//AwBQSwMEFAAGAAgAAAAhAJrRkhDdAAAACAEAAA8AAABkcnMvZG93bnJldi54bWxMj0FPhDAQ&#10;he8m/odmTLxs3ILKLkHKhpiYmHiS6r3ACEQ6RdrdhX/veHJvM/Ne3nwvPyx2FCec/eBIQbyNQCA1&#10;rh2oU/ChX+5SED4Yas3oCBWs6OFQXF/lJmvdmd7xVIVOcAj5zCjoQ5gyKX3TozV+6yYk1r7cbE3g&#10;de5kO5szh9tR3kfRTlozEH/ozYTPPTbf1dEqKKtheVtfH+pN+VPpdZPoz1RrpW5vlvIJRMAl/Jvh&#10;D5/RoWCm2h2p9WJUkMT7R7Yq2MUgWN9HaQKi5oEPssjlZYHiFwAA//8DAFBLAQItABQABgAIAAAA&#10;IQC2gziS/gAAAOEBAAATAAAAAAAAAAAAAAAAAAAAAABbQ29udGVudF9UeXBlc10ueG1sUEsBAi0A&#10;FAAGAAgAAAAhADj9If/WAAAAlAEAAAsAAAAAAAAAAAAAAAAALwEAAF9yZWxzLy5yZWxzUEsBAi0A&#10;FAAGAAgAAAAhAO4+Tm5YAgAAxAQAAA4AAAAAAAAAAAAAAAAALgIAAGRycy9lMm9Eb2MueG1sUEsB&#10;Ai0AFAAGAAgAAAAhAJrRkhDdAAAACAEAAA8AAAAAAAAAAAAAAAAAsgQAAGRycy9kb3ducmV2Lnht&#10;bFBLBQYAAAAABAAEAPMAAAC8BQAAAAA=&#10;" fillcolor="white [3201]" strokeweight=".5pt">
                <v:stroke dashstyle="longDash"/>
                <v:textbox>
                  <w:txbxContent>
                    <w:p w:rsidR="00EB61D7" w:rsidRPr="00910AC8" w:rsidRDefault="00EB61D7" w:rsidP="00EB61D7">
                      <w:pPr>
                        <w:jc w:val="center"/>
                        <w:rPr>
                          <w:rFonts w:ascii="Times New Roman" w:hAnsi="Times New Roman" w:cs="Times New Roman"/>
                          <w:sz w:val="24"/>
                          <w:szCs w:val="24"/>
                          <w:lang w:val="en-US"/>
                        </w:rPr>
                      </w:pPr>
                      <w:r w:rsidRPr="00910AC8">
                        <w:rPr>
                          <w:rFonts w:ascii="Times New Roman" w:hAnsi="Times New Roman" w:cs="Times New Roman"/>
                          <w:sz w:val="24"/>
                          <w:szCs w:val="24"/>
                          <w:lang w:val="en-US"/>
                        </w:rPr>
                        <w:t>Far</w:t>
                      </w:r>
                      <w:r>
                        <w:rPr>
                          <w:rFonts w:ascii="Times New Roman" w:hAnsi="Times New Roman" w:cs="Times New Roman"/>
                          <w:sz w:val="24"/>
                          <w:szCs w:val="24"/>
                          <w:lang w:val="en-US"/>
                        </w:rPr>
                        <w:t>m</w:t>
                      </w:r>
                      <w:r w:rsidRPr="00910AC8">
                        <w:rPr>
                          <w:rFonts w:ascii="Times New Roman" w:hAnsi="Times New Roman" w:cs="Times New Roman"/>
                          <w:sz w:val="24"/>
                          <w:szCs w:val="24"/>
                          <w:lang w:val="en-US"/>
                        </w:rPr>
                        <w:t>akologi</w:t>
                      </w:r>
                    </w:p>
                  </w:txbxContent>
                </v:textbox>
              </v:shape>
            </w:pict>
          </mc:Fallback>
        </mc:AlternateContent>
      </w:r>
    </w:p>
    <w:p w:rsidR="00EB61D7" w:rsidRDefault="00EB61D7" w:rsidP="00EB61D7">
      <w:pPr>
        <w:spacing w:after="0" w:line="240" w:lineRule="auto"/>
        <w:ind w:firstLine="720"/>
        <w:jc w:val="both"/>
        <w:rPr>
          <w:rFonts w:ascii="Times New Roman" w:hAnsi="Times New Roman" w:cs="Times New Roman"/>
          <w:sz w:val="24"/>
          <w:szCs w:val="24"/>
          <w:lang w:val="en-US"/>
        </w:rPr>
      </w:pPr>
    </w:p>
    <w:bookmarkEnd w:id="45"/>
    <w:p w:rsidR="00EB61D7" w:rsidRDefault="00EB61D7" w:rsidP="00EB61D7">
      <w:pPr>
        <w:spacing w:after="0" w:line="240" w:lineRule="auto"/>
        <w:jc w:val="both"/>
        <w:rPr>
          <w:rFonts w:ascii="Times New Roman" w:hAnsi="Times New Roman" w:cs="Times New Roman"/>
          <w:sz w:val="24"/>
          <w:szCs w:val="24"/>
          <w:lang w:val="en-US"/>
        </w:rPr>
      </w:pPr>
    </w:p>
    <w:p w:rsidR="00EB61D7" w:rsidRDefault="00EB61D7" w:rsidP="00EB61D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7F7FF70" wp14:editId="300F56E9">
                <wp:simplePos x="0" y="0"/>
                <wp:positionH relativeFrom="column">
                  <wp:posOffset>1779270</wp:posOffset>
                </wp:positionH>
                <wp:positionV relativeFrom="paragraph">
                  <wp:posOffset>7620</wp:posOffset>
                </wp:positionV>
                <wp:extent cx="0" cy="380326"/>
                <wp:effectExtent l="76200" t="0" r="95250" b="58420"/>
                <wp:wrapNone/>
                <wp:docPr id="40" name="Straight Arrow Connector 40"/>
                <wp:cNvGraphicFramePr/>
                <a:graphic xmlns:a="http://schemas.openxmlformats.org/drawingml/2006/main">
                  <a:graphicData uri="http://schemas.microsoft.com/office/word/2010/wordprocessingShape">
                    <wps:wsp>
                      <wps:cNvCnPr/>
                      <wps:spPr>
                        <a:xfrm>
                          <a:off x="0" y="0"/>
                          <a:ext cx="0" cy="3803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FB5039" id="Straight Arrow Connector 40" o:spid="_x0000_s1026" type="#_x0000_t32" style="position:absolute;margin-left:140.1pt;margin-top:.6pt;width:0;height:29.9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hV0QEAAPUDAAAOAAAAZHJzL2Uyb0RvYy54bWysU9uO2yAQfa/Uf0C8N3ay1WplxVlV2bYv&#10;VRt1tx/AYohRgUEDjeO/74Adb9WLtFr1ZWxgzsw5h2F7e3aWnRRGA77l61XNmfISOuOPLf/28OHN&#10;DWcxCd8JC161fFSR3+5ev9oOoVEb6MF2ChkV8bEZQsv7lEJTVVH2yom4gqA8HWpAJxIt8Vh1KAaq&#10;7my1qevragDsAoJUMdLu3XTId6W+1kqmL1pHlZhtOXFLJWKJjzlWu61ojihCb+RMQ7yAhRPGU9Ol&#10;1J1Igv1A80cpZyRCBJ1WElwFWhupigZSs65/U3Pfi6CKFjInhsWm+P/Kys+nAzLTtfwt2eOFozu6&#10;TyjMsU/sHSIMbA/ek4+AjFLIryHEhmB7f8B5FcMBs/izRpe/JIudi8fj4rE6JyanTUm7Vzf11eY6&#10;l6uecAFj+qjAsfzT8jjzWAisi8Xi9CmmCXgB5KbW55iEse99x9IYSElCI/zRqrlPTqky/Ylw+Uuj&#10;VRP8q9JkBFGc2pQRVHuL7CRoeLrv66UKZWaINtYuoLpw+ydozs0wVcbyucAlu3QEnxagMx7wb13T&#10;+UJVT/kX1ZPWLPsRurFcX7GDZqvcw/wO8vD+ui7wp9e6+wkAAP//AwBQSwMEFAAGAAgAAAAhAIHV&#10;qWLbAAAACAEAAA8AAABkcnMvZG93bnJldi54bWxMj8FOwzAQRO9I/IO1lbhRJzmUEOJUFYJjhWiq&#10;iqMbb+KIeB3FThv+nkUc4LQavdHsTLld3CAuOIXek4J0nYBAarzpqVNwrF/vcxAhajJ68IQKvjDA&#10;trq9KXVh/JXe8XKIneAQCoVWYGMcCylDY9HpsPYjErPWT05HllMnzaSvHO4GmSXJRjrdE3+wesRn&#10;i83nYXYK2ro7Nh8vuZyH9u2hPtlHu6/3St2tlt0TiIhL/DPDT32uDhV3OvuZTBCDgixPMrYy4MP8&#10;V58VbNIUZFXK/wOqbwAAAP//AwBQSwECLQAUAAYACAAAACEAtoM4kv4AAADhAQAAEwAAAAAAAAAA&#10;AAAAAAAAAAAAW0NvbnRlbnRfVHlwZXNdLnhtbFBLAQItABQABgAIAAAAIQA4/SH/1gAAAJQBAAAL&#10;AAAAAAAAAAAAAAAAAC8BAABfcmVscy8ucmVsc1BLAQItABQABgAIAAAAIQDhs9hV0QEAAPUDAAAO&#10;AAAAAAAAAAAAAAAAAC4CAABkcnMvZTJvRG9jLnhtbFBLAQItABQABgAIAAAAIQCB1ali2wAAAAgB&#10;AAAPAAAAAAAAAAAAAAAAACsEAABkcnMvZG93bnJldi54bWxQSwUGAAAAAAQABADzAAAAMwUAAAAA&#10;" strokecolor="black [3200]" strokeweight=".5pt">
                <v:stroke endarrow="block" joinstyle="miter"/>
              </v:shape>
            </w:pict>
          </mc:Fallback>
        </mc:AlternateContent>
      </w:r>
    </w:p>
    <w:p w:rsidR="00EB61D7" w:rsidRDefault="00EB61D7" w:rsidP="00EB61D7">
      <w:pPr>
        <w:spacing w:after="0" w:line="240" w:lineRule="auto"/>
        <w:ind w:firstLine="720"/>
        <w:jc w:val="both"/>
        <w:rPr>
          <w:rFonts w:ascii="Times New Roman" w:hAnsi="Times New Roman" w:cs="Times New Roman"/>
          <w:sz w:val="24"/>
          <w:szCs w:val="24"/>
          <w:lang w:val="en-US"/>
        </w:rPr>
      </w:pPr>
    </w:p>
    <w:p w:rsidR="00EB61D7" w:rsidRPr="00976357" w:rsidRDefault="00EB61D7" w:rsidP="00EB61D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785FFB6" wp14:editId="4AAFC581">
                <wp:simplePos x="0" y="0"/>
                <wp:positionH relativeFrom="column">
                  <wp:posOffset>1146175</wp:posOffset>
                </wp:positionH>
                <wp:positionV relativeFrom="paragraph">
                  <wp:posOffset>100965</wp:posOffset>
                </wp:positionV>
                <wp:extent cx="1237615" cy="727710"/>
                <wp:effectExtent l="0" t="0" r="19685" b="15240"/>
                <wp:wrapNone/>
                <wp:docPr id="17" name="Text Box 17"/>
                <wp:cNvGraphicFramePr/>
                <a:graphic xmlns:a="http://schemas.openxmlformats.org/drawingml/2006/main">
                  <a:graphicData uri="http://schemas.microsoft.com/office/word/2010/wordprocessingShape">
                    <wps:wsp>
                      <wps:cNvSpPr txBox="1"/>
                      <wps:spPr>
                        <a:xfrm>
                          <a:off x="0" y="0"/>
                          <a:ext cx="1237615" cy="727710"/>
                        </a:xfrm>
                        <a:prstGeom prst="rect">
                          <a:avLst/>
                        </a:prstGeom>
                        <a:solidFill>
                          <a:schemeClr val="lt1"/>
                        </a:solidFill>
                        <a:ln w="6350">
                          <a:solidFill>
                            <a:prstClr val="black"/>
                          </a:solidFill>
                        </a:ln>
                      </wps:spPr>
                      <wps:txbx>
                        <w:txbxContent>
                          <w:p w:rsidR="00EB61D7" w:rsidRPr="00265523" w:rsidRDefault="00EB61D7" w:rsidP="00EB61D7">
                            <w:pPr>
                              <w:jc w:val="center"/>
                              <w:rPr>
                                <w:rFonts w:ascii="Times New Roman" w:hAnsi="Times New Roman" w:cs="Times New Roman"/>
                                <w:sz w:val="24"/>
                                <w:szCs w:val="24"/>
                                <w:lang w:val="en-US"/>
                              </w:rPr>
                            </w:pPr>
                            <w:r>
                              <w:rPr>
                                <w:rFonts w:ascii="Times New Roman" w:hAnsi="Times New Roman" w:cs="Times New Roman"/>
                                <w:sz w:val="24"/>
                                <w:szCs w:val="24"/>
                                <w:lang w:val="en-US"/>
                              </w:rPr>
                              <w:t>Terapi Komplementer Akupresure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5FFB6" id="Text Box 17" o:spid="_x0000_s1034" type="#_x0000_t202" style="position:absolute;left:0;text-align:left;margin-left:90.25pt;margin-top:7.95pt;width:97.45pt;height:5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GEUAIAAKoEAAAOAAAAZHJzL2Uyb0RvYy54bWysVMtu2zAQvBfoPxC817KdOE4Ny4GbIEWB&#10;IAlgFznTFGUJpbgsSVtKv75D2nIe7anohdoXh7uzu5pfdY1me+V8TSbno8GQM2UkFbXZ5vz7+vbT&#10;JWc+CFMITUbl/Fl5frX4+GHe2pkaU0W6UI4BxPhZa3NehWBnWeZlpRrhB2SVgbMk14gA1W2zwokW&#10;6I3OxsPhRdaSK6wjqbyH9ebg5IuEX5ZKhoey9CownXPkFtLp0rmJZ7aYi9nWCVvV8piG+IcsGlEb&#10;PHqCuhFBsJ2r/4BqaunIUxkGkpqMyrKWKtWAakbDd9WsKmFVqgXkeHuiyf8/WHm/f3SsLtC7KWdG&#10;NOjRWnWBfaGOwQR+WutnCFtZBIYOdsT2dg9jLLsrXRO/KIjBD6afT+xGNBkvjc+mF6MJZxK+6Xg6&#10;HSX6s5fb1vnwVVHDopBzh+4lUsX+zgdkgtA+JD7mSdfFba11UuLEqGvt2F6g1zqkHHHjTZQ2rM35&#10;xdlkmIDf+CL06f5GC/kjVvkWAZo2MEZODrVHKXSbLnF42fOyoeIZdDk6DJy38rYG/J3w4VE4TBgY&#10;wtaEBxylJuRER4mzityvv9ljPBoPL2ctJjbn/udOOMWZ/mYwEp9H5+dxxJNyPpmOobjXns1rj9k1&#10;1wSiRthPK5MY44PuxdJR84TlWsZX4RJG4u2ch168Doc9wnJKtVymIAy1FeHOrKyM0LExkdZ19ySc&#10;PbY1YCDuqZ9tMXvX3UNsvGlouQtU1qn1kecDq0f6sRCpO8fljRv3Wk9RL7+YxW8AAAD//wMAUEsD&#10;BBQABgAIAAAAIQC/8OAo3AAAAAoBAAAPAAAAZHJzL2Rvd25yZXYueG1sTI9BT8MwDIXvSPyHyEjc&#10;WAqj0JWmE6DBZScG4uw1XhrRJFWSdeXfY05w8/N7ev7crGc3iIlissEruF4UIMh3QVtvFHy8v1xV&#10;IFJGr3EInhR8U4J1e37WYK3Dyb/RtMtGcIlPNSrocx5rKVPXk8O0CCN59g4hOswso5E64onL3SBv&#10;iuJOOrSeL/Q40nNP3dfu6BRsnszKdBXGflNpa6f587A1r0pdXsyPDyAyzfkvDL/4jA4tM+3D0esk&#10;BtZVUXKUh3IFggPL+/IWxJ4XS3Zk28j/L7Q/AAAA//8DAFBLAQItABQABgAIAAAAIQC2gziS/gAA&#10;AOEBAAATAAAAAAAAAAAAAAAAAAAAAABbQ29udGVudF9UeXBlc10ueG1sUEsBAi0AFAAGAAgAAAAh&#10;ADj9If/WAAAAlAEAAAsAAAAAAAAAAAAAAAAALwEAAF9yZWxzLy5yZWxzUEsBAi0AFAAGAAgAAAAh&#10;AGEUcYRQAgAAqgQAAA4AAAAAAAAAAAAAAAAALgIAAGRycy9lMm9Eb2MueG1sUEsBAi0AFAAGAAgA&#10;AAAhAL/w4CjcAAAACgEAAA8AAAAAAAAAAAAAAAAAqgQAAGRycy9kb3ducmV2LnhtbFBLBQYAAAAA&#10;BAAEAPMAAACzBQAAAAA=&#10;" fillcolor="white [3201]" strokeweight=".5pt">
                <v:textbox>
                  <w:txbxContent>
                    <w:p w:rsidR="00EB61D7" w:rsidRPr="00265523" w:rsidRDefault="00EB61D7" w:rsidP="00EB61D7">
                      <w:pPr>
                        <w:jc w:val="center"/>
                        <w:rPr>
                          <w:rFonts w:ascii="Times New Roman" w:hAnsi="Times New Roman" w:cs="Times New Roman"/>
                          <w:sz w:val="24"/>
                          <w:szCs w:val="24"/>
                          <w:lang w:val="en-US"/>
                        </w:rPr>
                      </w:pPr>
                      <w:r>
                        <w:rPr>
                          <w:rFonts w:ascii="Times New Roman" w:hAnsi="Times New Roman" w:cs="Times New Roman"/>
                          <w:sz w:val="24"/>
                          <w:szCs w:val="24"/>
                          <w:lang w:val="en-US"/>
                        </w:rPr>
                        <w:t>Terapi Komplementer Akupresure</w:t>
                      </w:r>
                    </w:p>
                  </w:txbxContent>
                </v:textbox>
              </v:shape>
            </w:pict>
          </mc:Fallback>
        </mc:AlternateContent>
      </w:r>
    </w:p>
    <w:p w:rsidR="00EB61D7" w:rsidRDefault="00EB61D7" w:rsidP="00EB61D7">
      <w:pPr>
        <w:tabs>
          <w:tab w:val="left" w:pos="142"/>
        </w:tabs>
        <w:spacing w:after="0" w:line="240" w:lineRule="auto"/>
        <w:jc w:val="both"/>
        <w:rPr>
          <w:rFonts w:ascii="Times New Roman" w:hAnsi="Times New Roman" w:cs="Times New Roman"/>
          <w:sz w:val="24"/>
          <w:szCs w:val="24"/>
          <w:lang w:val="en-US"/>
        </w:rPr>
      </w:pPr>
    </w:p>
    <w:p w:rsidR="00EB61D7" w:rsidRDefault="00EB61D7" w:rsidP="00EB61D7">
      <w:pPr>
        <w:tabs>
          <w:tab w:val="left" w:pos="142"/>
        </w:tabs>
        <w:spacing w:after="0" w:line="240" w:lineRule="auto"/>
        <w:jc w:val="both"/>
        <w:rPr>
          <w:rFonts w:ascii="Times New Roman" w:hAnsi="Times New Roman" w:cs="Times New Roman"/>
          <w:sz w:val="24"/>
          <w:szCs w:val="24"/>
          <w:lang w:val="en-US"/>
        </w:rPr>
      </w:pPr>
    </w:p>
    <w:p w:rsidR="00EB61D7" w:rsidRDefault="00EB61D7" w:rsidP="00EB61D7">
      <w:pPr>
        <w:tabs>
          <w:tab w:val="left" w:pos="142"/>
        </w:tabs>
        <w:spacing w:after="0" w:line="240" w:lineRule="auto"/>
        <w:jc w:val="both"/>
        <w:rPr>
          <w:rFonts w:ascii="Times New Roman" w:hAnsi="Times New Roman" w:cs="Times New Roman"/>
          <w:sz w:val="24"/>
          <w:szCs w:val="24"/>
          <w:lang w:val="en-US"/>
        </w:rPr>
      </w:pPr>
    </w:p>
    <w:p w:rsidR="00EB61D7" w:rsidRDefault="00EB61D7" w:rsidP="00EB61D7">
      <w:pPr>
        <w:tabs>
          <w:tab w:val="left" w:pos="142"/>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5438BE47" wp14:editId="1FE89086">
                <wp:simplePos x="0" y="0"/>
                <wp:positionH relativeFrom="column">
                  <wp:posOffset>1741170</wp:posOffset>
                </wp:positionH>
                <wp:positionV relativeFrom="paragraph">
                  <wp:posOffset>165735</wp:posOffset>
                </wp:positionV>
                <wp:extent cx="0" cy="342900"/>
                <wp:effectExtent l="76200" t="38100" r="57150" b="19050"/>
                <wp:wrapNone/>
                <wp:docPr id="49" name="Straight Arrow Connector 49"/>
                <wp:cNvGraphicFramePr/>
                <a:graphic xmlns:a="http://schemas.openxmlformats.org/drawingml/2006/main">
                  <a:graphicData uri="http://schemas.microsoft.com/office/word/2010/wordprocessingShape">
                    <wps:wsp>
                      <wps:cNvCnPr/>
                      <wps:spPr>
                        <a:xfrm flipV="1">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E154FB" id="Straight Arrow Connector 49" o:spid="_x0000_s1026" type="#_x0000_t32" style="position:absolute;margin-left:137.1pt;margin-top:13.05pt;width:0;height:27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yM2QEAAP8DAAAOAAAAZHJzL2Uyb0RvYy54bWysU02P0zAUvCPxHyzfadKyQmzVdIW6wAVB&#10;xcLevY7dWNh+1rNpkn/Ps5NmEbASQlwsf7wZz4yfdzeDs+ysMBrwDV+vas6Ul9Aaf2r41y/vXrzm&#10;LCbhW2HBq4aPKvKb/fNnuz5s1QY6sK1CRiQ+bvvQ8C6lsK2qKDvlRFxBUJ4ONaATiZZ4qloUPbE7&#10;W23q+lXVA7YBQaoYafd2OuT7wq+1kumT1lElZhtO2lIZsYwPeaz2O7E9oQidkbMM8Q8qnDCeLl2o&#10;bkUS7Dua36ickQgRdFpJcBVobaQqHsjNuv7FzV0ngipeKJwYlpji/6OVH89HZKZt+NU1Z144eqO7&#10;hMKcusTeIELPDuA95QjIqITy6kPcEuzgjzivYjhiNj9odExbE+6pFUocZJANJe1xSVsNiclpU9Lu&#10;y6vNdV0eopoYMlPAmN4rcCxPGh5nRYuUiV2cP8REGgh4AWSw9XlMwti3vmVpDOQpoRH+ZFU2QOW5&#10;pMpGJulllkarJvhnpSkSkjhdU5pRHSyys6A2ar+tFxaqzBBtrF1AdXH+JGiuzTBVGvRvgUt1uRF8&#10;WoDOeMA/3ZqGi1Q91V9cT16z7Qdox/KQJQ7qspLP/CNyG/+8LvDHf7v/AQAA//8DAFBLAwQUAAYA&#10;CAAAACEAawQYid4AAAAJAQAADwAAAGRycy9kb3ducmV2LnhtbEyPTU/CQBCG7yb8h82QeJNtmwZI&#10;7ZYYEi5qFNALt6U7tI3d2WZ3geqvd4wHvc3Hk3eeKVej7cUFfegcKUhnCQik2pmOGgXvb5u7JYgQ&#10;NRndO0IFnxhgVU1uSl0Yd6UdXvaxERxCodAK2hiHQspQt2h1mLkBiXcn562O3PpGGq+vHG57mSXJ&#10;XFrdEV9o9YDrFuuP/dkqeE796+Pi8HLKQ+O/DvSUb8PWKXU7HR/uQUQc4x8MP/qsDhU7Hd2ZTBC9&#10;gmyRZ4xyMU9BMPA7OCpYJinIqpT/P6i+AQAA//8DAFBLAQItABQABgAIAAAAIQC2gziS/gAAAOEB&#10;AAATAAAAAAAAAAAAAAAAAAAAAABbQ29udGVudF9UeXBlc10ueG1sUEsBAi0AFAAGAAgAAAAhADj9&#10;If/WAAAAlAEAAAsAAAAAAAAAAAAAAAAALwEAAF9yZWxzLy5yZWxzUEsBAi0AFAAGAAgAAAAhAJDO&#10;3IzZAQAA/wMAAA4AAAAAAAAAAAAAAAAALgIAAGRycy9lMm9Eb2MueG1sUEsBAi0AFAAGAAgAAAAh&#10;AGsEGIneAAAACQEAAA8AAAAAAAAAAAAAAAAAMwQAAGRycy9kb3ducmV2LnhtbFBLBQYAAAAABAAE&#10;APMAAAA+BQAAAAA=&#10;" strokecolor="black [3200]" strokeweight=".5pt">
                <v:stroke endarrow="block" joinstyle="miter"/>
              </v:shape>
            </w:pict>
          </mc:Fallback>
        </mc:AlternateContent>
      </w:r>
    </w:p>
    <w:p w:rsidR="00EB61D7" w:rsidRDefault="00EB61D7" w:rsidP="00EB61D7">
      <w:pPr>
        <w:tabs>
          <w:tab w:val="left" w:pos="142"/>
        </w:tabs>
        <w:spacing w:after="0" w:line="240" w:lineRule="auto"/>
        <w:jc w:val="both"/>
        <w:rPr>
          <w:rFonts w:ascii="Times New Roman" w:hAnsi="Times New Roman" w:cs="Times New Roman"/>
          <w:sz w:val="24"/>
          <w:szCs w:val="24"/>
          <w:lang w:val="en-US"/>
        </w:rPr>
      </w:pPr>
    </w:p>
    <w:p w:rsidR="00EB61D7" w:rsidRDefault="00EB61D7" w:rsidP="00EB61D7">
      <w:pPr>
        <w:tabs>
          <w:tab w:val="left" w:pos="142"/>
        </w:tabs>
        <w:spacing w:after="0" w:line="240" w:lineRule="auto"/>
        <w:jc w:val="both"/>
        <w:rPr>
          <w:rFonts w:ascii="Times New Roman" w:hAnsi="Times New Roman" w:cs="Times New Roman"/>
          <w:sz w:val="24"/>
          <w:szCs w:val="24"/>
          <w:lang w:val="en-US"/>
        </w:rPr>
      </w:pPr>
    </w:p>
    <w:p w:rsidR="00EB61D7" w:rsidRDefault="00EB61D7" w:rsidP="00EB61D7">
      <w:pPr>
        <w:tabs>
          <w:tab w:val="left" w:pos="142"/>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37FD1948" wp14:editId="03BFA644">
                <wp:simplePos x="0" y="0"/>
                <wp:positionH relativeFrom="margin">
                  <wp:posOffset>1055370</wp:posOffset>
                </wp:positionH>
                <wp:positionV relativeFrom="paragraph">
                  <wp:posOffset>15875</wp:posOffset>
                </wp:positionV>
                <wp:extent cx="1335186" cy="1552575"/>
                <wp:effectExtent l="0" t="0" r="17780" b="28575"/>
                <wp:wrapNone/>
                <wp:docPr id="25" name="Text Box 25"/>
                <wp:cNvGraphicFramePr/>
                <a:graphic xmlns:a="http://schemas.openxmlformats.org/drawingml/2006/main">
                  <a:graphicData uri="http://schemas.microsoft.com/office/word/2010/wordprocessingShape">
                    <wps:wsp>
                      <wps:cNvSpPr txBox="1"/>
                      <wps:spPr>
                        <a:xfrm>
                          <a:off x="0" y="0"/>
                          <a:ext cx="1335186" cy="1552575"/>
                        </a:xfrm>
                        <a:prstGeom prst="rect">
                          <a:avLst/>
                        </a:prstGeom>
                        <a:solidFill>
                          <a:schemeClr val="lt1"/>
                        </a:solidFill>
                        <a:ln w="6350">
                          <a:solidFill>
                            <a:prstClr val="black"/>
                          </a:solidFill>
                        </a:ln>
                      </wps:spPr>
                      <wps:txbx>
                        <w:txbxContent>
                          <w:p w:rsidR="00EB61D7" w:rsidRDefault="00EB61D7" w:rsidP="00EB61D7">
                            <w:pPr>
                              <w:rPr>
                                <w:rFonts w:ascii="Times New Roman" w:hAnsi="Times New Roman" w:cs="Times New Roman"/>
                                <w:sz w:val="24"/>
                                <w:szCs w:val="24"/>
                                <w:lang w:val="en-US"/>
                              </w:rPr>
                            </w:pPr>
                            <w:r>
                              <w:rPr>
                                <w:rFonts w:ascii="Times New Roman" w:hAnsi="Times New Roman" w:cs="Times New Roman"/>
                                <w:sz w:val="24"/>
                                <w:szCs w:val="24"/>
                                <w:lang w:val="en-US"/>
                              </w:rPr>
                              <w:t xml:space="preserve">Identifikasi Akupresur pada titik pericardium 6 </w:t>
                            </w:r>
                          </w:p>
                          <w:p w:rsidR="00EB61D7" w:rsidRDefault="00EB61D7" w:rsidP="00EB61D7">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 xml:space="preserve">Durasi </w:t>
                            </w:r>
                          </w:p>
                          <w:p w:rsidR="00EB61D7" w:rsidRDefault="00EB61D7" w:rsidP="00EB61D7">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 xml:space="preserve">Frekuensi </w:t>
                            </w:r>
                          </w:p>
                          <w:p w:rsidR="00EB61D7" w:rsidRPr="00742556" w:rsidRDefault="00EB61D7" w:rsidP="00EB61D7">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Lama pemberian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D1948" id="Text Box 25" o:spid="_x0000_s1035" type="#_x0000_t202" style="position:absolute;left:0;text-align:left;margin-left:83.1pt;margin-top:1.25pt;width:105.15pt;height:12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V/UQIAAKsEAAAOAAAAZHJzL2Uyb0RvYy54bWysVE1PGzEQvVfqf7B8L5uEbIAoG5QGUVVC&#10;gBQQZ8frJat6Pa7tZDf99X12PiC0p6oX73z5eebNzE6uu0azjXK+JlPw/lmPM2UklbV5Lfjz0+2X&#10;S858EKYUmowq+FZ5fj39/GnS2rEa0Ip0qRwDiPHj1hZ8FYIdZ5mXK9UIf0ZWGTgrco0IUN1rVjrR&#10;Ar3R2aDXG2UtudI6ksp7WG92Tj5N+FWlZHioKq8C0wVHbiGdLp3LeGbTiRi/OmFXtdynIf4hi0bU&#10;Bo8eoW5EEGzt6j+gmlo68lSFM0lNRlVVS5VqQDX93odqFithVaoF5Hh7pMn/P1h5v3l0rC4LPsg5&#10;M6JBj55UF9hX6hhM4Ke1foywhUVg6GBHnw92D2Msu6tcE78oiMEPprdHdiOajJfOz/P+5YgzCV8/&#10;zwf5RcLP3q5b58M3RQ2LQsEd2pdYFZs7H5AKQg8h8TVPui5va62TEkdGzbVjG4Fm65CSxI2TKG1Y&#10;W/DRed5LwCe+CH28v9RC/ohlniJA0wbGSMqu+CiFbtklEq8OxCyp3IIvR7uJ81be1oC/Ez48CocR&#10;A0VYm/CAo9KEnGgvcbYi9+tv9hiPzsPLWYuRLbj/uRZOcaa/G8zEVX84jDOelGF+MYDi3nuW7z1m&#10;3cwJRPWxoFYmMcYHfRArR80LtmsWX4VLGIm3Cx4O4jzsFgnbKdVsloIw1VaEO7OwMkLHxkRan7oX&#10;4ey+rQETcU+H4RbjD93dxcabhmbrQFWdWh953rG6px8bkbqz3964cu/1FPX2j5n+BgAA//8DAFBL&#10;AwQUAAYACAAAACEAAs4boNwAAAAJAQAADwAAAGRycy9kb3ducmV2LnhtbEyPwU7DMBBE70j8g7VI&#10;3KhDgDRN41SACpeeKIjzNnZti9iObDcNf89ygts+zWh2pt3MbmCTiskGL+B2UQBTvg/Sei3g4/3l&#10;pgaWMnqJQ/BKwLdKsOkuL1psZDj7NzXts2YU4lODAkzOY8N56o1ymBZhVJ60Y4gOM2HUXEY8U7gb&#10;eFkUFXdoPX0wOKpno/qv/ckJ2D7ple5rjGZbS2un+fO4069CXF/Nj2tgWc35zwy/9ak6dNTpEE5e&#10;JjYQV1VJVgHlAzDS75YVHQfi+2UBvGv5/wXdDwAAAP//AwBQSwECLQAUAAYACAAAACEAtoM4kv4A&#10;AADhAQAAEwAAAAAAAAAAAAAAAAAAAAAAW0NvbnRlbnRfVHlwZXNdLnhtbFBLAQItABQABgAIAAAA&#10;IQA4/SH/1gAAAJQBAAALAAAAAAAAAAAAAAAAAC8BAABfcmVscy8ucmVsc1BLAQItABQABgAIAAAA&#10;IQDwG9V/UQIAAKsEAAAOAAAAAAAAAAAAAAAAAC4CAABkcnMvZTJvRG9jLnhtbFBLAQItABQABgAI&#10;AAAAIQACzhug3AAAAAkBAAAPAAAAAAAAAAAAAAAAAKsEAABkcnMvZG93bnJldi54bWxQSwUGAAAA&#10;AAQABADzAAAAtAUAAAAA&#10;" fillcolor="white [3201]" strokeweight=".5pt">
                <v:textbox>
                  <w:txbxContent>
                    <w:p w:rsidR="00EB61D7" w:rsidRDefault="00EB61D7" w:rsidP="00EB61D7">
                      <w:pPr>
                        <w:rPr>
                          <w:rFonts w:ascii="Times New Roman" w:hAnsi="Times New Roman" w:cs="Times New Roman"/>
                          <w:sz w:val="24"/>
                          <w:szCs w:val="24"/>
                          <w:lang w:val="en-US"/>
                        </w:rPr>
                      </w:pPr>
                      <w:r>
                        <w:rPr>
                          <w:rFonts w:ascii="Times New Roman" w:hAnsi="Times New Roman" w:cs="Times New Roman"/>
                          <w:sz w:val="24"/>
                          <w:szCs w:val="24"/>
                          <w:lang w:val="en-US"/>
                        </w:rPr>
                        <w:t xml:space="preserve">Identifikasi Akupresur pada titik pericardium 6 </w:t>
                      </w:r>
                    </w:p>
                    <w:p w:rsidR="00EB61D7" w:rsidRDefault="00EB61D7" w:rsidP="00EB61D7">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 xml:space="preserve">Durasi </w:t>
                      </w:r>
                    </w:p>
                    <w:p w:rsidR="00EB61D7" w:rsidRDefault="00EB61D7" w:rsidP="00EB61D7">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 xml:space="preserve">Frekuensi </w:t>
                      </w:r>
                    </w:p>
                    <w:p w:rsidR="00EB61D7" w:rsidRPr="00742556" w:rsidRDefault="00EB61D7" w:rsidP="00EB61D7">
                      <w:pPr>
                        <w:pStyle w:val="ListParagraph"/>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Lama pemberian</w:t>
                      </w:r>
                    </w:p>
                  </w:txbxContent>
                </v:textbox>
                <w10:wrap anchorx="margin"/>
              </v:shape>
            </w:pict>
          </mc:Fallback>
        </mc:AlternateContent>
      </w:r>
    </w:p>
    <w:p w:rsidR="00EB61D7" w:rsidRDefault="00EB61D7" w:rsidP="00EB61D7">
      <w:pPr>
        <w:tabs>
          <w:tab w:val="left" w:pos="142"/>
        </w:tabs>
        <w:spacing w:after="0" w:line="240" w:lineRule="auto"/>
        <w:jc w:val="both"/>
        <w:rPr>
          <w:rFonts w:ascii="Times New Roman" w:hAnsi="Times New Roman" w:cs="Times New Roman"/>
          <w:sz w:val="24"/>
          <w:szCs w:val="24"/>
          <w:lang w:val="en-US"/>
        </w:rPr>
      </w:pPr>
    </w:p>
    <w:p w:rsidR="00EB61D7" w:rsidRDefault="00EB61D7" w:rsidP="00EB61D7">
      <w:pPr>
        <w:tabs>
          <w:tab w:val="left" w:pos="142"/>
        </w:tabs>
        <w:spacing w:after="0" w:line="240" w:lineRule="auto"/>
        <w:jc w:val="both"/>
        <w:rPr>
          <w:rFonts w:ascii="Times New Roman" w:hAnsi="Times New Roman" w:cs="Times New Roman"/>
          <w:sz w:val="24"/>
          <w:szCs w:val="24"/>
          <w:lang w:val="en-US"/>
        </w:rPr>
      </w:pPr>
    </w:p>
    <w:p w:rsidR="00EB61D7" w:rsidRDefault="00EB61D7" w:rsidP="00EB61D7">
      <w:pPr>
        <w:tabs>
          <w:tab w:val="left" w:pos="142"/>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A5A40A3" wp14:editId="236EA76D">
                <wp:simplePos x="0" y="0"/>
                <wp:positionH relativeFrom="column">
                  <wp:posOffset>3169920</wp:posOffset>
                </wp:positionH>
                <wp:positionV relativeFrom="paragraph">
                  <wp:posOffset>18415</wp:posOffset>
                </wp:positionV>
                <wp:extent cx="1666875" cy="94297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1666875" cy="942975"/>
                        </a:xfrm>
                        <a:prstGeom prst="rect">
                          <a:avLst/>
                        </a:prstGeom>
                        <a:solidFill>
                          <a:schemeClr val="lt1"/>
                        </a:solidFill>
                        <a:ln w="6350">
                          <a:solidFill>
                            <a:prstClr val="black"/>
                          </a:solidFill>
                        </a:ln>
                      </wps:spPr>
                      <wps:txbx>
                        <w:txbxContent>
                          <w:p w:rsidR="00EB61D7" w:rsidRDefault="00EB61D7" w:rsidP="00EB61D7">
                            <w:pPr>
                              <w:rPr>
                                <w:rFonts w:ascii="Times New Roman" w:hAnsi="Times New Roman" w:cs="Times New Roman"/>
                                <w:sz w:val="24"/>
                                <w:szCs w:val="24"/>
                                <w:lang w:val="en-US"/>
                              </w:rPr>
                            </w:pPr>
                            <w:r>
                              <w:rPr>
                                <w:rFonts w:ascii="Times New Roman" w:hAnsi="Times New Roman" w:cs="Times New Roman"/>
                                <w:sz w:val="24"/>
                                <w:szCs w:val="24"/>
                                <w:lang w:val="en-US"/>
                              </w:rPr>
                              <w:t xml:space="preserve">Keterangan : </w:t>
                            </w:r>
                          </w:p>
                          <w:p w:rsidR="00EB61D7" w:rsidRDefault="00EB61D7" w:rsidP="00EB61D7">
                            <w:pPr>
                              <w:rPr>
                                <w:rFonts w:ascii="Times New Roman" w:hAnsi="Times New Roman" w:cs="Times New Roman"/>
                                <w:sz w:val="24"/>
                                <w:szCs w:val="24"/>
                                <w:lang w:val="en-US"/>
                              </w:rPr>
                            </w:pPr>
                            <w:r>
                              <w:rPr>
                                <w:rFonts w:ascii="Times New Roman" w:hAnsi="Times New Roman" w:cs="Times New Roman"/>
                                <w:sz w:val="24"/>
                                <w:szCs w:val="24"/>
                                <w:lang w:val="en-US"/>
                              </w:rPr>
                              <w:t xml:space="preserve">             : Diteliti</w:t>
                            </w:r>
                          </w:p>
                          <w:p w:rsidR="00EB61D7" w:rsidRPr="00FC6CAB" w:rsidRDefault="00EB61D7" w:rsidP="00EB61D7">
                            <w:pPr>
                              <w:rPr>
                                <w:rFonts w:ascii="Times New Roman" w:hAnsi="Times New Roman" w:cs="Times New Roman"/>
                                <w:sz w:val="24"/>
                                <w:szCs w:val="24"/>
                                <w:lang w:val="en-US"/>
                              </w:rPr>
                            </w:pPr>
                            <w:r>
                              <w:rPr>
                                <w:rFonts w:ascii="Times New Roman" w:hAnsi="Times New Roman" w:cs="Times New Roman"/>
                                <w:sz w:val="24"/>
                                <w:szCs w:val="24"/>
                                <w:lang w:val="en-US"/>
                              </w:rPr>
                              <w:t xml:space="preserve">             : Tidak diteliti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A40A3" id="Text Box 53" o:spid="_x0000_s1036" type="#_x0000_t202" style="position:absolute;left:0;text-align:left;margin-left:249.6pt;margin-top:1.45pt;width:131.25pt;height:7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m+TwIAAKsEAAAOAAAAZHJzL2Uyb0RvYy54bWysVE1vGjEQvVfqf7B8bxYIkIBYIkqUqhJK&#10;IiVRzsbrhVW9Htc27NJf32fzEZL2VPXinS8/z7yZ2clNW2u2Vc5XZHLevehwpoykojKrnL883325&#10;5swHYQqhyaic75TnN9PPnyaNHaserUkXyjGAGD9ubM7XIdhxlnm5VrXwF2SVgbMkV4sA1a2ywokG&#10;6LXOep3OMGvIFdaRVN7Dert38mnCL0slw0NZehWYzjlyC+l06VzGM5tOxHjlhF1X8pCG+IcsalEZ&#10;PHqCuhVBsI2r/oCqK+nIUxkuJNUZlWUlVaoB1XQ7H6p5WgurUi0gx9sTTf7/wcr77aNjVZHzwSVn&#10;RtTo0bNqA/tKLYMJ/DTWjxH2ZBEYWtjR56PdwxjLbktXxy8KYvCD6d2J3Ygm46XhcHh9NeBMwjfq&#10;90aQAZ+93bbOh2+KahaFnDt0L5Eqtgsf9qHHkPiYJ10Vd5XWSYkTo+basa1Ar3VIOQL8XZQ2rMn5&#10;8HLQScDvfBH6dH+phfxxSO8sCnjaIOfIyb72KIV22SYOu2mgomlJxQ58OdpPnLfyrgL+QvjwKBxG&#10;DBRhbcIDjlITkqKDxNma3K+/2WM8Og8vZw1GNuf+50Y4xZn+bjATo26/H2c8Kf3BVQ+KO/cszz1m&#10;U88JTHWxoFYmMcYHfRRLR/UrtmsWX4VLGIm3cx6O4jzsFwnbKdVsloIw1VaEhXmyMkLHzkRen9tX&#10;4eyhrwETcU/H4RbjD+3dx8abhmabQGWVev/G6oF/bESansP2xpU711PU2z9m+hsAAP//AwBQSwME&#10;FAAGAAgAAAAhADKIXBTdAAAACQEAAA8AAABkcnMvZG93bnJldi54bWxMj8FOwzAQRO9I/IO1SNyo&#10;k6i0SRqnAlS4cKIgzm68ta3G6yh20/D3mBM9ruZp5m2znV3PJhyD9SQgX2TAkDqvLGkBX5+vDyWw&#10;ECUp2XtCAT8YYNve3jSyVv5CHzjto2aphEItBZgYh5rz0Bl0Miz8gJSyox+djOkcNVejvKRy1/Mi&#10;y1bcSUtpwcgBXwx2p/3ZCdg960p3pRzNrlTWTvP38V2/CXF/Nz9tgEWc4z8Mf/pJHdrkdPBnUoH1&#10;ApZVVSRUQFEBS/l6la+BHRL4mC+Btw2//qD9BQAA//8DAFBLAQItABQABgAIAAAAIQC2gziS/gAA&#10;AOEBAAATAAAAAAAAAAAAAAAAAAAAAABbQ29udGVudF9UeXBlc10ueG1sUEsBAi0AFAAGAAgAAAAh&#10;ADj9If/WAAAAlAEAAAsAAAAAAAAAAAAAAAAALwEAAF9yZWxzLy5yZWxzUEsBAi0AFAAGAAgAAAAh&#10;AG3J2b5PAgAAqwQAAA4AAAAAAAAAAAAAAAAALgIAAGRycy9lMm9Eb2MueG1sUEsBAi0AFAAGAAgA&#10;AAAhADKIXBTdAAAACQEAAA8AAAAAAAAAAAAAAAAAqQQAAGRycy9kb3ducmV2LnhtbFBLBQYAAAAA&#10;BAAEAPMAAACzBQAAAAA=&#10;" fillcolor="white [3201]" strokeweight=".5pt">
                <v:textbox>
                  <w:txbxContent>
                    <w:p w:rsidR="00EB61D7" w:rsidRDefault="00EB61D7" w:rsidP="00EB61D7">
                      <w:pPr>
                        <w:rPr>
                          <w:rFonts w:ascii="Times New Roman" w:hAnsi="Times New Roman" w:cs="Times New Roman"/>
                          <w:sz w:val="24"/>
                          <w:szCs w:val="24"/>
                          <w:lang w:val="en-US"/>
                        </w:rPr>
                      </w:pPr>
                      <w:r>
                        <w:rPr>
                          <w:rFonts w:ascii="Times New Roman" w:hAnsi="Times New Roman" w:cs="Times New Roman"/>
                          <w:sz w:val="24"/>
                          <w:szCs w:val="24"/>
                          <w:lang w:val="en-US"/>
                        </w:rPr>
                        <w:t xml:space="preserve">Keterangan : </w:t>
                      </w:r>
                    </w:p>
                    <w:p w:rsidR="00EB61D7" w:rsidRDefault="00EB61D7" w:rsidP="00EB61D7">
                      <w:pPr>
                        <w:rPr>
                          <w:rFonts w:ascii="Times New Roman" w:hAnsi="Times New Roman" w:cs="Times New Roman"/>
                          <w:sz w:val="24"/>
                          <w:szCs w:val="24"/>
                          <w:lang w:val="en-US"/>
                        </w:rPr>
                      </w:pPr>
                      <w:r>
                        <w:rPr>
                          <w:rFonts w:ascii="Times New Roman" w:hAnsi="Times New Roman" w:cs="Times New Roman"/>
                          <w:sz w:val="24"/>
                          <w:szCs w:val="24"/>
                          <w:lang w:val="en-US"/>
                        </w:rPr>
                        <w:t xml:space="preserve">             : Diteliti</w:t>
                      </w:r>
                    </w:p>
                    <w:p w:rsidR="00EB61D7" w:rsidRPr="00FC6CAB" w:rsidRDefault="00EB61D7" w:rsidP="00EB61D7">
                      <w:pPr>
                        <w:rPr>
                          <w:rFonts w:ascii="Times New Roman" w:hAnsi="Times New Roman" w:cs="Times New Roman"/>
                          <w:sz w:val="24"/>
                          <w:szCs w:val="24"/>
                          <w:lang w:val="en-US"/>
                        </w:rPr>
                      </w:pPr>
                      <w:r>
                        <w:rPr>
                          <w:rFonts w:ascii="Times New Roman" w:hAnsi="Times New Roman" w:cs="Times New Roman"/>
                          <w:sz w:val="24"/>
                          <w:szCs w:val="24"/>
                          <w:lang w:val="en-US"/>
                        </w:rPr>
                        <w:t xml:space="preserve">             : Tidak diteliti</w:t>
                      </w:r>
                    </w:p>
                  </w:txbxContent>
                </v:textbox>
              </v:shape>
            </w:pict>
          </mc:Fallback>
        </mc:AlternateContent>
      </w:r>
    </w:p>
    <w:p w:rsidR="00EB61D7" w:rsidRDefault="00EB61D7" w:rsidP="00EB61D7">
      <w:pPr>
        <w:tabs>
          <w:tab w:val="left" w:pos="142"/>
        </w:tabs>
        <w:spacing w:after="0" w:line="240" w:lineRule="auto"/>
        <w:jc w:val="both"/>
        <w:rPr>
          <w:rFonts w:ascii="Times New Roman" w:hAnsi="Times New Roman" w:cs="Times New Roman"/>
          <w:sz w:val="24"/>
          <w:szCs w:val="24"/>
          <w:lang w:val="en-US"/>
        </w:rPr>
      </w:pPr>
    </w:p>
    <w:p w:rsidR="00EB61D7" w:rsidRDefault="00EB61D7" w:rsidP="00EB61D7">
      <w:pPr>
        <w:tabs>
          <w:tab w:val="left" w:pos="142"/>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6719BDE3" wp14:editId="61969DA1">
                <wp:simplePos x="0" y="0"/>
                <wp:positionH relativeFrom="column">
                  <wp:posOffset>3303270</wp:posOffset>
                </wp:positionH>
                <wp:positionV relativeFrom="paragraph">
                  <wp:posOffset>1905</wp:posOffset>
                </wp:positionV>
                <wp:extent cx="295275" cy="200025"/>
                <wp:effectExtent l="0" t="0" r="28575" b="28575"/>
                <wp:wrapNone/>
                <wp:docPr id="1025" name="Text Box 1025"/>
                <wp:cNvGraphicFramePr/>
                <a:graphic xmlns:a="http://schemas.openxmlformats.org/drawingml/2006/main">
                  <a:graphicData uri="http://schemas.microsoft.com/office/word/2010/wordprocessingShape">
                    <wps:wsp>
                      <wps:cNvSpPr txBox="1"/>
                      <wps:spPr>
                        <a:xfrm>
                          <a:off x="0" y="0"/>
                          <a:ext cx="295275" cy="200025"/>
                        </a:xfrm>
                        <a:prstGeom prst="rect">
                          <a:avLst/>
                        </a:prstGeom>
                        <a:solidFill>
                          <a:schemeClr val="lt1"/>
                        </a:solidFill>
                        <a:ln w="6350">
                          <a:solidFill>
                            <a:prstClr val="black"/>
                          </a:solidFill>
                        </a:ln>
                      </wps:spPr>
                      <wps:txbx>
                        <w:txbxContent>
                          <w:p w:rsidR="00EB61D7" w:rsidRDefault="00EB61D7" w:rsidP="00EB6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9BDE3" id="Text Box 1025" o:spid="_x0000_s1037" type="#_x0000_t202" style="position:absolute;left:0;text-align:left;margin-left:260.1pt;margin-top:.15pt;width:23.25pt;height:15.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APOTgIAAK4EAAAOAAAAZHJzL2Uyb0RvYy54bWysVE1vGjEQvVfqf7B8Lws05AOxRDQRVSWU&#10;RCJVzsbrhVW9Htc27NJf32cvEJL2VPVi7Jm3b2bezDC5bWvNdsr5ikzOB70+Z8pIKiqzzvn35/mn&#10;a858EKYQmozK+V55fjv9+GHS2LEa0oZ0oRwDifHjxuZ8E4IdZ5mXG1UL3yOrDJwluVoEPN06K5xo&#10;wF7rbNjvX2YNucI6ksp7WO87J58m/rJUMjyWpVeB6Zwjt5BOl85VPLPpRIzXTthNJQ9piH/IohaV&#10;QdAT1b0Igm1d9QdVXUlHnsrQk1RnVJaVVKkGVDPov6tmuRFWpVogjrcnmfz/o5UPuyfHqgK96w9H&#10;nBlRo0vPqg3sC7UsGaFRY/0Y0KUFOLTwAB+1i3YPYyy9LV0df1EUgx9q708KRz4J4/BmNLxCGAkX&#10;2hdDgiV7/dg6H74qqlm85NyhgUlXsVv40EGPkBjLk66KeaV1esShUXfasZ1Au3VIKYL8DUob1uT8&#10;8vOon4jf+CL16fuVFvLHIb0zFPi0Qc6vpcdbaFdtJ+NJlxUVe8jlqBs6b+W8Av9C+PAkHKYMCmFz&#10;wiOOUhOSosONsw25X3+zRzyaDy9nDaY25/7nVjjFmf5mMBY3g4uLOObpcTG6GuLhzj2rc4/Z1ncE&#10;pQbYUSvTNeKDPl5LR/ULFmwWo8IljETsnIfj9S50u4QFlWo2SyAMthVhYZZWRurYmajrc/sinD30&#10;NWAgHug432L8rr0dNn5paLYNVFap91HoTtWD/liKND2HBY5bd/5OqNe/melvAAAA//8DAFBLAwQU&#10;AAYACAAAACEA0kyJXtoAAAAHAQAADwAAAGRycy9kb3ducmV2LnhtbEyOwU7DMBBE70j8g7VI3KjT&#10;oIY0jVMBKlw4tSDObry1LWI7st00/D3LCY6jGb157XZ2A5swJhu8gOWiAIa+D8p6LeDj/eWuBpay&#10;9EoOwaOAb0yw7a6vWtmocPF7nA5ZM4L41EgBJuex4Tz1Bp1MizCip+4UopOZYtRcRXkhuBt4WRQV&#10;d9J6ejByxGeD/dfh7ATsnvRa97WMZlcra6f58/SmX4W4vZkfN8AyzvlvDL/6pA4dOR3D2avEBgGr&#10;sihpKuAeGNWrqnoAdqS4rIF3Lf/v3/0AAAD//wMAUEsBAi0AFAAGAAgAAAAhALaDOJL+AAAA4QEA&#10;ABMAAAAAAAAAAAAAAAAAAAAAAFtDb250ZW50X1R5cGVzXS54bWxQSwECLQAUAAYACAAAACEAOP0h&#10;/9YAAACUAQAACwAAAAAAAAAAAAAAAAAvAQAAX3JlbHMvLnJlbHNQSwECLQAUAAYACAAAACEAr9gD&#10;zk4CAACuBAAADgAAAAAAAAAAAAAAAAAuAgAAZHJzL2Uyb0RvYy54bWxQSwECLQAUAAYACAAAACEA&#10;0kyJXtoAAAAHAQAADwAAAAAAAAAAAAAAAACoBAAAZHJzL2Rvd25yZXYueG1sUEsFBgAAAAAEAAQA&#10;8wAAAK8FAAAAAA==&#10;" fillcolor="white [3201]" strokeweight=".5pt">
                <v:textbox>
                  <w:txbxContent>
                    <w:p w:rsidR="00EB61D7" w:rsidRDefault="00EB61D7" w:rsidP="00EB61D7"/>
                  </w:txbxContent>
                </v:textbox>
              </v:shape>
            </w:pict>
          </mc:Fallback>
        </mc:AlternateContent>
      </w:r>
    </w:p>
    <w:p w:rsidR="00EB61D7" w:rsidRDefault="00EB61D7" w:rsidP="00EB61D7">
      <w:pPr>
        <w:tabs>
          <w:tab w:val="left" w:pos="142"/>
        </w:tabs>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6A2A2677" wp14:editId="6E12A288">
                <wp:simplePos x="0" y="0"/>
                <wp:positionH relativeFrom="column">
                  <wp:posOffset>3312795</wp:posOffset>
                </wp:positionH>
                <wp:positionV relativeFrom="paragraph">
                  <wp:posOffset>106680</wp:posOffset>
                </wp:positionV>
                <wp:extent cx="304800" cy="180975"/>
                <wp:effectExtent l="0" t="0" r="19050" b="28575"/>
                <wp:wrapNone/>
                <wp:docPr id="1026" name="Text Box 1026"/>
                <wp:cNvGraphicFramePr/>
                <a:graphic xmlns:a="http://schemas.openxmlformats.org/drawingml/2006/main">
                  <a:graphicData uri="http://schemas.microsoft.com/office/word/2010/wordprocessingShape">
                    <wps:wsp>
                      <wps:cNvSpPr txBox="1"/>
                      <wps:spPr>
                        <a:xfrm>
                          <a:off x="0" y="0"/>
                          <a:ext cx="304800" cy="180975"/>
                        </a:xfrm>
                        <a:prstGeom prst="rect">
                          <a:avLst/>
                        </a:prstGeom>
                        <a:solidFill>
                          <a:schemeClr val="lt1"/>
                        </a:solidFill>
                        <a:ln w="6350">
                          <a:solidFill>
                            <a:prstClr val="black"/>
                          </a:solidFill>
                          <a:prstDash val="lgDash"/>
                        </a:ln>
                      </wps:spPr>
                      <wps:txbx>
                        <w:txbxContent>
                          <w:p w:rsidR="00EB61D7" w:rsidRPr="003151BE" w:rsidRDefault="00EB61D7" w:rsidP="00EB61D7">
                            <w:pP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2677" id="Text Box 1026" o:spid="_x0000_s1038" type="#_x0000_t202" style="position:absolute;left:0;text-align:left;margin-left:260.85pt;margin-top:8.4pt;width:24pt;height:1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9z7WAIAAMgEAAAOAAAAZHJzL2Uyb0RvYy54bWysVE2P2jAQvVfqf7B8LwkssGxEWFEQVSW0&#10;uxJUezaOQ6I6Htc2JPTXd+yEj93tqerFjD0vb2bezDB9bCpJjsLYElRK+72YEqE4ZKXap/THdvVl&#10;Qol1TGVMghIpPQlLH2efP01rnYgBFCAzYQiSKJvUOqWFczqJIssLUTHbAy0UOnMwFXN4NfsoM6xG&#10;9kpGgzgeRzWYTBvgwlp8XbZOOgv8eS64e85zKxyRKcXcXDhNOHf+jGZTluwN00XJuzTYP2RRsVJh&#10;0AvVkjlGDqb8QFWV3ICF3PU4VBHkeclFqAGr6cfvqtkUTItQC4pj9UUm+/9o+dPxxZAyw97FgzEl&#10;ilXYpa1oHPkKDQmPqFGtbYLQjUawa9CDeK+df7f46EtvclP5XyyKoB/VPl0U9nwcH+/i4SRGD0dX&#10;fxI/3I88S3T9WBvrvgmoiDdSarCBQVd2XFvXQs8QH8uCLLNVKWW4+KERC2nIkWG7pQspIvkblFSk&#10;Tun4bhQH4jc+T335ficZ/9ml9wG1ZLbowuy93eGkwmquonjLNbumFXhwVmwH2QmFNNCOo9V8VWLk&#10;NbPuhRmcP1QId8o945FLwHShsygpwPz+27vH41igl5Ia5zml9teBGUGJ/K5wYB76w6FfgHAZju4H&#10;eDG3nt2tRx2qBaCGfdxezYPp8U6ezdxA9YqrN/dR0cUUx9gpdWdz4dotw9XlYj4PIBx5zdxabTT3&#10;1L5nXvFt88qM7jrucFSe4Dz5LHnX+Bbrv1QwPzjIyzAVXuhW1U5/XJcwV91q+328vQfU9Q9o9gcA&#10;AP//AwBQSwMEFAAGAAgAAAAhADOpemXeAAAACQEAAA8AAABkcnMvZG93bnJldi54bWxMj0FPg0AQ&#10;he8m/ofNmHhp7NJWsCJLQ0xMTDwJel/YEYjsLLLbFv6948ke570vb97LDrMdxAkn3ztSsFlHIJAa&#10;Z3pqFXxUL3d7ED5oMnpwhAoW9HDIr68ynRp3pnc8laEVHEI+1Qq6EMZUSt90aLVfuxGJvS83WR34&#10;nFppJn3mcDvIbRQl0uqe+EOnR3zusPkuj1ZBUfbz2/K6q1fFT1ktq7j63FeVUrc3c/EEIuAc/mH4&#10;q8/VIedOtTuS8WJQEG83D4yykfAEBuLkkYVawX28A5ln8nJB/gsAAP//AwBQSwECLQAUAAYACAAA&#10;ACEAtoM4kv4AAADhAQAAEwAAAAAAAAAAAAAAAAAAAAAAW0NvbnRlbnRfVHlwZXNdLnhtbFBLAQIt&#10;ABQABgAIAAAAIQA4/SH/1gAAAJQBAAALAAAAAAAAAAAAAAAAAC8BAABfcmVscy8ucmVsc1BLAQIt&#10;ABQABgAIAAAAIQC1y9z7WAIAAMgEAAAOAAAAAAAAAAAAAAAAAC4CAABkcnMvZTJvRG9jLnhtbFBL&#10;AQItABQABgAIAAAAIQAzqXpl3gAAAAkBAAAPAAAAAAAAAAAAAAAAALIEAABkcnMvZG93bnJldi54&#10;bWxQSwUGAAAAAAQABADzAAAAvQUAAAAA&#10;" fillcolor="white [3201]" strokeweight=".5pt">
                <v:stroke dashstyle="longDash"/>
                <v:textbox>
                  <w:txbxContent>
                    <w:p w:rsidR="00EB61D7" w:rsidRPr="003151BE" w:rsidRDefault="00EB61D7" w:rsidP="00EB61D7">
                      <w:pPr>
                        <w:rPr>
                          <w:lang w:val="en-US"/>
                        </w:rPr>
                      </w:pPr>
                      <w:r>
                        <w:rPr>
                          <w:lang w:val="en-US"/>
                        </w:rPr>
                        <w:t xml:space="preserve">                 </w:t>
                      </w:r>
                    </w:p>
                  </w:txbxContent>
                </v:textbox>
              </v:shape>
            </w:pict>
          </mc:Fallback>
        </mc:AlternateContent>
      </w:r>
    </w:p>
    <w:p w:rsidR="00EB61D7" w:rsidRDefault="00EB61D7" w:rsidP="00EB61D7">
      <w:pPr>
        <w:tabs>
          <w:tab w:val="left" w:pos="142"/>
        </w:tabs>
        <w:spacing w:after="0" w:line="240" w:lineRule="auto"/>
        <w:jc w:val="both"/>
        <w:rPr>
          <w:rFonts w:ascii="Times New Roman" w:hAnsi="Times New Roman" w:cs="Times New Roman"/>
          <w:sz w:val="24"/>
          <w:szCs w:val="24"/>
          <w:lang w:val="en-US"/>
        </w:rPr>
      </w:pPr>
    </w:p>
    <w:p w:rsidR="00EB61D7" w:rsidRDefault="00EB61D7" w:rsidP="00EB61D7">
      <w:pPr>
        <w:tabs>
          <w:tab w:val="left" w:pos="142"/>
        </w:tabs>
        <w:spacing w:after="0" w:line="240" w:lineRule="auto"/>
        <w:jc w:val="both"/>
        <w:rPr>
          <w:rFonts w:ascii="Times New Roman" w:hAnsi="Times New Roman" w:cs="Times New Roman"/>
          <w:sz w:val="24"/>
          <w:szCs w:val="24"/>
          <w:lang w:val="en-US"/>
        </w:rPr>
      </w:pPr>
    </w:p>
    <w:p w:rsidR="00EB61D7" w:rsidRDefault="00EB61D7" w:rsidP="00EB61D7">
      <w:pPr>
        <w:tabs>
          <w:tab w:val="left" w:pos="142"/>
        </w:tabs>
        <w:spacing w:after="0" w:line="240" w:lineRule="auto"/>
        <w:jc w:val="both"/>
        <w:rPr>
          <w:rFonts w:ascii="Times New Roman" w:hAnsi="Times New Roman" w:cs="Times New Roman"/>
          <w:sz w:val="24"/>
          <w:szCs w:val="24"/>
          <w:lang w:val="en-US"/>
        </w:rPr>
      </w:pPr>
    </w:p>
    <w:p w:rsidR="00EB61D7" w:rsidRDefault="00EB61D7" w:rsidP="00EB61D7">
      <w:pPr>
        <w:tabs>
          <w:tab w:val="left" w:pos="142"/>
        </w:tabs>
        <w:spacing w:after="0" w:line="240" w:lineRule="auto"/>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695104" behindDoc="0" locked="0" layoutInCell="1" allowOverlap="1" wp14:anchorId="5BF22C8C" wp14:editId="74A3DB7C">
                <wp:simplePos x="0" y="0"/>
                <wp:positionH relativeFrom="column">
                  <wp:posOffset>1903095</wp:posOffset>
                </wp:positionH>
                <wp:positionV relativeFrom="paragraph">
                  <wp:posOffset>106045</wp:posOffset>
                </wp:positionV>
                <wp:extent cx="1666875" cy="63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666875" cy="635"/>
                        </a:xfrm>
                        <a:prstGeom prst="rect">
                          <a:avLst/>
                        </a:prstGeom>
                        <a:solidFill>
                          <a:prstClr val="white"/>
                        </a:solidFill>
                        <a:ln>
                          <a:noFill/>
                        </a:ln>
                        <a:effectLst/>
                      </wps:spPr>
                      <wps:txbx>
                        <w:txbxContent>
                          <w:p w:rsidR="00EB61D7" w:rsidRPr="00AA5163" w:rsidRDefault="00EB61D7" w:rsidP="00EB61D7">
                            <w:pPr>
                              <w:pStyle w:val="Caption"/>
                              <w:rPr>
                                <w:rFonts w:ascii="Times New Roman" w:hAnsi="Times New Roman" w:cs="Times New Roman"/>
                                <w:i w:val="0"/>
                                <w:noProof/>
                                <w:color w:val="auto"/>
                                <w:sz w:val="24"/>
                                <w:szCs w:val="24"/>
                                <w:lang w:val="en-US"/>
                              </w:rPr>
                            </w:pPr>
                            <w:bookmarkStart w:id="142" w:name="_Toc108144354"/>
                            <w:bookmarkStart w:id="143" w:name="_Toc108145106"/>
                            <w:bookmarkStart w:id="144" w:name="_Toc108146036"/>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13</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US"/>
                              </w:rPr>
                              <w:t xml:space="preserve"> Kerangka Konsep</w:t>
                            </w:r>
                            <w:bookmarkEnd w:id="142"/>
                            <w:bookmarkEnd w:id="143"/>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F22C8C" id="Text Box 61" o:spid="_x0000_s1039" type="#_x0000_t202" style="position:absolute;left:0;text-align:left;margin-left:149.85pt;margin-top:8.35pt;width:131.2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wlNQIAAHUEAAAOAAAAZHJzL2Uyb0RvYy54bWysVMFu2zAMvQ/YPwi6L05a1CuCOEWWIsOA&#10;oC2QDD0rshwLkEWNUmJ3Xz9KttOu22nYRaZI6lF8j/LirmsMOyv0GmzBZ5MpZ8pKKLU9Fvz7fvPp&#10;ljMfhC2FAasK/qI8v1t+/LBo3VxdQQ2mVMgIxPp56wpeh+DmWeZlrRrhJ+CUpWAF2IhAWzxmJYqW&#10;0BuTXU2nedYClg5BKu/Je98H+TLhV5WS4bGqvArMFJzuFtKKaT3ENVsuxPyIwtVaDtcQ/3CLRmhL&#10;RS9Q9yIIdkL9B1SjJYKHKkwkNBlUlZYq9UDdzKbvutnVwqnUC5Hj3YUm//9g5cP5CZkuC57POLOi&#10;IY32qgvsC3SMXMRP6/yc0naOEkNHftJ59Htyxra7Cpv4pYYYxYnplwu7EU3GQ3me336+4UxSLL++&#10;iRjZ61GHPnxV0LBoFBxJusSoOG996FPHlFjJg9HlRhsTNzGwNsjOgmRuax3UAP5blrEx10I81QP2&#10;HpXmZKgSu+27ilboDl1iZ3Y9tnyA8oWYQOhnyTu50VR+K3x4EkjDQ83TgwiPtFQG2oLDYHFWA/78&#10;mz/mk6YU5aylYSy4/3ESqDgz3yypHSd3NHA0DqNhT80aqHESkG6TTDqAwYxmhdA80ztZxSoUElZS&#10;rYKH0VyH/knQO5NqtUpJNJ9OhK3dORmhR5r33bNAN4gUSNsHGMdUzN9p1ecmtdzqFIj4JGQktmeR&#10;BiBuaLbTKAzvMD6et/uU9fq3WP4CAAD//wMAUEsDBBQABgAIAAAAIQBYxt634AAAAAkBAAAPAAAA&#10;ZHJzL2Rvd25yZXYueG1sTI8xT8MwEIV3JP6DdUgsiDqEEtoQp6oqGGCpCF3Y3PgaB+JzFDtt+Pdc&#10;J5hOd+/p3feK1eQ6ccQhtJ4U3M0SEEi1Ny01CnYfL7cLECFqMrrzhAp+MMCqvLwodG78id7xWMVG&#10;cAiFXCuwMfa5lKG26HSY+R6JtYMfnI68Do00gz5xuOtkmiSZdLol/mB1jxuL9Xc1OgXb+efW3oyH&#10;57f1/H543Y2b7KuplLq+mtZPICJO8c8MZ3xGh5KZ9n4kE0SnIF0uH9nKQsaTDQ9ZmoLYnw8LkGUh&#10;/zcofwEAAP//AwBQSwECLQAUAAYACAAAACEAtoM4kv4AAADhAQAAEwAAAAAAAAAAAAAAAAAAAAAA&#10;W0NvbnRlbnRfVHlwZXNdLnhtbFBLAQItABQABgAIAAAAIQA4/SH/1gAAAJQBAAALAAAAAAAAAAAA&#10;AAAAAC8BAABfcmVscy8ucmVsc1BLAQItABQABgAIAAAAIQB74ywlNQIAAHUEAAAOAAAAAAAAAAAA&#10;AAAAAC4CAABkcnMvZTJvRG9jLnhtbFBLAQItABQABgAIAAAAIQBYxt634AAAAAkBAAAPAAAAAAAA&#10;AAAAAAAAAI8EAABkcnMvZG93bnJldi54bWxQSwUGAAAAAAQABADzAAAAnAUAAAAA&#10;" stroked="f">
                <v:textbox style="mso-fit-shape-to-text:t" inset="0,0,0,0">
                  <w:txbxContent>
                    <w:p w:rsidR="00EB61D7" w:rsidRPr="00AA5163" w:rsidRDefault="00EB61D7" w:rsidP="00EB61D7">
                      <w:pPr>
                        <w:pStyle w:val="Caption"/>
                        <w:rPr>
                          <w:rFonts w:ascii="Times New Roman" w:hAnsi="Times New Roman" w:cs="Times New Roman"/>
                          <w:i w:val="0"/>
                          <w:noProof/>
                          <w:color w:val="auto"/>
                          <w:sz w:val="24"/>
                          <w:szCs w:val="24"/>
                          <w:lang w:val="en-US"/>
                        </w:rPr>
                      </w:pPr>
                      <w:bookmarkStart w:id="145" w:name="_Toc108144354"/>
                      <w:bookmarkStart w:id="146" w:name="_Toc108145106"/>
                      <w:bookmarkStart w:id="147" w:name="_Toc108146036"/>
                      <w:r w:rsidRPr="00AA5163">
                        <w:rPr>
                          <w:rFonts w:ascii="Times New Roman" w:hAnsi="Times New Roman" w:cs="Times New Roman"/>
                          <w:i w:val="0"/>
                          <w:color w:val="auto"/>
                        </w:rPr>
                        <w:t xml:space="preserve">Gambar 2. </w:t>
                      </w:r>
                      <w:r w:rsidRPr="00AA5163">
                        <w:rPr>
                          <w:rFonts w:ascii="Times New Roman" w:hAnsi="Times New Roman" w:cs="Times New Roman"/>
                          <w:i w:val="0"/>
                          <w:color w:val="auto"/>
                        </w:rPr>
                        <w:fldChar w:fldCharType="begin"/>
                      </w:r>
                      <w:r w:rsidRPr="00AA5163">
                        <w:rPr>
                          <w:rFonts w:ascii="Times New Roman" w:hAnsi="Times New Roman" w:cs="Times New Roman"/>
                          <w:i w:val="0"/>
                          <w:color w:val="auto"/>
                        </w:rPr>
                        <w:instrText xml:space="preserve"> SEQ Gambar_2. \* ARABIC </w:instrText>
                      </w:r>
                      <w:r w:rsidRPr="00AA5163">
                        <w:rPr>
                          <w:rFonts w:ascii="Times New Roman" w:hAnsi="Times New Roman" w:cs="Times New Roman"/>
                          <w:i w:val="0"/>
                          <w:color w:val="auto"/>
                        </w:rPr>
                        <w:fldChar w:fldCharType="separate"/>
                      </w:r>
                      <w:r>
                        <w:rPr>
                          <w:rFonts w:ascii="Times New Roman" w:hAnsi="Times New Roman" w:cs="Times New Roman"/>
                          <w:i w:val="0"/>
                          <w:noProof/>
                          <w:color w:val="auto"/>
                        </w:rPr>
                        <w:t>13</w:t>
                      </w:r>
                      <w:r w:rsidRPr="00AA5163">
                        <w:rPr>
                          <w:rFonts w:ascii="Times New Roman" w:hAnsi="Times New Roman" w:cs="Times New Roman"/>
                          <w:i w:val="0"/>
                          <w:color w:val="auto"/>
                        </w:rPr>
                        <w:fldChar w:fldCharType="end"/>
                      </w:r>
                      <w:r w:rsidRPr="00AA5163">
                        <w:rPr>
                          <w:rFonts w:ascii="Times New Roman" w:hAnsi="Times New Roman" w:cs="Times New Roman"/>
                          <w:i w:val="0"/>
                          <w:color w:val="auto"/>
                          <w:lang w:val="en-US"/>
                        </w:rPr>
                        <w:t xml:space="preserve"> Kerangka Konsep</w:t>
                      </w:r>
                      <w:bookmarkEnd w:id="145"/>
                      <w:bookmarkEnd w:id="146"/>
                      <w:bookmarkEnd w:id="147"/>
                    </w:p>
                  </w:txbxContent>
                </v:textbox>
              </v:shape>
            </w:pict>
          </mc:Fallback>
        </mc:AlternateContent>
      </w:r>
    </w:p>
    <w:p w:rsidR="003C612C" w:rsidRDefault="003C612C" w:rsidP="003C612C">
      <w:pPr>
        <w:rPr>
          <w:lang w:val="en-US" w:eastAsia="en-US"/>
        </w:rPr>
      </w:pPr>
    </w:p>
    <w:p w:rsidR="003C612C" w:rsidRPr="003C612C" w:rsidRDefault="003C612C" w:rsidP="003C612C">
      <w:pPr>
        <w:rPr>
          <w:lang w:val="en-US" w:eastAsia="en-US"/>
        </w:rPr>
        <w:sectPr w:rsidR="003C612C" w:rsidRPr="003C612C" w:rsidSect="00D91106">
          <w:headerReference w:type="default" r:id="rId22"/>
          <w:footerReference w:type="default" r:id="rId23"/>
          <w:type w:val="continuous"/>
          <w:pgSz w:w="11906" w:h="16838"/>
          <w:pgMar w:top="2268" w:right="1701" w:bottom="1701" w:left="2268" w:header="709" w:footer="709" w:gutter="0"/>
          <w:pgNumType w:start="23"/>
          <w:cols w:space="708"/>
          <w:docGrid w:linePitch="360"/>
        </w:sectPr>
      </w:pPr>
    </w:p>
    <w:p w:rsidR="007D6385" w:rsidRDefault="007D6385"/>
    <w:sectPr w:rsidR="007D638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F5C" w:rsidRDefault="00B02F5C" w:rsidP="00D91106">
      <w:pPr>
        <w:spacing w:after="0" w:line="240" w:lineRule="auto"/>
      </w:pPr>
      <w:r>
        <w:separator/>
      </w:r>
    </w:p>
  </w:endnote>
  <w:endnote w:type="continuationSeparator" w:id="0">
    <w:p w:rsidR="00B02F5C" w:rsidRDefault="00B02F5C" w:rsidP="00D91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211951"/>
      <w:docPartObj>
        <w:docPartGallery w:val="Page Numbers (Bottom of Page)"/>
        <w:docPartUnique/>
      </w:docPartObj>
    </w:sdtPr>
    <w:sdtEndPr>
      <w:rPr>
        <w:rFonts w:ascii="Times New Roman" w:hAnsi="Times New Roman" w:cs="Times New Roman"/>
        <w:noProof/>
        <w:sz w:val="24"/>
        <w:szCs w:val="24"/>
      </w:rPr>
    </w:sdtEndPr>
    <w:sdtContent>
      <w:p w:rsidR="00D91106" w:rsidRPr="00D91106" w:rsidRDefault="00D91106">
        <w:pPr>
          <w:pStyle w:val="Footer"/>
          <w:jc w:val="center"/>
          <w:rPr>
            <w:rFonts w:ascii="Times New Roman" w:hAnsi="Times New Roman" w:cs="Times New Roman"/>
            <w:sz w:val="24"/>
            <w:szCs w:val="24"/>
          </w:rPr>
        </w:pPr>
        <w:r w:rsidRPr="00D91106">
          <w:rPr>
            <w:rFonts w:ascii="Times New Roman" w:hAnsi="Times New Roman" w:cs="Times New Roman"/>
            <w:sz w:val="24"/>
            <w:szCs w:val="24"/>
          </w:rPr>
          <w:fldChar w:fldCharType="begin"/>
        </w:r>
        <w:r w:rsidRPr="00D91106">
          <w:rPr>
            <w:rFonts w:ascii="Times New Roman" w:hAnsi="Times New Roman" w:cs="Times New Roman"/>
            <w:sz w:val="24"/>
            <w:szCs w:val="24"/>
          </w:rPr>
          <w:instrText xml:space="preserve"> PAGE   \* MERGEFORMAT </w:instrText>
        </w:r>
        <w:r w:rsidRPr="00D91106">
          <w:rPr>
            <w:rFonts w:ascii="Times New Roman" w:hAnsi="Times New Roman" w:cs="Times New Roman"/>
            <w:sz w:val="24"/>
            <w:szCs w:val="24"/>
          </w:rPr>
          <w:fldChar w:fldCharType="separate"/>
        </w:r>
        <w:r>
          <w:rPr>
            <w:rFonts w:ascii="Times New Roman" w:hAnsi="Times New Roman" w:cs="Times New Roman"/>
            <w:noProof/>
            <w:sz w:val="24"/>
            <w:szCs w:val="24"/>
          </w:rPr>
          <w:t>22</w:t>
        </w:r>
        <w:r w:rsidRPr="00D91106">
          <w:rPr>
            <w:rFonts w:ascii="Times New Roman" w:hAnsi="Times New Roman" w:cs="Times New Roman"/>
            <w:noProof/>
            <w:sz w:val="24"/>
            <w:szCs w:val="24"/>
          </w:rPr>
          <w:fldChar w:fldCharType="end"/>
        </w:r>
      </w:p>
    </w:sdtContent>
  </w:sdt>
  <w:p w:rsidR="00910D38" w:rsidRDefault="00B02F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106" w:rsidRPr="00D91106" w:rsidRDefault="00D91106">
    <w:pPr>
      <w:pStyle w:val="Footer"/>
      <w:jc w:val="center"/>
      <w:rPr>
        <w:rFonts w:ascii="Times New Roman" w:hAnsi="Times New Roman" w:cs="Times New Roman"/>
        <w:sz w:val="24"/>
        <w:szCs w:val="24"/>
      </w:rPr>
    </w:pPr>
  </w:p>
  <w:p w:rsidR="00D91106" w:rsidRDefault="00D911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F5C" w:rsidRDefault="00B02F5C" w:rsidP="00D91106">
      <w:pPr>
        <w:spacing w:after="0" w:line="240" w:lineRule="auto"/>
      </w:pPr>
      <w:r>
        <w:separator/>
      </w:r>
    </w:p>
  </w:footnote>
  <w:footnote w:type="continuationSeparator" w:id="0">
    <w:p w:rsidR="00B02F5C" w:rsidRDefault="00B02F5C" w:rsidP="00D911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9869727"/>
      <w:docPartObj>
        <w:docPartGallery w:val="Page Numbers (Top of Page)"/>
        <w:docPartUnique/>
      </w:docPartObj>
    </w:sdtPr>
    <w:sdtEndPr>
      <w:rPr>
        <w:rFonts w:ascii="Times New Roman" w:hAnsi="Times New Roman" w:cs="Times New Roman"/>
        <w:noProof/>
        <w:sz w:val="24"/>
        <w:szCs w:val="24"/>
      </w:rPr>
    </w:sdtEndPr>
    <w:sdtContent>
      <w:p w:rsidR="00D91106" w:rsidRPr="00D91106" w:rsidRDefault="00D91106">
        <w:pPr>
          <w:pStyle w:val="Header"/>
          <w:jc w:val="right"/>
          <w:rPr>
            <w:rFonts w:ascii="Times New Roman" w:hAnsi="Times New Roman" w:cs="Times New Roman"/>
            <w:sz w:val="24"/>
            <w:szCs w:val="24"/>
          </w:rPr>
        </w:pPr>
      </w:p>
    </w:sdtContent>
  </w:sdt>
  <w:p w:rsidR="00910D38" w:rsidRDefault="00B02F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941437"/>
      <w:docPartObj>
        <w:docPartGallery w:val="Page Numbers (Top of Page)"/>
        <w:docPartUnique/>
      </w:docPartObj>
    </w:sdtPr>
    <w:sdtEndPr>
      <w:rPr>
        <w:rFonts w:ascii="Times New Roman" w:hAnsi="Times New Roman" w:cs="Times New Roman"/>
        <w:noProof/>
        <w:sz w:val="24"/>
        <w:szCs w:val="24"/>
      </w:rPr>
    </w:sdtEndPr>
    <w:sdtContent>
      <w:p w:rsidR="00D91106" w:rsidRPr="00D91106" w:rsidRDefault="00D91106">
        <w:pPr>
          <w:pStyle w:val="Header"/>
          <w:jc w:val="right"/>
          <w:rPr>
            <w:rFonts w:ascii="Times New Roman" w:hAnsi="Times New Roman" w:cs="Times New Roman"/>
            <w:sz w:val="24"/>
            <w:szCs w:val="24"/>
          </w:rPr>
        </w:pPr>
        <w:r w:rsidRPr="00D91106">
          <w:rPr>
            <w:rFonts w:ascii="Times New Roman" w:hAnsi="Times New Roman" w:cs="Times New Roman"/>
            <w:sz w:val="24"/>
            <w:szCs w:val="24"/>
          </w:rPr>
          <w:fldChar w:fldCharType="begin"/>
        </w:r>
        <w:r w:rsidRPr="00D91106">
          <w:rPr>
            <w:rFonts w:ascii="Times New Roman" w:hAnsi="Times New Roman" w:cs="Times New Roman"/>
            <w:sz w:val="24"/>
            <w:szCs w:val="24"/>
          </w:rPr>
          <w:instrText xml:space="preserve"> PAGE   \* MERGEFORMAT </w:instrText>
        </w:r>
        <w:r w:rsidRPr="00D91106">
          <w:rPr>
            <w:rFonts w:ascii="Times New Roman" w:hAnsi="Times New Roman" w:cs="Times New Roman"/>
            <w:sz w:val="24"/>
            <w:szCs w:val="24"/>
          </w:rPr>
          <w:fldChar w:fldCharType="separate"/>
        </w:r>
        <w:r>
          <w:rPr>
            <w:rFonts w:ascii="Times New Roman" w:hAnsi="Times New Roman" w:cs="Times New Roman"/>
            <w:noProof/>
            <w:sz w:val="24"/>
            <w:szCs w:val="24"/>
          </w:rPr>
          <w:t>41</w:t>
        </w:r>
        <w:r w:rsidRPr="00D91106">
          <w:rPr>
            <w:rFonts w:ascii="Times New Roman" w:hAnsi="Times New Roman" w:cs="Times New Roman"/>
            <w:noProof/>
            <w:sz w:val="24"/>
            <w:szCs w:val="24"/>
          </w:rPr>
          <w:fldChar w:fldCharType="end"/>
        </w:r>
      </w:p>
    </w:sdtContent>
  </w:sdt>
  <w:p w:rsidR="00D91106" w:rsidRDefault="00D911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0B5A"/>
    <w:multiLevelType w:val="hybridMultilevel"/>
    <w:tmpl w:val="FAE613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7427388"/>
    <w:multiLevelType w:val="multilevel"/>
    <w:tmpl w:val="092EA58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A34E4A"/>
    <w:multiLevelType w:val="multilevel"/>
    <w:tmpl w:val="86C4740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CB5936"/>
    <w:multiLevelType w:val="hybridMultilevel"/>
    <w:tmpl w:val="5ACCCD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CE1626B"/>
    <w:multiLevelType w:val="hybridMultilevel"/>
    <w:tmpl w:val="427E5E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35F7954"/>
    <w:multiLevelType w:val="multilevel"/>
    <w:tmpl w:val="D3A4DF4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B736DAF"/>
    <w:multiLevelType w:val="hybridMultilevel"/>
    <w:tmpl w:val="BBC04B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619268C9"/>
    <w:multiLevelType w:val="hybridMultilevel"/>
    <w:tmpl w:val="B67424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6E8F4613"/>
    <w:multiLevelType w:val="hybridMultilevel"/>
    <w:tmpl w:val="E48A4024"/>
    <w:lvl w:ilvl="0" w:tplc="1D26ADE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723366B9"/>
    <w:multiLevelType w:val="multilevel"/>
    <w:tmpl w:val="29C82D1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ED90FD6"/>
    <w:multiLevelType w:val="hybridMultilevel"/>
    <w:tmpl w:val="E6829840"/>
    <w:lvl w:ilvl="0" w:tplc="6C2A021E">
      <w:start w:val="1"/>
      <w:numFmt w:val="decimal"/>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10"/>
  </w:num>
  <w:num w:numId="2">
    <w:abstractNumId w:val="1"/>
  </w:num>
  <w:num w:numId="3">
    <w:abstractNumId w:val="9"/>
  </w:num>
  <w:num w:numId="4">
    <w:abstractNumId w:val="4"/>
  </w:num>
  <w:num w:numId="5">
    <w:abstractNumId w:val="8"/>
  </w:num>
  <w:num w:numId="6">
    <w:abstractNumId w:val="5"/>
  </w:num>
  <w:num w:numId="7">
    <w:abstractNumId w:val="6"/>
  </w:num>
  <w:num w:numId="8">
    <w:abstractNumId w:val="0"/>
  </w:num>
  <w:num w:numId="9">
    <w:abstractNumId w:val="3"/>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DE0"/>
    <w:rsid w:val="003C612C"/>
    <w:rsid w:val="007D6385"/>
    <w:rsid w:val="00922DE0"/>
    <w:rsid w:val="00B02F5C"/>
    <w:rsid w:val="00D91106"/>
    <w:rsid w:val="00EB61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B705C0-5674-462C-8FCF-3B5C2B738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2DE0"/>
    <w:pPr>
      <w:keepNext/>
      <w:keepLines/>
      <w:spacing w:before="240" w:after="0"/>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2">
    <w:name w:val="heading 2"/>
    <w:basedOn w:val="Normal"/>
    <w:next w:val="Normal"/>
    <w:link w:val="Heading2Char"/>
    <w:uiPriority w:val="9"/>
    <w:unhideWhenUsed/>
    <w:qFormat/>
    <w:rsid w:val="00EB61D7"/>
    <w:pPr>
      <w:keepNext/>
      <w:keepLines/>
      <w:spacing w:before="40" w:after="0"/>
      <w:outlineLvl w:val="1"/>
    </w:pPr>
    <w:rPr>
      <w:rFonts w:asciiTheme="majorHAnsi" w:eastAsiaTheme="majorEastAsia" w:hAnsiTheme="majorHAnsi" w:cstheme="majorBidi"/>
      <w:color w:val="2E74B5" w:themeColor="accent1" w:themeShade="BF"/>
      <w:sz w:val="26"/>
      <w:szCs w:val="26"/>
      <w:lang w:val="id-ID" w:eastAsia="en-US"/>
    </w:rPr>
  </w:style>
  <w:style w:type="paragraph" w:styleId="Heading3">
    <w:name w:val="heading 3"/>
    <w:basedOn w:val="Normal"/>
    <w:next w:val="Normal"/>
    <w:link w:val="Heading3Char"/>
    <w:uiPriority w:val="9"/>
    <w:unhideWhenUsed/>
    <w:qFormat/>
    <w:rsid w:val="00EB61D7"/>
    <w:pPr>
      <w:keepNext/>
      <w:keepLines/>
      <w:spacing w:before="40" w:after="0"/>
      <w:outlineLvl w:val="2"/>
    </w:pPr>
    <w:rPr>
      <w:rFonts w:asciiTheme="majorHAnsi" w:eastAsiaTheme="majorEastAsia" w:hAnsiTheme="majorHAnsi" w:cstheme="majorBidi"/>
      <w:color w:val="1F4D78" w:themeColor="accent1" w:themeShade="7F"/>
      <w:sz w:val="24"/>
      <w:szCs w:val="24"/>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DE0"/>
    <w:rPr>
      <w:rFonts w:asciiTheme="majorHAnsi" w:eastAsiaTheme="majorEastAsia" w:hAnsiTheme="majorHAnsi" w:cstheme="majorBidi"/>
      <w:color w:val="2E74B5" w:themeColor="accent1" w:themeShade="BF"/>
      <w:sz w:val="32"/>
      <w:szCs w:val="32"/>
      <w:lang w:val="en-US" w:eastAsia="en-US"/>
    </w:rPr>
  </w:style>
  <w:style w:type="character" w:customStyle="1" w:styleId="Heading2Char">
    <w:name w:val="Heading 2 Char"/>
    <w:basedOn w:val="DefaultParagraphFont"/>
    <w:link w:val="Heading2"/>
    <w:uiPriority w:val="9"/>
    <w:rsid w:val="00EB61D7"/>
    <w:rPr>
      <w:rFonts w:asciiTheme="majorHAnsi" w:eastAsiaTheme="majorEastAsia" w:hAnsiTheme="majorHAnsi" w:cstheme="majorBidi"/>
      <w:color w:val="2E74B5" w:themeColor="accent1" w:themeShade="BF"/>
      <w:sz w:val="26"/>
      <w:szCs w:val="26"/>
      <w:lang w:val="id-ID" w:eastAsia="en-US"/>
    </w:rPr>
  </w:style>
  <w:style w:type="character" w:customStyle="1" w:styleId="Heading3Char">
    <w:name w:val="Heading 3 Char"/>
    <w:basedOn w:val="DefaultParagraphFont"/>
    <w:link w:val="Heading3"/>
    <w:uiPriority w:val="9"/>
    <w:rsid w:val="00EB61D7"/>
    <w:rPr>
      <w:rFonts w:asciiTheme="majorHAnsi" w:eastAsiaTheme="majorEastAsia" w:hAnsiTheme="majorHAnsi" w:cstheme="majorBidi"/>
      <w:color w:val="1F4D78" w:themeColor="accent1" w:themeShade="7F"/>
      <w:sz w:val="24"/>
      <w:szCs w:val="24"/>
      <w:lang w:val="id-ID" w:eastAsia="en-US"/>
    </w:rPr>
  </w:style>
  <w:style w:type="paragraph" w:styleId="ListParagraph">
    <w:name w:val="List Paragraph"/>
    <w:aliases w:val="Body of text,List Paragraph1,Paragraph,UGEX'Z,kepala,Heading 1 Char1,skripsi,1.2 Dst...,Medium Grid 1 - Accent 21,GAMBAR,anak bab,Daftar Acuan,SUMBER,soal jawab,List Paragraph2,Body of text+1,Body of text+2,Body of text+3,List Paragraph11"/>
    <w:basedOn w:val="Normal"/>
    <w:link w:val="ListParagraphChar"/>
    <w:uiPriority w:val="34"/>
    <w:qFormat/>
    <w:rsid w:val="00EB61D7"/>
    <w:pPr>
      <w:ind w:left="720"/>
      <w:contextualSpacing/>
    </w:pPr>
    <w:rPr>
      <w:rFonts w:eastAsiaTheme="minorHAnsi"/>
      <w:lang w:val="id-ID" w:eastAsia="en-US"/>
    </w:rPr>
  </w:style>
  <w:style w:type="character" w:customStyle="1" w:styleId="ListParagraphChar">
    <w:name w:val="List Paragraph Char"/>
    <w:aliases w:val="Body of text Char,List Paragraph1 Char,Paragraph Char,UGEX'Z Char,kepala Char,Heading 1 Char1 Char,skripsi Char,1.2 Dst... Char,Medium Grid 1 - Accent 21 Char,GAMBAR Char,anak bab Char,Daftar Acuan Char,SUMBER Char,soal jawab Char"/>
    <w:link w:val="ListParagraph"/>
    <w:uiPriority w:val="34"/>
    <w:qFormat/>
    <w:locked/>
    <w:rsid w:val="00EB61D7"/>
    <w:rPr>
      <w:rFonts w:eastAsiaTheme="minorHAnsi"/>
      <w:lang w:val="id-ID" w:eastAsia="en-US"/>
    </w:rPr>
  </w:style>
  <w:style w:type="paragraph" w:styleId="Header">
    <w:name w:val="header"/>
    <w:basedOn w:val="Normal"/>
    <w:link w:val="HeaderChar"/>
    <w:uiPriority w:val="99"/>
    <w:unhideWhenUsed/>
    <w:rsid w:val="00EB61D7"/>
    <w:pPr>
      <w:tabs>
        <w:tab w:val="center" w:pos="4513"/>
        <w:tab w:val="right" w:pos="9026"/>
      </w:tabs>
      <w:spacing w:after="0" w:line="240" w:lineRule="auto"/>
    </w:pPr>
    <w:rPr>
      <w:rFonts w:eastAsiaTheme="minorHAnsi"/>
      <w:lang w:val="id-ID" w:eastAsia="en-US"/>
    </w:rPr>
  </w:style>
  <w:style w:type="character" w:customStyle="1" w:styleId="HeaderChar">
    <w:name w:val="Header Char"/>
    <w:basedOn w:val="DefaultParagraphFont"/>
    <w:link w:val="Header"/>
    <w:uiPriority w:val="99"/>
    <w:rsid w:val="00EB61D7"/>
    <w:rPr>
      <w:rFonts w:eastAsiaTheme="minorHAnsi"/>
      <w:lang w:val="id-ID" w:eastAsia="en-US"/>
    </w:rPr>
  </w:style>
  <w:style w:type="paragraph" w:styleId="Footer">
    <w:name w:val="footer"/>
    <w:basedOn w:val="Normal"/>
    <w:link w:val="FooterChar"/>
    <w:uiPriority w:val="99"/>
    <w:unhideWhenUsed/>
    <w:rsid w:val="00EB61D7"/>
    <w:pPr>
      <w:tabs>
        <w:tab w:val="center" w:pos="4513"/>
        <w:tab w:val="right" w:pos="9026"/>
      </w:tabs>
      <w:spacing w:after="0" w:line="240" w:lineRule="auto"/>
    </w:pPr>
    <w:rPr>
      <w:rFonts w:eastAsiaTheme="minorHAnsi"/>
      <w:lang w:val="id-ID" w:eastAsia="en-US"/>
    </w:rPr>
  </w:style>
  <w:style w:type="character" w:customStyle="1" w:styleId="FooterChar">
    <w:name w:val="Footer Char"/>
    <w:basedOn w:val="DefaultParagraphFont"/>
    <w:link w:val="Footer"/>
    <w:uiPriority w:val="99"/>
    <w:rsid w:val="00EB61D7"/>
    <w:rPr>
      <w:rFonts w:eastAsiaTheme="minorHAnsi"/>
      <w:lang w:val="id-ID" w:eastAsia="en-US"/>
    </w:rPr>
  </w:style>
  <w:style w:type="paragraph" w:styleId="Caption">
    <w:name w:val="caption"/>
    <w:basedOn w:val="Normal"/>
    <w:next w:val="Normal"/>
    <w:uiPriority w:val="35"/>
    <w:unhideWhenUsed/>
    <w:qFormat/>
    <w:rsid w:val="00EB61D7"/>
    <w:pPr>
      <w:spacing w:after="200" w:line="240" w:lineRule="auto"/>
    </w:pPr>
    <w:rPr>
      <w:rFonts w:eastAsiaTheme="minorHAnsi"/>
      <w:i/>
      <w:iCs/>
      <w:color w:val="44546A" w:themeColor="text2"/>
      <w:sz w:val="18"/>
      <w:szCs w:val="18"/>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Set18</b:Tag>
    <b:SourceType>Book</b:SourceType>
    <b:Guid>{97C0D447-F28A-4244-8F6D-5D6BA67DD799}</b:Guid>
    <b:Author>
      <b:Author>
        <b:NameList>
          <b:Person>
            <b:Last>Setyowati</b:Last>
            <b:First>Heni</b:First>
          </b:Person>
        </b:NameList>
      </b:Author>
    </b:Author>
    <b:Title>Akupresure Untuk Kesehatan Wanita Berbasis Hasil Penelitian</b:Title>
    <b:Year>2018</b:Year>
    <b:City>Magelang</b:City>
    <b:Publisher>UNIMMA PRESS</b:Publisher>
    <b:RefOrder>5</b:RefOrder>
  </b:Source>
</b:Sources>
</file>

<file path=customXml/itemProps1.xml><?xml version="1.0" encoding="utf-8"?>
<ds:datastoreItem xmlns:ds="http://schemas.openxmlformats.org/officeDocument/2006/customXml" ds:itemID="{259F8378-2C24-46B9-9609-06D2138DA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10360</Words>
  <Characters>59055</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Masruro Yuniati</dc:creator>
  <cp:keywords/>
  <dc:description/>
  <cp:lastModifiedBy>Masruro Yuniati</cp:lastModifiedBy>
  <cp:revision>2</cp:revision>
  <dcterms:created xsi:type="dcterms:W3CDTF">2022-09-05T03:56:00Z</dcterms:created>
  <dcterms:modified xsi:type="dcterms:W3CDTF">2022-09-05T03:56:00Z</dcterms:modified>
</cp:coreProperties>
</file>