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9E" w:rsidRPr="00B53BC1" w:rsidRDefault="006B649E" w:rsidP="006B649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4913718"/>
      <w:bookmarkStart w:id="1" w:name="_Toc105008795"/>
      <w:r w:rsidRPr="00B53BC1">
        <w:rPr>
          <w:rFonts w:ascii="Times New Roman" w:hAnsi="Times New Roman" w:cs="Times New Roman"/>
          <w:b/>
          <w:color w:val="auto"/>
          <w:sz w:val="24"/>
          <w:szCs w:val="24"/>
        </w:rPr>
        <w:t>SKRIPSI</w:t>
      </w:r>
      <w:bookmarkEnd w:id="0"/>
      <w:bookmarkEnd w:id="1"/>
    </w:p>
    <w:p w:rsidR="006B649E" w:rsidRPr="00B53BC1" w:rsidRDefault="006B649E" w:rsidP="006B64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649E" w:rsidRPr="00B53BC1" w:rsidRDefault="006B649E" w:rsidP="006B64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C1">
        <w:rPr>
          <w:rFonts w:ascii="Times New Roman" w:hAnsi="Times New Roman" w:cs="Times New Roman"/>
          <w:b/>
          <w:bCs/>
          <w:sz w:val="24"/>
          <w:szCs w:val="24"/>
        </w:rPr>
        <w:t>PENGARUH TERAPI KOMPLEMENTER AKUPRESUR TERHADAP PENURUNAN MUAL MUNTAH PADA KEHAMILAN</w:t>
      </w:r>
    </w:p>
    <w:p w:rsidR="006B649E" w:rsidRPr="00B53BC1" w:rsidRDefault="006B649E" w:rsidP="006B6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49E" w:rsidRPr="00B53BC1" w:rsidRDefault="006B649E" w:rsidP="006B64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53BC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LITERATURE REVIEW</w:t>
      </w:r>
    </w:p>
    <w:p w:rsidR="006B649E" w:rsidRPr="00B53BC1" w:rsidRDefault="006B649E" w:rsidP="006B6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9E" w:rsidRPr="00B53BC1" w:rsidRDefault="006B649E" w:rsidP="006B6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C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936AFC4" wp14:editId="3201B437">
            <wp:extent cx="1629650" cy="162000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6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9E" w:rsidRPr="00B53BC1" w:rsidRDefault="006B649E" w:rsidP="006B6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C1">
        <w:rPr>
          <w:rFonts w:ascii="Times New Roman" w:hAnsi="Times New Roman" w:cs="Times New Roman"/>
          <w:b/>
          <w:bCs/>
          <w:sz w:val="24"/>
          <w:szCs w:val="24"/>
        </w:rPr>
        <w:t>DISUSUN OLEH :</w:t>
      </w: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C1">
        <w:rPr>
          <w:rFonts w:ascii="Times New Roman" w:hAnsi="Times New Roman" w:cs="Times New Roman"/>
          <w:b/>
          <w:bCs/>
          <w:sz w:val="24"/>
          <w:szCs w:val="24"/>
        </w:rPr>
        <w:t>CAHYANI WIDIYA HARTANTI</w:t>
      </w:r>
    </w:p>
    <w:p w:rsidR="006B649E" w:rsidRPr="00B53BC1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BC1">
        <w:rPr>
          <w:rFonts w:ascii="Times New Roman" w:hAnsi="Times New Roman" w:cs="Times New Roman"/>
          <w:b/>
          <w:bCs/>
          <w:sz w:val="24"/>
          <w:szCs w:val="24"/>
          <w:lang w:val="en-US"/>
        </w:rPr>
        <w:t>NIM.</w:t>
      </w:r>
      <w:r w:rsidRPr="00B53BC1">
        <w:rPr>
          <w:rFonts w:ascii="Times New Roman" w:hAnsi="Times New Roman" w:cs="Times New Roman"/>
          <w:b/>
          <w:bCs/>
          <w:sz w:val="24"/>
          <w:szCs w:val="24"/>
        </w:rPr>
        <w:t>P17311181012</w:t>
      </w:r>
    </w:p>
    <w:p w:rsidR="006B649E" w:rsidRPr="00B53BC1" w:rsidRDefault="006B649E" w:rsidP="006B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49E" w:rsidRPr="00B53BC1" w:rsidRDefault="006B649E" w:rsidP="006B6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49E" w:rsidRPr="00B53BC1" w:rsidRDefault="006B649E" w:rsidP="006B6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649E" w:rsidRPr="00B53BC1" w:rsidRDefault="006B649E" w:rsidP="006B6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649E" w:rsidRPr="00B53BC1" w:rsidRDefault="006B649E" w:rsidP="006B649E">
      <w:pPr>
        <w:pStyle w:val="Default"/>
        <w:jc w:val="center"/>
        <w:rPr>
          <w:b/>
          <w:color w:val="auto"/>
        </w:rPr>
      </w:pPr>
      <w:r w:rsidRPr="00B53BC1">
        <w:rPr>
          <w:b/>
          <w:color w:val="auto"/>
        </w:rPr>
        <w:t>KEMENTERIAN KESEHATAN REPUBLIK INDONESIA</w:t>
      </w:r>
    </w:p>
    <w:p w:rsidR="006B649E" w:rsidRPr="00B53BC1" w:rsidRDefault="006B649E" w:rsidP="006B649E">
      <w:pPr>
        <w:pStyle w:val="Default"/>
        <w:jc w:val="center"/>
        <w:rPr>
          <w:b/>
          <w:color w:val="auto"/>
          <w:lang w:val="id-ID"/>
        </w:rPr>
      </w:pPr>
      <w:r w:rsidRPr="00B53BC1">
        <w:rPr>
          <w:b/>
          <w:color w:val="auto"/>
        </w:rPr>
        <w:t>POLITEKNIK KESEHATAN KEMENKES MALANG</w:t>
      </w:r>
    </w:p>
    <w:p w:rsidR="006B649E" w:rsidRPr="00B53BC1" w:rsidRDefault="006B649E" w:rsidP="006B649E">
      <w:pPr>
        <w:pStyle w:val="Default"/>
        <w:jc w:val="center"/>
        <w:rPr>
          <w:b/>
          <w:color w:val="auto"/>
          <w:lang w:val="id-ID"/>
        </w:rPr>
      </w:pPr>
      <w:r w:rsidRPr="00B53BC1">
        <w:rPr>
          <w:b/>
          <w:color w:val="auto"/>
          <w:lang w:val="id-ID"/>
        </w:rPr>
        <w:t xml:space="preserve">JURUSAN KEBIDANAN </w:t>
      </w:r>
    </w:p>
    <w:p w:rsidR="006B649E" w:rsidRPr="00B53BC1" w:rsidRDefault="006B649E" w:rsidP="006B649E">
      <w:pPr>
        <w:pStyle w:val="Default"/>
        <w:jc w:val="center"/>
        <w:rPr>
          <w:b/>
          <w:color w:val="auto"/>
        </w:rPr>
      </w:pPr>
      <w:r w:rsidRPr="00B53BC1">
        <w:rPr>
          <w:b/>
          <w:color w:val="auto"/>
          <w:lang w:val="id-ID"/>
        </w:rPr>
        <w:t xml:space="preserve">PROGRAM </w:t>
      </w:r>
      <w:r w:rsidRPr="00B53BC1">
        <w:rPr>
          <w:b/>
          <w:color w:val="auto"/>
        </w:rPr>
        <w:t xml:space="preserve">STUDI SARJANA TERAPAN KEBIDANAN </w:t>
      </w:r>
    </w:p>
    <w:p w:rsidR="006B649E" w:rsidRPr="00B53BC1" w:rsidRDefault="006B649E" w:rsidP="006B649E">
      <w:pPr>
        <w:pStyle w:val="Default"/>
        <w:jc w:val="center"/>
        <w:rPr>
          <w:b/>
          <w:color w:val="auto"/>
          <w:lang w:val="id-ID"/>
        </w:rPr>
      </w:pPr>
      <w:r w:rsidRPr="00B53BC1">
        <w:rPr>
          <w:b/>
          <w:color w:val="auto"/>
        </w:rPr>
        <w:t>MALANG</w:t>
      </w:r>
    </w:p>
    <w:p w:rsidR="006B649E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BC1">
        <w:rPr>
          <w:rFonts w:ascii="Times New Roman" w:hAnsi="Times New Roman" w:cs="Times New Roman"/>
          <w:b/>
          <w:sz w:val="24"/>
          <w:szCs w:val="24"/>
        </w:rPr>
        <w:t>202</w:t>
      </w:r>
      <w:r w:rsidRPr="00B53BC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6B649E" w:rsidRDefault="006B649E" w:rsidP="006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04D4" w:rsidRDefault="003D04D4">
      <w:bookmarkStart w:id="2" w:name="_GoBack"/>
      <w:bookmarkEnd w:id="2"/>
    </w:p>
    <w:sectPr w:rsidR="003D04D4" w:rsidSect="006B649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E"/>
    <w:rsid w:val="003D04D4"/>
    <w:rsid w:val="006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E837-D8A9-4BF2-99B9-61D46DE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9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&quot;Default&quot;"/>
    <w:rsid w:val="006B649E"/>
    <w:pPr>
      <w:autoSpaceDE w:val="0"/>
      <w:autoSpaceDN w:val="0"/>
      <w:adjustRightInd w:val="0"/>
      <w:spacing w:after="0" w:line="240" w:lineRule="auto"/>
      <w:ind w:left="21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1</cp:revision>
  <dcterms:created xsi:type="dcterms:W3CDTF">2022-09-06T03:45:00Z</dcterms:created>
  <dcterms:modified xsi:type="dcterms:W3CDTF">2022-09-06T03:45:00Z</dcterms:modified>
</cp:coreProperties>
</file>