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DC" w:rsidRDefault="00051FDC">
      <w:pPr>
        <w:spacing w:before="7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51FDC" w:rsidRDefault="00F07134">
      <w:pPr>
        <w:spacing w:before="64"/>
        <w:ind w:left="3270" w:right="27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DAFTAR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PUSTAKA</w:t>
      </w:r>
    </w:p>
    <w:p w:rsidR="00051FDC" w:rsidRDefault="00051FDC">
      <w:pPr>
        <w:spacing w:before="9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:rsidR="00051FDC" w:rsidRDefault="00F07134">
      <w:pPr>
        <w:pStyle w:val="Textkrper"/>
        <w:spacing w:before="0"/>
        <w:ind w:right="98"/>
      </w:pPr>
      <w:r>
        <w:rPr>
          <w:spacing w:val="-1"/>
        </w:rPr>
        <w:t>Ardiani,</w:t>
      </w:r>
      <w:r>
        <w:rPr>
          <w:spacing w:val="-4"/>
        </w:rPr>
        <w:t xml:space="preserve"> </w:t>
      </w:r>
      <w:r>
        <w:rPr>
          <w:spacing w:val="-1"/>
        </w:rPr>
        <w:t>N.</w:t>
      </w:r>
      <w:r>
        <w:rPr>
          <w:spacing w:val="-3"/>
        </w:rPr>
        <w:t xml:space="preserve"> </w:t>
      </w:r>
      <w:r>
        <w:rPr>
          <w:spacing w:val="-1"/>
        </w:rPr>
        <w:t>D.,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Andhikatias,</w:t>
      </w:r>
      <w:r>
        <w:rPr>
          <w:spacing w:val="-3"/>
        </w:rPr>
        <w:t xml:space="preserve"> </w:t>
      </w:r>
      <w:r>
        <w:rPr>
          <w:spacing w:val="-1"/>
        </w:rPr>
        <w:t>Y.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rPr>
          <w:spacing w:val="-1"/>
        </w:rPr>
        <w:t>(2018).</w:t>
      </w:r>
      <w:r>
        <w:rPr>
          <w:spacing w:val="-3"/>
        </w:rPr>
        <w:t xml:space="preserve"> </w:t>
      </w:r>
      <w:r>
        <w:rPr>
          <w:spacing w:val="-1"/>
        </w:rPr>
        <w:t>Pemberian</w:t>
      </w:r>
      <w:r>
        <w:rPr>
          <w:spacing w:val="-4"/>
        </w:rPr>
        <w:t xml:space="preserve"> </w:t>
      </w:r>
      <w:r>
        <w:rPr>
          <w:spacing w:val="-1"/>
        </w:rPr>
        <w:t>Pembelajaran</w:t>
      </w:r>
      <w:r>
        <w:rPr>
          <w:spacing w:val="-3"/>
        </w:rPr>
        <w:t xml:space="preserve"> </w:t>
      </w:r>
      <w:r>
        <w:rPr>
          <w:spacing w:val="-1"/>
        </w:rPr>
        <w:t>Video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Terhadap</w:t>
      </w:r>
      <w:r>
        <w:rPr>
          <w:spacing w:val="-6"/>
        </w:rPr>
        <w:t xml:space="preserve"> </w:t>
      </w:r>
      <w:r>
        <w:rPr>
          <w:spacing w:val="-1"/>
        </w:rPr>
        <w:t>Pengetahuan</w:t>
      </w:r>
      <w:r>
        <w:rPr>
          <w:spacing w:val="-5"/>
        </w:rPr>
        <w:t xml:space="preserve"> </w:t>
      </w:r>
      <w:r>
        <w:rPr>
          <w:spacing w:val="-1"/>
        </w:rPr>
        <w:t>Kebersihan</w:t>
      </w:r>
      <w:r>
        <w:rPr>
          <w:spacing w:val="-5"/>
        </w:rPr>
        <w:t xml:space="preserve"> </w:t>
      </w:r>
      <w:r>
        <w:rPr>
          <w:spacing w:val="-1"/>
        </w:rPr>
        <w:t>Diri</w:t>
      </w:r>
      <w:r>
        <w:rPr>
          <w:spacing w:val="-5"/>
        </w:rPr>
        <w:t xml:space="preserve"> </w:t>
      </w:r>
      <w:r>
        <w:t>Saat</w:t>
      </w:r>
      <w:r>
        <w:rPr>
          <w:spacing w:val="-5"/>
        </w:rPr>
        <w:t xml:space="preserve"> </w:t>
      </w:r>
      <w:r>
        <w:rPr>
          <w:spacing w:val="-1"/>
        </w:rPr>
        <w:t>Menstruasi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rPr>
          <w:spacing w:val="-1"/>
        </w:rPr>
        <w:t>Remaja</w:t>
      </w:r>
      <w:r>
        <w:rPr>
          <w:spacing w:val="-6"/>
        </w:rPr>
        <w:t xml:space="preserve"> </w:t>
      </w:r>
      <w:r>
        <w:t>Rt</w:t>
      </w:r>
      <w:r>
        <w:rPr>
          <w:spacing w:val="-6"/>
        </w:rPr>
        <w:t xml:space="preserve"> </w:t>
      </w:r>
      <w:r>
        <w:t>01,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Rw1,</w:t>
      </w:r>
      <w:r>
        <w:rPr>
          <w:spacing w:val="-5"/>
        </w:rPr>
        <w:t xml:space="preserve"> </w:t>
      </w:r>
      <w:r>
        <w:t>Sruni,</w:t>
      </w:r>
      <w:r>
        <w:rPr>
          <w:spacing w:val="-4"/>
        </w:rPr>
        <w:t xml:space="preserve"> </w:t>
      </w:r>
      <w:r>
        <w:rPr>
          <w:spacing w:val="-1"/>
        </w:rPr>
        <w:t>Boyolali.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Jurnal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Kesehatan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Kusuma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Husada</w:t>
      </w:r>
      <w:r>
        <w:t>,</w:t>
      </w:r>
      <w:r>
        <w:rPr>
          <w:spacing w:val="-5"/>
        </w:rPr>
        <w:t xml:space="preserve"> </w:t>
      </w:r>
      <w:r>
        <w:t>87</w:t>
      </w:r>
      <w:r>
        <w:rPr>
          <w:rFonts w:cs="Times New Roman"/>
        </w:rPr>
        <w:t>–</w:t>
      </w:r>
      <w:r>
        <w:t>90.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https://doi.org/10.34035/jk.v9i1.264</w:t>
      </w:r>
    </w:p>
    <w:p w:rsidR="00051FDC" w:rsidRDefault="00F07134">
      <w:pPr>
        <w:pStyle w:val="Textkrper"/>
        <w:spacing w:before="161"/>
        <w:ind w:right="98"/>
      </w:pPr>
      <w:r>
        <w:rPr>
          <w:spacing w:val="-1"/>
        </w:rPr>
        <w:t>Asyhari,</w:t>
      </w:r>
      <w:r>
        <w:rPr>
          <w:spacing w:val="-5"/>
        </w:rPr>
        <w:t xml:space="preserve"> </w:t>
      </w:r>
      <w:r>
        <w:rPr>
          <w:spacing w:val="-1"/>
        </w:rPr>
        <w:t>A.,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Silvia,</w:t>
      </w:r>
      <w:r>
        <w:rPr>
          <w:spacing w:val="-4"/>
        </w:rPr>
        <w:t xml:space="preserve"> </w:t>
      </w:r>
      <w:r>
        <w:rPr>
          <w:spacing w:val="-1"/>
        </w:rPr>
        <w:t>H.</w:t>
      </w:r>
      <w:r>
        <w:rPr>
          <w:spacing w:val="-5"/>
        </w:rPr>
        <w:t xml:space="preserve"> </w:t>
      </w:r>
      <w:r>
        <w:rPr>
          <w:spacing w:val="-1"/>
        </w:rPr>
        <w:t>(2016).</w:t>
      </w:r>
      <w:r>
        <w:rPr>
          <w:spacing w:val="-5"/>
        </w:rPr>
        <w:t xml:space="preserve"> </w:t>
      </w:r>
      <w:r>
        <w:rPr>
          <w:spacing w:val="-1"/>
        </w:rPr>
        <w:t>Pengembangan</w:t>
      </w:r>
      <w:r>
        <w:rPr>
          <w:spacing w:val="-2"/>
        </w:rPr>
        <w:t xml:space="preserve"> </w:t>
      </w:r>
      <w:r>
        <w:rPr>
          <w:spacing w:val="-1"/>
        </w:rPr>
        <w:t>Media</w:t>
      </w:r>
      <w:r>
        <w:rPr>
          <w:spacing w:val="-5"/>
        </w:rPr>
        <w:t xml:space="preserve"> </w:t>
      </w:r>
      <w:r>
        <w:rPr>
          <w:spacing w:val="-1"/>
        </w:rPr>
        <w:t>Pembelajaran</w:t>
      </w:r>
      <w:r>
        <w:rPr>
          <w:spacing w:val="-5"/>
        </w:rPr>
        <w:t xml:space="preserve"> </w:t>
      </w:r>
      <w:r>
        <w:t>Berupa</w:t>
      </w:r>
      <w:r>
        <w:rPr>
          <w:rFonts w:cs="Times New Roman"/>
          <w:spacing w:val="55"/>
          <w:w w:val="99"/>
        </w:rPr>
        <w:t xml:space="preserve"> </w:t>
      </w:r>
      <w:r>
        <w:t>Buletin</w:t>
      </w:r>
      <w:r>
        <w:rPr>
          <w:spacing w:val="-6"/>
        </w:rPr>
        <w:t xml:space="preserve"> </w:t>
      </w:r>
      <w:r>
        <w:rPr>
          <w:spacing w:val="-1"/>
        </w:rPr>
        <w:t>dalam</w:t>
      </w:r>
      <w:r>
        <w:rPr>
          <w:spacing w:val="-5"/>
        </w:rPr>
        <w:t xml:space="preserve"> </w:t>
      </w:r>
      <w:r>
        <w:rPr>
          <w:spacing w:val="-1"/>
        </w:rPr>
        <w:t>Bentuk</w:t>
      </w:r>
      <w:r>
        <w:rPr>
          <w:spacing w:val="-5"/>
        </w:rPr>
        <w:t xml:space="preserve"> </w:t>
      </w:r>
      <w:r>
        <w:rPr>
          <w:spacing w:val="-1"/>
        </w:rPr>
        <w:t>Buku</w:t>
      </w:r>
      <w:r>
        <w:rPr>
          <w:spacing w:val="-5"/>
        </w:rPr>
        <w:t xml:space="preserve"> </w:t>
      </w:r>
      <w:r>
        <w:rPr>
          <w:spacing w:val="-1"/>
        </w:rPr>
        <w:t>Saku</w:t>
      </w:r>
      <w:r>
        <w:rPr>
          <w:spacing w:val="-6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rPr>
          <w:spacing w:val="-1"/>
        </w:rPr>
        <w:t>Pembelajran</w:t>
      </w:r>
      <w:r>
        <w:rPr>
          <w:spacing w:val="-3"/>
        </w:rPr>
        <w:t xml:space="preserve"> </w:t>
      </w:r>
      <w:r>
        <w:rPr>
          <w:spacing w:val="-2"/>
        </w:rPr>
        <w:t>IPA</w:t>
      </w:r>
      <w:r>
        <w:rPr>
          <w:spacing w:val="-6"/>
        </w:rPr>
        <w:t xml:space="preserve"> </w:t>
      </w:r>
      <w:r>
        <w:rPr>
          <w:spacing w:val="-1"/>
        </w:rPr>
        <w:t>Terpadu.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Jurnal</w:t>
      </w:r>
      <w:r>
        <w:rPr>
          <w:rFonts w:cs="Times New Roman"/>
          <w:i/>
          <w:spacing w:val="69"/>
          <w:w w:val="99"/>
        </w:rPr>
        <w:t xml:space="preserve"> </w:t>
      </w:r>
      <w:r>
        <w:rPr>
          <w:rFonts w:cs="Times New Roman"/>
          <w:i/>
          <w:spacing w:val="-1"/>
        </w:rPr>
        <w:t>Ilmiah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Pendidikan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Fisika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  <w:spacing w:val="-1"/>
        </w:rPr>
        <w:t>Al-Biruni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5</w:t>
      </w:r>
      <w:r>
        <w:rPr>
          <w:spacing w:val="-1"/>
        </w:rPr>
        <w:t>(1),</w:t>
      </w:r>
      <w:r>
        <w:rPr>
          <w:spacing w:val="-5"/>
        </w:rPr>
        <w:t xml:space="preserve"> </w:t>
      </w:r>
      <w:r>
        <w:t>1</w:t>
      </w:r>
      <w:r>
        <w:rPr>
          <w:rFonts w:cs="Times New Roman"/>
        </w:rPr>
        <w:t>–</w:t>
      </w:r>
      <w:r>
        <w:t>13.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https://doi.org/10.24042/jpifalbiruni.v5i1.100</w:t>
      </w:r>
    </w:p>
    <w:p w:rsidR="00051FDC" w:rsidRDefault="00F07134">
      <w:pPr>
        <w:pStyle w:val="Textkrper"/>
        <w:ind w:right="98"/>
      </w:pPr>
      <w:r>
        <w:rPr>
          <w:spacing w:val="-1"/>
        </w:rPr>
        <w:t>Chandra-Mouli,</w:t>
      </w:r>
      <w:r>
        <w:rPr>
          <w:spacing w:val="-5"/>
        </w:rPr>
        <w:t xml:space="preserve"> </w:t>
      </w:r>
      <w:r>
        <w:rPr>
          <w:spacing w:val="-1"/>
        </w:rPr>
        <w:t>V.,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Patel,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rPr>
          <w:spacing w:val="-1"/>
        </w:rPr>
        <w:t>V.</w:t>
      </w:r>
      <w:r>
        <w:rPr>
          <w:spacing w:val="-3"/>
        </w:rPr>
        <w:t xml:space="preserve"> </w:t>
      </w:r>
      <w:r>
        <w:rPr>
          <w:spacing w:val="-1"/>
        </w:rPr>
        <w:t>(2017).</w:t>
      </w:r>
      <w:r>
        <w:rPr>
          <w:spacing w:val="-3"/>
        </w:rPr>
        <w:t xml:space="preserve"> </w:t>
      </w:r>
      <w:r>
        <w:t>Mapping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menarche,</w:t>
      </w:r>
      <w:r>
        <w:rPr>
          <w:spacing w:val="-7"/>
        </w:rPr>
        <w:t xml:space="preserve"> </w:t>
      </w:r>
      <w:r>
        <w:rPr>
          <w:spacing w:val="-1"/>
        </w:rPr>
        <w:t>menstrual</w:t>
      </w:r>
      <w:r>
        <w:rPr>
          <w:spacing w:val="-8"/>
        </w:rPr>
        <w:t xml:space="preserve"> </w:t>
      </w:r>
      <w:r>
        <w:rPr>
          <w:spacing w:val="-1"/>
        </w:rPr>
        <w:t>hygiene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menstrual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t>among</w:t>
      </w:r>
      <w:r>
        <w:rPr>
          <w:rFonts w:cs="Times New Roman"/>
          <w:spacing w:val="91"/>
        </w:rPr>
        <w:t xml:space="preserve"> </w:t>
      </w:r>
      <w:r>
        <w:rPr>
          <w:spacing w:val="-1"/>
        </w:rPr>
        <w:t>adolescent</w:t>
      </w:r>
      <w:r>
        <w:rPr>
          <w:spacing w:val="-7"/>
        </w:rPr>
        <w:t xml:space="preserve"> </w:t>
      </w:r>
      <w:r>
        <w:t>girls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low-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middle-income</w:t>
      </w:r>
      <w:r>
        <w:rPr>
          <w:spacing w:val="-7"/>
        </w:rPr>
        <w:t xml:space="preserve"> </w:t>
      </w:r>
      <w:r>
        <w:t>countries.</w:t>
      </w:r>
      <w:r>
        <w:rPr>
          <w:spacing w:val="-6"/>
        </w:rPr>
        <w:t xml:space="preserve"> </w:t>
      </w:r>
      <w:r>
        <w:rPr>
          <w:rFonts w:cs="Times New Roman"/>
          <w:i/>
          <w:spacing w:val="-1"/>
        </w:rPr>
        <w:t>Reproductive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Health</w:t>
      </w:r>
      <w:r>
        <w:t>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i/>
          <w:spacing w:val="-1"/>
        </w:rPr>
        <w:t>14</w:t>
      </w:r>
      <w:r>
        <w:rPr>
          <w:spacing w:val="-1"/>
        </w:rPr>
        <w:t>(1),</w:t>
      </w:r>
      <w:r>
        <w:rPr>
          <w:spacing w:val="-14"/>
        </w:rPr>
        <w:t xml:space="preserve"> </w:t>
      </w:r>
      <w:r>
        <w:t>1</w:t>
      </w:r>
      <w:r>
        <w:rPr>
          <w:rFonts w:cs="Times New Roman"/>
        </w:rPr>
        <w:t>–</w:t>
      </w:r>
      <w:r>
        <w:t>16.</w:t>
      </w:r>
      <w:r>
        <w:rPr>
          <w:spacing w:val="-14"/>
        </w:rPr>
        <w:t xml:space="preserve"> </w:t>
      </w:r>
      <w:r>
        <w:rPr>
          <w:spacing w:val="-1"/>
        </w:rPr>
        <w:t>https://doi.org/10.1186/s12978-017-0293-6</w:t>
      </w:r>
    </w:p>
    <w:p w:rsidR="00051FDC" w:rsidRDefault="00F07134">
      <w:pPr>
        <w:spacing w:before="161"/>
        <w:ind w:left="1068" w:right="98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Desta,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(2019).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Kesehatan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Reproduksi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remaja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wanita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Pustaka</w:t>
      </w:r>
      <w:r>
        <w:rPr>
          <w:rFonts w:ascii="Times New Roman"/>
          <w:spacing w:val="49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Baru.</w:t>
      </w:r>
    </w:p>
    <w:p w:rsidR="00051FDC" w:rsidRDefault="00F07134">
      <w:pPr>
        <w:pStyle w:val="Textkrper"/>
        <w:spacing w:before="161"/>
        <w:ind w:right="98"/>
      </w:pPr>
      <w:r>
        <w:rPr>
          <w:spacing w:val="-1"/>
        </w:rPr>
        <w:t>Fatmasari,</w:t>
      </w:r>
      <w:r>
        <w:rPr>
          <w:spacing w:val="-4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rPr>
          <w:spacing w:val="-1"/>
        </w:rPr>
        <w:t>D.,</w:t>
      </w:r>
      <w:r>
        <w:rPr>
          <w:spacing w:val="-4"/>
        </w:rPr>
        <w:t xml:space="preserve"> </w:t>
      </w:r>
      <w:r>
        <w:rPr>
          <w:spacing w:val="-1"/>
        </w:rPr>
        <w:t>Alimuddin,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rPr>
          <w:spacing w:val="-4"/>
        </w:rPr>
        <w:t xml:space="preserve"> </w:t>
      </w:r>
      <w:r>
        <w:rPr>
          <w:spacing w:val="-1"/>
        </w:rPr>
        <w:t>U.,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Sundari.</w:t>
      </w:r>
      <w:r>
        <w:rPr>
          <w:spacing w:val="-3"/>
        </w:rPr>
        <w:t xml:space="preserve"> </w:t>
      </w:r>
      <w:r>
        <w:rPr>
          <w:spacing w:val="-1"/>
        </w:rPr>
        <w:t>(2020).</w:t>
      </w:r>
      <w:r>
        <w:rPr>
          <w:spacing w:val="-4"/>
        </w:rPr>
        <w:t xml:space="preserve"> </w:t>
      </w:r>
      <w:r>
        <w:rPr>
          <w:spacing w:val="-1"/>
        </w:rPr>
        <w:t>Pengaruh</w:t>
      </w:r>
      <w:r>
        <w:rPr>
          <w:spacing w:val="-4"/>
        </w:rPr>
        <w:t xml:space="preserve"> </w:t>
      </w:r>
      <w:r>
        <w:rPr>
          <w:spacing w:val="-1"/>
        </w:rPr>
        <w:t>edukasi</w:t>
      </w:r>
      <w:r>
        <w:rPr>
          <w:spacing w:val="-3"/>
        </w:rPr>
        <w:t xml:space="preserve"> </w:t>
      </w:r>
      <w:r>
        <w:rPr>
          <w:spacing w:val="-1"/>
        </w:rPr>
        <w:t>berbasis</w:t>
      </w:r>
      <w:r>
        <w:rPr>
          <w:rFonts w:cs="Times New Roman"/>
          <w:spacing w:val="86"/>
        </w:rPr>
        <w:t xml:space="preserve"> </w:t>
      </w:r>
      <w:r>
        <w:t>buku</w:t>
      </w:r>
      <w:r>
        <w:rPr>
          <w:spacing w:val="-5"/>
        </w:rPr>
        <w:t xml:space="preserve"> </w:t>
      </w:r>
      <w:r>
        <w:rPr>
          <w:spacing w:val="-1"/>
        </w:rPr>
        <w:t>saku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lembar</w:t>
      </w:r>
      <w:r>
        <w:rPr>
          <w:spacing w:val="-5"/>
        </w:rPr>
        <w:t xml:space="preserve"> </w:t>
      </w:r>
      <w:r>
        <w:t>balik</w:t>
      </w:r>
      <w:r>
        <w:rPr>
          <w:spacing w:val="-4"/>
        </w:rPr>
        <w:t xml:space="preserve"> </w:t>
      </w:r>
      <w:r>
        <w:rPr>
          <w:spacing w:val="-1"/>
        </w:rPr>
        <w:t>terhadap</w:t>
      </w:r>
      <w:r>
        <w:rPr>
          <w:spacing w:val="-4"/>
        </w:rPr>
        <w:t xml:space="preserve"> </w:t>
      </w:r>
      <w:r>
        <w:rPr>
          <w:spacing w:val="-1"/>
        </w:rPr>
        <w:t>keberhasilan</w:t>
      </w:r>
      <w:r>
        <w:rPr>
          <w:spacing w:val="-2"/>
        </w:rPr>
        <w:t xml:space="preserve"> </w:t>
      </w:r>
      <w:r>
        <w:rPr>
          <w:spacing w:val="-1"/>
        </w:rPr>
        <w:t>inisiasi</w:t>
      </w:r>
      <w:r>
        <w:rPr>
          <w:spacing w:val="-5"/>
        </w:rPr>
        <w:t xml:space="preserve"> </w:t>
      </w:r>
      <w:r>
        <w:rPr>
          <w:spacing w:val="-1"/>
        </w:rPr>
        <w:t>menyusu</w:t>
      </w:r>
      <w:r>
        <w:rPr>
          <w:spacing w:val="-5"/>
        </w:rPr>
        <w:t xml:space="preserve"> </w:t>
      </w:r>
      <w:r>
        <w:t>dini</w:t>
      </w:r>
      <w:r>
        <w:rPr>
          <w:spacing w:val="-4"/>
        </w:rPr>
        <w:t xml:space="preserve"> </w:t>
      </w:r>
      <w:r>
        <w:t>di</w:t>
      </w:r>
      <w:r>
        <w:rPr>
          <w:rFonts w:cs="Times New Roman"/>
          <w:spacing w:val="71"/>
          <w:w w:val="99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rPr>
          <w:spacing w:val="-1"/>
        </w:rPr>
        <w:t xml:space="preserve">Makassar. </w:t>
      </w:r>
      <w:r>
        <w:rPr>
          <w:rFonts w:cs="Times New Roman"/>
          <w:i/>
          <w:spacing w:val="-1"/>
        </w:rPr>
        <w:t>Jurnal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  <w:spacing w:val="-1"/>
        </w:rPr>
        <w:t>Keperawatan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Muhammadiyah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107</w:t>
      </w:r>
      <w:r>
        <w:rPr>
          <w:rFonts w:cs="Times New Roman"/>
        </w:rPr>
        <w:t>–</w:t>
      </w:r>
      <w:r>
        <w:t>113.</w:t>
      </w:r>
      <w:r>
        <w:rPr>
          <w:rFonts w:cs="Times New Roman"/>
          <w:spacing w:val="47"/>
        </w:rPr>
        <w:t xml:space="preserve"> </w:t>
      </w:r>
      <w:hyperlink r:id="rId7">
        <w:r>
          <w:rPr>
            <w:spacing w:val="-1"/>
          </w:rPr>
          <w:t>http://journal.um-surabaya.ac.id/index.php/JKM/article/view/4123</w:t>
        </w:r>
      </w:hyperlink>
    </w:p>
    <w:p w:rsidR="00051FDC" w:rsidRDefault="00F07134">
      <w:pPr>
        <w:spacing w:before="159"/>
        <w:ind w:left="1068" w:right="244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Februanti,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(2017).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Pengetahuan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Remaja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Putri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Tentang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Penanganan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Dismenore</w:t>
      </w:r>
      <w:r>
        <w:rPr>
          <w:rFonts w:ascii="Times New Roman"/>
          <w:spacing w:val="77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Di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Smpn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9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Tasikmalaya.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Jurnal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Kesehatan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Bakti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Tunas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Husada: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Jurnal</w:t>
      </w:r>
      <w:r>
        <w:rPr>
          <w:rFonts w:ascii="Times New Roman"/>
          <w:i/>
          <w:spacing w:val="57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Ilmu-Ilmu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Keperawatan, </w:t>
      </w:r>
      <w:r>
        <w:rPr>
          <w:rFonts w:ascii="Times New Roman"/>
          <w:i/>
          <w:sz w:val="24"/>
        </w:rPr>
        <w:t>Analis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Kesehatan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Farmasi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17</w:t>
      </w:r>
      <w:r>
        <w:rPr>
          <w:rFonts w:ascii="Times New Roman"/>
          <w:spacing w:val="-1"/>
          <w:sz w:val="24"/>
        </w:rPr>
        <w:t>(1),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157.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https://doi.org/10.36465/jkbth.v17i1.202</w:t>
      </w:r>
    </w:p>
    <w:p w:rsidR="00051FDC" w:rsidRDefault="00F07134">
      <w:pPr>
        <w:pStyle w:val="Textkrper"/>
        <w:spacing w:before="161"/>
        <w:ind w:right="178"/>
      </w:pPr>
      <w:r>
        <w:rPr>
          <w:spacing w:val="-1"/>
        </w:rPr>
        <w:t>Festiawan,</w:t>
      </w:r>
      <w:r>
        <w:rPr>
          <w:spacing w:val="-2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Arovah, N.</w:t>
      </w:r>
      <w:r>
        <w:t xml:space="preserve"> </w:t>
      </w:r>
      <w:r>
        <w:rPr>
          <w:spacing w:val="-1"/>
        </w:rPr>
        <w:t>I</w:t>
      </w:r>
      <w:r>
        <w:rPr>
          <w:rFonts w:cs="Times New Roman"/>
          <w:spacing w:val="-1"/>
        </w:rPr>
        <w:t xml:space="preserve">. (2020). </w:t>
      </w:r>
      <w:r>
        <w:rPr>
          <w:rFonts w:cs="Times New Roman"/>
        </w:rPr>
        <w:t>Pengembangan</w:t>
      </w:r>
      <w:r>
        <w:rPr>
          <w:rFonts w:cs="Times New Roman"/>
          <w:spacing w:val="-1"/>
        </w:rPr>
        <w:t xml:space="preserve"> “Buku Saku Pintar Gizi”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Untuk</w:t>
      </w:r>
      <w:r>
        <w:rPr>
          <w:spacing w:val="-6"/>
        </w:rPr>
        <w:t xml:space="preserve"> </w:t>
      </w:r>
      <w:r>
        <w:t>Siswa</w:t>
      </w:r>
      <w:r>
        <w:rPr>
          <w:spacing w:val="-7"/>
        </w:rPr>
        <w:t xml:space="preserve"> </w:t>
      </w:r>
      <w:r>
        <w:rPr>
          <w:spacing w:val="-1"/>
        </w:rPr>
        <w:t>SMP:</w:t>
      </w:r>
      <w:r>
        <w:rPr>
          <w:spacing w:val="-5"/>
        </w:rPr>
        <w:t xml:space="preserve"> </w:t>
      </w:r>
      <w:r>
        <w:rPr>
          <w:spacing w:val="-1"/>
        </w:rPr>
        <w:t>Alternatif</w:t>
      </w:r>
      <w:r>
        <w:rPr>
          <w:spacing w:val="-6"/>
        </w:rPr>
        <w:t xml:space="preserve"> </w:t>
      </w:r>
      <w:r>
        <w:rPr>
          <w:spacing w:val="-1"/>
        </w:rPr>
        <w:t>Media</w:t>
      </w:r>
      <w:r>
        <w:rPr>
          <w:spacing w:val="-5"/>
        </w:rPr>
        <w:t xml:space="preserve"> </w:t>
      </w:r>
      <w:r>
        <w:rPr>
          <w:spacing w:val="-1"/>
        </w:rPr>
        <w:t>Pembelajaran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rPr>
          <w:spacing w:val="-1"/>
        </w:rPr>
        <w:t>Meningkatkan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Pengetahuan</w:t>
      </w:r>
      <w:r>
        <w:rPr>
          <w:spacing w:val="-6"/>
        </w:rPr>
        <w:t xml:space="preserve"> </w:t>
      </w:r>
      <w:r>
        <w:rPr>
          <w:spacing w:val="-1"/>
        </w:rPr>
        <w:t>Gizi</w:t>
      </w:r>
      <w:r>
        <w:rPr>
          <w:spacing w:val="-6"/>
        </w:rPr>
        <w:t xml:space="preserve"> </w:t>
      </w:r>
      <w:r>
        <w:rPr>
          <w:spacing w:val="-1"/>
        </w:rPr>
        <w:t>Olahraga.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Physical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  <w:spacing w:val="-1"/>
        </w:rPr>
        <w:t>Activity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Journal</w:t>
      </w:r>
      <w:r>
        <w:t>,</w:t>
      </w:r>
      <w:r>
        <w:rPr>
          <w:spacing w:val="-6"/>
        </w:rPr>
        <w:t xml:space="preserve"> </w:t>
      </w:r>
      <w:r>
        <w:rPr>
          <w:rFonts w:cs="Times New Roman"/>
          <w:i/>
          <w:spacing w:val="-1"/>
        </w:rPr>
        <w:t>1</w:t>
      </w:r>
      <w:r>
        <w:rPr>
          <w:spacing w:val="-1"/>
        </w:rPr>
        <w:t>(2),</w:t>
      </w:r>
      <w:r>
        <w:rPr>
          <w:spacing w:val="-5"/>
        </w:rPr>
        <w:t xml:space="preserve"> </w:t>
      </w:r>
      <w:r>
        <w:t>188.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https://doi.org/10.20884/1.paju.2020.1.2.2436</w:t>
      </w:r>
    </w:p>
    <w:p w:rsidR="00051FDC" w:rsidRDefault="00F07134">
      <w:pPr>
        <w:spacing w:before="161"/>
        <w:ind w:left="1068" w:right="98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Hamson,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Z.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(2020).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Cetak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Elektronika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July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2017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https://doi.org/10.13140/RG.2.2.15989.52962</w:t>
      </w:r>
    </w:p>
    <w:p w:rsidR="00051FDC" w:rsidRDefault="00F07134">
      <w:pPr>
        <w:pStyle w:val="Textkrper"/>
        <w:spacing w:before="159"/>
        <w:ind w:right="178"/>
      </w:pPr>
      <w:r>
        <w:rPr>
          <w:spacing w:val="-1"/>
        </w:rPr>
        <w:t>Julianto,</w:t>
      </w:r>
      <w:r>
        <w:rPr>
          <w:spacing w:val="-3"/>
        </w:rPr>
        <w:t xml:space="preserve"> </w:t>
      </w:r>
      <w:r>
        <w:rPr>
          <w:spacing w:val="-2"/>
        </w:rPr>
        <w:t xml:space="preserve">I. </w:t>
      </w:r>
      <w:r>
        <w:rPr>
          <w:spacing w:val="-1"/>
        </w:rPr>
        <w:t>N.</w:t>
      </w:r>
      <w:r>
        <w:rPr>
          <w:spacing w:val="-3"/>
        </w:rPr>
        <w:t xml:space="preserve"> </w:t>
      </w:r>
      <w:r>
        <w:rPr>
          <w:spacing w:val="-1"/>
        </w:rPr>
        <w:t>L.,</w:t>
      </w:r>
      <w:r>
        <w:rPr>
          <w:spacing w:val="-2"/>
        </w:rPr>
        <w:t xml:space="preserve"> </w:t>
      </w:r>
      <w:r>
        <w:t>Cahyadi,</w:t>
      </w:r>
      <w:r>
        <w:rPr>
          <w:spacing w:val="-4"/>
        </w:rPr>
        <w:t xml:space="preserve"> </w:t>
      </w:r>
      <w:r>
        <w:rPr>
          <w:spacing w:val="-2"/>
        </w:rPr>
        <w:t xml:space="preserve">I. </w:t>
      </w:r>
      <w:r>
        <w:rPr>
          <w:spacing w:val="-1"/>
        </w:rPr>
        <w:t>W. A.</w:t>
      </w:r>
      <w:r>
        <w:rPr>
          <w:spacing w:val="-2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Artawan,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rPr>
          <w:spacing w:val="-1"/>
        </w:rPr>
        <w:t>A.</w:t>
      </w:r>
      <w:r>
        <w:rPr>
          <w:spacing w:val="-3"/>
        </w:rPr>
        <w:t xml:space="preserve"> </w:t>
      </w:r>
      <w:r>
        <w:rPr>
          <w:spacing w:val="-1"/>
        </w:rPr>
        <w:t>(2019).</w:t>
      </w:r>
      <w:r>
        <w:t xml:space="preserve"> </w:t>
      </w:r>
      <w:r>
        <w:rPr>
          <w:spacing w:val="-1"/>
        </w:rPr>
        <w:t>Interaktivitas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Warna</w:t>
      </w:r>
      <w:r>
        <w:rPr>
          <w:spacing w:val="-7"/>
        </w:rPr>
        <w:t xml:space="preserve"> </w:t>
      </w:r>
      <w:r>
        <w:rPr>
          <w:spacing w:val="-1"/>
        </w:rPr>
        <w:t>Sebagai</w:t>
      </w:r>
      <w:r>
        <w:rPr>
          <w:spacing w:val="-4"/>
        </w:rPr>
        <w:t xml:space="preserve"> </w:t>
      </w:r>
      <w:r>
        <w:t>Rangsang</w:t>
      </w:r>
      <w:r>
        <w:rPr>
          <w:spacing w:val="-4"/>
        </w:rPr>
        <w:t xml:space="preserve"> </w:t>
      </w:r>
      <w:r>
        <w:rPr>
          <w:spacing w:val="-1"/>
        </w:rPr>
        <w:t>Visual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rPr>
          <w:spacing w:val="-1"/>
        </w:rPr>
        <w:t>Ruang</w:t>
      </w:r>
      <w:r>
        <w:rPr>
          <w:spacing w:val="-5"/>
        </w:rPr>
        <w:t xml:space="preserve"> </w:t>
      </w:r>
      <w:r>
        <w:rPr>
          <w:spacing w:val="-1"/>
        </w:rPr>
        <w:t>Belajar</w:t>
      </w:r>
      <w:r>
        <w:rPr>
          <w:spacing w:val="-4"/>
        </w:rPr>
        <w:t xml:space="preserve"> </w:t>
      </w:r>
      <w:r>
        <w:rPr>
          <w:spacing w:val="-1"/>
        </w:rPr>
        <w:t>Siswa</w:t>
      </w:r>
      <w:r>
        <w:rPr>
          <w:spacing w:val="-6"/>
        </w:rPr>
        <w:t xml:space="preserve"> </w:t>
      </w:r>
      <w:r>
        <w:rPr>
          <w:spacing w:val="-1"/>
        </w:rPr>
        <w:t>Sekolah</w:t>
      </w:r>
      <w:r>
        <w:rPr>
          <w:spacing w:val="-4"/>
        </w:rPr>
        <w:t xml:space="preserve"> </w:t>
      </w:r>
      <w:r>
        <w:rPr>
          <w:spacing w:val="-1"/>
        </w:rPr>
        <w:t>Dasar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Kelas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Kota</w:t>
      </w:r>
      <w:r>
        <w:rPr>
          <w:spacing w:val="-5"/>
        </w:rPr>
        <w:t xml:space="preserve"> </w:t>
      </w:r>
      <w:r>
        <w:rPr>
          <w:spacing w:val="-1"/>
        </w:rPr>
        <w:t>Denpasar</w:t>
      </w:r>
      <w:r>
        <w:rPr>
          <w:spacing w:val="-3"/>
        </w:rPr>
        <w:t xml:space="preserve"> </w:t>
      </w:r>
      <w:r>
        <w:rPr>
          <w:spacing w:val="-1"/>
        </w:rPr>
        <w:t>(Color</w:t>
      </w:r>
      <w:r>
        <w:rPr>
          <w:spacing w:val="-3"/>
        </w:rPr>
        <w:t xml:space="preserve"> </w:t>
      </w:r>
      <w:r>
        <w:rPr>
          <w:spacing w:val="-1"/>
        </w:rPr>
        <w:t>Interactivity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Visual</w:t>
      </w:r>
      <w:r>
        <w:rPr>
          <w:spacing w:val="-3"/>
        </w:rPr>
        <w:t xml:space="preserve"> </w:t>
      </w:r>
      <w:r>
        <w:rPr>
          <w:spacing w:val="-1"/>
        </w:rPr>
        <w:t>Stimulation</w:t>
      </w:r>
      <w:r>
        <w:rPr>
          <w:spacing w:val="-4"/>
        </w:rPr>
        <w:t xml:space="preserve"> </w:t>
      </w:r>
      <w:r>
        <w:t>in</w:t>
      </w:r>
      <w:r>
        <w:rPr>
          <w:rFonts w:cs="Times New Roman"/>
          <w:spacing w:val="7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rPr>
          <w:spacing w:val="-1"/>
        </w:rPr>
        <w:t>1-3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Elementary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Denpasar</w:t>
      </w:r>
      <w:r>
        <w:rPr>
          <w:spacing w:val="-4"/>
        </w:rPr>
        <w:t xml:space="preserve"> </w:t>
      </w:r>
      <w:r>
        <w:t>City.</w:t>
      </w:r>
    </w:p>
    <w:p w:rsidR="00051FDC" w:rsidRDefault="00F07134">
      <w:pPr>
        <w:spacing w:line="242" w:lineRule="auto"/>
        <w:ind w:left="1068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Seminar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Nasional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Sandyakala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56–64.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https://eproceeding.isi-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dps.ac.id/index.php/sandyakala/article/download/39/33/</w:t>
      </w:r>
    </w:p>
    <w:p w:rsidR="00051FDC" w:rsidRDefault="00F07134">
      <w:pPr>
        <w:pStyle w:val="Textkrper"/>
        <w:ind w:right="244"/>
      </w:pPr>
      <w:r>
        <w:rPr>
          <w:spacing w:val="-1"/>
        </w:rPr>
        <w:t>Kemendikbud.</w:t>
      </w:r>
      <w:r>
        <w:rPr>
          <w:spacing w:val="-8"/>
        </w:rPr>
        <w:t xml:space="preserve"> </w:t>
      </w:r>
      <w:r>
        <w:rPr>
          <w:spacing w:val="-1"/>
        </w:rPr>
        <w:t>(2017).</w:t>
      </w:r>
      <w:r>
        <w:rPr>
          <w:spacing w:val="-6"/>
        </w:rPr>
        <w:t xml:space="preserve"> </w:t>
      </w:r>
      <w:r>
        <w:t>Panduan</w:t>
      </w:r>
      <w:r>
        <w:rPr>
          <w:spacing w:val="-6"/>
        </w:rPr>
        <w:t xml:space="preserve"> </w:t>
      </w:r>
      <w:r>
        <w:rPr>
          <w:spacing w:val="-1"/>
        </w:rPr>
        <w:t>Manajemen</w:t>
      </w:r>
      <w:r>
        <w:rPr>
          <w:spacing w:val="-7"/>
        </w:rPr>
        <w:t xml:space="preserve"> </w:t>
      </w:r>
      <w:r>
        <w:t>Kebersihan</w:t>
      </w:r>
      <w:r>
        <w:rPr>
          <w:spacing w:val="-7"/>
        </w:rPr>
        <w:t xml:space="preserve"> </w:t>
      </w:r>
      <w:r>
        <w:rPr>
          <w:spacing w:val="-1"/>
        </w:rPr>
        <w:t>Menstruasi</w:t>
      </w:r>
      <w:r>
        <w:rPr>
          <w:spacing w:val="-6"/>
        </w:rPr>
        <w:t xml:space="preserve"> </w:t>
      </w:r>
      <w:r>
        <w:t>Bagi</w:t>
      </w:r>
      <w:r>
        <w:rPr>
          <w:spacing w:val="-5"/>
        </w:rPr>
        <w:t xml:space="preserve"> </w:t>
      </w:r>
      <w:r>
        <w:rPr>
          <w:spacing w:val="-1"/>
        </w:rPr>
        <w:t>Guru</w:t>
      </w:r>
      <w:r>
        <w:rPr>
          <w:spacing w:val="57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Orang</w:t>
      </w:r>
      <w:r>
        <w:rPr>
          <w:spacing w:val="-4"/>
        </w:rPr>
        <w:t xml:space="preserve"> </w:t>
      </w:r>
      <w:r>
        <w:t>Tua.</w:t>
      </w:r>
      <w:r>
        <w:rPr>
          <w:spacing w:val="-4"/>
        </w:rPr>
        <w:t xml:space="preserve"> </w:t>
      </w:r>
      <w:r>
        <w:rPr>
          <w:i/>
          <w:spacing w:val="-1"/>
        </w:rPr>
        <w:t>Who/Unicef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16.</w:t>
      </w:r>
      <w:r>
        <w:rPr>
          <w:spacing w:val="27"/>
        </w:rPr>
        <w:t xml:space="preserve"> </w:t>
      </w:r>
      <w:r>
        <w:rPr>
          <w:spacing w:val="-1"/>
        </w:rPr>
        <w:t>https:/</w:t>
      </w:r>
      <w:hyperlink r:id="rId8">
        <w:r>
          <w:rPr>
            <w:spacing w:val="-1"/>
          </w:rPr>
          <w:t>/www.unicef.org/indonesia/sites/uni</w:t>
        </w:r>
      </w:hyperlink>
      <w:r>
        <w:rPr>
          <w:spacing w:val="-1"/>
        </w:rPr>
        <w:t>c</w:t>
      </w:r>
      <w:hyperlink r:id="rId9">
        <w:r>
          <w:rPr>
            <w:spacing w:val="-1"/>
          </w:rPr>
          <w:t>ef.org.indonesia/files/2019-</w:t>
        </w:r>
      </w:hyperlink>
      <w:r>
        <w:rPr>
          <w:spacing w:val="109"/>
        </w:rPr>
        <w:t xml:space="preserve"> </w:t>
      </w:r>
      <w:r>
        <w:t>05/MHM</w:t>
      </w:r>
      <w:r>
        <w:rPr>
          <w:spacing w:val="-10"/>
        </w:rPr>
        <w:t xml:space="preserve"> </w:t>
      </w:r>
      <w:r>
        <w:rPr>
          <w:spacing w:val="-1"/>
        </w:rPr>
        <w:t>Guidance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Teacher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Parents-PMRC-Recommendation.pdf</w:t>
      </w:r>
    </w:p>
    <w:p w:rsidR="00051FDC" w:rsidRDefault="00F07134">
      <w:pPr>
        <w:pStyle w:val="Textkrper"/>
        <w:ind w:left="588" w:firstLine="0"/>
      </w:pPr>
      <w:r>
        <w:rPr>
          <w:spacing w:val="-1"/>
        </w:rPr>
        <w:t>Kennedy,</w:t>
      </w:r>
      <w:r>
        <w:rPr>
          <w:spacing w:val="-7"/>
        </w:rPr>
        <w:t xml:space="preserve"> </w:t>
      </w:r>
      <w:r>
        <w:t>E.,</w:t>
      </w:r>
      <w:r>
        <w:rPr>
          <w:spacing w:val="-4"/>
        </w:rPr>
        <w:t xml:space="preserve"> </w:t>
      </w:r>
      <w:r>
        <w:rPr>
          <w:spacing w:val="-1"/>
        </w:rPr>
        <w:t>Suriastini,</w:t>
      </w:r>
      <w:r>
        <w:rPr>
          <w:spacing w:val="-3"/>
        </w:rPr>
        <w:t xml:space="preserve"> </w:t>
      </w:r>
      <w:r>
        <w:rPr>
          <w:spacing w:val="-1"/>
        </w:rPr>
        <w:t>W.,</w:t>
      </w:r>
      <w:r>
        <w:rPr>
          <w:spacing w:val="-7"/>
        </w:rPr>
        <w:t xml:space="preserve"> </w:t>
      </w:r>
      <w:r>
        <w:rPr>
          <w:spacing w:val="-1"/>
        </w:rPr>
        <w:t>Macintyre,</w:t>
      </w:r>
      <w:r>
        <w:rPr>
          <w:spacing w:val="-4"/>
        </w:rPr>
        <w:t xml:space="preserve"> </w:t>
      </w:r>
      <w:r>
        <w:rPr>
          <w:spacing w:val="-1"/>
        </w:rPr>
        <w:t>A.,</w:t>
      </w:r>
      <w:r>
        <w:rPr>
          <w:spacing w:val="-5"/>
        </w:rPr>
        <w:t xml:space="preserve"> </w:t>
      </w:r>
      <w:r>
        <w:rPr>
          <w:spacing w:val="-1"/>
        </w:rPr>
        <w:t>Huggett,</w:t>
      </w:r>
      <w:r>
        <w:rPr>
          <w:spacing w:val="-4"/>
        </w:rPr>
        <w:t xml:space="preserve"> </w:t>
      </w:r>
      <w:r>
        <w:t>C.,</w:t>
      </w:r>
      <w:r>
        <w:rPr>
          <w:spacing w:val="-6"/>
        </w:rPr>
        <w:t xml:space="preserve"> </w:t>
      </w:r>
      <w:r>
        <w:rPr>
          <w:spacing w:val="-1"/>
        </w:rPr>
        <w:t>Wheen,</w:t>
      </w:r>
      <w:r>
        <w:rPr>
          <w:spacing w:val="-4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rPr>
          <w:spacing w:val="-1"/>
        </w:rPr>
        <w:t>Faiqoh,</w:t>
      </w:r>
    </w:p>
    <w:p w:rsidR="00051FDC" w:rsidRDefault="00051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1FDC" w:rsidRDefault="00051F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051FDC" w:rsidRDefault="00F07134">
      <w:pPr>
        <w:ind w:left="3270" w:right="2754"/>
        <w:jc w:val="center"/>
        <w:rPr>
          <w:rFonts w:ascii="Calibri" w:eastAsia="Calibri" w:hAnsi="Calibri" w:cs="Calibri"/>
        </w:rPr>
      </w:pPr>
      <w:r>
        <w:rPr>
          <w:rFonts w:ascii="Calibri"/>
        </w:rPr>
        <w:t>61</w:t>
      </w:r>
    </w:p>
    <w:p w:rsidR="00051FDC" w:rsidRDefault="00051FDC">
      <w:pPr>
        <w:jc w:val="center"/>
        <w:rPr>
          <w:rFonts w:ascii="Calibri" w:eastAsia="Calibri" w:hAnsi="Calibri" w:cs="Calibri"/>
        </w:rPr>
        <w:sectPr w:rsidR="00051FDC">
          <w:type w:val="continuous"/>
          <w:pgSz w:w="11920" w:h="16850"/>
          <w:pgMar w:top="1600" w:right="1620" w:bottom="280" w:left="1680" w:header="720" w:footer="720" w:gutter="0"/>
          <w:cols w:space="720"/>
        </w:sectPr>
      </w:pPr>
    </w:p>
    <w:p w:rsidR="00051FDC" w:rsidRDefault="00051FDC">
      <w:pPr>
        <w:rPr>
          <w:rFonts w:ascii="Calibri" w:eastAsia="Calibri" w:hAnsi="Calibri" w:cs="Calibri"/>
          <w:sz w:val="20"/>
          <w:szCs w:val="20"/>
        </w:rPr>
      </w:pPr>
    </w:p>
    <w:p w:rsidR="00051FDC" w:rsidRDefault="00051FDC">
      <w:pPr>
        <w:rPr>
          <w:rFonts w:ascii="Calibri" w:eastAsia="Calibri" w:hAnsi="Calibri" w:cs="Calibri"/>
          <w:sz w:val="20"/>
          <w:szCs w:val="20"/>
        </w:rPr>
      </w:pPr>
    </w:p>
    <w:p w:rsidR="00051FDC" w:rsidRDefault="00F07134">
      <w:pPr>
        <w:pStyle w:val="Textkrper"/>
        <w:spacing w:before="214" w:line="242" w:lineRule="auto"/>
        <w:ind w:right="226" w:firstLine="0"/>
      </w:pPr>
      <w:r>
        <w:rPr>
          <w:spacing w:val="-1"/>
        </w:rPr>
        <w:t>Rahma,</w:t>
      </w:r>
      <w:r>
        <w:rPr>
          <w:spacing w:val="-5"/>
        </w:rPr>
        <w:t xml:space="preserve"> </w:t>
      </w:r>
      <w:r>
        <w:rPr>
          <w:spacing w:val="-1"/>
        </w:rPr>
        <w:t>A.,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Inathsan,</w:t>
      </w:r>
      <w:r>
        <w:rPr>
          <w:spacing w:val="-4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rPr>
          <w:spacing w:val="-1"/>
        </w:rPr>
        <w:t>(2015).</w:t>
      </w:r>
      <w:r>
        <w:rPr>
          <w:spacing w:val="-5"/>
        </w:rPr>
        <w:t xml:space="preserve"> </w:t>
      </w:r>
      <w:r>
        <w:rPr>
          <w:spacing w:val="-1"/>
        </w:rPr>
        <w:t>Menstrual</w:t>
      </w:r>
      <w:r>
        <w:rPr>
          <w:spacing w:val="-4"/>
        </w:rPr>
        <w:t xml:space="preserve"> </w:t>
      </w:r>
      <w:r>
        <w:t>Hygiene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t>in</w:t>
      </w:r>
      <w:r>
        <w:rPr>
          <w:rFonts w:cs="Times New Roman"/>
          <w:spacing w:val="63"/>
          <w:w w:val="99"/>
        </w:rPr>
        <w:t xml:space="preserve"> </w:t>
      </w:r>
      <w:r>
        <w:rPr>
          <w:spacing w:val="-1"/>
        </w:rPr>
        <w:t>Indonesia.</w:t>
      </w:r>
      <w:r>
        <w:rPr>
          <w:spacing w:val="-7"/>
        </w:rPr>
        <w:t xml:space="preserve"> </w:t>
      </w:r>
      <w:r>
        <w:rPr>
          <w:rFonts w:cs="Times New Roman"/>
          <w:i/>
          <w:spacing w:val="-1"/>
        </w:rPr>
        <w:t>Burnet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  <w:spacing w:val="-1"/>
        </w:rPr>
        <w:t>Institute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1</w:t>
      </w:r>
      <w:r>
        <w:rPr>
          <w:rFonts w:cs="Times New Roman"/>
        </w:rPr>
        <w:t>–</w:t>
      </w:r>
      <w:r>
        <w:t>45.</w:t>
      </w:r>
    </w:p>
    <w:p w:rsidR="00051FDC" w:rsidRDefault="00F07134">
      <w:pPr>
        <w:pStyle w:val="Textkrper"/>
        <w:spacing w:before="156"/>
        <w:ind w:right="219"/>
      </w:pPr>
      <w:r>
        <w:rPr>
          <w:spacing w:val="-1"/>
        </w:rPr>
        <w:t>Mail,</w:t>
      </w:r>
      <w:r>
        <w:rPr>
          <w:spacing w:val="-4"/>
        </w:rPr>
        <w:t xml:space="preserve"> </w:t>
      </w:r>
      <w:r>
        <w:rPr>
          <w:spacing w:val="-1"/>
        </w:rPr>
        <w:t>N.</w:t>
      </w:r>
      <w:r>
        <w:rPr>
          <w:spacing w:val="-3"/>
        </w:rPr>
        <w:t xml:space="preserve"> </w:t>
      </w:r>
      <w:r>
        <w:rPr>
          <w:spacing w:val="-1"/>
        </w:rPr>
        <w:t>A.,</w:t>
      </w:r>
      <w:r>
        <w:rPr>
          <w:spacing w:val="-3"/>
        </w:rPr>
        <w:t xml:space="preserve"> </w:t>
      </w:r>
      <w:r>
        <w:rPr>
          <w:spacing w:val="-1"/>
        </w:rPr>
        <w:t>Berek,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rPr>
          <w:spacing w:val="-2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Besin,</w:t>
      </w:r>
      <w:r>
        <w:rPr>
          <w:spacing w:val="-3"/>
        </w:rPr>
        <w:t xml:space="preserve"> </w:t>
      </w:r>
      <w:r>
        <w:rPr>
          <w:spacing w:val="-1"/>
        </w:rPr>
        <w:t>V.</w:t>
      </w:r>
      <w:r>
        <w:rPr>
          <w:spacing w:val="-3"/>
        </w:rPr>
        <w:t xml:space="preserve"> </w:t>
      </w:r>
      <w:r>
        <w:rPr>
          <w:spacing w:val="-1"/>
        </w:rPr>
        <w:t>(2020). Gambaran Tingkat</w:t>
      </w:r>
      <w:r>
        <w:rPr>
          <w:spacing w:val="-3"/>
        </w:rPr>
        <w:t xml:space="preserve"> </w:t>
      </w:r>
      <w:r>
        <w:rPr>
          <w:spacing w:val="-1"/>
        </w:rPr>
        <w:t>Pengetahuan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Remaja</w:t>
      </w:r>
      <w:r>
        <w:rPr>
          <w:spacing w:val="-7"/>
        </w:rPr>
        <w:t xml:space="preserve"> </w:t>
      </w:r>
      <w:r>
        <w:rPr>
          <w:spacing w:val="-1"/>
        </w:rPr>
        <w:t>Tentang</w:t>
      </w:r>
      <w:r>
        <w:rPr>
          <w:spacing w:val="-6"/>
        </w:rPr>
        <w:t xml:space="preserve"> </w:t>
      </w:r>
      <w:r>
        <w:rPr>
          <w:spacing w:val="-1"/>
        </w:rPr>
        <w:t>Kesehatan</w:t>
      </w:r>
      <w:r>
        <w:rPr>
          <w:spacing w:val="-5"/>
        </w:rPr>
        <w:t xml:space="preserve"> </w:t>
      </w:r>
      <w:r>
        <w:rPr>
          <w:spacing w:val="-1"/>
        </w:rPr>
        <w:t>Reproduksi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t>Smpn</w:t>
      </w:r>
      <w:r>
        <w:rPr>
          <w:spacing w:val="-6"/>
        </w:rPr>
        <w:t xml:space="preserve"> </w:t>
      </w:r>
      <w:r>
        <w:rPr>
          <w:spacing w:val="-1"/>
        </w:rPr>
        <w:t>Haliwen.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Jurnal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Sahabat</w:t>
      </w:r>
      <w:r>
        <w:rPr>
          <w:rFonts w:cs="Times New Roman"/>
          <w:i/>
          <w:spacing w:val="69"/>
          <w:w w:val="99"/>
        </w:rPr>
        <w:t xml:space="preserve"> </w:t>
      </w:r>
      <w:r>
        <w:rPr>
          <w:rFonts w:cs="Times New Roman"/>
          <w:i/>
          <w:spacing w:val="-1"/>
        </w:rPr>
        <w:t>Keperawatan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rFonts w:cs="Times New Roman"/>
          <w:i/>
          <w:spacing w:val="-1"/>
        </w:rPr>
        <w:t>2</w:t>
      </w:r>
      <w:r>
        <w:rPr>
          <w:spacing w:val="-1"/>
        </w:rPr>
        <w:t>(02),</w:t>
      </w:r>
      <w:r>
        <w:rPr>
          <w:spacing w:val="-13"/>
        </w:rPr>
        <w:t xml:space="preserve"> </w:t>
      </w:r>
      <w:r>
        <w:t>1</w:t>
      </w:r>
      <w:r>
        <w:rPr>
          <w:rFonts w:cs="Times New Roman"/>
        </w:rPr>
        <w:t>–</w:t>
      </w:r>
      <w:r>
        <w:t>6.</w:t>
      </w:r>
      <w:r>
        <w:rPr>
          <w:spacing w:val="-13"/>
        </w:rPr>
        <w:t xml:space="preserve"> </w:t>
      </w:r>
      <w:r>
        <w:rPr>
          <w:spacing w:val="-1"/>
        </w:rPr>
        <w:t>https://doi.org/10.32938/jsk.v2i02.626</w:t>
      </w:r>
    </w:p>
    <w:p w:rsidR="00051FDC" w:rsidRDefault="00F07134">
      <w:pPr>
        <w:spacing w:before="161"/>
        <w:ind w:left="1068" w:right="24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Mustikarani,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K.,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U. (2021).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MAGIS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klet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ncreasing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Menstrual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Hygiene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Perception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Teenage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Girls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(1),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53–58.</w:t>
      </w:r>
    </w:p>
    <w:p w:rsidR="00051FDC" w:rsidRDefault="00F07134">
      <w:pPr>
        <w:spacing w:before="161"/>
        <w:ind w:left="1068" w:right="219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Novita,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(2019).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Kesehatan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Reproduksi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Sepanjang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Daur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Hidup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Wanita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stikes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syedza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saintika.</w:t>
      </w:r>
    </w:p>
    <w:p w:rsidR="00051FDC" w:rsidRDefault="00F07134">
      <w:pPr>
        <w:spacing w:before="159"/>
        <w:ind w:left="1068" w:right="219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Nurani,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(2017).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Pengantar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Filsafat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Umum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(M.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Sandra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(ed.);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cetakan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II).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RUZZ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MEDIA.</w:t>
      </w:r>
    </w:p>
    <w:p w:rsidR="00051FDC" w:rsidRDefault="00F07134">
      <w:pPr>
        <w:spacing w:before="161"/>
        <w:ind w:left="1068" w:right="219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Nursalam.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(2020).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Metodologi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Penelitian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Ilmu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Keperawatan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(Peni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puji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lestari</w:t>
      </w:r>
      <w:r>
        <w:rPr>
          <w:rFonts w:ascii="Times New Roman"/>
          <w:spacing w:val="6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(ed.);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Edisi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5).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Salemba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medika.</w:t>
      </w:r>
    </w:p>
    <w:p w:rsidR="00051FDC" w:rsidRDefault="00F07134">
      <w:pPr>
        <w:spacing w:before="161"/>
        <w:ind w:left="1068" w:right="219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Oktarina,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Liyanovitasari,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(2019).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Cerita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Bergambar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Tentang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Pengenalan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Dini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Usia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Dini.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JURNAL</w:t>
      </w:r>
      <w:r>
        <w:rPr>
          <w:rFonts w:ascii="Times New Roman" w:eastAsia="Times New Roman" w:hAnsi="Times New Roman" w:cs="Times New Roman"/>
          <w:i/>
          <w:spacing w:val="3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KESEHATAN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PERINTIS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(Perintis’s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110–115.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https://doi.org/10.33653/jkp.v6i2.296</w:t>
      </w:r>
    </w:p>
    <w:p w:rsidR="00051FDC" w:rsidRDefault="00F07134">
      <w:pPr>
        <w:spacing w:before="158"/>
        <w:ind w:lef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Pakpahan,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fernando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andrew.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(2020).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Pengembangan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Media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Pembelajaran</w:t>
      </w:r>
      <w:r>
        <w:rPr>
          <w:rFonts w:ascii="Times New Roman"/>
          <w:spacing w:val="-1"/>
          <w:sz w:val="24"/>
        </w:rPr>
        <w:t>.</w:t>
      </w:r>
    </w:p>
    <w:p w:rsidR="00051FDC" w:rsidRDefault="00F07134">
      <w:pPr>
        <w:pStyle w:val="Textkrper"/>
        <w:spacing w:before="0"/>
        <w:ind w:firstLine="0"/>
      </w:pPr>
      <w:r>
        <w:rPr>
          <w:spacing w:val="-1"/>
        </w:rPr>
        <w:t>Yayasan</w:t>
      </w:r>
      <w:r>
        <w:rPr>
          <w:spacing w:val="-5"/>
        </w:rPr>
        <w:t xml:space="preserve"> </w:t>
      </w:r>
      <w:r>
        <w:rPr>
          <w:spacing w:val="-1"/>
        </w:rPr>
        <w:t>Kita</w:t>
      </w:r>
      <w:r>
        <w:rPr>
          <w:spacing w:val="-8"/>
        </w:rPr>
        <w:t xml:space="preserve"> </w:t>
      </w:r>
      <w:r>
        <w:rPr>
          <w:spacing w:val="-1"/>
        </w:rPr>
        <w:t>peduli.</w:t>
      </w:r>
    </w:p>
    <w:p w:rsidR="00051FDC" w:rsidRDefault="00F07134">
      <w:pPr>
        <w:pStyle w:val="Textkrper"/>
        <w:spacing w:before="161"/>
        <w:ind w:right="226"/>
      </w:pPr>
      <w:r>
        <w:rPr>
          <w:spacing w:val="-1"/>
        </w:rPr>
        <w:t>Prayuni,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rPr>
          <w:spacing w:val="-1"/>
        </w:rPr>
        <w:t>D.,</w:t>
      </w:r>
      <w:r>
        <w:rPr>
          <w:spacing w:val="-2"/>
        </w:rPr>
        <w:t xml:space="preserve"> </w:t>
      </w:r>
      <w:r>
        <w:rPr>
          <w:spacing w:val="-1"/>
        </w:rPr>
        <w:t>Imandiri, A.,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Adianti,</w:t>
      </w:r>
      <w:r>
        <w:rPr>
          <w:spacing w:val="-3"/>
        </w:rPr>
        <w:t xml:space="preserve"> </w:t>
      </w:r>
      <w:r>
        <w:rPr>
          <w:spacing w:val="-1"/>
        </w:rPr>
        <w:t>M.</w:t>
      </w:r>
      <w:r>
        <w:rPr>
          <w:spacing w:val="-4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rPr>
          <w:spacing w:val="-1"/>
        </w:rPr>
        <w:t>Therapy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Irregular</w:t>
      </w:r>
      <w:r>
        <w:rPr>
          <w:spacing w:val="53"/>
        </w:rPr>
        <w:t xml:space="preserve"> </w:t>
      </w:r>
      <w:r>
        <w:rPr>
          <w:spacing w:val="-1"/>
        </w:rPr>
        <w:t>Menstruation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Acupunture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Herbal</w:t>
      </w:r>
      <w:r>
        <w:rPr>
          <w:spacing w:val="-6"/>
        </w:rPr>
        <w:t xml:space="preserve"> </w:t>
      </w:r>
      <w:r>
        <w:t>Pegagan</w:t>
      </w:r>
      <w:r>
        <w:rPr>
          <w:spacing w:val="-5"/>
        </w:rPr>
        <w:t xml:space="preserve"> </w:t>
      </w:r>
      <w:r>
        <w:rPr>
          <w:spacing w:val="-1"/>
        </w:rPr>
        <w:t>(Centella</w:t>
      </w:r>
      <w:r>
        <w:rPr>
          <w:spacing w:val="-5"/>
        </w:rPr>
        <w:t xml:space="preserve"> </w:t>
      </w:r>
      <w:r>
        <w:rPr>
          <w:spacing w:val="-1"/>
        </w:rPr>
        <w:t>Asiatica</w:t>
      </w:r>
      <w:r>
        <w:rPr>
          <w:spacing w:val="-7"/>
        </w:rPr>
        <w:t xml:space="preserve"> </w:t>
      </w:r>
      <w:r>
        <w:t>(L.)).</w:t>
      </w:r>
      <w:r>
        <w:rPr>
          <w:spacing w:val="77"/>
        </w:rPr>
        <w:t xml:space="preserve"> </w:t>
      </w:r>
      <w:r>
        <w:rPr>
          <w:i/>
          <w:spacing w:val="-1"/>
        </w:rPr>
        <w:t>Journal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Vocational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Health</w:t>
      </w:r>
      <w:r>
        <w:rPr>
          <w:i/>
          <w:spacing w:val="-4"/>
        </w:rPr>
        <w:t xml:space="preserve"> </w:t>
      </w:r>
      <w:r>
        <w:rPr>
          <w:i/>
        </w:rPr>
        <w:t>Studies</w:t>
      </w:r>
      <w:r>
        <w:t>,</w:t>
      </w:r>
      <w:r>
        <w:rPr>
          <w:spacing w:val="-5"/>
        </w:rPr>
        <w:t xml:space="preserve"> </w:t>
      </w:r>
      <w:r>
        <w:rPr>
          <w:i/>
          <w:spacing w:val="-1"/>
        </w:rPr>
        <w:t>2</w:t>
      </w:r>
      <w:r>
        <w:rPr>
          <w:spacing w:val="-1"/>
        </w:rPr>
        <w:t>(2),</w:t>
      </w:r>
      <w:r>
        <w:rPr>
          <w:spacing w:val="-4"/>
        </w:rPr>
        <w:t xml:space="preserve"> </w:t>
      </w:r>
      <w:r>
        <w:t>86.</w:t>
      </w:r>
      <w:r>
        <w:rPr>
          <w:spacing w:val="47"/>
        </w:rPr>
        <w:t xml:space="preserve"> </w:t>
      </w:r>
      <w:r>
        <w:rPr>
          <w:spacing w:val="-1"/>
        </w:rPr>
        <w:t>https://doi.org/10.20473/jvhs.v2.i2.2018.86-91</w:t>
      </w:r>
    </w:p>
    <w:p w:rsidR="00051FDC" w:rsidRDefault="00F07134">
      <w:pPr>
        <w:pStyle w:val="Textkrper"/>
        <w:ind w:left="588" w:firstLine="0"/>
      </w:pPr>
      <w:r>
        <w:rPr>
          <w:spacing w:val="-1"/>
        </w:rPr>
        <w:t>Rahayu,</w:t>
      </w:r>
      <w:r>
        <w:rPr>
          <w:spacing w:val="-3"/>
        </w:rPr>
        <w:t xml:space="preserve"> </w:t>
      </w:r>
      <w:r>
        <w:rPr>
          <w:spacing w:val="-1"/>
        </w:rPr>
        <w:t>A.,</w:t>
      </w:r>
      <w:r>
        <w:rPr>
          <w:spacing w:val="-2"/>
        </w:rPr>
        <w:t xml:space="preserve"> </w:t>
      </w:r>
      <w:r>
        <w:rPr>
          <w:spacing w:val="-1"/>
        </w:rPr>
        <w:t>Noor,</w:t>
      </w:r>
      <w:r>
        <w:rPr>
          <w:spacing w:val="-3"/>
        </w:rPr>
        <w:t xml:space="preserve"> </w:t>
      </w:r>
      <w:r>
        <w:rPr>
          <w:spacing w:val="-1"/>
        </w:rPr>
        <w:t>M.</w:t>
      </w:r>
      <w:r>
        <w:rPr>
          <w:spacing w:val="-2"/>
        </w:rPr>
        <w:t xml:space="preserve"> </w:t>
      </w:r>
      <w:r>
        <w:t>Sy.,</w:t>
      </w:r>
      <w:r>
        <w:rPr>
          <w:spacing w:val="-3"/>
        </w:rPr>
        <w:t xml:space="preserve"> </w:t>
      </w:r>
      <w:r>
        <w:rPr>
          <w:spacing w:val="-1"/>
        </w:rPr>
        <w:t>Yulidasari,</w:t>
      </w:r>
      <w:r>
        <w:rPr>
          <w:spacing w:val="-2"/>
        </w:rPr>
        <w:t xml:space="preserve"> </w:t>
      </w:r>
      <w:r>
        <w:rPr>
          <w:spacing w:val="-1"/>
        </w:rPr>
        <w:t>F.,</w:t>
      </w:r>
      <w:r>
        <w:rPr>
          <w:spacing w:val="-2"/>
        </w:rPr>
        <w:t xml:space="preserve"> </w:t>
      </w:r>
      <w:r>
        <w:t>Rahman,</w:t>
      </w:r>
      <w:r>
        <w:rPr>
          <w:spacing w:val="-2"/>
        </w:rPr>
        <w:t xml:space="preserve"> </w:t>
      </w:r>
      <w:r>
        <w:rPr>
          <w:spacing w:val="-1"/>
        </w:rPr>
        <w:t>F.,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Putri,</w:t>
      </w:r>
      <w:r>
        <w:rPr>
          <w:spacing w:val="-2"/>
        </w:rPr>
        <w:t xml:space="preserve"> </w:t>
      </w:r>
      <w:r>
        <w:rPr>
          <w:spacing w:val="-1"/>
        </w:rPr>
        <w:t>A.</w:t>
      </w:r>
      <w:r>
        <w:rPr>
          <w:spacing w:val="-3"/>
        </w:rPr>
        <w:t xml:space="preserve"> </w:t>
      </w:r>
      <w:r>
        <w:rPr>
          <w:spacing w:val="-1"/>
        </w:rPr>
        <w:t>O.</w:t>
      </w:r>
      <w:r>
        <w:rPr>
          <w:spacing w:val="-2"/>
        </w:rPr>
        <w:t xml:space="preserve"> </w:t>
      </w:r>
      <w:r>
        <w:rPr>
          <w:spacing w:val="-1"/>
        </w:rPr>
        <w:t>(2017).</w:t>
      </w:r>
    </w:p>
    <w:p w:rsidR="00051FDC" w:rsidRDefault="00F07134">
      <w:pPr>
        <w:spacing w:before="2"/>
        <w:ind w:left="1068"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Kesehatan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Reproduksi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Remaja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Lansia.</w:t>
      </w:r>
      <w:r>
        <w:rPr>
          <w:rFonts w:ascii="Times New Roman"/>
          <w:spacing w:val="-2"/>
          <w:sz w:val="24"/>
        </w:rPr>
        <w:t xml:space="preserve"> 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Journal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Chemical</w:t>
      </w:r>
      <w:r>
        <w:rPr>
          <w:rFonts w:ascii="Times New Roman"/>
          <w:i/>
          <w:spacing w:val="49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Information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Modeling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(Vol.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53,</w:t>
      </w:r>
      <w:r>
        <w:rPr>
          <w:rFonts w:ascii="Times New Roman"/>
          <w:spacing w:val="-2"/>
          <w:sz w:val="24"/>
        </w:rPr>
        <w:t xml:space="preserve"> Issue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9).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Pusat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Penerbit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dan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percetakan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pacing w:val="-1"/>
          <w:sz w:val="24"/>
        </w:rPr>
        <w:t>AUP.</w:t>
      </w:r>
    </w:p>
    <w:p w:rsidR="00051FDC" w:rsidRDefault="00F07134">
      <w:pPr>
        <w:pStyle w:val="Textkrper"/>
        <w:ind w:right="219"/>
      </w:pPr>
      <w:r>
        <w:rPr>
          <w:spacing w:val="-1"/>
        </w:rPr>
        <w:t>Rahmad,</w:t>
      </w:r>
      <w:r>
        <w:rPr>
          <w:spacing w:val="-4"/>
        </w:rPr>
        <w:t xml:space="preserve"> </w:t>
      </w:r>
      <w:r>
        <w:rPr>
          <w:spacing w:val="-1"/>
        </w:rPr>
        <w:t>A.</w:t>
      </w:r>
      <w:r>
        <w:rPr>
          <w:spacing w:val="-4"/>
        </w:rPr>
        <w:t xml:space="preserve"> </w:t>
      </w:r>
      <w:r>
        <w:rPr>
          <w:spacing w:val="-1"/>
        </w:rPr>
        <w:t>H.</w:t>
      </w:r>
      <w:r>
        <w:rPr>
          <w:spacing w:val="-4"/>
        </w:rPr>
        <w:t xml:space="preserve"> </w:t>
      </w:r>
      <w:r>
        <w:rPr>
          <w:spacing w:val="-1"/>
        </w:rPr>
        <w:t>Al,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Almunadia,</w:t>
      </w:r>
      <w:r>
        <w:rPr>
          <w:spacing w:val="-4"/>
        </w:rPr>
        <w:t xml:space="preserve"> </w:t>
      </w:r>
      <w:r>
        <w:rPr>
          <w:spacing w:val="-1"/>
        </w:rPr>
        <w:t>A.</w:t>
      </w:r>
      <w:r>
        <w:rPr>
          <w:spacing w:val="-4"/>
        </w:rPr>
        <w:t xml:space="preserve"> </w:t>
      </w:r>
      <w:r>
        <w:rPr>
          <w:spacing w:val="-1"/>
        </w:rPr>
        <w:t>(2017).</w:t>
      </w:r>
      <w:r>
        <w:rPr>
          <w:spacing w:val="-4"/>
        </w:rPr>
        <w:t xml:space="preserve"> </w:t>
      </w:r>
      <w:r>
        <w:rPr>
          <w:spacing w:val="-1"/>
        </w:rPr>
        <w:t>Pemanfaatan</w:t>
      </w:r>
      <w:r>
        <w:rPr>
          <w:spacing w:val="-4"/>
        </w:rPr>
        <w:t xml:space="preserve"> </w:t>
      </w:r>
      <w:r>
        <w:rPr>
          <w:spacing w:val="-1"/>
        </w:rPr>
        <w:t>Media</w:t>
      </w:r>
      <w:r>
        <w:rPr>
          <w:spacing w:val="-3"/>
        </w:rPr>
        <w:t xml:space="preserve"> </w:t>
      </w:r>
      <w:r>
        <w:rPr>
          <w:spacing w:val="-1"/>
        </w:rPr>
        <w:t>Flipchart</w:t>
      </w:r>
      <w:r>
        <w:rPr>
          <w:spacing w:val="-3"/>
        </w:rPr>
        <w:t xml:space="preserve"> </w:t>
      </w:r>
      <w:r>
        <w:rPr>
          <w:spacing w:val="-1"/>
        </w:rPr>
        <w:t>Dalam</w:t>
      </w:r>
      <w:r>
        <w:rPr>
          <w:rFonts w:cs="Times New Roman"/>
          <w:spacing w:val="87"/>
          <w:w w:val="99"/>
        </w:rPr>
        <w:t xml:space="preserve"> </w:t>
      </w:r>
      <w:r>
        <w:rPr>
          <w:spacing w:val="-1"/>
        </w:rPr>
        <w:t>Meningkatkan</w:t>
      </w:r>
      <w:r>
        <w:rPr>
          <w:spacing w:val="-5"/>
        </w:rPr>
        <w:t xml:space="preserve"> </w:t>
      </w:r>
      <w:r>
        <w:rPr>
          <w:spacing w:val="-1"/>
        </w:rPr>
        <w:t>Pengetahuan</w:t>
      </w:r>
      <w:r>
        <w:rPr>
          <w:spacing w:val="-2"/>
        </w:rPr>
        <w:t xml:space="preserve"> Ibu</w:t>
      </w:r>
      <w:r>
        <w:rPr>
          <w:spacing w:val="-5"/>
        </w:rPr>
        <w:t xml:space="preserve"> </w:t>
      </w:r>
      <w:r>
        <w:rPr>
          <w:spacing w:val="-1"/>
        </w:rPr>
        <w:t>Tentang</w:t>
      </w:r>
      <w:r>
        <w:rPr>
          <w:spacing w:val="-3"/>
        </w:rPr>
        <w:t xml:space="preserve"> </w:t>
      </w:r>
      <w:r>
        <w:rPr>
          <w:spacing w:val="-1"/>
        </w:rPr>
        <w:t>Konsumsi</w:t>
      </w:r>
      <w:r>
        <w:rPr>
          <w:spacing w:val="-4"/>
        </w:rPr>
        <w:t xml:space="preserve"> </w:t>
      </w:r>
      <w:r>
        <w:t>Sayur</w:t>
      </w:r>
      <w:r>
        <w:rPr>
          <w:spacing w:val="-5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Buah.</w:t>
      </w:r>
      <w:r>
        <w:rPr>
          <w:spacing w:val="-4"/>
        </w:rPr>
        <w:t xml:space="preserve"> </w:t>
      </w:r>
      <w:r>
        <w:rPr>
          <w:rFonts w:cs="Times New Roman"/>
          <w:i/>
        </w:rPr>
        <w:t>Jurnal</w:t>
      </w:r>
      <w:r>
        <w:rPr>
          <w:rFonts w:cs="Times New Roman"/>
          <w:i/>
          <w:spacing w:val="67"/>
          <w:w w:val="99"/>
        </w:rPr>
        <w:t xml:space="preserve"> </w:t>
      </w:r>
      <w:r>
        <w:rPr>
          <w:rFonts w:cs="Times New Roman"/>
          <w:i/>
          <w:spacing w:val="-1"/>
        </w:rPr>
        <w:t>Kedokteran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1"/>
        </w:rPr>
        <w:t>Syiah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Kuala</w:t>
      </w:r>
      <w:r>
        <w:t>,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17</w:t>
      </w:r>
      <w:r>
        <w:rPr>
          <w:spacing w:val="-1"/>
        </w:rPr>
        <w:t>(3),</w:t>
      </w:r>
      <w:r>
        <w:rPr>
          <w:spacing w:val="-6"/>
        </w:rPr>
        <w:t xml:space="preserve"> </w:t>
      </w:r>
      <w:r>
        <w:t>140</w:t>
      </w:r>
      <w:r>
        <w:rPr>
          <w:rFonts w:cs="Times New Roman"/>
        </w:rPr>
        <w:t>–</w:t>
      </w:r>
      <w:r>
        <w:t>146.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https://doi.org/10.24815/jks.v17i3.9062</w:t>
      </w:r>
    </w:p>
    <w:p w:rsidR="00051FDC" w:rsidRDefault="00F07134">
      <w:pPr>
        <w:pStyle w:val="Textkrper"/>
        <w:spacing w:before="161"/>
        <w:ind w:right="219"/>
      </w:pPr>
      <w:r>
        <w:rPr>
          <w:spacing w:val="-1"/>
        </w:rPr>
        <w:t>Ruwayda,</w:t>
      </w:r>
      <w:r>
        <w:rPr>
          <w:spacing w:val="-4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Defirson,</w:t>
      </w:r>
      <w:r>
        <w:rPr>
          <w:spacing w:val="-4"/>
        </w:rPr>
        <w:t xml:space="preserve"> </w:t>
      </w:r>
      <w:r>
        <w:rPr>
          <w:spacing w:val="-1"/>
        </w:rPr>
        <w:t>D.</w:t>
      </w:r>
      <w:r>
        <w:rPr>
          <w:spacing w:val="-4"/>
        </w:rPr>
        <w:t xml:space="preserve"> </w:t>
      </w:r>
      <w:r>
        <w:rPr>
          <w:spacing w:val="-1"/>
        </w:rPr>
        <w:t>(2022).</w:t>
      </w:r>
      <w:r>
        <w:rPr>
          <w:spacing w:val="-4"/>
        </w:rPr>
        <w:t xml:space="preserve"> </w:t>
      </w:r>
      <w:r>
        <w:rPr>
          <w:spacing w:val="-1"/>
        </w:rPr>
        <w:t>Efektifitas</w:t>
      </w:r>
      <w:r>
        <w:rPr>
          <w:spacing w:val="-5"/>
        </w:rPr>
        <w:t xml:space="preserve"> </w:t>
      </w:r>
      <w:r>
        <w:rPr>
          <w:spacing w:val="-1"/>
        </w:rPr>
        <w:t>Penggunaan</w:t>
      </w:r>
      <w:r>
        <w:rPr>
          <w:spacing w:val="-4"/>
        </w:rPr>
        <w:t xml:space="preserve"> </w:t>
      </w:r>
      <w:r>
        <w:rPr>
          <w:spacing w:val="-1"/>
        </w:rPr>
        <w:t>Diagram</w:t>
      </w:r>
      <w:r>
        <w:rPr>
          <w:spacing w:val="-4"/>
        </w:rPr>
        <w:t xml:space="preserve"> </w:t>
      </w:r>
      <w:r>
        <w:t>Putar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rFonts w:cs="Times New Roman"/>
          <w:spacing w:val="81"/>
        </w:rPr>
        <w:t xml:space="preserve"> </w:t>
      </w:r>
      <w:r>
        <w:t>Buku</w:t>
      </w:r>
      <w:r>
        <w:rPr>
          <w:spacing w:val="-4"/>
        </w:rPr>
        <w:t xml:space="preserve"> </w:t>
      </w:r>
      <w:r>
        <w:rPr>
          <w:spacing w:val="-1"/>
        </w:rPr>
        <w:t>Saku</w:t>
      </w:r>
      <w:r>
        <w:rPr>
          <w:spacing w:val="-4"/>
        </w:rPr>
        <w:t xml:space="preserve"> </w:t>
      </w:r>
      <w:r>
        <w:rPr>
          <w:spacing w:val="-1"/>
        </w:rPr>
        <w:t>Mkjp</w:t>
      </w:r>
      <w:r>
        <w:rPr>
          <w:spacing w:val="-4"/>
        </w:rPr>
        <w:t xml:space="preserve"> </w:t>
      </w:r>
      <w:r>
        <w:rPr>
          <w:spacing w:val="-1"/>
        </w:rPr>
        <w:t>Terhadap</w:t>
      </w:r>
      <w:r>
        <w:rPr>
          <w:spacing w:val="-4"/>
        </w:rPr>
        <w:t xml:space="preserve"> </w:t>
      </w:r>
      <w:r>
        <w:rPr>
          <w:spacing w:val="-1"/>
        </w:rPr>
        <w:t>Pengetahuan</w:t>
      </w:r>
      <w:r>
        <w:rPr>
          <w:spacing w:val="-2"/>
        </w:rPr>
        <w:t xml:space="preserve"> </w:t>
      </w:r>
      <w:r>
        <w:rPr>
          <w:spacing w:val="-1"/>
        </w:rPr>
        <w:t>Akseptor.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Jambura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Health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65"/>
        </w:rPr>
        <w:t xml:space="preserve"> </w:t>
      </w:r>
      <w:r>
        <w:rPr>
          <w:rFonts w:cs="Times New Roman"/>
          <w:i/>
        </w:rPr>
        <w:t>Sport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rFonts w:cs="Times New Roman"/>
          <w:i/>
          <w:spacing w:val="-1"/>
        </w:rPr>
        <w:t>4</w:t>
      </w:r>
      <w:r>
        <w:rPr>
          <w:spacing w:val="-1"/>
        </w:rPr>
        <w:t>(1),</w:t>
      </w:r>
      <w:r>
        <w:rPr>
          <w:spacing w:val="-13"/>
        </w:rPr>
        <w:t xml:space="preserve"> </w:t>
      </w:r>
      <w:r>
        <w:t>44</w:t>
      </w:r>
      <w:r>
        <w:rPr>
          <w:rFonts w:cs="Times New Roman"/>
        </w:rPr>
        <w:t>–</w:t>
      </w:r>
      <w:r>
        <w:t>52.</w:t>
      </w:r>
      <w:r>
        <w:rPr>
          <w:spacing w:val="-13"/>
        </w:rPr>
        <w:t xml:space="preserve"> </w:t>
      </w:r>
      <w:r>
        <w:rPr>
          <w:spacing w:val="-1"/>
        </w:rPr>
        <w:t>https://doi.org/10.37311/jhsj.v4i1.13574</w:t>
      </w:r>
    </w:p>
    <w:p w:rsidR="00051FDC" w:rsidRDefault="00F07134">
      <w:pPr>
        <w:pStyle w:val="Textkrper"/>
        <w:ind w:right="219"/>
      </w:pPr>
      <w:r>
        <w:rPr>
          <w:spacing w:val="-1"/>
        </w:rPr>
        <w:t>Sari,</w:t>
      </w:r>
      <w:r>
        <w:rPr>
          <w:spacing w:val="-3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rPr>
          <w:spacing w:val="-1"/>
        </w:rPr>
        <w:t>Idris, F.</w:t>
      </w:r>
      <w:r>
        <w:rPr>
          <w:spacing w:val="-2"/>
        </w:rPr>
        <w:t xml:space="preserve"> </w:t>
      </w:r>
      <w:r>
        <w:t>P.,</w:t>
      </w:r>
      <w:r>
        <w:rPr>
          <w:spacing w:val="-2"/>
        </w:rPr>
        <w:t xml:space="preserve"> </w:t>
      </w:r>
      <w:r>
        <w:t>Fachrin,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rPr>
          <w:spacing w:val="-1"/>
        </w:rPr>
        <w:t>A.,</w:t>
      </w:r>
      <w:r>
        <w:rPr>
          <w:spacing w:val="-2"/>
        </w:rPr>
        <w:t xml:space="preserve"> </w:t>
      </w:r>
      <w:r>
        <w:rPr>
          <w:spacing w:val="-1"/>
        </w:rPr>
        <w:t>Asrina,</w:t>
      </w:r>
      <w:r>
        <w:rPr>
          <w:spacing w:val="-3"/>
        </w:rPr>
        <w:t xml:space="preserve"> </w:t>
      </w:r>
      <w:r>
        <w:rPr>
          <w:spacing w:val="-1"/>
        </w:rPr>
        <w:t>A.,</w:t>
      </w:r>
      <w:r>
        <w:rPr>
          <w:spacing w:val="-2"/>
        </w:rPr>
        <w:t xml:space="preserve"> </w:t>
      </w:r>
      <w:r>
        <w:rPr>
          <w:spacing w:val="-1"/>
        </w:rPr>
        <w:t>Kurnaesih,</w:t>
      </w:r>
      <w:r>
        <w:rPr>
          <w:spacing w:val="-2"/>
        </w:rPr>
        <w:t xml:space="preserve"> </w:t>
      </w:r>
      <w:r>
        <w:t>E.,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Arman, A.</w:t>
      </w:r>
      <w:r>
        <w:rPr>
          <w:spacing w:val="36"/>
        </w:rPr>
        <w:t xml:space="preserve"> </w:t>
      </w:r>
      <w:r>
        <w:rPr>
          <w:spacing w:val="-1"/>
        </w:rPr>
        <w:t>(2019).</w:t>
      </w:r>
      <w:r>
        <w:rPr>
          <w:spacing w:val="-6"/>
        </w:rPr>
        <w:t xml:space="preserve"> </w:t>
      </w:r>
      <w:r>
        <w:rPr>
          <w:spacing w:val="-1"/>
        </w:rPr>
        <w:t>Pengaruh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Terhadap</w:t>
      </w:r>
      <w:r>
        <w:rPr>
          <w:spacing w:val="-5"/>
        </w:rPr>
        <w:t xml:space="preserve"> </w:t>
      </w:r>
      <w:r>
        <w:rPr>
          <w:spacing w:val="-1"/>
        </w:rPr>
        <w:t>Pengetahuan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rPr>
          <w:spacing w:val="-1"/>
        </w:rPr>
        <w:t>Hygiene</w:t>
      </w:r>
      <w:r>
        <w:rPr>
          <w:spacing w:val="87"/>
          <w:w w:val="99"/>
        </w:rPr>
        <w:t xml:space="preserve"> </w:t>
      </w:r>
      <w:r>
        <w:rPr>
          <w:spacing w:val="-1"/>
        </w:rPr>
        <w:t>Masa</w:t>
      </w:r>
      <w:r>
        <w:rPr>
          <w:spacing w:val="-5"/>
        </w:rPr>
        <w:t xml:space="preserve"> </w:t>
      </w:r>
      <w:r>
        <w:rPr>
          <w:spacing w:val="-1"/>
        </w:rPr>
        <w:t>Menstruasi</w:t>
      </w:r>
      <w:r>
        <w:rPr>
          <w:spacing w:val="-4"/>
        </w:rPr>
        <w:t xml:space="preserve"> </w:t>
      </w:r>
      <w:r>
        <w:t>Remaja</w:t>
      </w:r>
      <w:r>
        <w:rPr>
          <w:spacing w:val="-3"/>
        </w:rPr>
        <w:t xml:space="preserve"> </w:t>
      </w:r>
      <w:r>
        <w:rPr>
          <w:spacing w:val="-1"/>
        </w:rPr>
        <w:t>Awal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Pondok</w:t>
      </w:r>
      <w:r>
        <w:rPr>
          <w:spacing w:val="-4"/>
        </w:rPr>
        <w:t xml:space="preserve"> </w:t>
      </w:r>
      <w:r>
        <w:rPr>
          <w:spacing w:val="-1"/>
        </w:rPr>
        <w:t>Pesantren</w:t>
      </w:r>
      <w:r>
        <w:rPr>
          <w:spacing w:val="-4"/>
        </w:rPr>
        <w:t xml:space="preserve"> </w:t>
      </w:r>
      <w:r>
        <w:t>Puteri</w:t>
      </w:r>
      <w:r>
        <w:rPr>
          <w:spacing w:val="-4"/>
        </w:rPr>
        <w:t xml:space="preserve"> </w:t>
      </w:r>
      <w:r>
        <w:rPr>
          <w:spacing w:val="-1"/>
        </w:rPr>
        <w:t>Ummul</w:t>
      </w:r>
      <w:r>
        <w:rPr>
          <w:spacing w:val="45"/>
          <w:w w:val="99"/>
        </w:rPr>
        <w:t xml:space="preserve"> </w:t>
      </w:r>
      <w:r>
        <w:rPr>
          <w:spacing w:val="-1"/>
        </w:rPr>
        <w:t>Mukminin</w:t>
      </w:r>
      <w:r>
        <w:rPr>
          <w:spacing w:val="-5"/>
        </w:rPr>
        <w:t xml:space="preserve"> </w:t>
      </w:r>
      <w:r>
        <w:rPr>
          <w:spacing w:val="-1"/>
        </w:rPr>
        <w:t>Kota</w:t>
      </w:r>
      <w:r>
        <w:rPr>
          <w:spacing w:val="-4"/>
        </w:rPr>
        <w:t xml:space="preserve"> </w:t>
      </w:r>
      <w:r>
        <w:rPr>
          <w:spacing w:val="-1"/>
        </w:rPr>
        <w:t>Makassar.</w:t>
      </w:r>
      <w:r>
        <w:rPr>
          <w:spacing w:val="-5"/>
        </w:rPr>
        <w:t xml:space="preserve"> </w:t>
      </w:r>
      <w:r>
        <w:rPr>
          <w:i/>
          <w:spacing w:val="-1"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Islamic</w:t>
      </w:r>
      <w:r>
        <w:rPr>
          <w:i/>
          <w:spacing w:val="-4"/>
        </w:rPr>
        <w:t xml:space="preserve"> </w:t>
      </w:r>
      <w:r>
        <w:rPr>
          <w:i/>
        </w:rPr>
        <w:t>Nursing</w:t>
      </w:r>
      <w:r>
        <w:t>,</w:t>
      </w:r>
      <w:r>
        <w:rPr>
          <w:spacing w:val="-4"/>
        </w:rPr>
        <w:t xml:space="preserve"> </w:t>
      </w:r>
      <w:r>
        <w:rPr>
          <w:i/>
          <w:spacing w:val="-1"/>
        </w:rPr>
        <w:t>4</w:t>
      </w:r>
      <w:r>
        <w:rPr>
          <w:spacing w:val="-1"/>
        </w:rPr>
        <w:t>(2),</w:t>
      </w:r>
      <w:r>
        <w:rPr>
          <w:spacing w:val="-4"/>
        </w:rPr>
        <w:t xml:space="preserve"> </w:t>
      </w:r>
      <w:r>
        <w:t>44.</w:t>
      </w:r>
      <w:r>
        <w:rPr>
          <w:spacing w:val="43"/>
        </w:rPr>
        <w:t xml:space="preserve"> </w:t>
      </w:r>
      <w:r>
        <w:rPr>
          <w:spacing w:val="-1"/>
        </w:rPr>
        <w:t>https://doi.org/10.24252/join.v4i2.10234</w:t>
      </w:r>
    </w:p>
    <w:p w:rsidR="00051FDC" w:rsidRDefault="00051FDC">
      <w:pPr>
        <w:sectPr w:rsidR="00051FDC">
          <w:headerReference w:type="default" r:id="rId10"/>
          <w:pgSz w:w="11920" w:h="16850"/>
          <w:pgMar w:top="980" w:right="1580" w:bottom="280" w:left="1680" w:header="763" w:footer="0" w:gutter="0"/>
          <w:pgNumType w:start="62"/>
          <w:cols w:space="720"/>
        </w:sectPr>
      </w:pPr>
    </w:p>
    <w:p w:rsidR="00051FDC" w:rsidRDefault="00051F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FDC" w:rsidRDefault="00051F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FDC" w:rsidRDefault="00051FDC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051FDC" w:rsidRDefault="00F07134">
      <w:pPr>
        <w:spacing w:line="274" w:lineRule="exact"/>
        <w:ind w:left="1068" w:right="219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Sinag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Ernawati,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nonon.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(2017).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Manajemen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Kesehatan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Menstruasi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(G.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(ed.);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Vol.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148).</w:t>
      </w:r>
    </w:p>
    <w:p w:rsidR="00051FDC" w:rsidRDefault="00F07134">
      <w:pPr>
        <w:spacing w:before="155"/>
        <w:ind w:left="1068" w:right="219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Sunarsi,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(2018).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Pengaruh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Gaya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Kepemimpinan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Disiplin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Kerja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Kinerja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Karyawan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CV.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Usaha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Mandiri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Jakarta.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JENIUS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(Jurnal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Ilmiah</w:t>
      </w:r>
      <w:r>
        <w:rPr>
          <w:rFonts w:ascii="Times New Roman" w:eastAsia="Times New Roman" w:hAnsi="Times New Roman" w:cs="Times New Roman"/>
          <w:i/>
          <w:spacing w:val="7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Manajemen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Sumber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Daya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Manusia)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(2),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1–24.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https://doi.org/10.32493/jjsdm.v1i2.919</w:t>
      </w:r>
    </w:p>
    <w:p w:rsidR="00051FDC" w:rsidRDefault="00F07134">
      <w:pPr>
        <w:pStyle w:val="Textkrper"/>
        <w:spacing w:before="160"/>
        <w:ind w:right="219"/>
      </w:pPr>
      <w:r>
        <w:rPr>
          <w:spacing w:val="-1"/>
        </w:rPr>
        <w:t>Tafonao,</w:t>
      </w:r>
      <w:r>
        <w:rPr>
          <w:spacing w:val="-6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(2018).</w:t>
      </w:r>
      <w:r>
        <w:rPr>
          <w:spacing w:val="-6"/>
        </w:rPr>
        <w:t xml:space="preserve"> </w:t>
      </w:r>
      <w:r>
        <w:rPr>
          <w:spacing w:val="-1"/>
        </w:rPr>
        <w:t>Peranan</w:t>
      </w:r>
      <w:r>
        <w:rPr>
          <w:spacing w:val="-5"/>
        </w:rPr>
        <w:t xml:space="preserve"> </w:t>
      </w:r>
      <w:r>
        <w:rPr>
          <w:spacing w:val="-1"/>
        </w:rPr>
        <w:t>Media</w:t>
      </w:r>
      <w:r>
        <w:rPr>
          <w:spacing w:val="-6"/>
        </w:rPr>
        <w:t xml:space="preserve"> </w:t>
      </w:r>
      <w:r>
        <w:rPr>
          <w:spacing w:val="-1"/>
        </w:rPr>
        <w:t>Pembelajaran</w:t>
      </w:r>
      <w:r>
        <w:rPr>
          <w:spacing w:val="-4"/>
        </w:rPr>
        <w:t xml:space="preserve"> </w:t>
      </w:r>
      <w:r>
        <w:rPr>
          <w:spacing w:val="-1"/>
        </w:rPr>
        <w:t>Dalam</w:t>
      </w:r>
      <w:r>
        <w:rPr>
          <w:spacing w:val="-7"/>
        </w:rPr>
        <w:t xml:space="preserve"> </w:t>
      </w:r>
      <w:r>
        <w:rPr>
          <w:spacing w:val="-1"/>
        </w:rPr>
        <w:t>Meningkatkan</w:t>
      </w:r>
      <w:r>
        <w:rPr>
          <w:spacing w:val="-5"/>
        </w:rPr>
        <w:t xml:space="preserve"> </w:t>
      </w:r>
      <w:r>
        <w:t>Minat</w:t>
      </w:r>
      <w:r>
        <w:rPr>
          <w:spacing w:val="59"/>
          <w:w w:val="99"/>
        </w:rPr>
        <w:t xml:space="preserve"> </w:t>
      </w:r>
      <w:r>
        <w:rPr>
          <w:spacing w:val="-1"/>
        </w:rPr>
        <w:t>Belajar</w:t>
      </w:r>
      <w:r>
        <w:rPr>
          <w:spacing w:val="-6"/>
        </w:rPr>
        <w:t xml:space="preserve"> </w:t>
      </w:r>
      <w:r>
        <w:rPr>
          <w:spacing w:val="-1"/>
        </w:rPr>
        <w:t>Mahasiswa.</w:t>
      </w:r>
      <w:r>
        <w:rPr>
          <w:spacing w:val="-5"/>
        </w:rPr>
        <w:t xml:space="preserve"> </w:t>
      </w:r>
      <w:r>
        <w:rPr>
          <w:i/>
        </w:rPr>
        <w:t>Jurnal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Komunikasi</w:t>
      </w:r>
      <w:r>
        <w:rPr>
          <w:i/>
          <w:spacing w:val="-6"/>
        </w:rPr>
        <w:t xml:space="preserve"> </w:t>
      </w:r>
      <w:r>
        <w:rPr>
          <w:i/>
        </w:rPr>
        <w:t>Pendidikan</w:t>
      </w:r>
      <w:r>
        <w:t>,</w:t>
      </w:r>
      <w:r>
        <w:rPr>
          <w:spacing w:val="-5"/>
        </w:rPr>
        <w:t xml:space="preserve"> </w:t>
      </w:r>
      <w:r>
        <w:rPr>
          <w:i/>
          <w:spacing w:val="-1"/>
        </w:rPr>
        <w:t>2</w:t>
      </w:r>
      <w:r>
        <w:rPr>
          <w:spacing w:val="-1"/>
        </w:rPr>
        <w:t>(2),</w:t>
      </w:r>
      <w:r>
        <w:rPr>
          <w:spacing w:val="-6"/>
        </w:rPr>
        <w:t xml:space="preserve"> </w:t>
      </w:r>
      <w:r>
        <w:t>103.</w:t>
      </w:r>
      <w:r>
        <w:rPr>
          <w:spacing w:val="45"/>
        </w:rPr>
        <w:t xml:space="preserve"> </w:t>
      </w:r>
      <w:r>
        <w:rPr>
          <w:spacing w:val="-1"/>
        </w:rPr>
        <w:t>https://doi.org/10.32585/jkp.v2i2.113</w:t>
      </w:r>
    </w:p>
    <w:p w:rsidR="00051FDC" w:rsidRDefault="00F07134">
      <w:pPr>
        <w:pStyle w:val="Textkrper"/>
        <w:spacing w:before="161"/>
        <w:ind w:right="219"/>
      </w:pPr>
      <w:r>
        <w:rPr>
          <w:spacing w:val="-1"/>
        </w:rPr>
        <w:t>Zunaidah,</w:t>
      </w:r>
      <w:r>
        <w:rPr>
          <w:spacing w:val="-6"/>
        </w:rPr>
        <w:t xml:space="preserve"> </w:t>
      </w:r>
      <w:r>
        <w:rPr>
          <w:spacing w:val="-1"/>
        </w:rPr>
        <w:t>F.</w:t>
      </w:r>
      <w:r>
        <w:rPr>
          <w:spacing w:val="-3"/>
        </w:rPr>
        <w:t xml:space="preserve"> </w:t>
      </w:r>
      <w:r>
        <w:rPr>
          <w:spacing w:val="-1"/>
        </w:rPr>
        <w:t>N.,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Amin,</w:t>
      </w:r>
      <w:r>
        <w:rPr>
          <w:spacing w:val="-5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rPr>
          <w:spacing w:val="-1"/>
        </w:rPr>
        <w:t>(2016).</w:t>
      </w:r>
      <w:r>
        <w:rPr>
          <w:spacing w:val="-5"/>
        </w:rPr>
        <w:t xml:space="preserve"> </w:t>
      </w:r>
      <w:r>
        <w:rPr>
          <w:spacing w:val="-1"/>
        </w:rPr>
        <w:t>Pengembangan</w:t>
      </w:r>
      <w:r>
        <w:rPr>
          <w:spacing w:val="-4"/>
        </w:rPr>
        <w:t xml:space="preserve"> </w:t>
      </w:r>
      <w:r>
        <w:rPr>
          <w:spacing w:val="-1"/>
        </w:rPr>
        <w:t>Bahan</w:t>
      </w:r>
      <w:r>
        <w:rPr>
          <w:spacing w:val="-5"/>
        </w:rPr>
        <w:t xml:space="preserve"> </w:t>
      </w:r>
      <w:r>
        <w:rPr>
          <w:spacing w:val="-1"/>
        </w:rPr>
        <w:t>Ajar</w:t>
      </w:r>
      <w:r>
        <w:rPr>
          <w:spacing w:val="-4"/>
        </w:rPr>
        <w:t xml:space="preserve"> </w:t>
      </w:r>
      <w:r>
        <w:rPr>
          <w:spacing w:val="-1"/>
        </w:rPr>
        <w:t>Matakuliah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Bioteknologi</w:t>
      </w:r>
      <w:r>
        <w:rPr>
          <w:spacing w:val="-8"/>
        </w:rPr>
        <w:t xml:space="preserve"> </w:t>
      </w:r>
      <w:r>
        <w:rPr>
          <w:spacing w:val="-1"/>
        </w:rPr>
        <w:t>Berdasarkan</w:t>
      </w:r>
      <w:r>
        <w:rPr>
          <w:spacing w:val="-8"/>
        </w:rPr>
        <w:t xml:space="preserve"> </w:t>
      </w:r>
      <w:r>
        <w:rPr>
          <w:spacing w:val="-1"/>
        </w:rPr>
        <w:t>Kebutuhan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rPr>
          <w:spacing w:val="-1"/>
        </w:rPr>
        <w:t>Karakter</w:t>
      </w:r>
      <w:r>
        <w:rPr>
          <w:spacing w:val="-8"/>
        </w:rPr>
        <w:t xml:space="preserve"> </w:t>
      </w:r>
      <w:r>
        <w:rPr>
          <w:spacing w:val="-1"/>
        </w:rPr>
        <w:t>Mahasiswa</w:t>
      </w:r>
      <w:r>
        <w:rPr>
          <w:spacing w:val="-9"/>
        </w:rPr>
        <w:t xml:space="preserve"> </w:t>
      </w:r>
      <w:r>
        <w:rPr>
          <w:spacing w:val="-1"/>
        </w:rPr>
        <w:t>Universitas</w:t>
      </w:r>
      <w:r>
        <w:rPr>
          <w:rFonts w:cs="Times New Roman"/>
          <w:spacing w:val="83"/>
        </w:rPr>
        <w:t xml:space="preserve"> </w:t>
      </w:r>
      <w:r>
        <w:rPr>
          <w:spacing w:val="-1"/>
        </w:rPr>
        <w:t>Nusantara</w:t>
      </w:r>
      <w:r>
        <w:rPr>
          <w:spacing w:val="-7"/>
        </w:rPr>
        <w:t xml:space="preserve"> </w:t>
      </w:r>
      <w:r>
        <w:t>PGRI</w:t>
      </w:r>
      <w:r>
        <w:rPr>
          <w:spacing w:val="-8"/>
        </w:rPr>
        <w:t xml:space="preserve"> </w:t>
      </w:r>
      <w:r>
        <w:t>Kediri.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Jurnal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Pendidikan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Biologi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Indonesia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2</w:t>
      </w:r>
      <w:r>
        <w:rPr>
          <w:spacing w:val="-1"/>
        </w:rPr>
        <w:t>(1),</w:t>
      </w:r>
      <w:r>
        <w:rPr>
          <w:spacing w:val="-6"/>
        </w:rPr>
        <w:t xml:space="preserve"> </w:t>
      </w:r>
      <w:r>
        <w:t>19</w:t>
      </w:r>
      <w:r>
        <w:rPr>
          <w:rFonts w:cs="Times New Roman"/>
        </w:rPr>
        <w:t>–</w:t>
      </w:r>
      <w:r>
        <w:t>30.</w:t>
      </w:r>
      <w:r>
        <w:rPr>
          <w:rFonts w:cs="Times New Roman"/>
          <w:spacing w:val="57"/>
        </w:rPr>
        <w:t xml:space="preserve"> </w:t>
      </w:r>
      <w:hyperlink r:id="rId11">
        <w:r>
          <w:rPr>
            <w:spacing w:val="-1"/>
          </w:rPr>
          <w:t>http://repository.um.ac.id/id/eprint/60472</w:t>
        </w:r>
      </w:hyperlink>
    </w:p>
    <w:sectPr w:rsidR="00051FDC">
      <w:pgSz w:w="11920" w:h="16850"/>
      <w:pgMar w:top="980" w:right="158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7134">
      <w:r>
        <w:separator/>
      </w:r>
    </w:p>
  </w:endnote>
  <w:endnote w:type="continuationSeparator" w:id="0">
    <w:p w:rsidR="00000000" w:rsidRDefault="00F0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7134">
      <w:r>
        <w:separator/>
      </w:r>
    </w:p>
  </w:footnote>
  <w:footnote w:type="continuationSeparator" w:id="0">
    <w:p w:rsidR="00000000" w:rsidRDefault="00F0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DC" w:rsidRDefault="00F0713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3pt;margin-top:37.15pt;width:15.3pt;height:13.05pt;z-index:-251658752;mso-position-horizontal-relative:page;mso-position-vertical-relative:page" filled="f" stroked="f">
          <v:textbox inset="0,0,0,0">
            <w:txbxContent>
              <w:p w:rsidR="00051FDC" w:rsidRDefault="00F0713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1FDC"/>
    <w:rsid w:val="00051FDC"/>
    <w:rsid w:val="00F0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8"/>
      <w:ind w:left="1068" w:hanging="480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org/indonesia/sites/unicef.org.indonesia/files/2019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urnal.um-surabaya.ac.id/index.php/JKM/article/view/412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epository.um.ac.id/id/eprint/60472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cef.org/indonesia/sites/unicef.org.indonesia/files/2019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4833</Characters>
  <Application>Microsoft Office Word</Application>
  <DocSecurity>4</DocSecurity>
  <Lines>105</Lines>
  <Paragraphs>33</Paragraphs>
  <ScaleCrop>false</ScaleCrop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2022-08-31T04:20:00Z</dcterms:created>
  <dcterms:modified xsi:type="dcterms:W3CDTF">2022-08-31T04:20:00Z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