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F0" w:rsidRPr="00700558" w:rsidRDefault="001F60F0" w:rsidP="001F60F0">
      <w:pPr>
        <w:pStyle w:val="Heading1"/>
        <w:spacing w:before="0" w:line="480" w:lineRule="auto"/>
        <w:jc w:val="center"/>
        <w:rPr>
          <w:rFonts w:ascii="Times New Roman" w:eastAsia="Times New Roman" w:hAnsi="Times New Roman" w:cs="Times New Roman"/>
          <w:color w:val="auto"/>
          <w:sz w:val="24"/>
          <w:lang w:val="id-ID"/>
        </w:rPr>
      </w:pPr>
      <w:bookmarkStart w:id="0" w:name="_Toc108259306"/>
      <w:r w:rsidRPr="00700558">
        <w:rPr>
          <w:rFonts w:ascii="Times New Roman" w:eastAsia="Times New Roman" w:hAnsi="Times New Roman" w:cs="Times New Roman"/>
          <w:color w:val="auto"/>
          <w:sz w:val="24"/>
          <w:lang w:val="id-ID"/>
        </w:rPr>
        <w:t>BAB I</w:t>
      </w:r>
      <w:bookmarkEnd w:id="0"/>
    </w:p>
    <w:p w:rsidR="001F60F0" w:rsidRPr="00700558" w:rsidRDefault="001F60F0" w:rsidP="001F60F0">
      <w:pPr>
        <w:pStyle w:val="Heading1"/>
        <w:spacing w:before="0" w:line="480" w:lineRule="auto"/>
        <w:jc w:val="center"/>
        <w:rPr>
          <w:rFonts w:ascii="Times New Roman" w:eastAsia="Times New Roman" w:hAnsi="Times New Roman" w:cs="Times New Roman"/>
          <w:color w:val="auto"/>
          <w:sz w:val="24"/>
          <w:lang w:val="id-ID"/>
        </w:rPr>
      </w:pPr>
      <w:bookmarkStart w:id="1" w:name="_Toc108259307"/>
      <w:r w:rsidRPr="00700558">
        <w:rPr>
          <w:rFonts w:ascii="Times New Roman" w:eastAsia="Times New Roman" w:hAnsi="Times New Roman" w:cs="Times New Roman"/>
          <w:color w:val="auto"/>
          <w:sz w:val="24"/>
          <w:lang w:val="id-ID"/>
        </w:rPr>
        <w:t>PENDAHULUAN</w:t>
      </w:r>
      <w:bookmarkEnd w:id="1"/>
    </w:p>
    <w:p w:rsidR="001F60F0" w:rsidRPr="00700558" w:rsidRDefault="001F60F0" w:rsidP="001F60F0">
      <w:pPr>
        <w:spacing w:after="0" w:line="480" w:lineRule="auto"/>
        <w:jc w:val="center"/>
        <w:rPr>
          <w:rFonts w:ascii="Times New Roman" w:eastAsia="Times New Roman" w:hAnsi="Times New Roman" w:cs="Times New Roman"/>
          <w:b/>
          <w:sz w:val="24"/>
          <w:szCs w:val="24"/>
          <w:lang w:val="id-ID"/>
        </w:rPr>
      </w:pPr>
    </w:p>
    <w:p w:rsidR="001F60F0" w:rsidRPr="00700558" w:rsidRDefault="001F60F0" w:rsidP="001F60F0">
      <w:pPr>
        <w:pStyle w:val="Heading2"/>
        <w:numPr>
          <w:ilvl w:val="1"/>
          <w:numId w:val="3"/>
        </w:numPr>
        <w:spacing w:line="480" w:lineRule="auto"/>
        <w:ind w:left="851" w:hanging="709"/>
        <w:rPr>
          <w:rFonts w:ascii="Times New Roman" w:eastAsia="Times New Roman" w:hAnsi="Times New Roman" w:cs="Times New Roman"/>
          <w:color w:val="auto"/>
          <w:sz w:val="24"/>
          <w:lang w:val="id-ID"/>
        </w:rPr>
      </w:pPr>
      <w:bookmarkStart w:id="2" w:name="_Toc108259308"/>
      <w:r w:rsidRPr="00700558">
        <w:rPr>
          <w:rFonts w:ascii="Times New Roman" w:eastAsia="Times New Roman" w:hAnsi="Times New Roman" w:cs="Times New Roman"/>
          <w:color w:val="auto"/>
          <w:sz w:val="24"/>
          <w:lang w:val="id-ID"/>
        </w:rPr>
        <w:t>Latar Belakang</w:t>
      </w:r>
      <w:bookmarkEnd w:id="2"/>
    </w:p>
    <w:p w:rsidR="001F60F0" w:rsidRPr="00700558"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b/>
        <w:t>Masa remaja merupakan masa peralihan dari masa anak-anak menuju ke masa dewasa dengan ditandai adanya perubahan dari segi fisik emosi dan psikis. Pada masa remaja juga beresiko mengalami gangguan kesehatan reproduksi yang didasari dari perubahan hormon. Hal tersebut dapat mengakibatkan remaja rentan terhadap berbagai macam penyakit. Terdapat berbagai macam penyakit reproduksi yang dapat menyerang seorang remaja pada saat ini maupun saat remaja tersebut beranjak menjadi dewasa. Salah satu penyakit sistem reproduksi yang memiliki angka kejadian cukup</w:t>
      </w:r>
      <w:r>
        <w:rPr>
          <w:rFonts w:ascii="Times New Roman" w:eastAsia="Times New Roman" w:hAnsi="Times New Roman" w:cs="Times New Roman"/>
          <w:color w:val="000000"/>
          <w:sz w:val="24"/>
          <w:szCs w:val="24"/>
          <w:lang w:val="id-ID"/>
        </w:rPr>
        <w:t xml:space="preserve"> tinggi adalah kanker payudara</w:t>
      </w:r>
      <w:r>
        <w:rPr>
          <w:rFonts w:ascii="Times New Roman" w:eastAsia="Times New Roman" w:hAnsi="Times New Roman" w:cs="Times New Roman"/>
          <w:color w:val="000000"/>
          <w:sz w:val="24"/>
          <w:szCs w:val="24"/>
        </w:rPr>
        <w:t xml:space="preserve"> </w:t>
      </w:r>
      <w:r w:rsidRPr="00700558">
        <w:rPr>
          <w:rFonts w:ascii="Times New Roman" w:eastAsia="Times New Roman" w:hAnsi="Times New Roman" w:cs="Times New Roman"/>
          <w:color w:val="000000"/>
          <w:sz w:val="24"/>
          <w:szCs w:val="24"/>
          <w:lang w:val="id-ID"/>
        </w:rPr>
        <w:t xml:space="preserve">(Lestari et al., 2019). </w:t>
      </w:r>
    </w:p>
    <w:p w:rsidR="001F60F0" w:rsidRPr="00700558"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b/>
        <w:t xml:space="preserve">Berdasarkan </w:t>
      </w:r>
      <w:r w:rsidRPr="00700558">
        <w:rPr>
          <w:rFonts w:ascii="Times New Roman" w:eastAsia="Times New Roman" w:hAnsi="Times New Roman" w:cs="Times New Roman"/>
          <w:i/>
          <w:color w:val="000000"/>
          <w:sz w:val="24"/>
          <w:szCs w:val="24"/>
          <w:lang w:val="id-ID"/>
        </w:rPr>
        <w:t>The International Agency for Research on Cancer</w:t>
      </w:r>
      <w:r w:rsidRPr="00700558">
        <w:rPr>
          <w:rFonts w:ascii="Times New Roman" w:eastAsia="Times New Roman" w:hAnsi="Times New Roman" w:cs="Times New Roman"/>
          <w:color w:val="000000"/>
          <w:sz w:val="24"/>
          <w:szCs w:val="24"/>
          <w:lang w:val="id-ID"/>
        </w:rPr>
        <w:t xml:space="preserve"> yang mengeluarkan </w:t>
      </w:r>
      <w:r w:rsidRPr="00700558">
        <w:rPr>
          <w:rFonts w:ascii="Times New Roman" w:eastAsia="Times New Roman" w:hAnsi="Times New Roman" w:cs="Times New Roman"/>
          <w:i/>
          <w:color w:val="000000"/>
          <w:sz w:val="24"/>
          <w:szCs w:val="24"/>
          <w:lang w:val="id-ID"/>
        </w:rPr>
        <w:t>Global Cancer Incidence, Mortality and Prevalence</w:t>
      </w:r>
      <w:r>
        <w:rPr>
          <w:rFonts w:ascii="Times New Roman" w:eastAsia="Times New Roman" w:hAnsi="Times New Roman" w:cs="Times New Roman"/>
          <w:color w:val="000000"/>
          <w:sz w:val="24"/>
          <w:szCs w:val="24"/>
          <w:lang w:val="id-ID"/>
        </w:rPr>
        <w:t xml:space="preserve"> 2020 (GLOBOCAN</w:t>
      </w:r>
      <w:r>
        <w:rPr>
          <w:rFonts w:ascii="Times New Roman" w:eastAsia="Times New Roman" w:hAnsi="Times New Roman" w:cs="Times New Roman"/>
          <w:color w:val="000000"/>
          <w:sz w:val="24"/>
          <w:szCs w:val="24"/>
        </w:rPr>
        <w:t xml:space="preserve">, </w:t>
      </w:r>
      <w:r w:rsidRPr="00700558">
        <w:rPr>
          <w:rFonts w:ascii="Times New Roman" w:eastAsia="Times New Roman" w:hAnsi="Times New Roman" w:cs="Times New Roman"/>
          <w:color w:val="000000"/>
          <w:sz w:val="24"/>
          <w:szCs w:val="24"/>
          <w:lang w:val="id-ID"/>
        </w:rPr>
        <w:t xml:space="preserve">2020) menunjukkan bahwa kejadian baru kanker payudara di seluruh dunia menempati urutan pertama dengan sekitar 2,3 juta </w:t>
      </w:r>
      <w:r>
        <w:rPr>
          <w:rFonts w:ascii="Times New Roman" w:eastAsia="Times New Roman" w:hAnsi="Times New Roman" w:cs="Times New Roman"/>
          <w:color w:val="000000"/>
          <w:sz w:val="24"/>
          <w:szCs w:val="24"/>
          <w:lang w:val="id-ID"/>
        </w:rPr>
        <w:t>kasus baru dan 680.000 kematian</w:t>
      </w:r>
      <w:r>
        <w:rPr>
          <w:rFonts w:ascii="Times New Roman" w:eastAsia="Times New Roman" w:hAnsi="Times New Roman" w:cs="Times New Roman"/>
          <w:color w:val="000000"/>
          <w:sz w:val="24"/>
          <w:szCs w:val="24"/>
        </w:rPr>
        <w:t xml:space="preserve">. </w:t>
      </w:r>
      <w:r w:rsidRPr="00700558">
        <w:rPr>
          <w:rFonts w:ascii="Times New Roman" w:eastAsia="Times New Roman" w:hAnsi="Times New Roman" w:cs="Times New Roman"/>
          <w:color w:val="000000"/>
          <w:sz w:val="24"/>
          <w:szCs w:val="24"/>
          <w:lang w:val="id-ID"/>
        </w:rPr>
        <w:t xml:space="preserve">Berdasarkan data dari </w:t>
      </w:r>
      <w:r>
        <w:rPr>
          <w:rFonts w:ascii="Times New Roman" w:eastAsia="Times New Roman" w:hAnsi="Times New Roman" w:cs="Times New Roman"/>
          <w:i/>
          <w:color w:val="000000"/>
          <w:sz w:val="24"/>
          <w:szCs w:val="24"/>
        </w:rPr>
        <w:t xml:space="preserve">World Health Organization </w:t>
      </w:r>
      <w:r>
        <w:rPr>
          <w:rFonts w:ascii="Times New Roman" w:eastAsia="Times New Roman" w:hAnsi="Times New Roman" w:cs="Times New Roman"/>
          <w:color w:val="000000"/>
          <w:sz w:val="24"/>
          <w:szCs w:val="24"/>
        </w:rPr>
        <w:t>(</w:t>
      </w:r>
      <w:r w:rsidRPr="00700558">
        <w:rPr>
          <w:rFonts w:ascii="Times New Roman" w:eastAsia="Times New Roman" w:hAnsi="Times New Roman" w:cs="Times New Roman"/>
          <w:color w:val="000000"/>
          <w:sz w:val="24"/>
          <w:szCs w:val="24"/>
          <w:lang w:val="id-ID"/>
        </w:rPr>
        <w:t>WHO</w:t>
      </w:r>
      <w:r>
        <w:rPr>
          <w:rFonts w:ascii="Times New Roman" w:eastAsia="Times New Roman" w:hAnsi="Times New Roman" w:cs="Times New Roman"/>
          <w:color w:val="000000"/>
          <w:sz w:val="24"/>
          <w:szCs w:val="24"/>
        </w:rPr>
        <w:t>)</w:t>
      </w:r>
      <w:r w:rsidRPr="00700558">
        <w:rPr>
          <w:rFonts w:ascii="Times New Roman" w:eastAsia="Times New Roman" w:hAnsi="Times New Roman" w:cs="Times New Roman"/>
          <w:color w:val="000000"/>
          <w:sz w:val="24"/>
          <w:szCs w:val="24"/>
          <w:lang w:val="id-ID"/>
        </w:rPr>
        <w:t xml:space="preserve"> tahun 2008 menyatakan bahwa jumlah remaja putri penderita kanker mencapai 1.150.000 orang, 700.000 diantaranya berada di Negara Berkembang </w:t>
      </w:r>
      <w:r w:rsidRPr="00700558">
        <w:rPr>
          <w:rFonts w:ascii="Times New Roman" w:eastAsia="Times New Roman" w:hAnsi="Times New Roman" w:cs="Times New Roman"/>
          <w:color w:val="000000"/>
          <w:sz w:val="24"/>
          <w:szCs w:val="24"/>
          <w:lang w:val="id-ID"/>
        </w:rPr>
        <w:fldChar w:fldCharType="begin" w:fldLock="1"/>
      </w:r>
      <w:r w:rsidRPr="00700558">
        <w:rPr>
          <w:rFonts w:ascii="Times New Roman" w:eastAsia="Times New Roman" w:hAnsi="Times New Roman" w:cs="Times New Roman"/>
          <w:color w:val="000000"/>
          <w:sz w:val="24"/>
          <w:szCs w:val="24"/>
          <w:lang w:val="id-ID"/>
        </w:rPr>
        <w:instrText>ADDIN CSL_CITATION {"citationItems":[{"id":"ITEM-1","itemData":{"author":[{"dropping-particle":"","family":"Widyawaty","given":"Eka Deviany","non-dropping-particle":"","parse-names":false,"suffix":""},{"dropping-particle":"","family":"Diana","given":"Putri","non-dropping-particle":"","parse-names":false,"suffix":""},{"dropping-particle":"","family":"Sari","given":"Musfita","non-dropping-particle":"","parse-names":false,"suffix":""}],"container-title":"Ovary Midwifery Journal","id":"ITEM-1","issue":"1","issued":{"date-parts":[["2021"]]},"page":"19-24","title":"Hubungan Pengetahuan tentang SADARI dengan Sikap Deteksi Dini Kanker Payudara pada Mahasiswi di Akademi Kebidanan Wijaya Kusuma Malang","type":"article-journal","volume":"3"},"uris":["http://www.mendeley.com/documents/?uuid=8d049db2-a014-44eb-9220-4d1d491d8166"]}],"mendeley":{"formattedCitation":"(Widyawaty et al., 2021)","plainTextFormattedCitation":"(Widyawaty et al., 2021)","previouslyFormattedCitation":"(Widyawaty et al., 2021)"},"properties":{"noteIndex":0},"schema":"https://github.com/citation-style-language/schema/raw/master/csl-citation.json"}</w:instrText>
      </w:r>
      <w:r w:rsidRPr="00700558">
        <w:rPr>
          <w:rFonts w:ascii="Times New Roman" w:eastAsia="Times New Roman" w:hAnsi="Times New Roman" w:cs="Times New Roman"/>
          <w:color w:val="000000"/>
          <w:sz w:val="24"/>
          <w:szCs w:val="24"/>
          <w:lang w:val="id-ID"/>
        </w:rPr>
        <w:fldChar w:fldCharType="separate"/>
      </w:r>
      <w:r w:rsidRPr="00700558">
        <w:rPr>
          <w:rFonts w:ascii="Times New Roman" w:eastAsia="Times New Roman" w:hAnsi="Times New Roman" w:cs="Times New Roman"/>
          <w:color w:val="000000"/>
          <w:sz w:val="24"/>
          <w:szCs w:val="24"/>
          <w:lang w:val="id-ID"/>
        </w:rPr>
        <w:t>(Widyawaty et al., 2021)</w:t>
      </w:r>
      <w:r w:rsidRPr="00700558">
        <w:rPr>
          <w:rFonts w:ascii="Times New Roman" w:eastAsia="Times New Roman" w:hAnsi="Times New Roman" w:cs="Times New Roman"/>
          <w:color w:val="000000"/>
          <w:sz w:val="24"/>
          <w:szCs w:val="24"/>
          <w:lang w:val="id-ID"/>
        </w:rPr>
        <w:fldChar w:fldCharType="end"/>
      </w:r>
      <w:r w:rsidRPr="00700558">
        <w:rPr>
          <w:rFonts w:ascii="Times New Roman" w:eastAsia="Times New Roman" w:hAnsi="Times New Roman" w:cs="Times New Roman"/>
          <w:color w:val="000000"/>
          <w:sz w:val="24"/>
          <w:szCs w:val="24"/>
          <w:lang w:val="id-ID"/>
        </w:rPr>
        <w:t>.</w:t>
      </w:r>
      <w:r>
        <w:rPr>
          <w:rFonts w:ascii="Times New Roman" w:eastAsia="Times New Roman" w:hAnsi="Times New Roman" w:cs="Times New Roman"/>
          <w:color w:val="000000"/>
          <w:sz w:val="24"/>
          <w:szCs w:val="24"/>
          <w:lang w:val="id-ID"/>
        </w:rPr>
        <w:t xml:space="preserve"> </w:t>
      </w:r>
      <w:r w:rsidRPr="00592323">
        <w:rPr>
          <w:rFonts w:ascii="Times New Roman" w:eastAsia="Times New Roman" w:hAnsi="Times New Roman" w:cs="Times New Roman"/>
          <w:color w:val="000000"/>
          <w:sz w:val="24"/>
          <w:szCs w:val="24"/>
          <w:lang w:val="id-ID"/>
        </w:rPr>
        <w:t>S</w:t>
      </w:r>
      <w:r w:rsidRPr="00700558">
        <w:rPr>
          <w:rFonts w:ascii="Times New Roman" w:eastAsia="Times New Roman" w:hAnsi="Times New Roman" w:cs="Times New Roman"/>
          <w:color w:val="000000"/>
          <w:sz w:val="24"/>
          <w:szCs w:val="24"/>
          <w:lang w:val="id-ID"/>
        </w:rPr>
        <w:t xml:space="preserve">ementara di Indonesia menempati peringkat terbanyak dengan kasus </w:t>
      </w:r>
      <w:r w:rsidRPr="00700558">
        <w:rPr>
          <w:rFonts w:ascii="Times New Roman" w:eastAsia="Times New Roman" w:hAnsi="Times New Roman" w:cs="Times New Roman"/>
          <w:color w:val="000000"/>
          <w:sz w:val="24"/>
          <w:szCs w:val="24"/>
          <w:lang w:val="id-ID"/>
        </w:rPr>
        <w:lastRenderedPageBreak/>
        <w:t xml:space="preserve">baru mendekati 66.000 dan tingkat kematian lebih dari 22.000 jiwa pada tahun 2020 </w:t>
      </w:r>
      <w:r w:rsidRPr="00700558">
        <w:rPr>
          <w:rFonts w:ascii="Times New Roman" w:eastAsia="Times New Roman" w:hAnsi="Times New Roman" w:cs="Times New Roman"/>
          <w:color w:val="000000"/>
          <w:sz w:val="24"/>
          <w:szCs w:val="24"/>
          <w:lang w:val="id-ID"/>
        </w:rPr>
        <w:fldChar w:fldCharType="begin" w:fldLock="1"/>
      </w:r>
      <w:r w:rsidRPr="00700558">
        <w:rPr>
          <w:rFonts w:ascii="Times New Roman" w:eastAsia="Times New Roman" w:hAnsi="Times New Roman" w:cs="Times New Roman"/>
          <w:color w:val="000000"/>
          <w:sz w:val="24"/>
          <w:szCs w:val="24"/>
          <w:lang w:val="id-ID"/>
        </w:rPr>
        <w:instrText>ADDIN CSL_CITATION {"citationItems":[{"id":"ITEM-1","itemData":{"URL":"https://yayasankankerindonesia.org/article/waspada-kanker-payudara-triple-negatif-kanker-agresif-yang-tumbuh-pesat","accessed":{"date-parts":[["2021","12","19"]]},"author":[{"dropping-particle":"","family":"Yayasan Kanker Indonesia","given":"","non-dropping-particle":"","parse-names":false,"suffix":""}],"container-title":"Yayasan Kanker Indonesia","id":"ITEM-1","issued":{"date-parts":[["2021"]]},"title":"Waspada Kanker Payudara Triple Negatif: Kanker Agresif yang Tumbuh Pesat","type":"webpage"},"uris":["http://www.mendeley.com/documents/?uuid=0854d062-81cd-4a0b-878b-ad56ae4d1828"]}],"mendeley":{"formattedCitation":"(Yayasan Kanker Indonesia, 2021)","plainTextFormattedCitation":"(Yayasan Kanker Indonesia, 2021)","previouslyFormattedCitation":"(Yayasan Kanker Indonesia, 2021)"},"properties":{"noteIndex":0},"schema":"https://github.com/citation-style-language/schema/raw/master/csl-citation.json"}</w:instrText>
      </w:r>
      <w:r w:rsidRPr="00700558">
        <w:rPr>
          <w:rFonts w:ascii="Times New Roman" w:eastAsia="Times New Roman" w:hAnsi="Times New Roman" w:cs="Times New Roman"/>
          <w:color w:val="000000"/>
          <w:sz w:val="24"/>
          <w:szCs w:val="24"/>
          <w:lang w:val="id-ID"/>
        </w:rPr>
        <w:fldChar w:fldCharType="separate"/>
      </w:r>
      <w:r w:rsidRPr="00700558">
        <w:rPr>
          <w:rFonts w:ascii="Times New Roman" w:eastAsia="Times New Roman" w:hAnsi="Times New Roman" w:cs="Times New Roman"/>
          <w:color w:val="000000"/>
          <w:sz w:val="24"/>
          <w:szCs w:val="24"/>
          <w:lang w:val="id-ID"/>
        </w:rPr>
        <w:t>(Yayasan Kanker Indonesia, 2021)</w:t>
      </w:r>
      <w:r w:rsidRPr="00700558">
        <w:rPr>
          <w:rFonts w:ascii="Times New Roman" w:eastAsia="Times New Roman" w:hAnsi="Times New Roman" w:cs="Times New Roman"/>
          <w:color w:val="000000"/>
          <w:sz w:val="24"/>
          <w:szCs w:val="24"/>
          <w:lang w:val="id-ID"/>
        </w:rPr>
        <w:fldChar w:fldCharType="end"/>
      </w:r>
      <w:r w:rsidRPr="00700558">
        <w:rPr>
          <w:rFonts w:ascii="Times New Roman" w:eastAsia="Times New Roman" w:hAnsi="Times New Roman" w:cs="Times New Roman"/>
          <w:color w:val="000000"/>
          <w:sz w:val="24"/>
          <w:szCs w:val="24"/>
          <w:lang w:val="id-ID"/>
        </w:rPr>
        <w:t xml:space="preserve">. Berdasarkan data Riset Kesehatan Dasar (RISKESDAS) tahun 2018 </w:t>
      </w:r>
      <w:r w:rsidRPr="00700558">
        <w:rPr>
          <w:rFonts w:ascii="Times New Roman" w:eastAsia="Times New Roman" w:hAnsi="Times New Roman" w:cs="Times New Roman"/>
          <w:sz w:val="24"/>
          <w:szCs w:val="24"/>
          <w:lang w:val="id-ID"/>
        </w:rPr>
        <w:t>prevalensi</w:t>
      </w:r>
      <w:r w:rsidRPr="00700558">
        <w:rPr>
          <w:rFonts w:ascii="Times New Roman" w:eastAsia="Times New Roman" w:hAnsi="Times New Roman" w:cs="Times New Roman"/>
          <w:color w:val="000000"/>
          <w:sz w:val="24"/>
          <w:szCs w:val="24"/>
          <w:lang w:val="id-ID"/>
        </w:rPr>
        <w:t xml:space="preserve"> kanker secara nasional mencapai 16 per 100.000 atau sekitar 330.000 orang penderita, dimana 18,7% diantaranya merupakan kasus kanker payudara </w:t>
      </w:r>
      <w:r w:rsidRPr="00700558">
        <w:rPr>
          <w:rFonts w:ascii="Times New Roman" w:eastAsia="Times New Roman" w:hAnsi="Times New Roman" w:cs="Times New Roman"/>
          <w:color w:val="000000"/>
          <w:sz w:val="24"/>
          <w:szCs w:val="24"/>
          <w:lang w:val="id-ID"/>
        </w:rPr>
        <w:fldChar w:fldCharType="begin" w:fldLock="1"/>
      </w:r>
      <w:r w:rsidRPr="00700558">
        <w:rPr>
          <w:rFonts w:ascii="Times New Roman" w:eastAsia="Times New Roman" w:hAnsi="Times New Roman" w:cs="Times New Roman"/>
          <w:color w:val="000000"/>
          <w:sz w:val="24"/>
          <w:szCs w:val="24"/>
          <w:lang w:val="id-ID"/>
        </w:rPr>
        <w:instrText>ADDIN CSL_CITATION {"citationItems":[{"id":"ITEM-1","itemData":{"DOI":"10.1088/1751-8113/44/8/085201","ISBN":"978-602-8937-24-5","ISSN":"17518113","PMID":"15991970","author":[{"dropping-particle":"","family":"Kementerian Kesehatan RI","given":"","non-dropping-particle":"","parse-names":false,"suffix":""}],"id":"ITEM-1","issued":{"date-parts":[["2018"]]},"publisher":"Kementerian Kesehatan Republik Indonesia","publisher-place":"Jakarta","title":"Hasil Utama Riset Kesehata Dasar (RISKESDAS)","type":"book"},"uris":["http://www.mendeley.com/documents/?uuid=d308180d-6582-40eb-89b0-05f2380385b7"]}],"mendeley":{"formattedCitation":"(Kementerian Kesehatan RI, 2018)","plainTextFormattedCitation":"(Kementerian Kesehatan RI, 2018)","previouslyFormattedCitation":"(Kementerian Kesehatan RI, 2018)"},"properties":{"noteIndex":0},"schema":"https://github.com/citation-style-language/schema/raw/master/csl-citation.json"}</w:instrText>
      </w:r>
      <w:r w:rsidRPr="00700558">
        <w:rPr>
          <w:rFonts w:ascii="Times New Roman" w:eastAsia="Times New Roman" w:hAnsi="Times New Roman" w:cs="Times New Roman"/>
          <w:color w:val="000000"/>
          <w:sz w:val="24"/>
          <w:szCs w:val="24"/>
          <w:lang w:val="id-ID"/>
        </w:rPr>
        <w:fldChar w:fldCharType="separate"/>
      </w:r>
      <w:r w:rsidRPr="00700558">
        <w:rPr>
          <w:rFonts w:ascii="Times New Roman" w:eastAsia="Times New Roman" w:hAnsi="Times New Roman" w:cs="Times New Roman"/>
          <w:color w:val="000000"/>
          <w:sz w:val="24"/>
          <w:szCs w:val="24"/>
          <w:lang w:val="id-ID"/>
        </w:rPr>
        <w:t>(Kementerian Kesehatan RI, 2018)</w:t>
      </w:r>
      <w:r w:rsidRPr="00700558">
        <w:rPr>
          <w:rFonts w:ascii="Times New Roman" w:eastAsia="Times New Roman" w:hAnsi="Times New Roman" w:cs="Times New Roman"/>
          <w:color w:val="000000"/>
          <w:sz w:val="24"/>
          <w:szCs w:val="24"/>
          <w:lang w:val="id-ID"/>
        </w:rPr>
        <w:fldChar w:fldCharType="end"/>
      </w:r>
      <w:r w:rsidRPr="00700558">
        <w:rPr>
          <w:rFonts w:ascii="Times New Roman" w:eastAsia="Times New Roman" w:hAnsi="Times New Roman" w:cs="Times New Roman"/>
          <w:color w:val="000000"/>
          <w:sz w:val="24"/>
          <w:szCs w:val="24"/>
          <w:lang w:val="id-ID"/>
        </w:rPr>
        <w:t xml:space="preserve">. </w:t>
      </w:r>
      <w:r w:rsidRPr="00700558">
        <w:rPr>
          <w:rFonts w:ascii="Times New Roman" w:eastAsia="Times New Roman" w:hAnsi="Times New Roman" w:cs="Times New Roman"/>
          <w:color w:val="000000"/>
          <w:sz w:val="24"/>
          <w:szCs w:val="24"/>
          <w:lang w:val="id-ID"/>
        </w:rPr>
        <w:tab/>
      </w:r>
    </w:p>
    <w:p w:rsidR="001F60F0" w:rsidRPr="00700558"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b/>
        <w:t xml:space="preserve">Penderita kanker payudara banyak ditemukan pada perempuan dengan usia muda bahkan tidak sedikit remaja putri yang berusia empat belas tahun menderita tumor payudara dimana tumor tersebut dapat berpotensi menjadi sel kanker bila tidak terdeteksi sejak awal (Alini &amp; Indrawati, 2018). Menurut Dinas Kesehatan Provinsi Daerah Istimewa Yogyakarta pada tahun 2014 menjelaskan bahwa ditemukan remaja usia 15 sampai 24 tahun sejumlah 1240 orang menderita kanker payudara </w:t>
      </w:r>
      <w:r w:rsidRPr="00700558">
        <w:rPr>
          <w:rFonts w:ascii="Times New Roman" w:eastAsia="Times New Roman" w:hAnsi="Times New Roman" w:cs="Times New Roman"/>
          <w:color w:val="000000"/>
          <w:sz w:val="24"/>
          <w:szCs w:val="24"/>
          <w:lang w:val="id-ID"/>
        </w:rPr>
        <w:fldChar w:fldCharType="begin" w:fldLock="1"/>
      </w:r>
      <w:r w:rsidRPr="00700558">
        <w:rPr>
          <w:rFonts w:ascii="Times New Roman" w:eastAsia="Times New Roman" w:hAnsi="Times New Roman" w:cs="Times New Roman"/>
          <w:color w:val="000000"/>
          <w:sz w:val="24"/>
          <w:szCs w:val="24"/>
          <w:lang w:val="id-ID"/>
        </w:rPr>
        <w:instrText>ADDIN CSL_CITATION {"citationItems":[{"id":"ITEM-1","itemData":{"abstract":"Latar Belakang: Kanker payudara tidak hanya menyerang pada perempuan yang usianya di atas 40 tahun namun saat ini banyak penderita kanker payudara pada remaja putri dengan usia 15 tahun. Salah satu cara efektif untuk mendeteksi lebih dini kanker payudara yaitu dengan pemeriksaan payudara sendiri (SADARI). Kurangnya pengetahuan dan informasi tentang SADARI menyebabkan kesadaran untuk melakukan SADARI masih rendah yaitu sekitar 25%-30%. Tujuan: penelitian ini bertujuan untuk mengetahui pengaruh health education tentang pemeriksaan payudara sendiri (SADARI) terhadap pengetahuan dan motivasi melakukan SADARI pada remaja putri kelas X di MAN 1 Sleman Yogyakarta. Metode: Desain penelitian pre experimental design dengan menggunakan metode one group pretest post-test. Populasi penelitian ini yaitu siswi kelas X di MAN 1 Sleman Yogyakarta sebanyak 122 siswi. Jumlah sampel dalam penelitian ini yaitu 50 siswi. Pengambilan sampel menggunakan metode probability sampling dengan cara simple random sampling. Instrumen pengumpulan data menggunakan kuesioner pengetahuan SADARI dan motivasi melakukan SADARI. Analisa data di olah menggunakan uji spearman rank correlation. Hasil: Berdasarkan hasil uji statistik menggunakan uji spearman rank correlation didapatkan nilai signifikasi (ρ) 0.000 yang dibandingkan dengan nilai α = 5%, maka ρ &lt; 0.05, sehingga Ha diterima dan Ho ditolak, artinya ada pengaruh health education tentang pemeriksaan payudara sendiri (SADARI) terhadap pengetahuan dan motivasi melakukan SADARI pada remaja putri kelas X di MAN 1 Sleman Yogyakarta. Kesimpulan: Ada pengaruh health education tentang pemeriksaan payudara sendiri (SADARI) terhadap pengetahuan dan motivasi melakukan SADARI pada remaja putri kelas X di MAN 1 Sleman Yogyakarta.","author":[{"dropping-particle":"","family":"Handayani","given":"luluk Maisyaroh &amp; Sri","non-dropping-particle":"","parse-names":false,"suffix":""}],"id":"ITEM-1","issued":{"date-parts":[["2019"]]},"title":"the Effect of Health Education About Breast Self-Examination ( Bse ) on Knowledge and Motivation Did Bse for Teenage Girls Class X in Man 1 Sleman Yogyakarta","type":"article-journal"},"uris":["http://www.mendeley.com/documents/?uuid=c653ca96-c36b-4169-ae14-3d36dfc1754c"]}],"mendeley":{"formattedCitation":"(Handayani, 2019)","plainTextFormattedCitation":"(Handayani, 2019)","previouslyFormattedCitation":"(Handayani, 2019)"},"properties":{"noteIndex":0},"schema":"https://github.com/citation-style-language/schema/raw/master/csl-citation.json"}</w:instrText>
      </w:r>
      <w:r w:rsidRPr="00700558">
        <w:rPr>
          <w:rFonts w:ascii="Times New Roman" w:eastAsia="Times New Roman" w:hAnsi="Times New Roman" w:cs="Times New Roman"/>
          <w:color w:val="000000"/>
          <w:sz w:val="24"/>
          <w:szCs w:val="24"/>
          <w:lang w:val="id-ID"/>
        </w:rPr>
        <w:fldChar w:fldCharType="separate"/>
      </w:r>
      <w:r w:rsidRPr="00700558">
        <w:rPr>
          <w:rFonts w:ascii="Times New Roman" w:eastAsia="Times New Roman" w:hAnsi="Times New Roman" w:cs="Times New Roman"/>
          <w:color w:val="000000"/>
          <w:sz w:val="24"/>
          <w:szCs w:val="24"/>
          <w:lang w:val="id-ID"/>
        </w:rPr>
        <w:t>(Handayani, 2019)</w:t>
      </w:r>
      <w:r w:rsidRPr="00700558">
        <w:rPr>
          <w:rFonts w:ascii="Times New Roman" w:eastAsia="Times New Roman" w:hAnsi="Times New Roman" w:cs="Times New Roman"/>
          <w:color w:val="000000"/>
          <w:sz w:val="24"/>
          <w:szCs w:val="24"/>
          <w:lang w:val="id-ID"/>
        </w:rPr>
        <w:fldChar w:fldCharType="end"/>
      </w:r>
      <w:r w:rsidRPr="00700558">
        <w:rPr>
          <w:rFonts w:ascii="Times New Roman" w:eastAsia="Times New Roman" w:hAnsi="Times New Roman" w:cs="Times New Roman"/>
          <w:color w:val="000000"/>
          <w:sz w:val="24"/>
          <w:szCs w:val="24"/>
          <w:lang w:val="id-ID"/>
        </w:rPr>
        <w:t xml:space="preserve">. Bahkan, menurut berita terbaru pada tahun 2019 yang lalu terdapat dua siswi di salah satu Sekolah Menengah Kejuruan di Wilayah DKI Jakarta yang telah terdiagnosis mengalami kanker payudara </w:t>
      </w:r>
      <w:r w:rsidRPr="00700558">
        <w:rPr>
          <w:rFonts w:ascii="Times New Roman" w:eastAsia="Times New Roman" w:hAnsi="Times New Roman" w:cs="Times New Roman"/>
          <w:color w:val="000000"/>
          <w:sz w:val="24"/>
          <w:szCs w:val="24"/>
          <w:lang w:val="id-ID"/>
        </w:rPr>
        <w:fldChar w:fldCharType="begin" w:fldLock="1"/>
      </w:r>
      <w:r w:rsidRPr="00700558">
        <w:rPr>
          <w:rFonts w:ascii="Times New Roman" w:eastAsia="Times New Roman" w:hAnsi="Times New Roman" w:cs="Times New Roman"/>
          <w:color w:val="000000"/>
          <w:sz w:val="24"/>
          <w:szCs w:val="24"/>
          <w:lang w:val="id-ID"/>
        </w:rPr>
        <w:instrText>ADDIN CSL_CITATION {"citationItems":[{"id":"ITEM-1","itemData":{"DOI":"10.20527/jpkmi.v6i3.8179","ISSN":"2407-1625","abstract":"ABSTRAKBerbagai laporan menunjukkan terjadinya peningkatan kasus kanker payudara dari tahun ke tahun pada wanita usia subur. Seiring dengan itu, terdapat pola peningkatan pengidap kanker payudara pada usia remaja. Salah satu langkah untuk mendeteksi secara dini kemungkinan seseorang mengidap kanker payudara adalah dengan melakukan pemeriksaan payudara sendiri. Sayangnya, pengetahuan dan motivasi untuk melakukan SADARI di kalangan wanita remaja masih rendah. Penelitian ini fokus pada komparasi efektivitas media audiovisual dan audio guna meningkatkan pengetahuan dan motivasi untuk melakukan SADARI di kalangan wanita remaja. Jumlah partisipan yang terlibat sebanyak 52 orang dan terbagi menjadi dua kelompok perlakukan yaitu audiovisual dan audio.Data dikumpulkan kemudian dianalisis dengan menggunakan uji Paired t Test untuk membandingkan bagaimana pengaruh media audiovisual dan audio terhadap tingkat pengetahuan dan motivasi. Penelitian ini menggunakan metode quasi eksperimen. Hasil penelitian menunjukkan bahwa terdapat pengaruh media audiovisual terhadap pengetahuan remaja dalam melakukan SADARI (p-value=0,003), adanya pengaruh media audiovisual terhadap motivasi remaja dalam melakukan SADARI (p-value=0,008), adanya pengaruh media audio terhadap pengetahuan remaja dalam melakukan SADARI (p-value=0,009), dan adanya pengaruh media audio terhadap motivasi remaja dalam melakukan SADARI (p-value=0,036). Hasil penelitian diketahui bahwa via media audiovisual atau audio sama-sama mengalami peningkatan tingkat pengetahuan dan motivasi. Namun dilihat dari perbedaan efektivitas di antara keduanya, kami berkesimpulan bahwa upaya edukasi via media audiovisual terbukti lebih efektif dari pada media audio untuk melakukan SADARI.Kata-kata kunci : Media audiovisual, media audio, pengetahuan, motivasi, pemeriksaan payudara sendiri ABSTRACTVarious reports of the development of breast cancer cases from year to year in women of childbearing age. Along with that, there is an increasing pattern of breast cancer in adolescence. One step to prove a person early with breast cancer by doing breast self-examination. Unfortunately, knowledge and motivation to do breast self-examination among adolescent women is suspect still low. Our research urges on audiovisual and audio comparative media to increase knowledge and motivation to make aware among adolescent women. The number of participants who participated was 52 people, which we offered in two treatment groups namely audiovisual a…","author":[{"dropping-particle":"","family":"Deviani","given":"Lailana","non-dropping-particle":"","parse-names":false,"suffix":""},{"dropping-particle":"","family":"Asyary","given":"Al","non-dropping-particle":"","parse-names":false,"suffix":""},{"dropping-particle":"","family":"Edmi Edison","given":"Rizki","non-dropping-particle":"","parse-names":false,"suffix":""}],"container-title":"Jurnal Publikasi Kesehatan Masyarakat Indonesia","id":"ITEM-1","issue":"3","issued":{"date-parts":[["2020"]]},"page":"84","title":"Komparasi Efektivitas Media Audiovisual Dan Media Audio Terhadap Pengetahuan Dan Motivasi Remaja Putri Untuk Melaksanakan Pemeriksaan Payudara Sendiri (Sadari)","type":"article-journal","volume":"6"},"uris":["http://www.mendeley.com/documents/?uuid=055791dc-4ba3-4c59-b02f-b2537efbf099"]}],"mendeley":{"formattedCitation":"(Deviani et al., 2020)","plainTextFormattedCitation":"(Deviani et al., 2020)","previouslyFormattedCitation":"(Deviani et al., 2020)"},"properties":{"noteIndex":0},"schema":"https://github.com/citation-style-language/schema/raw/master/csl-citation.json"}</w:instrText>
      </w:r>
      <w:r w:rsidRPr="00700558">
        <w:rPr>
          <w:rFonts w:ascii="Times New Roman" w:eastAsia="Times New Roman" w:hAnsi="Times New Roman" w:cs="Times New Roman"/>
          <w:color w:val="000000"/>
          <w:sz w:val="24"/>
          <w:szCs w:val="24"/>
          <w:lang w:val="id-ID"/>
        </w:rPr>
        <w:fldChar w:fldCharType="separate"/>
      </w:r>
      <w:r w:rsidRPr="00700558">
        <w:rPr>
          <w:rFonts w:ascii="Times New Roman" w:eastAsia="Times New Roman" w:hAnsi="Times New Roman" w:cs="Times New Roman"/>
          <w:color w:val="000000"/>
          <w:sz w:val="24"/>
          <w:szCs w:val="24"/>
          <w:lang w:val="id-ID"/>
        </w:rPr>
        <w:t>(Deviani et al., 2020)</w:t>
      </w:r>
      <w:r w:rsidRPr="00700558">
        <w:rPr>
          <w:rFonts w:ascii="Times New Roman" w:eastAsia="Times New Roman" w:hAnsi="Times New Roman" w:cs="Times New Roman"/>
          <w:color w:val="000000"/>
          <w:sz w:val="24"/>
          <w:szCs w:val="24"/>
          <w:lang w:val="id-ID"/>
        </w:rPr>
        <w:fldChar w:fldCharType="end"/>
      </w:r>
      <w:r w:rsidRPr="00700558">
        <w:rPr>
          <w:rFonts w:ascii="Times New Roman" w:eastAsia="Times New Roman" w:hAnsi="Times New Roman" w:cs="Times New Roman"/>
          <w:color w:val="000000"/>
          <w:sz w:val="24"/>
          <w:szCs w:val="24"/>
          <w:lang w:val="id-ID"/>
        </w:rPr>
        <w:t xml:space="preserve">. </w:t>
      </w:r>
    </w:p>
    <w:p w:rsidR="001F60F0" w:rsidRPr="00700558"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b/>
        <w:t xml:space="preserve">Permasalahan tingginya angka kejadian kanker payudara dapat menyebabkan bertambahnya angka kematian akibat kanker payudara karena telat diketahui. Angka kejadian kanker payudara salah satunya dipengaruhi oleh kurangnya pengetahuan masyarakat khususnya wanita untuk melakukan deteksi dini kanker payudara. Salah satu kegiatan yang dapat dilakukan untuk mengurangi angka kejadian dari kanker payudara </w:t>
      </w:r>
      <w:r w:rsidRPr="00700558">
        <w:rPr>
          <w:rFonts w:ascii="Times New Roman" w:eastAsia="Times New Roman" w:hAnsi="Times New Roman" w:cs="Times New Roman"/>
          <w:color w:val="000000"/>
          <w:sz w:val="24"/>
          <w:szCs w:val="24"/>
          <w:lang w:val="id-ID"/>
        </w:rPr>
        <w:lastRenderedPageBreak/>
        <w:t>adalah dengan melakukan deteksi dini kanker payudara salah satunya yaitu melakukan pemeriksaan payudara sendiri (SADARI). Pemeriksaan payudara sendiri merupakan suatu kegiatan pengembangan kepedulian dari seorang wanita terhadap kondisi kesehatan payudara setiap individu (Lestari et al., 2019). Penderita kanker payudara dapat sembuh jika ditemukan pada stadium awal, sehingga pengobatan dapat diberikan sejak dini dengan begitu akan memperpanjang masa harapan hidup untuk penderita kanker payudara (Aeni &amp; Yuhandini, 2018).</w:t>
      </w:r>
    </w:p>
    <w:p w:rsidR="001F60F0" w:rsidRPr="00700558"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b/>
        <w:t xml:space="preserve">Pemeriksaan payudara sendiri juga merupakan suatu teknik penyaringan yang sederhana, tidak mengeluarkan biaya, tidak berbahaya, aman, tidak menimbulkan nyeri,  dan sangat efektif untuk mendeteksi sejak dini adanya kanker payudara. Kematian kanker payudara cenderung lebih sedikit pada wanita yang telah melakukan pemeriksaan SADARI dibandingkan yang tidak melakukan (Naimah &amp; Mukhoirotin, 2021).   Pemeriksaan payudara sendiri (SADARI) dapat dilakukan pada remaja putri yang telah mengalami perubahan fisik dan perkembangan seks </w:t>
      </w:r>
      <w:r w:rsidRPr="00592323">
        <w:rPr>
          <w:rFonts w:ascii="Times New Roman" w:eastAsia="Times New Roman" w:hAnsi="Times New Roman" w:cs="Times New Roman"/>
          <w:color w:val="000000"/>
          <w:sz w:val="24"/>
          <w:szCs w:val="24"/>
          <w:lang w:val="id-ID"/>
        </w:rPr>
        <w:t xml:space="preserve">primer dengan mengalami menstruasi dan </w:t>
      </w:r>
      <w:r w:rsidRPr="00700558">
        <w:rPr>
          <w:rFonts w:ascii="Times New Roman" w:eastAsia="Times New Roman" w:hAnsi="Times New Roman" w:cs="Times New Roman"/>
          <w:color w:val="000000"/>
          <w:sz w:val="24"/>
          <w:szCs w:val="24"/>
          <w:lang w:val="id-ID"/>
        </w:rPr>
        <w:t xml:space="preserve">sekunder yang merupakan masa pubertas dengan mengalami pembesaran payudara (Aeni &amp; Yuhandini, 2018).   </w:t>
      </w:r>
    </w:p>
    <w:p w:rsidR="001F60F0" w:rsidRPr="00700558"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b/>
        <w:t xml:space="preserve">Berdasarkan penelitian sebelumnya </w:t>
      </w:r>
      <w:r w:rsidRPr="00592323">
        <w:rPr>
          <w:rFonts w:ascii="Times New Roman" w:eastAsia="Times New Roman" w:hAnsi="Times New Roman" w:cs="Times New Roman"/>
          <w:color w:val="000000"/>
          <w:sz w:val="24"/>
          <w:szCs w:val="24"/>
          <w:lang w:val="id-ID"/>
        </w:rPr>
        <w:t xml:space="preserve">dalam penilaian </w:t>
      </w:r>
      <w:r w:rsidRPr="00592323">
        <w:rPr>
          <w:rFonts w:ascii="Times New Roman" w:eastAsia="Times New Roman" w:hAnsi="Times New Roman" w:cs="Times New Roman"/>
          <w:i/>
          <w:color w:val="000000"/>
          <w:sz w:val="24"/>
          <w:szCs w:val="24"/>
          <w:lang w:val="id-ID"/>
        </w:rPr>
        <w:t>pre-</w:t>
      </w:r>
      <w:r w:rsidRPr="00592323">
        <w:rPr>
          <w:rFonts w:ascii="Times New Roman" w:eastAsia="Times New Roman" w:hAnsi="Times New Roman" w:cs="Times New Roman"/>
          <w:color w:val="000000"/>
          <w:sz w:val="24"/>
          <w:szCs w:val="24"/>
          <w:lang w:val="id-ID"/>
        </w:rPr>
        <w:t xml:space="preserve">test </w:t>
      </w:r>
      <w:r w:rsidRPr="00A75875">
        <w:rPr>
          <w:rFonts w:ascii="Times New Roman" w:eastAsia="Times New Roman" w:hAnsi="Times New Roman" w:cs="Times New Roman"/>
          <w:color w:val="000000"/>
          <w:sz w:val="24"/>
          <w:szCs w:val="24"/>
          <w:lang w:val="id-ID"/>
        </w:rPr>
        <w:t>menunjukkan</w:t>
      </w:r>
      <w:r w:rsidRPr="00700558">
        <w:rPr>
          <w:rFonts w:ascii="Times New Roman" w:eastAsia="Times New Roman" w:hAnsi="Times New Roman" w:cs="Times New Roman"/>
          <w:color w:val="000000"/>
          <w:sz w:val="24"/>
          <w:szCs w:val="24"/>
          <w:lang w:val="id-ID"/>
        </w:rPr>
        <w:t xml:space="preserve"> bahwa tingkat pengetahuan remaja dalam melakukan pemeriksaan SADARI </w:t>
      </w:r>
      <w:r w:rsidRPr="00592323">
        <w:rPr>
          <w:rFonts w:ascii="Times New Roman" w:eastAsia="Times New Roman" w:hAnsi="Times New Roman" w:cs="Times New Roman"/>
          <w:color w:val="000000"/>
          <w:sz w:val="24"/>
          <w:szCs w:val="24"/>
          <w:lang w:val="id-ID"/>
        </w:rPr>
        <w:t>kategori cukup sebanyak 20% responden dan kategori kurang sebanyak 80% responden</w:t>
      </w:r>
      <w:r w:rsidRPr="00700558">
        <w:rPr>
          <w:rFonts w:ascii="Times New Roman" w:eastAsia="Times New Roman" w:hAnsi="Times New Roman" w:cs="Times New Roman"/>
          <w:color w:val="000000"/>
          <w:sz w:val="24"/>
          <w:szCs w:val="24"/>
          <w:lang w:val="id-ID"/>
        </w:rPr>
        <w:t xml:space="preserve">. Hal tersebut terjadi karenakan </w:t>
      </w:r>
      <w:r w:rsidRPr="00700558">
        <w:rPr>
          <w:rFonts w:ascii="Times New Roman" w:eastAsia="Times New Roman" w:hAnsi="Times New Roman" w:cs="Times New Roman"/>
          <w:color w:val="000000"/>
          <w:sz w:val="24"/>
          <w:szCs w:val="24"/>
          <w:lang w:val="id-ID"/>
        </w:rPr>
        <w:lastRenderedPageBreak/>
        <w:t xml:space="preserve">remaja belum pernah mendapatkan penyuluhan atau informasi kesehatan mengenai pemeriksaan SADARI, dan langkah-langkah SADARI </w:t>
      </w:r>
      <w:r w:rsidRPr="00700558">
        <w:rPr>
          <w:rFonts w:ascii="Times New Roman" w:eastAsia="Times New Roman" w:hAnsi="Times New Roman" w:cs="Times New Roman"/>
          <w:color w:val="000000"/>
          <w:sz w:val="24"/>
          <w:szCs w:val="24"/>
          <w:lang w:val="id-ID"/>
        </w:rPr>
        <w:fldChar w:fldCharType="begin" w:fldLock="1"/>
      </w:r>
      <w:r>
        <w:rPr>
          <w:rFonts w:ascii="Times New Roman" w:eastAsia="Times New Roman" w:hAnsi="Times New Roman" w:cs="Times New Roman"/>
          <w:color w:val="000000"/>
          <w:sz w:val="24"/>
          <w:szCs w:val="24"/>
          <w:lang w:val="id-ID"/>
        </w:rPr>
        <w:instrText>ADDIN CSL_CITATION {"citationItems":[{"id":"ITEM-1","itemData":{"author":[{"dropping-particle":"","family":"Arifin","given":"Sherina Amastasia","non-dropping-particle":"","parse-names":false,"suffix":""},{"dropping-particle":"","family":"Jupriyono","given":"","non-dropping-particle":"","parse-names":false,"suffix":""},{"dropping-particle":"","family":"Setyaningsih","given":"Wahyu","non-dropping-particle":"","parse-names":false,"suffix":""}],"container-title":"Jurnal Ilmu dan Teknologi Kesehatan","id":"ITEM-1","issue":"2","issued":{"date-parts":[["2022"]]},"title":"Development of Mamoji Products as Educational Media for Adolescent Women about Early Detection of Breast Cancer","type":"article-journal","volume":"9"},"uris":["http://www.mendeley.com/documents/?uuid=04f8fc9e-7545-4d8e-8fba-17c1b90c2af1"]}],"mendeley":{"formattedCitation":"(Arifin et al., 2022)","plainTextFormattedCitation":"(Arifin et al., 2022)","previouslyFormattedCitation":"(Arifin et al., 2022)"},"properties":{"noteIndex":0},"schema":"https://github.com/citation-style-language/schema/raw/master/csl-citation.json"}</w:instrText>
      </w:r>
      <w:r w:rsidRPr="00700558">
        <w:rPr>
          <w:rFonts w:ascii="Times New Roman" w:eastAsia="Times New Roman" w:hAnsi="Times New Roman" w:cs="Times New Roman"/>
          <w:color w:val="000000"/>
          <w:sz w:val="24"/>
          <w:szCs w:val="24"/>
          <w:lang w:val="id-ID"/>
        </w:rPr>
        <w:fldChar w:fldCharType="separate"/>
      </w:r>
      <w:r w:rsidRPr="003F14D6">
        <w:rPr>
          <w:rFonts w:ascii="Times New Roman" w:eastAsia="Times New Roman" w:hAnsi="Times New Roman" w:cs="Times New Roman"/>
          <w:color w:val="000000"/>
          <w:sz w:val="24"/>
          <w:szCs w:val="24"/>
          <w:lang w:val="id-ID"/>
        </w:rPr>
        <w:t>(Arifin et al., 2022)</w:t>
      </w:r>
      <w:r w:rsidRPr="00700558">
        <w:rPr>
          <w:rFonts w:ascii="Times New Roman" w:eastAsia="Times New Roman" w:hAnsi="Times New Roman" w:cs="Times New Roman"/>
          <w:color w:val="000000"/>
          <w:sz w:val="24"/>
          <w:szCs w:val="24"/>
          <w:lang w:val="id-ID"/>
        </w:rPr>
        <w:fldChar w:fldCharType="end"/>
      </w:r>
      <w:r w:rsidRPr="00700558">
        <w:rPr>
          <w:rFonts w:ascii="Times New Roman" w:eastAsia="Times New Roman" w:hAnsi="Times New Roman" w:cs="Times New Roman"/>
          <w:color w:val="000000"/>
          <w:sz w:val="24"/>
          <w:szCs w:val="24"/>
          <w:lang w:val="id-ID"/>
        </w:rPr>
        <w:t xml:space="preserve">. Penelitian lain yang dilakukan </w:t>
      </w:r>
      <w:r w:rsidRPr="00700558">
        <w:rPr>
          <w:rFonts w:ascii="Times New Roman" w:eastAsia="Times New Roman" w:hAnsi="Times New Roman" w:cs="Times New Roman"/>
          <w:color w:val="000000"/>
          <w:sz w:val="24"/>
          <w:szCs w:val="24"/>
          <w:lang w:val="id-ID"/>
        </w:rPr>
        <w:fldChar w:fldCharType="begin" w:fldLock="1"/>
      </w:r>
      <w:r>
        <w:rPr>
          <w:rFonts w:ascii="Times New Roman" w:eastAsia="Times New Roman" w:hAnsi="Times New Roman" w:cs="Times New Roman"/>
          <w:color w:val="000000"/>
          <w:sz w:val="24"/>
          <w:szCs w:val="24"/>
          <w:lang w:val="id-ID"/>
        </w:rPr>
        <w:instrText>ADDIN CSL_CITATION {"citationItems":[{"id":"ITEM-1","itemData":{"abstract":"Breast cancer is a cancer with the highest percentage of new cases that amounted to 43.3% and the percentage of deaths due to breast by 12.9%. Based on data obtained from the Surakarta City Health Office breast cancer patients in the city of Surakarta about 9,320 people. Breast self-examination is one of the breast cancer prevention. Health education has various media and method one of them is by method of demonstration and video media. This research is to Knowing the effectiveness of health education with audio visual method (Video) and demonstration to the ability of breast self-examination practice (SADARI) on student SMK Batik 2 Surakarta.This research using methode Quasy Experiment Design research with Pre-Post Test With Control Group design. The subject is 60 female students in SMK Batik 2 Surakarta. The result of bivariate test using Wilcoxon test proves that there is significant influence of the ability of breast self-examination practice after being given demonstration method with Pvalue; 0.000 &lt;0.05 and proved to have a significant effect on the ability of breast self-examination practice after being given video with Pvalue; 0,000 &lt;0.05. While Mann Whitney U test proves there is a difference in the effectiveness of the ability of own breast self-examination practices on students after vocational education was given a demonstration and video health with value Pvalue; 0.001 &lt;0.005. There is influence of health education effectiveness by demonstration method and audio visual media (video) to SADARI practice skill in SMK Batik 2 Surakarta","author":[{"dropping-particle":"","family":"Hartutik","given":"Sri","non-dropping-particle":"","parse-names":false,"suffix":""},{"dropping-particle":"","family":"Pradani","given":"Alfrista Dian","non-dropping-particle":"","parse-names":false,"suffix":""}],"container-title":"Indonesian Journal On Medical Science","id":"ITEM-1","issue":"1","issued":{"date-parts":[["2020"]]},"page":"20-26","title":"Efektifitas Pendidikan Kesehatan Media Audio Visual ( Video ) Dan Demonstrasi Terhadap Ketrampilan Praktik Sadari","type":"article-journal","volume":"7"},"uris":["http://www.mendeley.com/documents/?uuid=f528b741-ae0c-4e10-b605-b2fdd6e61eec"]}],"mendeley":{"formattedCitation":"(Hartutik &amp; Pradani, 2020)","manualFormatting":"Hartutik &amp; Pradani (2020)","plainTextFormattedCitation":"(Hartutik &amp; Pradani, 2020)","previouslyFormattedCitation":"(Hartutik &amp; Pradani, 2020)"},"properties":{"noteIndex":0},"schema":"https://github.com/citation-style-language/schema/raw/master/csl-citation.json"}</w:instrText>
      </w:r>
      <w:r w:rsidRPr="00700558">
        <w:rPr>
          <w:rFonts w:ascii="Times New Roman" w:eastAsia="Times New Roman" w:hAnsi="Times New Roman" w:cs="Times New Roman"/>
          <w:color w:val="000000"/>
          <w:sz w:val="24"/>
          <w:szCs w:val="24"/>
          <w:lang w:val="id-ID"/>
        </w:rPr>
        <w:fldChar w:fldCharType="separate"/>
      </w:r>
      <w:r>
        <w:rPr>
          <w:rFonts w:ascii="Times New Roman" w:eastAsia="Times New Roman" w:hAnsi="Times New Roman" w:cs="Times New Roman"/>
          <w:color w:val="000000"/>
          <w:sz w:val="24"/>
          <w:szCs w:val="24"/>
          <w:lang w:val="id-ID"/>
        </w:rPr>
        <w:t>Hartutik &amp; Pradani</w:t>
      </w:r>
      <w:r w:rsidRPr="00700558">
        <w:rPr>
          <w:rFonts w:ascii="Times New Roman" w:eastAsia="Times New Roman" w:hAnsi="Times New Roman" w:cs="Times New Roman"/>
          <w:color w:val="000000"/>
          <w:sz w:val="24"/>
          <w:szCs w:val="24"/>
          <w:lang w:val="id-ID"/>
        </w:rPr>
        <w:t xml:space="preserve"> </w:t>
      </w:r>
      <w:r w:rsidRPr="00592323">
        <w:rPr>
          <w:rFonts w:ascii="Times New Roman" w:eastAsia="Times New Roman" w:hAnsi="Times New Roman" w:cs="Times New Roman"/>
          <w:color w:val="000000"/>
          <w:sz w:val="24"/>
          <w:szCs w:val="24"/>
          <w:lang w:val="id-ID"/>
        </w:rPr>
        <w:t>(</w:t>
      </w:r>
      <w:r w:rsidRPr="00700558">
        <w:rPr>
          <w:rFonts w:ascii="Times New Roman" w:eastAsia="Times New Roman" w:hAnsi="Times New Roman" w:cs="Times New Roman"/>
          <w:color w:val="000000"/>
          <w:sz w:val="24"/>
          <w:szCs w:val="24"/>
          <w:lang w:val="id-ID"/>
        </w:rPr>
        <w:t>2020)</w:t>
      </w:r>
      <w:r w:rsidRPr="00700558">
        <w:rPr>
          <w:rFonts w:ascii="Times New Roman" w:eastAsia="Times New Roman" w:hAnsi="Times New Roman" w:cs="Times New Roman"/>
          <w:color w:val="000000"/>
          <w:sz w:val="24"/>
          <w:szCs w:val="24"/>
          <w:lang w:val="id-ID"/>
        </w:rPr>
        <w:fldChar w:fldCharType="end"/>
      </w:r>
      <w:r>
        <w:rPr>
          <w:rFonts w:ascii="Times New Roman" w:eastAsia="Times New Roman" w:hAnsi="Times New Roman" w:cs="Times New Roman"/>
          <w:color w:val="000000"/>
          <w:sz w:val="24"/>
          <w:szCs w:val="24"/>
          <w:lang w:val="id-ID"/>
        </w:rPr>
        <w:t xml:space="preserve"> </w:t>
      </w:r>
      <w:r w:rsidRPr="00592323">
        <w:rPr>
          <w:rFonts w:ascii="Times New Roman" w:eastAsia="Times New Roman" w:hAnsi="Times New Roman" w:cs="Times New Roman"/>
          <w:color w:val="000000"/>
          <w:sz w:val="24"/>
          <w:szCs w:val="24"/>
          <w:lang w:val="id-ID"/>
        </w:rPr>
        <w:t xml:space="preserve">dalam penilaian </w:t>
      </w:r>
      <w:r w:rsidRPr="00592323">
        <w:rPr>
          <w:rFonts w:ascii="Times New Roman" w:eastAsia="Times New Roman" w:hAnsi="Times New Roman" w:cs="Times New Roman"/>
          <w:i/>
          <w:color w:val="000000"/>
          <w:sz w:val="24"/>
          <w:szCs w:val="24"/>
          <w:lang w:val="id-ID"/>
        </w:rPr>
        <w:t>pre-</w:t>
      </w:r>
      <w:r w:rsidRPr="00592323">
        <w:rPr>
          <w:rFonts w:ascii="Times New Roman" w:eastAsia="Times New Roman" w:hAnsi="Times New Roman" w:cs="Times New Roman"/>
          <w:color w:val="000000"/>
          <w:sz w:val="24"/>
          <w:szCs w:val="24"/>
          <w:lang w:val="id-ID"/>
        </w:rPr>
        <w:t xml:space="preserve">test </w:t>
      </w:r>
      <w:r>
        <w:rPr>
          <w:rFonts w:ascii="Times New Roman" w:eastAsia="Times New Roman" w:hAnsi="Times New Roman" w:cs="Times New Roman"/>
          <w:color w:val="000000"/>
          <w:sz w:val="24"/>
          <w:szCs w:val="24"/>
          <w:lang w:val="id-ID"/>
        </w:rPr>
        <w:t>men</w:t>
      </w:r>
      <w:r w:rsidRPr="00592323">
        <w:rPr>
          <w:rFonts w:ascii="Times New Roman" w:eastAsia="Times New Roman" w:hAnsi="Times New Roman" w:cs="Times New Roman"/>
          <w:color w:val="000000"/>
          <w:sz w:val="24"/>
          <w:szCs w:val="24"/>
          <w:lang w:val="id-ID"/>
        </w:rPr>
        <w:t>y</w:t>
      </w:r>
      <w:r w:rsidRPr="00700558">
        <w:rPr>
          <w:rFonts w:ascii="Times New Roman" w:eastAsia="Times New Roman" w:hAnsi="Times New Roman" w:cs="Times New Roman"/>
          <w:color w:val="000000"/>
          <w:sz w:val="24"/>
          <w:szCs w:val="24"/>
          <w:lang w:val="id-ID"/>
        </w:rPr>
        <w:t xml:space="preserve">atakan bahwa kemampuan responden dalam melakukan pemeriksaan SADARI sebelum diberikan pendidikan </w:t>
      </w:r>
      <w:r w:rsidRPr="00592323">
        <w:rPr>
          <w:rFonts w:ascii="Times New Roman" w:eastAsia="Times New Roman" w:hAnsi="Times New Roman" w:cs="Times New Roman"/>
          <w:color w:val="000000"/>
          <w:sz w:val="24"/>
          <w:szCs w:val="24"/>
          <w:lang w:val="id-ID"/>
        </w:rPr>
        <w:t>kesehatan menujukkan hasil kurang sebanyak 50% responden dan hasil sedang sebanyak 50% responden</w:t>
      </w:r>
      <w:r w:rsidRPr="00700558">
        <w:rPr>
          <w:rFonts w:ascii="Times New Roman" w:eastAsia="Times New Roman" w:hAnsi="Times New Roman" w:cs="Times New Roman"/>
          <w:color w:val="000000"/>
          <w:sz w:val="24"/>
          <w:szCs w:val="24"/>
          <w:lang w:val="id-ID"/>
        </w:rPr>
        <w:t xml:space="preserve">. Hal tersebut dikarenakan kurangnya pengetahuan responden dalam melakukan SADARI. Sehingga pentingnya dilakukan penyuluhan pendidikan kesehatan pada remaja mengenai deteksi dini kanker payudara dengan pemeriksaan SADARI sejak dini. Dengan meningkatkan pengetahuan remaja mengenai SADARI sedini mungkin dapat memberikan pengaruh sangat baik bagi remaja seperti bertambahnya pengetahuan dan kemampuan remaja dalam melakukan SADARI. </w:t>
      </w:r>
    </w:p>
    <w:p w:rsidR="001F60F0" w:rsidRPr="00700558"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b/>
      </w:r>
      <w:r w:rsidRPr="00592323">
        <w:rPr>
          <w:rFonts w:ascii="Times New Roman" w:eastAsia="Times New Roman" w:hAnsi="Times New Roman" w:cs="Times New Roman"/>
          <w:color w:val="000000"/>
          <w:sz w:val="24"/>
          <w:szCs w:val="24"/>
          <w:lang w:val="id-ID"/>
        </w:rPr>
        <w:t>Salah satu u</w:t>
      </w:r>
      <w:r w:rsidRPr="00700558">
        <w:rPr>
          <w:rFonts w:ascii="Times New Roman" w:eastAsia="Times New Roman" w:hAnsi="Times New Roman" w:cs="Times New Roman"/>
          <w:color w:val="000000"/>
          <w:sz w:val="24"/>
          <w:szCs w:val="24"/>
          <w:lang w:val="id-ID"/>
        </w:rPr>
        <w:t xml:space="preserve">paya yang dapat dilakukan yaitu dengan memberikan pendidikan kesehatan mengenai Pemeriksaan SADARI. Pendidikan kesehatan merupakan suatu proses perubahan perilaku yang </w:t>
      </w:r>
      <w:r w:rsidRPr="00700558">
        <w:rPr>
          <w:rFonts w:ascii="Times New Roman" w:eastAsia="Times New Roman" w:hAnsi="Times New Roman" w:cs="Times New Roman"/>
          <w:sz w:val="24"/>
          <w:szCs w:val="24"/>
          <w:lang w:val="id-ID"/>
        </w:rPr>
        <w:t>dinamis</w:t>
      </w:r>
      <w:r w:rsidRPr="00700558">
        <w:rPr>
          <w:rFonts w:ascii="Times New Roman" w:eastAsia="Times New Roman" w:hAnsi="Times New Roman" w:cs="Times New Roman"/>
          <w:color w:val="000000"/>
          <w:sz w:val="24"/>
          <w:szCs w:val="24"/>
          <w:lang w:val="id-ID"/>
        </w:rPr>
        <w:t xml:space="preserve">, karena perubahan tersebut untuk membentuk kesadaran diri dalam masing-masing individu, kelompok atau </w:t>
      </w:r>
      <w:r w:rsidRPr="00700558">
        <w:rPr>
          <w:rFonts w:ascii="Times New Roman" w:eastAsia="Times New Roman" w:hAnsi="Times New Roman" w:cs="Times New Roman"/>
          <w:sz w:val="24"/>
          <w:szCs w:val="24"/>
          <w:lang w:val="id-ID"/>
        </w:rPr>
        <w:t xml:space="preserve">masyarakat </w:t>
      </w:r>
      <w:r w:rsidRPr="00700558">
        <w:rPr>
          <w:rFonts w:ascii="Times New Roman" w:eastAsia="Times New Roman" w:hAnsi="Times New Roman" w:cs="Times New Roman"/>
          <w:color w:val="000000"/>
          <w:sz w:val="24"/>
          <w:szCs w:val="24"/>
          <w:lang w:val="id-ID"/>
        </w:rPr>
        <w:t xml:space="preserve">(Lestari et al., 2019). Hal ini sejalan dengan </w:t>
      </w:r>
      <w:r>
        <w:rPr>
          <w:rFonts w:ascii="Times New Roman" w:eastAsia="Times New Roman" w:hAnsi="Times New Roman" w:cs="Times New Roman"/>
          <w:color w:val="000000"/>
          <w:sz w:val="24"/>
          <w:szCs w:val="24"/>
          <w:lang w:val="id-ID"/>
        </w:rPr>
        <w:t xml:space="preserve">penelitian yang dilakukan oleh Pratiwi </w:t>
      </w:r>
      <w:r w:rsidRPr="00592323">
        <w:rPr>
          <w:rFonts w:ascii="Times New Roman" w:eastAsia="Times New Roman" w:hAnsi="Times New Roman" w:cs="Times New Roman"/>
          <w:color w:val="000000"/>
          <w:sz w:val="24"/>
          <w:szCs w:val="24"/>
          <w:lang w:val="id-ID"/>
        </w:rPr>
        <w:t xml:space="preserve">dengan judul “Perbedaan Efektifitas Pendidikan Kesehatan Pemeriksaan Payudara Sendiri (SADARI) Dengan Menggunakan Media </w:t>
      </w:r>
      <w:r w:rsidRPr="00592323">
        <w:rPr>
          <w:rFonts w:ascii="Times New Roman" w:eastAsia="Times New Roman" w:hAnsi="Times New Roman" w:cs="Times New Roman"/>
          <w:i/>
          <w:color w:val="000000"/>
          <w:sz w:val="24"/>
          <w:szCs w:val="24"/>
          <w:lang w:val="id-ID"/>
        </w:rPr>
        <w:t>Leaflet</w:t>
      </w:r>
      <w:r w:rsidRPr="00592323">
        <w:rPr>
          <w:rFonts w:ascii="Times New Roman" w:eastAsia="Times New Roman" w:hAnsi="Times New Roman" w:cs="Times New Roman"/>
          <w:color w:val="000000"/>
          <w:sz w:val="24"/>
          <w:szCs w:val="24"/>
          <w:lang w:val="id-ID"/>
        </w:rPr>
        <w:t xml:space="preserve"> Dan Media Audio Visual Pada Remaja Putri Di SMK NY Ungaran” tahun </w:t>
      </w:r>
      <w:r>
        <w:rPr>
          <w:rFonts w:ascii="Times New Roman" w:eastAsia="Times New Roman" w:hAnsi="Times New Roman" w:cs="Times New Roman"/>
          <w:color w:val="000000"/>
          <w:sz w:val="24"/>
          <w:szCs w:val="24"/>
          <w:lang w:val="id-ID"/>
        </w:rPr>
        <w:lastRenderedPageBreak/>
        <w:t>2019</w:t>
      </w:r>
      <w:r w:rsidRPr="00700558">
        <w:rPr>
          <w:rFonts w:ascii="Times New Roman" w:eastAsia="Times New Roman" w:hAnsi="Times New Roman" w:cs="Times New Roman"/>
          <w:color w:val="000000"/>
          <w:sz w:val="24"/>
          <w:szCs w:val="24"/>
          <w:lang w:val="id-ID"/>
        </w:rPr>
        <w:t xml:space="preserve"> yang menyatakan bahwa pendidikan kesehatan dengan media audio visual yang menyajikan tulisan serta gambar yang lebih detail sehingga dapat diamati dengan jelas dapat membangkitkan semangat remaja untuk lebih memahami dan mencerna materi yang diberikan. Penelitian lain yang di</w:t>
      </w:r>
      <w:r>
        <w:rPr>
          <w:rFonts w:ascii="Times New Roman" w:eastAsia="Times New Roman" w:hAnsi="Times New Roman" w:cs="Times New Roman"/>
          <w:color w:val="000000"/>
          <w:sz w:val="24"/>
          <w:szCs w:val="24"/>
          <w:lang w:val="id-ID"/>
        </w:rPr>
        <w:t>lakukan oleh Alini &amp; Indrawati</w:t>
      </w:r>
      <w:r w:rsidRPr="00700558">
        <w:rPr>
          <w:rFonts w:ascii="Times New Roman" w:eastAsia="Times New Roman" w:hAnsi="Times New Roman" w:cs="Times New Roman"/>
          <w:color w:val="000000"/>
          <w:sz w:val="24"/>
          <w:szCs w:val="24"/>
          <w:lang w:val="id-ID"/>
        </w:rPr>
        <w:t xml:space="preserve"> </w:t>
      </w:r>
      <w:r w:rsidRPr="00592323">
        <w:rPr>
          <w:rFonts w:ascii="Times New Roman" w:eastAsia="Times New Roman" w:hAnsi="Times New Roman" w:cs="Times New Roman"/>
          <w:color w:val="000000"/>
          <w:sz w:val="24"/>
          <w:szCs w:val="24"/>
          <w:lang w:val="id-ID"/>
        </w:rPr>
        <w:t>(</w:t>
      </w:r>
      <w:r w:rsidRPr="00700558">
        <w:rPr>
          <w:rFonts w:ascii="Times New Roman" w:eastAsia="Times New Roman" w:hAnsi="Times New Roman" w:cs="Times New Roman"/>
          <w:color w:val="000000"/>
          <w:sz w:val="24"/>
          <w:szCs w:val="24"/>
          <w:lang w:val="id-ID"/>
        </w:rPr>
        <w:t>2018) menyatakan bahwa ke</w:t>
      </w:r>
      <w:r w:rsidRPr="00592323">
        <w:rPr>
          <w:rFonts w:ascii="Times New Roman" w:eastAsia="Times New Roman" w:hAnsi="Times New Roman" w:cs="Times New Roman"/>
          <w:color w:val="000000"/>
          <w:sz w:val="24"/>
          <w:szCs w:val="24"/>
          <w:lang w:val="id-ID"/>
        </w:rPr>
        <w:t>e</w:t>
      </w:r>
      <w:r>
        <w:rPr>
          <w:rFonts w:ascii="Times New Roman" w:eastAsia="Times New Roman" w:hAnsi="Times New Roman" w:cs="Times New Roman"/>
          <w:color w:val="000000"/>
          <w:sz w:val="24"/>
          <w:szCs w:val="24"/>
          <w:lang w:val="id-ID"/>
        </w:rPr>
        <w:t>fek</w:t>
      </w:r>
      <w:r w:rsidRPr="00700558">
        <w:rPr>
          <w:rFonts w:ascii="Times New Roman" w:eastAsia="Times New Roman" w:hAnsi="Times New Roman" w:cs="Times New Roman"/>
          <w:color w:val="000000"/>
          <w:sz w:val="24"/>
          <w:szCs w:val="24"/>
          <w:lang w:val="id-ID"/>
        </w:rPr>
        <w:t xml:space="preserve">tifan penyuluhan kesehatan dengan media audio visual dapat membuat remaja menerima informasi cepat dan mudah diingat serta dapat dipahami dengan baik, lebih menarik dan tidak monoton. </w:t>
      </w:r>
    </w:p>
    <w:p w:rsidR="001F60F0" w:rsidRPr="00592323"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FF0000"/>
          <w:sz w:val="24"/>
          <w:szCs w:val="24"/>
          <w:lang w:val="id-ID"/>
        </w:rPr>
        <w:tab/>
      </w:r>
      <w:r w:rsidRPr="00700558">
        <w:rPr>
          <w:rFonts w:ascii="Times New Roman" w:eastAsia="Times New Roman" w:hAnsi="Times New Roman" w:cs="Times New Roman"/>
          <w:color w:val="000000"/>
          <w:sz w:val="24"/>
          <w:szCs w:val="24"/>
          <w:lang w:val="id-ID"/>
        </w:rPr>
        <w:t xml:space="preserve">Menurut penelitian terdahulu yang dilakukan oleh Sherina Arifin, (2021) edukasi mengenai SADARI dengan menggunakan media </w:t>
      </w:r>
      <w:r w:rsidRPr="00700558">
        <w:rPr>
          <w:rFonts w:ascii="Times New Roman" w:eastAsia="Times New Roman" w:hAnsi="Times New Roman" w:cs="Times New Roman"/>
          <w:i/>
          <w:color w:val="000000"/>
          <w:sz w:val="24"/>
          <w:szCs w:val="24"/>
          <w:lang w:val="id-ID"/>
        </w:rPr>
        <w:t>MAMOJI</w:t>
      </w:r>
      <w:r w:rsidRPr="00700558">
        <w:rPr>
          <w:rFonts w:ascii="Times New Roman" w:eastAsia="Times New Roman" w:hAnsi="Times New Roman" w:cs="Times New Roman"/>
          <w:color w:val="000000"/>
          <w:sz w:val="24"/>
          <w:szCs w:val="24"/>
          <w:lang w:val="id-ID"/>
        </w:rPr>
        <w:t xml:space="preserve"> sebagai upaya deteksi dini kanker payudara menyatakan bahwa uji coba produk </w:t>
      </w:r>
      <w:r w:rsidRPr="00700558">
        <w:rPr>
          <w:rFonts w:ascii="Times New Roman" w:eastAsia="Times New Roman" w:hAnsi="Times New Roman" w:cs="Times New Roman"/>
          <w:i/>
          <w:color w:val="000000"/>
          <w:sz w:val="24"/>
          <w:szCs w:val="24"/>
          <w:lang w:val="id-ID"/>
        </w:rPr>
        <w:t xml:space="preserve">MAMOJI </w:t>
      </w:r>
      <w:r w:rsidRPr="00700558">
        <w:rPr>
          <w:rFonts w:ascii="Times New Roman" w:eastAsia="Times New Roman" w:hAnsi="Times New Roman" w:cs="Times New Roman"/>
          <w:color w:val="000000"/>
          <w:sz w:val="24"/>
          <w:szCs w:val="24"/>
          <w:lang w:val="id-ID"/>
        </w:rPr>
        <w:t xml:space="preserve">pada kelompok kecil remaja putri didapatkan kategori sangat layak sehingga produk yang dikembangkan tersebut layak untuk digunakan serta sangat efektif untuk menambah pengetahuan remaja mengenai SADARI. </w:t>
      </w:r>
      <w:r w:rsidRPr="00700558">
        <w:rPr>
          <w:rFonts w:ascii="Times New Roman" w:eastAsia="Times New Roman" w:hAnsi="Times New Roman" w:cs="Times New Roman"/>
          <w:i/>
          <w:color w:val="000000"/>
          <w:sz w:val="24"/>
          <w:szCs w:val="24"/>
          <w:lang w:val="id-ID"/>
        </w:rPr>
        <w:t>MAMOJI</w:t>
      </w:r>
      <w:r w:rsidRPr="00700558">
        <w:rPr>
          <w:rFonts w:ascii="Times New Roman" w:eastAsia="Times New Roman" w:hAnsi="Times New Roman" w:cs="Times New Roman"/>
          <w:color w:val="000000"/>
          <w:sz w:val="24"/>
          <w:szCs w:val="24"/>
          <w:lang w:val="id-ID"/>
        </w:rPr>
        <w:t xml:space="preserve"> merupakan suatu media edukasi dikategorikan sebagai media audio visual serta dilengkapi dengan </w:t>
      </w:r>
      <w:r w:rsidRPr="00700558">
        <w:rPr>
          <w:rFonts w:ascii="Times New Roman" w:eastAsia="Times New Roman" w:hAnsi="Times New Roman" w:cs="Times New Roman"/>
          <w:i/>
          <w:color w:val="000000"/>
          <w:sz w:val="24"/>
          <w:szCs w:val="24"/>
          <w:lang w:val="id-ID"/>
        </w:rPr>
        <w:t xml:space="preserve">jingle. </w:t>
      </w:r>
      <w:r w:rsidRPr="00700558">
        <w:rPr>
          <w:rFonts w:ascii="Times New Roman" w:eastAsia="Times New Roman" w:hAnsi="Times New Roman" w:cs="Times New Roman"/>
          <w:color w:val="000000"/>
          <w:sz w:val="24"/>
          <w:szCs w:val="24"/>
          <w:lang w:val="id-ID"/>
        </w:rPr>
        <w:t xml:space="preserve">Unsur </w:t>
      </w:r>
      <w:r w:rsidRPr="00700558">
        <w:rPr>
          <w:rFonts w:ascii="Times New Roman" w:eastAsia="Times New Roman" w:hAnsi="Times New Roman" w:cs="Times New Roman"/>
          <w:i/>
          <w:color w:val="000000"/>
          <w:sz w:val="24"/>
          <w:szCs w:val="24"/>
          <w:lang w:val="id-ID"/>
        </w:rPr>
        <w:t xml:space="preserve">jingle </w:t>
      </w:r>
      <w:r w:rsidRPr="00700558">
        <w:rPr>
          <w:rFonts w:ascii="Times New Roman" w:eastAsia="Times New Roman" w:hAnsi="Times New Roman" w:cs="Times New Roman"/>
          <w:color w:val="000000"/>
          <w:sz w:val="24"/>
          <w:szCs w:val="24"/>
          <w:lang w:val="id-ID"/>
        </w:rPr>
        <w:t xml:space="preserve">yang terdapat dalam media tersebut dapat membuat remaja lebih tertarik untuk melihat dan menyanyikan ulang </w:t>
      </w:r>
      <w:r w:rsidRPr="00700558">
        <w:rPr>
          <w:rFonts w:ascii="Times New Roman" w:eastAsia="Times New Roman" w:hAnsi="Times New Roman" w:cs="Times New Roman"/>
          <w:i/>
          <w:color w:val="000000"/>
          <w:sz w:val="24"/>
          <w:szCs w:val="24"/>
          <w:lang w:val="id-ID"/>
        </w:rPr>
        <w:t>jingle</w:t>
      </w:r>
      <w:r w:rsidRPr="00700558">
        <w:rPr>
          <w:rFonts w:ascii="Times New Roman" w:eastAsia="Times New Roman" w:hAnsi="Times New Roman" w:cs="Times New Roman"/>
          <w:color w:val="000000"/>
          <w:sz w:val="24"/>
          <w:szCs w:val="24"/>
          <w:lang w:val="id-ID"/>
        </w:rPr>
        <w:t xml:space="preserve"> tersebut serta dapat membangkitkan semangat ketika mendengarnya. Penelitian ini belum dilakukan uji efektifitas sehingga peneliti ingin melanjutkan penelitian ini ke tahap uji efektifitas dalam kelompok besar</w:t>
      </w:r>
      <w:r w:rsidRPr="00592323">
        <w:rPr>
          <w:rFonts w:ascii="Times New Roman" w:eastAsia="Times New Roman" w:hAnsi="Times New Roman" w:cs="Times New Roman"/>
          <w:color w:val="000000"/>
          <w:sz w:val="24"/>
          <w:szCs w:val="24"/>
          <w:lang w:val="id-ID"/>
        </w:rPr>
        <w:t xml:space="preserve"> dan dengan </w:t>
      </w:r>
      <w:r w:rsidRPr="00C7709F">
        <w:rPr>
          <w:rFonts w:ascii="Times New Roman" w:eastAsia="Times New Roman" w:hAnsi="Times New Roman" w:cs="Times New Roman"/>
          <w:color w:val="000000"/>
          <w:sz w:val="24"/>
          <w:szCs w:val="24"/>
          <w:lang w:val="id-ID"/>
        </w:rPr>
        <w:t>sampel yang berbeda</w:t>
      </w:r>
      <w:r w:rsidRPr="00700558">
        <w:rPr>
          <w:rFonts w:ascii="Times New Roman" w:eastAsia="Times New Roman" w:hAnsi="Times New Roman" w:cs="Times New Roman"/>
          <w:color w:val="000000"/>
          <w:sz w:val="24"/>
          <w:szCs w:val="24"/>
          <w:lang w:val="id-ID"/>
        </w:rPr>
        <w:t xml:space="preserve">. </w:t>
      </w:r>
      <w:bookmarkStart w:id="3" w:name="_heading=h.gjdgxs" w:colFirst="0" w:colLast="0"/>
      <w:bookmarkEnd w:id="3"/>
      <w:r w:rsidRPr="00700558">
        <w:rPr>
          <w:rFonts w:ascii="Times New Roman" w:eastAsia="Times New Roman" w:hAnsi="Times New Roman" w:cs="Times New Roman"/>
          <w:color w:val="000000"/>
          <w:sz w:val="24"/>
          <w:szCs w:val="24"/>
          <w:lang w:val="id-ID"/>
        </w:rPr>
        <w:t xml:space="preserve">Penelitian ini hanya menilai pada aspek pengetahuan saja sedangkan peneliti akan menilai pada aspek </w:t>
      </w:r>
      <w:r w:rsidRPr="00700558">
        <w:rPr>
          <w:rFonts w:ascii="Times New Roman" w:eastAsia="Times New Roman" w:hAnsi="Times New Roman" w:cs="Times New Roman"/>
          <w:color w:val="000000"/>
          <w:sz w:val="24"/>
          <w:szCs w:val="24"/>
          <w:lang w:val="id-ID"/>
        </w:rPr>
        <w:lastRenderedPageBreak/>
        <w:t xml:space="preserve">pengetahuan dan keterampilan remaja dalam melakukan pemeriksaan SADARI. </w:t>
      </w:r>
      <w:r w:rsidRPr="00592323">
        <w:rPr>
          <w:rFonts w:ascii="Times New Roman" w:eastAsia="Times New Roman" w:hAnsi="Times New Roman" w:cs="Times New Roman"/>
          <w:color w:val="000000"/>
          <w:sz w:val="24"/>
          <w:szCs w:val="24"/>
          <w:lang w:val="id-ID"/>
        </w:rPr>
        <w:t xml:space="preserve">Media </w:t>
      </w:r>
      <w:r w:rsidRPr="00592323">
        <w:rPr>
          <w:rFonts w:ascii="Times New Roman" w:eastAsia="Times New Roman" w:hAnsi="Times New Roman" w:cs="Times New Roman"/>
          <w:i/>
          <w:color w:val="000000"/>
          <w:sz w:val="24"/>
          <w:szCs w:val="24"/>
          <w:lang w:val="id-ID"/>
        </w:rPr>
        <w:t>MAMOJI</w:t>
      </w:r>
      <w:r w:rsidRPr="00592323">
        <w:rPr>
          <w:rFonts w:ascii="Times New Roman" w:eastAsia="Times New Roman" w:hAnsi="Times New Roman" w:cs="Times New Roman"/>
          <w:color w:val="000000"/>
          <w:sz w:val="24"/>
          <w:szCs w:val="24"/>
          <w:lang w:val="id-ID"/>
        </w:rPr>
        <w:t xml:space="preserve"> juga hanya berisi mengenai langkah-langkah pemeriksaan SADARI saja sehingga peneliti ingin menambahkan materi mengenai pemeriksaan SADARI dan konsep kanker payudara. </w:t>
      </w:r>
    </w:p>
    <w:p w:rsidR="001F60F0" w:rsidRPr="00700558"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ab/>
      </w:r>
      <w:r w:rsidRPr="00700558">
        <w:rPr>
          <w:rFonts w:ascii="Times New Roman" w:eastAsia="Times New Roman" w:hAnsi="Times New Roman" w:cs="Times New Roman"/>
          <w:sz w:val="24"/>
          <w:szCs w:val="24"/>
          <w:lang w:val="id-ID"/>
        </w:rPr>
        <w:t xml:space="preserve">Dari hasil studi pendahuluan yang telah dilakukan di SMAS Diponegoro Tumpang dilakukan dengan teknik wawancara pada salah satu guru di SMAS Diponegoro Tumpang. Dari hasil wawancara didapatkan bahwa belum pernah mendapatkan penyuluhan atau memberikan pendidikan kesehatan terkait pemeriksaan SADARI. Kemudian berdasarkan hasil </w:t>
      </w:r>
      <w:r>
        <w:rPr>
          <w:rFonts w:ascii="Times New Roman" w:eastAsia="Times New Roman" w:hAnsi="Times New Roman" w:cs="Times New Roman"/>
          <w:sz w:val="24"/>
          <w:szCs w:val="24"/>
          <w:lang w:val="id-ID"/>
        </w:rPr>
        <w:t>kuesioner</w:t>
      </w:r>
      <w:r w:rsidRPr="00700558">
        <w:rPr>
          <w:rFonts w:ascii="Times New Roman" w:eastAsia="Times New Roman" w:hAnsi="Times New Roman" w:cs="Times New Roman"/>
          <w:sz w:val="24"/>
          <w:szCs w:val="24"/>
          <w:lang w:val="id-ID"/>
        </w:rPr>
        <w:t xml:space="preserve"> </w:t>
      </w:r>
      <w:r w:rsidRPr="00592323">
        <w:rPr>
          <w:rFonts w:ascii="Times New Roman" w:eastAsia="Times New Roman" w:hAnsi="Times New Roman" w:cs="Times New Roman"/>
          <w:sz w:val="24"/>
          <w:szCs w:val="24"/>
          <w:lang w:val="id-ID"/>
        </w:rPr>
        <w:t xml:space="preserve">yang </w:t>
      </w:r>
      <w:r w:rsidRPr="00C7709F">
        <w:rPr>
          <w:rFonts w:ascii="Times New Roman" w:eastAsia="Times New Roman" w:hAnsi="Times New Roman" w:cs="Times New Roman"/>
          <w:sz w:val="24"/>
          <w:szCs w:val="24"/>
          <w:lang w:val="id-ID"/>
        </w:rPr>
        <w:t>dibagikan kepada siswa</w:t>
      </w:r>
      <w:r w:rsidRPr="00592323">
        <w:rPr>
          <w:rFonts w:ascii="Times New Roman" w:eastAsia="Times New Roman" w:hAnsi="Times New Roman" w:cs="Times New Roman"/>
          <w:sz w:val="24"/>
          <w:szCs w:val="24"/>
          <w:lang w:val="id-ID"/>
        </w:rPr>
        <w:t xml:space="preserve"> </w:t>
      </w:r>
      <w:r>
        <w:rPr>
          <w:rFonts w:ascii="Times New Roman" w:eastAsia="Times New Roman" w:hAnsi="Times New Roman" w:cs="Times New Roman"/>
          <w:sz w:val="24"/>
          <w:szCs w:val="24"/>
          <w:lang w:val="id-ID"/>
        </w:rPr>
        <w:t>menunjukkan bahwa 9</w:t>
      </w:r>
      <w:r w:rsidRPr="00592323">
        <w:rPr>
          <w:rFonts w:ascii="Times New Roman" w:eastAsia="Times New Roman" w:hAnsi="Times New Roman" w:cs="Times New Roman"/>
          <w:sz w:val="24"/>
          <w:szCs w:val="24"/>
          <w:lang w:val="id-ID"/>
        </w:rPr>
        <w:t xml:space="preserve">0% </w:t>
      </w:r>
      <w:r w:rsidRPr="00700558">
        <w:rPr>
          <w:rFonts w:ascii="Times New Roman" w:eastAsia="Times New Roman" w:hAnsi="Times New Roman" w:cs="Times New Roman"/>
          <w:sz w:val="24"/>
          <w:szCs w:val="24"/>
          <w:lang w:val="id-ID"/>
        </w:rPr>
        <w:t xml:space="preserve">orang siswa tidak pernah mendapatkan informasi terkait dengan SADARI, tidak pernah melakukan SADARI </w:t>
      </w:r>
      <w:r w:rsidRPr="00592323">
        <w:rPr>
          <w:rFonts w:ascii="Times New Roman" w:eastAsia="Times New Roman" w:hAnsi="Times New Roman" w:cs="Times New Roman"/>
          <w:sz w:val="24"/>
          <w:szCs w:val="24"/>
          <w:lang w:val="id-ID"/>
        </w:rPr>
        <w:t>serta</w:t>
      </w:r>
      <w:r w:rsidRPr="00700558">
        <w:rPr>
          <w:rFonts w:ascii="Times New Roman" w:eastAsia="Times New Roman" w:hAnsi="Times New Roman" w:cs="Times New Roman"/>
          <w:sz w:val="24"/>
          <w:szCs w:val="24"/>
          <w:lang w:val="id-ID"/>
        </w:rPr>
        <w:t xml:space="preserve"> tidak mengetahui kapan bisa dilakukan SADARI. </w:t>
      </w:r>
      <w:r w:rsidRPr="00700558">
        <w:rPr>
          <w:rFonts w:ascii="Times New Roman" w:eastAsia="Times New Roman" w:hAnsi="Times New Roman" w:cs="Times New Roman"/>
          <w:color w:val="000000"/>
          <w:sz w:val="24"/>
          <w:szCs w:val="24"/>
          <w:lang w:val="id-ID"/>
        </w:rPr>
        <w:t>Oleh karena itu peneliti tertarik untuk melakukan penelitian mengenai “Pengaruh Media Audio Visual “AYO SADARI” Terhadap Pengetahuan Dan Keterampilan Remaja Dalam Melakukan SADARI” pada remaja putri di SMA</w:t>
      </w:r>
      <w:r w:rsidRPr="00592323">
        <w:rPr>
          <w:rFonts w:ascii="Times New Roman" w:eastAsia="Times New Roman" w:hAnsi="Times New Roman" w:cs="Times New Roman"/>
          <w:color w:val="000000"/>
          <w:sz w:val="24"/>
          <w:szCs w:val="24"/>
          <w:lang w:val="id-ID"/>
        </w:rPr>
        <w:t>S</w:t>
      </w:r>
      <w:r w:rsidRPr="00700558">
        <w:rPr>
          <w:rFonts w:ascii="Times New Roman" w:eastAsia="Times New Roman" w:hAnsi="Times New Roman" w:cs="Times New Roman"/>
          <w:color w:val="000000"/>
          <w:sz w:val="24"/>
          <w:szCs w:val="24"/>
          <w:lang w:val="id-ID"/>
        </w:rPr>
        <w:t xml:space="preserve"> Diponegoro Tumpang. </w:t>
      </w:r>
    </w:p>
    <w:p w:rsidR="001F60F0" w:rsidRPr="00700558" w:rsidRDefault="001F60F0" w:rsidP="001F60F0">
      <w:pPr>
        <w:pStyle w:val="Heading2"/>
        <w:numPr>
          <w:ilvl w:val="1"/>
          <w:numId w:val="3"/>
        </w:numPr>
        <w:spacing w:line="480" w:lineRule="auto"/>
        <w:ind w:left="851" w:hanging="709"/>
        <w:rPr>
          <w:rFonts w:ascii="Times New Roman" w:eastAsia="Times New Roman" w:hAnsi="Times New Roman" w:cs="Times New Roman"/>
          <w:color w:val="auto"/>
          <w:sz w:val="24"/>
          <w:lang w:val="id-ID"/>
        </w:rPr>
      </w:pPr>
      <w:bookmarkStart w:id="4" w:name="_Toc108259309"/>
      <w:r w:rsidRPr="00700558">
        <w:rPr>
          <w:rFonts w:ascii="Times New Roman" w:eastAsia="Times New Roman" w:hAnsi="Times New Roman" w:cs="Times New Roman"/>
          <w:color w:val="auto"/>
          <w:sz w:val="24"/>
          <w:lang w:val="id-ID"/>
        </w:rPr>
        <w:t>Rumusan Masalah</w:t>
      </w:r>
      <w:bookmarkEnd w:id="4"/>
    </w:p>
    <w:p w:rsidR="001F60F0" w:rsidRPr="00592323"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Berdasarkan latar belakang diatas, maka rumusan masalah yang dapat diambil  yaitu “Bagaimana Pengaruh Media Edukasi Audio Visual “AYO SADARI” Terhadap Pengetahuan Dan Kemampuan Remaja Dalam Melakukan SADARI</w:t>
      </w:r>
      <w:r>
        <w:rPr>
          <w:rFonts w:ascii="Times New Roman" w:eastAsia="Times New Roman" w:hAnsi="Times New Roman" w:cs="Times New Roman"/>
          <w:color w:val="000000"/>
          <w:sz w:val="24"/>
          <w:szCs w:val="24"/>
        </w:rPr>
        <w:t xml:space="preserve"> di SMAS Diponegoro Tumpang</w:t>
      </w:r>
      <w:r w:rsidRPr="00700558">
        <w:rPr>
          <w:rFonts w:ascii="Times New Roman" w:eastAsia="Times New Roman" w:hAnsi="Times New Roman" w:cs="Times New Roman"/>
          <w:color w:val="000000"/>
          <w:sz w:val="24"/>
          <w:szCs w:val="24"/>
          <w:lang w:val="id-ID"/>
        </w:rPr>
        <w:t>”.</w:t>
      </w:r>
    </w:p>
    <w:p w:rsidR="001F60F0" w:rsidRPr="00592323"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p>
    <w:p w:rsidR="001F60F0" w:rsidRPr="00700558" w:rsidRDefault="001F60F0" w:rsidP="001F60F0">
      <w:pPr>
        <w:pStyle w:val="Heading2"/>
        <w:numPr>
          <w:ilvl w:val="1"/>
          <w:numId w:val="3"/>
        </w:numPr>
        <w:spacing w:line="480" w:lineRule="auto"/>
        <w:ind w:left="851" w:hanging="709"/>
        <w:rPr>
          <w:rFonts w:ascii="Times New Roman" w:eastAsia="Times New Roman" w:hAnsi="Times New Roman" w:cs="Times New Roman"/>
          <w:color w:val="auto"/>
          <w:sz w:val="24"/>
          <w:lang w:val="id-ID"/>
        </w:rPr>
      </w:pPr>
      <w:bookmarkStart w:id="5" w:name="_Toc108259310"/>
      <w:r w:rsidRPr="00700558">
        <w:rPr>
          <w:rFonts w:ascii="Times New Roman" w:eastAsia="Times New Roman" w:hAnsi="Times New Roman" w:cs="Times New Roman"/>
          <w:color w:val="auto"/>
          <w:sz w:val="24"/>
          <w:lang w:val="id-ID"/>
        </w:rPr>
        <w:lastRenderedPageBreak/>
        <w:t>Tujuan</w:t>
      </w:r>
      <w:r>
        <w:rPr>
          <w:rFonts w:ascii="Times New Roman" w:eastAsia="Times New Roman" w:hAnsi="Times New Roman" w:cs="Times New Roman"/>
          <w:color w:val="auto"/>
          <w:sz w:val="24"/>
        </w:rPr>
        <w:t xml:space="preserve"> Penelitian</w:t>
      </w:r>
      <w:bookmarkEnd w:id="5"/>
    </w:p>
    <w:p w:rsidR="001F60F0" w:rsidRPr="00700558" w:rsidRDefault="001F60F0" w:rsidP="001F60F0">
      <w:pPr>
        <w:pStyle w:val="ListParagraph"/>
        <w:numPr>
          <w:ilvl w:val="2"/>
          <w:numId w:val="3"/>
        </w:numPr>
        <w:spacing w:after="0" w:line="480" w:lineRule="auto"/>
        <w:ind w:left="851" w:hanging="709"/>
        <w:rPr>
          <w:rFonts w:ascii="Times New Roman" w:hAnsi="Times New Roman" w:cs="Times New Roman"/>
          <w:sz w:val="24"/>
          <w:lang w:val="id-ID"/>
        </w:rPr>
      </w:pPr>
      <w:r w:rsidRPr="00700558">
        <w:rPr>
          <w:rFonts w:ascii="Times New Roman" w:hAnsi="Times New Roman" w:cs="Times New Roman"/>
          <w:sz w:val="24"/>
          <w:lang w:val="id-ID"/>
        </w:rPr>
        <w:t>Tujuan Umum</w:t>
      </w:r>
    </w:p>
    <w:p w:rsidR="001F60F0" w:rsidRPr="00592323"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color w:val="000000"/>
          <w:sz w:val="24"/>
          <w:szCs w:val="24"/>
          <w:lang w:val="id-ID"/>
        </w:rPr>
        <w:t>Berdasarkan rumusan masalah diatas, maka tujuan umum yang dapat diambil yaitu “</w:t>
      </w:r>
      <w:r w:rsidRPr="00700558">
        <w:rPr>
          <w:rFonts w:ascii="Times New Roman" w:eastAsia="Times New Roman" w:hAnsi="Times New Roman" w:cs="Times New Roman"/>
          <w:color w:val="000000"/>
          <w:sz w:val="24"/>
          <w:szCs w:val="24"/>
          <w:lang w:val="id-ID"/>
        </w:rPr>
        <w:t>Menganalisis pengaruh media edukasi audio visual “AYO SADARI” terhadap pengetahuan dan kemampua</w:t>
      </w:r>
      <w:r>
        <w:rPr>
          <w:rFonts w:ascii="Times New Roman" w:eastAsia="Times New Roman" w:hAnsi="Times New Roman" w:cs="Times New Roman"/>
          <w:color w:val="000000"/>
          <w:sz w:val="24"/>
          <w:szCs w:val="24"/>
          <w:lang w:val="id-ID"/>
        </w:rPr>
        <w:t>n remaja dalam melakukan SADARI</w:t>
      </w:r>
      <w:r w:rsidRPr="00592323">
        <w:rPr>
          <w:rFonts w:ascii="Times New Roman" w:eastAsia="Times New Roman" w:hAnsi="Times New Roman" w:cs="Times New Roman"/>
          <w:color w:val="000000"/>
          <w:sz w:val="24"/>
          <w:szCs w:val="24"/>
          <w:lang w:val="id-ID"/>
        </w:rPr>
        <w:t xml:space="preserve">”. </w:t>
      </w:r>
    </w:p>
    <w:p w:rsidR="001F60F0" w:rsidRPr="00700558" w:rsidRDefault="001F60F0" w:rsidP="001F60F0">
      <w:pPr>
        <w:pStyle w:val="ListParagraph"/>
        <w:numPr>
          <w:ilvl w:val="2"/>
          <w:numId w:val="3"/>
        </w:numPr>
        <w:spacing w:after="0" w:line="480" w:lineRule="auto"/>
        <w:ind w:left="851" w:hanging="709"/>
        <w:rPr>
          <w:rFonts w:ascii="Times New Roman" w:hAnsi="Times New Roman" w:cs="Times New Roman"/>
          <w:sz w:val="24"/>
          <w:lang w:val="id-ID"/>
        </w:rPr>
      </w:pPr>
      <w:r w:rsidRPr="00700558">
        <w:rPr>
          <w:rFonts w:ascii="Times New Roman" w:hAnsi="Times New Roman" w:cs="Times New Roman"/>
          <w:sz w:val="24"/>
          <w:lang w:val="id-ID"/>
        </w:rPr>
        <w:t>Tujuan Khusus</w:t>
      </w:r>
    </w:p>
    <w:p w:rsidR="001F60F0" w:rsidRPr="00700558" w:rsidRDefault="001F60F0" w:rsidP="001F60F0">
      <w:pPr>
        <w:numPr>
          <w:ilvl w:val="0"/>
          <w:numId w:val="1"/>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Mengidentifikasi tingkat pengetahuan dan keterampilan remaja putri tentang Pemeriksaan Payudara Sendiri (SADARI) sebelum diberikan p</w:t>
      </w:r>
      <w:r>
        <w:rPr>
          <w:rFonts w:ascii="Times New Roman" w:eastAsia="Times New Roman" w:hAnsi="Times New Roman" w:cs="Times New Roman"/>
          <w:color w:val="000000"/>
          <w:sz w:val="24"/>
          <w:szCs w:val="24"/>
        </w:rPr>
        <w:t>endidikan</w:t>
      </w:r>
      <w:r w:rsidRPr="00700558">
        <w:rPr>
          <w:rFonts w:ascii="Times New Roman" w:eastAsia="Times New Roman" w:hAnsi="Times New Roman" w:cs="Times New Roman"/>
          <w:color w:val="000000"/>
          <w:sz w:val="24"/>
          <w:szCs w:val="24"/>
          <w:lang w:val="id-ID"/>
        </w:rPr>
        <w:t xml:space="preserve"> kesehatan.</w:t>
      </w:r>
    </w:p>
    <w:p w:rsidR="001F60F0" w:rsidRPr="00700558" w:rsidRDefault="001F60F0" w:rsidP="001F60F0">
      <w:pPr>
        <w:numPr>
          <w:ilvl w:val="0"/>
          <w:numId w:val="1"/>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Mengidentifikasi tingkat pengetahuan dan keterampilan remaja putri tentang Pemeriksaan Payudara Sendiri (SADARI) sesudah diberikan pe</w:t>
      </w:r>
      <w:r>
        <w:rPr>
          <w:rFonts w:ascii="Times New Roman" w:eastAsia="Times New Roman" w:hAnsi="Times New Roman" w:cs="Times New Roman"/>
          <w:color w:val="000000"/>
          <w:sz w:val="24"/>
          <w:szCs w:val="24"/>
        </w:rPr>
        <w:t>ndidikan</w:t>
      </w:r>
      <w:r w:rsidRPr="00700558">
        <w:rPr>
          <w:rFonts w:ascii="Times New Roman" w:eastAsia="Times New Roman" w:hAnsi="Times New Roman" w:cs="Times New Roman"/>
          <w:color w:val="000000"/>
          <w:sz w:val="24"/>
          <w:szCs w:val="24"/>
          <w:lang w:val="id-ID"/>
        </w:rPr>
        <w:t xml:space="preserve"> kesehatan.</w:t>
      </w:r>
    </w:p>
    <w:p w:rsidR="001F60F0" w:rsidRPr="00700558" w:rsidRDefault="001F60F0" w:rsidP="001F60F0">
      <w:pPr>
        <w:numPr>
          <w:ilvl w:val="0"/>
          <w:numId w:val="1"/>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Menganalisis pengaruh pen</w:t>
      </w:r>
      <w:r>
        <w:rPr>
          <w:rFonts w:ascii="Times New Roman" w:eastAsia="Times New Roman" w:hAnsi="Times New Roman" w:cs="Times New Roman"/>
          <w:color w:val="000000"/>
          <w:sz w:val="24"/>
          <w:szCs w:val="24"/>
        </w:rPr>
        <w:t>didikan</w:t>
      </w:r>
      <w:r w:rsidRPr="00700558">
        <w:rPr>
          <w:rFonts w:ascii="Times New Roman" w:eastAsia="Times New Roman" w:hAnsi="Times New Roman" w:cs="Times New Roman"/>
          <w:color w:val="000000"/>
          <w:sz w:val="24"/>
          <w:szCs w:val="24"/>
          <w:lang w:val="id-ID"/>
        </w:rPr>
        <w:t xml:space="preserve"> kesehatan dengan media edukasi audio visual terhadap peningkatan pengetahuan dan keterampilan Pemeriksaan Payudara Sendiri (SADARI) pada remaja putri.</w:t>
      </w:r>
    </w:p>
    <w:p w:rsidR="001F60F0" w:rsidRPr="00700558" w:rsidRDefault="001F60F0" w:rsidP="001F60F0">
      <w:pPr>
        <w:pStyle w:val="Heading2"/>
        <w:numPr>
          <w:ilvl w:val="1"/>
          <w:numId w:val="3"/>
        </w:numPr>
        <w:spacing w:line="480" w:lineRule="auto"/>
        <w:ind w:left="851" w:hanging="709"/>
        <w:rPr>
          <w:rFonts w:ascii="Times New Roman" w:eastAsia="Times New Roman" w:hAnsi="Times New Roman" w:cs="Times New Roman"/>
          <w:color w:val="auto"/>
          <w:sz w:val="24"/>
          <w:lang w:val="id-ID"/>
        </w:rPr>
      </w:pPr>
      <w:bookmarkStart w:id="6" w:name="_Toc108259311"/>
      <w:r w:rsidRPr="00700558">
        <w:rPr>
          <w:rFonts w:ascii="Times New Roman" w:eastAsia="Times New Roman" w:hAnsi="Times New Roman" w:cs="Times New Roman"/>
          <w:color w:val="auto"/>
          <w:sz w:val="24"/>
          <w:lang w:val="id-ID"/>
        </w:rPr>
        <w:t>Manfaat</w:t>
      </w:r>
      <w:r>
        <w:rPr>
          <w:rFonts w:ascii="Times New Roman" w:eastAsia="Times New Roman" w:hAnsi="Times New Roman" w:cs="Times New Roman"/>
          <w:color w:val="auto"/>
          <w:sz w:val="24"/>
        </w:rPr>
        <w:t xml:space="preserve"> Penelitian</w:t>
      </w:r>
      <w:bookmarkEnd w:id="6"/>
    </w:p>
    <w:p w:rsidR="001F60F0" w:rsidRPr="00700558" w:rsidRDefault="001F60F0" w:rsidP="001F60F0">
      <w:pPr>
        <w:pStyle w:val="ListParagraph"/>
        <w:numPr>
          <w:ilvl w:val="2"/>
          <w:numId w:val="3"/>
        </w:numPr>
        <w:spacing w:after="0" w:line="480" w:lineRule="auto"/>
        <w:ind w:left="851"/>
        <w:rPr>
          <w:rFonts w:ascii="Times New Roman" w:hAnsi="Times New Roman" w:cs="Times New Roman"/>
          <w:sz w:val="24"/>
          <w:lang w:val="id-ID"/>
        </w:rPr>
      </w:pPr>
      <w:r w:rsidRPr="00700558">
        <w:rPr>
          <w:rFonts w:ascii="Times New Roman" w:hAnsi="Times New Roman" w:cs="Times New Roman"/>
          <w:sz w:val="24"/>
          <w:lang w:val="id-ID"/>
        </w:rPr>
        <w:t>Manfaat Teoritis</w:t>
      </w:r>
    </w:p>
    <w:p w:rsidR="001F60F0" w:rsidRPr="00592323"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 xml:space="preserve">Hasil penelitian ini diharapkan dapat berguna untuk mengembangkan dan menambah ilmu pengetahuan dan keterampilan remaja tentang SADARI serta dapat menjadi </w:t>
      </w:r>
      <w:r w:rsidRPr="00700558">
        <w:rPr>
          <w:rFonts w:ascii="Times New Roman" w:eastAsia="Times New Roman" w:hAnsi="Times New Roman" w:cs="Times New Roman"/>
          <w:sz w:val="24"/>
          <w:szCs w:val="24"/>
          <w:lang w:val="id-ID"/>
        </w:rPr>
        <w:t>referensi</w:t>
      </w:r>
      <w:r w:rsidRPr="00700558">
        <w:rPr>
          <w:rFonts w:ascii="Times New Roman" w:eastAsia="Times New Roman" w:hAnsi="Times New Roman" w:cs="Times New Roman"/>
          <w:color w:val="000000"/>
          <w:sz w:val="24"/>
          <w:szCs w:val="24"/>
          <w:lang w:val="id-ID"/>
        </w:rPr>
        <w:t xml:space="preserve"> bagi peneliti selanjutnya.</w:t>
      </w:r>
    </w:p>
    <w:p w:rsidR="001F60F0" w:rsidRPr="00592323"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p>
    <w:p w:rsidR="001F60F0" w:rsidRPr="00592323" w:rsidRDefault="001F60F0" w:rsidP="001F60F0">
      <w:pPr>
        <w:pBdr>
          <w:top w:val="nil"/>
          <w:left w:val="nil"/>
          <w:bottom w:val="nil"/>
          <w:right w:val="nil"/>
          <w:between w:val="nil"/>
        </w:pBdr>
        <w:spacing w:after="0" w:line="480" w:lineRule="auto"/>
        <w:ind w:left="851"/>
        <w:jc w:val="both"/>
        <w:rPr>
          <w:rFonts w:ascii="Times New Roman" w:eastAsia="Times New Roman" w:hAnsi="Times New Roman" w:cs="Times New Roman"/>
          <w:color w:val="000000"/>
          <w:sz w:val="24"/>
          <w:szCs w:val="24"/>
          <w:lang w:val="id-ID"/>
        </w:rPr>
      </w:pPr>
    </w:p>
    <w:p w:rsidR="001F60F0" w:rsidRPr="00700558" w:rsidRDefault="001F60F0" w:rsidP="001F60F0">
      <w:pPr>
        <w:pStyle w:val="ListParagraph"/>
        <w:numPr>
          <w:ilvl w:val="2"/>
          <w:numId w:val="3"/>
        </w:numPr>
        <w:spacing w:after="0" w:line="480" w:lineRule="auto"/>
        <w:ind w:left="851"/>
        <w:rPr>
          <w:rFonts w:ascii="Times New Roman" w:hAnsi="Times New Roman" w:cs="Times New Roman"/>
          <w:sz w:val="24"/>
          <w:lang w:val="id-ID"/>
        </w:rPr>
      </w:pPr>
      <w:r w:rsidRPr="00700558">
        <w:rPr>
          <w:rFonts w:ascii="Times New Roman" w:hAnsi="Times New Roman" w:cs="Times New Roman"/>
          <w:sz w:val="24"/>
          <w:lang w:val="id-ID"/>
        </w:rPr>
        <w:lastRenderedPageBreak/>
        <w:t>Manfaat Praktis</w:t>
      </w:r>
    </w:p>
    <w:p w:rsidR="001F60F0" w:rsidRPr="00700558" w:rsidRDefault="001F60F0" w:rsidP="001F60F0">
      <w:pPr>
        <w:numPr>
          <w:ilvl w:val="0"/>
          <w:numId w:val="2"/>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 xml:space="preserve">Bagi </w:t>
      </w:r>
      <w:r>
        <w:rPr>
          <w:rFonts w:ascii="Times New Roman" w:eastAsia="Times New Roman" w:hAnsi="Times New Roman" w:cs="Times New Roman"/>
          <w:color w:val="000000"/>
          <w:sz w:val="24"/>
          <w:szCs w:val="24"/>
        </w:rPr>
        <w:t>Tempat Penelitian</w:t>
      </w:r>
    </w:p>
    <w:p w:rsidR="001F60F0" w:rsidRPr="00592323" w:rsidRDefault="001F60F0" w:rsidP="001F60F0">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592323">
        <w:rPr>
          <w:rFonts w:ascii="Times New Roman" w:eastAsia="Times New Roman" w:hAnsi="Times New Roman" w:cs="Times New Roman"/>
          <w:sz w:val="24"/>
          <w:szCs w:val="24"/>
          <w:lang w:val="id-ID"/>
        </w:rPr>
        <w:t>Media edukasi audio visual “AYO SADARI”</w:t>
      </w:r>
      <w:r w:rsidRPr="00700558">
        <w:rPr>
          <w:rFonts w:ascii="Times New Roman" w:eastAsia="Times New Roman" w:hAnsi="Times New Roman" w:cs="Times New Roman"/>
          <w:sz w:val="24"/>
          <w:szCs w:val="24"/>
          <w:lang w:val="id-ID"/>
        </w:rPr>
        <w:t xml:space="preserve"> ini d</w:t>
      </w:r>
      <w:r w:rsidRPr="00700558">
        <w:rPr>
          <w:rFonts w:ascii="Times New Roman" w:eastAsia="Times New Roman" w:hAnsi="Times New Roman" w:cs="Times New Roman"/>
          <w:color w:val="000000"/>
          <w:sz w:val="24"/>
          <w:szCs w:val="24"/>
          <w:lang w:val="id-ID"/>
        </w:rPr>
        <w:t xml:space="preserve">iharapkan dapat </w:t>
      </w:r>
      <w:r w:rsidRPr="00592323">
        <w:rPr>
          <w:rFonts w:ascii="Times New Roman" w:eastAsia="Times New Roman" w:hAnsi="Times New Roman" w:cs="Times New Roman"/>
          <w:color w:val="000000"/>
          <w:sz w:val="24"/>
          <w:szCs w:val="24"/>
          <w:lang w:val="id-ID"/>
        </w:rPr>
        <w:t>menjadi sarana untuk menambah pengetahuan tentang pemeriksaan payudara sendiri (SADARI) khususnya bagi remaja putri agar dapat menambah wawasan tentang SADARI sehingga dapat melakukan deteksi dini adanya tumor payudara.</w:t>
      </w:r>
    </w:p>
    <w:p w:rsidR="001F60F0" w:rsidRPr="00700558" w:rsidRDefault="001F60F0" w:rsidP="001F60F0">
      <w:pPr>
        <w:numPr>
          <w:ilvl w:val="0"/>
          <w:numId w:val="2"/>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 xml:space="preserve">Bagi </w:t>
      </w:r>
      <w:r>
        <w:rPr>
          <w:rFonts w:ascii="Times New Roman" w:eastAsia="Times New Roman" w:hAnsi="Times New Roman" w:cs="Times New Roman"/>
          <w:color w:val="000000"/>
          <w:sz w:val="24"/>
          <w:szCs w:val="24"/>
        </w:rPr>
        <w:t>Institusi Pelayanan Kesehatan</w:t>
      </w:r>
    </w:p>
    <w:p w:rsidR="001F60F0" w:rsidRPr="00592323" w:rsidRDefault="001F60F0" w:rsidP="001F60F0">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sz w:val="24"/>
          <w:szCs w:val="24"/>
          <w:lang w:val="id-ID"/>
        </w:rPr>
        <w:t>Penelitian ini</w:t>
      </w:r>
      <w:r w:rsidRPr="00700558">
        <w:rPr>
          <w:rFonts w:ascii="Times New Roman" w:eastAsia="Times New Roman" w:hAnsi="Times New Roman" w:cs="Times New Roman"/>
          <w:color w:val="000000"/>
          <w:sz w:val="24"/>
          <w:szCs w:val="24"/>
          <w:lang w:val="id-ID"/>
        </w:rPr>
        <w:t xml:space="preserve"> diharapkan dapat digunakan sebagai </w:t>
      </w:r>
      <w:r w:rsidRPr="00700558">
        <w:rPr>
          <w:rFonts w:ascii="Times New Roman" w:eastAsia="Times New Roman" w:hAnsi="Times New Roman" w:cs="Times New Roman"/>
          <w:sz w:val="24"/>
          <w:szCs w:val="24"/>
          <w:lang w:val="id-ID"/>
        </w:rPr>
        <w:t>referensi</w:t>
      </w:r>
      <w:r w:rsidRPr="00592323">
        <w:rPr>
          <w:rFonts w:ascii="Times New Roman" w:eastAsia="Times New Roman" w:hAnsi="Times New Roman" w:cs="Times New Roman"/>
          <w:color w:val="000000"/>
          <w:sz w:val="24"/>
          <w:szCs w:val="24"/>
          <w:lang w:val="id-ID"/>
        </w:rPr>
        <w:t xml:space="preserve"> dan inovasi baru dalam melakukan </w:t>
      </w:r>
      <w:r w:rsidRPr="00700558">
        <w:rPr>
          <w:rFonts w:ascii="Times New Roman" w:eastAsia="Times New Roman" w:hAnsi="Times New Roman" w:cs="Times New Roman"/>
          <w:color w:val="000000"/>
          <w:sz w:val="24"/>
          <w:szCs w:val="24"/>
          <w:lang w:val="id-ID"/>
        </w:rPr>
        <w:t>penyuluhan kesehatan terhadap pengetahuan dan keterampilan mengenai Pemerik</w:t>
      </w:r>
      <w:r>
        <w:rPr>
          <w:rFonts w:ascii="Times New Roman" w:eastAsia="Times New Roman" w:hAnsi="Times New Roman" w:cs="Times New Roman"/>
          <w:color w:val="000000"/>
          <w:sz w:val="24"/>
          <w:szCs w:val="24"/>
          <w:lang w:val="id-ID"/>
        </w:rPr>
        <w:t>saan Payudara Sendiri (SADARI)</w:t>
      </w:r>
      <w:r w:rsidRPr="00592323">
        <w:rPr>
          <w:rFonts w:ascii="Times New Roman" w:eastAsia="Times New Roman" w:hAnsi="Times New Roman" w:cs="Times New Roman"/>
          <w:color w:val="000000"/>
          <w:sz w:val="24"/>
          <w:szCs w:val="24"/>
          <w:lang w:val="id-ID"/>
        </w:rPr>
        <w:t xml:space="preserve"> dengan memanfaatkan media edukasi audio visual “AYO SADARI”. </w:t>
      </w:r>
    </w:p>
    <w:p w:rsidR="001F60F0" w:rsidRPr="00700558" w:rsidRDefault="001F60F0" w:rsidP="001F60F0">
      <w:pPr>
        <w:numPr>
          <w:ilvl w:val="0"/>
          <w:numId w:val="2"/>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Bagi Remaja</w:t>
      </w:r>
    </w:p>
    <w:p w:rsidR="001F60F0" w:rsidRPr="00700558" w:rsidRDefault="001F60F0" w:rsidP="001F60F0">
      <w:p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sz w:val="24"/>
          <w:szCs w:val="24"/>
          <w:lang w:val="id-ID"/>
        </w:rPr>
        <w:t>Penelitian ini diharapkan dapat</w:t>
      </w:r>
      <w:r w:rsidRPr="00700558">
        <w:rPr>
          <w:rFonts w:ascii="Times New Roman" w:eastAsia="Times New Roman" w:hAnsi="Times New Roman" w:cs="Times New Roman"/>
          <w:color w:val="000000"/>
          <w:sz w:val="24"/>
          <w:szCs w:val="24"/>
          <w:lang w:val="id-ID"/>
        </w:rPr>
        <w:t xml:space="preserve"> </w:t>
      </w:r>
      <w:r w:rsidRPr="00592323">
        <w:rPr>
          <w:rFonts w:ascii="Times New Roman" w:eastAsia="Times New Roman" w:hAnsi="Times New Roman" w:cs="Times New Roman"/>
          <w:color w:val="000000"/>
          <w:sz w:val="24"/>
          <w:szCs w:val="24"/>
          <w:lang w:val="id-ID"/>
        </w:rPr>
        <w:t xml:space="preserve">menjadi sebuah media edukasi dan referensi untuk </w:t>
      </w:r>
      <w:r w:rsidRPr="00700558">
        <w:rPr>
          <w:rFonts w:ascii="Times New Roman" w:eastAsia="Times New Roman" w:hAnsi="Times New Roman" w:cs="Times New Roman"/>
          <w:color w:val="000000"/>
          <w:sz w:val="24"/>
          <w:szCs w:val="24"/>
          <w:lang w:val="id-ID"/>
        </w:rPr>
        <w:t xml:space="preserve">meningkatkan pengetahuan dan keterampilan remaja </w:t>
      </w:r>
      <w:r w:rsidRPr="00700558">
        <w:rPr>
          <w:rFonts w:ascii="Times New Roman" w:eastAsia="Times New Roman" w:hAnsi="Times New Roman" w:cs="Times New Roman"/>
          <w:sz w:val="24"/>
          <w:szCs w:val="24"/>
          <w:lang w:val="id-ID"/>
        </w:rPr>
        <w:t>sehingga remaja dapat m</w:t>
      </w:r>
      <w:bookmarkStart w:id="7" w:name="_GoBack"/>
      <w:bookmarkEnd w:id="7"/>
      <w:r w:rsidRPr="00700558">
        <w:rPr>
          <w:rFonts w:ascii="Times New Roman" w:eastAsia="Times New Roman" w:hAnsi="Times New Roman" w:cs="Times New Roman"/>
          <w:sz w:val="24"/>
          <w:szCs w:val="24"/>
          <w:lang w:val="id-ID"/>
        </w:rPr>
        <w:t xml:space="preserve">elakukan deteksi dini kanker payudara dengan melakukan </w:t>
      </w:r>
      <w:r w:rsidRPr="00700558">
        <w:rPr>
          <w:rFonts w:ascii="Times New Roman" w:eastAsia="Times New Roman" w:hAnsi="Times New Roman" w:cs="Times New Roman"/>
          <w:color w:val="000000"/>
          <w:sz w:val="24"/>
          <w:szCs w:val="24"/>
          <w:lang w:val="id-ID"/>
        </w:rPr>
        <w:t>Pemeriksaan Payudara Sendiri (SADARI).</w:t>
      </w:r>
    </w:p>
    <w:p w:rsidR="001F60F0" w:rsidRPr="00700558" w:rsidRDefault="001F60F0" w:rsidP="001F60F0">
      <w:pPr>
        <w:numPr>
          <w:ilvl w:val="0"/>
          <w:numId w:val="2"/>
        </w:numPr>
        <w:pBdr>
          <w:top w:val="nil"/>
          <w:left w:val="nil"/>
          <w:bottom w:val="nil"/>
          <w:right w:val="nil"/>
          <w:between w:val="nil"/>
        </w:pBdr>
        <w:spacing w:after="0" w:line="480" w:lineRule="auto"/>
        <w:ind w:left="1276"/>
        <w:jc w:val="both"/>
        <w:rPr>
          <w:rFonts w:ascii="Times New Roman" w:eastAsia="Times New Roman" w:hAnsi="Times New Roman" w:cs="Times New Roman"/>
          <w:color w:val="000000"/>
          <w:sz w:val="24"/>
          <w:szCs w:val="24"/>
          <w:lang w:val="id-ID"/>
        </w:rPr>
      </w:pPr>
      <w:r w:rsidRPr="00700558">
        <w:rPr>
          <w:rFonts w:ascii="Times New Roman" w:eastAsia="Times New Roman" w:hAnsi="Times New Roman" w:cs="Times New Roman"/>
          <w:color w:val="000000"/>
          <w:sz w:val="24"/>
          <w:szCs w:val="24"/>
          <w:lang w:val="id-ID"/>
        </w:rPr>
        <w:t>Bagi Peneliti Selanjutnya</w:t>
      </w:r>
    </w:p>
    <w:p w:rsidR="001F60F0" w:rsidRPr="00700558" w:rsidRDefault="001F60F0" w:rsidP="001F60F0">
      <w:pPr>
        <w:pBdr>
          <w:top w:val="nil"/>
          <w:left w:val="nil"/>
          <w:bottom w:val="nil"/>
          <w:right w:val="nil"/>
          <w:between w:val="nil"/>
        </w:pBdr>
        <w:spacing w:line="480" w:lineRule="auto"/>
        <w:ind w:left="1276"/>
        <w:jc w:val="both"/>
        <w:rPr>
          <w:rFonts w:ascii="Times New Roman" w:eastAsia="Times New Roman" w:hAnsi="Times New Roman" w:cs="Times New Roman"/>
          <w:sz w:val="24"/>
          <w:szCs w:val="24"/>
          <w:lang w:val="id-ID"/>
        </w:rPr>
      </w:pPr>
      <w:r w:rsidRPr="00700558">
        <w:rPr>
          <w:rFonts w:ascii="Times New Roman" w:eastAsia="Times New Roman" w:hAnsi="Times New Roman" w:cs="Times New Roman"/>
          <w:sz w:val="24"/>
          <w:szCs w:val="24"/>
          <w:lang w:val="id-ID"/>
        </w:rPr>
        <w:t xml:space="preserve">Penelitian ini diharapkan dapat menjadi sumber referensi dan acuan untuk lebih mengembangkan serta meningkatkan keterampilan remaja dalam melakukan sadari di penelitian selanjutnya. </w:t>
      </w:r>
    </w:p>
    <w:p w:rsidR="00611D1F" w:rsidRPr="001F60F0" w:rsidRDefault="00611D1F" w:rsidP="00611D1F">
      <w:pPr>
        <w:jc w:val="center"/>
        <w:rPr>
          <w:rFonts w:ascii="Times New Roman" w:hAnsi="Times New Roman" w:cs="Times New Roman"/>
          <w:b/>
          <w:sz w:val="28"/>
          <w:szCs w:val="24"/>
        </w:rPr>
      </w:pPr>
    </w:p>
    <w:p w:rsidR="009E4914" w:rsidRPr="00FE2026" w:rsidRDefault="009E4914" w:rsidP="00FE2026"/>
    <w:sectPr w:rsidR="009E4914" w:rsidRPr="00FE2026" w:rsidSect="00BB50FD">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D26B5"/>
    <w:multiLevelType w:val="multilevel"/>
    <w:tmpl w:val="45C40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0725EB9"/>
    <w:multiLevelType w:val="multilevel"/>
    <w:tmpl w:val="3E0A93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7D627A27"/>
    <w:multiLevelType w:val="multilevel"/>
    <w:tmpl w:val="FE9C4EC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0FD"/>
    <w:rsid w:val="00116782"/>
    <w:rsid w:val="001F60F0"/>
    <w:rsid w:val="00241DD3"/>
    <w:rsid w:val="0028112A"/>
    <w:rsid w:val="003A397C"/>
    <w:rsid w:val="0041312F"/>
    <w:rsid w:val="004245AD"/>
    <w:rsid w:val="004533A6"/>
    <w:rsid w:val="00611D1F"/>
    <w:rsid w:val="006141B1"/>
    <w:rsid w:val="006D291C"/>
    <w:rsid w:val="0072120B"/>
    <w:rsid w:val="00800E2F"/>
    <w:rsid w:val="00896D2F"/>
    <w:rsid w:val="00922983"/>
    <w:rsid w:val="00967FC6"/>
    <w:rsid w:val="00970FBF"/>
    <w:rsid w:val="009E4914"/>
    <w:rsid w:val="00A83D7E"/>
    <w:rsid w:val="00BB50FD"/>
    <w:rsid w:val="00D96C13"/>
    <w:rsid w:val="00F35C8F"/>
    <w:rsid w:val="00FE2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D"/>
    <w:rPr>
      <w:noProof/>
      <w:lang w:val="en-ID"/>
    </w:rPr>
  </w:style>
  <w:style w:type="paragraph" w:styleId="Heading1">
    <w:name w:val="heading 1"/>
    <w:basedOn w:val="Normal"/>
    <w:next w:val="Normal"/>
    <w:link w:val="Heading1Char"/>
    <w:uiPriority w:val="9"/>
    <w:qFormat/>
    <w:rsid w:val="00BB5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FD"/>
    <w:rPr>
      <w:rFonts w:asciiTheme="majorHAnsi" w:eastAsiaTheme="majorEastAsia" w:hAnsiTheme="majorHAnsi" w:cstheme="majorBidi"/>
      <w:b/>
      <w:bCs/>
      <w:noProof/>
      <w:color w:val="365F91" w:themeColor="accent1" w:themeShade="BF"/>
      <w:sz w:val="28"/>
      <w:szCs w:val="28"/>
      <w:lang w:val="en-ID"/>
    </w:rPr>
  </w:style>
  <w:style w:type="paragraph" w:styleId="NormalWeb">
    <w:name w:val="Normal (Web)"/>
    <w:basedOn w:val="Normal"/>
    <w:uiPriority w:val="99"/>
    <w:semiHidden/>
    <w:unhideWhenUsed/>
    <w:rsid w:val="00F35C8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A83D7E"/>
    <w:rPr>
      <w:color w:val="0000FF" w:themeColor="hyperlink"/>
      <w:u w:val="single"/>
    </w:rPr>
  </w:style>
  <w:style w:type="paragraph" w:styleId="TOC1">
    <w:name w:val="toc 1"/>
    <w:basedOn w:val="Normal"/>
    <w:next w:val="Normal"/>
    <w:autoRedefine/>
    <w:uiPriority w:val="39"/>
    <w:unhideWhenUsed/>
    <w:rsid w:val="00A83D7E"/>
    <w:pPr>
      <w:spacing w:after="100"/>
    </w:pPr>
  </w:style>
  <w:style w:type="paragraph" w:styleId="TOC2">
    <w:name w:val="toc 2"/>
    <w:basedOn w:val="Normal"/>
    <w:next w:val="Normal"/>
    <w:autoRedefine/>
    <w:uiPriority w:val="39"/>
    <w:unhideWhenUsed/>
    <w:rsid w:val="00A83D7E"/>
    <w:pPr>
      <w:spacing w:after="100"/>
      <w:ind w:left="220"/>
    </w:pPr>
  </w:style>
  <w:style w:type="paragraph" w:styleId="TableofFigures">
    <w:name w:val="table of figures"/>
    <w:basedOn w:val="Normal"/>
    <w:next w:val="Normal"/>
    <w:uiPriority w:val="99"/>
    <w:unhideWhenUsed/>
    <w:rsid w:val="00D96C13"/>
    <w:pPr>
      <w:spacing w:after="0"/>
    </w:pPr>
  </w:style>
  <w:style w:type="character" w:customStyle="1" w:styleId="Heading2Char">
    <w:name w:val="Heading 2 Char"/>
    <w:basedOn w:val="DefaultParagraphFont"/>
    <w:link w:val="Heading2"/>
    <w:uiPriority w:val="9"/>
    <w:rsid w:val="001F60F0"/>
    <w:rPr>
      <w:rFonts w:asciiTheme="majorHAnsi" w:eastAsiaTheme="majorEastAsia" w:hAnsiTheme="majorHAnsi" w:cstheme="majorBidi"/>
      <w:b/>
      <w:bCs/>
      <w:noProof/>
      <w:color w:val="4F81BD" w:themeColor="accent1"/>
      <w:sz w:val="26"/>
      <w:szCs w:val="26"/>
      <w:lang w:val="en-ID"/>
    </w:rPr>
  </w:style>
  <w:style w:type="paragraph" w:styleId="ListParagraph">
    <w:name w:val="List Paragraph"/>
    <w:aliases w:val="UGEX'Z,1.2 Dst...,Medium Grid 1 - Accent 21"/>
    <w:basedOn w:val="Normal"/>
    <w:link w:val="ListParagraphChar"/>
    <w:uiPriority w:val="34"/>
    <w:qFormat/>
    <w:rsid w:val="001F60F0"/>
    <w:pPr>
      <w:ind w:left="720"/>
      <w:contextualSpacing/>
    </w:pPr>
  </w:style>
  <w:style w:type="character" w:customStyle="1" w:styleId="ListParagraphChar">
    <w:name w:val="List Paragraph Char"/>
    <w:aliases w:val="UGEX'Z Char,1.2 Dst... Char,Medium Grid 1 - Accent 21 Char"/>
    <w:link w:val="ListParagraph"/>
    <w:uiPriority w:val="34"/>
    <w:qFormat/>
    <w:locked/>
    <w:rsid w:val="001F60F0"/>
    <w:rPr>
      <w:noProof/>
      <w:lang w:val="en-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0FD"/>
    <w:rPr>
      <w:noProof/>
      <w:lang w:val="en-ID"/>
    </w:rPr>
  </w:style>
  <w:style w:type="paragraph" w:styleId="Heading1">
    <w:name w:val="heading 1"/>
    <w:basedOn w:val="Normal"/>
    <w:next w:val="Normal"/>
    <w:link w:val="Heading1Char"/>
    <w:uiPriority w:val="9"/>
    <w:qFormat/>
    <w:rsid w:val="00BB50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F60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0FD"/>
    <w:rPr>
      <w:rFonts w:asciiTheme="majorHAnsi" w:eastAsiaTheme="majorEastAsia" w:hAnsiTheme="majorHAnsi" w:cstheme="majorBidi"/>
      <w:b/>
      <w:bCs/>
      <w:noProof/>
      <w:color w:val="365F91" w:themeColor="accent1" w:themeShade="BF"/>
      <w:sz w:val="28"/>
      <w:szCs w:val="28"/>
      <w:lang w:val="en-ID"/>
    </w:rPr>
  </w:style>
  <w:style w:type="paragraph" w:styleId="NormalWeb">
    <w:name w:val="Normal (Web)"/>
    <w:basedOn w:val="Normal"/>
    <w:uiPriority w:val="99"/>
    <w:semiHidden/>
    <w:unhideWhenUsed/>
    <w:rsid w:val="00F35C8F"/>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unhideWhenUsed/>
    <w:rsid w:val="00A83D7E"/>
    <w:rPr>
      <w:color w:val="0000FF" w:themeColor="hyperlink"/>
      <w:u w:val="single"/>
    </w:rPr>
  </w:style>
  <w:style w:type="paragraph" w:styleId="TOC1">
    <w:name w:val="toc 1"/>
    <w:basedOn w:val="Normal"/>
    <w:next w:val="Normal"/>
    <w:autoRedefine/>
    <w:uiPriority w:val="39"/>
    <w:unhideWhenUsed/>
    <w:rsid w:val="00A83D7E"/>
    <w:pPr>
      <w:spacing w:after="100"/>
    </w:pPr>
  </w:style>
  <w:style w:type="paragraph" w:styleId="TOC2">
    <w:name w:val="toc 2"/>
    <w:basedOn w:val="Normal"/>
    <w:next w:val="Normal"/>
    <w:autoRedefine/>
    <w:uiPriority w:val="39"/>
    <w:unhideWhenUsed/>
    <w:rsid w:val="00A83D7E"/>
    <w:pPr>
      <w:spacing w:after="100"/>
      <w:ind w:left="220"/>
    </w:pPr>
  </w:style>
  <w:style w:type="paragraph" w:styleId="TableofFigures">
    <w:name w:val="table of figures"/>
    <w:basedOn w:val="Normal"/>
    <w:next w:val="Normal"/>
    <w:uiPriority w:val="99"/>
    <w:unhideWhenUsed/>
    <w:rsid w:val="00D96C13"/>
    <w:pPr>
      <w:spacing w:after="0"/>
    </w:pPr>
  </w:style>
  <w:style w:type="character" w:customStyle="1" w:styleId="Heading2Char">
    <w:name w:val="Heading 2 Char"/>
    <w:basedOn w:val="DefaultParagraphFont"/>
    <w:link w:val="Heading2"/>
    <w:uiPriority w:val="9"/>
    <w:rsid w:val="001F60F0"/>
    <w:rPr>
      <w:rFonts w:asciiTheme="majorHAnsi" w:eastAsiaTheme="majorEastAsia" w:hAnsiTheme="majorHAnsi" w:cstheme="majorBidi"/>
      <w:b/>
      <w:bCs/>
      <w:noProof/>
      <w:color w:val="4F81BD" w:themeColor="accent1"/>
      <w:sz w:val="26"/>
      <w:szCs w:val="26"/>
      <w:lang w:val="en-ID"/>
    </w:rPr>
  </w:style>
  <w:style w:type="paragraph" w:styleId="ListParagraph">
    <w:name w:val="List Paragraph"/>
    <w:aliases w:val="UGEX'Z,1.2 Dst...,Medium Grid 1 - Accent 21"/>
    <w:basedOn w:val="Normal"/>
    <w:link w:val="ListParagraphChar"/>
    <w:uiPriority w:val="34"/>
    <w:qFormat/>
    <w:rsid w:val="001F60F0"/>
    <w:pPr>
      <w:ind w:left="720"/>
      <w:contextualSpacing/>
    </w:pPr>
  </w:style>
  <w:style w:type="character" w:customStyle="1" w:styleId="ListParagraphChar">
    <w:name w:val="List Paragraph Char"/>
    <w:aliases w:val="UGEX'Z Char,1.2 Dst... Char,Medium Grid 1 - Accent 21 Char"/>
    <w:link w:val="ListParagraph"/>
    <w:uiPriority w:val="34"/>
    <w:qFormat/>
    <w:locked/>
    <w:rsid w:val="001F60F0"/>
    <w:rPr>
      <w:noProof/>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D1C1F-148E-4839-897F-B91C64DC3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3510</Words>
  <Characters>20011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Meidiana Wijayanti</dc:creator>
  <cp:lastModifiedBy>Meidiana Wijayanti</cp:lastModifiedBy>
  <cp:revision>3</cp:revision>
  <cp:lastPrinted>2022-07-20T03:15:00Z</cp:lastPrinted>
  <dcterms:created xsi:type="dcterms:W3CDTF">2022-07-20T03:15:00Z</dcterms:created>
  <dcterms:modified xsi:type="dcterms:W3CDTF">2022-07-20T03:15:00Z</dcterms:modified>
</cp:coreProperties>
</file>