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8C" w:rsidRPr="00700558" w:rsidRDefault="008B2B8C" w:rsidP="008B2B8C">
      <w:pPr>
        <w:pStyle w:val="Heading1"/>
        <w:spacing w:before="0" w:line="480" w:lineRule="auto"/>
        <w:jc w:val="center"/>
        <w:rPr>
          <w:rFonts w:ascii="Times New Roman" w:hAnsi="Times New Roman" w:cs="Times New Roman"/>
          <w:color w:val="auto"/>
          <w:sz w:val="24"/>
          <w:lang w:val="id-ID"/>
        </w:rPr>
      </w:pPr>
      <w:bookmarkStart w:id="0" w:name="_Toc108259312"/>
      <w:bookmarkStart w:id="1" w:name="_GoBack"/>
      <w:bookmarkEnd w:id="1"/>
      <w:r w:rsidRPr="00700558">
        <w:rPr>
          <w:rFonts w:ascii="Times New Roman" w:hAnsi="Times New Roman" w:cs="Times New Roman"/>
          <w:color w:val="auto"/>
          <w:sz w:val="24"/>
          <w:lang w:val="id-ID"/>
        </w:rPr>
        <w:t>BAB II</w:t>
      </w:r>
      <w:bookmarkEnd w:id="0"/>
    </w:p>
    <w:p w:rsidR="008B2B8C" w:rsidRPr="00700558" w:rsidRDefault="008B2B8C" w:rsidP="008B2B8C">
      <w:pPr>
        <w:pStyle w:val="Heading1"/>
        <w:spacing w:before="0" w:line="480" w:lineRule="auto"/>
        <w:jc w:val="center"/>
        <w:rPr>
          <w:rFonts w:ascii="Times New Roman" w:hAnsi="Times New Roman" w:cs="Times New Roman"/>
          <w:color w:val="auto"/>
          <w:sz w:val="24"/>
          <w:lang w:val="id-ID"/>
        </w:rPr>
      </w:pPr>
      <w:bookmarkStart w:id="2" w:name="_Toc108259313"/>
      <w:r w:rsidRPr="00700558">
        <w:rPr>
          <w:rFonts w:ascii="Times New Roman" w:hAnsi="Times New Roman" w:cs="Times New Roman"/>
          <w:color w:val="auto"/>
          <w:sz w:val="24"/>
          <w:lang w:val="id-ID"/>
        </w:rPr>
        <w:t>TINJAUAN PUSTAKA</w:t>
      </w:r>
      <w:bookmarkEnd w:id="2"/>
    </w:p>
    <w:p w:rsidR="008B2B8C" w:rsidRPr="00700558" w:rsidRDefault="008B2B8C" w:rsidP="008B2B8C">
      <w:pPr>
        <w:spacing w:line="480" w:lineRule="auto"/>
        <w:rPr>
          <w:rFonts w:ascii="Times New Roman" w:hAnsi="Times New Roman" w:cs="Times New Roman"/>
          <w:b/>
          <w:sz w:val="24"/>
          <w:lang w:val="id-ID"/>
        </w:rPr>
      </w:pPr>
    </w:p>
    <w:p w:rsidR="008B2B8C" w:rsidRPr="00700558" w:rsidRDefault="008B2B8C" w:rsidP="008B2B8C">
      <w:pPr>
        <w:pStyle w:val="Heading2"/>
        <w:numPr>
          <w:ilvl w:val="1"/>
          <w:numId w:val="4"/>
        </w:numPr>
        <w:spacing w:line="480" w:lineRule="auto"/>
        <w:ind w:left="567" w:hanging="578"/>
        <w:rPr>
          <w:rFonts w:ascii="Times New Roman" w:hAnsi="Times New Roman" w:cs="Times New Roman"/>
          <w:color w:val="auto"/>
          <w:sz w:val="24"/>
          <w:lang w:val="id-ID"/>
        </w:rPr>
      </w:pPr>
      <w:bookmarkStart w:id="3" w:name="_Toc108259314"/>
      <w:r w:rsidRPr="00700558">
        <w:rPr>
          <w:rFonts w:ascii="Times New Roman" w:hAnsi="Times New Roman" w:cs="Times New Roman"/>
          <w:color w:val="auto"/>
          <w:sz w:val="24"/>
          <w:lang w:val="id-ID"/>
        </w:rPr>
        <w:t>Konsep Dasar Media Edukasi</w:t>
      </w:r>
      <w:bookmarkEnd w:id="3"/>
    </w:p>
    <w:p w:rsidR="008B2B8C" w:rsidRPr="00700558" w:rsidRDefault="008B2B8C" w:rsidP="008B2B8C">
      <w:pPr>
        <w:pStyle w:val="ListParagraph"/>
        <w:numPr>
          <w:ilvl w:val="2"/>
          <w:numId w:val="4"/>
        </w:numPr>
        <w:spacing w:line="480" w:lineRule="auto"/>
        <w:ind w:left="567" w:hanging="567"/>
        <w:rPr>
          <w:rFonts w:ascii="Times New Roman" w:hAnsi="Times New Roman" w:cs="Times New Roman"/>
          <w:sz w:val="24"/>
          <w:lang w:val="id-ID"/>
        </w:rPr>
      </w:pPr>
      <w:r w:rsidRPr="00700558">
        <w:rPr>
          <w:rFonts w:ascii="Times New Roman" w:hAnsi="Times New Roman" w:cs="Times New Roman"/>
          <w:sz w:val="24"/>
          <w:lang w:val="id-ID"/>
        </w:rPr>
        <w:t>Pengertian</w:t>
      </w:r>
    </w:p>
    <w:p w:rsidR="008B2B8C" w:rsidRPr="00700558" w:rsidRDefault="008B2B8C" w:rsidP="008B2B8C">
      <w:pPr>
        <w:pStyle w:val="ListParagraph"/>
        <w:spacing w:line="480" w:lineRule="auto"/>
        <w:ind w:left="567"/>
        <w:jc w:val="both"/>
        <w:rPr>
          <w:rFonts w:ascii="Times New Roman" w:hAnsi="Times New Roman" w:cs="Times New Roman"/>
          <w:sz w:val="24"/>
          <w:lang w:val="id-ID"/>
        </w:rPr>
      </w:pPr>
      <w:r>
        <w:rPr>
          <w:rFonts w:ascii="Times New Roman" w:hAnsi="Times New Roman" w:cs="Times New Roman"/>
          <w:sz w:val="24"/>
        </w:rPr>
        <w:t xml:space="preserve">  </w:t>
      </w:r>
      <w:r w:rsidRPr="00700558">
        <w:rPr>
          <w:rFonts w:ascii="Times New Roman" w:hAnsi="Times New Roman" w:cs="Times New Roman"/>
          <w:sz w:val="24"/>
          <w:lang w:val="id-ID"/>
        </w:rPr>
        <w:tab/>
      </w:r>
      <w:r w:rsidRPr="00700558">
        <w:rPr>
          <w:rFonts w:ascii="Times New Roman" w:hAnsi="Times New Roman" w:cs="Times New Roman"/>
          <w:sz w:val="24"/>
          <w:lang w:val="id-ID"/>
        </w:rPr>
        <w:tab/>
        <w:t xml:space="preserve">Media secara bahasan berarti tengah, perantara atau pengantar. Sedangkan dalam bahasa arab media merupakan perantara atau pengantar pesan dari seseorang pengirim kepada seseorang penerima pesan. Jadi media merupakan suatu alat yang digunakan untuk menyampaikan pesan atau informasi dari satu orang ke orang lain </w:t>
      </w:r>
      <w:r w:rsidRPr="00700558">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uthor":[{"dropping-particle":"","family":"Susanti","given":"","non-dropping-particle":"","parse-names":false,"suffix":""},{"dropping-particle":"","family":"Zulfiana","given":"Affrida","non-dropping-particle":"","parse-names":false,"suffix":""}],"id":"ITEM-1","issued":{"date-parts":[["2018"]]},"title":"Jenis-jenis Media Dalam Pembelajaran","type":"article-journal"},"uris":["http://www.mendeley.com/documents/?uuid=7b83a07d-3601-4c4a-a3f9-7518821173c0"]}],"mendeley":{"formattedCitation":"(Susanti &amp; Zulfiana, 2018)","plainTextFormattedCitation":"(Susanti &amp; Zulfiana, 2018)","previouslyFormattedCitation":"(Susanti &amp; Zulfiana, 2018)"},"properties":{"noteIndex":0},"schema":"https://github.com/citation-style-language/schema/raw/master/csl-citation.json"}</w:instrText>
      </w:r>
      <w:r w:rsidRPr="00700558">
        <w:rPr>
          <w:rFonts w:ascii="Times New Roman" w:hAnsi="Times New Roman" w:cs="Times New Roman"/>
          <w:sz w:val="24"/>
          <w:lang w:val="id-ID"/>
        </w:rPr>
        <w:fldChar w:fldCharType="separate"/>
      </w:r>
      <w:r w:rsidRPr="00646D4C">
        <w:rPr>
          <w:rFonts w:ascii="Times New Roman" w:hAnsi="Times New Roman" w:cs="Times New Roman"/>
          <w:sz w:val="24"/>
          <w:lang w:val="id-ID"/>
        </w:rPr>
        <w:t>(Susanti &amp; Zulfiana, 2018)</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r w:rsidRPr="00700558">
        <w:rPr>
          <w:rFonts w:ascii="Times New Roman" w:hAnsi="Times New Roman" w:cs="Times New Roman"/>
          <w:sz w:val="24"/>
          <w:lang w:val="id-ID"/>
        </w:rPr>
        <w:tab/>
      </w:r>
      <w:r w:rsidRPr="00700558">
        <w:rPr>
          <w:rFonts w:ascii="Times New Roman" w:hAnsi="Times New Roman" w:cs="Times New Roman"/>
          <w:sz w:val="24"/>
          <w:lang w:val="id-ID"/>
        </w:rPr>
        <w:tab/>
        <w:t xml:space="preserve">Pembelajaran adalah suatu proses yang dilakukan secara sadar pada setiap individu atau kelompok untuk merubah sikap dari tidak tahu menjadi tahu di sepanjang hidupnya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{"citationItems":[{"id":"ITEM-1","itemData":{"author":[{"dropping-particle":"","family":"Huda","given":"Mualimul","non-dropping-particle":"","parse-names":false,"suffix":""}],"container-title":"Jurnal Penelitian","id":"ITEM-1","issue":"1","issued":{"date-parts":[["2016"]]},"page":"125-146","title":"Pembelajaran Berbasis multimedia DAN PEMBELAJARAN KONVENSIONAL: (","type":"article-journal","volume":"10"},"uris":["http://www.mendeley.com/documents/?uuid=436a4457-68ac-483c-b28d-8c81857fcb95"]}],"mendeley":{"formattedCitation":"(Huda, 2016)","plainTextFormattedCitation":"(Huda, 2016)","previouslyFormattedCitation":"(Huda, 2016)"},"properties":{"noteIndex":0},"schema":"https://github.com/citation-style-language/schema/raw/master/csl-citation.json"}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(Huda, 2016)</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Dengan demikian maka media pembelajaran atau edukasi merupakan suatu alat, benda yang dapat digunakan untuk menyampaikan pesan atau informasi khususnya sebagai bahan untuk pembelajaran. Sehingga dengan adanya media pembelajaran dalam proses belajar diharapkan dapat mempermudah pendidik dalam memberikan bahan pembelajaran kepada peserta didiknya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author":[{"dropping-particle":"","family":"Susanti","given":"","non-dropping-particle":"","parse-names":false,"suffix":""},{"dropping-particle":"","family":"Zulfiana","given":"Affrida","non-dropping-particle":"","parse-names":false,"suffix":""}],"id":"ITEM-1","issued":{"date-parts":[["2018"]]},"title":"Jenis-jenis Media Dalam Pembelajaran","type":"article-journal"},"uris":["http://www.mendeley.com/documents/?uuid=7b83a07d-3601-4c4a-a3f9-7518821173c0"]}],"mendeley":{"formattedCitation":"(Susanti &amp; Zulfiana, 2018)","plainTextFormattedCitation":"(Susanti &amp; Zulfiana, 2018)","previouslyFormattedCitation":"(Susanti &amp; Zulfiana, 2018)"},"properties":{"noteIndex":0},"schema":"https://github.com/citation-style-language/schema/raw/master/csl-citation.json"}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(Susanti &amp; Zulfiana, 2018)</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w:t>
      </w:r>
    </w:p>
    <w:p w:rsidR="008B2B8C" w:rsidRPr="00700558"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700558">
        <w:rPr>
          <w:rFonts w:ascii="Times New Roman" w:hAnsi="Times New Roman" w:cs="Times New Roman"/>
          <w:sz w:val="24"/>
          <w:lang w:val="id-ID"/>
        </w:rPr>
        <w:t xml:space="preserve">Tujuan </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r w:rsidRPr="00700558">
        <w:rPr>
          <w:rFonts w:ascii="Times New Roman" w:hAnsi="Times New Roman" w:cs="Times New Roman"/>
          <w:sz w:val="24"/>
          <w:lang w:val="id-ID"/>
        </w:rPr>
        <w:tab/>
      </w:r>
      <w:r w:rsidRPr="00700558">
        <w:rPr>
          <w:rFonts w:ascii="Times New Roman" w:hAnsi="Times New Roman" w:cs="Times New Roman"/>
          <w:sz w:val="24"/>
          <w:lang w:val="id-ID"/>
        </w:rPr>
        <w:tab/>
        <w:t xml:space="preserve">Tujuan penggunaan media pembelajaran dalam proses belajar mengajar adalah untuk melengkapi proses belajar mengajar dan untuk menarik perhatian peserta didik. Media pembelajaran juga bertujuan untuk </w:t>
      </w:r>
      <w:r w:rsidRPr="00700558">
        <w:rPr>
          <w:rFonts w:ascii="Times New Roman" w:hAnsi="Times New Roman" w:cs="Times New Roman"/>
          <w:sz w:val="24"/>
          <w:lang w:val="id-ID"/>
        </w:rPr>
        <w:lastRenderedPageBreak/>
        <w:t xml:space="preserve">memfasilitasi dan mempermudah proses belajar mengajar sehingga dengan aanya media pembelajaran dapat meningkatkan kualitas belajar mengajar dan tercapainya tujuan belajar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author":[{"dropping-particle":"","family":"Susanti","given":"","non-dropping-particle":"","parse-names":false,"suffix":""},{"dropping-particle":"","family":"Zulfiana","given":"Affrida","non-dropping-particle":"","parse-names":false,"suffix":""}],"id":"ITEM-1","issued":{"date-parts":[["2018"]]},"title":"Jenis-jenis Media Dalam Pembelajaran","type":"article-journal"},"uris":["http://www.mendeley.com/documents/?uuid=7b83a07d-3601-4c4a-a3f9-7518821173c0"]}],"mendeley":{"formattedCitation":"(Susanti &amp; Zulfiana, 2018)","plainTextFormattedCitation":"(Susanti &amp; Zulfiana, 2018)","previouslyFormattedCitation":"(Susanti &amp; Zulfiana, 2018)"},"properties":{"noteIndex":0},"schema":"https://github.com/citation-style-language/schema/raw/master/csl-citation.json"}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(Susanti &amp; Zulfiana, 2018)</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w:t>
      </w:r>
    </w:p>
    <w:p w:rsidR="008B2B8C" w:rsidRPr="00700558"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700558">
        <w:rPr>
          <w:rFonts w:ascii="Times New Roman" w:hAnsi="Times New Roman" w:cs="Times New Roman"/>
          <w:sz w:val="24"/>
          <w:lang w:val="id-ID"/>
        </w:rPr>
        <w:t>Jenis-jenis Media Edukasi</w:t>
      </w:r>
    </w:p>
    <w:p w:rsidR="008B2B8C" w:rsidRPr="00700558"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 xml:space="preserve">Menurut </w:t>
      </w:r>
      <w:r w:rsidRPr="00700558">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uthor":[{"dropping-particle":"","family":"Susanti","given":"","non-dropping-particle":"","parse-names":false,"suffix":""},{"dropping-particle":"","family":"Zulfiana","given":"Affrida","non-dropping-particle":"","parse-names":false,"suffix":""}],"id":"ITEM-1","issued":{"date-parts":[["2018"]]},"title":"Jenis-jenis Media Dalam Pembelajaran","type":"article-journal"},"uris":["http://www.mendeley.com/documents/?uuid=7b83a07d-3601-4c4a-a3f9-7518821173c0"]}],"mendeley":{"formattedCitation":"(Susanti &amp; Zulfiana, 2018)","manualFormatting":"Susanti &amp; Zulfiana (2018)","plainTextFormattedCitation":"(Susanti &amp; Zulfiana, 2018)","previouslyFormattedCitation":"(Susanti &amp; Zulfiana, 2018)"},"properties":{"noteIndex":0},"schema":"https://github.com/citation-style-language/schema/raw/master/csl-citation.json"}</w:instrText>
      </w:r>
      <w:r w:rsidRPr="00700558">
        <w:rPr>
          <w:rFonts w:ascii="Times New Roman" w:hAnsi="Times New Roman" w:cs="Times New Roman"/>
          <w:sz w:val="24"/>
          <w:lang w:val="id-ID"/>
        </w:rPr>
        <w:fldChar w:fldCharType="separate"/>
      </w:r>
      <w:r>
        <w:rPr>
          <w:rFonts w:ascii="Times New Roman" w:hAnsi="Times New Roman" w:cs="Times New Roman"/>
          <w:sz w:val="24"/>
          <w:lang w:val="id-ID"/>
        </w:rPr>
        <w:t>Susanti &amp; Zulfiana</w:t>
      </w:r>
      <w:r w:rsidRPr="00700558">
        <w:rPr>
          <w:rFonts w:ascii="Times New Roman" w:hAnsi="Times New Roman" w:cs="Times New Roman"/>
          <w:sz w:val="24"/>
          <w:lang w:val="id-ID"/>
        </w:rPr>
        <w:t xml:space="preserve"> </w:t>
      </w:r>
      <w:r>
        <w:rPr>
          <w:rFonts w:ascii="Times New Roman" w:hAnsi="Times New Roman" w:cs="Times New Roman"/>
          <w:sz w:val="24"/>
        </w:rPr>
        <w:t>(</w:t>
      </w:r>
      <w:r w:rsidRPr="00700558">
        <w:rPr>
          <w:rFonts w:ascii="Times New Roman" w:hAnsi="Times New Roman" w:cs="Times New Roman"/>
          <w:sz w:val="24"/>
          <w:lang w:val="id-ID"/>
        </w:rPr>
        <w:t>2018)</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media edukasi dibagi menjadi 3, yaitu:</w:t>
      </w:r>
    </w:p>
    <w:p w:rsidR="008B2B8C" w:rsidRPr="00650722" w:rsidRDefault="008B2B8C" w:rsidP="008B2B8C">
      <w:pPr>
        <w:pStyle w:val="ListParagraph"/>
        <w:numPr>
          <w:ilvl w:val="1"/>
          <w:numId w:val="2"/>
        </w:numPr>
        <w:spacing w:line="480" w:lineRule="auto"/>
        <w:ind w:left="709" w:hanging="425"/>
        <w:jc w:val="both"/>
        <w:rPr>
          <w:rFonts w:ascii="Times New Roman" w:hAnsi="Times New Roman" w:cs="Times New Roman"/>
          <w:sz w:val="24"/>
          <w:lang w:val="id-ID"/>
        </w:rPr>
      </w:pPr>
      <w:r w:rsidRPr="00700558">
        <w:rPr>
          <w:rFonts w:ascii="Times New Roman" w:hAnsi="Times New Roman" w:cs="Times New Roman"/>
          <w:sz w:val="24"/>
          <w:lang w:val="id-ID"/>
        </w:rPr>
        <w:t>Media visual</w:t>
      </w:r>
    </w:p>
    <w:p w:rsidR="008B2B8C" w:rsidRPr="00592323" w:rsidRDefault="008B2B8C" w:rsidP="008B2B8C">
      <w:pPr>
        <w:pStyle w:val="ListParagraph"/>
        <w:spacing w:line="480" w:lineRule="auto"/>
        <w:ind w:left="709"/>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r>
      <w:r>
        <w:rPr>
          <w:rFonts w:ascii="Times New Roman" w:hAnsi="Times New Roman" w:cs="Times New Roman"/>
          <w:sz w:val="24"/>
          <w:lang w:val="id-ID"/>
        </w:rPr>
        <w:t>Media vi</w:t>
      </w:r>
      <w:r w:rsidRPr="00592323">
        <w:rPr>
          <w:rFonts w:ascii="Times New Roman" w:hAnsi="Times New Roman" w:cs="Times New Roman"/>
          <w:sz w:val="24"/>
          <w:lang w:val="id-ID"/>
        </w:rPr>
        <w:t>s</w:t>
      </w:r>
      <w:r w:rsidRPr="00650722">
        <w:rPr>
          <w:rFonts w:ascii="Times New Roman" w:hAnsi="Times New Roman" w:cs="Times New Roman"/>
          <w:sz w:val="24"/>
          <w:lang w:val="id-ID"/>
        </w:rPr>
        <w:t xml:space="preserve">ual merupakan suatu alat atau sumber belajar yang berisikan pesan, informasi khususnya materi pelajaran yang disajikan secara kreatif dan menarik, diterapkan dengan menggunakan indera penglihatan. Jadi media visual tidak bisa digunakan pada seseorang yang mengalami tunanetra karena media ini hanya dapat digunakan dengan indra penglihatan saja. </w:t>
      </w:r>
    </w:p>
    <w:p w:rsidR="008B2B8C" w:rsidRPr="00700558"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Macam-macam media visual antara lain :</w:t>
      </w:r>
    </w:p>
    <w:p w:rsidR="008B2B8C" w:rsidRPr="007C53FA" w:rsidRDefault="008B2B8C" w:rsidP="008B2B8C">
      <w:pPr>
        <w:pStyle w:val="ListParagraph"/>
        <w:numPr>
          <w:ilvl w:val="0"/>
          <w:numId w:val="15"/>
        </w:numPr>
        <w:spacing w:line="480" w:lineRule="auto"/>
        <w:ind w:left="993" w:hanging="283"/>
        <w:jc w:val="both"/>
        <w:rPr>
          <w:rFonts w:ascii="Times New Roman" w:hAnsi="Times New Roman" w:cs="Times New Roman"/>
          <w:sz w:val="24"/>
          <w:lang w:val="id-ID"/>
        </w:rPr>
      </w:pPr>
      <w:r w:rsidRPr="00700558">
        <w:rPr>
          <w:rFonts w:ascii="Times New Roman" w:hAnsi="Times New Roman" w:cs="Times New Roman"/>
          <w:sz w:val="24"/>
          <w:lang w:val="id-ID"/>
        </w:rPr>
        <w:t>Gambar atau foto</w:t>
      </w:r>
    </w:p>
    <w:p w:rsidR="008B2B8C" w:rsidRPr="007C53FA" w:rsidRDefault="008B2B8C" w:rsidP="008B2B8C">
      <w:pPr>
        <w:pStyle w:val="ListParagraph"/>
        <w:spacing w:line="480" w:lineRule="auto"/>
        <w:ind w:left="993"/>
        <w:jc w:val="both"/>
        <w:rPr>
          <w:rFonts w:ascii="Times New Roman" w:hAnsi="Times New Roman" w:cs="Times New Roman"/>
          <w:sz w:val="24"/>
          <w:lang w:val="id-ID"/>
        </w:rPr>
      </w:pPr>
      <w:r w:rsidRPr="00592323">
        <w:rPr>
          <w:rFonts w:ascii="Times New Roman" w:hAnsi="Times New Roman" w:cs="Times New Roman"/>
          <w:sz w:val="24"/>
          <w:lang w:val="id-ID"/>
        </w:rPr>
        <w:tab/>
      </w:r>
      <w:r w:rsidRPr="007C53FA">
        <w:rPr>
          <w:rFonts w:ascii="Times New Roman" w:hAnsi="Times New Roman" w:cs="Times New Roman"/>
          <w:sz w:val="24"/>
          <w:lang w:val="id-ID"/>
        </w:rPr>
        <w:t xml:space="preserve">Media gambar atau foto berfungsi untuk mempermudak pendidik dan peserta didik dalam proses pembelajaran. Dengan adanya gambar dapat mempermudah dalam menyampaikan pesan atau informasi dan juga mempermudah untuk memahami materi sehingga dapat tercapai tujuan belajar. </w:t>
      </w:r>
    </w:p>
    <w:p w:rsidR="008B2B8C" w:rsidRPr="007C53FA" w:rsidRDefault="008B2B8C" w:rsidP="008B2B8C">
      <w:pPr>
        <w:pStyle w:val="ListParagraph"/>
        <w:numPr>
          <w:ilvl w:val="0"/>
          <w:numId w:val="15"/>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Peta konsep</w:t>
      </w:r>
    </w:p>
    <w:p w:rsidR="008B2B8C" w:rsidRPr="007C53FA" w:rsidRDefault="008B2B8C" w:rsidP="008B2B8C">
      <w:pPr>
        <w:pStyle w:val="ListParagraph"/>
        <w:spacing w:line="480" w:lineRule="auto"/>
        <w:ind w:left="993"/>
        <w:jc w:val="both"/>
        <w:rPr>
          <w:rFonts w:ascii="Times New Roman" w:hAnsi="Times New Roman" w:cs="Times New Roman"/>
          <w:sz w:val="24"/>
          <w:lang w:val="id-ID"/>
        </w:rPr>
      </w:pPr>
      <w:r w:rsidRPr="00592323">
        <w:rPr>
          <w:rFonts w:ascii="Times New Roman" w:hAnsi="Times New Roman" w:cs="Times New Roman"/>
          <w:sz w:val="24"/>
          <w:lang w:val="id-ID"/>
        </w:rPr>
        <w:tab/>
      </w:r>
      <w:r w:rsidRPr="007C53FA">
        <w:rPr>
          <w:rFonts w:ascii="Times New Roman" w:hAnsi="Times New Roman" w:cs="Times New Roman"/>
          <w:sz w:val="24"/>
          <w:lang w:val="id-ID"/>
        </w:rPr>
        <w:t xml:space="preserve">Peta konsep merupakan gambar yang menyajikan suatu hubungan yang bermakna antara konsep dari suatu pokok materi pembelajaran dan dirangkum dalam sebuah bagan. Penyajiannya berupa pokok-pokok </w:t>
      </w:r>
      <w:r w:rsidRPr="007C53FA">
        <w:rPr>
          <w:rFonts w:ascii="Times New Roman" w:hAnsi="Times New Roman" w:cs="Times New Roman"/>
          <w:sz w:val="24"/>
          <w:lang w:val="id-ID"/>
        </w:rPr>
        <w:lastRenderedPageBreak/>
        <w:t xml:space="preserve">materi yang dihubungkan sehingga membentu suatu proposisi dan dapat dijabarkan mengenai materi tersebut. Peta konsep dapat membuat peserta didik lebih berfikir kritis dan aktif belajar sehingga dapat menjadi perhatian dan menari minat. </w:t>
      </w:r>
    </w:p>
    <w:p w:rsidR="008B2B8C" w:rsidRPr="007C53FA" w:rsidRDefault="008B2B8C" w:rsidP="008B2B8C">
      <w:pPr>
        <w:pStyle w:val="ListParagraph"/>
        <w:numPr>
          <w:ilvl w:val="0"/>
          <w:numId w:val="15"/>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Diagram</w:t>
      </w:r>
    </w:p>
    <w:p w:rsidR="008B2B8C" w:rsidRPr="007C53FA" w:rsidRDefault="008B2B8C" w:rsidP="008B2B8C">
      <w:pPr>
        <w:pStyle w:val="ListParagraph"/>
        <w:spacing w:line="480" w:lineRule="auto"/>
        <w:ind w:left="993"/>
        <w:jc w:val="both"/>
        <w:rPr>
          <w:rFonts w:ascii="Times New Roman" w:hAnsi="Times New Roman" w:cs="Times New Roman"/>
          <w:sz w:val="24"/>
          <w:lang w:val="id-ID"/>
        </w:rPr>
      </w:pPr>
      <w:r w:rsidRPr="00592323">
        <w:rPr>
          <w:rFonts w:ascii="Times New Roman" w:hAnsi="Times New Roman" w:cs="Times New Roman"/>
          <w:sz w:val="24"/>
          <w:lang w:val="id-ID"/>
        </w:rPr>
        <w:tab/>
      </w:r>
      <w:r w:rsidRPr="007C53FA">
        <w:rPr>
          <w:rFonts w:ascii="Times New Roman" w:hAnsi="Times New Roman" w:cs="Times New Roman"/>
          <w:sz w:val="24"/>
          <w:lang w:val="id-ID"/>
        </w:rPr>
        <w:t>Diagram merupakan media visual yang digunakan untuk memaparkan atau menerangkan data yang akan disajukan dalam bentuk gambar sehingga dapat mempermudah memahami isi dari materi yang disajikan. Diagram juga berfungsi sebagai penyederhana persoalan yang kompleks menjadi sederhada dan simple sehingga dapat mudah dipahami.</w:t>
      </w:r>
    </w:p>
    <w:p w:rsidR="008B2B8C" w:rsidRPr="007C53FA" w:rsidRDefault="008B2B8C" w:rsidP="008B2B8C">
      <w:pPr>
        <w:pStyle w:val="ListParagraph"/>
        <w:numPr>
          <w:ilvl w:val="0"/>
          <w:numId w:val="15"/>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Poster</w:t>
      </w:r>
    </w:p>
    <w:p w:rsidR="008B2B8C" w:rsidRPr="00592323" w:rsidRDefault="008B2B8C" w:rsidP="008B2B8C">
      <w:pPr>
        <w:pStyle w:val="ListParagraph"/>
        <w:spacing w:line="480" w:lineRule="auto"/>
        <w:ind w:left="993"/>
        <w:jc w:val="both"/>
        <w:rPr>
          <w:rFonts w:ascii="Times New Roman" w:hAnsi="Times New Roman" w:cs="Times New Roman"/>
          <w:sz w:val="24"/>
          <w:lang w:val="id-ID"/>
        </w:rPr>
      </w:pPr>
      <w:r w:rsidRPr="00592323">
        <w:rPr>
          <w:rFonts w:ascii="Times New Roman" w:hAnsi="Times New Roman" w:cs="Times New Roman"/>
          <w:sz w:val="24"/>
          <w:lang w:val="id-ID"/>
        </w:rPr>
        <w:tab/>
      </w:r>
      <w:r w:rsidRPr="007C53FA">
        <w:rPr>
          <w:rFonts w:ascii="Times New Roman" w:hAnsi="Times New Roman" w:cs="Times New Roman"/>
          <w:sz w:val="24"/>
          <w:lang w:val="id-ID"/>
        </w:rPr>
        <w:t>Poster merupakan media visual berupa gambar dan tulisan yang menekankan pada satu atau dua ide pokok sehingga dapat dimengerti oleh pembaca dengan hanya sepintas melihat saja, poster juga dibuat agar lebih mudah dimengerti dan dipahami sehingga mampu untuk mempengaruhi dan memotivasi sikap bagi pembacanya.</w:t>
      </w:r>
    </w:p>
    <w:p w:rsidR="008B2B8C" w:rsidRPr="00700558"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Kelebihan media visual :</w:t>
      </w:r>
    </w:p>
    <w:p w:rsidR="008B2B8C" w:rsidRPr="00700558" w:rsidRDefault="008B2B8C" w:rsidP="008B2B8C">
      <w:pPr>
        <w:pStyle w:val="ListParagraph"/>
        <w:numPr>
          <w:ilvl w:val="0"/>
          <w:numId w:val="16"/>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Dapat dianalisis dengan mudah, mempermudah memahami dan dapat membuat pembaca berfikir kritis serta mudah diingat.</w:t>
      </w:r>
    </w:p>
    <w:p w:rsidR="008B2B8C" w:rsidRPr="00700558" w:rsidRDefault="008B2B8C" w:rsidP="008B2B8C">
      <w:pPr>
        <w:pStyle w:val="ListParagraph"/>
        <w:numPr>
          <w:ilvl w:val="0"/>
          <w:numId w:val="16"/>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Dapat mengatasi keterbatasan pengetahuan</w:t>
      </w:r>
    </w:p>
    <w:p w:rsidR="008B2B8C" w:rsidRPr="00700558" w:rsidRDefault="008B2B8C" w:rsidP="008B2B8C">
      <w:pPr>
        <w:pStyle w:val="ListParagraph"/>
        <w:numPr>
          <w:ilvl w:val="0"/>
          <w:numId w:val="16"/>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Membangkitkan keinginan dan minat baru untuk belajar</w:t>
      </w:r>
    </w:p>
    <w:p w:rsidR="008B2B8C" w:rsidRPr="00700558" w:rsidRDefault="008B2B8C" w:rsidP="008B2B8C">
      <w:pPr>
        <w:pStyle w:val="ListParagraph"/>
        <w:numPr>
          <w:ilvl w:val="0"/>
          <w:numId w:val="16"/>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Meningkatkan daya Tarik terhadap materi yang disajikan</w:t>
      </w:r>
    </w:p>
    <w:p w:rsidR="008B2B8C" w:rsidRPr="003B2AFB" w:rsidRDefault="008B2B8C" w:rsidP="008B2B8C">
      <w:pPr>
        <w:pStyle w:val="ListParagraph"/>
        <w:numPr>
          <w:ilvl w:val="0"/>
          <w:numId w:val="16"/>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lastRenderedPageBreak/>
        <w:t>Mudah diaplikasikan</w:t>
      </w:r>
    </w:p>
    <w:p w:rsidR="008B2B8C" w:rsidRPr="00700558"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Kekurangan media visual :</w:t>
      </w:r>
    </w:p>
    <w:p w:rsidR="008B2B8C" w:rsidRPr="00700558" w:rsidRDefault="008B2B8C" w:rsidP="008B2B8C">
      <w:pPr>
        <w:pStyle w:val="ListParagraph"/>
        <w:numPr>
          <w:ilvl w:val="0"/>
          <w:numId w:val="17"/>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Penggunaan kurang praktis</w:t>
      </w:r>
    </w:p>
    <w:p w:rsidR="008B2B8C" w:rsidRPr="00700558" w:rsidRDefault="008B2B8C" w:rsidP="008B2B8C">
      <w:pPr>
        <w:pStyle w:val="ListParagraph"/>
        <w:numPr>
          <w:ilvl w:val="0"/>
          <w:numId w:val="17"/>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Hanya berupa gambar dan tulisan sehingga tidak dapat diterapkan pada yang berkebutuhan Khusus seperti tunanetra.</w:t>
      </w:r>
    </w:p>
    <w:p w:rsidR="008B2B8C" w:rsidRPr="007C53FA" w:rsidRDefault="008B2B8C" w:rsidP="008B2B8C">
      <w:pPr>
        <w:pStyle w:val="ListParagraph"/>
        <w:numPr>
          <w:ilvl w:val="0"/>
          <w:numId w:val="17"/>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Biaya produksi mahal karena sebelum menggunakan harus dicetak terlebih dahulu.</w:t>
      </w:r>
    </w:p>
    <w:p w:rsidR="008B2B8C" w:rsidRPr="007C53FA" w:rsidRDefault="008B2B8C" w:rsidP="008B2B8C">
      <w:pPr>
        <w:pStyle w:val="ListParagraph"/>
        <w:spacing w:line="480" w:lineRule="auto"/>
        <w:ind w:left="993"/>
        <w:jc w:val="both"/>
        <w:rPr>
          <w:rFonts w:ascii="Times New Roman" w:hAnsi="Times New Roman" w:cs="Times New Roman"/>
          <w:sz w:val="24"/>
          <w:lang w:val="id-ID"/>
        </w:rPr>
      </w:pPr>
      <w:r w:rsidRPr="007C53FA">
        <w:rPr>
          <w:rFonts w:ascii="Times New Roman" w:hAnsi="Times New Roman" w:cs="Times New Roman"/>
          <w:sz w:val="24"/>
          <w:lang w:val="id-ID"/>
        </w:rPr>
        <w:fldChar w:fldCharType="begin" w:fldLock="1"/>
      </w:r>
      <w:r w:rsidRPr="007C53FA">
        <w:rPr>
          <w:rFonts w:ascii="Times New Roman" w:hAnsi="Times New Roman" w:cs="Times New Roman"/>
          <w:sz w:val="24"/>
          <w:lang w:val="id-ID"/>
        </w:rPr>
        <w:instrText>ADDIN CSL_CITATION {"citationItems":[{"id":"ITEM-1","itemData":{"author":[{"dropping-particle":"","family":"Susanti","given":"","non-dropping-particle":"","parse-names":false,"suffix":""},{"dropping-particle":"","family":"Zulfiana","given":"Affrida","non-dropping-particle":"","parse-names":false,"suffix":""}],"id":"ITEM-1","issued":{"date-parts":[["2018"]]},"title":"Jenis-jenis Media Dalam Pembelajaran","type":"article-journal"},"uris":["http://www.mendeley.com/documents/?uuid=7b83a07d-3601-4c4a-a3f9-7518821173c0"]}],"mendeley":{"formattedCitation":"(Susanti &amp; Zulfiana, 2018)","plainTextFormattedCitation":"(Susanti &amp; Zulfiana, 2018)","previouslyFormattedCitation":"(Susanti &amp; Zulfiana, 2018)"},"properties":{"noteIndex":0},"schema":"https://github.com/citation-style-language/schema/raw/master/csl-citation.json"}</w:instrText>
      </w:r>
      <w:r w:rsidRPr="007C53FA">
        <w:rPr>
          <w:rFonts w:ascii="Times New Roman" w:hAnsi="Times New Roman" w:cs="Times New Roman"/>
          <w:sz w:val="24"/>
          <w:lang w:val="id-ID"/>
        </w:rPr>
        <w:fldChar w:fldCharType="separate"/>
      </w:r>
      <w:r w:rsidRPr="007C53FA">
        <w:rPr>
          <w:rFonts w:ascii="Times New Roman" w:hAnsi="Times New Roman" w:cs="Times New Roman"/>
          <w:sz w:val="24"/>
          <w:lang w:val="id-ID"/>
        </w:rPr>
        <w:t>(Susanti &amp; Zulfiana, 2018)</w:t>
      </w:r>
      <w:r w:rsidRPr="007C53FA">
        <w:rPr>
          <w:rFonts w:ascii="Times New Roman" w:hAnsi="Times New Roman" w:cs="Times New Roman"/>
          <w:sz w:val="24"/>
          <w:lang w:val="id-ID"/>
        </w:rPr>
        <w:fldChar w:fldCharType="end"/>
      </w:r>
      <w:r w:rsidRPr="007C53FA">
        <w:rPr>
          <w:rFonts w:ascii="Times New Roman" w:hAnsi="Times New Roman" w:cs="Times New Roman"/>
          <w:sz w:val="24"/>
          <w:lang w:val="id-ID"/>
        </w:rPr>
        <w:t xml:space="preserve">. </w:t>
      </w:r>
    </w:p>
    <w:p w:rsidR="008B2B8C" w:rsidRPr="007C53FA" w:rsidRDefault="008B2B8C" w:rsidP="008B2B8C">
      <w:pPr>
        <w:pStyle w:val="ListParagraph"/>
        <w:numPr>
          <w:ilvl w:val="1"/>
          <w:numId w:val="2"/>
        </w:numPr>
        <w:spacing w:line="480" w:lineRule="auto"/>
        <w:ind w:left="709" w:hanging="425"/>
        <w:jc w:val="both"/>
        <w:rPr>
          <w:rFonts w:ascii="Times New Roman" w:hAnsi="Times New Roman" w:cs="Times New Roman"/>
          <w:sz w:val="24"/>
          <w:lang w:val="id-ID"/>
        </w:rPr>
      </w:pPr>
      <w:r w:rsidRPr="00700558">
        <w:rPr>
          <w:rFonts w:ascii="Times New Roman" w:hAnsi="Times New Roman" w:cs="Times New Roman"/>
          <w:sz w:val="24"/>
          <w:lang w:val="id-ID"/>
        </w:rPr>
        <w:t>Media Audio</w:t>
      </w:r>
    </w:p>
    <w:p w:rsidR="008B2B8C" w:rsidRPr="007C53FA" w:rsidRDefault="008B2B8C" w:rsidP="008B2B8C">
      <w:pPr>
        <w:pStyle w:val="ListParagraph"/>
        <w:tabs>
          <w:tab w:val="left" w:pos="993"/>
        </w:tabs>
        <w:spacing w:line="480" w:lineRule="auto"/>
        <w:ind w:left="709"/>
        <w:jc w:val="both"/>
        <w:rPr>
          <w:rFonts w:ascii="Times New Roman" w:hAnsi="Times New Roman" w:cs="Times New Roman"/>
          <w:sz w:val="24"/>
          <w:lang w:val="id-ID"/>
        </w:rPr>
      </w:pPr>
      <w:r w:rsidRPr="00592323">
        <w:rPr>
          <w:rFonts w:ascii="Times New Roman" w:hAnsi="Times New Roman" w:cs="Times New Roman"/>
          <w:sz w:val="24"/>
          <w:lang w:val="id-ID"/>
        </w:rPr>
        <w:tab/>
      </w:r>
      <w:r w:rsidRPr="007C53FA">
        <w:rPr>
          <w:rFonts w:ascii="Times New Roman" w:hAnsi="Times New Roman" w:cs="Times New Roman"/>
          <w:sz w:val="24"/>
          <w:lang w:val="id-ID"/>
        </w:rPr>
        <w:t xml:space="preserve">Media audio merupakan suatu media yang dapat didengar. Media ini berisikan pesan atau materi pelajaran yang disajikan dengan menarik dan kreatif serta diterapkan dengan menggunakan indera pendengar saja, karena media ini hanya berupa suara. </w:t>
      </w:r>
    </w:p>
    <w:p w:rsidR="008B2B8C" w:rsidRPr="00700558"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Macam-macam media audio :</w:t>
      </w:r>
    </w:p>
    <w:p w:rsidR="008B2B8C" w:rsidRPr="007C53FA" w:rsidRDefault="008B2B8C" w:rsidP="008B2B8C">
      <w:pPr>
        <w:pStyle w:val="ListParagraph"/>
        <w:numPr>
          <w:ilvl w:val="0"/>
          <w:numId w:val="18"/>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Laboratorium bahasa</w:t>
      </w:r>
    </w:p>
    <w:p w:rsidR="008B2B8C" w:rsidRPr="00592323" w:rsidRDefault="008B2B8C" w:rsidP="008B2B8C">
      <w:pPr>
        <w:pStyle w:val="ListParagraph"/>
        <w:spacing w:line="480" w:lineRule="auto"/>
        <w:ind w:left="993"/>
        <w:jc w:val="both"/>
        <w:rPr>
          <w:rFonts w:ascii="Times New Roman" w:hAnsi="Times New Roman" w:cs="Times New Roman"/>
          <w:sz w:val="24"/>
          <w:lang w:val="id-ID"/>
        </w:rPr>
      </w:pPr>
      <w:r w:rsidRPr="00592323">
        <w:rPr>
          <w:rFonts w:ascii="Times New Roman" w:hAnsi="Times New Roman" w:cs="Times New Roman"/>
          <w:sz w:val="24"/>
          <w:lang w:val="id-ID"/>
        </w:rPr>
        <w:tab/>
      </w:r>
      <w:r w:rsidRPr="007C53FA">
        <w:rPr>
          <w:rFonts w:ascii="Times New Roman" w:hAnsi="Times New Roman" w:cs="Times New Roman"/>
          <w:sz w:val="24"/>
          <w:lang w:val="id-ID"/>
        </w:rPr>
        <w:t>Laboratorium bahasa adalah media audio yang memiliki fungsi untuk menunjang proses belajar dan penerapannya dengan indera penglihatan. Biasanya digunakan untuk penyampaian materi pelajaran seperti : mendengarkan percakapan bahasa asing seberti bahasa indonesia, bahasa inggris dan bahasa arab. Tujuannya untuk mempermudah pendidik dan peserta didik dalam mencapai tujuan belajar mengajar.</w:t>
      </w:r>
    </w:p>
    <w:p w:rsidR="008B2B8C" w:rsidRPr="00592323" w:rsidRDefault="008B2B8C" w:rsidP="008B2B8C">
      <w:pPr>
        <w:pStyle w:val="ListParagraph"/>
        <w:spacing w:line="480" w:lineRule="auto"/>
        <w:ind w:left="993"/>
        <w:jc w:val="both"/>
        <w:rPr>
          <w:rFonts w:ascii="Times New Roman" w:hAnsi="Times New Roman" w:cs="Times New Roman"/>
          <w:sz w:val="24"/>
          <w:lang w:val="id-ID"/>
        </w:rPr>
      </w:pPr>
    </w:p>
    <w:p w:rsidR="008B2B8C" w:rsidRPr="007C53FA" w:rsidRDefault="008B2B8C" w:rsidP="008B2B8C">
      <w:pPr>
        <w:pStyle w:val="ListParagraph"/>
        <w:numPr>
          <w:ilvl w:val="0"/>
          <w:numId w:val="18"/>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lastRenderedPageBreak/>
        <w:t>Radio</w:t>
      </w:r>
    </w:p>
    <w:p w:rsidR="008B2B8C" w:rsidRPr="007C53FA" w:rsidRDefault="008B2B8C" w:rsidP="008B2B8C">
      <w:pPr>
        <w:pStyle w:val="ListParagraph"/>
        <w:spacing w:line="480" w:lineRule="auto"/>
        <w:ind w:left="993"/>
        <w:jc w:val="both"/>
        <w:rPr>
          <w:rFonts w:ascii="Times New Roman" w:hAnsi="Times New Roman" w:cs="Times New Roman"/>
          <w:sz w:val="24"/>
          <w:lang w:val="id-ID"/>
        </w:rPr>
      </w:pPr>
      <w:r w:rsidRPr="00592323">
        <w:rPr>
          <w:rFonts w:ascii="Times New Roman" w:hAnsi="Times New Roman" w:cs="Times New Roman"/>
          <w:sz w:val="24"/>
          <w:lang w:val="id-ID"/>
        </w:rPr>
        <w:tab/>
      </w:r>
      <w:r w:rsidRPr="007C53FA">
        <w:rPr>
          <w:rFonts w:ascii="Times New Roman" w:hAnsi="Times New Roman" w:cs="Times New Roman"/>
          <w:sz w:val="24"/>
          <w:lang w:val="id-ID"/>
        </w:rPr>
        <w:t xml:space="preserve">Radio merupakan media audio yang berupa benda dan dapat dipergunakan untuk memfasilitasi proses belajar mengajar dan diterapkan dengan indera penglihatan. Radio berfungsi sebagai media belajar dengan memberikan informasi yang dimuat didalamnya. </w:t>
      </w:r>
    </w:p>
    <w:p w:rsidR="008B2B8C" w:rsidRPr="00700558"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Kelebihan media audio</w:t>
      </w:r>
    </w:p>
    <w:p w:rsidR="008B2B8C" w:rsidRPr="00700558" w:rsidRDefault="008B2B8C" w:rsidP="008B2B8C">
      <w:pPr>
        <w:pStyle w:val="ListParagraph"/>
        <w:numPr>
          <w:ilvl w:val="0"/>
          <w:numId w:val="19"/>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Biaya yang dikeluarkan sedikit</w:t>
      </w:r>
    </w:p>
    <w:p w:rsidR="008B2B8C" w:rsidRPr="00700558" w:rsidRDefault="008B2B8C" w:rsidP="008B2B8C">
      <w:pPr>
        <w:pStyle w:val="ListParagraph"/>
        <w:numPr>
          <w:ilvl w:val="0"/>
          <w:numId w:val="19"/>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Media mudah dibawa kemana-mana sehingga dapat mempermudah penggunaan.</w:t>
      </w:r>
    </w:p>
    <w:p w:rsidR="008B2B8C" w:rsidRPr="00700558" w:rsidRDefault="008B2B8C" w:rsidP="008B2B8C">
      <w:pPr>
        <w:pStyle w:val="ListParagraph"/>
        <w:numPr>
          <w:ilvl w:val="0"/>
          <w:numId w:val="19"/>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Materi dapat diputar kembali</w:t>
      </w:r>
    </w:p>
    <w:p w:rsidR="008B2B8C" w:rsidRPr="007C53FA" w:rsidRDefault="008B2B8C" w:rsidP="008B2B8C">
      <w:pPr>
        <w:pStyle w:val="ListParagraph"/>
        <w:numPr>
          <w:ilvl w:val="0"/>
          <w:numId w:val="19"/>
        </w:numPr>
        <w:spacing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Dapat merangsang keaktifan pendengaran dan mengembangkan daya imajinasi seperti menulis, dan menggambar.</w:t>
      </w:r>
    </w:p>
    <w:p w:rsidR="008B2B8C" w:rsidRPr="007C53FA" w:rsidRDefault="008B2B8C" w:rsidP="008B2B8C">
      <w:pPr>
        <w:pStyle w:val="ListParagraph"/>
        <w:spacing w:line="480" w:lineRule="auto"/>
        <w:ind w:left="709"/>
        <w:jc w:val="both"/>
        <w:rPr>
          <w:rFonts w:ascii="Times New Roman" w:hAnsi="Times New Roman" w:cs="Times New Roman"/>
          <w:sz w:val="24"/>
          <w:lang w:val="id-ID"/>
        </w:rPr>
      </w:pPr>
      <w:r w:rsidRPr="007C53FA">
        <w:rPr>
          <w:rFonts w:ascii="Times New Roman" w:hAnsi="Times New Roman" w:cs="Times New Roman"/>
          <w:sz w:val="24"/>
          <w:lang w:val="id-ID"/>
        </w:rPr>
        <w:t>Kekurangan media audio :</w:t>
      </w:r>
    </w:p>
    <w:p w:rsidR="008B2B8C" w:rsidRPr="00700558" w:rsidRDefault="008B2B8C" w:rsidP="008B2B8C">
      <w:pPr>
        <w:pStyle w:val="ListParagraph"/>
        <w:numPr>
          <w:ilvl w:val="0"/>
          <w:numId w:val="20"/>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Media bersifat abstrak karena hanya berupa suara saja sehingga pada hal-hal tertentu membutuhkan bantuan visual</w:t>
      </w:r>
    </w:p>
    <w:p w:rsidR="008B2B8C" w:rsidRPr="00700558" w:rsidRDefault="008B2B8C" w:rsidP="008B2B8C">
      <w:pPr>
        <w:pStyle w:val="ListParagraph"/>
        <w:numPr>
          <w:ilvl w:val="0"/>
          <w:numId w:val="20"/>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Pemahaman pengertiannya hanya bisa di kontrol melalui kata-kata atau bahasa serta susunan kalimat</w:t>
      </w:r>
    </w:p>
    <w:p w:rsidR="008B2B8C" w:rsidRPr="00700558" w:rsidRDefault="008B2B8C" w:rsidP="008B2B8C">
      <w:pPr>
        <w:pStyle w:val="ListParagraph"/>
        <w:numPr>
          <w:ilvl w:val="0"/>
          <w:numId w:val="20"/>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Dapat berhasil jika diterapkan bagi yang mempunyai kemampuan berfikir abstrak</w:t>
      </w:r>
    </w:p>
    <w:p w:rsidR="008B2B8C" w:rsidRPr="003C1138" w:rsidRDefault="008B2B8C" w:rsidP="008B2B8C">
      <w:pPr>
        <w:pStyle w:val="ListParagraph"/>
        <w:numPr>
          <w:ilvl w:val="0"/>
          <w:numId w:val="20"/>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Tidak dapat digunakan bagi yang menderita tunarungu.</w:t>
      </w:r>
    </w:p>
    <w:p w:rsidR="008B2B8C" w:rsidRDefault="008B2B8C" w:rsidP="008B2B8C">
      <w:pPr>
        <w:pStyle w:val="ListParagraph"/>
        <w:spacing w:after="0" w:line="480" w:lineRule="auto"/>
        <w:ind w:left="993"/>
        <w:jc w:val="both"/>
        <w:rPr>
          <w:rFonts w:ascii="Times New Roman" w:hAnsi="Times New Roman" w:cs="Times New Roman"/>
          <w:sz w:val="24"/>
        </w:rPr>
      </w:pPr>
      <w:r w:rsidRPr="00592323">
        <w:rPr>
          <w:rFonts w:ascii="Times New Roman" w:hAnsi="Times New Roman" w:cs="Times New Roman"/>
          <w:sz w:val="24"/>
          <w:lang w:val="de-DE"/>
        </w:rPr>
        <w:tab/>
      </w:r>
      <w:r w:rsidRPr="003C1138">
        <w:rPr>
          <w:rFonts w:ascii="Times New Roman" w:hAnsi="Times New Roman" w:cs="Times New Roman"/>
          <w:sz w:val="24"/>
          <w:lang w:val="id-ID"/>
        </w:rPr>
        <w:fldChar w:fldCharType="begin" w:fldLock="1"/>
      </w:r>
      <w:r w:rsidRPr="003C1138">
        <w:rPr>
          <w:rFonts w:ascii="Times New Roman" w:hAnsi="Times New Roman" w:cs="Times New Roman"/>
          <w:sz w:val="24"/>
          <w:lang w:val="id-ID"/>
        </w:rPr>
        <w:instrText>ADDIN CSL_CITATION {"citationItems":[{"id":"ITEM-1","itemData":{"author":[{"dropping-particle":"","family":"Susanti","given":"","non-dropping-particle":"","parse-names":false,"suffix":""},{"dropping-particle":"","family":"Zulfiana","given":"Affrida","non-dropping-particle":"","parse-names":false,"suffix":""}],"id":"ITEM-1","issued":{"date-parts":[["2018"]]},"title":"Jenis-jenis Media Dalam Pembelajaran","type":"article-journal"},"uris":["http://www.mendeley.com/documents/?uuid=7b83a07d-3601-4c4a-a3f9-7518821173c0"]}],"mendeley":{"formattedCitation":"(Susanti &amp; Zulfiana, 2018)","plainTextFormattedCitation":"(Susanti &amp; Zulfiana, 2018)","previouslyFormattedCitation":"(Susanti &amp; Zulfiana, 2018)"},"properties":{"noteIndex":0},"schema":"https://github.com/citation-style-language/schema/raw/master/csl-citation.json"}</w:instrText>
      </w:r>
      <w:r w:rsidRPr="003C1138">
        <w:rPr>
          <w:rFonts w:ascii="Times New Roman" w:hAnsi="Times New Roman" w:cs="Times New Roman"/>
          <w:sz w:val="24"/>
          <w:lang w:val="id-ID"/>
        </w:rPr>
        <w:fldChar w:fldCharType="separate"/>
      </w:r>
      <w:r w:rsidRPr="003C1138">
        <w:rPr>
          <w:rFonts w:ascii="Times New Roman" w:hAnsi="Times New Roman" w:cs="Times New Roman"/>
          <w:sz w:val="24"/>
          <w:lang w:val="id-ID"/>
        </w:rPr>
        <w:t>(Susanti &amp; Zulfiana, 2018)</w:t>
      </w:r>
      <w:r w:rsidRPr="003C1138">
        <w:rPr>
          <w:rFonts w:ascii="Times New Roman" w:hAnsi="Times New Roman" w:cs="Times New Roman"/>
          <w:sz w:val="24"/>
          <w:lang w:val="id-ID"/>
        </w:rPr>
        <w:fldChar w:fldCharType="end"/>
      </w:r>
      <w:r w:rsidRPr="003C1138">
        <w:rPr>
          <w:rFonts w:ascii="Times New Roman" w:hAnsi="Times New Roman" w:cs="Times New Roman"/>
          <w:sz w:val="24"/>
          <w:lang w:val="id-ID"/>
        </w:rPr>
        <w:t>.</w:t>
      </w:r>
    </w:p>
    <w:p w:rsidR="008B2B8C" w:rsidRDefault="008B2B8C" w:rsidP="008B2B8C">
      <w:pPr>
        <w:pStyle w:val="ListParagraph"/>
        <w:spacing w:after="0" w:line="480" w:lineRule="auto"/>
        <w:ind w:left="993"/>
        <w:jc w:val="both"/>
        <w:rPr>
          <w:rFonts w:ascii="Times New Roman" w:hAnsi="Times New Roman" w:cs="Times New Roman"/>
          <w:sz w:val="24"/>
        </w:rPr>
      </w:pPr>
    </w:p>
    <w:p w:rsidR="008B2B8C" w:rsidRPr="00FD3C29" w:rsidRDefault="008B2B8C" w:rsidP="008B2B8C">
      <w:pPr>
        <w:pStyle w:val="ListParagraph"/>
        <w:spacing w:after="0" w:line="480" w:lineRule="auto"/>
        <w:ind w:left="993"/>
        <w:jc w:val="both"/>
        <w:rPr>
          <w:rFonts w:ascii="Times New Roman" w:hAnsi="Times New Roman" w:cs="Times New Roman"/>
          <w:sz w:val="24"/>
        </w:rPr>
      </w:pPr>
    </w:p>
    <w:p w:rsidR="008B2B8C" w:rsidRPr="00D21487" w:rsidRDefault="008B2B8C" w:rsidP="008B2B8C">
      <w:pPr>
        <w:pStyle w:val="ListParagraph"/>
        <w:numPr>
          <w:ilvl w:val="1"/>
          <w:numId w:val="2"/>
        </w:numPr>
        <w:tabs>
          <w:tab w:val="left" w:pos="709"/>
        </w:tabs>
        <w:spacing w:after="0" w:line="480" w:lineRule="auto"/>
        <w:ind w:left="709" w:hanging="425"/>
        <w:jc w:val="both"/>
        <w:rPr>
          <w:rFonts w:ascii="Times New Roman" w:hAnsi="Times New Roman" w:cs="Times New Roman"/>
          <w:sz w:val="24"/>
          <w:lang w:val="id-ID"/>
        </w:rPr>
      </w:pPr>
      <w:r w:rsidRPr="00700558">
        <w:rPr>
          <w:rFonts w:ascii="Times New Roman" w:hAnsi="Times New Roman" w:cs="Times New Roman"/>
          <w:sz w:val="24"/>
          <w:lang w:val="id-ID"/>
        </w:rPr>
        <w:lastRenderedPageBreak/>
        <w:t>Media audio visual</w:t>
      </w:r>
    </w:p>
    <w:p w:rsidR="008B2B8C" w:rsidRDefault="008B2B8C" w:rsidP="008B2B8C">
      <w:pPr>
        <w:pStyle w:val="ListParagraph"/>
        <w:tabs>
          <w:tab w:val="left" w:pos="993"/>
        </w:tabs>
        <w:spacing w:after="0" w:line="480" w:lineRule="auto"/>
        <w:ind w:left="709"/>
        <w:jc w:val="both"/>
        <w:rPr>
          <w:rFonts w:ascii="Times New Roman" w:hAnsi="Times New Roman" w:cs="Times New Roman"/>
          <w:sz w:val="24"/>
        </w:rPr>
      </w:pPr>
      <w:r w:rsidRPr="00592323">
        <w:rPr>
          <w:rFonts w:ascii="Times New Roman" w:hAnsi="Times New Roman" w:cs="Times New Roman"/>
          <w:sz w:val="24"/>
          <w:lang w:val="id-ID"/>
        </w:rPr>
        <w:tab/>
      </w:r>
      <w:r w:rsidRPr="00D21487">
        <w:rPr>
          <w:rFonts w:ascii="Times New Roman" w:hAnsi="Times New Roman" w:cs="Times New Roman"/>
          <w:sz w:val="24"/>
          <w:lang w:val="id-ID"/>
        </w:rPr>
        <w:t xml:space="preserve">Media audio visual adalah suatu jenis media yang berisikan pesan atau materi dibuat secara kreatif dengan menggunakan indera penglihatan dan pendengaran. Media ini berupa suara dan gambar. </w:t>
      </w:r>
    </w:p>
    <w:p w:rsidR="008B2B8C" w:rsidRPr="00700558" w:rsidRDefault="008B2B8C" w:rsidP="008B2B8C">
      <w:pPr>
        <w:pStyle w:val="ListParagraph"/>
        <w:spacing w:after="0"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Macam-macam media audio visual :</w:t>
      </w:r>
    </w:p>
    <w:p w:rsidR="008B2B8C" w:rsidRPr="00700558" w:rsidRDefault="008B2B8C" w:rsidP="008B2B8C">
      <w:pPr>
        <w:pStyle w:val="ListParagraph"/>
        <w:numPr>
          <w:ilvl w:val="0"/>
          <w:numId w:val="21"/>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 xml:space="preserve">Media audio visual murni, merupakan media dengan unsur suara dan unsur gambar yang berasal dari suatu sumber seperti televise, video kaset, film. </w:t>
      </w:r>
    </w:p>
    <w:p w:rsidR="008B2B8C" w:rsidRPr="00700558" w:rsidRDefault="008B2B8C" w:rsidP="008B2B8C">
      <w:pPr>
        <w:pStyle w:val="ListParagraph"/>
        <w:numPr>
          <w:ilvl w:val="0"/>
          <w:numId w:val="21"/>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Media audio visual tidak murni, merupakan media dengan unsur suara dan unsur gambar berasal dari sumber yang berbeda seperti film bingkai suara (sound slide).</w:t>
      </w:r>
    </w:p>
    <w:p w:rsidR="008B2B8C" w:rsidRPr="00700558" w:rsidRDefault="008B2B8C" w:rsidP="008B2B8C">
      <w:pPr>
        <w:spacing w:after="0"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Kelebihan media audio visual :</w:t>
      </w:r>
    </w:p>
    <w:p w:rsidR="008B2B8C" w:rsidRPr="00700558" w:rsidRDefault="008B2B8C" w:rsidP="008B2B8C">
      <w:pPr>
        <w:pStyle w:val="ListParagraph"/>
        <w:numPr>
          <w:ilvl w:val="0"/>
          <w:numId w:val="22"/>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Pemakaian tidak terikat waktu</w:t>
      </w:r>
    </w:p>
    <w:p w:rsidR="008B2B8C" w:rsidRPr="00700558" w:rsidRDefault="008B2B8C" w:rsidP="008B2B8C">
      <w:pPr>
        <w:pStyle w:val="ListParagraph"/>
        <w:numPr>
          <w:ilvl w:val="0"/>
          <w:numId w:val="22"/>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Sangat praktis dan menarik</w:t>
      </w:r>
    </w:p>
    <w:p w:rsidR="008B2B8C" w:rsidRPr="00700558" w:rsidRDefault="008B2B8C" w:rsidP="008B2B8C">
      <w:pPr>
        <w:pStyle w:val="ListParagraph"/>
        <w:numPr>
          <w:ilvl w:val="0"/>
          <w:numId w:val="22"/>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Harga relative tidak mahal, karena bisa digunakan berkali-kali</w:t>
      </w:r>
    </w:p>
    <w:p w:rsidR="008B2B8C" w:rsidRPr="00700558" w:rsidRDefault="008B2B8C" w:rsidP="008B2B8C">
      <w:pPr>
        <w:pStyle w:val="ListParagraph"/>
        <w:numPr>
          <w:ilvl w:val="0"/>
          <w:numId w:val="22"/>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Menghemat waktu dan video atau film dapat diputar kembali</w:t>
      </w:r>
    </w:p>
    <w:p w:rsidR="008B2B8C" w:rsidRPr="00700558" w:rsidRDefault="008B2B8C" w:rsidP="008B2B8C">
      <w:pPr>
        <w:spacing w:after="0"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Kekurangan media audio visual :</w:t>
      </w:r>
    </w:p>
    <w:p w:rsidR="008B2B8C" w:rsidRPr="00700558" w:rsidRDefault="008B2B8C" w:rsidP="008B2B8C">
      <w:pPr>
        <w:pStyle w:val="ListParagraph"/>
        <w:numPr>
          <w:ilvl w:val="0"/>
          <w:numId w:val="23"/>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Untuk media film bingkai maka harus memiliki ruangan yang gelap</w:t>
      </w:r>
    </w:p>
    <w:p w:rsidR="008B2B8C" w:rsidRPr="00700558" w:rsidRDefault="008B2B8C" w:rsidP="008B2B8C">
      <w:pPr>
        <w:pStyle w:val="ListParagraph"/>
        <w:numPr>
          <w:ilvl w:val="0"/>
          <w:numId w:val="23"/>
        </w:numPr>
        <w:spacing w:after="0" w:line="480" w:lineRule="auto"/>
        <w:ind w:left="993" w:hanging="284"/>
        <w:jc w:val="both"/>
        <w:rPr>
          <w:rFonts w:ascii="Times New Roman" w:hAnsi="Times New Roman" w:cs="Times New Roman"/>
          <w:sz w:val="24"/>
          <w:lang w:val="id-ID"/>
        </w:rPr>
      </w:pPr>
      <w:r>
        <w:rPr>
          <w:rFonts w:ascii="Times New Roman" w:hAnsi="Times New Roman" w:cs="Times New Roman"/>
          <w:sz w:val="24"/>
          <w:lang w:val="id-ID"/>
        </w:rPr>
        <w:t>Media televis</w:t>
      </w:r>
      <w:r>
        <w:rPr>
          <w:rFonts w:ascii="Times New Roman" w:hAnsi="Times New Roman" w:cs="Times New Roman"/>
          <w:sz w:val="24"/>
        </w:rPr>
        <w:t>i</w:t>
      </w:r>
      <w:r w:rsidRPr="00700558">
        <w:rPr>
          <w:rFonts w:ascii="Times New Roman" w:hAnsi="Times New Roman" w:cs="Times New Roman"/>
          <w:sz w:val="24"/>
          <w:lang w:val="id-ID"/>
        </w:rPr>
        <w:t xml:space="preserve"> tidak bisa dibawa kemana-mana karena cenderung ditempat tertentu</w:t>
      </w:r>
    </w:p>
    <w:p w:rsidR="008B2B8C" w:rsidRPr="00FD3C29" w:rsidRDefault="008B2B8C" w:rsidP="008B2B8C">
      <w:pPr>
        <w:pStyle w:val="ListParagraph"/>
        <w:numPr>
          <w:ilvl w:val="0"/>
          <w:numId w:val="23"/>
        </w:numPr>
        <w:spacing w:after="0" w:line="480" w:lineRule="auto"/>
        <w:ind w:left="993" w:hanging="284"/>
        <w:jc w:val="both"/>
        <w:rPr>
          <w:rFonts w:ascii="Times New Roman" w:hAnsi="Times New Roman" w:cs="Times New Roman"/>
          <w:sz w:val="24"/>
          <w:lang w:val="id-ID"/>
        </w:rPr>
      </w:pPr>
      <w:r w:rsidRPr="00700558">
        <w:rPr>
          <w:rFonts w:ascii="Times New Roman" w:hAnsi="Times New Roman" w:cs="Times New Roman"/>
          <w:sz w:val="24"/>
          <w:lang w:val="id-ID"/>
        </w:rPr>
        <w:t xml:space="preserve">Membutuhkan keahlian dan keterampilan Khusus dalam menyajikan atau membuat media audio visual. Karena media ini berupa suara dan </w:t>
      </w:r>
      <w:r w:rsidRPr="00700558">
        <w:rPr>
          <w:rFonts w:ascii="Times New Roman" w:hAnsi="Times New Roman" w:cs="Times New Roman"/>
          <w:sz w:val="24"/>
          <w:lang w:val="id-ID"/>
        </w:rPr>
        <w:lastRenderedPageBreak/>
        <w:t xml:space="preserve">gambar, baik bergerak maupun diam. Oleh karena itu pembuatan media cenderung rumit. </w:t>
      </w:r>
    </w:p>
    <w:p w:rsidR="008B2B8C" w:rsidRPr="00FD3C29" w:rsidRDefault="008B2B8C" w:rsidP="008B2B8C">
      <w:pPr>
        <w:pStyle w:val="ListParagraph"/>
        <w:spacing w:after="0" w:line="480" w:lineRule="auto"/>
        <w:ind w:left="993"/>
        <w:jc w:val="both"/>
        <w:rPr>
          <w:rFonts w:ascii="Times New Roman" w:hAnsi="Times New Roman" w:cs="Times New Roman"/>
          <w:sz w:val="24"/>
          <w:lang w:val="id-ID"/>
        </w:rPr>
      </w:pPr>
      <w:r>
        <w:rPr>
          <w:rFonts w:ascii="Times New Roman" w:hAnsi="Times New Roman" w:cs="Times New Roman"/>
          <w:sz w:val="24"/>
        </w:rPr>
        <w:tab/>
      </w:r>
      <w:r w:rsidRPr="00FD3C29">
        <w:rPr>
          <w:rFonts w:ascii="Times New Roman" w:hAnsi="Times New Roman" w:cs="Times New Roman"/>
          <w:sz w:val="24"/>
        </w:rPr>
        <w:t xml:space="preserve">Berdasarkah penelitian yang dilakukan oleh </w:t>
      </w:r>
      <w:r w:rsidRPr="00FD3C29">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{"citationItems":[{"id":"ITEM-1","itemData":{"author":[{"dropping-particle":"","family":"Arifin","given":"Sherina Amastasia","non-dropping-particle":"","parse-names":false,"suffix":""},{"dropping-particle":"","family":"Jupriyono","given":"","non-dropping-particle":"","parse-names":false,"suffix":""},{"dropping-particle":"","family":"Setyaningsih","given":"Wahyu","non-dropping-particle":"","parse-names":false,"suffix":""}],"container-title":"Jurnal Ilmu dan Teknologi Kesehatan","id":"ITEM-1","issue":"2","issued":{"date-parts":[["2022"]]},"title":"Development of Mamoji Products as Educational Media for Adolescent Women about Early Detection of Breast Cancer","type":"article-journal","volume":"9"},"uris":["http://www.mendeley.com/documents/?uuid=04f8fc9e-7545-4d8e-8fba-17c1b90c2af1"]}],"mendeley":{"formattedCitation":"(Arifin et al., 2022)","manualFormatting":"Sherina Arifin (2021)","plainTextFormattedCitation":"(Arifin et al., 2022)","previouslyFormattedCitation":"(Arifin et al., 2022)"},"properties":{"noteIndex":0},"schema":"https://github.com/citation-style-language/schema/raw/master/csl-citation.json"}</w:instrText>
      </w:r>
      <w:r w:rsidRPr="00FD3C29">
        <w:rPr>
          <w:rFonts w:ascii="Times New Roman" w:hAnsi="Times New Roman" w:cs="Times New Roman"/>
          <w:sz w:val="24"/>
        </w:rPr>
        <w:fldChar w:fldCharType="separate"/>
      </w:r>
      <w:r w:rsidRPr="00FD3C29">
        <w:rPr>
          <w:rFonts w:ascii="Times New Roman" w:hAnsi="Times New Roman" w:cs="Times New Roman"/>
          <w:sz w:val="24"/>
        </w:rPr>
        <w:t>Sherina Arifin (2021)</w:t>
      </w:r>
      <w:r w:rsidRPr="00FD3C29">
        <w:rPr>
          <w:rFonts w:ascii="Times New Roman" w:hAnsi="Times New Roman" w:cs="Times New Roman"/>
          <w:sz w:val="24"/>
        </w:rPr>
        <w:fldChar w:fldCharType="end"/>
      </w:r>
      <w:r w:rsidRPr="00FD3C29">
        <w:rPr>
          <w:rFonts w:ascii="Times New Roman" w:hAnsi="Times New Roman" w:cs="Times New Roman"/>
          <w:sz w:val="24"/>
        </w:rPr>
        <w:t xml:space="preserve"> bahwa terdapat kekurangan dan kelebihan dari media audio visual “</w:t>
      </w:r>
      <w:r w:rsidRPr="00FD3C29">
        <w:rPr>
          <w:rFonts w:ascii="Times New Roman" w:hAnsi="Times New Roman" w:cs="Times New Roman"/>
          <w:i/>
          <w:sz w:val="24"/>
        </w:rPr>
        <w:t>MAMOJI</w:t>
      </w:r>
      <w:r w:rsidRPr="00FD3C29">
        <w:rPr>
          <w:rFonts w:ascii="Times New Roman" w:hAnsi="Times New Roman" w:cs="Times New Roman"/>
          <w:sz w:val="24"/>
        </w:rPr>
        <w:t>”. Untuk kelebihannya yaitu :</w:t>
      </w:r>
    </w:p>
    <w:p w:rsidR="008B2B8C" w:rsidRPr="00592323" w:rsidRDefault="008B2B8C" w:rsidP="008B2B8C">
      <w:pPr>
        <w:pStyle w:val="ListParagraph"/>
        <w:numPr>
          <w:ilvl w:val="0"/>
          <w:numId w:val="30"/>
        </w:numPr>
        <w:tabs>
          <w:tab w:val="left" w:pos="1985"/>
        </w:tabs>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Media audio visual “</w:t>
      </w:r>
      <w:r w:rsidRPr="00592323">
        <w:rPr>
          <w:rFonts w:ascii="Times New Roman" w:hAnsi="Times New Roman" w:cs="Times New Roman"/>
          <w:i/>
          <w:sz w:val="24"/>
          <w:lang w:val="id-ID"/>
        </w:rPr>
        <w:t>MAMOJI</w:t>
      </w:r>
      <w:r w:rsidRPr="00592323">
        <w:rPr>
          <w:rFonts w:ascii="Times New Roman" w:hAnsi="Times New Roman" w:cs="Times New Roman"/>
          <w:sz w:val="24"/>
          <w:lang w:val="id-ID"/>
        </w:rPr>
        <w:t xml:space="preserve">” mudah untuk digunakan dan dipahami, pengguna hanya perlu menyimpan media tersebut di </w:t>
      </w:r>
      <w:r w:rsidRPr="00592323">
        <w:rPr>
          <w:rFonts w:ascii="Times New Roman" w:hAnsi="Times New Roman" w:cs="Times New Roman"/>
          <w:i/>
          <w:sz w:val="24"/>
          <w:lang w:val="id-ID"/>
        </w:rPr>
        <w:t>handphone</w:t>
      </w:r>
      <w:r w:rsidRPr="00592323">
        <w:rPr>
          <w:rFonts w:ascii="Times New Roman" w:hAnsi="Times New Roman" w:cs="Times New Roman"/>
          <w:sz w:val="24"/>
          <w:lang w:val="id-ID"/>
        </w:rPr>
        <w:t xml:space="preserve"> atau di laptop untuk dapat menggunakannya.</w:t>
      </w:r>
    </w:p>
    <w:p w:rsidR="008B2B8C" w:rsidRPr="00592323" w:rsidRDefault="008B2B8C" w:rsidP="008B2B8C">
      <w:pPr>
        <w:pStyle w:val="ListParagraph"/>
        <w:numPr>
          <w:ilvl w:val="0"/>
          <w:numId w:val="30"/>
        </w:numPr>
        <w:tabs>
          <w:tab w:val="left" w:pos="1985"/>
        </w:tabs>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Media audio visual “</w:t>
      </w:r>
      <w:r w:rsidRPr="00592323">
        <w:rPr>
          <w:rFonts w:ascii="Times New Roman" w:hAnsi="Times New Roman" w:cs="Times New Roman"/>
          <w:i/>
          <w:sz w:val="24"/>
          <w:lang w:val="id-ID"/>
        </w:rPr>
        <w:t>MAMOJI</w:t>
      </w:r>
      <w:r w:rsidRPr="00592323">
        <w:rPr>
          <w:rFonts w:ascii="Times New Roman" w:hAnsi="Times New Roman" w:cs="Times New Roman"/>
          <w:sz w:val="24"/>
          <w:lang w:val="id-ID"/>
        </w:rPr>
        <w:t>” dinilai menjadi media menghafal langkah-langkah SADARI dengan menyenangkan serta menjadi media yang dapat mempermudah penyampaian materi langkah-langkah SADARI.</w:t>
      </w:r>
    </w:p>
    <w:p w:rsidR="008B2B8C" w:rsidRDefault="008B2B8C" w:rsidP="008B2B8C">
      <w:pPr>
        <w:pStyle w:val="ListParagraph"/>
        <w:numPr>
          <w:ilvl w:val="0"/>
          <w:numId w:val="30"/>
        </w:numPr>
        <w:tabs>
          <w:tab w:val="left" w:pos="1985"/>
        </w:tabs>
        <w:spacing w:line="480" w:lineRule="auto"/>
        <w:ind w:left="1418"/>
        <w:jc w:val="both"/>
        <w:rPr>
          <w:rFonts w:ascii="Times New Roman" w:hAnsi="Times New Roman" w:cs="Times New Roman"/>
          <w:sz w:val="24"/>
        </w:rPr>
      </w:pPr>
      <w:r w:rsidRPr="00592323">
        <w:rPr>
          <w:rFonts w:ascii="Times New Roman" w:hAnsi="Times New Roman" w:cs="Times New Roman"/>
          <w:sz w:val="24"/>
          <w:lang w:val="id-ID"/>
        </w:rPr>
        <w:t>Didalam media audio visual “</w:t>
      </w:r>
      <w:r w:rsidRPr="00592323">
        <w:rPr>
          <w:rFonts w:ascii="Times New Roman" w:hAnsi="Times New Roman" w:cs="Times New Roman"/>
          <w:i/>
          <w:sz w:val="24"/>
          <w:lang w:val="id-ID"/>
        </w:rPr>
        <w:t>MAMOJI</w:t>
      </w:r>
      <w:r w:rsidRPr="00592323">
        <w:rPr>
          <w:rFonts w:ascii="Times New Roman" w:hAnsi="Times New Roman" w:cs="Times New Roman"/>
          <w:sz w:val="24"/>
          <w:lang w:val="id-ID"/>
        </w:rPr>
        <w:t xml:space="preserve">”  terdapat </w:t>
      </w:r>
      <w:r w:rsidRPr="00592323">
        <w:rPr>
          <w:rFonts w:ascii="Times New Roman" w:hAnsi="Times New Roman" w:cs="Times New Roman"/>
          <w:i/>
          <w:sz w:val="24"/>
          <w:lang w:val="id-ID"/>
        </w:rPr>
        <w:t>jingle</w:t>
      </w:r>
      <w:r w:rsidRPr="00592323">
        <w:rPr>
          <w:rFonts w:ascii="Times New Roman" w:hAnsi="Times New Roman" w:cs="Times New Roman"/>
          <w:sz w:val="24"/>
          <w:lang w:val="id-ID"/>
        </w:rPr>
        <w:t xml:space="preserve"> yang memiliki kesan menarik sehingga dapat membuat siapapun yang melihat bisa menyanyikan ulang. </w:t>
      </w:r>
      <w:r>
        <w:rPr>
          <w:rFonts w:ascii="Times New Roman" w:hAnsi="Times New Roman" w:cs="Times New Roman"/>
          <w:sz w:val="24"/>
        </w:rPr>
        <w:t xml:space="preserve">Unsur nada dan suara terkesan menyenangkan serta membangkitkan semangat. </w:t>
      </w:r>
    </w:p>
    <w:p w:rsidR="008B2B8C" w:rsidRPr="00B56D7E" w:rsidRDefault="008B2B8C" w:rsidP="008B2B8C">
      <w:pPr>
        <w:pStyle w:val="ListParagraph"/>
        <w:numPr>
          <w:ilvl w:val="0"/>
          <w:numId w:val="30"/>
        </w:numPr>
        <w:tabs>
          <w:tab w:val="left" w:pos="1985"/>
        </w:tabs>
        <w:spacing w:line="480" w:lineRule="auto"/>
        <w:ind w:left="1418"/>
        <w:jc w:val="both"/>
        <w:rPr>
          <w:rFonts w:ascii="Times New Roman" w:hAnsi="Times New Roman" w:cs="Times New Roman"/>
          <w:sz w:val="24"/>
        </w:rPr>
      </w:pPr>
      <w:r>
        <w:rPr>
          <w:rFonts w:ascii="Times New Roman" w:hAnsi="Times New Roman" w:cs="Times New Roman"/>
          <w:sz w:val="24"/>
        </w:rPr>
        <w:t>Materi yang terdapat dalam media audio visual “</w:t>
      </w:r>
      <w:r>
        <w:rPr>
          <w:rFonts w:ascii="Times New Roman" w:hAnsi="Times New Roman" w:cs="Times New Roman"/>
          <w:i/>
          <w:sz w:val="24"/>
        </w:rPr>
        <w:t>MAMOJI</w:t>
      </w:r>
      <w:r>
        <w:rPr>
          <w:rFonts w:ascii="Times New Roman" w:hAnsi="Times New Roman" w:cs="Times New Roman"/>
          <w:sz w:val="24"/>
        </w:rPr>
        <w:t>” tidak bertele-tele sehingga memudahkan untuk menyerap materi yang disampaikan.</w:t>
      </w:r>
    </w:p>
    <w:p w:rsidR="008B2B8C" w:rsidRDefault="008B2B8C" w:rsidP="008B2B8C">
      <w:pPr>
        <w:pStyle w:val="ListParagraph"/>
        <w:tabs>
          <w:tab w:val="left" w:pos="1985"/>
        </w:tabs>
        <w:spacing w:line="480" w:lineRule="auto"/>
        <w:ind w:left="993"/>
        <w:jc w:val="both"/>
        <w:rPr>
          <w:rFonts w:ascii="Times New Roman" w:hAnsi="Times New Roman" w:cs="Times New Roman"/>
          <w:sz w:val="24"/>
        </w:rPr>
      </w:pPr>
      <w:r>
        <w:rPr>
          <w:rFonts w:ascii="Times New Roman" w:hAnsi="Times New Roman" w:cs="Times New Roman"/>
          <w:sz w:val="24"/>
        </w:rPr>
        <w:t>Adapun kekurangan dari media audio visual “</w:t>
      </w:r>
      <w:r>
        <w:rPr>
          <w:rFonts w:ascii="Times New Roman" w:hAnsi="Times New Roman" w:cs="Times New Roman"/>
          <w:i/>
          <w:sz w:val="24"/>
        </w:rPr>
        <w:t>MAMOJI</w:t>
      </w:r>
      <w:r>
        <w:rPr>
          <w:rFonts w:ascii="Times New Roman" w:hAnsi="Times New Roman" w:cs="Times New Roman"/>
          <w:sz w:val="24"/>
        </w:rPr>
        <w:t>” yaitu :</w:t>
      </w:r>
    </w:p>
    <w:p w:rsidR="008B2B8C" w:rsidRDefault="008B2B8C" w:rsidP="008B2B8C">
      <w:pPr>
        <w:pStyle w:val="ListParagraph"/>
        <w:numPr>
          <w:ilvl w:val="0"/>
          <w:numId w:val="31"/>
        </w:numPr>
        <w:tabs>
          <w:tab w:val="left" w:pos="1985"/>
        </w:tabs>
        <w:spacing w:line="480" w:lineRule="auto"/>
        <w:ind w:left="1418"/>
        <w:jc w:val="both"/>
        <w:rPr>
          <w:rFonts w:ascii="Times New Roman" w:hAnsi="Times New Roman" w:cs="Times New Roman"/>
          <w:sz w:val="24"/>
        </w:rPr>
      </w:pPr>
      <w:r>
        <w:rPr>
          <w:rFonts w:ascii="Times New Roman" w:hAnsi="Times New Roman" w:cs="Times New Roman"/>
          <w:sz w:val="24"/>
        </w:rPr>
        <w:t>Media audio visual “</w:t>
      </w:r>
      <w:r>
        <w:rPr>
          <w:rFonts w:ascii="Times New Roman" w:hAnsi="Times New Roman" w:cs="Times New Roman"/>
          <w:i/>
          <w:sz w:val="24"/>
        </w:rPr>
        <w:t>MAMOJI</w:t>
      </w:r>
      <w:r>
        <w:rPr>
          <w:rFonts w:ascii="Times New Roman" w:hAnsi="Times New Roman" w:cs="Times New Roman"/>
          <w:sz w:val="24"/>
        </w:rPr>
        <w:t>” hanya bisa digunakan pada perangkat elektronik yang mendukung tampilan audio visual.</w:t>
      </w:r>
    </w:p>
    <w:p w:rsidR="008B2B8C" w:rsidRPr="00C61EF8" w:rsidRDefault="008B2B8C" w:rsidP="008B2B8C">
      <w:pPr>
        <w:pStyle w:val="ListParagraph"/>
        <w:numPr>
          <w:ilvl w:val="0"/>
          <w:numId w:val="31"/>
        </w:numPr>
        <w:tabs>
          <w:tab w:val="left" w:pos="1985"/>
        </w:tabs>
        <w:spacing w:line="480" w:lineRule="auto"/>
        <w:ind w:left="1418"/>
        <w:jc w:val="both"/>
        <w:rPr>
          <w:rFonts w:ascii="Times New Roman" w:hAnsi="Times New Roman" w:cs="Times New Roman"/>
          <w:sz w:val="24"/>
        </w:rPr>
      </w:pPr>
      <w:r>
        <w:rPr>
          <w:rFonts w:ascii="Times New Roman" w:hAnsi="Times New Roman" w:cs="Times New Roman"/>
          <w:sz w:val="24"/>
        </w:rPr>
        <w:lastRenderedPageBreak/>
        <w:t>Media audio visual “</w:t>
      </w:r>
      <w:r>
        <w:rPr>
          <w:rFonts w:ascii="Times New Roman" w:hAnsi="Times New Roman" w:cs="Times New Roman"/>
          <w:i/>
          <w:sz w:val="24"/>
        </w:rPr>
        <w:t xml:space="preserve">MAMOJI” </w:t>
      </w:r>
      <w:r>
        <w:rPr>
          <w:rFonts w:ascii="Times New Roman" w:hAnsi="Times New Roman" w:cs="Times New Roman"/>
          <w:sz w:val="24"/>
        </w:rPr>
        <w:t>hanya berisi mengenai langkah-langkah pemeriksaan SADARI saja.</w:t>
      </w:r>
    </w:p>
    <w:p w:rsidR="008B2B8C" w:rsidRPr="00700558" w:rsidRDefault="008B2B8C" w:rsidP="008B2B8C">
      <w:pPr>
        <w:pStyle w:val="Heading2"/>
        <w:numPr>
          <w:ilvl w:val="1"/>
          <w:numId w:val="4"/>
        </w:numPr>
        <w:spacing w:line="480" w:lineRule="auto"/>
        <w:ind w:left="567" w:hanging="578"/>
        <w:rPr>
          <w:rFonts w:ascii="Times New Roman" w:hAnsi="Times New Roman" w:cs="Times New Roman"/>
          <w:color w:val="auto"/>
          <w:sz w:val="24"/>
          <w:lang w:val="id-ID"/>
        </w:rPr>
      </w:pPr>
      <w:bookmarkStart w:id="4" w:name="_Toc108259315"/>
      <w:r w:rsidRPr="00700558">
        <w:rPr>
          <w:rFonts w:ascii="Times New Roman" w:hAnsi="Times New Roman" w:cs="Times New Roman"/>
          <w:color w:val="auto"/>
          <w:sz w:val="24"/>
          <w:lang w:val="id-ID"/>
        </w:rPr>
        <w:t>Konsep Dasar Kanker Payudara</w:t>
      </w:r>
      <w:bookmarkEnd w:id="4"/>
    </w:p>
    <w:p w:rsidR="008B2B8C" w:rsidRPr="00B56D7E" w:rsidRDefault="008B2B8C" w:rsidP="008B2B8C">
      <w:pPr>
        <w:pStyle w:val="ListParagraph"/>
        <w:numPr>
          <w:ilvl w:val="2"/>
          <w:numId w:val="4"/>
        </w:numPr>
        <w:spacing w:line="480" w:lineRule="auto"/>
        <w:ind w:left="567" w:hanging="567"/>
        <w:rPr>
          <w:rFonts w:ascii="Times New Roman" w:hAnsi="Times New Roman" w:cs="Times New Roman"/>
          <w:sz w:val="24"/>
          <w:lang w:val="id-ID"/>
        </w:rPr>
      </w:pPr>
      <w:r w:rsidRPr="00700558">
        <w:rPr>
          <w:rFonts w:ascii="Times New Roman" w:hAnsi="Times New Roman" w:cs="Times New Roman"/>
          <w:sz w:val="24"/>
          <w:lang w:val="id-ID"/>
        </w:rPr>
        <w:t>Pengertian</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B56D7E">
        <w:rPr>
          <w:rFonts w:ascii="Times New Roman" w:hAnsi="Times New Roman" w:cs="Times New Roman"/>
          <w:sz w:val="24"/>
          <w:lang w:val="id-ID"/>
        </w:rPr>
        <w:t xml:space="preserve">Kanker merupakan suatu penyakit yang timbul akibat dari pertumbuhan sel-sel jaringan tubuh yang tidak normal sehingga berubah menjadi sel kanker. Dalam perkembangannya sel kanker dapat mengakibatkan penyebaran pada bagian sel-sel tubuh lainnya yang dapat menimbulkan kematian. Kanker merupakan suatu penyakit neoplasma ganas yang memiliki sprektrum luas dan komplek </w:t>
      </w:r>
      <w:r w:rsidRPr="00B56D7E">
        <w:rPr>
          <w:rFonts w:ascii="Times New Roman" w:hAnsi="Times New Roman" w:cs="Times New Roman"/>
          <w:sz w:val="24"/>
          <w:lang w:val="id-ID"/>
        </w:rPr>
        <w:fldChar w:fldCharType="begin" w:fldLock="1"/>
      </w:r>
      <w:r w:rsidRPr="00B56D7E">
        <w:rPr>
          <w:rFonts w:ascii="Times New Roman" w:hAnsi="Times New Roman" w:cs="Times New Roman"/>
          <w:sz w:val="24"/>
          <w:lang w:val="id-ID"/>
        </w:rPr>
        <w:instrText>ADDIN CSL_CITATION {"citationItems":[{"id":"ITEM-1","itemData":{"abstract":"Breast cancer is a cancer with the highest percentage of new cases that amounted to 43.3% and the percentage of deaths due to breast by 12.9%. Based on data obtained from the Surakarta City Health Office breast cancer patients in the city of Surakarta about 9,320 people. Breast self-examination is one of the breast cancer prevention. Health education has various media and method one of them is by method of demonstration and video media. This research is to Knowing the effectiveness of health education with audio visual method (Video) and demonstration to the ability of breast self-examination practice (SADARI) on student SMK Batik 2 Surakarta.This research using methode Quasy Experiment Design research with Pre-Post Test With Control Group design. The subject is 60 female students in SMK Batik 2 Surakarta. The result of bivariate test using Wilcoxon test proves that there is significant influence of the ability of breast self-examination practice after being given demonstration method with Pvalue; 0.000 &lt;0.05 and proved to have a significant effect on the ability of breast self-examination practice after being given video with Pvalue; 0,000 &lt;0.05. While Mann Whitney U test proves there is a difference in the effectiveness of the ability of own breast self-examination practices on students after vocational education was given a demonstration and video health with value Pvalue; 0.001 &lt;0.005. There is influence of health education effectiveness by demonstration method and audio visual media (video) to SADARI practice skill in SMK Batik 2 Surakarta","author":[{"dropping-particle":"","family":"Hartutik","given":"Sri","non-dropping-particle":"","parse-names":false,"suffix":""},{"dropping-particle":"","family":"Pradani","given":"Alfrista Dian","non-dropping-particle":"","parse-names":false,"suffix":""}],"container-title":"Indonesian Journal On Medical Science","id":"ITEM-1","issue":"1","issued":{"date-parts":[["2020"]]},"page":"20-26","title":"Efektifitas Pendidikan Kesehatan Media Audio Visual ( Video ) Dan Demonstrasi Terhadap Ketrampilan Praktik Sadari","type":"article-journal","volume":"7"},"uris":["http://www.mendeley.com/documents/?uuid=f528b741-ae0c-4e10-b605-b2fdd6e61eec"]}],"mendeley":{"formattedCitation":"(Hartutik &amp; Pradani, 2020)","plainTextFormattedCitation":"(Hartutik &amp; Pradani, 2020)","previouslyFormattedCitation":"(Hartutik &amp; Pradani, 2020)"},"properties":{"noteIndex":0},"schema":"https://github.com/citation-style-language/schema/raw/master/csl-citation.json"}</w:instrText>
      </w:r>
      <w:r w:rsidRPr="00B56D7E">
        <w:rPr>
          <w:rFonts w:ascii="Times New Roman" w:hAnsi="Times New Roman" w:cs="Times New Roman"/>
          <w:sz w:val="24"/>
          <w:lang w:val="id-ID"/>
        </w:rPr>
        <w:fldChar w:fldCharType="separate"/>
      </w:r>
      <w:r w:rsidRPr="00B56D7E">
        <w:rPr>
          <w:rFonts w:ascii="Times New Roman" w:hAnsi="Times New Roman" w:cs="Times New Roman"/>
          <w:sz w:val="24"/>
          <w:lang w:val="id-ID"/>
        </w:rPr>
        <w:t>(Hartutik &amp; Pradani, 2020)</w:t>
      </w:r>
      <w:r w:rsidRPr="00B56D7E">
        <w:rPr>
          <w:rFonts w:ascii="Times New Roman" w:hAnsi="Times New Roman" w:cs="Times New Roman"/>
          <w:sz w:val="24"/>
          <w:lang w:val="id-ID"/>
        </w:rPr>
        <w:fldChar w:fldCharType="end"/>
      </w:r>
      <w:r w:rsidRPr="00B56D7E">
        <w:rPr>
          <w:rFonts w:ascii="Times New Roman" w:hAnsi="Times New Roman" w:cs="Times New Roman"/>
          <w:sz w:val="24"/>
          <w:lang w:val="id-ID"/>
        </w:rPr>
        <w:t xml:space="preserve">. </w:t>
      </w: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B56D7E">
        <w:rPr>
          <w:rFonts w:ascii="Times New Roman" w:hAnsi="Times New Roman" w:cs="Times New Roman"/>
          <w:sz w:val="24"/>
          <w:lang w:val="id-ID"/>
        </w:rPr>
        <w:t xml:space="preserve">Kanker payudara merupakan tumor ganas yang terbentuk akibat dari sel-sel payudara yang tumbuh dan berkembang tak terkendali sehingga dapat menyebar diantara jaringan atau organ yang berada didekat payudara atau kebagian tubuh lainnya </w:t>
      </w:r>
      <w:r w:rsidRPr="00B56D7E">
        <w:rPr>
          <w:rFonts w:ascii="Times New Roman" w:hAnsi="Times New Roman" w:cs="Times New Roman"/>
          <w:sz w:val="24"/>
          <w:lang w:val="id-ID"/>
        </w:rPr>
        <w:fldChar w:fldCharType="begin" w:fldLock="1"/>
      </w:r>
      <w:r w:rsidRPr="00B56D7E">
        <w:rPr>
          <w:rFonts w:ascii="Times New Roman" w:hAnsi="Times New Roman" w:cs="Times New Roman"/>
          <w:sz w:val="24"/>
          <w:lang w:val="id-ID"/>
        </w:rPr>
        <w:instrText>ADDIN CSL_CITATION {"citationItems":[{"id":"ITEM-1","itemData":{"author":[{"dropping-particle":"","family":"Sinurat","given":"Lasma Rina Efrina","non-dropping-particle":"","parse-names":false,"suffix":""},{"dropping-particle":"","family":"Sipayung","given":"Rosetty Rita","non-dropping-particle":"","parse-names":false,"suffix":""},{"dropping-particle":"","family":"Ningsih","given":"Siska Dwi","non-dropping-particle":"","parse-names":false,"suffix":""}],"container-title":"Jurnal Abdimas Mutiara","id":"ITEM-1","issue":"September","issued":{"date-parts":[["2021"]]},"page":"217-225","title":"Deteksi dini kanker mammae pada wanita usia subur melalui pemeriksaan sadari 1","type":"article-journal","volume":"2"},"uris":["http://www.mendeley.com/documents/?uuid=2f580412-9827-417d-b670-57de8bd77847"]}],"mendeley":{"formattedCitation":"(Sinurat et al., 2021)","plainTextFormattedCitation":"(Sinurat et al., 2021)","previouslyFormattedCitation":"(Sinurat et al., 2021)"},"properties":{"noteIndex":0},"schema":"https://github.com/citation-style-language/schema/raw/master/csl-citation.json"}</w:instrText>
      </w:r>
      <w:r w:rsidRPr="00B56D7E">
        <w:rPr>
          <w:rFonts w:ascii="Times New Roman" w:hAnsi="Times New Roman" w:cs="Times New Roman"/>
          <w:sz w:val="24"/>
          <w:lang w:val="id-ID"/>
        </w:rPr>
        <w:fldChar w:fldCharType="separate"/>
      </w:r>
      <w:r w:rsidRPr="00B56D7E">
        <w:rPr>
          <w:rFonts w:ascii="Times New Roman" w:hAnsi="Times New Roman" w:cs="Times New Roman"/>
          <w:sz w:val="24"/>
          <w:lang w:val="id-ID"/>
        </w:rPr>
        <w:t>(Sinurat et al., 2021)</w:t>
      </w:r>
      <w:r w:rsidRPr="00B56D7E">
        <w:rPr>
          <w:rFonts w:ascii="Times New Roman" w:hAnsi="Times New Roman" w:cs="Times New Roman"/>
          <w:sz w:val="24"/>
          <w:lang w:val="id-ID"/>
        </w:rPr>
        <w:fldChar w:fldCharType="end"/>
      </w:r>
      <w:r w:rsidRPr="00B56D7E">
        <w:rPr>
          <w:rFonts w:ascii="Times New Roman" w:hAnsi="Times New Roman" w:cs="Times New Roman"/>
          <w:sz w:val="24"/>
          <w:lang w:val="id-ID"/>
        </w:rPr>
        <w:t xml:space="preserve">. </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700558">
        <w:rPr>
          <w:rFonts w:ascii="Times New Roman" w:hAnsi="Times New Roman" w:cs="Times New Roman"/>
          <w:sz w:val="24"/>
          <w:lang w:val="id-ID"/>
        </w:rPr>
        <w:t xml:space="preserve">Kanker payudara terjadi akibat dari adanya keganasan didalam jaringan payudara. Hal tersebut berasal dari epitel ductus maupun lobulusnya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{"citationItems":[{"id":"ITEM-1","itemData":{"abstract":"Breast cancer is a cancer with the highest percentage of new cases that amounted to 43.3% and the percentage of deaths due to breast by 12.9%. Based on data obtained from the Surakarta City Health Office breast cancer patients in the city of Surakarta about 9,320 people. Breast self-examination is one of the breast cancer prevention. Health education has various media and method one of them is by method of demonstration and video media. This research is to Knowing the effectiveness of health education with audio visual method (Video) and demonstration to the ability of breast self-examination practice (SADARI) on student SMK Batik 2 Surakarta.This research using methode Quasy Experiment Design research with Pre-Post Test With Control Group design. The subject is 60 female students in SMK Batik 2 Surakarta. The result of bivariate test using Wilcoxon test proves that there is significant influence of the ability of breast self-examination practice after being given demonstration method with Pvalue; 0.000 &lt;0.05 and proved to have a significant effect on the ability of breast self-examination practice after being given video with Pvalue; 0,000 &lt;0.05. While Mann Whitney U test proves there is a difference in the effectiveness of the ability of own breast self-examination practices on students after vocational education was given a demonstration and video health with value Pvalue; 0.001 &lt;0.005. There is influence of health education effectiveness by demonstration method and audio visual media (video) to SADARI practice skill in SMK Batik 2 Surakarta","author":[{"dropping-particle":"","family":"Hartutik","given":"Sri","non-dropping-particle":"","parse-names":false,"suffix":""},{"dropping-particle":"","family":"Pradani","given":"Alfrista Dian","non-dropping-particle":"","parse-names":false,"suffix":""}],"container-title":"Indonesian Journal On Medical Science","id":"ITEM-1","issue":"1","issued":{"date-parts":[["2020"]]},"page":"20-26","title":"Efektifitas Pendidikan Kesehatan Media Audio Visual ( Video ) Dan Demonstrasi Terhadap Ketrampilan Praktik Sadari","type":"article-journal","volume":"7"},"uris":["http://www.mendeley.com/documents/?uuid=f528b741-ae0c-4e10-b605-b2fdd6e61eec"]}],"mendeley":{"formattedCitation":"(Hartutik &amp; Pradani, 2020)","plainTextFormattedCitation":"(Hartutik &amp; Pradani, 2020)","previouslyFormattedCitation":"(Hartutik &amp; Pradani, 2020)"},"properties":{"noteIndex":0},"schema":"https://github.com/citation-style-language/schema/raw/master/csl-citation.json"}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(Hartutik &amp; Pradani, 2020)</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Kanker payudara tergolong ke dalam penyakit tidak menular (PTM). Perkembangan dari kanker payudara di dalam tubuh manusia membutuhkan waktu yang cukup lama dan faktor risiko yang berperan sangat banyak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(Krisdianto, 2019)</w:t>
      </w:r>
      <w:r w:rsidRPr="00700558">
        <w:rPr>
          <w:rFonts w:ascii="Times New Roman" w:hAnsi="Times New Roman" w:cs="Times New Roman"/>
          <w:sz w:val="24"/>
          <w:lang w:val="id-ID"/>
        </w:rPr>
        <w:fldChar w:fldCharType="end"/>
      </w:r>
      <w:r w:rsidRPr="00592323">
        <w:rPr>
          <w:rFonts w:ascii="Times New Roman" w:hAnsi="Times New Roman" w:cs="Times New Roman"/>
          <w:sz w:val="24"/>
          <w:lang w:val="id-ID"/>
        </w:rPr>
        <w:t xml:space="preserve">. </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p>
    <w:p w:rsidR="008B2B8C" w:rsidRPr="00B56D7E" w:rsidRDefault="008B2B8C" w:rsidP="008B2B8C">
      <w:pPr>
        <w:pStyle w:val="ListParagraph"/>
        <w:spacing w:line="480" w:lineRule="auto"/>
        <w:ind w:left="567"/>
        <w:jc w:val="both"/>
        <w:rPr>
          <w:rFonts w:ascii="Times New Roman" w:hAnsi="Times New Roman" w:cs="Times New Roman"/>
          <w:sz w:val="24"/>
          <w:lang w:val="id-ID"/>
        </w:rPr>
      </w:pPr>
    </w:p>
    <w:p w:rsidR="008B2B8C" w:rsidRPr="00B56D7E"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700558">
        <w:rPr>
          <w:rFonts w:ascii="Times New Roman" w:hAnsi="Times New Roman" w:cs="Times New Roman"/>
          <w:sz w:val="24"/>
          <w:lang w:val="id-ID"/>
        </w:rPr>
        <w:lastRenderedPageBreak/>
        <w:t xml:space="preserve">Faktor Risiko </w:t>
      </w:r>
    </w:p>
    <w:p w:rsidR="008B2B8C" w:rsidRPr="00B56D7E" w:rsidRDefault="008B2B8C" w:rsidP="008B2B8C">
      <w:pPr>
        <w:pStyle w:val="ListParagraph"/>
        <w:spacing w:line="480" w:lineRule="auto"/>
        <w:ind w:left="567"/>
        <w:jc w:val="both"/>
        <w:rPr>
          <w:rFonts w:ascii="Times New Roman" w:hAnsi="Times New Roman" w:cs="Times New Roman"/>
          <w:sz w:val="24"/>
          <w:lang w:val="id-ID"/>
        </w:rPr>
      </w:pPr>
      <w:r w:rsidRPr="00B56D7E">
        <w:rPr>
          <w:rFonts w:ascii="Times New Roman" w:hAnsi="Times New Roman" w:cs="Times New Roman"/>
          <w:sz w:val="24"/>
          <w:lang w:val="id-ID"/>
        </w:rPr>
        <w:t xml:space="preserve">Faktor risiko </w:t>
      </w:r>
      <w:r w:rsidRPr="00592323">
        <w:rPr>
          <w:rFonts w:ascii="Times New Roman" w:hAnsi="Times New Roman" w:cs="Times New Roman"/>
          <w:sz w:val="24"/>
          <w:lang w:val="de-DE"/>
        </w:rPr>
        <w:t>yang mempengaruhi</w:t>
      </w:r>
      <w:r w:rsidRPr="00B56D7E">
        <w:rPr>
          <w:rFonts w:ascii="Times New Roman" w:hAnsi="Times New Roman" w:cs="Times New Roman"/>
          <w:sz w:val="24"/>
          <w:lang w:val="id-ID"/>
        </w:rPr>
        <w:t xml:space="preserve"> insiden kanker payudara antara</w:t>
      </w:r>
      <w:r w:rsidRPr="00592323">
        <w:rPr>
          <w:rFonts w:ascii="Times New Roman" w:hAnsi="Times New Roman" w:cs="Times New Roman"/>
          <w:sz w:val="24"/>
          <w:lang w:val="de-DE"/>
        </w:rPr>
        <w:t xml:space="preserve"> </w:t>
      </w:r>
      <w:r w:rsidRPr="00B56D7E">
        <w:rPr>
          <w:rFonts w:ascii="Times New Roman" w:hAnsi="Times New Roman" w:cs="Times New Roman"/>
          <w:sz w:val="24"/>
          <w:lang w:val="id-ID"/>
        </w:rPr>
        <w:t>lain :</w:t>
      </w:r>
    </w:p>
    <w:p w:rsidR="008B2B8C" w:rsidRDefault="008B2B8C" w:rsidP="008B2B8C">
      <w:pPr>
        <w:pStyle w:val="ListParagraph"/>
        <w:numPr>
          <w:ilvl w:val="0"/>
          <w:numId w:val="8"/>
        </w:numPr>
        <w:spacing w:line="480" w:lineRule="auto"/>
        <w:ind w:left="709" w:hanging="425"/>
        <w:jc w:val="both"/>
        <w:rPr>
          <w:rFonts w:ascii="Times New Roman" w:hAnsi="Times New Roman" w:cs="Times New Roman"/>
          <w:sz w:val="24"/>
        </w:rPr>
      </w:pPr>
      <w:r>
        <w:rPr>
          <w:rFonts w:ascii="Times New Roman" w:hAnsi="Times New Roman" w:cs="Times New Roman"/>
          <w:sz w:val="24"/>
        </w:rPr>
        <w:t xml:space="preserve">Umur </w:t>
      </w:r>
    </w:p>
    <w:p w:rsidR="008B2B8C" w:rsidRDefault="008B2B8C" w:rsidP="008B2B8C">
      <w:pPr>
        <w:pStyle w:val="ListParagraph"/>
        <w:tabs>
          <w:tab w:val="left" w:pos="1134"/>
        </w:tabs>
        <w:spacing w:line="480" w:lineRule="auto"/>
        <w:ind w:left="709"/>
        <w:jc w:val="both"/>
        <w:rPr>
          <w:rFonts w:ascii="Times New Roman" w:hAnsi="Times New Roman" w:cs="Times New Roman"/>
          <w:sz w:val="24"/>
        </w:rPr>
      </w:pPr>
      <w:r>
        <w:rPr>
          <w:rFonts w:ascii="Times New Roman" w:hAnsi="Times New Roman" w:cs="Times New Roman"/>
          <w:sz w:val="24"/>
        </w:rPr>
        <w:tab/>
        <w:t xml:space="preserve">Umur merupakan salah satu faktor yang terpenting untuk terjadi kanker payudara. Secra epidemiologi tercatat bahwa wanita dengan usia lebih dari 50 tahun memiliki kemungkinan mendertia kanker payudara lebih besar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Pr>
          <w:rFonts w:ascii="Times New Roman" w:hAnsi="Times New Roman" w:cs="Times New Roman"/>
          <w:sz w:val="24"/>
        </w:rPr>
        <w:fldChar w:fldCharType="separate"/>
      </w:r>
      <w:r w:rsidRPr="0039176D">
        <w:rPr>
          <w:rFonts w:ascii="Times New Roman" w:hAnsi="Times New Roman" w:cs="Times New Roman"/>
          <w:sz w:val="24"/>
        </w:rPr>
        <w:t>(Krisdianto, 2019)</w:t>
      </w:r>
      <w:r>
        <w:rPr>
          <w:rFonts w:ascii="Times New Roman" w:hAnsi="Times New Roman" w:cs="Times New Roman"/>
          <w:sz w:val="24"/>
        </w:rPr>
        <w:fldChar w:fldCharType="end"/>
      </w:r>
      <w:r>
        <w:rPr>
          <w:rFonts w:ascii="Times New Roman" w:hAnsi="Times New Roman" w:cs="Times New Roman"/>
          <w:sz w:val="24"/>
        </w:rPr>
        <w:t xml:space="preserve">. </w:t>
      </w:r>
    </w:p>
    <w:p w:rsidR="008B2B8C" w:rsidRDefault="008B2B8C" w:rsidP="008B2B8C">
      <w:pPr>
        <w:pStyle w:val="ListParagraph"/>
        <w:numPr>
          <w:ilvl w:val="0"/>
          <w:numId w:val="8"/>
        </w:numPr>
        <w:spacing w:line="480" w:lineRule="auto"/>
        <w:ind w:left="709"/>
        <w:jc w:val="both"/>
        <w:rPr>
          <w:rFonts w:ascii="Times New Roman" w:hAnsi="Times New Roman" w:cs="Times New Roman"/>
          <w:sz w:val="24"/>
        </w:rPr>
      </w:pPr>
      <w:r>
        <w:rPr>
          <w:rFonts w:ascii="Times New Roman" w:hAnsi="Times New Roman" w:cs="Times New Roman"/>
          <w:sz w:val="24"/>
        </w:rPr>
        <w:t>Faktor reproduktif</w:t>
      </w:r>
    </w:p>
    <w:p w:rsidR="008B2B8C" w:rsidRPr="00A3777D" w:rsidRDefault="008B2B8C" w:rsidP="008B2B8C">
      <w:pPr>
        <w:pStyle w:val="ListParagraph"/>
        <w:tabs>
          <w:tab w:val="left" w:pos="1134"/>
        </w:tabs>
        <w:spacing w:line="480" w:lineRule="auto"/>
        <w:ind w:left="709"/>
        <w:jc w:val="both"/>
        <w:rPr>
          <w:rFonts w:ascii="Times New Roman" w:hAnsi="Times New Roman" w:cs="Times New Roman"/>
          <w:sz w:val="24"/>
        </w:rPr>
      </w:pPr>
      <w:r>
        <w:rPr>
          <w:rFonts w:ascii="Times New Roman" w:hAnsi="Times New Roman" w:cs="Times New Roman"/>
          <w:sz w:val="24"/>
        </w:rPr>
        <w:tab/>
        <w:t xml:space="preserve">Pada wanita dengan siklus reproduksi terdiri dari sejumlah rangkaian salah satunya adalah menstruasi. Jika terjadi </w:t>
      </w:r>
      <w:r>
        <w:rPr>
          <w:rFonts w:ascii="Times New Roman" w:hAnsi="Times New Roman" w:cs="Times New Roman"/>
          <w:i/>
          <w:sz w:val="24"/>
        </w:rPr>
        <w:t>menarche</w:t>
      </w:r>
      <w:r>
        <w:rPr>
          <w:rFonts w:ascii="Times New Roman" w:hAnsi="Times New Roman" w:cs="Times New Roman"/>
          <w:sz w:val="24"/>
        </w:rPr>
        <w:t xml:space="preserve"> yang terlalu dini disertai dengan keterlambatan usia </w:t>
      </w:r>
      <w:r w:rsidRPr="00A3777D">
        <w:rPr>
          <w:rFonts w:ascii="Times New Roman" w:hAnsi="Times New Roman" w:cs="Times New Roman"/>
          <w:sz w:val="24"/>
        </w:rPr>
        <w:t>menopause</w:t>
      </w:r>
      <w:r>
        <w:rPr>
          <w:rFonts w:ascii="Times New Roman" w:hAnsi="Times New Roman" w:cs="Times New Roman"/>
          <w:sz w:val="24"/>
        </w:rPr>
        <w:t xml:space="preserve"> maka akan semakin tinggi pula risiko terhadap kanker payudara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Pr>
          <w:rFonts w:ascii="Times New Roman" w:hAnsi="Times New Roman" w:cs="Times New Roman"/>
          <w:sz w:val="24"/>
        </w:rPr>
        <w:fldChar w:fldCharType="separate"/>
      </w:r>
      <w:r w:rsidRPr="00BD57B1">
        <w:rPr>
          <w:rFonts w:ascii="Times New Roman" w:hAnsi="Times New Roman" w:cs="Times New Roman"/>
          <w:sz w:val="24"/>
        </w:rPr>
        <w:t>(Krisdianto, 2019)</w:t>
      </w:r>
      <w:r>
        <w:rPr>
          <w:rFonts w:ascii="Times New Roman" w:hAnsi="Times New Roman" w:cs="Times New Roman"/>
          <w:sz w:val="24"/>
        </w:rPr>
        <w:fldChar w:fldCharType="end"/>
      </w:r>
      <w:r>
        <w:rPr>
          <w:rFonts w:ascii="Times New Roman" w:hAnsi="Times New Roman" w:cs="Times New Roman"/>
          <w:sz w:val="24"/>
        </w:rPr>
        <w:t xml:space="preserve">. Wanita dengan usia </w:t>
      </w:r>
      <w:r>
        <w:rPr>
          <w:rFonts w:ascii="Times New Roman" w:hAnsi="Times New Roman" w:cs="Times New Roman"/>
          <w:i/>
          <w:sz w:val="24"/>
        </w:rPr>
        <w:t>menarche</w:t>
      </w:r>
      <w:r>
        <w:rPr>
          <w:rFonts w:ascii="Times New Roman" w:hAnsi="Times New Roman" w:cs="Times New Roman"/>
          <w:sz w:val="24"/>
        </w:rPr>
        <w:t xml:space="preserve"> lebih muda &lt;11 tahun terdapat peningkatan risiko terjadinya penyakit kanker payudara. Menopause yang terlambat juga akan meningkatkan risiko kanker payudara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{"citationItems":[{"id":"ITEM-1","itemData":{"author":[{"dropping-particle":"","family":"Rasjidi","given":"Imam","non-dropping-particle":"","parse-names":false,"suffix":""}],"id":"ITEM-1","issued":{"date-parts":[["2009"]]},"publisher":"CV Agung Seto","publisher-place":"Jakarta","title":"Deteksi Dini dan Pencegahan Kanker pada WANITA","type":"book"},"uris":["http://www.mendeley.com/documents/?uuid=38f80f46-988f-4eae-b91b-3361dd6f30af"]}],"mendeley":{"formattedCitation":"(Rasjidi, 2009)","plainTextFormattedCitation":"(Rasjidi, 2009)","previouslyFormattedCitation":"(Rasjidi, 2009)"},"properties":{"noteIndex":0},"schema":"https://github.com/citation-style-language/schema/raw/master/csl-citation.json"}</w:instrText>
      </w:r>
      <w:r>
        <w:rPr>
          <w:rFonts w:ascii="Times New Roman" w:hAnsi="Times New Roman" w:cs="Times New Roman"/>
          <w:sz w:val="24"/>
        </w:rPr>
        <w:fldChar w:fldCharType="separate"/>
      </w:r>
      <w:r w:rsidRPr="00A3777D">
        <w:rPr>
          <w:rFonts w:ascii="Times New Roman" w:hAnsi="Times New Roman" w:cs="Times New Roman"/>
          <w:sz w:val="24"/>
        </w:rPr>
        <w:t>(Rasjidi, 2009)</w:t>
      </w:r>
      <w:r>
        <w:rPr>
          <w:rFonts w:ascii="Times New Roman" w:hAnsi="Times New Roman" w:cs="Times New Roman"/>
          <w:sz w:val="24"/>
        </w:rPr>
        <w:fldChar w:fldCharType="end"/>
      </w:r>
      <w:r>
        <w:rPr>
          <w:rFonts w:ascii="Times New Roman" w:hAnsi="Times New Roman" w:cs="Times New Roman"/>
          <w:sz w:val="24"/>
        </w:rPr>
        <w:t xml:space="preserve">. </w:t>
      </w:r>
    </w:p>
    <w:p w:rsidR="008B2B8C" w:rsidRPr="00F87706" w:rsidRDefault="008B2B8C" w:rsidP="008B2B8C">
      <w:pPr>
        <w:pStyle w:val="ListParagraph"/>
        <w:tabs>
          <w:tab w:val="left" w:pos="1134"/>
        </w:tabs>
        <w:spacing w:line="480" w:lineRule="auto"/>
        <w:ind w:left="709"/>
        <w:jc w:val="both"/>
        <w:rPr>
          <w:rFonts w:ascii="Times New Roman" w:hAnsi="Times New Roman" w:cs="Times New Roman"/>
          <w:sz w:val="24"/>
        </w:rPr>
      </w:pPr>
      <w:r>
        <w:rPr>
          <w:rFonts w:ascii="Times New Roman" w:hAnsi="Times New Roman" w:cs="Times New Roman"/>
          <w:sz w:val="24"/>
        </w:rPr>
        <w:tab/>
        <w:t xml:space="preserve">Pada wanita nuliparitas (tidak pernah melahirkan) akan memiliki resiko 1,3 sampai 4 kali terkena kanker payudara dan wanita dengan kehamilan pertama pada usia lebih dari 35 tahun memiliki resiko 1,5 sampai 4 kali lebih besar dibandingkan usia 20 – 34 tahun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{"citationItems":[{"id":"ITEM-1","itemData":{"author":[{"dropping-particle":"","family":"Ashariati","given":"Ami","non-dropping-particle":"","parse-names":false,"suffix":""}],"container-title":"Ilmu Penyakit Dalam, Universitas Airlangga","id":"ITEM-1","issued":{"date-parts":[["2019"]]},"publisher":"Universitas Airlangga","publisher-place":"Surabaya","title":"Manajemen Kanker Payudara","type":"chapter"},"uris":["http://www.mendeley.com/documents/?uuid=b21cb129-8a4c-4bdb-a462-875fcd78b496"]}],"mendeley":{"formattedCitation":"(Ashariati, 2019)","plainTextFormattedCitation":"(Ashariati, 2019)","previouslyFormattedCitation":"(Ashariati, 2019)"},"properties":{"noteIndex":0},"schema":"https://github.com/citation-style-language/schema/raw/master/csl-citation.json"}</w:instrText>
      </w:r>
      <w:r>
        <w:rPr>
          <w:rFonts w:ascii="Times New Roman" w:hAnsi="Times New Roman" w:cs="Times New Roman"/>
          <w:sz w:val="24"/>
        </w:rPr>
        <w:fldChar w:fldCharType="separate"/>
      </w:r>
      <w:r w:rsidRPr="00BD57B1">
        <w:rPr>
          <w:rFonts w:ascii="Times New Roman" w:hAnsi="Times New Roman" w:cs="Times New Roman"/>
          <w:sz w:val="24"/>
        </w:rPr>
        <w:t>(Ashariati, 2019)</w:t>
      </w:r>
      <w:r>
        <w:rPr>
          <w:rFonts w:ascii="Times New Roman" w:hAnsi="Times New Roman" w:cs="Times New Roman"/>
          <w:sz w:val="24"/>
        </w:rPr>
        <w:fldChar w:fldCharType="end"/>
      </w:r>
      <w:r>
        <w:rPr>
          <w:rFonts w:ascii="Times New Roman" w:hAnsi="Times New Roman" w:cs="Times New Roman"/>
          <w:sz w:val="24"/>
        </w:rPr>
        <w:t xml:space="preserve">.  </w:t>
      </w:r>
    </w:p>
    <w:p w:rsidR="008B2B8C" w:rsidRPr="00F87706" w:rsidRDefault="008B2B8C" w:rsidP="008B2B8C">
      <w:pPr>
        <w:pStyle w:val="ListParagraph"/>
        <w:numPr>
          <w:ilvl w:val="0"/>
          <w:numId w:val="8"/>
        </w:numPr>
        <w:spacing w:line="480" w:lineRule="auto"/>
        <w:ind w:left="709" w:hanging="425"/>
        <w:jc w:val="both"/>
        <w:rPr>
          <w:rFonts w:ascii="Times New Roman" w:hAnsi="Times New Roman" w:cs="Times New Roman"/>
          <w:sz w:val="24"/>
        </w:rPr>
      </w:pPr>
      <w:r>
        <w:rPr>
          <w:rFonts w:ascii="Times New Roman" w:hAnsi="Times New Roman" w:cs="Times New Roman"/>
          <w:sz w:val="24"/>
        </w:rPr>
        <w:t>Keturunan (</w:t>
      </w:r>
      <w:r>
        <w:rPr>
          <w:rFonts w:ascii="Times New Roman" w:hAnsi="Times New Roman" w:cs="Times New Roman"/>
          <w:i/>
          <w:sz w:val="24"/>
        </w:rPr>
        <w:t>family history)</w:t>
      </w:r>
    </w:p>
    <w:p w:rsidR="008B2B8C" w:rsidRDefault="008B2B8C" w:rsidP="008B2B8C">
      <w:pPr>
        <w:pStyle w:val="ListParagraph"/>
        <w:tabs>
          <w:tab w:val="left" w:pos="1134"/>
        </w:tabs>
        <w:spacing w:line="480" w:lineRule="auto"/>
        <w:ind w:left="709"/>
        <w:jc w:val="both"/>
        <w:rPr>
          <w:rFonts w:ascii="Times New Roman" w:hAnsi="Times New Roman" w:cs="Times New Roman"/>
          <w:sz w:val="24"/>
        </w:rPr>
      </w:pPr>
      <w:r>
        <w:rPr>
          <w:rFonts w:ascii="Times New Roman" w:hAnsi="Times New Roman" w:cs="Times New Roman"/>
          <w:sz w:val="24"/>
        </w:rPr>
        <w:tab/>
        <w:t>Risiko kejadian kanker payudara meningkat sebesar 3 kali pada wanita yang memiliki ibu atau saudaranya (</w:t>
      </w:r>
      <w:r>
        <w:rPr>
          <w:rFonts w:ascii="Times New Roman" w:hAnsi="Times New Roman" w:cs="Times New Roman"/>
          <w:i/>
          <w:sz w:val="24"/>
        </w:rPr>
        <w:t>first degree relative)</w:t>
      </w:r>
      <w:r>
        <w:rPr>
          <w:rFonts w:ascii="Times New Roman" w:hAnsi="Times New Roman" w:cs="Times New Roman"/>
          <w:sz w:val="24"/>
        </w:rPr>
        <w:t xml:space="preserve"> menderita </w:t>
      </w:r>
      <w:r>
        <w:rPr>
          <w:rFonts w:ascii="Times New Roman" w:hAnsi="Times New Roman" w:cs="Times New Roman"/>
          <w:sz w:val="24"/>
        </w:rPr>
        <w:lastRenderedPageBreak/>
        <w:t xml:space="preserve">kanker payudara, terutama bila terjadi pada wanita usia premenopause. Faktor risiko yang secara langsung dapat mempengaruhi penderita adalah terjadinya mutase genetik </w:t>
      </w:r>
      <w:r>
        <w:rPr>
          <w:rFonts w:ascii="Times New Roman" w:hAnsi="Times New Roman" w:cs="Times New Roman"/>
          <w:sz w:val="24"/>
          <w:lang w:val="id-ID"/>
        </w:rPr>
        <w:t>BRCA1, BRCA2, ATM atau TP53</w:t>
      </w:r>
      <w:r>
        <w:rPr>
          <w:rFonts w:ascii="Times New Roman" w:hAnsi="Times New Roman" w:cs="Times New Roman"/>
          <w:sz w:val="24"/>
        </w:rPr>
        <w:t xml:space="preserve"> (pada sel normal, gen tersebut memproduksi protein yang dapat mencegah pertumbuhan sel abnormal di payudara)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Pr>
          <w:rFonts w:ascii="Times New Roman" w:hAnsi="Times New Roman" w:cs="Times New Roman"/>
          <w:sz w:val="24"/>
        </w:rPr>
        <w:fldChar w:fldCharType="separate"/>
      </w:r>
      <w:r w:rsidRPr="00286AFB">
        <w:rPr>
          <w:rFonts w:ascii="Times New Roman" w:hAnsi="Times New Roman" w:cs="Times New Roman"/>
          <w:sz w:val="24"/>
        </w:rPr>
        <w:t>(Krisdianto, 2019)</w:t>
      </w:r>
      <w:r>
        <w:rPr>
          <w:rFonts w:ascii="Times New Roman" w:hAnsi="Times New Roman" w:cs="Times New Roman"/>
          <w:sz w:val="24"/>
        </w:rPr>
        <w:fldChar w:fldCharType="end"/>
      </w:r>
      <w:r>
        <w:rPr>
          <w:rFonts w:ascii="Times New Roman" w:hAnsi="Times New Roman" w:cs="Times New Roman"/>
          <w:sz w:val="24"/>
        </w:rPr>
        <w:t xml:space="preserve">. </w:t>
      </w:r>
    </w:p>
    <w:p w:rsidR="008B2B8C" w:rsidRDefault="008B2B8C" w:rsidP="008B2B8C">
      <w:pPr>
        <w:pStyle w:val="ListParagraph"/>
        <w:numPr>
          <w:ilvl w:val="0"/>
          <w:numId w:val="8"/>
        </w:numPr>
        <w:spacing w:line="480" w:lineRule="auto"/>
        <w:ind w:left="709" w:hanging="425"/>
        <w:jc w:val="both"/>
        <w:rPr>
          <w:rFonts w:ascii="Times New Roman" w:hAnsi="Times New Roman" w:cs="Times New Roman"/>
          <w:sz w:val="24"/>
        </w:rPr>
      </w:pPr>
      <w:r>
        <w:rPr>
          <w:rFonts w:ascii="Times New Roman" w:hAnsi="Times New Roman" w:cs="Times New Roman"/>
          <w:sz w:val="24"/>
        </w:rPr>
        <w:t>Gaya hidup</w:t>
      </w:r>
    </w:p>
    <w:p w:rsidR="008B2B8C" w:rsidRPr="00592323" w:rsidRDefault="008B2B8C" w:rsidP="008B2B8C">
      <w:pPr>
        <w:pStyle w:val="ListParagraph"/>
        <w:tabs>
          <w:tab w:val="left" w:pos="1134"/>
        </w:tabs>
        <w:spacing w:line="480" w:lineRule="auto"/>
        <w:ind w:left="709"/>
        <w:jc w:val="both"/>
        <w:rPr>
          <w:rFonts w:ascii="Times New Roman" w:hAnsi="Times New Roman" w:cs="Times New Roman"/>
          <w:sz w:val="24"/>
          <w:lang w:val="de-DE"/>
        </w:rPr>
      </w:pPr>
      <w:r w:rsidRPr="00592323">
        <w:rPr>
          <w:rFonts w:ascii="Times New Roman" w:hAnsi="Times New Roman" w:cs="Times New Roman"/>
          <w:sz w:val="24"/>
          <w:lang w:val="de-DE"/>
        </w:rPr>
        <w:tab/>
        <w:t xml:space="preserve">Kebiasaan mengkonsumsi makanan tertentu merupakan faktor kontroversial dalam mempengaruhi kejadian kanker payudara. Aktivitas fisik yang kurang sehat serta obesitas saat </w:t>
      </w:r>
      <w:r w:rsidRPr="00592323">
        <w:rPr>
          <w:rFonts w:ascii="Times New Roman" w:hAnsi="Times New Roman" w:cs="Times New Roman"/>
          <w:i/>
          <w:sz w:val="24"/>
          <w:lang w:val="de-DE"/>
        </w:rPr>
        <w:t>postmenopause</w:t>
      </w:r>
      <w:r w:rsidRPr="00592323">
        <w:rPr>
          <w:rFonts w:ascii="Times New Roman" w:hAnsi="Times New Roman" w:cs="Times New Roman"/>
          <w:sz w:val="24"/>
          <w:lang w:val="de-DE"/>
        </w:rPr>
        <w:t xml:space="preserve"> juga dapat meningkatkan kejadian kanker payudara </w:t>
      </w:r>
      <w:r>
        <w:rPr>
          <w:rFonts w:ascii="Times New Roman" w:hAnsi="Times New Roman" w:cs="Times New Roman"/>
          <w:sz w:val="24"/>
        </w:rPr>
        <w:fldChar w:fldCharType="begin" w:fldLock="1"/>
      </w:r>
      <w:r w:rsidRPr="00592323">
        <w:rPr>
          <w:rFonts w:ascii="Times New Roman" w:hAnsi="Times New Roman" w:cs="Times New Roman"/>
          <w:sz w:val="24"/>
          <w:lang w:val="de-DE"/>
        </w:rPr>
        <w:instrText>ADDIN CSL_CITATION {"citationItems":[{"id":"ITEM-1","itemData":{"author":[{"dropping-particle":"","family":"Ashariati","given":"Ami","non-dropping-particle":"","parse-names":false,"suffix":""}],"container-title":"Ilmu Penyakit Dalam, Universitas Airlangga","id":"ITEM-1","issued":{"date-parts":[["2019"]]},"publisher":"Universitas Airlangga","publisher-place":"Surabaya","title":"Manajemen Kanker Payudara","type":"chapter"},"uris":["http://www.mendeley.com/documents/?uuid=b21cb129-8a4c-4bdb-a462-875fcd78b496"]}],"mendeley":{"formattedCitation":"(Ashariati, 2019)","plainTextFormattedCitation":"(Ashariati, 2019)","previouslyFormattedCitation":"(Ashariati, 2019)"},"properties":{"noteIndex":0},"schema":"https://github.com/citation-style-language/schema/raw/master/csl-citation.json"}</w:instrText>
      </w:r>
      <w:r>
        <w:rPr>
          <w:rFonts w:ascii="Times New Roman" w:hAnsi="Times New Roman" w:cs="Times New Roman"/>
          <w:sz w:val="24"/>
        </w:rPr>
        <w:fldChar w:fldCharType="separate"/>
      </w:r>
      <w:r w:rsidRPr="00592323">
        <w:rPr>
          <w:rFonts w:ascii="Times New Roman" w:hAnsi="Times New Roman" w:cs="Times New Roman"/>
          <w:sz w:val="24"/>
          <w:lang w:val="de-DE"/>
        </w:rPr>
        <w:t>(Ashariati, 2019)</w:t>
      </w:r>
      <w:r>
        <w:rPr>
          <w:rFonts w:ascii="Times New Roman" w:hAnsi="Times New Roman" w:cs="Times New Roman"/>
          <w:sz w:val="24"/>
        </w:rPr>
        <w:fldChar w:fldCharType="end"/>
      </w:r>
      <w:r w:rsidRPr="00592323">
        <w:rPr>
          <w:rFonts w:ascii="Times New Roman" w:hAnsi="Times New Roman" w:cs="Times New Roman"/>
          <w:sz w:val="24"/>
          <w:lang w:val="de-DE"/>
        </w:rPr>
        <w:t xml:space="preserve">. </w:t>
      </w:r>
    </w:p>
    <w:p w:rsidR="008B2B8C" w:rsidRPr="00592323" w:rsidRDefault="008B2B8C" w:rsidP="008B2B8C">
      <w:pPr>
        <w:pStyle w:val="ListParagraph"/>
        <w:tabs>
          <w:tab w:val="left" w:pos="1134"/>
        </w:tabs>
        <w:spacing w:line="480" w:lineRule="auto"/>
        <w:ind w:left="709"/>
        <w:jc w:val="both"/>
        <w:rPr>
          <w:rFonts w:ascii="Times New Roman" w:hAnsi="Times New Roman" w:cs="Times New Roman"/>
          <w:sz w:val="24"/>
          <w:lang w:val="de-DE"/>
        </w:rPr>
      </w:pPr>
      <w:r w:rsidRPr="00592323">
        <w:rPr>
          <w:rFonts w:ascii="Times New Roman" w:hAnsi="Times New Roman" w:cs="Times New Roman"/>
          <w:sz w:val="24"/>
          <w:lang w:val="de-DE"/>
        </w:rPr>
        <w:tab/>
        <w:t xml:space="preserve">Wanita yang memiliki waktu kerja malam hari dengan terpapar cahaya pada saat bekerja akan memiliki risiko terjadinya kanker payudara. Hal tersebut diakibatkan karena rendahnya produksi melatonin pada wanita tersebut sehingga dapat memicu pertumbuhan tumor </w:t>
      </w:r>
      <w:r>
        <w:rPr>
          <w:rFonts w:ascii="Times New Roman" w:hAnsi="Times New Roman" w:cs="Times New Roman"/>
          <w:sz w:val="24"/>
        </w:rPr>
        <w:fldChar w:fldCharType="begin" w:fldLock="1"/>
      </w:r>
      <w:r w:rsidRPr="00592323">
        <w:rPr>
          <w:rFonts w:ascii="Times New Roman" w:hAnsi="Times New Roman" w:cs="Times New Roman"/>
          <w:sz w:val="24"/>
          <w:lang w:val="de-DE"/>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Pr>
          <w:rFonts w:ascii="Times New Roman" w:hAnsi="Times New Roman" w:cs="Times New Roman"/>
          <w:sz w:val="24"/>
        </w:rPr>
        <w:fldChar w:fldCharType="separate"/>
      </w:r>
      <w:r w:rsidRPr="00592323">
        <w:rPr>
          <w:rFonts w:ascii="Times New Roman" w:hAnsi="Times New Roman" w:cs="Times New Roman"/>
          <w:sz w:val="24"/>
          <w:lang w:val="de-DE"/>
        </w:rPr>
        <w:t>(Krisdianto, 2019)</w:t>
      </w:r>
      <w:r>
        <w:rPr>
          <w:rFonts w:ascii="Times New Roman" w:hAnsi="Times New Roman" w:cs="Times New Roman"/>
          <w:sz w:val="24"/>
        </w:rPr>
        <w:fldChar w:fldCharType="end"/>
      </w:r>
      <w:r w:rsidRPr="00592323">
        <w:rPr>
          <w:rFonts w:ascii="Times New Roman" w:hAnsi="Times New Roman" w:cs="Times New Roman"/>
          <w:sz w:val="24"/>
          <w:lang w:val="de-DE"/>
        </w:rPr>
        <w:t xml:space="preserve">. </w:t>
      </w:r>
    </w:p>
    <w:p w:rsidR="008B2B8C" w:rsidRPr="00B56D7E"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700558">
        <w:rPr>
          <w:rFonts w:ascii="Times New Roman" w:hAnsi="Times New Roman" w:cs="Times New Roman"/>
          <w:sz w:val="24"/>
          <w:lang w:val="id-ID"/>
        </w:rPr>
        <w:t>Tanda dan Gejala</w:t>
      </w:r>
    </w:p>
    <w:p w:rsidR="008B2B8C" w:rsidRPr="00B56D7E"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de-DE"/>
        </w:rPr>
        <w:tab/>
      </w:r>
      <w:r w:rsidRPr="00B56D7E">
        <w:rPr>
          <w:rFonts w:ascii="Times New Roman" w:hAnsi="Times New Roman" w:cs="Times New Roman"/>
          <w:sz w:val="24"/>
          <w:lang w:val="id-ID"/>
        </w:rPr>
        <w:t xml:space="preserve">Tanda dan Gejala sering sekali diabaikan atau tidak disadari karena belum menuju pada tahap tertentu. Berikut tanda dan gelaja menurut </w:t>
      </w:r>
      <w:r w:rsidRPr="00B56D7E">
        <w:rPr>
          <w:rFonts w:ascii="Times New Roman" w:hAnsi="Times New Roman" w:cs="Times New Roman"/>
          <w:sz w:val="24"/>
          <w:lang w:val="id-ID"/>
        </w:rPr>
        <w:fldChar w:fldCharType="begin" w:fldLock="1"/>
      </w:r>
      <w:r w:rsidRPr="00B56D7E">
        <w:rPr>
          <w:rFonts w:ascii="Times New Roman" w:hAnsi="Times New Roman" w:cs="Times New Roman"/>
          <w:sz w:val="24"/>
          <w:lang w:val="id-ID"/>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sidRPr="00B56D7E">
        <w:rPr>
          <w:rFonts w:ascii="Times New Roman" w:hAnsi="Times New Roman" w:cs="Times New Roman"/>
          <w:sz w:val="24"/>
          <w:lang w:val="id-ID"/>
        </w:rPr>
        <w:fldChar w:fldCharType="separate"/>
      </w:r>
      <w:r w:rsidRPr="00B56D7E">
        <w:rPr>
          <w:rFonts w:ascii="Times New Roman" w:hAnsi="Times New Roman" w:cs="Times New Roman"/>
          <w:sz w:val="24"/>
          <w:lang w:val="id-ID"/>
        </w:rPr>
        <w:t>(Krisdianto, 2019)</w:t>
      </w:r>
      <w:r w:rsidRPr="00B56D7E">
        <w:rPr>
          <w:rFonts w:ascii="Times New Roman" w:hAnsi="Times New Roman" w:cs="Times New Roman"/>
          <w:sz w:val="24"/>
          <w:lang w:val="id-ID"/>
        </w:rPr>
        <w:fldChar w:fldCharType="end"/>
      </w:r>
      <w:r w:rsidRPr="00B56D7E">
        <w:rPr>
          <w:rFonts w:ascii="Times New Roman" w:hAnsi="Times New Roman" w:cs="Times New Roman"/>
          <w:sz w:val="24"/>
          <w:lang w:val="id-ID"/>
        </w:rPr>
        <w:t xml:space="preserve"> yang mengindikasikan kanker payudara :</w:t>
      </w:r>
    </w:p>
    <w:p w:rsidR="008B2B8C" w:rsidRPr="00FD3C29" w:rsidRDefault="008B2B8C" w:rsidP="008B2B8C">
      <w:pPr>
        <w:pStyle w:val="ListParagraph"/>
        <w:numPr>
          <w:ilvl w:val="0"/>
          <w:numId w:val="6"/>
        </w:numPr>
        <w:spacing w:line="480" w:lineRule="auto"/>
        <w:ind w:left="993"/>
        <w:jc w:val="both"/>
        <w:rPr>
          <w:rFonts w:ascii="Times New Roman" w:hAnsi="Times New Roman" w:cs="Times New Roman"/>
          <w:sz w:val="24"/>
          <w:lang w:val="id-ID"/>
        </w:rPr>
      </w:pPr>
      <w:r>
        <w:rPr>
          <w:rFonts w:ascii="Times New Roman" w:hAnsi="Times New Roman" w:cs="Times New Roman"/>
          <w:sz w:val="24"/>
          <w:lang w:val="id-ID"/>
        </w:rPr>
        <w:t xml:space="preserve">Terjadinya </w:t>
      </w:r>
      <w:r>
        <w:rPr>
          <w:rFonts w:ascii="Times New Roman" w:hAnsi="Times New Roman" w:cs="Times New Roman"/>
          <w:sz w:val="24"/>
        </w:rPr>
        <w:t>p</w:t>
      </w:r>
      <w:r w:rsidRPr="00700558">
        <w:rPr>
          <w:rFonts w:ascii="Times New Roman" w:hAnsi="Times New Roman" w:cs="Times New Roman"/>
          <w:sz w:val="24"/>
          <w:lang w:val="id-ID"/>
        </w:rPr>
        <w:t xml:space="preserve">erubahan pada ukuran payudara. Perubahan dapat terjadi pada salah satu payudara. Baik terlihat lebih kecil atau lebih besar. </w:t>
      </w:r>
    </w:p>
    <w:p w:rsidR="008B2B8C" w:rsidRDefault="008B2B8C" w:rsidP="008B2B8C">
      <w:pPr>
        <w:pStyle w:val="ListParagraph"/>
        <w:spacing w:line="480" w:lineRule="auto"/>
        <w:ind w:left="993"/>
        <w:jc w:val="both"/>
        <w:rPr>
          <w:rFonts w:ascii="Times New Roman" w:hAnsi="Times New Roman" w:cs="Times New Roman"/>
          <w:sz w:val="24"/>
        </w:rPr>
      </w:pPr>
    </w:p>
    <w:p w:rsidR="008B2B8C" w:rsidRDefault="008B2B8C" w:rsidP="008B2B8C">
      <w:pPr>
        <w:pStyle w:val="ListParagraph"/>
        <w:spacing w:line="480" w:lineRule="auto"/>
        <w:ind w:left="993"/>
        <w:jc w:val="both"/>
        <w:rPr>
          <w:rFonts w:ascii="Times New Roman" w:hAnsi="Times New Roman" w:cs="Times New Roman"/>
          <w:sz w:val="24"/>
        </w:rPr>
      </w:pP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p>
    <w:p w:rsidR="008B2B8C" w:rsidRPr="00700558" w:rsidRDefault="008B2B8C" w:rsidP="008B2B8C">
      <w:pPr>
        <w:pStyle w:val="ListParagraph"/>
        <w:numPr>
          <w:ilvl w:val="0"/>
          <w:numId w:val="6"/>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lastRenderedPageBreak/>
        <w:t>Perubahan pada kulit</w:t>
      </w:r>
    </w:p>
    <w:p w:rsidR="008B2B8C" w:rsidRPr="00700558" w:rsidRDefault="008B2B8C" w:rsidP="008B2B8C">
      <w:pPr>
        <w:pStyle w:val="ListParagraph"/>
        <w:numPr>
          <w:ilvl w:val="0"/>
          <w:numId w:val="7"/>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 xml:space="preserve">Terdapat kerutan atau cekungan pada permukaan kulit dari payudara tersebut. Kondisi kulit yang menebal serta mengerut seperti kulit jeruk disebut juga sebagai kondisi </w:t>
      </w:r>
      <w:r w:rsidRPr="00700558">
        <w:rPr>
          <w:rFonts w:ascii="Times New Roman" w:hAnsi="Times New Roman" w:cs="Times New Roman"/>
          <w:i/>
          <w:sz w:val="24"/>
          <w:lang w:val="id-ID"/>
        </w:rPr>
        <w:t>d’orange</w:t>
      </w:r>
      <w:r w:rsidRPr="00700558">
        <w:rPr>
          <w:rFonts w:ascii="Times New Roman" w:hAnsi="Times New Roman" w:cs="Times New Roman"/>
          <w:sz w:val="24"/>
          <w:lang w:val="id-ID"/>
        </w:rPr>
        <w:t>.</w:t>
      </w:r>
    </w:p>
    <w:p w:rsidR="008B2B8C" w:rsidRPr="00700558" w:rsidRDefault="008B2B8C" w:rsidP="008B2B8C">
      <w:pPr>
        <w:pStyle w:val="ListParagraph"/>
        <w:numPr>
          <w:ilvl w:val="0"/>
          <w:numId w:val="7"/>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Timbul kemerahan, pembengkakan dan payudara terasa lebih hangat daripada suhu normal</w:t>
      </w:r>
    </w:p>
    <w:p w:rsidR="008B2B8C" w:rsidRPr="00700558" w:rsidRDefault="008B2B8C" w:rsidP="008B2B8C">
      <w:pPr>
        <w:pStyle w:val="ListParagraph"/>
        <w:numPr>
          <w:ilvl w:val="0"/>
          <w:numId w:val="7"/>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Timbulnya rasa gatal pada area payudara.</w:t>
      </w:r>
    </w:p>
    <w:p w:rsidR="008B2B8C" w:rsidRPr="00700558" w:rsidRDefault="008B2B8C" w:rsidP="008B2B8C">
      <w:pPr>
        <w:pStyle w:val="ListParagraph"/>
        <w:numPr>
          <w:ilvl w:val="0"/>
          <w:numId w:val="6"/>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Terdapat benjolan pada payudara</w:t>
      </w:r>
    </w:p>
    <w:p w:rsidR="008B2B8C" w:rsidRPr="00700558" w:rsidRDefault="008B2B8C" w:rsidP="008B2B8C">
      <w:pPr>
        <w:pStyle w:val="ListParagraph"/>
        <w:numPr>
          <w:ilvl w:val="0"/>
          <w:numId w:val="9"/>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Benjolan selalu ada, tidak hilang timbul meskipun melewati siklus menstruasi</w:t>
      </w:r>
    </w:p>
    <w:p w:rsidR="008B2B8C" w:rsidRPr="00700558" w:rsidRDefault="008B2B8C" w:rsidP="008B2B8C">
      <w:pPr>
        <w:pStyle w:val="ListParagraph"/>
        <w:numPr>
          <w:ilvl w:val="0"/>
          <w:numId w:val="9"/>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 xml:space="preserve">Benjolan terasa keras atau dapat juga terasa lembut , tidak sakit dan tidak bergerak </w:t>
      </w:r>
    </w:p>
    <w:p w:rsidR="008B2B8C" w:rsidRPr="00700558" w:rsidRDefault="008B2B8C" w:rsidP="008B2B8C">
      <w:pPr>
        <w:pStyle w:val="ListParagraph"/>
        <w:numPr>
          <w:ilvl w:val="0"/>
          <w:numId w:val="9"/>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Benjolan pada ketiak, umumnya berukuran sangat kecil dan hal ini  menandakan bahwa kanker payudara telah menyebar hingga modus limfa. Benjolan tidak terasa sakit dan lembut.</w:t>
      </w:r>
    </w:p>
    <w:p w:rsidR="008B2B8C" w:rsidRPr="00700558" w:rsidRDefault="008B2B8C" w:rsidP="008B2B8C">
      <w:pPr>
        <w:pStyle w:val="ListParagraph"/>
        <w:numPr>
          <w:ilvl w:val="0"/>
          <w:numId w:val="6"/>
        </w:numPr>
        <w:spacing w:line="480" w:lineRule="auto"/>
        <w:ind w:left="993"/>
        <w:jc w:val="both"/>
        <w:rPr>
          <w:rFonts w:ascii="Times New Roman" w:hAnsi="Times New Roman" w:cs="Times New Roman"/>
          <w:sz w:val="24"/>
          <w:lang w:val="id-ID"/>
        </w:rPr>
      </w:pPr>
      <w:r>
        <w:rPr>
          <w:rFonts w:ascii="Times New Roman" w:hAnsi="Times New Roman" w:cs="Times New Roman"/>
          <w:sz w:val="24"/>
          <w:lang w:val="id-ID"/>
        </w:rPr>
        <w:t>Perubahan pada pu</w:t>
      </w:r>
      <w:r w:rsidRPr="00700558">
        <w:rPr>
          <w:rFonts w:ascii="Times New Roman" w:hAnsi="Times New Roman" w:cs="Times New Roman"/>
          <w:sz w:val="24"/>
          <w:lang w:val="id-ID"/>
        </w:rPr>
        <w:t>ting</w:t>
      </w:r>
    </w:p>
    <w:p w:rsidR="008B2B8C" w:rsidRPr="00700558" w:rsidRDefault="008B2B8C" w:rsidP="008B2B8C">
      <w:pPr>
        <w:pStyle w:val="ListParagraph"/>
        <w:numPr>
          <w:ilvl w:val="0"/>
          <w:numId w:val="10"/>
        </w:numPr>
        <w:spacing w:line="480" w:lineRule="auto"/>
        <w:ind w:left="1276"/>
        <w:jc w:val="both"/>
        <w:rPr>
          <w:rFonts w:ascii="Times New Roman" w:hAnsi="Times New Roman" w:cs="Times New Roman"/>
          <w:sz w:val="24"/>
          <w:lang w:val="id-ID"/>
        </w:rPr>
      </w:pPr>
      <w:r>
        <w:rPr>
          <w:rFonts w:ascii="Times New Roman" w:hAnsi="Times New Roman" w:cs="Times New Roman"/>
          <w:sz w:val="24"/>
          <w:lang w:val="id-ID"/>
        </w:rPr>
        <w:t>Put</w:t>
      </w:r>
      <w:r w:rsidRPr="00700558">
        <w:rPr>
          <w:rFonts w:ascii="Times New Roman" w:hAnsi="Times New Roman" w:cs="Times New Roman"/>
          <w:sz w:val="24"/>
          <w:lang w:val="id-ID"/>
        </w:rPr>
        <w:t>ing kearah dalam atau terdapat lekukan</w:t>
      </w:r>
    </w:p>
    <w:p w:rsidR="008B2B8C" w:rsidRPr="00700558" w:rsidRDefault="008B2B8C" w:rsidP="008B2B8C">
      <w:pPr>
        <w:pStyle w:val="ListParagraph"/>
        <w:numPr>
          <w:ilvl w:val="0"/>
          <w:numId w:val="10"/>
        </w:numPr>
        <w:spacing w:line="480" w:lineRule="auto"/>
        <w:ind w:left="1276"/>
        <w:jc w:val="both"/>
        <w:rPr>
          <w:rFonts w:ascii="Times New Roman" w:hAnsi="Times New Roman" w:cs="Times New Roman"/>
          <w:sz w:val="24"/>
          <w:lang w:val="id-ID"/>
        </w:rPr>
      </w:pPr>
      <w:r w:rsidRPr="00700558">
        <w:rPr>
          <w:rFonts w:ascii="Times New Roman" w:hAnsi="Times New Roman" w:cs="Times New Roman"/>
          <w:sz w:val="24"/>
          <w:lang w:val="id-ID"/>
        </w:rPr>
        <w:t>Keluarnya cairan dari dalam putting disertai dengan keluarnya darah (hal ini juga termasuk dalam tanda tumor bernignan)</w:t>
      </w:r>
    </w:p>
    <w:p w:rsidR="008B2B8C" w:rsidRPr="00FD3C29" w:rsidRDefault="008B2B8C" w:rsidP="008B2B8C">
      <w:pPr>
        <w:pStyle w:val="ListParagraph"/>
        <w:numPr>
          <w:ilvl w:val="0"/>
          <w:numId w:val="10"/>
        </w:numPr>
        <w:spacing w:line="480" w:lineRule="auto"/>
        <w:ind w:left="1276"/>
        <w:jc w:val="both"/>
        <w:rPr>
          <w:rFonts w:ascii="Times New Roman" w:hAnsi="Times New Roman" w:cs="Times New Roman"/>
          <w:sz w:val="24"/>
          <w:lang w:val="id-ID"/>
        </w:rPr>
      </w:pPr>
      <w:r>
        <w:rPr>
          <w:rFonts w:ascii="Times New Roman" w:hAnsi="Times New Roman" w:cs="Times New Roman"/>
          <w:sz w:val="24"/>
          <w:lang w:val="id-ID"/>
        </w:rPr>
        <w:t>Put</w:t>
      </w:r>
      <w:r w:rsidRPr="00700558">
        <w:rPr>
          <w:rFonts w:ascii="Times New Roman" w:hAnsi="Times New Roman" w:cs="Times New Roman"/>
          <w:sz w:val="24"/>
          <w:lang w:val="id-ID"/>
        </w:rPr>
        <w:t xml:space="preserve">ing mengeras, adanya luka atau bisul, dan kulit putting menjadi bersisik. </w:t>
      </w:r>
    </w:p>
    <w:p w:rsidR="008B2B8C" w:rsidRDefault="008B2B8C" w:rsidP="008B2B8C">
      <w:pPr>
        <w:spacing w:line="480" w:lineRule="auto"/>
        <w:jc w:val="both"/>
        <w:rPr>
          <w:rFonts w:ascii="Times New Roman" w:hAnsi="Times New Roman" w:cs="Times New Roman"/>
          <w:sz w:val="24"/>
        </w:rPr>
      </w:pPr>
    </w:p>
    <w:p w:rsidR="008B2B8C" w:rsidRPr="00FD3C29" w:rsidRDefault="008B2B8C" w:rsidP="008B2B8C">
      <w:pPr>
        <w:spacing w:line="480" w:lineRule="auto"/>
        <w:jc w:val="both"/>
        <w:rPr>
          <w:rFonts w:ascii="Times New Roman" w:hAnsi="Times New Roman" w:cs="Times New Roman"/>
          <w:sz w:val="24"/>
        </w:rPr>
      </w:pPr>
    </w:p>
    <w:p w:rsidR="008B2B8C" w:rsidRPr="00B56D7E"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700558">
        <w:rPr>
          <w:rFonts w:ascii="Times New Roman" w:hAnsi="Times New Roman" w:cs="Times New Roman"/>
          <w:sz w:val="24"/>
          <w:lang w:val="id-ID"/>
        </w:rPr>
        <w:lastRenderedPageBreak/>
        <w:t>Perkembangan sel kanker payudara</w:t>
      </w:r>
    </w:p>
    <w:p w:rsidR="008B2B8C" w:rsidRPr="00B56D7E"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B56D7E">
        <w:rPr>
          <w:rFonts w:ascii="Times New Roman" w:hAnsi="Times New Roman" w:cs="Times New Roman"/>
          <w:sz w:val="24"/>
          <w:lang w:val="id-ID"/>
        </w:rPr>
        <w:t xml:space="preserve">Stadium dalam kanker merupakan suatu kondisi untuk menggambarkan kondisi kanker tersebut yaitu dengan mengetahui letaknya sampai dimana penyebarannya dan sejauh mana pengaruh kanker terhadap organ tubuh lain disekitarnya. Stadium kanker payudara menurut </w:t>
      </w:r>
      <w:r w:rsidRPr="00B56D7E">
        <w:rPr>
          <w:rFonts w:ascii="Times New Roman" w:hAnsi="Times New Roman" w:cs="Times New Roman"/>
          <w:sz w:val="24"/>
          <w:lang w:val="id-ID"/>
        </w:rPr>
        <w:fldChar w:fldCharType="begin" w:fldLock="1"/>
      </w:r>
      <w:r w:rsidRPr="00B56D7E">
        <w:rPr>
          <w:rFonts w:ascii="Times New Roman" w:hAnsi="Times New Roman" w:cs="Times New Roman"/>
          <w:sz w:val="24"/>
          <w:lang w:val="id-ID"/>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sidRPr="00B56D7E">
        <w:rPr>
          <w:rFonts w:ascii="Times New Roman" w:hAnsi="Times New Roman" w:cs="Times New Roman"/>
          <w:sz w:val="24"/>
          <w:lang w:val="id-ID"/>
        </w:rPr>
        <w:fldChar w:fldCharType="separate"/>
      </w:r>
      <w:r w:rsidRPr="00B56D7E">
        <w:rPr>
          <w:rFonts w:ascii="Times New Roman" w:hAnsi="Times New Roman" w:cs="Times New Roman"/>
          <w:sz w:val="24"/>
          <w:lang w:val="id-ID"/>
        </w:rPr>
        <w:t>(Krisdianto, 2019)</w:t>
      </w:r>
      <w:r w:rsidRPr="00B56D7E">
        <w:rPr>
          <w:rFonts w:ascii="Times New Roman" w:hAnsi="Times New Roman" w:cs="Times New Roman"/>
          <w:sz w:val="24"/>
          <w:lang w:val="id-ID"/>
        </w:rPr>
        <w:fldChar w:fldCharType="end"/>
      </w:r>
      <w:r w:rsidRPr="00B56D7E">
        <w:rPr>
          <w:rFonts w:ascii="Times New Roman" w:hAnsi="Times New Roman" w:cs="Times New Roman"/>
          <w:sz w:val="24"/>
          <w:lang w:val="id-ID"/>
        </w:rPr>
        <w:t xml:space="preserve"> sebagai berikut :</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0</w:t>
      </w:r>
    </w:p>
    <w:p w:rsidR="008B2B8C" w:rsidRDefault="008B2B8C" w:rsidP="008B2B8C">
      <w:pPr>
        <w:pStyle w:val="ListParagraph"/>
        <w:spacing w:line="480" w:lineRule="auto"/>
        <w:ind w:left="993"/>
        <w:jc w:val="both"/>
        <w:rPr>
          <w:rFonts w:ascii="Times New Roman" w:hAnsi="Times New Roman" w:cs="Times New Roman"/>
          <w:sz w:val="24"/>
        </w:rPr>
      </w:pPr>
      <w:r w:rsidRPr="00700558">
        <w:rPr>
          <w:rFonts w:ascii="Times New Roman" w:hAnsi="Times New Roman" w:cs="Times New Roman"/>
          <w:sz w:val="24"/>
          <w:lang w:val="id-ID"/>
        </w:rPr>
        <w:tab/>
        <w:t>Saat stadium ini, kanker belum menyebar luas dari pembuluh darah atau saluran payudara dan kelenjar-kelenjar (lobula) susu pada payudara. Stadium ini biasa disebut dengan karsinoma ductal in situ atau kanker yang tidak invasif</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I (Stadium Dini)</w:t>
      </w: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ab/>
        <w:t xml:space="preserve">Saat stadium ini tumor masih sangat kecil, tidak menyebar dan tidak ada titik pada pembuluh getah bening. Besarnya tumor tidak melebihi 2 – 2,25 cm, dan tidak menyebar (metastase) pada kelenjar getah  bening ketiak. Kemungkinan sembuh pada stadium ini secara sempurna adalah 70%. Untuk Memeriksa ada atau tidak adanya metastase ke bagian tubuh lain maka harus diperiksa di laboratorium. </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II a</w:t>
      </w: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Pada stadium ini, pasien mengalami tanda gejala sebagai berikut :</w:t>
      </w:r>
    </w:p>
    <w:p w:rsidR="008B2B8C" w:rsidRPr="00700558" w:rsidRDefault="008B2B8C" w:rsidP="008B2B8C">
      <w:pPr>
        <w:pStyle w:val="ListParagraph"/>
        <w:numPr>
          <w:ilvl w:val="0"/>
          <w:numId w:val="12"/>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Diameter tumor lebih kecil atau sama dengan 2 cm. benjolan tersebut ditemukan pada titik-titik saluran getah bening di ketiak.</w:t>
      </w:r>
    </w:p>
    <w:p w:rsidR="008B2B8C" w:rsidRPr="00700558" w:rsidRDefault="008B2B8C" w:rsidP="008B2B8C">
      <w:pPr>
        <w:pStyle w:val="ListParagraph"/>
        <w:numPr>
          <w:ilvl w:val="0"/>
          <w:numId w:val="12"/>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lastRenderedPageBreak/>
        <w:t>Diameter tumor lebih lebar dari 2 cm tetapi tidak lebih dari 5 cm. tumor belum menyebar ke titk-titik pembuluh getah bening pada ketiak.</w:t>
      </w:r>
    </w:p>
    <w:p w:rsidR="008B2B8C" w:rsidRPr="00700558" w:rsidRDefault="008B2B8C" w:rsidP="008B2B8C">
      <w:pPr>
        <w:pStyle w:val="ListParagraph"/>
        <w:numPr>
          <w:ilvl w:val="0"/>
          <w:numId w:val="12"/>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Tidak adanya tanda-tanda dari tumor pada payudara tetapi ditemukan pada titik-titik pembuluh getah bening di ketiak.</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II b</w:t>
      </w: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Saat di stadium ini penderita kanker payudara mengalami gejala seperti berikut:</w:t>
      </w:r>
    </w:p>
    <w:p w:rsidR="008B2B8C" w:rsidRPr="00700558" w:rsidRDefault="008B2B8C" w:rsidP="008B2B8C">
      <w:pPr>
        <w:pStyle w:val="ListParagraph"/>
        <w:numPr>
          <w:ilvl w:val="0"/>
          <w:numId w:val="13"/>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Diameter tumor lebih dari 2 cm akan tetapi tidak lebih dari 5 cm</w:t>
      </w:r>
    </w:p>
    <w:p w:rsidR="008B2B8C" w:rsidRPr="00700558" w:rsidRDefault="008B2B8C" w:rsidP="008B2B8C">
      <w:pPr>
        <w:pStyle w:val="ListParagraph"/>
        <w:numPr>
          <w:ilvl w:val="0"/>
          <w:numId w:val="13"/>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Tumor telah menyebar pada titik-titik di pembuluh getah bening di ketiak</w:t>
      </w:r>
    </w:p>
    <w:p w:rsidR="008B2B8C" w:rsidRPr="00BD57B1" w:rsidRDefault="008B2B8C" w:rsidP="008B2B8C">
      <w:pPr>
        <w:pStyle w:val="ListParagraph"/>
        <w:numPr>
          <w:ilvl w:val="0"/>
          <w:numId w:val="13"/>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Diameter tumor lebih besar dari 5 cm tetapi masih belum menyebar</w:t>
      </w:r>
      <w:r w:rsidRPr="00592323">
        <w:rPr>
          <w:rFonts w:ascii="Times New Roman" w:hAnsi="Times New Roman" w:cs="Times New Roman"/>
          <w:sz w:val="24"/>
          <w:lang w:val="de-DE"/>
        </w:rPr>
        <w:t>.</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III a</w:t>
      </w: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Saat di stadium ini penderita kanker payudara mengalami gejala seperti berikut:</w:t>
      </w:r>
    </w:p>
    <w:p w:rsidR="008B2B8C" w:rsidRPr="00700558" w:rsidRDefault="008B2B8C" w:rsidP="008B2B8C">
      <w:pPr>
        <w:pStyle w:val="ListParagraph"/>
        <w:numPr>
          <w:ilvl w:val="0"/>
          <w:numId w:val="14"/>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Diameter tumor lebih kecil dari 5 cm dan sudah menyebar ke titk-titik pada pembuluh getah bening di ketiak</w:t>
      </w:r>
    </w:p>
    <w:p w:rsidR="008B2B8C" w:rsidRPr="00700558" w:rsidRDefault="008B2B8C" w:rsidP="008B2B8C">
      <w:pPr>
        <w:pStyle w:val="ListParagraph"/>
        <w:numPr>
          <w:ilvl w:val="0"/>
          <w:numId w:val="14"/>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Diameter tumor lebih besar dari 5 cm dan telah menyebar ke titik-titik pada pembuluh getah bening di ketiak</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III b</w:t>
      </w: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ab/>
        <w:t xml:space="preserve">Pada stadium ini, tumor telah menyebar ke dinding dada atau menyebabkan luka bernanah di payudara. Pada stadium ini dapat di </w:t>
      </w:r>
      <w:r w:rsidRPr="00700558">
        <w:rPr>
          <w:rFonts w:ascii="Times New Roman" w:hAnsi="Times New Roman" w:cs="Times New Roman"/>
          <w:sz w:val="24"/>
          <w:lang w:val="id-ID"/>
        </w:rPr>
        <w:lastRenderedPageBreak/>
        <w:t xml:space="preserve">diagnosa sebagai </w:t>
      </w:r>
      <w:r w:rsidRPr="00700558">
        <w:rPr>
          <w:rFonts w:ascii="Times New Roman" w:hAnsi="Times New Roman" w:cs="Times New Roman"/>
          <w:i/>
          <w:sz w:val="24"/>
          <w:lang w:val="id-ID"/>
        </w:rPr>
        <w:t>inflammantory breast cancer.</w:t>
      </w:r>
      <w:r w:rsidRPr="00700558">
        <w:rPr>
          <w:rFonts w:ascii="Times New Roman" w:hAnsi="Times New Roman" w:cs="Times New Roman"/>
          <w:sz w:val="24"/>
          <w:lang w:val="id-ID"/>
        </w:rPr>
        <w:t xml:space="preserve"> Bisa juga sudah menyebar ke titik-titik pada pembuluh getah bening di ketiak dan lengan atas, akan tetapi tidak menyebar kebagian organ tubuh lain.</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III c</w:t>
      </w: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ab/>
        <w:t>Pada stadium ini sama seperti kondisi saat pada stadium III b akan tetapi sel kanker sudah menyebar ke titik-titik pada pembuluh getah bening. Kanker telah menyebar lebih dari 10 titik di saluran getah bening dibawah tulang selangka.</w:t>
      </w:r>
    </w:p>
    <w:p w:rsidR="008B2B8C" w:rsidRPr="00700558" w:rsidRDefault="008B2B8C" w:rsidP="008B2B8C">
      <w:pPr>
        <w:pStyle w:val="ListParagraph"/>
        <w:numPr>
          <w:ilvl w:val="0"/>
          <w:numId w:val="11"/>
        </w:numPr>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Stadium IV</w:t>
      </w:r>
    </w:p>
    <w:p w:rsidR="008B2B8C" w:rsidRPr="00700558" w:rsidRDefault="008B2B8C" w:rsidP="008B2B8C">
      <w:pPr>
        <w:pStyle w:val="ListParagraph"/>
        <w:spacing w:line="480" w:lineRule="auto"/>
        <w:ind w:left="993"/>
        <w:jc w:val="both"/>
        <w:rPr>
          <w:rFonts w:ascii="Times New Roman" w:hAnsi="Times New Roman" w:cs="Times New Roman"/>
          <w:sz w:val="24"/>
          <w:lang w:val="id-ID"/>
        </w:rPr>
      </w:pPr>
      <w:r w:rsidRPr="00700558">
        <w:rPr>
          <w:rFonts w:ascii="Times New Roman" w:hAnsi="Times New Roman" w:cs="Times New Roman"/>
          <w:sz w:val="24"/>
          <w:lang w:val="id-ID"/>
        </w:rPr>
        <w:tab/>
        <w:t xml:space="preserve">Pada stadium ini, pasien sudah mencapai tahap parah dan sangat kecil kemungkinan bisa disembuhkan. Ukuran tumor sudah tidak bisa ditentukan lagi dan telah menyebar atau bermetastasis ke bagian lain seperti tulang, paru-paru, liver, tulang rusuk atau organ tubuh lainnya. </w:t>
      </w:r>
    </w:p>
    <w:p w:rsidR="008B2B8C" w:rsidRPr="00B56D7E" w:rsidRDefault="008B2B8C" w:rsidP="008B2B8C">
      <w:pPr>
        <w:pStyle w:val="ListParagraph"/>
        <w:numPr>
          <w:ilvl w:val="2"/>
          <w:numId w:val="4"/>
        </w:numPr>
        <w:spacing w:line="480" w:lineRule="auto"/>
        <w:ind w:left="567" w:hanging="567"/>
        <w:rPr>
          <w:rFonts w:ascii="Times New Roman" w:hAnsi="Times New Roman" w:cs="Times New Roman"/>
          <w:sz w:val="24"/>
          <w:lang w:val="id-ID"/>
        </w:rPr>
      </w:pPr>
      <w:r>
        <w:rPr>
          <w:rFonts w:ascii="Times New Roman" w:hAnsi="Times New Roman" w:cs="Times New Roman"/>
          <w:sz w:val="24"/>
        </w:rPr>
        <w:t>Pencegahan Kanker Payudara</w:t>
      </w:r>
    </w:p>
    <w:p w:rsidR="008B2B8C" w:rsidRPr="00B56D7E"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t xml:space="preserve">Pencegahan penyakit kanker payudara dapat dilakukan dengan menjaga berat tubuh proposional, mengurangi asupan lemak terutama lemak hewani, mengurangi Konsumsi alkohol dan bagi ibu yang baru melahirkan agar dapat memberikan ASI secara rutin </w:t>
      </w:r>
      <w:r w:rsidRPr="00B56D7E">
        <w:rPr>
          <w:rFonts w:ascii="Times New Roman" w:hAnsi="Times New Roman" w:cs="Times New Roman"/>
          <w:sz w:val="24"/>
        </w:rPr>
        <w:fldChar w:fldCharType="begin" w:fldLock="1"/>
      </w:r>
      <w:r w:rsidRPr="00592323">
        <w:rPr>
          <w:rFonts w:ascii="Times New Roman" w:hAnsi="Times New Roman" w:cs="Times New Roman"/>
          <w:sz w:val="24"/>
          <w:lang w:val="id-ID"/>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sidRPr="00B56D7E">
        <w:rPr>
          <w:rFonts w:ascii="Times New Roman" w:hAnsi="Times New Roman" w:cs="Times New Roman"/>
          <w:sz w:val="24"/>
        </w:rPr>
        <w:fldChar w:fldCharType="separate"/>
      </w:r>
      <w:r w:rsidRPr="00592323">
        <w:rPr>
          <w:rFonts w:ascii="Times New Roman" w:hAnsi="Times New Roman" w:cs="Times New Roman"/>
          <w:sz w:val="24"/>
          <w:lang w:val="id-ID"/>
        </w:rPr>
        <w:t>(Krisdianto, 2019)</w:t>
      </w:r>
      <w:r w:rsidRPr="00B56D7E">
        <w:rPr>
          <w:rFonts w:ascii="Times New Roman" w:hAnsi="Times New Roman" w:cs="Times New Roman"/>
          <w:sz w:val="24"/>
        </w:rPr>
        <w:fldChar w:fldCharType="end"/>
      </w:r>
    </w:p>
    <w:p w:rsidR="008B2B8C" w:rsidRPr="00650722" w:rsidRDefault="008B2B8C" w:rsidP="008B2B8C">
      <w:pPr>
        <w:pStyle w:val="ListParagraph"/>
        <w:numPr>
          <w:ilvl w:val="2"/>
          <w:numId w:val="4"/>
        </w:numPr>
        <w:spacing w:line="480" w:lineRule="auto"/>
        <w:ind w:left="567" w:hanging="567"/>
        <w:rPr>
          <w:rFonts w:ascii="Times New Roman" w:hAnsi="Times New Roman" w:cs="Times New Roman"/>
          <w:sz w:val="24"/>
          <w:lang w:val="id-ID"/>
        </w:rPr>
      </w:pPr>
      <w:r>
        <w:rPr>
          <w:rFonts w:ascii="Times New Roman" w:hAnsi="Times New Roman" w:cs="Times New Roman"/>
          <w:sz w:val="24"/>
        </w:rPr>
        <w:t>Upaya Deteksi Dini Kanker Payudara</w:t>
      </w:r>
    </w:p>
    <w:p w:rsidR="008B2B8C" w:rsidRPr="00700558" w:rsidRDefault="008B2B8C" w:rsidP="008B2B8C">
      <w:pPr>
        <w:pStyle w:val="ListParagraph"/>
        <w:numPr>
          <w:ilvl w:val="0"/>
          <w:numId w:val="5"/>
        </w:numPr>
        <w:spacing w:line="480" w:lineRule="auto"/>
        <w:ind w:left="993"/>
        <w:rPr>
          <w:rFonts w:ascii="Times New Roman" w:hAnsi="Times New Roman" w:cs="Times New Roman"/>
          <w:sz w:val="24"/>
          <w:lang w:val="id-ID"/>
        </w:rPr>
      </w:pPr>
      <w:r w:rsidRPr="00700558">
        <w:rPr>
          <w:rFonts w:ascii="Times New Roman" w:hAnsi="Times New Roman" w:cs="Times New Roman"/>
          <w:sz w:val="24"/>
          <w:lang w:val="id-ID"/>
        </w:rPr>
        <w:t>Pemeriksaan Payudara Sendiri (SADARI)</w:t>
      </w:r>
    </w:p>
    <w:p w:rsidR="008B2B8C" w:rsidRPr="00650722" w:rsidRDefault="008B2B8C" w:rsidP="008B2B8C">
      <w:pPr>
        <w:pStyle w:val="ListParagraph"/>
        <w:numPr>
          <w:ilvl w:val="0"/>
          <w:numId w:val="25"/>
        </w:numPr>
        <w:spacing w:line="480" w:lineRule="auto"/>
        <w:ind w:left="1418"/>
        <w:rPr>
          <w:rFonts w:ascii="Times New Roman" w:hAnsi="Times New Roman" w:cs="Times New Roman"/>
          <w:sz w:val="24"/>
          <w:lang w:val="id-ID"/>
        </w:rPr>
      </w:pPr>
      <w:r w:rsidRPr="00700558">
        <w:rPr>
          <w:rFonts w:ascii="Times New Roman" w:hAnsi="Times New Roman" w:cs="Times New Roman"/>
          <w:sz w:val="24"/>
          <w:lang w:val="id-ID"/>
        </w:rPr>
        <w:t>Pengertian</w:t>
      </w:r>
      <w:r>
        <w:rPr>
          <w:rFonts w:ascii="Times New Roman" w:hAnsi="Times New Roman" w:cs="Times New Roman"/>
          <w:sz w:val="24"/>
        </w:rPr>
        <w:t xml:space="preserve"> SADARI</w:t>
      </w:r>
    </w:p>
    <w:p w:rsidR="008B2B8C" w:rsidRPr="00650722" w:rsidRDefault="008B2B8C" w:rsidP="008B2B8C">
      <w:pPr>
        <w:pStyle w:val="ListParagraph"/>
        <w:tabs>
          <w:tab w:val="left" w:pos="1701"/>
        </w:tabs>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ab/>
      </w:r>
      <w:r w:rsidRPr="00650722">
        <w:rPr>
          <w:rFonts w:ascii="Times New Roman" w:hAnsi="Times New Roman" w:cs="Times New Roman"/>
          <w:sz w:val="24"/>
          <w:lang w:val="id-ID"/>
        </w:rPr>
        <w:t>Timbulnya benjolan pada payudara dapat diketahui secara cepat dengan pemeriksaan se</w:t>
      </w:r>
      <w:r>
        <w:rPr>
          <w:rFonts w:ascii="Times New Roman" w:hAnsi="Times New Roman" w:cs="Times New Roman"/>
          <w:sz w:val="24"/>
          <w:lang w:val="id-ID"/>
        </w:rPr>
        <w:t>ndiri yang biasa disebut dengan</w:t>
      </w:r>
      <w:r w:rsidRPr="00592323">
        <w:rPr>
          <w:rFonts w:ascii="Times New Roman" w:hAnsi="Times New Roman" w:cs="Times New Roman"/>
          <w:sz w:val="24"/>
          <w:lang w:val="id-ID"/>
        </w:rPr>
        <w:t xml:space="preserve"> </w:t>
      </w:r>
      <w:r w:rsidRPr="00650722">
        <w:rPr>
          <w:rFonts w:ascii="Times New Roman" w:hAnsi="Times New Roman" w:cs="Times New Roman"/>
          <w:sz w:val="24"/>
          <w:lang w:val="id-ID"/>
        </w:rPr>
        <w:t xml:space="preserve">SADARI. </w:t>
      </w:r>
      <w:r w:rsidRPr="00650722">
        <w:rPr>
          <w:rFonts w:ascii="Times New Roman" w:hAnsi="Times New Roman" w:cs="Times New Roman"/>
          <w:sz w:val="24"/>
          <w:lang w:val="id-ID"/>
        </w:rPr>
        <w:lastRenderedPageBreak/>
        <w:t xml:space="preserve">Sebaiknya pemeriksaan ini dapat dilakukan secara berkala yaitu satu bulan sekali serta dapat menjadi instrument penapisan yang efektif untuk megetahui lesi dari payudara. Hal ini dilakukan karena untuk dapat mengantisipasi secara cepat apabila ditemukan suatu benjolan pada payudara </w:t>
      </w:r>
      <w:r w:rsidRPr="00650722">
        <w:rPr>
          <w:rFonts w:ascii="Times New Roman" w:hAnsi="Times New Roman" w:cs="Times New Roman"/>
          <w:sz w:val="24"/>
          <w:lang w:val="id-ID"/>
        </w:rPr>
        <w:fldChar w:fldCharType="begin" w:fldLock="1"/>
      </w:r>
      <w:r w:rsidRPr="00650722">
        <w:rPr>
          <w:rFonts w:ascii="Times New Roman" w:hAnsi="Times New Roman" w:cs="Times New Roman"/>
          <w:sz w:val="24"/>
          <w:lang w:val="id-ID"/>
        </w:rPr>
        <w:instrText>ADDIN CSL_CITATION {"citationItems":[{"id":"ITEM-1","itemData":{"author":[{"dropping-particle":"","family":"Prijatni","given":"Ida","non-dropping-particle":"","parse-names":false,"suffix":""},{"dropping-particle":"","family":"Rahayu","given":"Sri","non-dropping-particle":"","parse-names":false,"suffix":""}],"id":"ITEM-1","issued":{"date-parts":[["2016"]]},"publisher":"Kementerian Kesehatan Republik Indonesia","publisher-place":"Jakarta","title":"KESEHATAN REPRODUKSI DAN KELUARGA BERENCANA","type":"book"},"uris":["http://www.mendeley.com/documents/?uuid=e1847ef7-348d-49e6-80d6-272f673333e8"]}],"mendeley":{"formattedCitation":"(Prijatni &amp; Rahayu, 2016)","plainTextFormattedCitation":"(Prijatni &amp; Rahayu, 2016)","previouslyFormattedCitation":"(Prijatni &amp; Rahayu, 2016)"},"properties":{"noteIndex":0},"schema":"https://github.com/citation-style-language/schema/raw/master/csl-citation.json"}</w:instrText>
      </w:r>
      <w:r w:rsidRPr="00650722">
        <w:rPr>
          <w:rFonts w:ascii="Times New Roman" w:hAnsi="Times New Roman" w:cs="Times New Roman"/>
          <w:sz w:val="24"/>
          <w:lang w:val="id-ID"/>
        </w:rPr>
        <w:fldChar w:fldCharType="separate"/>
      </w:r>
      <w:r w:rsidRPr="00650722">
        <w:rPr>
          <w:rFonts w:ascii="Times New Roman" w:hAnsi="Times New Roman" w:cs="Times New Roman"/>
          <w:sz w:val="24"/>
          <w:lang w:val="id-ID"/>
        </w:rPr>
        <w:t>(Prijatni &amp; Rahayu, 2016)</w:t>
      </w:r>
      <w:r w:rsidRPr="00650722">
        <w:rPr>
          <w:rFonts w:ascii="Times New Roman" w:hAnsi="Times New Roman" w:cs="Times New Roman"/>
          <w:sz w:val="24"/>
          <w:lang w:val="id-ID"/>
        </w:rPr>
        <w:fldChar w:fldCharType="end"/>
      </w:r>
      <w:r w:rsidRPr="00650722">
        <w:rPr>
          <w:rFonts w:ascii="Times New Roman" w:hAnsi="Times New Roman" w:cs="Times New Roman"/>
          <w:sz w:val="24"/>
          <w:lang w:val="id-ID"/>
        </w:rPr>
        <w:t xml:space="preserve">. SADARI merupakan pengembangan kepedulian wanita terhadap kondisi payudaranya. Kegiatan ini dilengkapi dengan langkah-langkah khusus yang bertujuan untuk mendeteksi secara awal penyakit kanker payudara untuk mengetahui perubahan yang terjadi pada payudara </w:t>
      </w:r>
      <w:r w:rsidRPr="00650722">
        <w:rPr>
          <w:rFonts w:ascii="Times New Roman" w:hAnsi="Times New Roman" w:cs="Times New Roman"/>
          <w:sz w:val="24"/>
          <w:lang w:val="id-ID"/>
        </w:rPr>
        <w:fldChar w:fldCharType="begin" w:fldLock="1"/>
      </w:r>
      <w:r w:rsidRPr="00650722">
        <w:rPr>
          <w:rFonts w:ascii="Times New Roman" w:hAnsi="Times New Roman" w:cs="Times New Roman"/>
          <w:sz w:val="24"/>
          <w:lang w:val="id-ID"/>
        </w:rPr>
        <w:instrText>ADDIN CSL_CITATION {"citationItems":[{"id":"ITEM-1","itemData":{"DOI":"10.1017/cbo9781139095976.002","ISBN":"2442-7659","abstract":"e s i a semakin meningkat seiring dengan perubahan pola hidup masyarakat. Menurut Organisasi Penanggulangan Kanker Dunia dan Badan Kesehatan Dunia, diperkirakan terjadi peningkatan kejadian kanker di dunia 300 persen pada tahun 2030, dan mayoritas terjadi di negara-negara berkembang termasuk Indonesia. Secara nasional prevalensi penyakit kanker pada penduduk semua umur di Indonesia tahun 2013 sebesar 1,4% atau diperkirakan sekitar 347.792 orang. DI Yogyakarta memiliki prevalensi tertinggi untuk penyakit kanker, yaitu sebesar 4,1%. Berdasarkan estimasi jumlah penderita kanker, Jawa Tengah merupakan provinsi dengan estimasi 1","author":[{"dropping-particle":"","family":"Pusat Data dan Informasi","given":"Kemenkes RI","non-dropping-particle":"","parse-names":false,"suffix":""}],"container-title":"InfoDATIN","id":"ITEM-1","issued":{"date-parts":[["2016"]]},"publisher":"Kementerian Kesehatan Republik Indonesia","publisher-place":"Jakarta","title":"InfoDATIN Bulan Peduli Kanker Payudara","type":"chapter"},"uris":["http://www.mendeley.com/documents/?uuid=d15da1fa-f4ac-4ad9-89e7-69fa3997a514"]}],"mendeley":{"formattedCitation":"(Pusat Data dan Informasi, 2016)","plainTextFormattedCitation":"(Pusat Data dan Informasi, 2016)","previouslyFormattedCitation":"(Pusat Data dan Informasi, 2016)"},"properties":{"noteIndex":0},"schema":"https://github.com/citation-style-language/schema/raw/master/csl-citation.json"}</w:instrText>
      </w:r>
      <w:r w:rsidRPr="00650722">
        <w:rPr>
          <w:rFonts w:ascii="Times New Roman" w:hAnsi="Times New Roman" w:cs="Times New Roman"/>
          <w:sz w:val="24"/>
          <w:lang w:val="id-ID"/>
        </w:rPr>
        <w:fldChar w:fldCharType="separate"/>
      </w:r>
      <w:r w:rsidRPr="00650722">
        <w:rPr>
          <w:rFonts w:ascii="Times New Roman" w:hAnsi="Times New Roman" w:cs="Times New Roman"/>
          <w:sz w:val="24"/>
          <w:lang w:val="id-ID"/>
        </w:rPr>
        <w:t>(Pusat Data dan Informasi, 2016)</w:t>
      </w:r>
      <w:r w:rsidRPr="00650722">
        <w:rPr>
          <w:rFonts w:ascii="Times New Roman" w:hAnsi="Times New Roman" w:cs="Times New Roman"/>
          <w:sz w:val="24"/>
          <w:lang w:val="id-ID"/>
        </w:rPr>
        <w:fldChar w:fldCharType="end"/>
      </w:r>
      <w:r w:rsidRPr="00650722">
        <w:rPr>
          <w:rFonts w:ascii="Times New Roman" w:hAnsi="Times New Roman" w:cs="Times New Roman"/>
          <w:sz w:val="24"/>
          <w:lang w:val="id-ID"/>
        </w:rPr>
        <w:t xml:space="preserve">. </w:t>
      </w:r>
    </w:p>
    <w:p w:rsidR="008B2B8C" w:rsidRPr="00E53C8C" w:rsidRDefault="008B2B8C" w:rsidP="008B2B8C">
      <w:pPr>
        <w:pStyle w:val="ListParagraph"/>
        <w:numPr>
          <w:ilvl w:val="0"/>
          <w:numId w:val="25"/>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Tujuan dan Manfaat</w:t>
      </w:r>
      <w:r>
        <w:rPr>
          <w:rFonts w:ascii="Times New Roman" w:hAnsi="Times New Roman" w:cs="Times New Roman"/>
          <w:sz w:val="24"/>
        </w:rPr>
        <w:t xml:space="preserve"> SADARI</w:t>
      </w:r>
    </w:p>
    <w:p w:rsidR="008B2B8C" w:rsidRPr="00592323" w:rsidRDefault="008B2B8C" w:rsidP="008B2B8C">
      <w:pPr>
        <w:pStyle w:val="ListParagraph"/>
        <w:tabs>
          <w:tab w:val="left" w:pos="1701"/>
        </w:tabs>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ab/>
      </w:r>
      <w:r w:rsidRPr="00E53C8C">
        <w:rPr>
          <w:rFonts w:ascii="Times New Roman" w:hAnsi="Times New Roman" w:cs="Times New Roman"/>
          <w:sz w:val="24"/>
          <w:lang w:val="id-ID"/>
        </w:rPr>
        <w:t xml:space="preserve">Tujuan dari pemeriksaan payudara </w:t>
      </w:r>
      <w:r w:rsidRPr="00592323">
        <w:rPr>
          <w:rFonts w:ascii="Times New Roman" w:hAnsi="Times New Roman" w:cs="Times New Roman"/>
          <w:sz w:val="24"/>
          <w:lang w:val="id-ID"/>
        </w:rPr>
        <w:t xml:space="preserve">sendiri </w:t>
      </w:r>
      <w:r w:rsidRPr="00E53C8C">
        <w:rPr>
          <w:rFonts w:ascii="Times New Roman" w:hAnsi="Times New Roman" w:cs="Times New Roman"/>
          <w:sz w:val="24"/>
          <w:lang w:val="id-ID"/>
        </w:rPr>
        <w:t>adalah untuk mendeteksi secara dini</w:t>
      </w:r>
      <w:r w:rsidRPr="00592323">
        <w:rPr>
          <w:rFonts w:ascii="Times New Roman" w:hAnsi="Times New Roman" w:cs="Times New Roman"/>
          <w:sz w:val="24"/>
          <w:lang w:val="id-ID"/>
        </w:rPr>
        <w:t xml:space="preserve"> jika ada</w:t>
      </w:r>
      <w:r>
        <w:rPr>
          <w:rFonts w:ascii="Times New Roman" w:hAnsi="Times New Roman" w:cs="Times New Roman"/>
          <w:sz w:val="24"/>
          <w:lang w:val="id-ID"/>
        </w:rPr>
        <w:t xml:space="preserve"> tanda dan </w:t>
      </w:r>
      <w:r w:rsidRPr="00592323">
        <w:rPr>
          <w:rFonts w:ascii="Times New Roman" w:hAnsi="Times New Roman" w:cs="Times New Roman"/>
          <w:sz w:val="24"/>
          <w:lang w:val="id-ID"/>
        </w:rPr>
        <w:t>g</w:t>
      </w:r>
      <w:r w:rsidRPr="00E53C8C">
        <w:rPr>
          <w:rFonts w:ascii="Times New Roman" w:hAnsi="Times New Roman" w:cs="Times New Roman"/>
          <w:sz w:val="24"/>
          <w:lang w:val="id-ID"/>
        </w:rPr>
        <w:t xml:space="preserve">ejala dari kanker payudara secara individu. </w:t>
      </w:r>
      <w:r w:rsidRPr="00592323">
        <w:rPr>
          <w:rFonts w:ascii="Times New Roman" w:hAnsi="Times New Roman" w:cs="Times New Roman"/>
          <w:sz w:val="24"/>
          <w:lang w:val="id-ID"/>
        </w:rPr>
        <w:t xml:space="preserve"> Sedangkan manfaat dari pemeriksaan payudara sendiri adalah untuk mendeteksi sedini mungkin adanya kelainan pada payudara wanita di usia subur. Setiap wanita memiliki bentuk dan ukuran payudara yang berbeda. Apabila wanita memeriksa payudara sendiri secara teratur setiap bulan setelah haid maka wanita tersebut akan merasakan bagaimana payudara yang normal sehingga bila ada perubahan dapat mengetahuinya dengan mudah </w:t>
      </w:r>
      <w:r w:rsidRPr="00E53C8C">
        <w:rPr>
          <w:rFonts w:ascii="Times New Roman" w:hAnsi="Times New Roman" w:cs="Times New Roman"/>
          <w:sz w:val="24"/>
        </w:rPr>
        <w:fldChar w:fldCharType="begin" w:fldLock="1"/>
      </w:r>
      <w:r w:rsidRPr="00592323">
        <w:rPr>
          <w:rFonts w:ascii="Times New Roman" w:hAnsi="Times New Roman" w:cs="Times New Roman"/>
          <w:sz w:val="24"/>
          <w:lang w:val="id-ID"/>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sidRPr="00E53C8C">
        <w:rPr>
          <w:rFonts w:ascii="Times New Roman" w:hAnsi="Times New Roman" w:cs="Times New Roman"/>
          <w:sz w:val="24"/>
        </w:rPr>
        <w:fldChar w:fldCharType="separate"/>
      </w:r>
      <w:r w:rsidRPr="00592323">
        <w:rPr>
          <w:rFonts w:ascii="Times New Roman" w:hAnsi="Times New Roman" w:cs="Times New Roman"/>
          <w:sz w:val="24"/>
          <w:lang w:val="id-ID"/>
        </w:rPr>
        <w:t>(Krisdianto, 2019)</w:t>
      </w:r>
      <w:r w:rsidRPr="00E53C8C">
        <w:rPr>
          <w:rFonts w:ascii="Times New Roman" w:hAnsi="Times New Roman" w:cs="Times New Roman"/>
          <w:sz w:val="24"/>
        </w:rPr>
        <w:fldChar w:fldCharType="end"/>
      </w:r>
      <w:r w:rsidRPr="00592323">
        <w:rPr>
          <w:rFonts w:ascii="Times New Roman" w:hAnsi="Times New Roman" w:cs="Times New Roman"/>
          <w:sz w:val="24"/>
          <w:lang w:val="id-ID"/>
        </w:rPr>
        <w:t xml:space="preserve">. </w:t>
      </w:r>
    </w:p>
    <w:p w:rsidR="008B2B8C" w:rsidRPr="00592323" w:rsidRDefault="008B2B8C" w:rsidP="008B2B8C">
      <w:pPr>
        <w:pStyle w:val="ListParagraph"/>
        <w:tabs>
          <w:tab w:val="left" w:pos="1701"/>
        </w:tabs>
        <w:spacing w:line="480" w:lineRule="auto"/>
        <w:ind w:left="1418"/>
        <w:jc w:val="both"/>
        <w:rPr>
          <w:rFonts w:ascii="Times New Roman" w:hAnsi="Times New Roman" w:cs="Times New Roman"/>
          <w:sz w:val="24"/>
          <w:lang w:val="id-ID"/>
        </w:rPr>
      </w:pPr>
    </w:p>
    <w:p w:rsidR="008B2B8C" w:rsidRPr="00E53C8C" w:rsidRDefault="008B2B8C" w:rsidP="008B2B8C">
      <w:pPr>
        <w:pStyle w:val="ListParagraph"/>
        <w:tabs>
          <w:tab w:val="left" w:pos="1701"/>
        </w:tabs>
        <w:spacing w:line="480" w:lineRule="auto"/>
        <w:ind w:left="1418"/>
        <w:jc w:val="both"/>
        <w:rPr>
          <w:rFonts w:ascii="Times New Roman" w:hAnsi="Times New Roman" w:cs="Times New Roman"/>
          <w:sz w:val="24"/>
          <w:lang w:val="id-ID"/>
        </w:rPr>
      </w:pPr>
    </w:p>
    <w:p w:rsidR="008B2B8C" w:rsidRPr="00E53C8C" w:rsidRDefault="008B2B8C" w:rsidP="008B2B8C">
      <w:pPr>
        <w:pStyle w:val="ListParagraph"/>
        <w:numPr>
          <w:ilvl w:val="0"/>
          <w:numId w:val="25"/>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lastRenderedPageBreak/>
        <w:t>Siapa yang harus melakukan SADARI</w:t>
      </w:r>
    </w:p>
    <w:p w:rsidR="008B2B8C" w:rsidRPr="00E53C8C" w:rsidRDefault="008B2B8C" w:rsidP="008B2B8C">
      <w:pPr>
        <w:pStyle w:val="ListParagraph"/>
        <w:tabs>
          <w:tab w:val="left" w:pos="1701"/>
        </w:tabs>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ab/>
      </w:r>
      <w:r w:rsidRPr="00E53C8C">
        <w:rPr>
          <w:rFonts w:ascii="Times New Roman" w:hAnsi="Times New Roman" w:cs="Times New Roman"/>
          <w:sz w:val="24"/>
          <w:lang w:val="id-ID"/>
        </w:rPr>
        <w:t xml:space="preserve">Menurut </w:t>
      </w:r>
      <w:r w:rsidRPr="00E53C8C">
        <w:rPr>
          <w:rFonts w:ascii="Times New Roman" w:hAnsi="Times New Roman" w:cs="Times New Roman"/>
          <w:sz w:val="24"/>
          <w:lang w:val="id-ID"/>
        </w:rPr>
        <w:fldChar w:fldCharType="begin" w:fldLock="1"/>
      </w:r>
      <w:r w:rsidRPr="00E53C8C">
        <w:rPr>
          <w:rFonts w:ascii="Times New Roman" w:hAnsi="Times New Roman" w:cs="Times New Roman"/>
          <w:sz w:val="24"/>
          <w:lang w:val="id-ID"/>
        </w:rPr>
        <w:instrText>ADDIN CSL_CITATION {"citationItems":[{"id":"ITEM-1","itemData":{"author":[{"dropping-particle":"","family":"Prijatni","given":"Ida","non-dropping-particle":"","parse-names":false,"suffix":""},{"dropping-particle":"","family":"Rahayu","given":"Sri","non-dropping-particle":"","parse-names":false,"suffix":""}],"id":"ITEM-1","issued":{"date-parts":[["2016"]]},"publisher":"Kementerian Kesehatan Republik Indonesia","publisher-place":"Jakarta","title":"KESEHATAN REPRODUKSI DAN KELUARGA BERENCANA","type":"book"},"uris":["http://www.mendeley.com/documents/?uuid=e1847ef7-348d-49e6-80d6-272f673333e8"]}],"mendeley":{"formattedCitation":"(Prijatni &amp; Rahayu, 2016)","plainTextFormattedCitation":"(Prijatni &amp; Rahayu, 2016)","previouslyFormattedCitation":"(Prijatni &amp; Rahayu, 2016)"},"properties":{"noteIndex":0},"schema":"https://github.com/citation-style-language/schema/raw/master/csl-citation.json"}</w:instrText>
      </w:r>
      <w:r w:rsidRPr="00E53C8C">
        <w:rPr>
          <w:rFonts w:ascii="Times New Roman" w:hAnsi="Times New Roman" w:cs="Times New Roman"/>
          <w:sz w:val="24"/>
          <w:lang w:val="id-ID"/>
        </w:rPr>
        <w:fldChar w:fldCharType="separate"/>
      </w:r>
      <w:r w:rsidRPr="00E53C8C">
        <w:rPr>
          <w:rFonts w:ascii="Times New Roman" w:hAnsi="Times New Roman" w:cs="Times New Roman"/>
          <w:sz w:val="24"/>
          <w:lang w:val="id-ID"/>
        </w:rPr>
        <w:t>(Prijatni &amp; Rahayu, 2016)</w:t>
      </w:r>
      <w:r w:rsidRPr="00E53C8C">
        <w:rPr>
          <w:rFonts w:ascii="Times New Roman" w:hAnsi="Times New Roman" w:cs="Times New Roman"/>
          <w:sz w:val="24"/>
          <w:lang w:val="id-ID"/>
        </w:rPr>
        <w:fldChar w:fldCharType="end"/>
      </w:r>
      <w:r w:rsidRPr="00E53C8C">
        <w:rPr>
          <w:rFonts w:ascii="Times New Roman" w:hAnsi="Times New Roman" w:cs="Times New Roman"/>
          <w:sz w:val="24"/>
          <w:lang w:val="id-ID"/>
        </w:rPr>
        <w:t xml:space="preserve"> yang harus melakukan SADARI adalah sebagai berikut :</w:t>
      </w:r>
    </w:p>
    <w:p w:rsidR="008B2B8C" w:rsidRPr="00700558" w:rsidRDefault="008B2B8C" w:rsidP="008B2B8C">
      <w:pPr>
        <w:pStyle w:val="ListParagraph"/>
        <w:numPr>
          <w:ilvl w:val="0"/>
          <w:numId w:val="26"/>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Pemeriksaan payudara sendiri dapat dilakukan pada wanita sejak berusia 20 tahun yaitu dapat dilakukan secara teratur sekli dalam sebulan selama 10 menit.</w:t>
      </w:r>
    </w:p>
    <w:p w:rsidR="008B2B8C" w:rsidRPr="00700558" w:rsidRDefault="008B2B8C" w:rsidP="008B2B8C">
      <w:pPr>
        <w:pStyle w:val="ListParagraph"/>
        <w:numPr>
          <w:ilvl w:val="0"/>
          <w:numId w:val="26"/>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Pemeriksaan payudara sendiri pada wanita berumur ≥ 20 tahun dapat dilakukan setiap tiga bulan sekali.</w:t>
      </w:r>
    </w:p>
    <w:p w:rsidR="008B2B8C" w:rsidRPr="00700558" w:rsidRDefault="008B2B8C" w:rsidP="008B2B8C">
      <w:pPr>
        <w:pStyle w:val="ListParagraph"/>
        <w:numPr>
          <w:ilvl w:val="0"/>
          <w:numId w:val="26"/>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Pemeriksaan payudara sendiri sebaiknya dilakukan saat setelah menstruasi selesai.</w:t>
      </w:r>
    </w:p>
    <w:p w:rsidR="008B2B8C" w:rsidRPr="00700558" w:rsidRDefault="008B2B8C" w:rsidP="008B2B8C">
      <w:pPr>
        <w:pStyle w:val="ListParagraph"/>
        <w:numPr>
          <w:ilvl w:val="0"/>
          <w:numId w:val="26"/>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Saat wanita berusia 20 tahun melakukan SADARI setiap 3 bulan sekali. Hal ini dianjurkan agar dapat terdeteksi secara dini apabila terdapat benjolan atau hal-hal yang mencurigakan segera menghubungi dokter.</w:t>
      </w:r>
    </w:p>
    <w:p w:rsidR="008B2B8C" w:rsidRPr="00700558" w:rsidRDefault="008B2B8C" w:rsidP="008B2B8C">
      <w:pPr>
        <w:pStyle w:val="ListParagraph"/>
        <w:numPr>
          <w:ilvl w:val="0"/>
          <w:numId w:val="26"/>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Wanita dengan usia 35-40 tahun deteksi kanker payudara dengan menggunakan mammografi</w:t>
      </w:r>
    </w:p>
    <w:p w:rsidR="008B2B8C" w:rsidRPr="00700558" w:rsidRDefault="008B2B8C" w:rsidP="008B2B8C">
      <w:pPr>
        <w:pStyle w:val="ListParagraph"/>
        <w:numPr>
          <w:ilvl w:val="0"/>
          <w:numId w:val="26"/>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Wanita dengan usia diatas 40 tahun melakukan chek-up pada dokter yang ahli dibidangnya.</w:t>
      </w:r>
    </w:p>
    <w:p w:rsidR="008B2B8C" w:rsidRPr="00700558" w:rsidRDefault="008B2B8C" w:rsidP="008B2B8C">
      <w:pPr>
        <w:pStyle w:val="ListParagraph"/>
        <w:numPr>
          <w:ilvl w:val="0"/>
          <w:numId w:val="26"/>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Wanita dengan usia lebih dari 50 tahun dapat melakukan chek-up rutin dan mammografi setiap tahun.</w:t>
      </w:r>
    </w:p>
    <w:p w:rsidR="008B2B8C" w:rsidRPr="00791C62" w:rsidRDefault="008B2B8C" w:rsidP="008B2B8C">
      <w:pPr>
        <w:pStyle w:val="ListParagraph"/>
        <w:numPr>
          <w:ilvl w:val="0"/>
          <w:numId w:val="25"/>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Waktu yang tepat melakukan SADARI</w:t>
      </w:r>
    </w:p>
    <w:p w:rsidR="008B2B8C" w:rsidRPr="00592323" w:rsidRDefault="008B2B8C" w:rsidP="008B2B8C">
      <w:pPr>
        <w:pStyle w:val="ListParagraph"/>
        <w:tabs>
          <w:tab w:val="left" w:pos="1701"/>
        </w:tabs>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ab/>
      </w:r>
      <w:r w:rsidRPr="00791C62">
        <w:rPr>
          <w:rFonts w:ascii="Times New Roman" w:hAnsi="Times New Roman" w:cs="Times New Roman"/>
          <w:sz w:val="24"/>
          <w:lang w:val="id-ID"/>
        </w:rPr>
        <w:t xml:space="preserve">Pemeriksaan SADARI dianjurkan pada saat menstruasi, yaitu pada hari ke-7-10 dari hari pertaman menstruasi dengan </w:t>
      </w:r>
      <w:r w:rsidRPr="00791C62">
        <w:rPr>
          <w:rFonts w:ascii="Times New Roman" w:hAnsi="Times New Roman" w:cs="Times New Roman"/>
          <w:sz w:val="24"/>
          <w:lang w:val="id-ID"/>
        </w:rPr>
        <w:lastRenderedPageBreak/>
        <w:t xml:space="preserve">pertimbangan pada saat tersebut pengaruh dari hormone estrogen dan progesterone sangat rendah dan jaringan pada kelenjar payudara dalam keadaan tidak oedema atau tidak membengkak sehingga lebih mudah dalam melakukan perabaan adanya tumor atau kelainan pada payudara </w:t>
      </w:r>
      <w:r w:rsidRPr="00791C62">
        <w:rPr>
          <w:rFonts w:ascii="Times New Roman" w:hAnsi="Times New Roman" w:cs="Times New Roman"/>
          <w:sz w:val="24"/>
          <w:lang w:val="id-ID"/>
        </w:rPr>
        <w:fldChar w:fldCharType="begin" w:fldLock="1"/>
      </w:r>
      <w:r w:rsidRPr="00791C62">
        <w:rPr>
          <w:rFonts w:ascii="Times New Roman" w:hAnsi="Times New Roman" w:cs="Times New Roman"/>
          <w:sz w:val="24"/>
          <w:lang w:val="id-ID"/>
        </w:rPr>
        <w:instrText>ADDIN CSL_CITATION {"citationItems":[{"id":"ITEM-1","itemData":{"author":[{"dropping-particle":"","family":"Aeni","given":"Nurul","non-dropping-particle":"","parse-names":false,"suffix":""},{"dropping-particle":"","family":"Yuhandini","given":"Diyah Sri","non-dropping-particle":"","parse-names":false,"suffix":""}],"container-title":"Jurnal Care","id":"ITEM-1","issue":"2","issued":{"date-parts":[["2018"]]},"page":"162-174","title":"Pengaruh Pendidikan Kesehatan Dengan Media Video Dan Metode Demonstrasi Terhadap Pengetahuan SADARI","type":"article-journal","volume":"6"},"uris":["http://www.mendeley.com/documents/?uuid=bdd4a1f6-b648-4815-baea-f0b9eda06312"]}],"mendeley":{"formattedCitation":"(Aeni &amp; Yuhandini, 2018)","plainTextFormattedCitation":"(Aeni &amp; Yuhandini, 2018)","previouslyFormattedCitation":"(Aeni &amp; Yuhandini, 2018)"},"properties":{"noteIndex":0},"schema":"https://github.com/citation-style-language/schema/raw/master/csl-citation.json"}</w:instrText>
      </w:r>
      <w:r w:rsidRPr="00791C62">
        <w:rPr>
          <w:rFonts w:ascii="Times New Roman" w:hAnsi="Times New Roman" w:cs="Times New Roman"/>
          <w:sz w:val="24"/>
          <w:lang w:val="id-ID"/>
        </w:rPr>
        <w:fldChar w:fldCharType="separate"/>
      </w:r>
      <w:r w:rsidRPr="00791C62">
        <w:rPr>
          <w:rFonts w:ascii="Times New Roman" w:hAnsi="Times New Roman" w:cs="Times New Roman"/>
          <w:sz w:val="24"/>
          <w:lang w:val="id-ID"/>
        </w:rPr>
        <w:t>(Aeni &amp; Yuhandini, 2018)</w:t>
      </w:r>
      <w:r w:rsidRPr="00791C62">
        <w:rPr>
          <w:rFonts w:ascii="Times New Roman" w:hAnsi="Times New Roman" w:cs="Times New Roman"/>
          <w:sz w:val="24"/>
          <w:lang w:val="id-ID"/>
        </w:rPr>
        <w:fldChar w:fldCharType="end"/>
      </w:r>
      <w:r w:rsidRPr="00791C62">
        <w:rPr>
          <w:rFonts w:ascii="Times New Roman" w:hAnsi="Times New Roman" w:cs="Times New Roman"/>
          <w:sz w:val="24"/>
          <w:lang w:val="id-ID"/>
        </w:rPr>
        <w:t>.</w:t>
      </w:r>
    </w:p>
    <w:p w:rsidR="008B2B8C" w:rsidRPr="00791C62" w:rsidRDefault="008B2B8C" w:rsidP="008B2B8C">
      <w:pPr>
        <w:pStyle w:val="ListParagraph"/>
        <w:tabs>
          <w:tab w:val="left" w:pos="1701"/>
        </w:tabs>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ab/>
        <w:t xml:space="preserve">Pemeriksaan SADARI tentu sangat penting dilakukan bagi kesehatan payudara wanita oleh karena itu wanita mulai usia 20 tahun.  Sebaiknya SADARI dilakukan oleh setiap wanita tiap bulan. </w:t>
      </w:r>
      <w:r w:rsidRPr="00592323">
        <w:rPr>
          <w:rFonts w:ascii="Times New Roman" w:hAnsi="Times New Roman" w:cs="Times New Roman"/>
          <w:i/>
          <w:sz w:val="24"/>
          <w:lang w:val="id-ID"/>
        </w:rPr>
        <w:t xml:space="preserve">The American Society </w:t>
      </w:r>
      <w:r w:rsidRPr="00592323">
        <w:rPr>
          <w:rFonts w:ascii="Times New Roman" w:hAnsi="Times New Roman" w:cs="Times New Roman"/>
          <w:sz w:val="24"/>
          <w:lang w:val="id-ID"/>
        </w:rPr>
        <w:t xml:space="preserve">menganjurkan bahwa wanita berusia 20 tahun atau lebih supaya dapat melakukan SADARI setiap bulan. Waktu yang paling baik dilakukan SADARI adalah 7 sampai 10 hari setelah menstruasi, saat pembengkakan dan nyeri payudara telah mereda </w:t>
      </w:r>
      <w:r>
        <w:rPr>
          <w:rFonts w:ascii="Times New Roman" w:hAnsi="Times New Roman" w:cs="Times New Roman"/>
          <w:sz w:val="24"/>
        </w:rPr>
        <w:fldChar w:fldCharType="begin" w:fldLock="1"/>
      </w:r>
      <w:r w:rsidRPr="00592323">
        <w:rPr>
          <w:rFonts w:ascii="Times New Roman" w:hAnsi="Times New Roman" w:cs="Times New Roman"/>
          <w:sz w:val="24"/>
          <w:lang w:val="id-ID"/>
        </w:rPr>
        <w:instrText>ADDIN CSL_CITATION {"citationItems":[{"id":"ITEM-1","itemData":{"ISBN":"9786026953872","author":[{"dropping-particle":"","family":"Krisdianto","given":"Boby Febri","non-dropping-particle":"","parse-names":false,"suffix":""}],"id":"ITEM-1","issued":{"date-parts":[["2019"]]},"publisher":"Andalas University Press","publisher-place":"Padang","title":"Deteksi Dini Kanker Payudara Dengan Pemeriksaan Payudara Sendiri (SADARI)","type":"book"},"uris":["http://www.mendeley.com/documents/?uuid=b2220f38-a7f1-4c89-835a-52b61cf3768b"]}],"mendeley":{"formattedCitation":"(Krisdianto, 2019)","plainTextFormattedCitation":"(Krisdianto, 2019)","previouslyFormattedCitation":"(Krisdianto, 2019)"},"properties":{"noteIndex":0},"schema":"https://github.com/citation-style-language/schema/raw/master/csl-citation.json"}</w:instrText>
      </w:r>
      <w:r>
        <w:rPr>
          <w:rFonts w:ascii="Times New Roman" w:hAnsi="Times New Roman" w:cs="Times New Roman"/>
          <w:sz w:val="24"/>
        </w:rPr>
        <w:fldChar w:fldCharType="separate"/>
      </w:r>
      <w:r w:rsidRPr="00592323">
        <w:rPr>
          <w:rFonts w:ascii="Times New Roman" w:hAnsi="Times New Roman" w:cs="Times New Roman"/>
          <w:sz w:val="24"/>
          <w:lang w:val="id-ID"/>
        </w:rPr>
        <w:t>(Krisdianto, 2019)</w:t>
      </w:r>
      <w:r>
        <w:rPr>
          <w:rFonts w:ascii="Times New Roman" w:hAnsi="Times New Roman" w:cs="Times New Roman"/>
          <w:sz w:val="24"/>
        </w:rPr>
        <w:fldChar w:fldCharType="end"/>
      </w:r>
      <w:r w:rsidRPr="00592323">
        <w:rPr>
          <w:rFonts w:ascii="Times New Roman" w:hAnsi="Times New Roman" w:cs="Times New Roman"/>
          <w:sz w:val="24"/>
          <w:lang w:val="id-ID"/>
        </w:rPr>
        <w:t xml:space="preserve">. </w:t>
      </w:r>
    </w:p>
    <w:p w:rsidR="008B2B8C" w:rsidRDefault="008B2B8C" w:rsidP="008B2B8C">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Langkah-langkah pemeriksaan SADARI</w:t>
      </w:r>
    </w:p>
    <w:p w:rsidR="008B2B8C" w:rsidRDefault="008B2B8C" w:rsidP="008B2B8C">
      <w:pPr>
        <w:pStyle w:val="ListParagraph"/>
        <w:tabs>
          <w:tab w:val="left" w:pos="1701"/>
        </w:tabs>
        <w:spacing w:line="480" w:lineRule="auto"/>
        <w:ind w:left="1353"/>
        <w:jc w:val="both"/>
        <w:rPr>
          <w:rFonts w:ascii="Times New Roman" w:hAnsi="Times New Roman" w:cs="Times New Roman"/>
          <w:sz w:val="24"/>
        </w:rPr>
      </w:pPr>
      <w:r>
        <w:rPr>
          <w:rFonts w:ascii="Times New Roman" w:hAnsi="Times New Roman" w:cs="Times New Roman"/>
          <w:sz w:val="24"/>
        </w:rPr>
        <w:tab/>
        <w:t>SADARI hanya terdiri dari 2 hal pemeriksaan yang dilakukan yaitu inspeksi (melihat bentuk, warna dan kelainan pada payudara) dan kedua adalah palpasi (melakukan pijatan lembut di payudara dan sekitarnya. Cara pemeriksaan payudara sendiri adalah sebagai berikut :</w:t>
      </w:r>
    </w:p>
    <w:p w:rsidR="008B2B8C" w:rsidRDefault="008B2B8C" w:rsidP="008B2B8C">
      <w:pPr>
        <w:pStyle w:val="ListParagraph"/>
        <w:numPr>
          <w:ilvl w:val="0"/>
          <w:numId w:val="27"/>
        </w:numPr>
        <w:spacing w:line="480" w:lineRule="auto"/>
        <w:ind w:left="1843" w:hanging="283"/>
        <w:jc w:val="both"/>
        <w:rPr>
          <w:rFonts w:ascii="Times New Roman" w:hAnsi="Times New Roman" w:cs="Times New Roman"/>
          <w:sz w:val="24"/>
        </w:rPr>
      </w:pPr>
      <w:r>
        <w:rPr>
          <w:rFonts w:ascii="Times New Roman" w:hAnsi="Times New Roman" w:cs="Times New Roman"/>
          <w:sz w:val="24"/>
        </w:rPr>
        <w:t xml:space="preserve">Berdiri didepan cermin dengan tangan diangkat kearah atas. Lihat apakah ada perubahan pada payudara dan amati bentuk payudara, ukuran dan warna. Perubahan yang perlu diwaspadai </w:t>
      </w:r>
      <w:r>
        <w:rPr>
          <w:rFonts w:ascii="Times New Roman" w:hAnsi="Times New Roman" w:cs="Times New Roman"/>
          <w:sz w:val="24"/>
        </w:rPr>
        <w:lastRenderedPageBreak/>
        <w:t xml:space="preserve">adalah ketika payudara berkerut, cekung ke dalam atau menonjol ke depan karena ada benjolan. </w:t>
      </w:r>
    </w:p>
    <w:p w:rsidR="008B2B8C" w:rsidRDefault="008B2B8C" w:rsidP="008B2B8C">
      <w:pPr>
        <w:pStyle w:val="ListParagraph"/>
        <w:spacing w:line="240" w:lineRule="auto"/>
        <w:ind w:left="1843"/>
        <w:jc w:val="both"/>
        <w:rPr>
          <w:rFonts w:ascii="Times New Roman" w:hAnsi="Times New Roman" w:cs="Times New Roman"/>
          <w:sz w:val="24"/>
        </w:rPr>
      </w:pPr>
    </w:p>
    <w:p w:rsidR="008B2B8C" w:rsidRDefault="008B2B8C" w:rsidP="008B2B8C">
      <w:pPr>
        <w:pStyle w:val="ListParagraph"/>
        <w:keepNext/>
        <w:spacing w:line="240" w:lineRule="auto"/>
        <w:ind w:left="1843"/>
        <w:jc w:val="center"/>
      </w:pPr>
      <w:r>
        <w:rPr>
          <w:lang w:val="en-US"/>
        </w:rPr>
        <mc:AlternateContent>
          <mc:Choice Requires="wps">
            <w:drawing>
              <wp:anchor distT="0" distB="0" distL="114300" distR="114300" simplePos="0" relativeHeight="251660288" behindDoc="0" locked="0" layoutInCell="1" allowOverlap="1" wp14:anchorId="0698D841" wp14:editId="30ACDA2E">
                <wp:simplePos x="0" y="0"/>
                <wp:positionH relativeFrom="column">
                  <wp:posOffset>2216150</wp:posOffset>
                </wp:positionH>
                <wp:positionV relativeFrom="paragraph">
                  <wp:posOffset>16510</wp:posOffset>
                </wp:positionV>
                <wp:extent cx="169545" cy="159385"/>
                <wp:effectExtent l="0" t="0" r="20955" b="12065"/>
                <wp:wrapNone/>
                <wp:docPr id="35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74.5pt;margin-top:1.3pt;width:13.3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sIhwIAAG0FAAAOAAAAZHJzL2Uyb0RvYy54bWysVEtPGzEQvlfqf7B8L5sNCYUVGxSBqCpF&#10;gHiIs+O1Ewuvx7WdbNJf37H3EaA5Vb1YHs83T38zl1e7WpOtcF6BKWl+MqJEGA6VMquSvjzffjun&#10;xAdmKqbBiJLuhadXs69fLhtbiDGsQVfCEXRifNHYkq5DsEWWeb4WNfMnYIVBpQRXs4CiW2WVYw16&#10;r3U2Ho3OsgZcZR1w4T2+3rRKOkv+pRQ83EvpRSC6pJhbSKdL5zKe2eySFSvH7FrxLg32D1nUTBkM&#10;Ori6YYGRjVN/uaoVd+BBhhMOdQZSKi5SDVhNPvpUzdOaWZFqweZ4O7TJ/z+3/G774IiqSno6zSkx&#10;rMZPesS2MbPSgpyOY4ca6wsEPtkHF2v0dgH8zaMi+6CJgu8wO+nqiMUKyS61ez+0W+wC4fiYn11M&#10;J1NKOKry6cXp+TQGy1jRG1vnww8BNYmXkjpMKzWZbRc+tNAeEmNpk7IDrapbpXUSIo/EtXZky5AB&#10;y1XehfAHFAaMlqmWNv1USNhr0Xp9FBI7hAmPU/TEzYNPxrkw4azzqw2io5nEDAbD/JihDn0yHTaa&#10;icTZwXB0zPBjxMEiRQUTBuNaGXDHHFRvQ+QW31ff1hzLX0K1R2I4aCfGW36r8BMWzIcH5nBEcJhw&#10;7MM9HlJDU1LobpSswf0+9h7xyFzUUtLgyJXU/9owJyjRPw1y+iKfTOKMJmEy/T5Gwb3XLN9rzKa+&#10;BvxTZC1ml64RH3R/lQ7qV9wO8xgVVcxwjF1SHlwvXId2FeB+4WI+TzCcS8vCwjxZHp3HrkaSPe9e&#10;mbMdEwNS+A768WTFJ0K22GhpYL4JIFVi66GvXb9xphPfu/0Tl8Z7OaEOW3L2BwAA//8DAFBLAwQU&#10;AAYACAAAACEA3g5v1twAAAAIAQAADwAAAGRycy9kb3ducmV2LnhtbEyPwU7DMBBE70j8g7VI3KhD&#10;Cw0JcSqEBCcuhHLfxlsnabwOsZOGv8ec4Dia0cybYrfYXsw0+taxgttVAoK4drplo2D/8XLzAMIH&#10;ZI29Y1LwTR525eVFgbl2Z36nuQpGxBL2OSpoQhhyKX3dkEW/cgNx9I5utBiiHI3UI55jue3lOkm2&#10;0mLLcaHBgZ4bqk/VZBW8dVm3f+346xOn7DTP1WTMkZS6vlqeHkEEWsJfGH7xIzqUkengJtZe9Ao2&#10;d1n8EhSstyCiv0nvUxCHqNMUZFnI/wfKHwAAAP//AwBQSwECLQAUAAYACAAAACEAtoM4kv4AAADh&#10;AQAAEwAAAAAAAAAAAAAAAAAAAAAAW0NvbnRlbnRfVHlwZXNdLnhtbFBLAQItABQABgAIAAAAIQA4&#10;/SH/1gAAAJQBAAALAAAAAAAAAAAAAAAAAC8BAABfcmVscy8ucmVsc1BLAQItABQABgAIAAAAIQCO&#10;xcsIhwIAAG0FAAAOAAAAAAAAAAAAAAAAAC4CAABkcnMvZTJvRG9jLnhtbFBLAQItABQABgAIAAAA&#10;IQDeDm/W3AAAAAgBAAAPAAAAAAAAAAAAAAAAAOEEAABkcnMvZG93bnJldi54bWxQSwUGAAAAAAQA&#10;BADzAAAA6gUAAAAA&#10;" fillcolor="white [3201]" strokecolor="white [3212]" strokeweight="2pt">
                <v:path arrowok="t"/>
              </v:rect>
            </w:pict>
          </mc:Fallback>
        </mc:AlternateContent>
      </w:r>
      <w:r>
        <w:rPr>
          <w:rFonts w:ascii="Times New Roman" w:hAnsi="Times New Roman" w:cs="Times New Roman"/>
          <w:sz w:val="24"/>
          <w:lang w:val="en-US"/>
        </w:rPr>
        <w:drawing>
          <wp:anchor distT="0" distB="0" distL="114300" distR="114300" simplePos="0" relativeHeight="251659264" behindDoc="0" locked="0" layoutInCell="1" allowOverlap="1" wp14:anchorId="723AE2C3" wp14:editId="581A3AB0">
            <wp:simplePos x="0" y="0"/>
            <wp:positionH relativeFrom="column">
              <wp:posOffset>1738630</wp:posOffset>
            </wp:positionH>
            <wp:positionV relativeFrom="paragraph">
              <wp:posOffset>16510</wp:posOffset>
            </wp:positionV>
            <wp:extent cx="1190625" cy="119062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8-27 at 03.26.27 (1).jpe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p w:rsidR="008B2B8C" w:rsidRDefault="008B2B8C" w:rsidP="008B2B8C">
      <w:pPr>
        <w:pStyle w:val="ListParagraph"/>
        <w:keepNext/>
        <w:spacing w:line="240" w:lineRule="auto"/>
        <w:ind w:left="1843"/>
        <w:jc w:val="center"/>
      </w:pPr>
    </w:p>
    <w:p w:rsidR="008B2B8C" w:rsidRDefault="008B2B8C" w:rsidP="008B2B8C">
      <w:pPr>
        <w:pStyle w:val="ListParagraph"/>
        <w:keepNext/>
        <w:spacing w:line="240" w:lineRule="auto"/>
        <w:ind w:left="1843"/>
        <w:jc w:val="center"/>
      </w:pPr>
    </w:p>
    <w:p w:rsidR="008B2B8C" w:rsidRDefault="008B2B8C" w:rsidP="008B2B8C">
      <w:pPr>
        <w:pStyle w:val="ListParagraph"/>
        <w:keepNext/>
        <w:spacing w:line="240" w:lineRule="auto"/>
        <w:ind w:left="1843"/>
        <w:jc w:val="center"/>
      </w:pPr>
    </w:p>
    <w:p w:rsidR="008B2B8C" w:rsidRDefault="008B2B8C" w:rsidP="008B2B8C">
      <w:pPr>
        <w:pStyle w:val="ListParagraph"/>
        <w:keepNext/>
        <w:spacing w:line="240" w:lineRule="auto"/>
        <w:ind w:left="1843"/>
        <w:jc w:val="center"/>
      </w:pPr>
    </w:p>
    <w:p w:rsidR="008B2B8C" w:rsidRDefault="008B2B8C" w:rsidP="008B2B8C">
      <w:pPr>
        <w:pStyle w:val="ListParagraph"/>
        <w:keepNext/>
        <w:spacing w:line="240" w:lineRule="auto"/>
        <w:ind w:left="1843"/>
        <w:jc w:val="center"/>
      </w:pPr>
    </w:p>
    <w:p w:rsidR="008B2B8C" w:rsidRDefault="008B2B8C" w:rsidP="008B2B8C">
      <w:pPr>
        <w:pStyle w:val="ListParagraph"/>
        <w:keepNext/>
        <w:spacing w:line="240" w:lineRule="auto"/>
        <w:ind w:left="1843"/>
        <w:jc w:val="center"/>
      </w:pPr>
    </w:p>
    <w:p w:rsidR="008B2B8C" w:rsidRPr="00E768DC" w:rsidRDefault="008B2B8C" w:rsidP="008B2B8C">
      <w:pPr>
        <w:pStyle w:val="ListParagraph"/>
        <w:keepNext/>
        <w:spacing w:line="240" w:lineRule="auto"/>
        <w:ind w:left="0"/>
        <w:jc w:val="center"/>
        <w:rPr>
          <w:rFonts w:ascii="Times New Roman" w:hAnsi="Times New Roman" w:cs="Times New Roman"/>
          <w:sz w:val="24"/>
        </w:rPr>
      </w:pPr>
      <w:r>
        <w:rPr>
          <w:lang w:val="en-US"/>
        </w:rPr>
        <mc:AlternateContent>
          <mc:Choice Requires="wps">
            <w:drawing>
              <wp:anchor distT="0" distB="0" distL="114300" distR="114300" simplePos="0" relativeHeight="251667456" behindDoc="0" locked="0" layoutInCell="1" allowOverlap="1" wp14:anchorId="475B58CE" wp14:editId="166AB061">
                <wp:simplePos x="0" y="0"/>
                <wp:positionH relativeFrom="column">
                  <wp:posOffset>1199988</wp:posOffset>
                </wp:positionH>
                <wp:positionV relativeFrom="paragraph">
                  <wp:posOffset>248285</wp:posOffset>
                </wp:positionV>
                <wp:extent cx="2466340" cy="361315"/>
                <wp:effectExtent l="0" t="0" r="0" b="635"/>
                <wp:wrapNone/>
                <wp:docPr id="52" name="Text Box 52"/>
                <wp:cNvGraphicFramePr/>
                <a:graphic xmlns:a="http://schemas.openxmlformats.org/drawingml/2006/main">
                  <a:graphicData uri="http://schemas.microsoft.com/office/word/2010/wordprocessingShape">
                    <wps:wsp>
                      <wps:cNvSpPr txBox="1"/>
                      <wps:spPr>
                        <a:xfrm>
                          <a:off x="0" y="0"/>
                          <a:ext cx="2466340" cy="361315"/>
                        </a:xfrm>
                        <a:prstGeom prst="rect">
                          <a:avLst/>
                        </a:prstGeom>
                        <a:solidFill>
                          <a:prstClr val="white"/>
                        </a:solidFill>
                        <a:ln>
                          <a:noFill/>
                        </a:ln>
                        <a:effectLst/>
                      </wps:spPr>
                      <wps:txbx>
                        <w:txbxContent>
                          <w:p w:rsidR="008B2B8C" w:rsidRPr="006D581C" w:rsidRDefault="008B2B8C" w:rsidP="008B2B8C">
                            <w:pPr>
                              <w:pStyle w:val="Caption"/>
                              <w:jc w:val="center"/>
                              <w:rPr>
                                <w:rFonts w:ascii="Times New Roman" w:hAnsi="Times New Roman" w:cs="Times New Roman"/>
                                <w:color w:val="auto"/>
                                <w:sz w:val="24"/>
                              </w:rPr>
                            </w:pPr>
                            <w:bookmarkStart w:id="5" w:name="_Toc108867576"/>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1</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Inspeksi payudara dengan berdiri melihat ke cermin</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94.5pt;margin-top:19.55pt;width:194.2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P+NAIAAHAEAAAOAAAAZHJzL2Uyb0RvYy54bWysVE1v2zAMvQ/YfxB0X5yPNhiCOEWWIsOA&#10;oC2QDD0rshQLkERNUmJ3v36UbKddt9Owi0KR1KP5HpnlXWs0uQgfFNiSTkZjSoTlUCl7Kun3w/bT&#10;Z0pCZLZiGqwo6YsI9G718cOycQsxhRp0JTxBEBsWjStpHaNbFEXgtTAsjMAJi0EJ3rCIV38qKs8a&#10;RDe6mI7H86IBXzkPXISA3vsuSFcZX0rB46OUQUSiS4rfFvPp83lMZ7FassXJM1cr3n8G+4evMExZ&#10;LHqFumeRkbNXf0AZxT0EkHHEwRQgpeIi94DdTMbvutnXzIncC5IT3JWm8P9g+cPlyRNVlfR2Soll&#10;BjU6iDaSL9ASdCE/jQsLTNs7TIwt+lHnwR/QmdpupTfpFxsiGEemX67sJjSOzunNfD67wRDH2Gw+&#10;mU1uE0zx+tr5EL8KMCQZJfWoXiaVXXYhdqlDSioWQKtqq7ROlxTYaE8uDJVuahVFD/5blrYp10J6&#10;1QF2HpFHpa+SGu4aS1Zsj23PwhGqFyTBQzdGwfGtwrI7FuIT8zg32BzuQnzEQ2poSgq9RUkN/uff&#10;/Ckf5cQoJQ3OYUnDjzPzghL9zaLQaWgHww/GcTDs2WwAG57gljmeTXzgox5M6cE844qsUxUMMcux&#10;VknjYG5itw24Ylys1zkJR9OxuLN7xxP0QO+hfWbe9eJElPUBhglli3cadbkd2etzBKmygInQjkUU&#10;Pl1wrPMI9CuY9ubtPWe9/lGsfgEAAP//AwBQSwMEFAAGAAgAAAAhAKe4g5XgAAAACQEAAA8AAABk&#10;cnMvZG93bnJldi54bWxMj81OwzAQhO9IvIO1SFwQdVogbUKcClp6g0N/1LObbJOIeB3ZTpO+PcsJ&#10;jqMZzXyTLUfTigs631hSMJ1EIJAKWzZUKTjsN48LED5oKnVrCRVc0cMyv73JdFragbZ42YVKcAn5&#10;VCuoQ+hSKX1Ro9F+Yjsk9s7WGR1YukqWTg9cblo5i6JYGt0QL9S6w1WNxfeuNwriteuHLa0e1oeP&#10;T/3VVbPj+/Wo1P3d+PYKIuAY/sLwi8/okDPTyfZUetGyXiT8JSh4SqYgOPAynz+DOClI4ghknsn/&#10;D/IfAAAA//8DAFBLAQItABQABgAIAAAAIQC2gziS/gAAAOEBAAATAAAAAAAAAAAAAAAAAAAAAABb&#10;Q29udGVudF9UeXBlc10ueG1sUEsBAi0AFAAGAAgAAAAhADj9If/WAAAAlAEAAAsAAAAAAAAAAAAA&#10;AAAALwEAAF9yZWxzLy5yZWxzUEsBAi0AFAAGAAgAAAAhAJEPo/40AgAAcAQAAA4AAAAAAAAAAAAA&#10;AAAALgIAAGRycy9lMm9Eb2MueG1sUEsBAi0AFAAGAAgAAAAhAKe4g5XgAAAACQEAAA8AAAAAAAAA&#10;AAAAAAAAjgQAAGRycy9kb3ducmV2LnhtbFBLBQYAAAAABAAEAPMAAACbBQAAAAA=&#10;" stroked="f">
                <v:textbox inset="0,0,0,0">
                  <w:txbxContent>
                    <w:p w:rsidR="008B2B8C" w:rsidRPr="006D581C" w:rsidRDefault="008B2B8C" w:rsidP="008B2B8C">
                      <w:pPr>
                        <w:pStyle w:val="Caption"/>
                        <w:jc w:val="center"/>
                        <w:rPr>
                          <w:rFonts w:ascii="Times New Roman" w:hAnsi="Times New Roman" w:cs="Times New Roman"/>
                          <w:color w:val="auto"/>
                          <w:sz w:val="24"/>
                        </w:rPr>
                      </w:pPr>
                      <w:bookmarkStart w:id="6" w:name="_Toc108867576"/>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1</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Inspeksi payudara dengan berdiri melihat ke cermin</w:t>
                      </w:r>
                      <w:bookmarkEnd w:id="6"/>
                    </w:p>
                  </w:txbxContent>
                </v:textbox>
              </v:shape>
            </w:pict>
          </mc:Fallback>
        </mc:AlternateContent>
      </w:r>
      <w:r w:rsidRPr="00E768DC">
        <w:rPr>
          <w:rFonts w:ascii="Times New Roman" w:hAnsi="Times New Roman" w:cs="Times New Roman"/>
          <w:sz w:val="24"/>
        </w:rPr>
        <w:t>Sumber: Dianesuryaman, 2019</w:t>
      </w:r>
    </w:p>
    <w:p w:rsidR="008B2B8C" w:rsidRDefault="008B2B8C" w:rsidP="008B2B8C">
      <w:pPr>
        <w:pStyle w:val="Caption"/>
        <w:spacing w:after="0"/>
        <w:jc w:val="center"/>
        <w:rPr>
          <w:rFonts w:ascii="Times New Roman" w:hAnsi="Times New Roman" w:cs="Times New Roman"/>
          <w:b w:val="0"/>
          <w:color w:val="auto"/>
          <w:sz w:val="24"/>
          <w:szCs w:val="24"/>
        </w:rPr>
      </w:pPr>
    </w:p>
    <w:p w:rsidR="008B2B8C" w:rsidRPr="001B3E76" w:rsidRDefault="008B2B8C" w:rsidP="008B2B8C"/>
    <w:p w:rsidR="008B2B8C" w:rsidRDefault="008B2B8C" w:rsidP="008B2B8C">
      <w:r>
        <w:rPr>
          <w:lang w:val="en-US"/>
        </w:rPr>
        <mc:AlternateContent>
          <mc:Choice Requires="wps">
            <w:drawing>
              <wp:anchor distT="0" distB="0" distL="114300" distR="114300" simplePos="0" relativeHeight="251662336" behindDoc="0" locked="0" layoutInCell="1" allowOverlap="1" wp14:anchorId="6420C975" wp14:editId="58DD858A">
                <wp:simplePos x="0" y="0"/>
                <wp:positionH relativeFrom="column">
                  <wp:posOffset>2422525</wp:posOffset>
                </wp:positionH>
                <wp:positionV relativeFrom="paragraph">
                  <wp:posOffset>38735</wp:posOffset>
                </wp:positionV>
                <wp:extent cx="169545" cy="159385"/>
                <wp:effectExtent l="0" t="0" r="20955" b="12065"/>
                <wp:wrapNone/>
                <wp:docPr id="3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90.75pt;margin-top:3.05pt;width:13.35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SJiAIAAG0FAAAOAAAAZHJzL2Uyb0RvYy54bWysVEtPGzEQvlfqf7B8L5sNCYUVGxSBqCpF&#10;gHiIs+O1Ewuvx7WdbNJf37H3EaA5Vb1YHs83T38zl1e7WpOtcF6BKWl+MqJEGA6VMquSvjzffjun&#10;xAdmKqbBiJLuhadXs69fLhtbiDGsQVfCEXRifNHYkq5DsEWWeb4WNfMnYIVBpQRXs4CiW2WVYw16&#10;r3U2Ho3OsgZcZR1w4T2+3rRKOkv+pRQ83EvpRSC6pJhbSKdL5zKe2eySFSvH7FrxLg32D1nUTBkM&#10;Ori6YYGRjVN/uaoVd+BBhhMOdQZSKi5SDVhNPvpUzdOaWZFqweZ4O7TJ/z+3/G774IiqSno6xf4Y&#10;VuMnPWLbmFlpQU4nsUON9QUCn+yDizV6uwD+5lGRfdBEwXeYnXR1xGKFZJfavR/aLXaBcHzMzy6m&#10;kyklHFX59OL0fBqDZazoja3z4YeAmsRLSR2mlZrMtgsfWmgPibG0SdmBVtWt0joJkUfiWjuyZciA&#10;5SrvQvgDCgNGy1RLm34qJOy1aL0+CokdwoTHKXri5sEn41yYcNb51QbR0UxiBoNhfsxQhz6ZDhvN&#10;ROLsYDg6Zvgx4mCRooIJg3GtDLhjDqq3IXKL76tva47lL6HaIzEctBPjLb9V+AkL5sMDczgiSBYc&#10;+3CPh9TQlBS6GyVrcL+PvUc8Mhe1lDQ4ciX1vzbMCUr0T4OcvsgnkzijSZhMv49RcO81y/cas6mv&#10;Af80xwVjebpGfND9VTqoX3E7zGNUVDHDMXZJeXC9cB3aVYD7hYv5PMFwLi0LC/NkeXQeuxpJ9rx7&#10;Zc52TAxI4Tvox5MVnwjZYqOlgfkmgFSJrYe+dv3GmU587/ZPXBrv5YQ6bMnZHwAAAP//AwBQSwME&#10;FAAGAAgAAAAhAKrNi3bcAAAACAEAAA8AAABkcnMvZG93bnJldi54bWxMj8tOwzAQRfdI/IM1ldhR&#10;JwGqNI1TISRYsSGU/TSe5tF4HGInDX+PWdHl6FzdeybfL6YXM42utawgXkcgiCurW64VHD5f71MQ&#10;ziNr7C2Tgh9ysC9ub3LMtL3wB82lr0UoYZehgsb7IZPSVQ0ZdGs7EAd2sqNBH86xlnrESyg3vUyi&#10;aCMNthwWGhzopaHqXE5GwXu37Q5vHX9/4bQ9z3M51fWJlLpbLc87EJ4W/x+GP/2gDkVwOtqJtRO9&#10;goc0fgpRBZsYROCPUZqAOAYQJyCLXF4/UPwCAAD//wMAUEsBAi0AFAAGAAgAAAAhALaDOJL+AAAA&#10;4QEAABMAAAAAAAAAAAAAAAAAAAAAAFtDb250ZW50X1R5cGVzXS54bWxQSwECLQAUAAYACAAAACEA&#10;OP0h/9YAAACUAQAACwAAAAAAAAAAAAAAAAAvAQAAX3JlbHMvLnJlbHNQSwECLQAUAAYACAAAACEA&#10;1+w0iYgCAABtBQAADgAAAAAAAAAAAAAAAAAuAgAAZHJzL2Uyb0RvYy54bWxQSwECLQAUAAYACAAA&#10;ACEAqs2LdtwAAAAIAQAADwAAAAAAAAAAAAAAAADiBAAAZHJzL2Rvd25yZXYueG1sUEsFBgAAAAAE&#10;AAQA8wAAAOsFAAAAAA==&#10;" fillcolor="white [3201]" strokecolor="white [3212]" strokeweight="2pt">
                <v:path arrowok="t"/>
              </v:rect>
            </w:pict>
          </mc:Fallback>
        </mc:AlternateContent>
      </w:r>
      <w:r>
        <w:rPr>
          <w:lang w:val="en-US"/>
        </w:rPr>
        <w:drawing>
          <wp:anchor distT="0" distB="0" distL="114300" distR="114300" simplePos="0" relativeHeight="251661312" behindDoc="0" locked="0" layoutInCell="1" allowOverlap="1" wp14:anchorId="4558D886" wp14:editId="7C775AE7">
            <wp:simplePos x="0" y="0"/>
            <wp:positionH relativeFrom="column">
              <wp:posOffset>1945640</wp:posOffset>
            </wp:positionH>
            <wp:positionV relativeFrom="paragraph">
              <wp:posOffset>34290</wp:posOffset>
            </wp:positionV>
            <wp:extent cx="1105535" cy="1442085"/>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8-27 at 03.26.29.jpe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05535" cy="1442085"/>
                    </a:xfrm>
                    <a:prstGeom prst="rect">
                      <a:avLst/>
                    </a:prstGeom>
                  </pic:spPr>
                </pic:pic>
              </a:graphicData>
            </a:graphic>
            <wp14:sizeRelH relativeFrom="page">
              <wp14:pctWidth>0</wp14:pctWidth>
            </wp14:sizeRelH>
            <wp14:sizeRelV relativeFrom="page">
              <wp14:pctHeight>0</wp14:pctHeight>
            </wp14:sizeRelV>
          </wp:anchor>
        </w:drawing>
      </w:r>
    </w:p>
    <w:p w:rsidR="008B2B8C" w:rsidRDefault="008B2B8C" w:rsidP="008B2B8C"/>
    <w:p w:rsidR="008B2B8C" w:rsidRDefault="008B2B8C" w:rsidP="008B2B8C"/>
    <w:p w:rsidR="008B2B8C" w:rsidRDefault="008B2B8C" w:rsidP="008B2B8C"/>
    <w:p w:rsidR="008B2B8C" w:rsidRDefault="008B2B8C" w:rsidP="008B2B8C">
      <w:pPr>
        <w:jc w:val="center"/>
        <w:rPr>
          <w:rFonts w:ascii="Times New Roman" w:hAnsi="Times New Roman" w:cs="Times New Roman"/>
          <w:sz w:val="24"/>
        </w:rPr>
      </w:pPr>
    </w:p>
    <w:p w:rsidR="008B2B8C" w:rsidRDefault="008B2B8C" w:rsidP="008B2B8C">
      <w:pPr>
        <w:jc w:val="center"/>
      </w:pPr>
      <w:r>
        <w:rPr>
          <w:lang w:val="en-US"/>
        </w:rPr>
        <mc:AlternateContent>
          <mc:Choice Requires="wps">
            <w:drawing>
              <wp:anchor distT="0" distB="0" distL="114300" distR="114300" simplePos="0" relativeHeight="251668480" behindDoc="0" locked="0" layoutInCell="1" allowOverlap="1" wp14:anchorId="6DB5138F" wp14:editId="56BC3ADA">
                <wp:simplePos x="0" y="0"/>
                <wp:positionH relativeFrom="column">
                  <wp:posOffset>1292225</wp:posOffset>
                </wp:positionH>
                <wp:positionV relativeFrom="paragraph">
                  <wp:posOffset>295748</wp:posOffset>
                </wp:positionV>
                <wp:extent cx="2370455" cy="63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370455" cy="635"/>
                        </a:xfrm>
                        <a:prstGeom prst="rect">
                          <a:avLst/>
                        </a:prstGeom>
                        <a:solidFill>
                          <a:prstClr val="white"/>
                        </a:solidFill>
                        <a:ln>
                          <a:noFill/>
                        </a:ln>
                        <a:effectLst/>
                      </wps:spPr>
                      <wps:txbx>
                        <w:txbxContent>
                          <w:p w:rsidR="008B2B8C" w:rsidRPr="006D581C" w:rsidRDefault="008B2B8C" w:rsidP="008B2B8C">
                            <w:pPr>
                              <w:pStyle w:val="Caption"/>
                              <w:jc w:val="center"/>
                              <w:rPr>
                                <w:rFonts w:ascii="Times New Roman" w:hAnsi="Times New Roman" w:cs="Times New Roman"/>
                                <w:color w:val="auto"/>
                                <w:sz w:val="24"/>
                              </w:rPr>
                            </w:pPr>
                            <w:bookmarkStart w:id="7" w:name="_Toc108867577"/>
                            <w:r w:rsidRPr="006D581C">
                              <w:rPr>
                                <w:rFonts w:ascii="Times New Roman" w:hAnsi="Times New Roman" w:cs="Times New Roman"/>
                                <w:color w:val="auto"/>
                                <w:sz w:val="24"/>
                              </w:rPr>
                              <w:t xml:space="preserve">Gambar </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2</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.2 Inspeksi payudara dengan mengangkat kedua tangan</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3" o:spid="_x0000_s1027" type="#_x0000_t202" style="position:absolute;left:0;text-align:left;margin-left:101.75pt;margin-top:23.3pt;width:186.65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nLNQIAAHQEAAAOAAAAZHJzL2Uyb0RvYy54bWysVE1v2zAMvQ/YfxB0X5yPpSuMOEWWIsOA&#10;oi2QDD0rshwLkEWNUmJnv36UHKdbt9Owi0KR1KP5HpnFXdcYdlLoNdiCT0ZjzpSVUGp7KPi33ebD&#10;LWc+CFsKA1YV/Kw8v1u+f7doXa6mUIMpFTICsT5vXcHrEFyeZV7WqhF+BE5ZClaAjQh0xUNWomgJ&#10;vTHZdDy+yVrA0iFI5T157/sgXyb8qlIyPFWVV4GZgtO3hXRiOvfxzJYLkR9QuFrLy2eIf/iKRmhL&#10;Ra9Q9yIIdkT9B1SjJYKHKowkNBlUlZYq9UDdTMZvutnWwqnUC5Hj3ZUm//9g5ePpGZkuCz6fcWZF&#10;QxrtVBfYZ+gYuYif1vmc0raOEkNHftJ58Htyxra7Cpv4Sw0xihPT5yu7EU2Sczr7NP44n3MmKXYz&#10;m0eM7PWpQx++KGhYNAqOJF1iVJwefOhTh5RYyYPR5UYbEy8xsDbIToJkbmsd1AX8tyxjY66F+KoH&#10;7D0qzcmlSuy27ypaodt3iZ1rx3soz0QEQj9K3smNpuoPwodngTQ71DvtQ3iiozLQFhwuFmc14I+/&#10;+WM+SUpRzlqaxYL770eBijPz1ZLYcXAHAwdjPxj22KyB+p7QpjmZTHqAwQxmhdC80JqsYhUKCSup&#10;VsHDYK5DvxG0ZlKtVimJxtOJ8GC3TkbogeVd9yLQXTQKJO0jDFMq8jdS9blJLLc6BuI96Rh57Vkk&#10;/eOFRjtNwmUN4+78ek9Zr38Wy58AAAD//wMAUEsDBBQABgAIAAAAIQDk8uyj4AAAAAkBAAAPAAAA&#10;ZHJzL2Rvd25yZXYueG1sTI+xTsMwEIZ3JN7BOiQWRB3a1EUhTlVVMMBSEbqwubEbB+JzZDtteHuu&#10;E4x39+m/7y/Xk+vZyYTYeZTwMMuAGWy87rCVsP94uX8EFpNCrXqPRsKPibCurq9KVWh/xndzqlPL&#10;KARjoSTYlIaC89hY41Sc+cEg3Y4+OJVoDC3XQZ0p3PV8nmWCO9UhfbBqMFtrmu96dBJ2+efO3o3H&#10;57dNvgiv+3ErvtpaytubafMELJkp/cFw0Sd1qMjp4EfUkfUS5tliSaiEXAhgBCxXgrocLosV8Krk&#10;/xtUvwAAAP//AwBQSwECLQAUAAYACAAAACEAtoM4kv4AAADhAQAAEwAAAAAAAAAAAAAAAAAAAAAA&#10;W0NvbnRlbnRfVHlwZXNdLnhtbFBLAQItABQABgAIAAAAIQA4/SH/1gAAAJQBAAALAAAAAAAAAAAA&#10;AAAAAC8BAABfcmVscy8ucmVsc1BLAQItABQABgAIAAAAIQDJi5nLNQIAAHQEAAAOAAAAAAAAAAAA&#10;AAAAAC4CAABkcnMvZTJvRG9jLnhtbFBLAQItABQABgAIAAAAIQDk8uyj4AAAAAkBAAAPAAAAAAAA&#10;AAAAAAAAAI8EAABkcnMvZG93bnJldi54bWxQSwUGAAAAAAQABADzAAAAnAUAAAAA&#10;" stroked="f">
                <v:textbox style="mso-fit-shape-to-text:t" inset="0,0,0,0">
                  <w:txbxContent>
                    <w:p w:rsidR="008B2B8C" w:rsidRPr="006D581C" w:rsidRDefault="008B2B8C" w:rsidP="008B2B8C">
                      <w:pPr>
                        <w:pStyle w:val="Caption"/>
                        <w:jc w:val="center"/>
                        <w:rPr>
                          <w:rFonts w:ascii="Times New Roman" w:hAnsi="Times New Roman" w:cs="Times New Roman"/>
                          <w:color w:val="auto"/>
                          <w:sz w:val="24"/>
                        </w:rPr>
                      </w:pPr>
                      <w:bookmarkStart w:id="8" w:name="_Toc108867577"/>
                      <w:r w:rsidRPr="006D581C">
                        <w:rPr>
                          <w:rFonts w:ascii="Times New Roman" w:hAnsi="Times New Roman" w:cs="Times New Roman"/>
                          <w:color w:val="auto"/>
                          <w:sz w:val="24"/>
                        </w:rPr>
                        <w:t xml:space="preserve">Gambar </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2</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.2 Inspeksi payudara dengan mengangkat kedua tangan</w:t>
                      </w:r>
                      <w:bookmarkEnd w:id="8"/>
                    </w:p>
                  </w:txbxContent>
                </v:textbox>
              </v:shape>
            </w:pict>
          </mc:Fallback>
        </mc:AlternateContent>
      </w:r>
      <w:r>
        <w:rPr>
          <w:rFonts w:ascii="Times New Roman" w:hAnsi="Times New Roman" w:cs="Times New Roman"/>
          <w:sz w:val="24"/>
        </w:rPr>
        <w:t>Sumber : Dianesuryaman, 2019</w:t>
      </w:r>
    </w:p>
    <w:p w:rsidR="008B2B8C" w:rsidRDefault="008B2B8C" w:rsidP="008B2B8C"/>
    <w:p w:rsidR="008B2B8C" w:rsidRDefault="008B2B8C" w:rsidP="008B2B8C"/>
    <w:p w:rsidR="008B2B8C" w:rsidRDefault="008B2B8C" w:rsidP="008B2B8C">
      <w:pPr>
        <w:pStyle w:val="ListParagraph"/>
        <w:numPr>
          <w:ilvl w:val="0"/>
          <w:numId w:val="27"/>
        </w:numPr>
        <w:spacing w:line="480" w:lineRule="auto"/>
        <w:ind w:left="1843" w:hanging="283"/>
        <w:jc w:val="both"/>
        <w:rPr>
          <w:rFonts w:ascii="Times New Roman" w:hAnsi="Times New Roman" w:cs="Times New Roman"/>
          <w:sz w:val="24"/>
        </w:rPr>
      </w:pPr>
      <w:r>
        <w:rPr>
          <w:lang w:val="en-US"/>
        </w:rPr>
        <w:drawing>
          <wp:anchor distT="0" distB="0" distL="114300" distR="114300" simplePos="0" relativeHeight="251663360" behindDoc="0" locked="0" layoutInCell="1" allowOverlap="1" wp14:anchorId="00313A06" wp14:editId="7B8BB1F2">
            <wp:simplePos x="0" y="0"/>
            <wp:positionH relativeFrom="column">
              <wp:posOffset>1603848</wp:posOffset>
            </wp:positionH>
            <wp:positionV relativeFrom="paragraph">
              <wp:posOffset>982980</wp:posOffset>
            </wp:positionV>
            <wp:extent cx="1746250" cy="1094740"/>
            <wp:effectExtent l="0" t="0" r="635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2404" r="30609" b="25314"/>
                    <a:stretch/>
                  </pic:blipFill>
                  <pic:spPr bwMode="auto">
                    <a:xfrm>
                      <a:off x="0" y="0"/>
                      <a:ext cx="1746250" cy="1094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Pegang siku dengan kuat sehingga payudara agak sedikit naik. Amati apakah ada benjolan, cekungan atau kerutan dikulit akibat dari tarikan puting. </w:t>
      </w:r>
    </w:p>
    <w:p w:rsidR="008B2B8C" w:rsidRDefault="008B2B8C" w:rsidP="008B2B8C">
      <w:pPr>
        <w:pStyle w:val="ListParagraph"/>
        <w:spacing w:line="240" w:lineRule="auto"/>
        <w:ind w:left="1843"/>
        <w:jc w:val="both"/>
        <w:rPr>
          <w:rFonts w:ascii="Times New Roman" w:hAnsi="Times New Roman" w:cs="Times New Roman"/>
          <w:sz w:val="24"/>
        </w:rPr>
      </w:pPr>
    </w:p>
    <w:p w:rsidR="008B2B8C" w:rsidRDefault="008B2B8C" w:rsidP="008B2B8C">
      <w:pPr>
        <w:pStyle w:val="ListParagraph"/>
        <w:spacing w:line="240" w:lineRule="auto"/>
        <w:ind w:left="1843"/>
        <w:jc w:val="both"/>
        <w:rPr>
          <w:rFonts w:ascii="Times New Roman" w:hAnsi="Times New Roman" w:cs="Times New Roman"/>
          <w:sz w:val="24"/>
        </w:rPr>
      </w:pPr>
    </w:p>
    <w:p w:rsidR="008B2B8C" w:rsidRDefault="008B2B8C" w:rsidP="008B2B8C">
      <w:pPr>
        <w:pStyle w:val="ListParagraph"/>
        <w:spacing w:line="240" w:lineRule="auto"/>
        <w:ind w:left="1843"/>
        <w:jc w:val="both"/>
        <w:rPr>
          <w:rFonts w:ascii="Times New Roman" w:hAnsi="Times New Roman" w:cs="Times New Roman"/>
          <w:sz w:val="24"/>
        </w:rPr>
      </w:pPr>
    </w:p>
    <w:p w:rsidR="008B2B8C" w:rsidRDefault="008B2B8C" w:rsidP="008B2B8C">
      <w:pPr>
        <w:pStyle w:val="ListParagraph"/>
        <w:spacing w:line="240" w:lineRule="auto"/>
        <w:ind w:left="1843"/>
        <w:jc w:val="both"/>
        <w:rPr>
          <w:rFonts w:ascii="Times New Roman" w:hAnsi="Times New Roman" w:cs="Times New Roman"/>
          <w:sz w:val="24"/>
        </w:rPr>
      </w:pPr>
    </w:p>
    <w:p w:rsidR="008B2B8C" w:rsidRDefault="008B2B8C" w:rsidP="008B2B8C">
      <w:pPr>
        <w:pStyle w:val="ListParagraph"/>
        <w:spacing w:line="240" w:lineRule="auto"/>
        <w:ind w:left="1843"/>
        <w:jc w:val="both"/>
        <w:rPr>
          <w:rFonts w:ascii="Times New Roman" w:hAnsi="Times New Roman" w:cs="Times New Roman"/>
          <w:sz w:val="24"/>
        </w:rPr>
      </w:pPr>
    </w:p>
    <w:p w:rsidR="008B2B8C" w:rsidRDefault="008B2B8C" w:rsidP="008B2B8C">
      <w:pPr>
        <w:pStyle w:val="ListParagraph"/>
        <w:spacing w:line="240" w:lineRule="auto"/>
        <w:ind w:left="1843"/>
        <w:jc w:val="both"/>
        <w:rPr>
          <w:rFonts w:ascii="Times New Roman" w:hAnsi="Times New Roman" w:cs="Times New Roman"/>
          <w:sz w:val="24"/>
        </w:rPr>
      </w:pPr>
    </w:p>
    <w:p w:rsidR="008B2B8C" w:rsidRDefault="008B2B8C" w:rsidP="008B2B8C">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Sumber : Sherina, 2021</w:t>
      </w:r>
    </w:p>
    <w:p w:rsidR="008B2B8C" w:rsidRDefault="008B2B8C" w:rsidP="008B2B8C">
      <w:pPr>
        <w:pStyle w:val="ListParagraph"/>
        <w:spacing w:line="240" w:lineRule="auto"/>
        <w:ind w:left="1843"/>
        <w:jc w:val="both"/>
        <w:rPr>
          <w:rFonts w:ascii="Times New Roman" w:hAnsi="Times New Roman" w:cs="Times New Roman"/>
          <w:sz w:val="24"/>
        </w:rPr>
      </w:pPr>
      <w:r>
        <w:rPr>
          <w:lang w:val="en-US"/>
        </w:rPr>
        <mc:AlternateContent>
          <mc:Choice Requires="wps">
            <w:drawing>
              <wp:anchor distT="0" distB="0" distL="114300" distR="114300" simplePos="0" relativeHeight="251669504" behindDoc="0" locked="0" layoutInCell="1" allowOverlap="1" wp14:anchorId="260AA490" wp14:editId="0157F62B">
                <wp:simplePos x="0" y="0"/>
                <wp:positionH relativeFrom="column">
                  <wp:posOffset>1223807</wp:posOffset>
                </wp:positionH>
                <wp:positionV relativeFrom="paragraph">
                  <wp:posOffset>67310</wp:posOffset>
                </wp:positionV>
                <wp:extent cx="2445385" cy="63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445385" cy="635"/>
                        </a:xfrm>
                        <a:prstGeom prst="rect">
                          <a:avLst/>
                        </a:prstGeom>
                        <a:solidFill>
                          <a:prstClr val="white"/>
                        </a:solidFill>
                        <a:ln>
                          <a:noFill/>
                        </a:ln>
                        <a:effectLst/>
                      </wps:spPr>
                      <wps:txbx>
                        <w:txbxContent>
                          <w:p w:rsidR="008B2B8C" w:rsidRPr="006D581C" w:rsidRDefault="008B2B8C" w:rsidP="008B2B8C">
                            <w:pPr>
                              <w:pStyle w:val="Caption"/>
                              <w:jc w:val="center"/>
                              <w:rPr>
                                <w:rFonts w:ascii="Times New Roman" w:hAnsi="Times New Roman" w:cs="Times New Roman"/>
                                <w:color w:val="auto"/>
                                <w:sz w:val="24"/>
                              </w:rPr>
                            </w:pPr>
                            <w:bookmarkStart w:id="9" w:name="_Toc108867578"/>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3</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Inspeksi payudara dengan memegang siku kuat-kuat</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4" o:spid="_x0000_s1028" type="#_x0000_t202" style="position:absolute;left:0;text-align:left;margin-left:96.35pt;margin-top:5.3pt;width:192.5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bPNQIAAHQEAAAOAAAAZHJzL2Uyb0RvYy54bWysVFFv2jAQfp+0/2D5fQQoVBUiVIyKaRJq&#10;K8HUZ+M4JJLt886GpPv1OzsJ3bo9TXsx57vzd7nvu2N53xrNLgp9DTbnk9GYM2UlFLU95fzbYfvp&#10;jjMfhC2EBqty/qo8v199/LBs3EJNoQJdKGQEYv2icTmvQnCLLPOyUkb4EThlKVgCGhHoiqesQNEQ&#10;utHZdDy+zRrAwiFI5T15H7ogXyX8slQyPJWlV4HpnNO3hXRiOo/xzFZLsTihcFUt+88Q//AVRtSW&#10;il6hHkQQ7Iz1H1CmlggeyjCSYDIoy1qq1AN1Mxm/62ZfCadSL0SOd1ea/P+DlY+XZ2R1kfP5jDMr&#10;DGl0UG1gn6Fl5CJ+GucXlLZ3lBha8pPOg9+TM7bdlmjiLzXEKE5Mv17ZjWiSnNPZbH5zN+dMUuz2&#10;Zh4xsrenDn34osCwaOQcSbrEqLjsfOhSh5RYyYOui22tdbzEwEYjuwiSuanqoHrw37K0jbkW4qsO&#10;sPOoNCd9ldht11W0QntsEzvToeMjFK9EBEI3St7JbU3Vd8KHZ4E0O9Q77UN4oqPU0OQceouzCvDH&#10;3/wxnySlKGcNzWLO/fezQMWZ/mpJ7Di4g4GDcRwMezYboL4ntGlOJpMeYNCDWSKYF1qTdaxCIWEl&#10;1cp5GMxN6DaC1kyq9Tol0Xg6EXZ272SEHlg+tC8CXa9RIGkfYZhSsXgnVZebxHLrcyDek46R145F&#10;0j9eaLTTJPRrGHfn13vKevuzWP0EAAD//wMAUEsDBBQABgAIAAAAIQDOZYmy3wAAAAkBAAAPAAAA&#10;ZHJzL2Rvd25yZXYueG1sTI8xT8MwEIV3JP6DdUgsiDqUkkCIU1UVDHSpCF3Y3PgaB+JzFDtt+Pdc&#10;J9ju3T29+16xnFwnjjiE1pOCu1kCAqn2pqVGwe7j9fYRRIiajO48oYIfDLAsLy8KnRt/onc8VrER&#10;HEIh1wpsjH0uZagtOh1mvkfi28EPTkeWQyPNoE8c7jo5T5JUOt0Sf7C6x7XF+rsanYLt4nNrb8bD&#10;y2a1uB/eduM6/Woqpa6vptUziIhT/DPDGZ/RoWSmvR/JBNGxfppnbOUhSUGw4SHLuMv+vMhAloX8&#10;36D8BQAA//8DAFBLAQItABQABgAIAAAAIQC2gziS/gAAAOEBAAATAAAAAAAAAAAAAAAAAAAAAABb&#10;Q29udGVudF9UeXBlc10ueG1sUEsBAi0AFAAGAAgAAAAhADj9If/WAAAAlAEAAAsAAAAAAAAAAAAA&#10;AAAALwEAAF9yZWxzLy5yZWxzUEsBAi0AFAAGAAgAAAAhANQqZs81AgAAdAQAAA4AAAAAAAAAAAAA&#10;AAAALgIAAGRycy9lMm9Eb2MueG1sUEsBAi0AFAAGAAgAAAAhAM5libLfAAAACQEAAA8AAAAAAAAA&#10;AAAAAAAAjwQAAGRycy9kb3ducmV2LnhtbFBLBQYAAAAABAAEAPMAAACbBQAAAAA=&#10;" stroked="f">
                <v:textbox style="mso-fit-shape-to-text:t" inset="0,0,0,0">
                  <w:txbxContent>
                    <w:p w:rsidR="008B2B8C" w:rsidRPr="006D581C" w:rsidRDefault="008B2B8C" w:rsidP="008B2B8C">
                      <w:pPr>
                        <w:pStyle w:val="Caption"/>
                        <w:jc w:val="center"/>
                        <w:rPr>
                          <w:rFonts w:ascii="Times New Roman" w:hAnsi="Times New Roman" w:cs="Times New Roman"/>
                          <w:color w:val="auto"/>
                          <w:sz w:val="24"/>
                        </w:rPr>
                      </w:pPr>
                      <w:bookmarkStart w:id="10" w:name="_Toc108867578"/>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3</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Inspeksi payudara dengan memegang siku kuat-kuat</w:t>
                      </w:r>
                      <w:bookmarkEnd w:id="10"/>
                    </w:p>
                  </w:txbxContent>
                </v:textbox>
              </v:shape>
            </w:pict>
          </mc:Fallback>
        </mc:AlternateContent>
      </w:r>
    </w:p>
    <w:p w:rsidR="008B2B8C" w:rsidRDefault="008B2B8C" w:rsidP="008B2B8C">
      <w:pPr>
        <w:pStyle w:val="ListParagraph"/>
        <w:spacing w:line="240" w:lineRule="auto"/>
        <w:ind w:left="1843"/>
        <w:jc w:val="both"/>
        <w:rPr>
          <w:rFonts w:ascii="Times New Roman" w:hAnsi="Times New Roman" w:cs="Times New Roman"/>
          <w:sz w:val="24"/>
        </w:rPr>
      </w:pPr>
    </w:p>
    <w:p w:rsidR="008B2B8C" w:rsidRPr="00592323" w:rsidRDefault="008B2B8C" w:rsidP="008B2B8C">
      <w:pPr>
        <w:pStyle w:val="ListParagraph"/>
        <w:numPr>
          <w:ilvl w:val="0"/>
          <w:numId w:val="27"/>
        </w:numPr>
        <w:spacing w:line="480" w:lineRule="auto"/>
        <w:ind w:left="1843" w:hanging="283"/>
        <w:jc w:val="both"/>
        <w:rPr>
          <w:rFonts w:ascii="Times New Roman" w:hAnsi="Times New Roman" w:cs="Times New Roman"/>
          <w:sz w:val="24"/>
          <w:lang w:val="de-DE"/>
        </w:rPr>
      </w:pPr>
      <w:r>
        <w:rPr>
          <w:lang w:val="en-US"/>
        </w:rPr>
        <w:lastRenderedPageBreak/>
        <mc:AlternateContent>
          <mc:Choice Requires="wps">
            <w:drawing>
              <wp:anchor distT="0" distB="0" distL="114300" distR="114300" simplePos="0" relativeHeight="251665408" behindDoc="0" locked="0" layoutInCell="1" allowOverlap="1" wp14:anchorId="2906A96C" wp14:editId="7F9E62AE">
                <wp:simplePos x="0" y="0"/>
                <wp:positionH relativeFrom="column">
                  <wp:posOffset>2092325</wp:posOffset>
                </wp:positionH>
                <wp:positionV relativeFrom="paragraph">
                  <wp:posOffset>1316355</wp:posOffset>
                </wp:positionV>
                <wp:extent cx="180340" cy="127000"/>
                <wp:effectExtent l="0" t="0" r="10160" b="25400"/>
                <wp:wrapNone/>
                <wp:docPr id="34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127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64.75pt;margin-top:103.65pt;width:14.2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N2iQIAAG0FAAAOAAAAZHJzL2Uyb0RvYy54bWysVEtvGyEQvlfqf0Dcm9113DxWWUdWolSV&#10;rDRKUuWMWbBXAYYC9tr99R3Yh5PUp6oXxDDfPPlmrq53WpGtcL4BU9HiJKdEGA51Y1YV/fl89+WC&#10;Eh+YqZkCIyq6F55ezz5/umptKSawBlULR9CJ8WVrK7oOwZZZ5vlaaOZPwAqDSglOs4CiW2W1Yy16&#10;1yqb5PlZ1oKrrQMuvMfX205JZ8m/lIKHH1J6EYiqKOYW0unSuYxnNrti5coxu254nwb7hyw0awwG&#10;HV3dssDIxjV/udINd+BBhhMOOgMpGy5SDVhNkX+o5mnNrEi1YHO8Hdvk/59bfr99cKSpK3o6vaTE&#10;MI2f9IhtY2alBDm9jB1qrS8R+GQfXKzR2wXwV4+K7J0mCr7H7KTTEYsVkl1q935st9gFwvGxuMhP&#10;p/gpHFXF5DzP03dkrByMrfPhmwBN4qWiDtNKTWbbhQ8xPCsHSIylTMoOVFPfNUolIfJI3ChHtgwZ&#10;sFwVsR608wcUStEy1dKlnwoJeyU6r49CYocw4UmKnrh58Mk4Fyac9X6VQXQ0k5jBaFgcM1RhSKbH&#10;RjORODsa5scM30ccLVJUMGE01o0Bd8xB/TpG7vBD9V3Nsfwl1HskhoNuYrzldw1+woL58MAcjgj+&#10;G459+IGHVNBWFPobJWtwv4+9RzwyF7WUtDhyFfW/NswJStR3g5y+LKaRDiEJ06/nExTcW83yrcZs&#10;9A3gnxa4YCxP14gParhKB/oFt8M8RkUVMxxjV5QHNwg3oVsFuF+4mM8TDOfSsrAwT5ZH57GrkWTP&#10;uxfmbM/EgBS+h2E8WfmBkB02WhqYbwLIJrH10Ne+3zjTiYz9/olL462cUIctOfsDAAD//wMAUEsD&#10;BBQABgAIAAAAIQCxymrU3gAAAAsBAAAPAAAAZHJzL2Rvd25yZXYueG1sTI9NT8MwDIbvSPyHyJO4&#10;sXStxmhpOiEkOHGhjHvWeP1Y45Qm7cq/x5zY0a8fvX6c7xfbixlH3zpSsFlHIJAqZ1qqFRw+X+8f&#10;QfigyejeESr4QQ/74vYm15lxF/rAuQy14BLymVbQhDBkUvqqQav92g1IvDu50erA41hLM+oLl9te&#10;xlH0IK1uiS80esCXBqtzOVkF713aHd46+v7SU3qe53Kq6xMqdbdanp9ABFzCPwx/+qwOBTsd3UTG&#10;i15BEqdbRhXE0S4BwUSy3aUgjpzEnMgil9c/FL8AAAD//wMAUEsBAi0AFAAGAAgAAAAhALaDOJL+&#10;AAAA4QEAABMAAAAAAAAAAAAAAAAAAAAAAFtDb250ZW50X1R5cGVzXS54bWxQSwECLQAUAAYACAAA&#10;ACEAOP0h/9YAAACUAQAACwAAAAAAAAAAAAAAAAAvAQAAX3JlbHMvLnJlbHNQSwECLQAUAAYACAAA&#10;ACEAy+fDdokCAABtBQAADgAAAAAAAAAAAAAAAAAuAgAAZHJzL2Uyb0RvYy54bWxQSwECLQAUAAYA&#10;CAAAACEAscpq1N4AAAALAQAADwAAAAAAAAAAAAAAAADjBAAAZHJzL2Rvd25yZXYueG1sUEsFBgAA&#10;AAAEAAQA8wAAAO4FAAAAAA==&#10;" fillcolor="white [3201]" strokecolor="white [3212]" strokeweight="2pt">
                <v:path arrowok="t"/>
              </v:rect>
            </w:pict>
          </mc:Fallback>
        </mc:AlternateContent>
      </w:r>
      <w:r>
        <w:rPr>
          <w:rFonts w:ascii="Times New Roman" w:hAnsi="Times New Roman" w:cs="Times New Roman"/>
          <w:sz w:val="24"/>
          <w:lang w:val="en-US"/>
        </w:rPr>
        <w:drawing>
          <wp:anchor distT="0" distB="0" distL="114300" distR="114300" simplePos="0" relativeHeight="251664384" behindDoc="0" locked="0" layoutInCell="1" allowOverlap="1" wp14:anchorId="7A3CB43A" wp14:editId="05DB216A">
            <wp:simplePos x="0" y="0"/>
            <wp:positionH relativeFrom="column">
              <wp:posOffset>1976282</wp:posOffset>
            </wp:positionH>
            <wp:positionV relativeFrom="paragraph">
              <wp:posOffset>1305560</wp:posOffset>
            </wp:positionV>
            <wp:extent cx="1083945" cy="1413510"/>
            <wp:effectExtent l="0" t="0" r="190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8-27 at 03.26.29 (1).jpe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83945" cy="14135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Pemeriksaan bagian puting dengan menekan daerah sekitar puting. Kemudian amati apakah ada cairan yang keluar dari dalam puting. </w:t>
      </w:r>
      <w:r w:rsidRPr="00592323">
        <w:rPr>
          <w:rFonts w:ascii="Times New Roman" w:hAnsi="Times New Roman" w:cs="Times New Roman"/>
          <w:sz w:val="24"/>
          <w:lang w:val="de-DE"/>
        </w:rPr>
        <w:t xml:space="preserve">Cairan bisa berupa cairan putih seperti susu, kuning atau bahkan darah. </w:t>
      </w:r>
    </w:p>
    <w:p w:rsidR="008B2B8C" w:rsidRPr="00592323" w:rsidRDefault="008B2B8C" w:rsidP="008B2B8C">
      <w:pPr>
        <w:spacing w:line="240" w:lineRule="auto"/>
        <w:jc w:val="both"/>
        <w:rPr>
          <w:rFonts w:ascii="Times New Roman" w:hAnsi="Times New Roman" w:cs="Times New Roman"/>
          <w:sz w:val="24"/>
          <w:lang w:val="de-DE"/>
        </w:rPr>
      </w:pPr>
    </w:p>
    <w:p w:rsidR="008B2B8C" w:rsidRPr="00592323" w:rsidRDefault="008B2B8C" w:rsidP="008B2B8C">
      <w:pPr>
        <w:spacing w:line="240" w:lineRule="auto"/>
        <w:jc w:val="both"/>
        <w:rPr>
          <w:rFonts w:ascii="Times New Roman" w:hAnsi="Times New Roman" w:cs="Times New Roman"/>
          <w:sz w:val="24"/>
          <w:lang w:val="de-DE"/>
        </w:rPr>
      </w:pPr>
    </w:p>
    <w:p w:rsidR="008B2B8C" w:rsidRPr="00592323" w:rsidRDefault="008B2B8C" w:rsidP="008B2B8C">
      <w:pPr>
        <w:spacing w:line="240" w:lineRule="auto"/>
        <w:jc w:val="both"/>
        <w:rPr>
          <w:rFonts w:ascii="Times New Roman" w:hAnsi="Times New Roman" w:cs="Times New Roman"/>
          <w:sz w:val="24"/>
          <w:lang w:val="de-DE"/>
        </w:rPr>
      </w:pPr>
    </w:p>
    <w:p w:rsidR="008B2B8C" w:rsidRPr="00592323" w:rsidRDefault="008B2B8C" w:rsidP="008B2B8C">
      <w:pPr>
        <w:spacing w:line="240" w:lineRule="auto"/>
        <w:jc w:val="both"/>
        <w:rPr>
          <w:rFonts w:ascii="Times New Roman" w:hAnsi="Times New Roman" w:cs="Times New Roman"/>
          <w:sz w:val="24"/>
          <w:lang w:val="de-DE"/>
        </w:rPr>
      </w:pPr>
    </w:p>
    <w:p w:rsidR="008B2B8C" w:rsidRDefault="008B2B8C" w:rsidP="008B2B8C">
      <w:pPr>
        <w:spacing w:line="240" w:lineRule="auto"/>
        <w:jc w:val="center"/>
        <w:rPr>
          <w:rFonts w:ascii="Times New Roman" w:hAnsi="Times New Roman" w:cs="Times New Roman"/>
          <w:sz w:val="24"/>
        </w:rPr>
      </w:pPr>
      <w:r>
        <w:rPr>
          <w:lang w:val="en-US"/>
        </w:rPr>
        <mc:AlternateContent>
          <mc:Choice Requires="wps">
            <w:drawing>
              <wp:anchor distT="0" distB="0" distL="114300" distR="114300" simplePos="0" relativeHeight="251670528" behindDoc="0" locked="0" layoutInCell="1" allowOverlap="1" wp14:anchorId="0BF54D9F" wp14:editId="5CAF92AB">
                <wp:simplePos x="0" y="0"/>
                <wp:positionH relativeFrom="column">
                  <wp:posOffset>1196694</wp:posOffset>
                </wp:positionH>
                <wp:positionV relativeFrom="paragraph">
                  <wp:posOffset>223579</wp:posOffset>
                </wp:positionV>
                <wp:extent cx="3242931" cy="63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242931" cy="635"/>
                        </a:xfrm>
                        <a:prstGeom prst="rect">
                          <a:avLst/>
                        </a:prstGeom>
                        <a:solidFill>
                          <a:prstClr val="white"/>
                        </a:solidFill>
                        <a:ln>
                          <a:noFill/>
                        </a:ln>
                        <a:effectLst/>
                      </wps:spPr>
                      <wps:txbx>
                        <w:txbxContent>
                          <w:p w:rsidR="008B2B8C" w:rsidRPr="006D581C" w:rsidRDefault="008B2B8C" w:rsidP="008B2B8C">
                            <w:pPr>
                              <w:pStyle w:val="Caption"/>
                              <w:jc w:val="center"/>
                              <w:rPr>
                                <w:rFonts w:ascii="Times New Roman" w:hAnsi="Times New Roman" w:cs="Times New Roman"/>
                                <w:color w:val="auto"/>
                                <w:sz w:val="24"/>
                              </w:rPr>
                            </w:pPr>
                            <w:bookmarkStart w:id="11" w:name="_Toc108867579"/>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4</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Inspeksi dan palpasi bagian payudara dengan menekan area sekitar puting</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5" o:spid="_x0000_s1029" type="#_x0000_t202" style="position:absolute;left:0;text-align:left;margin-left:94.25pt;margin-top:17.6pt;width:255.35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CtNwIAAHQEAAAOAAAAZHJzL2Uyb0RvYy54bWysVE1v2zAMvQ/YfxB0X5wma7EadYqsRYYB&#10;QVsgGXpWZLk2IIuapMTOfv2e5Djdup2GXWSKpPjxHumb277V7KCcb8gU/GIy5UwZSWVjXgr+bbv6&#10;8IkzH4QphSajCn5Unt8u3r+76WyuZlSTLpVjCGJ83tmC1yHYPMu8rFUr/ISsMjBW5FoRcHUvWelE&#10;h+itzmbT6VXWkSutI6m8h/Z+MPJFil9VSobHqvIqMF1w1BbS6dK5i2e2uBH5ixO2buSpDPEPVbSi&#10;MUh6DnUvgmB71/wRqm2kI09VmEhqM6qqRqrUA7q5mL7pZlMLq1IvAMfbM0z+/4WVD4cnx5qy4JeX&#10;nBnRgqOt6gP7TD2DCvh01udw21g4hh568DzqPZSx7b5ybfyiIQY7kD6e0Y3RJJTz2cfZ9fyCMwnb&#10;1TzFzl6fWufDF0Uti0LBHahLiIrD2geUAdfRJWbypJty1WgdL9Fwpx07CNDc1U1QsUC8+M1Lm+hr&#10;KL4azINGpTk5ZYndDl1FKfS7PqEzHzveUXkEEI6GUfJWrhpkXwsfnoTD7KB37EN4xFFp6gpOJ4mz&#10;mtyPv+mjPyiFlbMOs1hw/30vnOJMfzUgOw7uKLhR2I2C2bd3hL6BLKpJIh64oEexctQ+Y02WMQtM&#10;wkjkKngYxbswbATWTKrlMjlhPK0Ia7OxMoYeUd72z8LZE0cB1D7QOKUif0PV4JvIsst9AO6Jx4jr&#10;gCIoiheMdiLrtIZxd369J6/Xn8XiJwAAAP//AwBQSwMEFAAGAAgAAAAhAFiHi0XgAAAACQEAAA8A&#10;AABkcnMvZG93bnJldi54bWxMjzFPwzAQhXck/oN1SCyIOjRtlIY4VVXBAEtF6MLmxm4ciM+R7bTh&#10;33Odynbv7und98r1ZHt20j50DgU8zRJgGhunOmwF7D9fH3NgIUpUsneoBfzqAOvq9qaUhXJn/NCn&#10;OraMQjAUUoCJcSg4D43RVoaZGzTS7ei8lZGkb7ny8kzhtufzJMm4lR3SByMHvTW6+alHK2C3+NqZ&#10;h/H48r5ZpP5tP26z77YW4v5u2jwDi3qKVzNc8AkdKmI6uBFVYD3pPF+SVUC6nAMjQ7Za0XC4LFLg&#10;Vcn/N6j+AAAA//8DAFBLAQItABQABgAIAAAAIQC2gziS/gAAAOEBAAATAAAAAAAAAAAAAAAAAAAA&#10;AABbQ29udGVudF9UeXBlc10ueG1sUEsBAi0AFAAGAAgAAAAhADj9If/WAAAAlAEAAAsAAAAAAAAA&#10;AAAAAAAALwEAAF9yZWxzLy5yZWxzUEsBAi0AFAAGAAgAAAAhAN8mkK03AgAAdAQAAA4AAAAAAAAA&#10;AAAAAAAALgIAAGRycy9lMm9Eb2MueG1sUEsBAi0AFAAGAAgAAAAhAFiHi0XgAAAACQEAAA8AAAAA&#10;AAAAAAAAAAAAkQQAAGRycy9kb3ducmV2LnhtbFBLBQYAAAAABAAEAPMAAACeBQAAAAA=&#10;" stroked="f">
                <v:textbox style="mso-fit-shape-to-text:t" inset="0,0,0,0">
                  <w:txbxContent>
                    <w:p w:rsidR="008B2B8C" w:rsidRPr="006D581C" w:rsidRDefault="008B2B8C" w:rsidP="008B2B8C">
                      <w:pPr>
                        <w:pStyle w:val="Caption"/>
                        <w:jc w:val="center"/>
                        <w:rPr>
                          <w:rFonts w:ascii="Times New Roman" w:hAnsi="Times New Roman" w:cs="Times New Roman"/>
                          <w:color w:val="auto"/>
                          <w:sz w:val="24"/>
                        </w:rPr>
                      </w:pPr>
                      <w:bookmarkStart w:id="12" w:name="_Toc108867579"/>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4</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Inspeksi dan palpasi bagian payudara dengan menekan area sekitar puting</w:t>
                      </w:r>
                      <w:bookmarkEnd w:id="12"/>
                    </w:p>
                  </w:txbxContent>
                </v:textbox>
              </v:shape>
            </w:pict>
          </mc:Fallback>
        </mc:AlternateContent>
      </w:r>
      <w:r>
        <w:rPr>
          <w:rFonts w:ascii="Times New Roman" w:hAnsi="Times New Roman" w:cs="Times New Roman"/>
          <w:sz w:val="24"/>
        </w:rPr>
        <w:t>Sumber : Dianesuryaman, 2019</w:t>
      </w:r>
    </w:p>
    <w:p w:rsidR="008B2B8C" w:rsidRDefault="008B2B8C" w:rsidP="008B2B8C">
      <w:pPr>
        <w:spacing w:line="240" w:lineRule="auto"/>
        <w:jc w:val="both"/>
        <w:rPr>
          <w:rFonts w:ascii="Times New Roman" w:hAnsi="Times New Roman" w:cs="Times New Roman"/>
          <w:sz w:val="24"/>
        </w:rPr>
      </w:pPr>
    </w:p>
    <w:p w:rsidR="008B2B8C" w:rsidRPr="00655FE7" w:rsidRDefault="008B2B8C" w:rsidP="008B2B8C">
      <w:pPr>
        <w:spacing w:line="240" w:lineRule="auto"/>
        <w:jc w:val="both"/>
        <w:rPr>
          <w:rFonts w:ascii="Times New Roman" w:hAnsi="Times New Roman" w:cs="Times New Roman"/>
          <w:sz w:val="24"/>
        </w:rPr>
      </w:pPr>
    </w:p>
    <w:p w:rsidR="008B2B8C" w:rsidRPr="00592323" w:rsidRDefault="008B2B8C" w:rsidP="008B2B8C">
      <w:pPr>
        <w:pStyle w:val="ListParagraph"/>
        <w:numPr>
          <w:ilvl w:val="0"/>
          <w:numId w:val="27"/>
        </w:numPr>
        <w:spacing w:line="480" w:lineRule="auto"/>
        <w:ind w:left="1843" w:hanging="283"/>
        <w:jc w:val="both"/>
        <w:rPr>
          <w:rFonts w:ascii="Times New Roman" w:hAnsi="Times New Roman" w:cs="Times New Roman"/>
          <w:sz w:val="24"/>
          <w:lang w:val="de-DE"/>
        </w:rPr>
      </w:pPr>
      <w:r w:rsidRPr="00592323">
        <w:rPr>
          <w:rFonts w:ascii="Times New Roman" w:hAnsi="Times New Roman" w:cs="Times New Roman"/>
          <w:sz w:val="24"/>
          <w:lang w:val="de-DE"/>
        </w:rPr>
        <w:t xml:space="preserve">Berbaringlah dengan santai dan menaruh bantal dibelakang punggung. Angkat tangan kanan dibelakang kepala. Kemudian dengan tangan kiri gunakan tiga jari untuk meraba. Buatlah putaran searah jarum jam dan tekan secara halus dengan jari-jari secara datar dan serentak. </w:t>
      </w:r>
    </w:p>
    <w:p w:rsidR="008B2B8C" w:rsidRDefault="008B2B8C" w:rsidP="008B2B8C">
      <w:pPr>
        <w:pStyle w:val="ListParagraph"/>
        <w:keepNext/>
        <w:spacing w:line="240" w:lineRule="auto"/>
        <w:ind w:left="1843"/>
        <w:jc w:val="center"/>
      </w:pPr>
      <w:r>
        <w:rPr>
          <w:lang w:val="en-US"/>
        </w:rPr>
        <mc:AlternateContent>
          <mc:Choice Requires="wps">
            <w:drawing>
              <wp:anchor distT="0" distB="0" distL="114300" distR="114300" simplePos="0" relativeHeight="251666432" behindDoc="0" locked="0" layoutInCell="1" allowOverlap="1" wp14:anchorId="46BCC489" wp14:editId="52CCA412">
                <wp:simplePos x="0" y="0"/>
                <wp:positionH relativeFrom="column">
                  <wp:posOffset>2950845</wp:posOffset>
                </wp:positionH>
                <wp:positionV relativeFrom="paragraph">
                  <wp:posOffset>118110</wp:posOffset>
                </wp:positionV>
                <wp:extent cx="212090" cy="159385"/>
                <wp:effectExtent l="0" t="0" r="16510" b="12065"/>
                <wp:wrapNone/>
                <wp:docPr id="3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2090" cy="159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232.35pt;margin-top:9.3pt;width:16.7pt;height:12.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E/jgIAAHcFAAAOAAAAZHJzL2Uyb0RvYy54bWysVNtOGzEQfa/Uf7D8XjYbAoVVNigCUVWK&#10;AAEtz47XTiy8Htd2skm/vmPvJSlFqlT1xbI9Z+5nZnq1qzXZCucVmJLmJyNKhOFQKbMq6bfn208X&#10;lPjATMU0GFHSvfD0avbxw7SxhRjDGnQlHEEjxheNLek6BFtkmedrUTN/AlYYFEpwNQv4dKuscqxB&#10;67XOxqPRedaAq6wDLrzH35tWSGfJvpSCh3spvQhElxRjC+l06VzGM5tNWbFyzK4V78Jg/xBFzZRB&#10;p4OpGxYY2Tj1h6lacQceZDjhUGcgpeIi5YDZ5KM32TytmRUpFyyOt0OZ/P8zy++2D46oqqSnE2yV&#10;YTU26RHLxsxKCzKZxAo11hcIfLIPLubo7QL4q0dB9pskPnyH2UlXE6mV/Y6sSJXBXMkuFX4/FF7s&#10;AuH4Oc7Ho0tsD0dRfnZ5enEW3WasiGaiS+t8+CKgJvFSUocBJqNsu/ChhfaQCNcmxQlaVbdK6/SI&#10;jBLX2pEtQy4sV3nnwh9Q6DBqpqzaRFJKYa9Fa/VRSKxVDDh5Tyw92GScCxPOO7vaIDqqSYxgUGxr&#10;8UZRhz6YDhvVRGLvoDj6u8dBI3kFEwblWhlw7xmoXgfPLb7Pvs05pr+Eao8UcdDOjrf8VmETFsyH&#10;B+ZwWLBvuADCPR5SQ1NS6G6UrMH9fO8/4pHDKKWkweErqf+xYU5Qor8aZPdlPpnEaU2PydnnMT7c&#10;sWR5LDGb+hqwpzmuGsvTNeKD7q/SQf2Ce2IevaKIGY6+S8qD6x/XoV0KuGm4mM8TDCfUsrAwT5b3&#10;JI4ke969MGc7Jgak8B30g8qKN4RssbEfBuabAFIlth7q2tUbpzvxvdtEcX0cvxPqsC9nvwAAAP//&#10;AwBQSwMEFAAGAAgAAAAhAPshOWvgAAAACQEAAA8AAABkcnMvZG93bnJldi54bWxMj8FOg0AQhu8m&#10;vsNmTLzZpUrogixNNdGDMVVrEz0uMAUiO0vYbcG3dzzpbSb/l3++ydez7cUJR9850rBcRCCQKld3&#10;1GjYvz9cKRA+GKpN7wg1fKOHdXF+lpusdhO94WkXGsEl5DOjoQ1hyKT0VYvW+IUbkDg7uNGawOvY&#10;yHo0E5fbXl5HUSKt6YgvtGbA+xarr93Rarj7rB5f9x+porJ5SafD89N2oxKtLy/mzS2IgHP4g+FX&#10;n9WhYKfSHan2otcQJ/GKUQ5UAoKBOFVLECUPNyuQRS7/f1D8AAAA//8DAFBLAQItABQABgAIAAAA&#10;IQC2gziS/gAAAOEBAAATAAAAAAAAAAAAAAAAAAAAAABbQ29udGVudF9UeXBlc10ueG1sUEsBAi0A&#10;FAAGAAgAAAAhADj9If/WAAAAlAEAAAsAAAAAAAAAAAAAAAAALwEAAF9yZWxzLy5yZWxzUEsBAi0A&#10;FAAGAAgAAAAhAHefkT+OAgAAdwUAAA4AAAAAAAAAAAAAAAAALgIAAGRycy9lMm9Eb2MueG1sUEsB&#10;Ai0AFAAGAAgAAAAhAPshOWvgAAAACQEAAA8AAAAAAAAAAAAAAAAA6AQAAGRycy9kb3ducmV2Lnht&#10;bFBLBQYAAAAABAAEAPMAAAD1BQAAAAA=&#10;" fillcolor="white [3201]" strokecolor="white [3212]" strokeweight="2pt">
                <v:path arrowok="t"/>
              </v:rect>
            </w:pict>
          </mc:Fallback>
        </mc:AlternateContent>
      </w:r>
      <w:r>
        <w:rPr>
          <w:rFonts w:ascii="Times New Roman" w:hAnsi="Times New Roman" w:cs="Times New Roman"/>
          <w:sz w:val="24"/>
          <w:lang w:val="en-US"/>
        </w:rPr>
        <w:drawing>
          <wp:inline distT="0" distB="0" distL="0" distR="0" wp14:anchorId="0FBF1A63" wp14:editId="31640542">
            <wp:extent cx="1636490" cy="999461"/>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ARI-1.jpg"/>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20339"/>
                    <a:stretch/>
                  </pic:blipFill>
                  <pic:spPr bwMode="auto">
                    <a:xfrm>
                      <a:off x="0" y="0"/>
                      <a:ext cx="1642890" cy="1003370"/>
                    </a:xfrm>
                    <a:prstGeom prst="rect">
                      <a:avLst/>
                    </a:prstGeom>
                    <a:ln>
                      <a:noFill/>
                    </a:ln>
                    <a:extLst>
                      <a:ext uri="{53640926-AAD7-44D8-BBD7-CCE9431645EC}">
                        <a14:shadowObscured xmlns:a14="http://schemas.microsoft.com/office/drawing/2010/main"/>
                      </a:ext>
                    </a:extLst>
                  </pic:spPr>
                </pic:pic>
              </a:graphicData>
            </a:graphic>
          </wp:inline>
        </w:drawing>
      </w:r>
    </w:p>
    <w:p w:rsidR="008B2B8C" w:rsidRPr="00592323" w:rsidRDefault="008B2B8C" w:rsidP="008B2B8C">
      <w:pPr>
        <w:ind w:left="1418"/>
        <w:jc w:val="center"/>
        <w:rPr>
          <w:rFonts w:ascii="Times New Roman" w:hAnsi="Times New Roman" w:cs="Times New Roman"/>
          <w:b/>
          <w:lang w:val="de-DE"/>
        </w:rPr>
      </w:pPr>
      <w:r w:rsidRPr="00592323">
        <w:rPr>
          <w:rFonts w:ascii="Times New Roman" w:hAnsi="Times New Roman" w:cs="Times New Roman"/>
          <w:sz w:val="24"/>
          <w:lang w:val="de-DE"/>
        </w:rPr>
        <w:t>Sumber: Dianesuryaman, 2019</w:t>
      </w:r>
    </w:p>
    <w:p w:rsidR="008B2B8C" w:rsidRPr="00592323" w:rsidRDefault="008B2B8C" w:rsidP="008B2B8C">
      <w:pPr>
        <w:pStyle w:val="Caption"/>
        <w:ind w:left="1418"/>
        <w:jc w:val="center"/>
        <w:rPr>
          <w:rFonts w:ascii="Times New Roman" w:hAnsi="Times New Roman" w:cs="Times New Roman"/>
          <w:color w:val="auto"/>
          <w:sz w:val="24"/>
          <w:lang w:val="de-DE"/>
        </w:rPr>
      </w:pPr>
      <w:bookmarkStart w:id="13" w:name="_Toc108867580"/>
      <w:r w:rsidRPr="00592323">
        <w:rPr>
          <w:rFonts w:ascii="Times New Roman" w:hAnsi="Times New Roman" w:cs="Times New Roman"/>
          <w:color w:val="auto"/>
          <w:sz w:val="24"/>
          <w:lang w:val="de-DE"/>
        </w:rPr>
        <w:t>Gambar 2.</w:t>
      </w:r>
      <w:r w:rsidRPr="006D581C">
        <w:rPr>
          <w:rFonts w:ascii="Times New Roman" w:hAnsi="Times New Roman" w:cs="Times New Roman"/>
          <w:color w:val="auto"/>
          <w:sz w:val="24"/>
        </w:rPr>
        <w:fldChar w:fldCharType="begin"/>
      </w:r>
      <w:r w:rsidRPr="00592323">
        <w:rPr>
          <w:rFonts w:ascii="Times New Roman" w:hAnsi="Times New Roman" w:cs="Times New Roman"/>
          <w:color w:val="auto"/>
          <w:sz w:val="24"/>
          <w:lang w:val="de-DE"/>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lang w:val="de-DE"/>
        </w:rPr>
        <w:t>5</w:t>
      </w:r>
      <w:r w:rsidRPr="006D581C">
        <w:rPr>
          <w:rFonts w:ascii="Times New Roman" w:hAnsi="Times New Roman" w:cs="Times New Roman"/>
          <w:color w:val="auto"/>
          <w:sz w:val="24"/>
        </w:rPr>
        <w:fldChar w:fldCharType="end"/>
      </w:r>
      <w:r w:rsidRPr="00592323">
        <w:rPr>
          <w:rFonts w:ascii="Times New Roman" w:hAnsi="Times New Roman" w:cs="Times New Roman"/>
          <w:color w:val="auto"/>
          <w:sz w:val="24"/>
          <w:lang w:val="de-DE"/>
        </w:rPr>
        <w:t xml:space="preserve"> Palpasi bagian payudara dengan berbaring dan mengangkat salah satu tangan ke atas belakang</w:t>
      </w:r>
      <w:bookmarkEnd w:id="13"/>
    </w:p>
    <w:p w:rsidR="008B2B8C" w:rsidRPr="00592323" w:rsidRDefault="008B2B8C" w:rsidP="008B2B8C">
      <w:pPr>
        <w:pStyle w:val="ListParagraph"/>
        <w:keepNext/>
        <w:spacing w:line="240" w:lineRule="auto"/>
        <w:ind w:left="0"/>
        <w:jc w:val="center"/>
        <w:rPr>
          <w:rFonts w:ascii="Times New Roman" w:hAnsi="Times New Roman" w:cs="Times New Roman"/>
          <w:sz w:val="24"/>
          <w:lang w:val="de-DE"/>
        </w:rPr>
      </w:pPr>
      <w:r w:rsidRPr="00592323">
        <w:rPr>
          <w:rFonts w:ascii="Times New Roman" w:hAnsi="Times New Roman" w:cs="Times New Roman"/>
          <w:b/>
          <w:sz w:val="24"/>
          <w:lang w:val="de-DE"/>
        </w:rPr>
        <w:tab/>
      </w:r>
      <w:r w:rsidRPr="00592323">
        <w:rPr>
          <w:rFonts w:ascii="Times New Roman" w:hAnsi="Times New Roman" w:cs="Times New Roman"/>
          <w:b/>
          <w:sz w:val="24"/>
          <w:lang w:val="de-DE"/>
        </w:rPr>
        <w:tab/>
      </w:r>
    </w:p>
    <w:p w:rsidR="008B2B8C" w:rsidRPr="00592323" w:rsidRDefault="008B2B8C" w:rsidP="008B2B8C">
      <w:pPr>
        <w:pStyle w:val="ListParagraph"/>
        <w:numPr>
          <w:ilvl w:val="0"/>
          <w:numId w:val="27"/>
        </w:numPr>
        <w:spacing w:line="480" w:lineRule="auto"/>
        <w:ind w:left="1843" w:hanging="283"/>
        <w:jc w:val="both"/>
        <w:rPr>
          <w:rFonts w:ascii="Times New Roman" w:hAnsi="Times New Roman" w:cs="Times New Roman"/>
          <w:sz w:val="24"/>
          <w:lang w:val="de-DE"/>
        </w:rPr>
      </w:pPr>
      <w:r w:rsidRPr="00592323">
        <w:rPr>
          <w:rFonts w:ascii="Times New Roman" w:hAnsi="Times New Roman" w:cs="Times New Roman"/>
          <w:sz w:val="24"/>
          <w:lang w:val="de-DE"/>
        </w:rPr>
        <w:t xml:space="preserve">Kemudian kembalikan posisi tangan. Tangan kiri berada dibelakang kepala dan tangan kanan meraba payudara kanan. </w:t>
      </w:r>
      <w:r w:rsidRPr="00592323">
        <w:rPr>
          <w:rFonts w:ascii="Times New Roman" w:hAnsi="Times New Roman" w:cs="Times New Roman"/>
          <w:sz w:val="24"/>
          <w:lang w:val="de-DE"/>
        </w:rPr>
        <w:lastRenderedPageBreak/>
        <w:t>Gunakan tiga jari untuk meraba. Buatlah putaran searah jarum jam dan tekan secara halus dengan jari-jari secara datar dan serentak.</w:t>
      </w:r>
    </w:p>
    <w:p w:rsidR="008B2B8C" w:rsidRPr="006016DB" w:rsidRDefault="008B2B8C" w:rsidP="008B2B8C">
      <w:pPr>
        <w:pStyle w:val="ListParagraph"/>
        <w:spacing w:line="480" w:lineRule="auto"/>
        <w:ind w:left="1843"/>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{"citationItems":[{"id":"ITEM-1","itemData":{"author":[{"dropping-particle":"","family":"Subagja","given":"Hamid Prasetya","non-dropping-particle":"","parse-names":false,"suffix":""}],"container-title":"Flash Book","id":"ITEM-1","issued":{"date-parts":[["2014"]]},"publisher":"Flash Book","publisher-place":"Jakarta","title":"Waspada Kanker-Kanker Ganas Pembunuh Wanita","type":"chapter"},"uris":["http://www.mendeley.com/documents/?uuid=79cb2a4d-0599-4f5c-95b2-8d4a930101a0"]}],"mendeley":{"formattedCitation":"(Subagja, 2014)","plainTextFormattedCitation":"(Subagja, 2014)","previouslyFormattedCitation":"(Subagja, 2014)"},"properties":{"noteIndex":0},"schema":"https://github.com/citation-style-language/schema/raw/master/csl-citation.json"}</w:instrText>
      </w:r>
      <w:r>
        <w:rPr>
          <w:rFonts w:ascii="Times New Roman" w:hAnsi="Times New Roman" w:cs="Times New Roman"/>
          <w:sz w:val="24"/>
        </w:rPr>
        <w:fldChar w:fldCharType="separate"/>
      </w:r>
      <w:r w:rsidRPr="006016DB">
        <w:rPr>
          <w:rFonts w:ascii="Times New Roman" w:hAnsi="Times New Roman" w:cs="Times New Roman"/>
          <w:sz w:val="24"/>
        </w:rPr>
        <w:t>(Subagja, 2014)</w:t>
      </w:r>
      <w:r>
        <w:rPr>
          <w:rFonts w:ascii="Times New Roman" w:hAnsi="Times New Roman" w:cs="Times New Roman"/>
          <w:sz w:val="24"/>
        </w:rPr>
        <w:fldChar w:fldCharType="end"/>
      </w:r>
      <w:r>
        <w:rPr>
          <w:rFonts w:ascii="Times New Roman" w:hAnsi="Times New Roman" w:cs="Times New Roman"/>
          <w:sz w:val="24"/>
        </w:rPr>
        <w:t xml:space="preserve">. </w:t>
      </w:r>
    </w:p>
    <w:p w:rsidR="008B2B8C" w:rsidRDefault="008B2B8C" w:rsidP="008B2B8C">
      <w:pPr>
        <w:pStyle w:val="ListParagraph"/>
        <w:numPr>
          <w:ilvl w:val="0"/>
          <w:numId w:val="25"/>
        </w:numPr>
        <w:spacing w:line="480" w:lineRule="auto"/>
        <w:ind w:left="1276" w:hanging="283"/>
        <w:jc w:val="both"/>
        <w:rPr>
          <w:rFonts w:ascii="Times New Roman" w:hAnsi="Times New Roman" w:cs="Times New Roman"/>
          <w:sz w:val="24"/>
        </w:rPr>
      </w:pPr>
      <w:r>
        <w:rPr>
          <w:rFonts w:ascii="Times New Roman" w:hAnsi="Times New Roman" w:cs="Times New Roman"/>
          <w:sz w:val="24"/>
        </w:rPr>
        <w:t>Keuntungan metode SADARI</w:t>
      </w:r>
    </w:p>
    <w:p w:rsidR="008B2B8C" w:rsidRDefault="008B2B8C" w:rsidP="008B2B8C">
      <w:pPr>
        <w:pStyle w:val="ListParagraph"/>
        <w:tabs>
          <w:tab w:val="left" w:pos="1701"/>
        </w:tabs>
        <w:spacing w:line="480" w:lineRule="auto"/>
        <w:ind w:left="1276"/>
        <w:jc w:val="both"/>
        <w:rPr>
          <w:rFonts w:ascii="Times New Roman" w:hAnsi="Times New Roman" w:cs="Times New Roman"/>
          <w:sz w:val="24"/>
        </w:rPr>
      </w:pPr>
      <w:r>
        <w:rPr>
          <w:rFonts w:ascii="Times New Roman" w:hAnsi="Times New Roman" w:cs="Times New Roman"/>
          <w:sz w:val="24"/>
        </w:rPr>
        <w:tab/>
        <w:t xml:space="preserve">Keuntungan dari pemeriksaan SADARI adalah tidak memerlukan biaya, mudah dilakukan, dengan ditemukannya tanda-tanda dari kanker payudara sejak dini maka akan meningkatkan kesempatan untuk sembuh dari kanker payudara. </w:t>
      </w:r>
    </w:p>
    <w:p w:rsidR="008B2B8C" w:rsidRDefault="008B2B8C" w:rsidP="008B2B8C">
      <w:pPr>
        <w:pStyle w:val="ListParagraph"/>
        <w:numPr>
          <w:ilvl w:val="0"/>
          <w:numId w:val="25"/>
        </w:numPr>
        <w:spacing w:line="480" w:lineRule="auto"/>
        <w:ind w:left="1276" w:hanging="283"/>
        <w:jc w:val="both"/>
        <w:rPr>
          <w:rFonts w:ascii="Times New Roman" w:hAnsi="Times New Roman" w:cs="Times New Roman"/>
          <w:sz w:val="24"/>
        </w:rPr>
      </w:pPr>
      <w:r>
        <w:rPr>
          <w:rFonts w:ascii="Times New Roman" w:hAnsi="Times New Roman" w:cs="Times New Roman"/>
          <w:sz w:val="24"/>
        </w:rPr>
        <w:t>Kelemahan metode SADARI</w:t>
      </w:r>
    </w:p>
    <w:p w:rsidR="008B2B8C" w:rsidRDefault="008B2B8C" w:rsidP="008B2B8C">
      <w:pPr>
        <w:pStyle w:val="ListParagraph"/>
        <w:tabs>
          <w:tab w:val="left" w:pos="1701"/>
        </w:tabs>
        <w:spacing w:line="480" w:lineRule="auto"/>
        <w:ind w:left="1276"/>
        <w:jc w:val="both"/>
        <w:rPr>
          <w:rFonts w:ascii="Times New Roman" w:hAnsi="Times New Roman" w:cs="Times New Roman"/>
          <w:sz w:val="24"/>
        </w:rPr>
      </w:pPr>
      <w:r>
        <w:rPr>
          <w:rFonts w:ascii="Times New Roman" w:hAnsi="Times New Roman" w:cs="Times New Roman"/>
          <w:sz w:val="24"/>
        </w:rPr>
        <w:tab/>
        <w:t xml:space="preserve">Kelemahan dari pemeriksaan SADARI adalah pemeriksaan ini hanya dapat digunakan untuk mendeteksi dini kanker payudara, tidak dapat digunakan untuk mencegah kanker payudara. Sebagian wanita berasumsi bahwa SADARI tidak diperlukan karena tidak akan mencegah terjadinya kanker payudara sehingga sangat perlu ditekankan mengenai keuntungan dari pemeriksaan SADARI. </w:t>
      </w:r>
    </w:p>
    <w:p w:rsidR="008B2B8C" w:rsidRDefault="008B2B8C" w:rsidP="008B2B8C">
      <w:pPr>
        <w:pStyle w:val="ListParagraph"/>
        <w:numPr>
          <w:ilvl w:val="0"/>
          <w:numId w:val="5"/>
        </w:numPr>
        <w:spacing w:line="480" w:lineRule="auto"/>
        <w:ind w:left="993"/>
        <w:jc w:val="both"/>
        <w:rPr>
          <w:rFonts w:ascii="Times New Roman" w:hAnsi="Times New Roman" w:cs="Times New Roman"/>
          <w:sz w:val="24"/>
        </w:rPr>
      </w:pPr>
      <w:r w:rsidRPr="003A1BEA">
        <w:rPr>
          <w:rFonts w:ascii="Times New Roman" w:hAnsi="Times New Roman" w:cs="Times New Roman"/>
          <w:sz w:val="24"/>
        </w:rPr>
        <w:t>Mammografi</w:t>
      </w:r>
    </w:p>
    <w:p w:rsidR="008B2B8C" w:rsidRDefault="008B2B8C" w:rsidP="008B2B8C">
      <w:pPr>
        <w:pStyle w:val="ListParagraph"/>
        <w:numPr>
          <w:ilvl w:val="0"/>
          <w:numId w:val="32"/>
        </w:numPr>
        <w:spacing w:line="480" w:lineRule="auto"/>
        <w:ind w:left="1276" w:hanging="283"/>
        <w:jc w:val="both"/>
        <w:rPr>
          <w:rFonts w:ascii="Times New Roman" w:hAnsi="Times New Roman" w:cs="Times New Roman"/>
          <w:sz w:val="24"/>
        </w:rPr>
      </w:pPr>
      <w:r>
        <w:rPr>
          <w:rFonts w:ascii="Times New Roman" w:hAnsi="Times New Roman" w:cs="Times New Roman"/>
          <w:sz w:val="24"/>
        </w:rPr>
        <w:t>Pengertian</w:t>
      </w:r>
    </w:p>
    <w:p w:rsidR="008B2B8C" w:rsidRPr="00592323" w:rsidRDefault="008B2B8C" w:rsidP="008B2B8C">
      <w:pPr>
        <w:pStyle w:val="ListParagraph"/>
        <w:spacing w:line="480" w:lineRule="auto"/>
        <w:ind w:left="1276"/>
        <w:jc w:val="both"/>
        <w:rPr>
          <w:rFonts w:ascii="Times New Roman" w:hAnsi="Times New Roman" w:cs="Times New Roman"/>
          <w:sz w:val="24"/>
          <w:lang w:val="de-DE"/>
        </w:rPr>
      </w:pPr>
      <w:r w:rsidRPr="00592323">
        <w:rPr>
          <w:rFonts w:ascii="Times New Roman" w:hAnsi="Times New Roman" w:cs="Times New Roman"/>
          <w:sz w:val="24"/>
          <w:lang w:val="de-DE"/>
        </w:rPr>
        <w:t xml:space="preserve">Pemeriksaan mammografi merupakan metode pemeriksaan payudara yang menggunakan sinar-x dosis rendah. Pemeriksaan ini dapat memvisualisasikan struktur internal payudara untuk mengetahui adaanya abnormalitas seperti benjolan yang tidak terdeteksi dengan palpasi. </w:t>
      </w:r>
    </w:p>
    <w:p w:rsidR="008B2B8C" w:rsidRDefault="008B2B8C" w:rsidP="008B2B8C">
      <w:pPr>
        <w:pStyle w:val="ListParagraph"/>
        <w:numPr>
          <w:ilvl w:val="0"/>
          <w:numId w:val="32"/>
        </w:numPr>
        <w:spacing w:line="480" w:lineRule="auto"/>
        <w:ind w:left="1276"/>
        <w:jc w:val="both"/>
        <w:rPr>
          <w:rFonts w:ascii="Times New Roman" w:hAnsi="Times New Roman" w:cs="Times New Roman"/>
          <w:sz w:val="24"/>
        </w:rPr>
      </w:pPr>
      <w:r>
        <w:rPr>
          <w:rFonts w:ascii="Times New Roman" w:hAnsi="Times New Roman" w:cs="Times New Roman"/>
          <w:sz w:val="24"/>
        </w:rPr>
        <w:lastRenderedPageBreak/>
        <w:t>Kelebihan Mammografi</w:t>
      </w:r>
    </w:p>
    <w:p w:rsidR="008B2B8C" w:rsidRDefault="008B2B8C" w:rsidP="008B2B8C">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ab/>
        <w:t xml:space="preserve">Dengan melakukan pemeriksaan mammografi, angka kematian akibat dari kanker payudara dapat menurun hinggan 30%. Dalam metode mammografi, sinar X yang di pancarkan sangat kecil sehingga metode mammografi ini relatif aman dan pelaksanaannya relatif mudah. </w:t>
      </w:r>
    </w:p>
    <w:p w:rsidR="008B2B8C" w:rsidRDefault="008B2B8C" w:rsidP="008B2B8C">
      <w:pPr>
        <w:pStyle w:val="ListParagraph"/>
        <w:numPr>
          <w:ilvl w:val="0"/>
          <w:numId w:val="32"/>
        </w:numPr>
        <w:spacing w:line="480" w:lineRule="auto"/>
        <w:ind w:left="1276"/>
        <w:jc w:val="both"/>
        <w:rPr>
          <w:rFonts w:ascii="Times New Roman" w:hAnsi="Times New Roman" w:cs="Times New Roman"/>
          <w:sz w:val="24"/>
        </w:rPr>
      </w:pPr>
      <w:r>
        <w:rPr>
          <w:rFonts w:ascii="Times New Roman" w:hAnsi="Times New Roman" w:cs="Times New Roman"/>
          <w:sz w:val="24"/>
        </w:rPr>
        <w:t>Keterbatasan Mammografi</w:t>
      </w:r>
    </w:p>
    <w:p w:rsidR="008B2B8C" w:rsidRPr="00592323" w:rsidRDefault="008B2B8C" w:rsidP="008B2B8C">
      <w:pPr>
        <w:pStyle w:val="ListParagraph"/>
        <w:spacing w:line="480" w:lineRule="auto"/>
        <w:ind w:left="1276"/>
        <w:jc w:val="both"/>
        <w:rPr>
          <w:rFonts w:ascii="Times New Roman" w:hAnsi="Times New Roman" w:cs="Times New Roman"/>
          <w:sz w:val="24"/>
          <w:lang w:val="de-DE"/>
        </w:rPr>
      </w:pPr>
      <w:r>
        <w:rPr>
          <w:rFonts w:ascii="Times New Roman" w:hAnsi="Times New Roman" w:cs="Times New Roman"/>
          <w:sz w:val="24"/>
        </w:rPr>
        <w:tab/>
        <w:t xml:space="preserve">Pemeriksaan mammografi tidak bisa membuktikan apabila suatu daerah yang abnormal dapat disebut kanker. </w:t>
      </w:r>
      <w:r w:rsidRPr="00592323">
        <w:rPr>
          <w:rFonts w:ascii="Times New Roman" w:hAnsi="Times New Roman" w:cs="Times New Roman"/>
          <w:sz w:val="24"/>
          <w:lang w:val="de-DE"/>
        </w:rPr>
        <w:t>Untuk mendiagnosis kanker, beberapa jaringan diambil dan diperiksa dengan mikroskop. Prosedur ini disebut biopsi. Mammografi juga tidak bekerja dengan baik pada wanita di usia muda karena tekstur payudara padat sehingga dapat menyembunyikan keberadaan tumor.</w:t>
      </w:r>
    </w:p>
    <w:p w:rsidR="008B2B8C" w:rsidRPr="000E6C58" w:rsidRDefault="008B2B8C" w:rsidP="008B2B8C">
      <w:pPr>
        <w:pStyle w:val="ListParagraph"/>
        <w:numPr>
          <w:ilvl w:val="0"/>
          <w:numId w:val="5"/>
        </w:numPr>
        <w:spacing w:before="240" w:line="480" w:lineRule="auto"/>
        <w:ind w:left="993"/>
        <w:jc w:val="both"/>
        <w:rPr>
          <w:rFonts w:ascii="Times New Roman" w:hAnsi="Times New Roman" w:cs="Times New Roman"/>
          <w:sz w:val="24"/>
        </w:rPr>
      </w:pPr>
      <w:r>
        <w:rPr>
          <w:rFonts w:ascii="Times New Roman" w:hAnsi="Times New Roman" w:cs="Times New Roman"/>
          <w:i/>
          <w:sz w:val="24"/>
        </w:rPr>
        <w:t>Magnetic Resonance Imaging (MRI)</w:t>
      </w:r>
    </w:p>
    <w:p w:rsidR="008B2B8C" w:rsidRDefault="008B2B8C" w:rsidP="008B2B8C">
      <w:pPr>
        <w:pStyle w:val="ListParagraph"/>
        <w:numPr>
          <w:ilvl w:val="0"/>
          <w:numId w:val="33"/>
        </w:numPr>
        <w:spacing w:before="240" w:line="480" w:lineRule="auto"/>
        <w:ind w:left="1276"/>
        <w:jc w:val="both"/>
        <w:rPr>
          <w:rFonts w:ascii="Times New Roman" w:hAnsi="Times New Roman" w:cs="Times New Roman"/>
          <w:sz w:val="24"/>
        </w:rPr>
      </w:pPr>
      <w:r>
        <w:rPr>
          <w:rFonts w:ascii="Times New Roman" w:hAnsi="Times New Roman" w:cs="Times New Roman"/>
          <w:sz w:val="24"/>
        </w:rPr>
        <w:t>Pengertian</w:t>
      </w:r>
    </w:p>
    <w:p w:rsidR="008B2B8C" w:rsidRDefault="008B2B8C" w:rsidP="008B2B8C">
      <w:pPr>
        <w:pStyle w:val="ListParagraph"/>
        <w:spacing w:before="240" w:line="480" w:lineRule="auto"/>
        <w:ind w:left="1276"/>
        <w:jc w:val="both"/>
        <w:rPr>
          <w:rFonts w:ascii="Times New Roman" w:hAnsi="Times New Roman" w:cs="Times New Roman"/>
          <w:sz w:val="24"/>
        </w:rPr>
      </w:pPr>
      <w:r>
        <w:rPr>
          <w:rFonts w:ascii="Times New Roman" w:hAnsi="Times New Roman" w:cs="Times New Roman"/>
          <w:sz w:val="24"/>
        </w:rPr>
        <w:tab/>
        <w:t xml:space="preserve">MRI memiliki fungsi yang sama dengan mammografi tetapi pada pemeriksaan MRI teknologi yang digunakan adalah medan magnet dan menggunakan bantuan cairan yang akan disuntikkan pada pembuluh darah di lengan. MRI hanya dianjurkan oleh ACS untuk dilakukan disamping mammografi sebagai pelengkap bagi wanita yang berisiko tinggi terkena kanker payudara mulai usia 30 tahun. </w:t>
      </w:r>
    </w:p>
    <w:p w:rsidR="008B2B8C" w:rsidRDefault="008B2B8C" w:rsidP="008B2B8C">
      <w:pPr>
        <w:pStyle w:val="ListParagraph"/>
        <w:spacing w:before="240" w:line="480" w:lineRule="auto"/>
        <w:ind w:left="1276"/>
        <w:jc w:val="both"/>
        <w:rPr>
          <w:rFonts w:ascii="Times New Roman" w:hAnsi="Times New Roman" w:cs="Times New Roman"/>
          <w:sz w:val="24"/>
        </w:rPr>
      </w:pPr>
    </w:p>
    <w:p w:rsidR="008B2B8C" w:rsidRDefault="008B2B8C" w:rsidP="008B2B8C">
      <w:pPr>
        <w:pStyle w:val="ListParagraph"/>
        <w:spacing w:before="240" w:line="480" w:lineRule="auto"/>
        <w:ind w:left="1276"/>
        <w:jc w:val="both"/>
        <w:rPr>
          <w:rFonts w:ascii="Times New Roman" w:hAnsi="Times New Roman" w:cs="Times New Roman"/>
          <w:sz w:val="24"/>
        </w:rPr>
      </w:pPr>
    </w:p>
    <w:p w:rsidR="008B2B8C" w:rsidRDefault="008B2B8C" w:rsidP="008B2B8C">
      <w:pPr>
        <w:pStyle w:val="ListParagraph"/>
        <w:numPr>
          <w:ilvl w:val="0"/>
          <w:numId w:val="33"/>
        </w:numPr>
        <w:spacing w:line="480" w:lineRule="auto"/>
        <w:ind w:left="1276"/>
        <w:jc w:val="both"/>
        <w:rPr>
          <w:rFonts w:ascii="Times New Roman" w:hAnsi="Times New Roman" w:cs="Times New Roman"/>
          <w:sz w:val="24"/>
        </w:rPr>
      </w:pPr>
      <w:r>
        <w:rPr>
          <w:rFonts w:ascii="Times New Roman" w:hAnsi="Times New Roman" w:cs="Times New Roman"/>
          <w:sz w:val="24"/>
        </w:rPr>
        <w:lastRenderedPageBreak/>
        <w:t>Kelebihan MRI</w:t>
      </w:r>
    </w:p>
    <w:p w:rsidR="008B2B8C" w:rsidRDefault="008B2B8C" w:rsidP="008B2B8C">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ab/>
        <w:t>Kelebihan dari pemeriksaan ini adalah pemeriksaan ini dapat membedakan dan mengkarakterisasi jaringan yang abnormal. Pemeriksaan MRI dilakukan tanpa melalui proses pembedahan, tanpa radiasi, dapat menampilkan gambar struktur jaringan yang lunak sangat jelas dan mendetail.</w:t>
      </w:r>
    </w:p>
    <w:p w:rsidR="008B2B8C" w:rsidRDefault="008B2B8C" w:rsidP="008B2B8C">
      <w:pPr>
        <w:pStyle w:val="ListParagraph"/>
        <w:numPr>
          <w:ilvl w:val="0"/>
          <w:numId w:val="33"/>
        </w:numPr>
        <w:spacing w:line="480" w:lineRule="auto"/>
        <w:ind w:left="1276"/>
        <w:jc w:val="both"/>
        <w:rPr>
          <w:rFonts w:ascii="Times New Roman" w:hAnsi="Times New Roman" w:cs="Times New Roman"/>
          <w:sz w:val="24"/>
        </w:rPr>
      </w:pPr>
      <w:r>
        <w:rPr>
          <w:rFonts w:ascii="Times New Roman" w:hAnsi="Times New Roman" w:cs="Times New Roman"/>
          <w:sz w:val="24"/>
        </w:rPr>
        <w:t>Keterbatasan MRI</w:t>
      </w:r>
    </w:p>
    <w:p w:rsidR="008B2B8C" w:rsidRPr="00592323" w:rsidRDefault="008B2B8C" w:rsidP="008B2B8C">
      <w:pPr>
        <w:pStyle w:val="ListParagraph"/>
        <w:spacing w:line="480" w:lineRule="auto"/>
        <w:ind w:left="1276"/>
        <w:jc w:val="both"/>
        <w:rPr>
          <w:rFonts w:ascii="Times New Roman" w:hAnsi="Times New Roman" w:cs="Times New Roman"/>
          <w:sz w:val="24"/>
          <w:lang w:val="de-DE"/>
        </w:rPr>
      </w:pPr>
      <w:r>
        <w:rPr>
          <w:rFonts w:ascii="Times New Roman" w:hAnsi="Times New Roman" w:cs="Times New Roman"/>
          <w:sz w:val="24"/>
        </w:rPr>
        <w:tab/>
        <w:t xml:space="preserve">Pemeriksaan MRI ini menggunakan medan magnet yang kuat sehingga dapat mempengaruhi benda apapun disekitarnya yang terbuat dari logam. </w:t>
      </w:r>
      <w:r w:rsidRPr="00592323">
        <w:rPr>
          <w:rFonts w:ascii="Times New Roman" w:hAnsi="Times New Roman" w:cs="Times New Roman"/>
          <w:sz w:val="24"/>
          <w:lang w:val="de-DE"/>
        </w:rPr>
        <w:t xml:space="preserve">Oleh karena itu akan sangat berisiko pada pasien yang menggunakan kontrasepsi implan. </w:t>
      </w:r>
    </w:p>
    <w:p w:rsidR="008B2B8C" w:rsidRPr="00700558" w:rsidRDefault="008B2B8C" w:rsidP="008B2B8C">
      <w:pPr>
        <w:pStyle w:val="Heading2"/>
        <w:numPr>
          <w:ilvl w:val="1"/>
          <w:numId w:val="4"/>
        </w:numPr>
        <w:spacing w:line="480" w:lineRule="auto"/>
        <w:ind w:left="567" w:hanging="567"/>
        <w:rPr>
          <w:rFonts w:ascii="Times New Roman" w:hAnsi="Times New Roman" w:cs="Times New Roman"/>
          <w:color w:val="auto"/>
          <w:sz w:val="24"/>
          <w:lang w:val="id-ID"/>
        </w:rPr>
      </w:pPr>
      <w:bookmarkStart w:id="14" w:name="_Toc108259316"/>
      <w:r w:rsidRPr="00700558">
        <w:rPr>
          <w:rFonts w:ascii="Times New Roman" w:hAnsi="Times New Roman" w:cs="Times New Roman"/>
          <w:color w:val="auto"/>
          <w:sz w:val="24"/>
          <w:lang w:val="id-ID"/>
        </w:rPr>
        <w:t>Konsep Pengetahuan dan Keterampilan</w:t>
      </w:r>
      <w:bookmarkEnd w:id="14"/>
    </w:p>
    <w:p w:rsidR="008B2B8C" w:rsidRPr="00B56D7E" w:rsidRDefault="008B2B8C" w:rsidP="008B2B8C">
      <w:pPr>
        <w:pStyle w:val="ListParagraph"/>
        <w:numPr>
          <w:ilvl w:val="2"/>
          <w:numId w:val="4"/>
        </w:numPr>
        <w:spacing w:line="480" w:lineRule="auto"/>
        <w:ind w:left="567" w:hanging="567"/>
        <w:rPr>
          <w:rFonts w:ascii="Times New Roman" w:hAnsi="Times New Roman" w:cs="Times New Roman"/>
          <w:sz w:val="24"/>
          <w:lang w:val="id-ID"/>
        </w:rPr>
      </w:pPr>
      <w:r w:rsidRPr="00911407">
        <w:rPr>
          <w:rFonts w:ascii="Times New Roman" w:hAnsi="Times New Roman" w:cs="Times New Roman"/>
          <w:sz w:val="24"/>
          <w:lang w:val="id-ID"/>
        </w:rPr>
        <w:t>Pengertian pengetahuan</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B56D7E">
        <w:rPr>
          <w:rFonts w:ascii="Times New Roman" w:hAnsi="Times New Roman" w:cs="Times New Roman"/>
          <w:sz w:val="24"/>
          <w:lang w:val="id-ID"/>
        </w:rPr>
        <w:t xml:space="preserve">Pengetahuan merupakan cakupan dari segala kegiatan dengan cara dan sarana yang digunakan maupun segala hasil yang diperolehnya. Dengan pengetahuan yang telah dimiliki, diharapkan manusia dapat memiliki kemampuan antara lain: menggambarkan, menguraikan, menganalisa, menjabarkan bagian-bagian dari hal yang diketahuinya, menunjukkan adanya hubungan sebab-akibat antara peristiwa yang akan terjadi berdasarkan peristiwa-peristiwa yang telah diketahui terlebih dahulu, memiliki kemampuan kreatif untuk menata, mengendalikan mereka yang dikehendakinya </w:t>
      </w:r>
      <w:r w:rsidRPr="00B56D7E">
        <w:rPr>
          <w:rFonts w:ascii="Times New Roman" w:hAnsi="Times New Roman" w:cs="Times New Roman"/>
          <w:sz w:val="24"/>
          <w:lang w:val="id-ID"/>
        </w:rPr>
        <w:fldChar w:fldCharType="begin" w:fldLock="1"/>
      </w:r>
      <w:r w:rsidRPr="00B56D7E">
        <w:rPr>
          <w:rFonts w:ascii="Times New Roman" w:hAnsi="Times New Roman" w:cs="Times New Roman"/>
          <w:sz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approach.","author":[{"dropping-particle":"","family":"Paulus Wahana","given":"","non-dropping-particle":"","parse-names":false,"suffix":""}],"container-title":"Pustaka Diamond","id":"ITEM-1","issued":{"date-parts":[["2016"]]},"publisher":"Pustaka Diamond","publisher-place":"Yogyakarta","title":"Filsafat Ilmu Pengetahuan","type":"book"},"uris":["http://www.mendeley.com/documents/?uuid=f1b8b769-8427-449b-92b5-9c050ff2bbdb"]}],"mendeley":{"formattedCitation":"(Paulus Wahana, 2016)","plainTextFormattedCitation":"(Paulus Wahana, 2016)","previouslyFormattedCitation":"(Paulus Wahana, 2016)"},"properties":{"noteIndex":0},"schema":"https://github.com/citation-style-language/schema/raw/master/csl-citation.json"}</w:instrText>
      </w:r>
      <w:r w:rsidRPr="00B56D7E">
        <w:rPr>
          <w:rFonts w:ascii="Times New Roman" w:hAnsi="Times New Roman" w:cs="Times New Roman"/>
          <w:sz w:val="24"/>
          <w:lang w:val="id-ID"/>
        </w:rPr>
        <w:fldChar w:fldCharType="separate"/>
      </w:r>
      <w:r w:rsidRPr="00B56D7E">
        <w:rPr>
          <w:rFonts w:ascii="Times New Roman" w:hAnsi="Times New Roman" w:cs="Times New Roman"/>
          <w:sz w:val="24"/>
          <w:lang w:val="id-ID"/>
        </w:rPr>
        <w:t>(Paulus Wahana, 2016)</w:t>
      </w:r>
      <w:r w:rsidRPr="00B56D7E">
        <w:rPr>
          <w:rFonts w:ascii="Times New Roman" w:hAnsi="Times New Roman" w:cs="Times New Roman"/>
          <w:sz w:val="24"/>
          <w:lang w:val="id-ID"/>
        </w:rPr>
        <w:fldChar w:fldCharType="end"/>
      </w:r>
      <w:r w:rsidRPr="00B56D7E">
        <w:rPr>
          <w:rFonts w:ascii="Times New Roman" w:hAnsi="Times New Roman" w:cs="Times New Roman"/>
          <w:sz w:val="24"/>
          <w:lang w:val="id-ID"/>
        </w:rPr>
        <w:t xml:space="preserve">. </w:t>
      </w:r>
    </w:p>
    <w:p w:rsidR="008B2B8C" w:rsidRPr="00592323" w:rsidRDefault="008B2B8C" w:rsidP="008B2B8C">
      <w:pPr>
        <w:pStyle w:val="ListParagraph"/>
        <w:spacing w:line="480" w:lineRule="auto"/>
        <w:ind w:left="567"/>
        <w:jc w:val="both"/>
        <w:rPr>
          <w:rFonts w:ascii="Times New Roman" w:hAnsi="Times New Roman" w:cs="Times New Roman"/>
          <w:sz w:val="24"/>
          <w:lang w:val="de-DE"/>
        </w:rPr>
      </w:pPr>
      <w:r w:rsidRPr="00592323">
        <w:rPr>
          <w:rFonts w:ascii="Times New Roman" w:hAnsi="Times New Roman" w:cs="Times New Roman"/>
          <w:sz w:val="24"/>
          <w:lang w:val="id-ID"/>
        </w:rPr>
        <w:lastRenderedPageBreak/>
        <w:tab/>
      </w:r>
      <w:r w:rsidRPr="00592323">
        <w:rPr>
          <w:rFonts w:ascii="Times New Roman" w:hAnsi="Times New Roman" w:cs="Times New Roman"/>
          <w:sz w:val="24"/>
          <w:lang w:val="id-ID"/>
        </w:rPr>
        <w:tab/>
      </w:r>
      <w:r w:rsidRPr="00592323">
        <w:rPr>
          <w:rFonts w:ascii="Times New Roman" w:hAnsi="Times New Roman" w:cs="Times New Roman"/>
          <w:sz w:val="24"/>
          <w:lang w:val="de-DE"/>
        </w:rPr>
        <w:t>Pengetahuan merupakan dimensi yang paling ditekankan dalam pandangan tradisional tentang kurikulum dan konten. Namun, dengan meningkatnya pengetahuan secara kolektif, kurikulum belum berhasil mengikutinya.</w:t>
      </w:r>
    </w:p>
    <w:p w:rsidR="008B2B8C" w:rsidRPr="00380519"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700558">
        <w:rPr>
          <w:rFonts w:ascii="Times New Roman" w:hAnsi="Times New Roman" w:cs="Times New Roman"/>
          <w:sz w:val="24"/>
          <w:lang w:val="id-ID"/>
        </w:rPr>
        <w:t xml:space="preserve">Kategori </w:t>
      </w:r>
      <w:r>
        <w:rPr>
          <w:rFonts w:ascii="Times New Roman" w:hAnsi="Times New Roman" w:cs="Times New Roman"/>
          <w:sz w:val="24"/>
        </w:rPr>
        <w:t xml:space="preserve">penilaian </w:t>
      </w:r>
      <w:r w:rsidRPr="00700558">
        <w:rPr>
          <w:rFonts w:ascii="Times New Roman" w:hAnsi="Times New Roman" w:cs="Times New Roman"/>
          <w:sz w:val="24"/>
          <w:lang w:val="id-ID"/>
        </w:rPr>
        <w:t>pengetahuan</w:t>
      </w:r>
    </w:p>
    <w:p w:rsidR="008B2B8C" w:rsidRPr="00592323" w:rsidRDefault="008B2B8C" w:rsidP="008B2B8C">
      <w:pPr>
        <w:pStyle w:val="ListParagraph"/>
        <w:spacing w:line="480" w:lineRule="auto"/>
        <w:ind w:left="709"/>
        <w:jc w:val="both"/>
        <w:rPr>
          <w:rFonts w:ascii="Times New Roman" w:hAnsi="Times New Roman" w:cs="Times New Roman"/>
          <w:sz w:val="24"/>
          <w:lang w:val="de-DE"/>
        </w:rPr>
      </w:pPr>
      <w:r w:rsidRPr="00592323">
        <w:rPr>
          <w:rFonts w:ascii="Times New Roman" w:hAnsi="Times New Roman" w:cs="Times New Roman"/>
          <w:sz w:val="24"/>
          <w:lang w:val="id-ID"/>
        </w:rPr>
        <w:tab/>
      </w:r>
      <w:r w:rsidRPr="00592323">
        <w:rPr>
          <w:rFonts w:ascii="Times New Roman" w:hAnsi="Times New Roman" w:cs="Times New Roman"/>
          <w:sz w:val="24"/>
          <w:lang w:val="id-ID"/>
        </w:rPr>
        <w:tab/>
        <w:t xml:space="preserve">Penilaian pengetahuan digunakan untuk mengetahui tercapainya ketuntasan belajar serta untuk mengidentifikasi kelemahan dan kekuatan penguasaan materi dalam proses pembelajaran </w:t>
      </w:r>
      <w:r>
        <w:rPr>
          <w:rFonts w:ascii="Times New Roman" w:hAnsi="Times New Roman" w:cs="Times New Roman"/>
          <w:sz w:val="24"/>
        </w:rPr>
        <w:fldChar w:fldCharType="begin" w:fldLock="1"/>
      </w:r>
      <w:r w:rsidRPr="00592323">
        <w:rPr>
          <w:rFonts w:ascii="Times New Roman" w:hAnsi="Times New Roman" w:cs="Times New Roman"/>
          <w:sz w:val="24"/>
          <w:lang w:val="id-ID"/>
        </w:rPr>
        <w:instrText>ADDIN CSL_CITATION {"citationItems":[{"id":"ITEM-1","itemData":{"author":[{"dropping-particle":"","family":"Direktorat Pembinaan Sekolah Menengah Atas","given":"","non-dropping-particle":"","parse-names":false,"suffix":""},{"dropping-particle":"","family":"Menengah","given":"Direktorat Jenderal Pendidikan Dasar Dan","non-dropping-particle":"","parse-names":false,"suffix":""},{"dropping-particle":"","family":"Kementerian Pendidikan Dan Kebudayaan","given":"","non-dropping-particle":"","parse-names":false,"suffix":""}],"id":"ITEM-1","issued":{"date-parts":[["2017"]]},"publisher":"Kementerian Pendidikan dan Kebudayaan","publisher-place":"Jakarta","title":"Panduan Penialaian Oleh Pendidik Dan Satuan Pendidikan Sekolah Menengah Atas","type":"chapter"},"uris":["http://www.mendeley.com/documents/?uuid=2187be32-b911-4577-bede-359ad9def218"]}],"mendeley":{"formattedCitation":"(Direktorat Pembinaan Sekolah Menengah Atas et al., 2017)","plainTextFormattedCitation":"(Direktorat Pembinaan Sekolah Menengah Atas et al., 2017)","previouslyFormattedCitation":"(Direktorat Pembinaan Sekolah Menengah Atas et al., 2017)"},"properties":{"noteIndex":0},"schema":"https://github.com/citation-style-language/schema/raw/master/csl-citation.json"}</w:instrText>
      </w:r>
      <w:r>
        <w:rPr>
          <w:rFonts w:ascii="Times New Roman" w:hAnsi="Times New Roman" w:cs="Times New Roman"/>
          <w:sz w:val="24"/>
        </w:rPr>
        <w:fldChar w:fldCharType="separate"/>
      </w:r>
      <w:r w:rsidRPr="00592323">
        <w:rPr>
          <w:rFonts w:ascii="Times New Roman" w:hAnsi="Times New Roman" w:cs="Times New Roman"/>
          <w:sz w:val="24"/>
          <w:lang w:val="id-ID"/>
        </w:rPr>
        <w:t>(Direktorat Pembinaan Sekolah Menengah Atas et al., 2017)</w:t>
      </w:r>
      <w:r>
        <w:rPr>
          <w:rFonts w:ascii="Times New Roman" w:hAnsi="Times New Roman" w:cs="Times New Roman"/>
          <w:sz w:val="24"/>
        </w:rPr>
        <w:fldChar w:fldCharType="end"/>
      </w:r>
      <w:r w:rsidRPr="00592323">
        <w:rPr>
          <w:rFonts w:ascii="Times New Roman" w:hAnsi="Times New Roman" w:cs="Times New Roman"/>
          <w:sz w:val="24"/>
          <w:lang w:val="id-ID"/>
        </w:rPr>
        <w:t xml:space="preserve">. </w:t>
      </w:r>
      <w:r w:rsidRPr="00592323">
        <w:rPr>
          <w:rFonts w:ascii="Times New Roman" w:hAnsi="Times New Roman" w:cs="Times New Roman"/>
          <w:sz w:val="24"/>
          <w:lang w:val="de-DE"/>
        </w:rPr>
        <w:t>Skor</w:t>
      </w:r>
      <w:r w:rsidRPr="00380519">
        <w:rPr>
          <w:rFonts w:ascii="Times New Roman" w:hAnsi="Times New Roman" w:cs="Times New Roman"/>
          <w:sz w:val="24"/>
          <w:lang w:val="id-ID"/>
        </w:rPr>
        <w:t xml:space="preserve"> pengetahuan</w:t>
      </w:r>
      <w:r w:rsidRPr="00592323">
        <w:rPr>
          <w:rFonts w:ascii="Times New Roman" w:hAnsi="Times New Roman" w:cs="Times New Roman"/>
          <w:sz w:val="24"/>
          <w:lang w:val="de-DE"/>
        </w:rPr>
        <w:t xml:space="preserve"> dapat</w:t>
      </w:r>
      <w:r w:rsidRPr="00380519">
        <w:rPr>
          <w:rFonts w:ascii="Times New Roman" w:hAnsi="Times New Roman" w:cs="Times New Roman"/>
          <w:sz w:val="24"/>
          <w:lang w:val="id-ID"/>
        </w:rPr>
        <w:t xml:space="preserve"> di nilai dengan </w:t>
      </w:r>
      <w:r>
        <w:rPr>
          <w:rFonts w:ascii="Times New Roman" w:hAnsi="Times New Roman" w:cs="Times New Roman"/>
          <w:sz w:val="24"/>
          <w:lang w:val="id-ID"/>
        </w:rPr>
        <w:t>memakai rumus sebagai berikut :</w:t>
      </w:r>
    </w:p>
    <w:p w:rsidR="008B2B8C" w:rsidRPr="00FD3C29" w:rsidRDefault="008B2B8C" w:rsidP="008B2B8C">
      <w:pPr>
        <w:pStyle w:val="ListParagraph"/>
        <w:spacing w:line="480" w:lineRule="auto"/>
        <w:ind w:left="360"/>
        <w:jc w:val="both"/>
        <w:rPr>
          <w:rFonts w:ascii="Times New Roman" w:eastAsiaTheme="minorEastAsia" w:hAnsi="Times New Roman" w:cs="Times New Roman"/>
          <w:i/>
          <w:sz w:val="24"/>
        </w:rPr>
      </w:pPr>
      <m:oMathPara>
        <m:oMath>
          <m:r>
            <m:rPr>
              <m:sty m:val="p"/>
            </m:rPr>
            <w:rPr>
              <w:rFonts w:ascii="Cambria Math" w:hAnsi="Cambria Math" w:cs="Times New Roman"/>
              <w:sz w:val="24"/>
              <w:lang w:val="id-ID"/>
            </w:rPr>
            <m:t>Skor=</m:t>
          </m:r>
          <m:f>
            <m:fPr>
              <m:ctrlPr>
                <w:rPr>
                  <w:rFonts w:ascii="Cambria Math" w:hAnsi="Cambria Math" w:cs="Times New Roman"/>
                  <w:sz w:val="24"/>
                  <w:lang w:val="id-ID"/>
                </w:rPr>
              </m:ctrlPr>
            </m:fPr>
            <m:num>
              <m:r>
                <m:rPr>
                  <m:sty m:val="p"/>
                </m:rPr>
                <w:rPr>
                  <w:rFonts w:ascii="Cambria Math" w:hAnsi="Cambria Math" w:cs="Times New Roman"/>
                  <w:sz w:val="24"/>
                  <w:lang w:val="id-ID"/>
                </w:rPr>
                <m:t>Jumlah jawaban benar</m:t>
              </m:r>
            </m:num>
            <m:den>
              <m:r>
                <m:rPr>
                  <m:sty m:val="p"/>
                </m:rPr>
                <w:rPr>
                  <w:rFonts w:ascii="Cambria Math" w:hAnsi="Cambria Math" w:cs="Times New Roman"/>
                  <w:sz w:val="24"/>
                  <w:lang w:val="id-ID"/>
                </w:rPr>
                <m:t>Jumlah pertanyaan</m:t>
              </m:r>
            </m:den>
          </m:f>
          <m:r>
            <w:rPr>
              <w:rFonts w:ascii="Cambria Math" w:hAnsi="Cambria Math" w:cs="Times New Roman"/>
              <w:sz w:val="24"/>
              <w:lang w:val="id-ID"/>
            </w:rPr>
            <m:t xml:space="preserve"> ×100</m:t>
          </m:r>
        </m:oMath>
      </m:oMathPara>
    </w:p>
    <w:p w:rsidR="008B2B8C" w:rsidRPr="00592323"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ab/>
        <w:t xml:space="preserve">Menurut Arikunto 2006 dalam buku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{"citationItems":[{"id":"ITEM-1","itemData":{"ISBN":"9786025973604","abstract":"Background: SaTScan is a software program written to implement the scan statistic; it can be used to find clusters in space and/or time. It must often be run multiple times per day when doing disease surveillance. Running SaTScan frequently via its graphical user interface can be cumbersome, and the output can be difficult to visualize. Results: The SaTScan Macro Accessory for Cartography (SMAC) package consists of four SAS macros and was designed as an easier way to run SaTScan multiple times and add graphical output. The package contains individual macros which allow the user to make the necessary input files for SaTScan, run SaTScan, and create graphical output all from within SAS software. The macros can also be combined to do this all in one step. Conclusion: The SMAC package can make SaTScan easier to use and can make the output more informative. © 2007 Abrams and Kleinman; licensee BioMed Central Ltd.","author":[{"dropping-particle":"","family":"Rachmawati","given":"Windi Chusniah","non-dropping-particle":"","parse-names":false,"suffix":""}],"id":"ITEM-1","issued":{"date-parts":[["2019"]]},"publisher":"Wineka Media","publisher-place":"Malang","title":"Promosi Kesehatan dan Ilmu Perilaku","type":"book"},"uris":["http://www.mendeley.com/documents/?uuid=17845daa-540e-4773-a30a-3107c0476521"]}],"mendeley":{"formattedCitation":"(Rachmawati, 2019)","plainTextFormattedCitation":"(Rachmawati, 2019)","previouslyFormattedCitation":"(Rachmawati, 2019)"},"properties":{"noteIndex":0},"schema":"https://github.com/citation-style-language/schema/raw/master/csl-citation.json"}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(Rachmawati, 2019)</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pengetahuan di</w:t>
      </w:r>
      <w:r>
        <w:rPr>
          <w:rFonts w:ascii="Times New Roman" w:hAnsi="Times New Roman" w:cs="Times New Roman"/>
          <w:sz w:val="24"/>
          <w:lang w:val="id-ID"/>
        </w:rPr>
        <w:t>kategorikan menjadi tiga yaitu</w:t>
      </w:r>
      <w:r w:rsidRPr="00592323">
        <w:rPr>
          <w:rFonts w:ascii="Times New Roman" w:hAnsi="Times New Roman" w:cs="Times New Roman"/>
          <w:sz w:val="24"/>
          <w:lang w:val="id-ID"/>
        </w:rPr>
        <w:t xml:space="preserve"> :</w:t>
      </w:r>
    </w:p>
    <w:p w:rsidR="008B2B8C" w:rsidRPr="00021EFA" w:rsidRDefault="008B2B8C" w:rsidP="008B2B8C">
      <w:pPr>
        <w:pStyle w:val="Caption"/>
        <w:keepNext/>
        <w:jc w:val="center"/>
        <w:rPr>
          <w:rFonts w:ascii="Times New Roman" w:hAnsi="Times New Roman" w:cs="Times New Roman"/>
          <w:color w:val="auto"/>
          <w:sz w:val="24"/>
        </w:rPr>
      </w:pPr>
      <w:bookmarkStart w:id="15" w:name="_Toc108867304"/>
      <w:r w:rsidRPr="00021EFA">
        <w:rPr>
          <w:rFonts w:ascii="Times New Roman" w:hAnsi="Times New Roman" w:cs="Times New Roman"/>
          <w:color w:val="auto"/>
          <w:sz w:val="24"/>
        </w:rPr>
        <w:t>Tabel 2.</w:t>
      </w:r>
      <w:r w:rsidRPr="00021EFA">
        <w:rPr>
          <w:rFonts w:ascii="Times New Roman" w:hAnsi="Times New Roman" w:cs="Times New Roman"/>
          <w:color w:val="auto"/>
          <w:sz w:val="24"/>
        </w:rPr>
        <w:fldChar w:fldCharType="begin"/>
      </w:r>
      <w:r w:rsidRPr="00021EFA">
        <w:rPr>
          <w:rFonts w:ascii="Times New Roman" w:hAnsi="Times New Roman" w:cs="Times New Roman"/>
          <w:color w:val="auto"/>
          <w:sz w:val="24"/>
        </w:rPr>
        <w:instrText xml:space="preserve"> SEQ Tabel \* ARABIC </w:instrText>
      </w:r>
      <w:r w:rsidRPr="00021EFA">
        <w:rPr>
          <w:rFonts w:ascii="Times New Roman" w:hAnsi="Times New Roman" w:cs="Times New Roman"/>
          <w:color w:val="auto"/>
          <w:sz w:val="24"/>
        </w:rPr>
        <w:fldChar w:fldCharType="separate"/>
      </w:r>
      <w:r>
        <w:rPr>
          <w:rFonts w:ascii="Times New Roman" w:hAnsi="Times New Roman" w:cs="Times New Roman"/>
          <w:color w:val="auto"/>
          <w:sz w:val="24"/>
        </w:rPr>
        <w:t>1</w:t>
      </w:r>
      <w:r w:rsidRPr="00021EFA">
        <w:rPr>
          <w:rFonts w:ascii="Times New Roman" w:hAnsi="Times New Roman" w:cs="Times New Roman"/>
          <w:color w:val="auto"/>
          <w:sz w:val="24"/>
        </w:rPr>
        <w:fldChar w:fldCharType="end"/>
      </w:r>
      <w:r w:rsidRPr="00021EFA">
        <w:rPr>
          <w:rFonts w:ascii="Times New Roman" w:hAnsi="Times New Roman" w:cs="Times New Roman"/>
          <w:color w:val="auto"/>
          <w:sz w:val="24"/>
        </w:rPr>
        <w:t xml:space="preserve"> Kategori Nilai Pengetahuan</w:t>
      </w:r>
      <w:bookmarkEnd w:id="15"/>
    </w:p>
    <w:tbl>
      <w:tblPr>
        <w:tblStyle w:val="TableGrid"/>
        <w:tblW w:w="0" w:type="auto"/>
        <w:tblInd w:w="959" w:type="dxa"/>
        <w:tblLook w:val="04A0" w:firstRow="1" w:lastRow="0" w:firstColumn="1" w:lastColumn="0" w:noHBand="0" w:noVBand="1"/>
      </w:tblPr>
      <w:tblGrid>
        <w:gridCol w:w="3450"/>
        <w:gridCol w:w="3496"/>
      </w:tblGrid>
      <w:tr w:rsidR="008B2B8C" w:rsidTr="00746975">
        <w:tc>
          <w:tcPr>
            <w:tcW w:w="3450" w:type="dxa"/>
            <w:vAlign w:val="center"/>
          </w:tcPr>
          <w:p w:rsidR="008B2B8C" w:rsidRPr="00DC16C8" w:rsidRDefault="008B2B8C" w:rsidP="00746975">
            <w:pPr>
              <w:pStyle w:val="ListParagraph"/>
              <w:ind w:left="0"/>
              <w:jc w:val="center"/>
              <w:rPr>
                <w:rFonts w:ascii="Times New Roman" w:hAnsi="Times New Roman" w:cs="Times New Roman"/>
                <w:b/>
                <w:sz w:val="24"/>
              </w:rPr>
            </w:pPr>
            <w:r>
              <w:rPr>
                <w:rFonts w:ascii="Times New Roman" w:hAnsi="Times New Roman" w:cs="Times New Roman"/>
                <w:b/>
                <w:sz w:val="24"/>
              </w:rPr>
              <w:t>Nilai</w:t>
            </w:r>
          </w:p>
        </w:tc>
        <w:tc>
          <w:tcPr>
            <w:tcW w:w="3496" w:type="dxa"/>
            <w:vAlign w:val="center"/>
          </w:tcPr>
          <w:p w:rsidR="008B2B8C" w:rsidRPr="00DC16C8" w:rsidRDefault="008B2B8C" w:rsidP="00746975">
            <w:pPr>
              <w:pStyle w:val="ListParagraph"/>
              <w:ind w:left="0"/>
              <w:jc w:val="center"/>
              <w:rPr>
                <w:rFonts w:ascii="Times New Roman" w:hAnsi="Times New Roman" w:cs="Times New Roman"/>
                <w:b/>
                <w:sz w:val="24"/>
              </w:rPr>
            </w:pPr>
            <w:r w:rsidRPr="00DC16C8">
              <w:rPr>
                <w:rFonts w:ascii="Times New Roman" w:hAnsi="Times New Roman" w:cs="Times New Roman"/>
                <w:b/>
                <w:sz w:val="24"/>
              </w:rPr>
              <w:t>Predikat</w:t>
            </w:r>
          </w:p>
        </w:tc>
      </w:tr>
      <w:tr w:rsidR="008B2B8C" w:rsidTr="00746975">
        <w:tc>
          <w:tcPr>
            <w:tcW w:w="3450" w:type="dxa"/>
          </w:tcPr>
          <w:p w:rsidR="008B2B8C" w:rsidRDefault="008B2B8C" w:rsidP="00746975">
            <w:pPr>
              <w:pStyle w:val="ListParagraph"/>
              <w:ind w:left="0"/>
              <w:jc w:val="both"/>
              <w:rPr>
                <w:rFonts w:ascii="Times New Roman" w:hAnsi="Times New Roman" w:cs="Times New Roman"/>
                <w:sz w:val="24"/>
              </w:rPr>
            </w:pPr>
            <w:r>
              <w:rPr>
                <w:rFonts w:ascii="Times New Roman" w:hAnsi="Times New Roman" w:cs="Times New Roman"/>
                <w:sz w:val="24"/>
              </w:rPr>
              <w:t>100 – 75</w:t>
            </w:r>
          </w:p>
        </w:tc>
        <w:tc>
          <w:tcPr>
            <w:tcW w:w="3496" w:type="dxa"/>
          </w:tcPr>
          <w:p w:rsidR="008B2B8C" w:rsidRDefault="008B2B8C" w:rsidP="00746975">
            <w:pPr>
              <w:pStyle w:val="ListParagraph"/>
              <w:ind w:left="0"/>
              <w:jc w:val="center"/>
              <w:rPr>
                <w:rFonts w:ascii="Times New Roman" w:hAnsi="Times New Roman" w:cs="Times New Roman"/>
                <w:sz w:val="24"/>
              </w:rPr>
            </w:pPr>
            <w:r>
              <w:rPr>
                <w:rFonts w:ascii="Times New Roman" w:hAnsi="Times New Roman" w:cs="Times New Roman"/>
                <w:sz w:val="24"/>
              </w:rPr>
              <w:t>Baik</w:t>
            </w:r>
          </w:p>
        </w:tc>
      </w:tr>
      <w:tr w:rsidR="008B2B8C" w:rsidTr="00746975">
        <w:tc>
          <w:tcPr>
            <w:tcW w:w="3450" w:type="dxa"/>
          </w:tcPr>
          <w:p w:rsidR="008B2B8C" w:rsidRDefault="008B2B8C" w:rsidP="00746975">
            <w:pPr>
              <w:pStyle w:val="ListParagraph"/>
              <w:ind w:left="0"/>
              <w:jc w:val="both"/>
              <w:rPr>
                <w:rFonts w:ascii="Times New Roman" w:hAnsi="Times New Roman" w:cs="Times New Roman"/>
                <w:sz w:val="24"/>
              </w:rPr>
            </w:pPr>
            <w:r>
              <w:rPr>
                <w:rFonts w:ascii="Times New Roman" w:hAnsi="Times New Roman" w:cs="Times New Roman"/>
                <w:sz w:val="24"/>
              </w:rPr>
              <w:t xml:space="preserve">74 - 55 </w:t>
            </w:r>
          </w:p>
        </w:tc>
        <w:tc>
          <w:tcPr>
            <w:tcW w:w="3496" w:type="dxa"/>
          </w:tcPr>
          <w:p w:rsidR="008B2B8C" w:rsidRDefault="008B2B8C" w:rsidP="00746975">
            <w:pPr>
              <w:pStyle w:val="ListParagraph"/>
              <w:ind w:left="0"/>
              <w:jc w:val="center"/>
              <w:rPr>
                <w:rFonts w:ascii="Times New Roman" w:hAnsi="Times New Roman" w:cs="Times New Roman"/>
                <w:sz w:val="24"/>
              </w:rPr>
            </w:pPr>
            <w:r>
              <w:rPr>
                <w:rFonts w:ascii="Times New Roman" w:hAnsi="Times New Roman" w:cs="Times New Roman"/>
                <w:sz w:val="24"/>
              </w:rPr>
              <w:t>Cukup</w:t>
            </w:r>
          </w:p>
        </w:tc>
      </w:tr>
      <w:tr w:rsidR="008B2B8C" w:rsidTr="00746975">
        <w:tc>
          <w:tcPr>
            <w:tcW w:w="3450" w:type="dxa"/>
          </w:tcPr>
          <w:p w:rsidR="008B2B8C" w:rsidRDefault="008B2B8C" w:rsidP="00746975">
            <w:pPr>
              <w:pStyle w:val="ListParagraph"/>
              <w:ind w:left="0"/>
              <w:jc w:val="both"/>
              <w:rPr>
                <w:rFonts w:ascii="Times New Roman" w:hAnsi="Times New Roman" w:cs="Times New Roman"/>
                <w:sz w:val="24"/>
              </w:rPr>
            </w:pPr>
            <w:r>
              <w:rPr>
                <w:rFonts w:ascii="Times New Roman" w:hAnsi="Times New Roman" w:cs="Times New Roman"/>
                <w:sz w:val="24"/>
              </w:rPr>
              <w:t xml:space="preserve">&gt; 54 </w:t>
            </w:r>
          </w:p>
        </w:tc>
        <w:tc>
          <w:tcPr>
            <w:tcW w:w="3496" w:type="dxa"/>
          </w:tcPr>
          <w:p w:rsidR="008B2B8C" w:rsidRDefault="008B2B8C" w:rsidP="00746975">
            <w:pPr>
              <w:pStyle w:val="ListParagraph"/>
              <w:ind w:left="0"/>
              <w:jc w:val="center"/>
              <w:rPr>
                <w:rFonts w:ascii="Times New Roman" w:hAnsi="Times New Roman" w:cs="Times New Roman"/>
                <w:sz w:val="24"/>
              </w:rPr>
            </w:pPr>
            <w:r>
              <w:rPr>
                <w:rFonts w:ascii="Times New Roman" w:hAnsi="Times New Roman" w:cs="Times New Roman"/>
                <w:sz w:val="24"/>
              </w:rPr>
              <w:t>Kurang</w:t>
            </w:r>
          </w:p>
        </w:tc>
      </w:tr>
    </w:tbl>
    <w:p w:rsidR="008B2B8C" w:rsidRDefault="008B2B8C" w:rsidP="008B2B8C">
      <w:pPr>
        <w:spacing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8B2B8C" w:rsidRDefault="008B2B8C" w:rsidP="008B2B8C">
      <w:pPr>
        <w:spacing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Peilaian pengetahuan sesuai dengan konsep tujuan penilaian yaitu untuk mengetahui tingkat kompetensi hasil belajar sehingga ketercapaiannya tergambar dengan jelas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{"citationItems":[{"id":"ITEM-1","itemData":{"abstract":"15 Maret 2018","author":[{"dropping-particle":"","family":"Kementerian Pendidikan Dan Kebudayaan","given":"","non-dropping-particle":"","parse-names":false,"suffix":""}],"container-title":"Kementerian Pendidikan dan Kebudayaan Direktorat Jenderal Pendidikan Dasar dan Menengah","id":"ITEM-1","issued":{"date-parts":[["2017"]]},"page":"43-45","publisher":"Kementerian Pendidikan dan Kebudayaan","publisher-place":"Jakarta","title":"Panduan Penilaian oleh Pendidik dan Satuan Pendidikan Sekolah Menengah Pertama","type":"chapter"},"uris":["http://www.mendeley.com/documents/?uuid=c80c27d8-5886-4210-b542-678c2e862ab4"]}],"mendeley":{"formattedCitation":"(Kementerian Pendidikan Dan Kebudayaan, 2017)","plainTextFormattedCitation":"(Kementerian Pendidikan Dan Kebudayaan, 2017)","previouslyFormattedCitation":"(Kementerian Pendidikan Dan Kebudayaan, 2017)"},"properties":{"noteIndex":0},"schema":"https://github.com/citation-style-language/schema/raw/master/csl-citation.json"}</w:instrText>
      </w:r>
      <w:r>
        <w:rPr>
          <w:rFonts w:ascii="Times New Roman" w:hAnsi="Times New Roman" w:cs="Times New Roman"/>
          <w:sz w:val="24"/>
        </w:rPr>
        <w:fldChar w:fldCharType="separate"/>
      </w:r>
      <w:r w:rsidRPr="00CA2B13">
        <w:rPr>
          <w:rFonts w:ascii="Times New Roman" w:hAnsi="Times New Roman" w:cs="Times New Roman"/>
          <w:sz w:val="24"/>
        </w:rPr>
        <w:t>(Kementerian Pendidikan Dan Kebudayaan, 2017)</w:t>
      </w:r>
      <w:r>
        <w:rPr>
          <w:rFonts w:ascii="Times New Roman" w:hAnsi="Times New Roman" w:cs="Times New Roman"/>
          <w:sz w:val="24"/>
        </w:rPr>
        <w:fldChar w:fldCharType="end"/>
      </w:r>
      <w:r>
        <w:rPr>
          <w:rFonts w:ascii="Times New Roman" w:hAnsi="Times New Roman" w:cs="Times New Roman"/>
          <w:sz w:val="24"/>
        </w:rPr>
        <w:t xml:space="preserve">. </w:t>
      </w:r>
    </w:p>
    <w:p w:rsidR="008B2B8C" w:rsidRDefault="008B2B8C" w:rsidP="008B2B8C">
      <w:pPr>
        <w:spacing w:line="480" w:lineRule="auto"/>
        <w:ind w:left="709"/>
        <w:jc w:val="both"/>
        <w:rPr>
          <w:rFonts w:ascii="Times New Roman" w:hAnsi="Times New Roman" w:cs="Times New Roman"/>
          <w:sz w:val="24"/>
        </w:rPr>
      </w:pPr>
    </w:p>
    <w:p w:rsidR="008B2B8C" w:rsidRPr="00911407"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911407">
        <w:rPr>
          <w:rFonts w:ascii="Times New Roman" w:hAnsi="Times New Roman" w:cs="Times New Roman"/>
          <w:sz w:val="24"/>
          <w:lang w:val="id-ID"/>
        </w:rPr>
        <w:lastRenderedPageBreak/>
        <w:t>Faktor-faktor yang mempengaruhi pengetahuan</w:t>
      </w:r>
    </w:p>
    <w:p w:rsidR="008B2B8C" w:rsidRPr="00700558"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 xml:space="preserve">Menurut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{"citationItems":[{"id":"ITEM-1","itemData":{"ISBN":"8133593557","ISSN":"08445621","PMID":"20056882","abstract":"Law SMEs - voir si à jour","author":[{"dropping-particle":"","family":"Notoatmodjo","given":"Soekidjo","non-dropping-particle":"","parse-names":false,"suffix":""}],"id":"ITEM-1","issued":{"date-parts":[["2014"]]},"publisher":"Rineka Cipta","publisher-place":"Jakarta Pusat","title":"Promosi Kesehatan Dan Perilaku Kesehatan","type":"book"},"uris":["http://www.mendeley.com/documents/?uuid=dfe8ed25-fb2f-4a00-a2d1-faf724323916"]}],"mendeley":{"formattedCitation":"(Notoatmodjo, 2014)","plainTextFormattedCitation":"(Notoatmodjo, 2014)","previouslyFormattedCitation":"(Notoatmodjo, 2014)"},"properties":{"noteIndex":0},"schema":"https://github.com/citation-style-language/schema/raw/master/csl-citation.json"}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(Notoatmodjo, 2014)</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ada beberapa faktor yang mempengaruhi pengetahuan seperti :</w:t>
      </w:r>
    </w:p>
    <w:p w:rsidR="008B2B8C" w:rsidRPr="00700558" w:rsidRDefault="008B2B8C" w:rsidP="008B2B8C">
      <w:pPr>
        <w:pStyle w:val="ListParagraph"/>
        <w:numPr>
          <w:ilvl w:val="7"/>
          <w:numId w:val="2"/>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Usia</w:t>
      </w:r>
    </w:p>
    <w:p w:rsidR="008B2B8C" w:rsidRPr="00700558" w:rsidRDefault="008B2B8C" w:rsidP="008B2B8C">
      <w:pPr>
        <w:pStyle w:val="ListParagraph"/>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 xml:space="preserve">Dengan bertambahnya usia, maka </w:t>
      </w:r>
      <w:r w:rsidRPr="00592323">
        <w:rPr>
          <w:rFonts w:ascii="Times New Roman" w:hAnsi="Times New Roman" w:cs="Times New Roman"/>
          <w:sz w:val="24"/>
          <w:lang w:val="id-ID"/>
        </w:rPr>
        <w:t xml:space="preserve">akan terjadi perubahan fisik dan psikologis seseorang sehingga </w:t>
      </w:r>
      <w:r w:rsidRPr="00700558">
        <w:rPr>
          <w:rFonts w:ascii="Times New Roman" w:hAnsi="Times New Roman" w:cs="Times New Roman"/>
          <w:sz w:val="24"/>
          <w:lang w:val="id-ID"/>
        </w:rPr>
        <w:t>tingkat pengetahuan dapat berkembang sesuai pengalaman dan pengetahuan yang didapat.</w:t>
      </w:r>
    </w:p>
    <w:p w:rsidR="008B2B8C" w:rsidRPr="00700558" w:rsidRDefault="008B2B8C" w:rsidP="008B2B8C">
      <w:pPr>
        <w:pStyle w:val="ListParagraph"/>
        <w:numPr>
          <w:ilvl w:val="7"/>
          <w:numId w:val="2"/>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Pendidikan</w:t>
      </w:r>
    </w:p>
    <w:p w:rsidR="008B2B8C" w:rsidRPr="00592323" w:rsidRDefault="008B2B8C" w:rsidP="008B2B8C">
      <w:pPr>
        <w:pStyle w:val="ListParagraph"/>
        <w:spacing w:line="480" w:lineRule="auto"/>
        <w:ind w:left="1134"/>
        <w:jc w:val="both"/>
        <w:rPr>
          <w:rFonts w:ascii="Times New Roman" w:hAnsi="Times New Roman" w:cs="Times New Roman"/>
          <w:sz w:val="24"/>
          <w:lang w:val="de-DE"/>
        </w:rPr>
      </w:pPr>
      <w:r w:rsidRPr="00700558">
        <w:rPr>
          <w:rFonts w:ascii="Times New Roman" w:hAnsi="Times New Roman" w:cs="Times New Roman"/>
          <w:sz w:val="24"/>
          <w:lang w:val="id-ID"/>
        </w:rPr>
        <w:t xml:space="preserve">Tingkat pendidikan seseorang sangat berpengaruh terhadap tingkat pengetahuan. Apabila seseorang yang berpendidikan tinggi, maka pengetahuan yang dimiliki berbeda dengan </w:t>
      </w:r>
      <w:r>
        <w:rPr>
          <w:rFonts w:ascii="Times New Roman" w:hAnsi="Times New Roman" w:cs="Times New Roman"/>
          <w:sz w:val="24"/>
          <w:lang w:val="id-ID"/>
        </w:rPr>
        <w:t>orang yang berpendidikan rendah</w:t>
      </w:r>
      <w:r w:rsidRPr="00592323">
        <w:rPr>
          <w:rFonts w:ascii="Times New Roman" w:hAnsi="Times New Roman" w:cs="Times New Roman"/>
          <w:sz w:val="24"/>
          <w:lang w:val="id-ID"/>
        </w:rPr>
        <w:t xml:space="preserve"> karena semakin tinggi pendidikan seseorang maka akan semakin baik pula pengetahuan yang dimiliki. </w:t>
      </w:r>
      <w:r w:rsidRPr="00592323">
        <w:rPr>
          <w:rFonts w:ascii="Times New Roman" w:hAnsi="Times New Roman" w:cs="Times New Roman"/>
          <w:sz w:val="24"/>
          <w:lang w:val="de-DE"/>
        </w:rPr>
        <w:t xml:space="preserve">Sehingga seseorang akan lebih mudah dalam menerima dan menyerap hal-hal baru. </w:t>
      </w:r>
    </w:p>
    <w:p w:rsidR="008B2B8C" w:rsidRPr="00700558" w:rsidRDefault="008B2B8C" w:rsidP="008B2B8C">
      <w:pPr>
        <w:pStyle w:val="ListParagraph"/>
        <w:numPr>
          <w:ilvl w:val="7"/>
          <w:numId w:val="2"/>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Intelegensia</w:t>
      </w:r>
    </w:p>
    <w:p w:rsidR="008B2B8C" w:rsidRPr="00700558" w:rsidRDefault="008B2B8C" w:rsidP="008B2B8C">
      <w:pPr>
        <w:pStyle w:val="ListParagraph"/>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Pengetahuan mempengaruhi intelegensia karena seseorang dapat bertindak cepat, tepat dan mudah dalam pengambilan keputusan.</w:t>
      </w:r>
    </w:p>
    <w:p w:rsidR="008B2B8C" w:rsidRPr="00700558" w:rsidRDefault="008B2B8C" w:rsidP="008B2B8C">
      <w:pPr>
        <w:pStyle w:val="ListParagraph"/>
        <w:numPr>
          <w:ilvl w:val="1"/>
          <w:numId w:val="2"/>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Pekerjaan</w:t>
      </w:r>
    </w:p>
    <w:p w:rsidR="008B2B8C" w:rsidRPr="00592323" w:rsidRDefault="008B2B8C" w:rsidP="008B2B8C">
      <w:pPr>
        <w:pStyle w:val="ListParagraph"/>
        <w:spacing w:line="480" w:lineRule="auto"/>
        <w:ind w:left="1134"/>
        <w:jc w:val="both"/>
        <w:rPr>
          <w:rFonts w:ascii="Times New Roman" w:hAnsi="Times New Roman" w:cs="Times New Roman"/>
          <w:sz w:val="24"/>
          <w:lang w:val="de-DE"/>
        </w:rPr>
      </w:pPr>
      <w:r w:rsidRPr="00700558">
        <w:rPr>
          <w:rFonts w:ascii="Times New Roman" w:hAnsi="Times New Roman" w:cs="Times New Roman"/>
          <w:sz w:val="24"/>
          <w:lang w:val="id-ID"/>
        </w:rPr>
        <w:t>Seseorang yang bekerja akan memiliki pengetahuan yang lebih luas daripada seseorang yang tidak bekerja. Oleh karena itu dengan bekerja seseorang dapat memiliki informas dan pengalaman.</w:t>
      </w:r>
    </w:p>
    <w:p w:rsidR="008B2B8C" w:rsidRPr="00592323" w:rsidRDefault="008B2B8C" w:rsidP="008B2B8C">
      <w:pPr>
        <w:pStyle w:val="ListParagraph"/>
        <w:spacing w:line="480" w:lineRule="auto"/>
        <w:ind w:left="1134"/>
        <w:jc w:val="both"/>
        <w:rPr>
          <w:rFonts w:ascii="Times New Roman" w:hAnsi="Times New Roman" w:cs="Times New Roman"/>
          <w:sz w:val="24"/>
          <w:lang w:val="de-DE"/>
        </w:rPr>
      </w:pPr>
    </w:p>
    <w:p w:rsidR="008B2B8C" w:rsidRPr="00592323" w:rsidRDefault="008B2B8C" w:rsidP="008B2B8C">
      <w:pPr>
        <w:pStyle w:val="ListParagraph"/>
        <w:spacing w:line="480" w:lineRule="auto"/>
        <w:ind w:left="1134"/>
        <w:jc w:val="both"/>
        <w:rPr>
          <w:rFonts w:ascii="Times New Roman" w:hAnsi="Times New Roman" w:cs="Times New Roman"/>
          <w:sz w:val="24"/>
          <w:lang w:val="de-DE"/>
        </w:rPr>
      </w:pPr>
    </w:p>
    <w:p w:rsidR="008B2B8C" w:rsidRPr="00700558" w:rsidRDefault="008B2B8C" w:rsidP="008B2B8C">
      <w:pPr>
        <w:pStyle w:val="ListParagraph"/>
        <w:numPr>
          <w:ilvl w:val="1"/>
          <w:numId w:val="2"/>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lastRenderedPageBreak/>
        <w:t>Pengalaman</w:t>
      </w:r>
    </w:p>
    <w:p w:rsidR="008B2B8C" w:rsidRPr="00592323" w:rsidRDefault="008B2B8C" w:rsidP="008B2B8C">
      <w:pPr>
        <w:pStyle w:val="ListParagraph"/>
        <w:spacing w:line="480" w:lineRule="auto"/>
        <w:ind w:left="1134"/>
        <w:jc w:val="both"/>
        <w:rPr>
          <w:rFonts w:ascii="Times New Roman" w:hAnsi="Times New Roman" w:cs="Times New Roman"/>
          <w:sz w:val="24"/>
          <w:lang w:val="de-DE"/>
        </w:rPr>
      </w:pPr>
      <w:r w:rsidRPr="00700558">
        <w:rPr>
          <w:rFonts w:ascii="Times New Roman" w:hAnsi="Times New Roman" w:cs="Times New Roman"/>
          <w:sz w:val="24"/>
          <w:lang w:val="id-ID"/>
        </w:rPr>
        <w:t>Pengalaman merupakan salah satu cara untuk mendapatkan kebenaran dari pengetahuan. Seseorang dengan pengalaman akan memiliki lebih banyak dan lebih luas pengetahuannya.</w:t>
      </w:r>
    </w:p>
    <w:p w:rsidR="008B2B8C" w:rsidRDefault="008B2B8C" w:rsidP="008B2B8C">
      <w:pPr>
        <w:pStyle w:val="ListParagraph"/>
        <w:numPr>
          <w:ilvl w:val="1"/>
          <w:numId w:val="2"/>
        </w:numPr>
        <w:spacing w:line="480" w:lineRule="auto"/>
        <w:ind w:left="1134"/>
        <w:jc w:val="both"/>
        <w:rPr>
          <w:rFonts w:ascii="Times New Roman" w:hAnsi="Times New Roman" w:cs="Times New Roman"/>
          <w:sz w:val="24"/>
        </w:rPr>
      </w:pPr>
      <w:r>
        <w:rPr>
          <w:rFonts w:ascii="Times New Roman" w:hAnsi="Times New Roman" w:cs="Times New Roman"/>
          <w:sz w:val="24"/>
        </w:rPr>
        <w:t>Media masa/ sumber informasi</w:t>
      </w:r>
    </w:p>
    <w:p w:rsidR="008B2B8C" w:rsidRPr="00703038"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 xml:space="preserve">Informasi atau pengetahuan yang diperoleh dari pendidikan formal maupun non formal dapat memberikan pengetahuan jangka pendek, sehingga dapat menghasilkan perubahan dan peningkatan pengetahuan. Media seperti televisi, radio, surat kabar, majalah, </w:t>
      </w:r>
      <w:r>
        <w:rPr>
          <w:rFonts w:ascii="Times New Roman" w:hAnsi="Times New Roman" w:cs="Times New Roman"/>
          <w:i/>
          <w:sz w:val="24"/>
        </w:rPr>
        <w:t>handphone</w:t>
      </w:r>
      <w:r>
        <w:rPr>
          <w:rFonts w:ascii="Times New Roman" w:hAnsi="Times New Roman" w:cs="Times New Roman"/>
          <w:sz w:val="24"/>
        </w:rPr>
        <w:t xml:space="preserve"> dan lain lain berpengaruh besar dalam peningkatan pengetahuan. Diharapkan dengan menggunakan media dapat meningkatkan pengetahuan sampai ke tingkatan C6 yaitu </w:t>
      </w:r>
      <w:r>
        <w:rPr>
          <w:rFonts w:ascii="Times New Roman" w:hAnsi="Times New Roman" w:cs="Times New Roman"/>
          <w:i/>
          <w:sz w:val="24"/>
        </w:rPr>
        <w:t>create</w:t>
      </w:r>
      <w:r>
        <w:rPr>
          <w:rFonts w:ascii="Times New Roman" w:hAnsi="Times New Roman" w:cs="Times New Roman"/>
          <w:sz w:val="24"/>
        </w:rPr>
        <w:t xml:space="preserve"> atau menciptakan.</w:t>
      </w:r>
    </w:p>
    <w:p w:rsidR="008B2B8C" w:rsidRPr="00DF5E4C"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Pr>
          <w:rFonts w:ascii="Times New Roman" w:hAnsi="Times New Roman" w:cs="Times New Roman"/>
          <w:sz w:val="24"/>
        </w:rPr>
        <w:t>Tingkat Pengetahuan</w:t>
      </w:r>
    </w:p>
    <w:p w:rsidR="008B2B8C" w:rsidRPr="00DF5E4C" w:rsidRDefault="008B2B8C" w:rsidP="008B2B8C">
      <w:pPr>
        <w:pStyle w:val="ListParagraph"/>
        <w:spacing w:after="0" w:line="480" w:lineRule="auto"/>
        <w:ind w:left="709"/>
        <w:jc w:val="both"/>
        <w:rPr>
          <w:rFonts w:ascii="Times New Roman" w:hAnsi="Times New Roman" w:cs="Times New Roman"/>
          <w:sz w:val="24"/>
          <w:lang w:val="id-ID"/>
        </w:rPr>
      </w:pPr>
      <w:r>
        <w:rPr>
          <w:rFonts w:ascii="Times New Roman" w:hAnsi="Times New Roman" w:cs="Times New Roman"/>
          <w:sz w:val="24"/>
        </w:rPr>
        <w:tab/>
      </w:r>
      <w:r>
        <w:rPr>
          <w:rFonts w:ascii="Times New Roman" w:hAnsi="Times New Roman" w:cs="Times New Roman"/>
          <w:sz w:val="24"/>
        </w:rPr>
        <w:tab/>
      </w:r>
      <w:r w:rsidRPr="00DF5E4C">
        <w:rPr>
          <w:rFonts w:ascii="Times New Roman" w:eastAsia="Times New Roman" w:hAnsi="Times New Roman" w:cs="Times New Roman"/>
          <w:color w:val="000000"/>
          <w:sz w:val="24"/>
          <w:szCs w:val="24"/>
        </w:rPr>
        <w:t xml:space="preserve">Pada taksonomi bloom yang telah direvisi memiliki enam dimensi proses kognitif, </w:t>
      </w: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{"citationItems":[{"id":"ITEM-1","itemData":{"ISBN":"9786232272316","author":[{"dropping-particle":"","family":"Rahman","given":"Arief Aulia","non-dropping-particle":"","parse-names":false,"suffix":""},{"dropping-particle":"","family":"Nasryah","given":"Cut Eva","non-dropping-particle":"","parse-names":false,"suffix":""}],"container-title":"Uwais Inspirasi Indonesia","id":"ITEM-1","issued":{"date-parts":[["2019"]]},"publisher":"Uwais Inspirasi Indonesia","publisher-place":"Kabupaten Ponorogo","title":"Evaluasi Pembalajaran","type":"book"},"uris":["http://www.mendeley.com/documents/?uuid=cb841345-e857-478b-a23d-df821a0a3b82"]}],"mendeley":{"formattedCitation":"(Rahman &amp; Nasryah, 2019)","plainTextFormattedCitation":"(Rahman &amp; Nasryah,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4841E9">
        <w:rPr>
          <w:rFonts w:ascii="Times New Roman" w:eastAsia="Times New Roman" w:hAnsi="Times New Roman" w:cs="Times New Roman"/>
          <w:color w:val="000000"/>
          <w:sz w:val="24"/>
          <w:szCs w:val="24"/>
        </w:rPr>
        <w:t>(Rahman &amp; Nasryah, 2019)</w:t>
      </w:r>
      <w:r>
        <w:rPr>
          <w:rFonts w:ascii="Times New Roman" w:eastAsia="Times New Roman" w:hAnsi="Times New Roman" w:cs="Times New Roman"/>
          <w:color w:val="000000"/>
          <w:sz w:val="24"/>
          <w:szCs w:val="24"/>
        </w:rPr>
        <w:fldChar w:fldCharType="end"/>
      </w:r>
      <w:r w:rsidRPr="00DF5E4C">
        <w:rPr>
          <w:rFonts w:ascii="Times New Roman" w:eastAsia="Times New Roman" w:hAnsi="Times New Roman" w:cs="Times New Roman"/>
          <w:color w:val="000000"/>
          <w:sz w:val="24"/>
          <w:szCs w:val="24"/>
        </w:rPr>
        <w:t xml:space="preserve"> menjelaskan </w:t>
      </w:r>
      <w:r>
        <w:rPr>
          <w:rFonts w:ascii="Times New Roman" w:eastAsia="Times New Roman" w:hAnsi="Times New Roman" w:cs="Times New Roman"/>
          <w:color w:val="000000"/>
          <w:sz w:val="24"/>
          <w:szCs w:val="24"/>
        </w:rPr>
        <w:t xml:space="preserve">dimensi proses kognitif </w:t>
      </w:r>
      <w:r w:rsidRPr="00DF5E4C">
        <w:rPr>
          <w:rFonts w:ascii="Times New Roman" w:eastAsia="Times New Roman" w:hAnsi="Times New Roman" w:cs="Times New Roman"/>
          <w:color w:val="000000"/>
          <w:sz w:val="24"/>
          <w:szCs w:val="24"/>
        </w:rPr>
        <w:t>antara lain:</w:t>
      </w:r>
    </w:p>
    <w:p w:rsidR="008B2B8C" w:rsidRDefault="008B2B8C" w:rsidP="008B2B8C">
      <w:pPr>
        <w:numPr>
          <w:ilvl w:val="0"/>
          <w:numId w:val="34"/>
        </w:numPr>
        <w:pBdr>
          <w:top w:val="nil"/>
          <w:left w:val="nil"/>
          <w:bottom w:val="nil"/>
          <w:right w:val="nil"/>
          <w:between w:val="nil"/>
        </w:pBdr>
        <w:spacing w:after="0" w:line="480" w:lineRule="auto"/>
        <w:ind w:left="993" w:hanging="283"/>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C1 </w:t>
      </w:r>
      <w:r>
        <w:rPr>
          <w:rFonts w:ascii="Times New Roman" w:eastAsia="Times New Roman" w:hAnsi="Times New Roman" w:cs="Times New Roman"/>
          <w:i/>
          <w:color w:val="000000"/>
          <w:sz w:val="24"/>
          <w:szCs w:val="24"/>
        </w:rPr>
        <w:t xml:space="preserve">Remember </w:t>
      </w:r>
      <w:r>
        <w:rPr>
          <w:rFonts w:ascii="Times New Roman" w:eastAsia="Times New Roman" w:hAnsi="Times New Roman" w:cs="Times New Roman"/>
          <w:color w:val="000000"/>
          <w:sz w:val="24"/>
          <w:szCs w:val="24"/>
        </w:rPr>
        <w:t>: Mengingat</w:t>
      </w:r>
    </w:p>
    <w:p w:rsidR="008B2B8C" w:rsidRPr="00592323" w:rsidRDefault="008B2B8C" w:rsidP="008B2B8C">
      <w:pPr>
        <w:pBdr>
          <w:top w:val="nil"/>
          <w:left w:val="nil"/>
          <w:bottom w:val="nil"/>
          <w:right w:val="nil"/>
          <w:between w:val="nil"/>
        </w:pBdr>
        <w:spacing w:after="0" w:line="480" w:lineRule="auto"/>
        <w:ind w:left="993" w:firstLine="284"/>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 xml:space="preserve">Merupakan kemampuan seseorang dalam menyatakan kembali mengenai fakta, konsep, prinsip, prosedur atau istilah yang telah dipelajari tanpa harus memahami atau dapat menggunakannya. Kemampuan yang dimiliki hanya kemampuan menangkap informasi kemudian menyatakan kembali informasi tersebut tanpa harus </w:t>
      </w:r>
      <w:r>
        <w:rPr>
          <w:rFonts w:ascii="Times New Roman" w:eastAsia="Times New Roman" w:hAnsi="Times New Roman" w:cs="Times New Roman"/>
          <w:color w:val="000000"/>
          <w:sz w:val="24"/>
          <w:szCs w:val="24"/>
        </w:rPr>
        <w:lastRenderedPageBreak/>
        <w:t xml:space="preserve">memahaminya. </w:t>
      </w:r>
      <w:r w:rsidRPr="00592323">
        <w:rPr>
          <w:rFonts w:ascii="Times New Roman" w:eastAsia="Times New Roman" w:hAnsi="Times New Roman" w:cs="Times New Roman"/>
          <w:color w:val="000000"/>
          <w:sz w:val="24"/>
          <w:szCs w:val="24"/>
          <w:lang w:val="de-DE"/>
        </w:rPr>
        <w:t>Contoh kata kerja yang digunakan yaitu menyebutkan, mendefinisikan dan menggambarkan.</w:t>
      </w:r>
    </w:p>
    <w:p w:rsidR="008B2B8C" w:rsidRDefault="008B2B8C" w:rsidP="008B2B8C">
      <w:pPr>
        <w:numPr>
          <w:ilvl w:val="0"/>
          <w:numId w:val="34"/>
        </w:numPr>
        <w:pBdr>
          <w:top w:val="nil"/>
          <w:left w:val="nil"/>
          <w:bottom w:val="nil"/>
          <w:right w:val="nil"/>
          <w:between w:val="nil"/>
        </w:pBdr>
        <w:spacing w:after="0" w:line="480" w:lineRule="auto"/>
        <w:ind w:left="993" w:hanging="283"/>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C2</w:t>
      </w:r>
      <w:r>
        <w:rPr>
          <w:rFonts w:ascii="Times New Roman" w:eastAsia="Times New Roman" w:hAnsi="Times New Roman" w:cs="Times New Roman"/>
          <w:i/>
          <w:color w:val="000000"/>
          <w:sz w:val="24"/>
          <w:szCs w:val="24"/>
        </w:rPr>
        <w:t xml:space="preserve"> Understand </w:t>
      </w:r>
      <w:r>
        <w:rPr>
          <w:rFonts w:ascii="Times New Roman" w:eastAsia="Times New Roman" w:hAnsi="Times New Roman" w:cs="Times New Roman"/>
          <w:color w:val="000000"/>
          <w:sz w:val="24"/>
          <w:szCs w:val="24"/>
        </w:rPr>
        <w:t>: Memahami</w:t>
      </w:r>
    </w:p>
    <w:p w:rsidR="008B2B8C" w:rsidRDefault="008B2B8C" w:rsidP="008B2B8C">
      <w:pPr>
        <w:pBdr>
          <w:top w:val="nil"/>
          <w:left w:val="nil"/>
          <w:bottom w:val="nil"/>
          <w:right w:val="nil"/>
          <w:between w:val="nil"/>
        </w:pBdr>
        <w:spacing w:after="0" w:line="480" w:lineRule="auto"/>
        <w:ind w:left="99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Merupakan kemampuan seseorang dalam proses berfikir dimana seseorang dituntut untuk memahami yang bearti mengetahui tentang sesuatu hal dan dapat melihatnya dari beberapa segi. Contoh kata kerja yang digunakan yaitu menyajikan, menginterpretasikan, menjelaskan dan lain lain.</w:t>
      </w:r>
    </w:p>
    <w:p w:rsidR="008B2B8C" w:rsidRDefault="008B2B8C" w:rsidP="008B2B8C">
      <w:pPr>
        <w:numPr>
          <w:ilvl w:val="0"/>
          <w:numId w:val="34"/>
        </w:numPr>
        <w:pBdr>
          <w:top w:val="nil"/>
          <w:left w:val="nil"/>
          <w:bottom w:val="nil"/>
          <w:right w:val="nil"/>
          <w:between w:val="nil"/>
        </w:pBdr>
        <w:spacing w:after="0" w:line="480" w:lineRule="auto"/>
        <w:ind w:left="993" w:hanging="283"/>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C3 </w:t>
      </w:r>
      <w:r>
        <w:rPr>
          <w:rFonts w:ascii="Times New Roman" w:eastAsia="Times New Roman" w:hAnsi="Times New Roman" w:cs="Times New Roman"/>
          <w:i/>
          <w:color w:val="000000"/>
          <w:sz w:val="24"/>
          <w:szCs w:val="24"/>
        </w:rPr>
        <w:t xml:space="preserve">Apply </w:t>
      </w:r>
      <w:r>
        <w:rPr>
          <w:rFonts w:ascii="Times New Roman" w:eastAsia="Times New Roman" w:hAnsi="Times New Roman" w:cs="Times New Roman"/>
          <w:color w:val="000000"/>
          <w:sz w:val="24"/>
          <w:szCs w:val="24"/>
        </w:rPr>
        <w:t>: Menerapkan</w:t>
      </w:r>
    </w:p>
    <w:p w:rsidR="008B2B8C" w:rsidRDefault="008B2B8C" w:rsidP="008B2B8C">
      <w:pPr>
        <w:pBdr>
          <w:top w:val="nil"/>
          <w:left w:val="nil"/>
          <w:bottom w:val="nil"/>
          <w:right w:val="nil"/>
          <w:between w:val="nil"/>
        </w:pBdr>
        <w:spacing w:after="0" w:line="480" w:lineRule="auto"/>
        <w:ind w:left="993" w:firstLine="284"/>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Kemampuan seseorang untuk menggunakan metode/ konsep/ prinsip/ teori yang telah siswa pelajari dalam situasi yang berbeda. Ini merupakan kemampuan untuk menerapkan suatu pengetahuan. Peserta didik mampu menggunakan informasi yang telah dipelajari sebelumnya untuk menyelesaikan masalah atau tugas tertentu. Contoh kata kerja yang digunakan yaitu mengaplikasikan, menghitung, menunjukkan.</w:t>
      </w:r>
    </w:p>
    <w:p w:rsidR="008B2B8C" w:rsidRDefault="008B2B8C" w:rsidP="008B2B8C">
      <w:pPr>
        <w:numPr>
          <w:ilvl w:val="0"/>
          <w:numId w:val="34"/>
        </w:numPr>
        <w:pBdr>
          <w:top w:val="nil"/>
          <w:left w:val="nil"/>
          <w:bottom w:val="nil"/>
          <w:right w:val="nil"/>
          <w:between w:val="nil"/>
        </w:pBdr>
        <w:spacing w:after="0" w:line="480" w:lineRule="auto"/>
        <w:ind w:left="993" w:hanging="283"/>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C4 </w:t>
      </w:r>
      <w:r>
        <w:rPr>
          <w:rFonts w:ascii="Times New Roman" w:eastAsia="Times New Roman" w:hAnsi="Times New Roman" w:cs="Times New Roman"/>
          <w:i/>
          <w:color w:val="000000"/>
          <w:sz w:val="24"/>
          <w:szCs w:val="24"/>
        </w:rPr>
        <w:t xml:space="preserve">Analyze </w:t>
      </w:r>
      <w:r>
        <w:rPr>
          <w:rFonts w:ascii="Times New Roman" w:eastAsia="Times New Roman" w:hAnsi="Times New Roman" w:cs="Times New Roman"/>
          <w:color w:val="000000"/>
          <w:sz w:val="24"/>
          <w:szCs w:val="24"/>
        </w:rPr>
        <w:t>: Menganalisis/membedah</w:t>
      </w:r>
    </w:p>
    <w:p w:rsidR="008B2B8C" w:rsidRDefault="008B2B8C" w:rsidP="008B2B8C">
      <w:pPr>
        <w:pBdr>
          <w:top w:val="nil"/>
          <w:left w:val="nil"/>
          <w:bottom w:val="nil"/>
          <w:right w:val="nil"/>
          <w:between w:val="nil"/>
        </w:pBdr>
        <w:spacing w:after="0" w:line="480" w:lineRule="auto"/>
        <w:ind w:left="99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seseorang untuk menganalisa atau merinci suatu situasi atau pengetahuan menurut komponen yang lebih kecil atau lebbih terurai dan memahami hubungan diantara bagian yang satu dengan yang lain. Contoh kata kerja yang digunakan yaitu menganalisa, membandingkan, mengklarifikasikan.</w:t>
      </w:r>
    </w:p>
    <w:p w:rsidR="008B2B8C" w:rsidRDefault="008B2B8C" w:rsidP="008B2B8C">
      <w:pPr>
        <w:pBdr>
          <w:top w:val="nil"/>
          <w:left w:val="nil"/>
          <w:bottom w:val="nil"/>
          <w:right w:val="nil"/>
          <w:between w:val="nil"/>
        </w:pBdr>
        <w:spacing w:after="0" w:line="480" w:lineRule="auto"/>
        <w:ind w:left="993" w:firstLine="284"/>
        <w:jc w:val="both"/>
        <w:rPr>
          <w:rFonts w:ascii="Times New Roman" w:eastAsia="Times New Roman" w:hAnsi="Times New Roman" w:cs="Times New Roman"/>
          <w:color w:val="000000"/>
          <w:sz w:val="24"/>
          <w:szCs w:val="24"/>
        </w:rPr>
      </w:pPr>
    </w:p>
    <w:p w:rsidR="008B2B8C" w:rsidRDefault="008B2B8C" w:rsidP="008B2B8C">
      <w:pPr>
        <w:pBdr>
          <w:top w:val="nil"/>
          <w:left w:val="nil"/>
          <w:bottom w:val="nil"/>
          <w:right w:val="nil"/>
          <w:between w:val="nil"/>
        </w:pBdr>
        <w:spacing w:after="0" w:line="480" w:lineRule="auto"/>
        <w:ind w:left="993" w:firstLine="284"/>
        <w:jc w:val="both"/>
        <w:rPr>
          <w:rFonts w:ascii="Times New Roman" w:eastAsia="Times New Roman" w:hAnsi="Times New Roman" w:cs="Times New Roman"/>
          <w:color w:val="000000"/>
          <w:sz w:val="24"/>
          <w:szCs w:val="24"/>
        </w:rPr>
      </w:pPr>
    </w:p>
    <w:p w:rsidR="008B2B8C" w:rsidRDefault="008B2B8C" w:rsidP="008B2B8C">
      <w:pPr>
        <w:numPr>
          <w:ilvl w:val="0"/>
          <w:numId w:val="34"/>
        </w:numPr>
        <w:pBdr>
          <w:top w:val="nil"/>
          <w:left w:val="nil"/>
          <w:bottom w:val="nil"/>
          <w:right w:val="nil"/>
          <w:between w:val="nil"/>
        </w:pBdr>
        <w:spacing w:after="0" w:line="480" w:lineRule="auto"/>
        <w:ind w:left="993" w:hanging="283"/>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C5</w:t>
      </w:r>
      <w:r>
        <w:rPr>
          <w:rFonts w:ascii="Times New Roman" w:eastAsia="Times New Roman" w:hAnsi="Times New Roman" w:cs="Times New Roman"/>
          <w:i/>
          <w:color w:val="000000"/>
          <w:sz w:val="24"/>
          <w:szCs w:val="24"/>
        </w:rPr>
        <w:t xml:space="preserve"> Evaluate </w:t>
      </w:r>
      <w:r>
        <w:rPr>
          <w:rFonts w:ascii="Times New Roman" w:eastAsia="Times New Roman" w:hAnsi="Times New Roman" w:cs="Times New Roman"/>
          <w:color w:val="000000"/>
          <w:sz w:val="24"/>
          <w:szCs w:val="24"/>
        </w:rPr>
        <w:t>: Mengevaluasi</w:t>
      </w:r>
    </w:p>
    <w:p w:rsidR="008B2B8C" w:rsidRDefault="008B2B8C" w:rsidP="008B2B8C">
      <w:pPr>
        <w:spacing w:after="0" w:line="480" w:lineRule="auto"/>
        <w:ind w:left="99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untuk mengambil keputusan berdasar kriteria dan atau standar. Misalnya siswa dapat melakukan kegiatan memeriksa dengan menunjukkan kelebihan, menunjukkan kekurangan atau membandingkan. Siswa juga mampu melakukan kritik atau membuat penilaian yang objektif. Contoh kata kerja yang digunakan yaitu menilai, menafsirkan, memutuskan.</w:t>
      </w:r>
    </w:p>
    <w:p w:rsidR="008B2B8C" w:rsidRPr="00DF5E4C" w:rsidRDefault="008B2B8C" w:rsidP="008B2B8C">
      <w:pPr>
        <w:numPr>
          <w:ilvl w:val="0"/>
          <w:numId w:val="34"/>
        </w:numPr>
        <w:pBdr>
          <w:top w:val="nil"/>
          <w:left w:val="nil"/>
          <w:bottom w:val="nil"/>
          <w:right w:val="nil"/>
          <w:between w:val="nil"/>
        </w:pBdr>
        <w:spacing w:after="0" w:line="480" w:lineRule="auto"/>
        <w:ind w:left="993" w:hanging="283"/>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C6 </w:t>
      </w:r>
      <w:r>
        <w:rPr>
          <w:rFonts w:ascii="Times New Roman" w:eastAsia="Times New Roman" w:hAnsi="Times New Roman" w:cs="Times New Roman"/>
          <w:i/>
          <w:color w:val="000000"/>
          <w:sz w:val="24"/>
          <w:szCs w:val="24"/>
        </w:rPr>
        <w:t xml:space="preserve">Create </w:t>
      </w:r>
      <w:r>
        <w:rPr>
          <w:rFonts w:ascii="Times New Roman" w:eastAsia="Times New Roman" w:hAnsi="Times New Roman" w:cs="Times New Roman"/>
          <w:color w:val="000000"/>
          <w:sz w:val="24"/>
          <w:szCs w:val="24"/>
        </w:rPr>
        <w:t>: Menciptakan</w:t>
      </w:r>
    </w:p>
    <w:p w:rsidR="008B2B8C" w:rsidRPr="00DF5E4C" w:rsidRDefault="008B2B8C" w:rsidP="008B2B8C">
      <w:pPr>
        <w:pBdr>
          <w:top w:val="nil"/>
          <w:left w:val="nil"/>
          <w:bottom w:val="nil"/>
          <w:right w:val="nil"/>
          <w:between w:val="nil"/>
        </w:pBdr>
        <w:spacing w:after="0" w:line="480" w:lineRule="auto"/>
        <w:ind w:left="993"/>
        <w:jc w:val="both"/>
        <w:rPr>
          <w:rFonts w:ascii="Times New Roman" w:eastAsia="Times New Roman" w:hAnsi="Times New Roman"/>
          <w:color w:val="000000"/>
          <w:sz w:val="24"/>
          <w:szCs w:val="24"/>
        </w:rPr>
      </w:pPr>
      <w:r w:rsidRPr="00DF5E4C">
        <w:rPr>
          <w:rFonts w:ascii="Times New Roman" w:eastAsia="Times New Roman" w:hAnsi="Times New Roman" w:cs="Times New Roman"/>
          <w:color w:val="000000"/>
          <w:sz w:val="24"/>
          <w:szCs w:val="24"/>
        </w:rPr>
        <w:t>Proses kognitif pada ranah ini mencakup kemampuan memadukan bagian-bagian untuk membentuk sesuatu yang baru. Siswa mampu merumuskan/merancang, merencanakan dan kemudian memproduksi suatu karya yang orisinal. Peserta didik menunjukkan kemampuan memproduksi karya orisinal, membuat prediksi, menyelesaikan masalah, berargumentasi atau mempresentasikan karya seni atau musik</w:t>
      </w:r>
    </w:p>
    <w:p w:rsidR="008B2B8C" w:rsidRPr="00700558"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Pr>
          <w:rFonts w:ascii="Times New Roman" w:hAnsi="Times New Roman" w:cs="Times New Roman"/>
          <w:sz w:val="24"/>
        </w:rPr>
        <w:t>Bentuk instrumen</w:t>
      </w:r>
      <w:r w:rsidRPr="00700558">
        <w:rPr>
          <w:rFonts w:ascii="Times New Roman" w:hAnsi="Times New Roman" w:cs="Times New Roman"/>
          <w:sz w:val="24"/>
          <w:lang w:val="id-ID"/>
        </w:rPr>
        <w:t xml:space="preserve"> pengetahuan</w:t>
      </w:r>
    </w:p>
    <w:p w:rsidR="008B2B8C" w:rsidRPr="00592323"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ab/>
      </w:r>
      <w:r w:rsidRPr="00700558">
        <w:rPr>
          <w:rFonts w:ascii="Times New Roman" w:hAnsi="Times New Roman" w:cs="Times New Roman"/>
          <w:sz w:val="24"/>
          <w:lang w:val="id-ID"/>
        </w:rPr>
        <w:tab/>
        <w:t xml:space="preserve">Pengukuran pengetahuan dapat dilakukan melalui pengisian angket atau </w:t>
      </w:r>
      <w:r>
        <w:rPr>
          <w:rFonts w:ascii="Times New Roman" w:hAnsi="Times New Roman" w:cs="Times New Roman"/>
          <w:sz w:val="24"/>
          <w:lang w:val="id-ID"/>
        </w:rPr>
        <w:t>kuesioner</w:t>
      </w:r>
      <w:r w:rsidRPr="00700558">
        <w:rPr>
          <w:rFonts w:ascii="Times New Roman" w:hAnsi="Times New Roman" w:cs="Times New Roman"/>
          <w:sz w:val="24"/>
          <w:lang w:val="id-ID"/>
        </w:rPr>
        <w:t xml:space="preserve"> dan juga bisa dilakukan wawancara mengenai materi yang akan diukur pada subjek penelitian tersebut atau biasa dikatakan sebagai responden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{"citationItems":[{"id":"ITEM-1","itemData":{"ISBN":"9786025973604","abstract":"Background: SaTScan is a software program written to implement the scan statistic; it can be used to find clusters in space and/or time. It must often be run multiple times per day when doing disease surveillance. Running SaTScan frequently via its graphical user interface can be cumbersome, and the output can be difficult to visualize. Results: The SaTScan Macro Accessory for Cartography (SMAC) package consists of four SAS macros and was designed as an easier way to run SaTScan multiple times and add graphical output. The package contains individual macros which allow the user to make the necessary input files for SaTScan, run SaTScan, and create graphical output all from within SAS software. The macros can also be combined to do this all in one step. Conclusion: The SMAC package can make SaTScan easier to use and can make the output more informative. © 2007 Abrams and Kleinman; licensee BioMed Central Ltd.","author":[{"dropping-particle":"","family":"Rachmawati","given":"Windi Chusniah","non-dropping-particle":"","parse-names":false,"suffix":""}],"id":"ITEM-1","issued":{"date-parts":[["2019"]]},"publisher":"Wineka Media","publisher-place":"Malang","title":"Promosi Kesehatan dan Ilmu Perilaku","type":"book"},"uris":["http://www.mendeley.com/documents/?uuid=17845daa-540e-4773-a30a-3107c0476521"]}],"mendeley":{"formattedCitation":"(Rachmawati, 2019)","plainTextFormattedCitation":"(Rachmawati, 2019)","previouslyFormattedCitation":"(Rachmawati, 2019)"},"properties":{"noteIndex":0},"schema":"https://github.com/citation-style-language/schema/raw/master/csl-citation.json"}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(Rachmawati, 2019)</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w:t>
      </w:r>
    </w:p>
    <w:p w:rsidR="008B2B8C" w:rsidRPr="00592323" w:rsidRDefault="008B2B8C" w:rsidP="008B2B8C">
      <w:pPr>
        <w:pStyle w:val="ListParagraph"/>
        <w:spacing w:line="480" w:lineRule="auto"/>
        <w:ind w:left="709"/>
        <w:jc w:val="both"/>
        <w:rPr>
          <w:rFonts w:ascii="Times New Roman" w:hAnsi="Times New Roman" w:cs="Times New Roman"/>
          <w:sz w:val="24"/>
          <w:lang w:val="de-DE"/>
        </w:rPr>
      </w:pPr>
      <w:r w:rsidRPr="00700558">
        <w:rPr>
          <w:rFonts w:ascii="Times New Roman" w:hAnsi="Times New Roman" w:cs="Times New Roman"/>
          <w:sz w:val="24"/>
          <w:lang w:val="id-ID"/>
        </w:rPr>
        <w:tab/>
      </w:r>
      <w:r w:rsidRPr="00700558">
        <w:rPr>
          <w:rFonts w:ascii="Times New Roman" w:hAnsi="Times New Roman" w:cs="Times New Roman"/>
          <w:sz w:val="24"/>
          <w:lang w:val="id-ID"/>
        </w:rPr>
        <w:tab/>
        <w:t xml:space="preserve">Menurut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{"citationItems":[{"id":"ITEM-1","itemData":{"ISBN":"8133593557","ISSN":"08445621","PMID":"20056882","abstract":"Law SMEs - voir si à jour","author":[{"dropping-particle":"","family":"Notoatmodjo","given":"Soekidjo","non-dropping-particle":"","parse-names":false,"suffix":""}],"id":"ITEM-1","issued":{"date-parts":[["2014"]]},"publisher":"Rineka Cipta","publisher-place":"Jakarta Pusat","title":"Promosi Kesehatan Dan Perilaku Kesehatan","type":"book"},"uris":["http://www.mendeley.com/documents/?uuid=dfe8ed25-fb2f-4a00-a2d1-faf724323916"]}],"mendeley":{"formattedCitation":"(Notoatmodjo, 2014)","plainTextFormattedCitation":"(Notoatmodjo, 2014)","previouslyFormattedCitation":"(Notoatmodjo, 2014)"},"properties":{"noteIndex":0},"schema":"https://github.com/citation-style-language/schema/raw/master/csl-citation.json"}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(Notoatmodjo, 2014)</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pengetahuan mengenai kesehatan dapat diukur </w:t>
      </w:r>
      <w:r w:rsidRPr="00592323">
        <w:rPr>
          <w:rFonts w:ascii="Times New Roman" w:hAnsi="Times New Roman" w:cs="Times New Roman"/>
          <w:sz w:val="24"/>
          <w:lang w:val="de-DE"/>
        </w:rPr>
        <w:t>sebagai berikut :</w:t>
      </w:r>
    </w:p>
    <w:p w:rsidR="008B2B8C" w:rsidRPr="00840B32" w:rsidRDefault="008B2B8C" w:rsidP="008B2B8C">
      <w:pPr>
        <w:pStyle w:val="ListParagraph"/>
        <w:numPr>
          <w:ilvl w:val="0"/>
          <w:numId w:val="24"/>
        </w:numPr>
        <w:spacing w:line="480" w:lineRule="auto"/>
        <w:ind w:left="1134"/>
        <w:jc w:val="both"/>
        <w:rPr>
          <w:rFonts w:ascii="Times New Roman" w:hAnsi="Times New Roman" w:cs="Times New Roman"/>
          <w:sz w:val="24"/>
          <w:lang w:val="id-ID"/>
        </w:rPr>
      </w:pPr>
      <w:r w:rsidRPr="00840B32">
        <w:rPr>
          <w:rFonts w:ascii="Times New Roman" w:hAnsi="Times New Roman" w:cs="Times New Roman"/>
          <w:sz w:val="24"/>
          <w:lang w:val="id-ID"/>
        </w:rPr>
        <w:t xml:space="preserve">Wawancara ada dua yaitu wawancara terbuka dan wawancara tertutup. Wawancara tertutup merukapan wawancara dengan jawaban atas </w:t>
      </w:r>
      <w:r w:rsidRPr="00840B32">
        <w:rPr>
          <w:rFonts w:ascii="Times New Roman" w:hAnsi="Times New Roman" w:cs="Times New Roman"/>
          <w:sz w:val="24"/>
          <w:lang w:val="id-ID"/>
        </w:rPr>
        <w:lastRenderedPageBreak/>
        <w:t>pertanyaan yang diajukan sudah tersedia dalam opsi jawaban, sehingga responden dapat memilih jawaban yang benar dan tepat. Sedangkan untuk wawancara terbuka merupakan pertanyaan-pertanyaan yang diajukan memiliki sifat terbuka sehingga responden dapat menjawab sesuai pendapat atau pengetahuan responden sendiri.</w:t>
      </w:r>
    </w:p>
    <w:p w:rsidR="008B2B8C" w:rsidRPr="00B56D7E" w:rsidRDefault="008B2B8C" w:rsidP="008B2B8C">
      <w:pPr>
        <w:pStyle w:val="ListParagraph"/>
        <w:numPr>
          <w:ilvl w:val="0"/>
          <w:numId w:val="24"/>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 xml:space="preserve">Angket ada dua yaitu angket terbuka dan angket tertutup seperti halnya wawancara. Alat pengukur seperti wawancara akan tetapi jawaban responden disampaikan melalui tulisan. </w:t>
      </w:r>
    </w:p>
    <w:p w:rsidR="008B2B8C" w:rsidRPr="00B56D7E"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911407">
        <w:rPr>
          <w:rFonts w:ascii="Times New Roman" w:hAnsi="Times New Roman" w:cs="Times New Roman"/>
          <w:sz w:val="24"/>
          <w:lang w:val="id-ID"/>
        </w:rPr>
        <w:t xml:space="preserve">Pengertian keterampilan </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B56D7E">
        <w:rPr>
          <w:rFonts w:ascii="Times New Roman" w:hAnsi="Times New Roman" w:cs="Times New Roman"/>
          <w:sz w:val="24"/>
          <w:lang w:val="id-ID"/>
        </w:rPr>
        <w:t xml:space="preserve">Keterampilan merupakan kemampuan seseorang untuk melakukan kegiatan secara mudah dan cermat. Keterampilan juga merupakan pengembangan dari hasil </w:t>
      </w:r>
      <w:r w:rsidRPr="00592323">
        <w:rPr>
          <w:rFonts w:ascii="Times New Roman" w:hAnsi="Times New Roman" w:cs="Times New Roman"/>
          <w:sz w:val="24"/>
          <w:lang w:val="de-DE"/>
        </w:rPr>
        <w:t>demonstrasi</w:t>
      </w:r>
      <w:r w:rsidRPr="00B56D7E">
        <w:rPr>
          <w:rFonts w:ascii="Times New Roman" w:hAnsi="Times New Roman" w:cs="Times New Roman"/>
          <w:sz w:val="24"/>
          <w:lang w:val="id-ID"/>
        </w:rPr>
        <w:t xml:space="preserve"> dan pengalaman yang didapatkan. Seluruh kemampuan seseorang pada hakikatnya dibentuk dari suati keahlian, yaitu hal-hal yang bersifat intelektual dan fisik. </w:t>
      </w:r>
      <w:r w:rsidRPr="00B56D7E">
        <w:rPr>
          <w:rFonts w:ascii="Times New Roman" w:hAnsi="Times New Roman" w:cs="Times New Roman"/>
          <w:sz w:val="24"/>
          <w:lang w:val="id-ID"/>
        </w:rPr>
        <w:fldChar w:fldCharType="begin" w:fldLock="1"/>
      </w:r>
      <w:r w:rsidRPr="00B56D7E">
        <w:rPr>
          <w:rFonts w:ascii="Times New Roman" w:hAnsi="Times New Roman" w:cs="Times New Roman"/>
          <w:sz w:val="24"/>
          <w:lang w:val="id-ID"/>
        </w:rPr>
        <w:instrText>ADDIN CSL_CITATION {"citationItems":[{"id":"ITEM-1","itemData":{"DOI":"10.1145/3132847.3132886","ISBN":"9781450349185","abstract":"Indeks parkir adalah perbandingan antara akumulasi parkir dengan kapasitas parkir yang tersedia yang dinyatakan dalam persen, dengan rumus seperti di bawah ini : Indeks parkir = (akumulasi parkir) / (ruang parkir tersedia) x 100%","author":[{"dropping-particle":"","family":"Megantoro","given":"Dwi","non-dropping-particle":"","parse-names":false,"suffix":""}],"id":"ITEM-1","issued":{"date-parts":[["2015"]]},"page":"10-17","title":"Pengaruh Keterampilan, Pengalaman, Kemampuan Sumber Daya Manusia Terhadap Usaha Kecil Menengah","type":"article-journal","volume":"151"},"uris":["http://www.mendeley.com/documents/?uuid=684aeff4-4712-4f82-986c-966ceaaff833"]}],"mendeley":{"formattedCitation":"(Megantoro, 2015)","plainTextFormattedCitation":"(Megantoro, 2015)","previouslyFormattedCitation":"(Megantoro, 2015)"},"properties":{"noteIndex":0},"schema":"https://github.com/citation-style-language/schema/raw/master/csl-citation.json"}</w:instrText>
      </w:r>
      <w:r w:rsidRPr="00B56D7E">
        <w:rPr>
          <w:rFonts w:ascii="Times New Roman" w:hAnsi="Times New Roman" w:cs="Times New Roman"/>
          <w:sz w:val="24"/>
          <w:lang w:val="id-ID"/>
        </w:rPr>
        <w:fldChar w:fldCharType="separate"/>
      </w:r>
      <w:r w:rsidRPr="00B56D7E">
        <w:rPr>
          <w:rFonts w:ascii="Times New Roman" w:hAnsi="Times New Roman" w:cs="Times New Roman"/>
          <w:sz w:val="24"/>
          <w:lang w:val="id-ID"/>
        </w:rPr>
        <w:t>(Megantoro, 2015)</w:t>
      </w:r>
      <w:r w:rsidRPr="00B56D7E">
        <w:rPr>
          <w:rFonts w:ascii="Times New Roman" w:hAnsi="Times New Roman" w:cs="Times New Roman"/>
          <w:sz w:val="24"/>
          <w:lang w:val="id-ID"/>
        </w:rPr>
        <w:fldChar w:fldCharType="end"/>
      </w:r>
      <w:r w:rsidRPr="00B56D7E">
        <w:rPr>
          <w:rFonts w:ascii="Times New Roman" w:hAnsi="Times New Roman" w:cs="Times New Roman"/>
          <w:sz w:val="24"/>
          <w:lang w:val="id-ID"/>
        </w:rPr>
        <w:t xml:space="preserve">. </w:t>
      </w:r>
    </w:p>
    <w:p w:rsidR="008B2B8C" w:rsidRPr="00592323"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t xml:space="preserve">Berdasarkan pengertian diatas dapat disimpulkan bahwa keterampilan merupakan suatu kemampuan yang didapatkan melalui tahap belajar atau demonstrasi untuk melakukan suatu pekerjaan secara mudah dan cermat. </w:t>
      </w:r>
    </w:p>
    <w:p w:rsidR="008B2B8C" w:rsidRPr="00B56D7E"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Pr>
          <w:rFonts w:ascii="Times New Roman" w:hAnsi="Times New Roman" w:cs="Times New Roman"/>
          <w:sz w:val="24"/>
        </w:rPr>
        <w:t>Faktor-faktor yang mempengaruhi keterampilan</w:t>
      </w:r>
    </w:p>
    <w:p w:rsidR="008B2B8C" w:rsidRPr="00B56D7E" w:rsidRDefault="008B2B8C" w:rsidP="008B2B8C">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t xml:space="preserve">Faktor yang mempengaruhi kemampuan atau keterampilan menurut Robbins &amp; Judge tahun 2009 dalam </w:t>
      </w:r>
      <w:r w:rsidRPr="00B56D7E">
        <w:rPr>
          <w:rFonts w:ascii="Times New Roman" w:hAnsi="Times New Roman" w:cs="Times New Roman"/>
          <w:sz w:val="24"/>
        </w:rPr>
        <w:fldChar w:fldCharType="begin" w:fldLock="1"/>
      </w:r>
      <w:r w:rsidRPr="00592323">
        <w:rPr>
          <w:rFonts w:ascii="Times New Roman" w:hAnsi="Times New Roman" w:cs="Times New Roman"/>
          <w:sz w:val="24"/>
          <w:lang w:val="id-ID"/>
        </w:rPr>
        <w:instrText>ADDIN CSL_CITATION {"citationItems":[{"id":"ITEM-1","itemData":{"abstract":"Gadget memiliki berbagai fitur dan aplikasi yang menarik, bervariasi, interaktif, dan fleksibel sehingga menambah daya tarik bagi stiap orang, baik dari kalangan lansia, muda, remaja, bahkan anak-anak. Gadjet memiliki banyak manfaat dalam kehidupan manusia jika digunakan dengan baik dan tepat, tetapi gadget jugamemberikan dampak negatif khususnya bagi anak jika digunakan tanpa pengawasan orang tua. Penelitian ini bertujuan untuk mengetahui pengawasan orang tua terhadap penggunaan gadget pada anak di RA Yapsi Sumberjaya Lampung Barat. Penelitian yang penulis lakukan yaitu penelitian deskriftif kualitatif data diperoleh melalui mewawancara, catatan lapangn dan dokumentasi pada orang tua yang anak nya sekolah di RA Yapsi Sumberjaya Lampung Barat dan anak nya menggunakan gadget dalam keseharian. Berdasarkan hasil penelitian skripsi ini, maka kesimpulan dari Pengawasan Orang Tua Pada Penggunaan Gadget Terhadap Anak Di RA Yapsi Sumberjaya Lampung Barat dapat dikatakan sudah baik, dari data wawancara orang tua sudah mengawasi, memperhatikan konten-konten yang digunakan, bahkan orang tua sudah membatasi waktu saat menggunakan gadget.","author":[{"dropping-particle":"","family":"Aji","given":"Agung Prasetia","non-dropping-particle":"","parse-names":false,"suffix":""}],"id":"ITEM-1","issued":{"date-parts":[["2019"]]},"title":"Perbedaan Pengaruh Promosi Kesehatan SADARI Audio Visual Dengan Demonstrasi Terhadap Perilaku Remaja Sebagai Deteksi Dini Kanker Payudara Di SMAN 16 Surabaya","type":"article-journal"},"uris":["http://www.mendeley.com/documents/?uuid=ab497f6e-7537-4d55-a746-d9750e60c917"]}],"mendeley":{"formattedCitation":"(Aji, 2019)","manualFormatting":"Aji, (2019)","plainTextFormattedCitation":"(Aji, 2019)","previouslyFormattedCitation":"(Aji, 2019)"},"properties":{"noteIndex":0},"schema":"https://github.com/citation-style-language/schema/raw/master/csl-citation.json"}</w:instrText>
      </w:r>
      <w:r w:rsidRPr="00B56D7E">
        <w:rPr>
          <w:rFonts w:ascii="Times New Roman" w:hAnsi="Times New Roman" w:cs="Times New Roman"/>
          <w:sz w:val="24"/>
        </w:rPr>
        <w:fldChar w:fldCharType="separate"/>
      </w:r>
      <w:r w:rsidRPr="00592323">
        <w:rPr>
          <w:rFonts w:ascii="Times New Roman" w:hAnsi="Times New Roman" w:cs="Times New Roman"/>
          <w:sz w:val="24"/>
          <w:lang w:val="id-ID"/>
        </w:rPr>
        <w:t>Aji, (2019)</w:t>
      </w:r>
      <w:r w:rsidRPr="00B56D7E">
        <w:rPr>
          <w:rFonts w:ascii="Times New Roman" w:hAnsi="Times New Roman" w:cs="Times New Roman"/>
          <w:sz w:val="24"/>
        </w:rPr>
        <w:fldChar w:fldCharType="end"/>
      </w:r>
      <w:r w:rsidRPr="00592323">
        <w:rPr>
          <w:rFonts w:ascii="Times New Roman" w:hAnsi="Times New Roman" w:cs="Times New Roman"/>
          <w:sz w:val="24"/>
          <w:lang w:val="id-ID"/>
        </w:rPr>
        <w:t xml:space="preserve"> menyatakan bahwa </w:t>
      </w:r>
      <w:r w:rsidRPr="00592323">
        <w:rPr>
          <w:rFonts w:ascii="Times New Roman" w:hAnsi="Times New Roman" w:cs="Times New Roman"/>
          <w:sz w:val="24"/>
          <w:lang w:val="id-ID"/>
        </w:rPr>
        <w:lastRenderedPageBreak/>
        <w:t>keterampilan/kemampuan seseorang pada dasarnya terdiri atas dua faktor yaitu :</w:t>
      </w:r>
    </w:p>
    <w:p w:rsidR="008B2B8C" w:rsidRPr="00592323" w:rsidRDefault="008B2B8C" w:rsidP="008B2B8C">
      <w:pPr>
        <w:pStyle w:val="ListParagraph"/>
        <w:numPr>
          <w:ilvl w:val="4"/>
          <w:numId w:val="1"/>
        </w:numPr>
        <w:spacing w:line="480" w:lineRule="auto"/>
        <w:ind w:left="1134"/>
        <w:jc w:val="both"/>
        <w:rPr>
          <w:rFonts w:ascii="Times New Roman" w:hAnsi="Times New Roman" w:cs="Times New Roman"/>
          <w:sz w:val="24"/>
          <w:lang w:val="id-ID"/>
        </w:rPr>
      </w:pPr>
      <w:r w:rsidRPr="00592323">
        <w:rPr>
          <w:rFonts w:ascii="Times New Roman" w:hAnsi="Times New Roman" w:cs="Times New Roman"/>
          <w:sz w:val="24"/>
          <w:lang w:val="id-ID"/>
        </w:rPr>
        <w:t>Kemampuan intelektual (</w:t>
      </w:r>
      <w:r w:rsidRPr="00592323">
        <w:rPr>
          <w:rFonts w:ascii="Times New Roman" w:hAnsi="Times New Roman" w:cs="Times New Roman"/>
          <w:i/>
          <w:sz w:val="24"/>
          <w:lang w:val="id-ID"/>
        </w:rPr>
        <w:t>Intelectual Ability</w:t>
      </w:r>
      <w:r w:rsidRPr="00592323">
        <w:rPr>
          <w:rFonts w:ascii="Times New Roman" w:hAnsi="Times New Roman" w:cs="Times New Roman"/>
          <w:sz w:val="24"/>
          <w:lang w:val="id-ID"/>
        </w:rPr>
        <w:t>) merupakan kemampuan yang dibutuhkan seseorang untuk melakukan serangkaian aktivitas mental, berfikir, menalar serta memecahkan berbagai masalah.</w:t>
      </w:r>
    </w:p>
    <w:p w:rsidR="008B2B8C" w:rsidRPr="00592323" w:rsidRDefault="008B2B8C" w:rsidP="008B2B8C">
      <w:pPr>
        <w:pStyle w:val="ListParagraph"/>
        <w:numPr>
          <w:ilvl w:val="4"/>
          <w:numId w:val="1"/>
        </w:numPr>
        <w:spacing w:line="480" w:lineRule="auto"/>
        <w:ind w:left="1134"/>
        <w:jc w:val="both"/>
        <w:rPr>
          <w:rFonts w:ascii="Times New Roman" w:hAnsi="Times New Roman" w:cs="Times New Roman"/>
          <w:sz w:val="24"/>
          <w:lang w:val="id-ID"/>
        </w:rPr>
      </w:pPr>
      <w:r w:rsidRPr="00592323">
        <w:rPr>
          <w:rFonts w:ascii="Times New Roman" w:hAnsi="Times New Roman" w:cs="Times New Roman"/>
          <w:sz w:val="24"/>
          <w:lang w:val="id-ID"/>
        </w:rPr>
        <w:t>Kemampuan fisik (</w:t>
      </w:r>
      <w:r w:rsidRPr="00592323">
        <w:rPr>
          <w:rFonts w:ascii="Times New Roman" w:hAnsi="Times New Roman" w:cs="Times New Roman"/>
          <w:i/>
          <w:sz w:val="24"/>
          <w:lang w:val="id-ID"/>
        </w:rPr>
        <w:t>Physical Ability</w:t>
      </w:r>
      <w:r w:rsidRPr="00592323">
        <w:rPr>
          <w:rFonts w:ascii="Times New Roman" w:hAnsi="Times New Roman" w:cs="Times New Roman"/>
          <w:sz w:val="24"/>
          <w:lang w:val="id-ID"/>
        </w:rPr>
        <w:t xml:space="preserve">) merupakan kemampuan seseorang dalam melakukan tugas-tugasnya dimana tugas tersebut menuntut keterampilan, kekuatan dan karakteristik sejenisnya. </w:t>
      </w:r>
    </w:p>
    <w:p w:rsidR="008B2B8C" w:rsidRPr="00592323" w:rsidRDefault="008B2B8C" w:rsidP="008B2B8C">
      <w:pPr>
        <w:pStyle w:val="ListParagraph"/>
        <w:spacing w:line="480" w:lineRule="auto"/>
        <w:ind w:left="709"/>
        <w:jc w:val="both"/>
        <w:rPr>
          <w:rFonts w:ascii="Times New Roman" w:hAnsi="Times New Roman" w:cs="Times New Roman"/>
          <w:sz w:val="24"/>
          <w:lang w:val="id-ID"/>
        </w:rPr>
      </w:pPr>
      <w:r w:rsidRPr="00592323">
        <w:rPr>
          <w:rFonts w:ascii="Times New Roman" w:hAnsi="Times New Roman" w:cs="Times New Roman"/>
          <w:sz w:val="24"/>
          <w:lang w:val="id-ID"/>
        </w:rPr>
        <w:t xml:space="preserve">Selain itu, menurut </w:t>
      </w:r>
      <w:r>
        <w:rPr>
          <w:rFonts w:ascii="Times New Roman" w:hAnsi="Times New Roman" w:cs="Times New Roman"/>
          <w:sz w:val="24"/>
        </w:rPr>
        <w:fldChar w:fldCharType="begin" w:fldLock="1"/>
      </w:r>
      <w:r w:rsidRPr="00592323">
        <w:rPr>
          <w:rFonts w:ascii="Times New Roman" w:hAnsi="Times New Roman" w:cs="Times New Roman"/>
          <w:sz w:val="24"/>
          <w:lang w:val="id-ID"/>
        </w:rPr>
        <w:instrText>ADDIN CSL_CITATION {"citationItems":[{"id":"ITEM-1","itemData":{"author":[{"dropping-particle":"","family":"Siswiyanti","given":"","non-dropping-particle":"","parse-names":false,"suffix":""},{"dropping-particle":"","family":"Rosalinna","given":"","non-dropping-particle":"","parse-names":false,"suffix":""}],"id":"ITEM-1","issued":{"date-parts":[["2021"]]},"publisher":"Penerbit Tahta Media Group","publisher-place":"Jawa Tengah","title":"Pengaruh Classroom Ibu Hamil Terhadap Peningkatan Keterampilan Ibu Mendeteksi Tanda Bahaya Kehamilan","type":"book"},"uris":["http://www.mendeley.com/documents/?uuid=52941296-e6be-41e4-93de-8cc13d78d11b"]}],"mendeley":{"formattedCitation":"(Siswiyanti &amp; Rosalinna, 2021)","manualFormatting":"Siswiyanti &amp; Rosalinna (2021)","plainTextFormattedCitation":"(Siswiyanti &amp; Rosalinna, 2021)","previouslyFormattedCitation":"(Siswiyanti &amp; Rosalinna, 2021)"},"properties":{"noteIndex":0},"schema":"https://github.com/citation-style-language/schema/raw/master/csl-citation.json"}</w:instrText>
      </w:r>
      <w:r>
        <w:rPr>
          <w:rFonts w:ascii="Times New Roman" w:hAnsi="Times New Roman" w:cs="Times New Roman"/>
          <w:sz w:val="24"/>
        </w:rPr>
        <w:fldChar w:fldCharType="separate"/>
      </w:r>
      <w:r w:rsidRPr="00592323">
        <w:rPr>
          <w:rFonts w:ascii="Times New Roman" w:hAnsi="Times New Roman" w:cs="Times New Roman"/>
          <w:sz w:val="24"/>
          <w:lang w:val="id-ID"/>
        </w:rPr>
        <w:t>Siswiyanti &amp; Rosalinna (2021)</w:t>
      </w:r>
      <w:r>
        <w:rPr>
          <w:rFonts w:ascii="Times New Roman" w:hAnsi="Times New Roman" w:cs="Times New Roman"/>
          <w:sz w:val="24"/>
        </w:rPr>
        <w:fldChar w:fldCharType="end"/>
      </w:r>
      <w:r w:rsidRPr="00592323">
        <w:rPr>
          <w:rFonts w:ascii="Times New Roman" w:hAnsi="Times New Roman" w:cs="Times New Roman"/>
          <w:sz w:val="24"/>
          <w:lang w:val="id-ID"/>
        </w:rPr>
        <w:t xml:space="preserve"> faktor-faktor yang mempengaruhi keterampilan secara langsung yaitu :</w:t>
      </w:r>
    </w:p>
    <w:p w:rsidR="008B2B8C" w:rsidRDefault="008B2B8C" w:rsidP="008B2B8C">
      <w:pPr>
        <w:pStyle w:val="ListParagraph"/>
        <w:numPr>
          <w:ilvl w:val="7"/>
          <w:numId w:val="1"/>
        </w:numPr>
        <w:spacing w:line="480" w:lineRule="auto"/>
        <w:ind w:left="1134"/>
        <w:jc w:val="both"/>
        <w:rPr>
          <w:rFonts w:ascii="Times New Roman" w:hAnsi="Times New Roman" w:cs="Times New Roman"/>
          <w:sz w:val="24"/>
        </w:rPr>
      </w:pPr>
      <w:r>
        <w:rPr>
          <w:rFonts w:ascii="Times New Roman" w:hAnsi="Times New Roman" w:cs="Times New Roman"/>
          <w:sz w:val="24"/>
        </w:rPr>
        <w:t>Motivasi</w:t>
      </w:r>
    </w:p>
    <w:p w:rsidR="008B2B8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Motivasi merupakan sesuatu hal yang dapat membangkitkan semangat atau keinginan dalam diri seseorang untuk dapat melakukan berbagai kegiatan. Dengan adanya motivasi akan mendorong seseorang untuk bida melakukan tindakan sesuai dengan prosedur yang sudah diajarkan.</w:t>
      </w:r>
    </w:p>
    <w:p w:rsidR="008B2B8C" w:rsidRDefault="008B2B8C" w:rsidP="008B2B8C">
      <w:pPr>
        <w:pStyle w:val="ListParagraph"/>
        <w:numPr>
          <w:ilvl w:val="1"/>
          <w:numId w:val="1"/>
        </w:numPr>
        <w:spacing w:line="480" w:lineRule="auto"/>
        <w:ind w:left="1134"/>
        <w:jc w:val="both"/>
        <w:rPr>
          <w:rFonts w:ascii="Times New Roman" w:hAnsi="Times New Roman" w:cs="Times New Roman"/>
          <w:sz w:val="24"/>
        </w:rPr>
      </w:pPr>
      <w:r>
        <w:rPr>
          <w:rFonts w:ascii="Times New Roman" w:hAnsi="Times New Roman" w:cs="Times New Roman"/>
          <w:sz w:val="24"/>
        </w:rPr>
        <w:t xml:space="preserve">Pengalaman </w:t>
      </w:r>
    </w:p>
    <w:p w:rsidR="008B2B8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 xml:space="preserve">Pengaralaman merupakan sesuatu hal yang dapat memperkuat kemampuan seseorang dalam melakukan keterampilan atau suatu tindakan. Pengalaman menjadikan seseorang untuk dapat melakukan tindakan yang lebih baik dari sebelumnya karena sudah melakukan tindakan ini di masa lampau serta sudah memperoleh suatu kebenaran. </w:t>
      </w:r>
    </w:p>
    <w:p w:rsidR="008B2B8C" w:rsidRDefault="008B2B8C" w:rsidP="008B2B8C">
      <w:pPr>
        <w:pStyle w:val="ListParagraph"/>
        <w:spacing w:line="480" w:lineRule="auto"/>
        <w:ind w:left="1134"/>
        <w:jc w:val="both"/>
        <w:rPr>
          <w:rFonts w:ascii="Times New Roman" w:hAnsi="Times New Roman" w:cs="Times New Roman"/>
          <w:sz w:val="24"/>
        </w:rPr>
      </w:pPr>
    </w:p>
    <w:p w:rsidR="008B2B8C" w:rsidRDefault="008B2B8C" w:rsidP="008B2B8C">
      <w:pPr>
        <w:pStyle w:val="ListParagraph"/>
        <w:numPr>
          <w:ilvl w:val="1"/>
          <w:numId w:val="1"/>
        </w:numPr>
        <w:spacing w:line="480" w:lineRule="auto"/>
        <w:ind w:left="1134"/>
        <w:jc w:val="both"/>
        <w:rPr>
          <w:rFonts w:ascii="Times New Roman" w:hAnsi="Times New Roman" w:cs="Times New Roman"/>
          <w:sz w:val="24"/>
        </w:rPr>
      </w:pPr>
      <w:r>
        <w:rPr>
          <w:rFonts w:ascii="Times New Roman" w:hAnsi="Times New Roman" w:cs="Times New Roman"/>
          <w:sz w:val="24"/>
        </w:rPr>
        <w:lastRenderedPageBreak/>
        <w:t>Keahlian</w:t>
      </w:r>
    </w:p>
    <w:p w:rsidR="008B2B8C" w:rsidRPr="00646D4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 xml:space="preserve">Keahlian yang dimiliki seseorang akan membuatnya terampil dalam melakukan kegiatan atau keterampilan tertentu. Keahlian akan membuat seseorang mampu melakukan sesuatu sesuai dengan apa yang sudah diajarkan. </w:t>
      </w:r>
    </w:p>
    <w:p w:rsidR="008B2B8C" w:rsidRPr="000F3728" w:rsidRDefault="008B2B8C" w:rsidP="008B2B8C">
      <w:pPr>
        <w:pStyle w:val="ListParagraph"/>
        <w:numPr>
          <w:ilvl w:val="2"/>
          <w:numId w:val="4"/>
        </w:numPr>
        <w:spacing w:line="480" w:lineRule="auto"/>
        <w:ind w:left="709" w:hanging="567"/>
        <w:jc w:val="both"/>
        <w:rPr>
          <w:rFonts w:ascii="Times New Roman" w:hAnsi="Times New Roman" w:cs="Times New Roman"/>
          <w:sz w:val="24"/>
          <w:lang w:val="id-ID"/>
        </w:rPr>
      </w:pPr>
      <w:r>
        <w:rPr>
          <w:rFonts w:ascii="Times New Roman" w:hAnsi="Times New Roman" w:cs="Times New Roman"/>
          <w:sz w:val="24"/>
        </w:rPr>
        <w:t>Tingkat keterampilan</w:t>
      </w:r>
    </w:p>
    <w:p w:rsidR="008B2B8C" w:rsidRDefault="008B2B8C" w:rsidP="008B2B8C">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Pada kata kerja operasional taksonomi bloom yang telah direvisi memiliki lima dimensi proses psikomotor,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{"citationItems":[{"id":"ITEM-1","itemData":{"ISBN":"9786232272316","author":[{"dropping-particle":"","family":"Rahman","given":"Arief Aulia","non-dropping-particle":"","parse-names":false,"suffix":""},{"dropping-particle":"","family":"Nasryah","given":"Cut Eva","non-dropping-particle":"","parse-names":false,"suffix":""}],"container-title":"Uwais Inspirasi Indonesia","id":"ITEM-1","issued":{"date-parts":[["2019"]]},"publisher":"Uwais Inspirasi Indonesia","publisher-place":"Kabupaten Ponorogo","title":"Evaluasi Pembalajaran","type":"book"},"uris":["http://www.mendeley.com/documents/?uuid=cb841345-e857-478b-a23d-df821a0a3b82"]}],"mendeley":{"formattedCitation":"(Rahman &amp; Nasryah, 2019)","manualFormatting":"Rahman &amp; Nasryah (2019)","plainTextFormattedCitation":"(Rahman &amp; Nasryah, 2019)","previouslyFormattedCitation":"(Rahman &amp; Nasryah, 2019)"},"properties":{"noteIndex":0},"schema":"https://github.com/citation-style-language/schema/raw/master/csl-citation.json"}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Rahman &amp; Nasryah</w:t>
      </w:r>
      <w:r w:rsidRPr="00F65EBA">
        <w:rPr>
          <w:rFonts w:ascii="Times New Roman" w:hAnsi="Times New Roman" w:cs="Times New Roman"/>
          <w:sz w:val="24"/>
        </w:rPr>
        <w:t xml:space="preserve"> </w:t>
      </w:r>
      <w:r>
        <w:rPr>
          <w:rFonts w:ascii="Times New Roman" w:hAnsi="Times New Roman" w:cs="Times New Roman"/>
          <w:sz w:val="24"/>
        </w:rPr>
        <w:t>(</w:t>
      </w:r>
      <w:r w:rsidRPr="00F65EBA">
        <w:rPr>
          <w:rFonts w:ascii="Times New Roman" w:hAnsi="Times New Roman" w:cs="Times New Roman"/>
          <w:sz w:val="24"/>
        </w:rPr>
        <w:t>2019)</w:t>
      </w:r>
      <w:r>
        <w:rPr>
          <w:rFonts w:ascii="Times New Roman" w:hAnsi="Times New Roman" w:cs="Times New Roman"/>
          <w:sz w:val="24"/>
        </w:rPr>
        <w:fldChar w:fldCharType="end"/>
      </w:r>
      <w:r>
        <w:rPr>
          <w:rFonts w:ascii="Times New Roman" w:hAnsi="Times New Roman" w:cs="Times New Roman"/>
          <w:sz w:val="24"/>
        </w:rPr>
        <w:t xml:space="preserve"> antara lain :</w:t>
      </w:r>
    </w:p>
    <w:p w:rsidR="008B2B8C" w:rsidRPr="00F65EBA" w:rsidRDefault="008B2B8C" w:rsidP="008B2B8C">
      <w:pPr>
        <w:pStyle w:val="ListParagraph"/>
        <w:numPr>
          <w:ilvl w:val="0"/>
          <w:numId w:val="35"/>
        </w:numPr>
        <w:spacing w:line="480" w:lineRule="auto"/>
        <w:ind w:left="1134"/>
        <w:jc w:val="both"/>
        <w:rPr>
          <w:rFonts w:ascii="Times New Roman" w:hAnsi="Times New Roman" w:cs="Times New Roman"/>
          <w:sz w:val="24"/>
          <w:lang w:val="id-ID"/>
        </w:rPr>
      </w:pPr>
      <w:r>
        <w:rPr>
          <w:rFonts w:ascii="Times New Roman" w:hAnsi="Times New Roman" w:cs="Times New Roman"/>
          <w:sz w:val="24"/>
        </w:rPr>
        <w:t xml:space="preserve">P1 </w:t>
      </w:r>
      <w:r>
        <w:rPr>
          <w:rFonts w:ascii="Times New Roman" w:hAnsi="Times New Roman" w:cs="Times New Roman"/>
          <w:i/>
          <w:sz w:val="24"/>
        </w:rPr>
        <w:t>Imitation</w:t>
      </w:r>
      <w:r>
        <w:rPr>
          <w:rFonts w:ascii="Times New Roman" w:hAnsi="Times New Roman" w:cs="Times New Roman"/>
          <w:sz w:val="24"/>
        </w:rPr>
        <w:t xml:space="preserve"> : Meniru</w:t>
      </w:r>
    </w:p>
    <w:p w:rsidR="008B2B8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 xml:space="preserve">Merupakan suatu kemampuan seseorang dalam mengamati dan menjadikan perilaku orang lain sebagai pola. Memperagakan suatu perilaku yang dilihatnya. Seseorang dapat mengulangi perilaku orang lain, mengikuti, memegang, menggambarkan kembali apa yang diamati, mengucapkan dan melakukan kegiatan orang lain yang dijadikan contoh atau panutan terutama seseorang yang berpengaruh. </w:t>
      </w:r>
    </w:p>
    <w:p w:rsidR="008B2B8C" w:rsidRPr="00500CD8" w:rsidRDefault="008B2B8C" w:rsidP="008B2B8C">
      <w:pPr>
        <w:pStyle w:val="ListParagraph"/>
        <w:numPr>
          <w:ilvl w:val="0"/>
          <w:numId w:val="35"/>
        </w:numPr>
        <w:spacing w:line="480" w:lineRule="auto"/>
        <w:ind w:left="1134"/>
        <w:jc w:val="both"/>
        <w:rPr>
          <w:rFonts w:ascii="Times New Roman" w:hAnsi="Times New Roman" w:cs="Times New Roman"/>
          <w:sz w:val="24"/>
          <w:lang w:val="id-ID"/>
        </w:rPr>
      </w:pPr>
      <w:r>
        <w:rPr>
          <w:rFonts w:ascii="Times New Roman" w:hAnsi="Times New Roman" w:cs="Times New Roman"/>
          <w:sz w:val="24"/>
        </w:rPr>
        <w:t xml:space="preserve">P2 </w:t>
      </w:r>
      <w:r>
        <w:rPr>
          <w:rFonts w:ascii="Times New Roman" w:hAnsi="Times New Roman" w:cs="Times New Roman"/>
          <w:i/>
          <w:sz w:val="24"/>
        </w:rPr>
        <w:t>Manipulation</w:t>
      </w:r>
      <w:r>
        <w:rPr>
          <w:rFonts w:ascii="Times New Roman" w:hAnsi="Times New Roman" w:cs="Times New Roman"/>
          <w:sz w:val="24"/>
        </w:rPr>
        <w:t xml:space="preserve"> : Manipulasi</w:t>
      </w:r>
    </w:p>
    <w:p w:rsidR="008B2B8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 xml:space="preserve">Merupakan kemampuan seseorang dalam mengamati dan menirukan perilaku seseorang tanpa bantuan audio maupun visual. Seseorang dapat dapat mengulangi, mengikuti, memegang, menggambar, mengucapkan dan melakukan dengan tidak melihat contoh berupa gambar maupun suara. Individu awalnya diberikan </w:t>
      </w:r>
      <w:r>
        <w:rPr>
          <w:rFonts w:ascii="Times New Roman" w:hAnsi="Times New Roman" w:cs="Times New Roman"/>
          <w:sz w:val="24"/>
        </w:rPr>
        <w:lastRenderedPageBreak/>
        <w:t>petunjuk berupa tulisan atau instruksi verbal kemudian melakukan tindakan tersebut sesuai yang diminta</w:t>
      </w:r>
    </w:p>
    <w:p w:rsidR="008B2B8C" w:rsidRPr="00500CD8" w:rsidRDefault="008B2B8C" w:rsidP="008B2B8C">
      <w:pPr>
        <w:pStyle w:val="ListParagraph"/>
        <w:numPr>
          <w:ilvl w:val="0"/>
          <w:numId w:val="35"/>
        </w:numPr>
        <w:spacing w:line="480" w:lineRule="auto"/>
        <w:ind w:left="1134"/>
        <w:jc w:val="both"/>
        <w:rPr>
          <w:rFonts w:ascii="Times New Roman" w:hAnsi="Times New Roman" w:cs="Times New Roman"/>
          <w:sz w:val="24"/>
          <w:lang w:val="id-ID"/>
        </w:rPr>
      </w:pPr>
      <w:r>
        <w:rPr>
          <w:rFonts w:ascii="Times New Roman" w:hAnsi="Times New Roman" w:cs="Times New Roman"/>
          <w:sz w:val="24"/>
        </w:rPr>
        <w:t xml:space="preserve">P3 </w:t>
      </w:r>
      <w:r>
        <w:rPr>
          <w:rFonts w:ascii="Times New Roman" w:hAnsi="Times New Roman" w:cs="Times New Roman"/>
          <w:i/>
          <w:sz w:val="24"/>
        </w:rPr>
        <w:t>Precision</w:t>
      </w:r>
      <w:r>
        <w:rPr>
          <w:rFonts w:ascii="Times New Roman" w:hAnsi="Times New Roman" w:cs="Times New Roman"/>
          <w:sz w:val="24"/>
        </w:rPr>
        <w:t xml:space="preserve"> :  Ketetapan gerakan</w:t>
      </w:r>
    </w:p>
    <w:p w:rsidR="008B2B8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 xml:space="preserve">Merupakan kemampuan seseorang melakukan suatu tindakan tanpa menggunakan contoh audio maupun visual dan melakukannya dengan lancar, tepat, seimbang dan akurat. Seseorang dapat mengulangi, mengikuti, memegang, menggambar, mengucapkan dan melakukan suatu kegiatan dengan tepat dan lancar tanpa ada kesalahan. </w:t>
      </w:r>
    </w:p>
    <w:p w:rsidR="008B2B8C" w:rsidRPr="004D5E05" w:rsidRDefault="008B2B8C" w:rsidP="008B2B8C">
      <w:pPr>
        <w:pStyle w:val="ListParagraph"/>
        <w:numPr>
          <w:ilvl w:val="0"/>
          <w:numId w:val="35"/>
        </w:numPr>
        <w:spacing w:line="480" w:lineRule="auto"/>
        <w:ind w:left="1134"/>
        <w:jc w:val="both"/>
        <w:rPr>
          <w:rFonts w:ascii="Times New Roman" w:hAnsi="Times New Roman" w:cs="Times New Roman"/>
          <w:sz w:val="24"/>
          <w:lang w:val="id-ID"/>
        </w:rPr>
      </w:pPr>
      <w:r>
        <w:rPr>
          <w:rFonts w:ascii="Times New Roman" w:hAnsi="Times New Roman" w:cs="Times New Roman"/>
          <w:sz w:val="24"/>
        </w:rPr>
        <w:t xml:space="preserve">P4 </w:t>
      </w:r>
      <w:r>
        <w:rPr>
          <w:rFonts w:ascii="Times New Roman" w:hAnsi="Times New Roman" w:cs="Times New Roman"/>
          <w:i/>
          <w:sz w:val="24"/>
        </w:rPr>
        <w:t>Articulation</w:t>
      </w:r>
      <w:r>
        <w:rPr>
          <w:rFonts w:ascii="Times New Roman" w:hAnsi="Times New Roman" w:cs="Times New Roman"/>
          <w:sz w:val="24"/>
        </w:rPr>
        <w:t xml:space="preserve"> : Artikulasi</w:t>
      </w:r>
    </w:p>
    <w:p w:rsidR="008B2B8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 xml:space="preserve">Merupakan kemampuan seseorang dalam menunjukkan serangkaian gerakan dengan akurat, urutan yang benar dan dengan kecepatan yang tepat. Bersifat selaras, stabil dan sebagainya. </w:t>
      </w:r>
    </w:p>
    <w:p w:rsidR="008B2B8C" w:rsidRPr="004D5E05" w:rsidRDefault="008B2B8C" w:rsidP="008B2B8C">
      <w:pPr>
        <w:pStyle w:val="ListParagraph"/>
        <w:numPr>
          <w:ilvl w:val="0"/>
          <w:numId w:val="35"/>
        </w:numPr>
        <w:spacing w:line="480" w:lineRule="auto"/>
        <w:ind w:left="1134"/>
        <w:jc w:val="both"/>
        <w:rPr>
          <w:rFonts w:ascii="Times New Roman" w:hAnsi="Times New Roman" w:cs="Times New Roman"/>
          <w:sz w:val="24"/>
          <w:lang w:val="id-ID"/>
        </w:rPr>
      </w:pPr>
      <w:r>
        <w:rPr>
          <w:rFonts w:ascii="Times New Roman" w:hAnsi="Times New Roman" w:cs="Times New Roman"/>
          <w:sz w:val="24"/>
        </w:rPr>
        <w:t xml:space="preserve">P5 </w:t>
      </w:r>
      <w:r>
        <w:rPr>
          <w:rFonts w:ascii="Times New Roman" w:hAnsi="Times New Roman" w:cs="Times New Roman"/>
          <w:i/>
          <w:sz w:val="24"/>
        </w:rPr>
        <w:t>Naturalization</w:t>
      </w:r>
      <w:r>
        <w:rPr>
          <w:rFonts w:ascii="Times New Roman" w:hAnsi="Times New Roman" w:cs="Times New Roman"/>
          <w:sz w:val="24"/>
        </w:rPr>
        <w:t xml:space="preserve"> : Naturalisasi </w:t>
      </w:r>
    </w:p>
    <w:p w:rsidR="008B2B8C" w:rsidRDefault="008B2B8C" w:rsidP="008B2B8C">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b/>
        <w:t xml:space="preserve">Merupakan kemampuan seseorang dalam melakukan gerakan tertentu secara spontan atau otomatis. Seseorang dapat melakukan suatu gerakan tersebut tanpa berfikir lagi mengenai cara dan urutan dalam melakukannya. </w:t>
      </w:r>
    </w:p>
    <w:p w:rsidR="008B2B8C" w:rsidRPr="00700558" w:rsidRDefault="008B2B8C" w:rsidP="008B2B8C">
      <w:pPr>
        <w:pStyle w:val="ListParagraph"/>
        <w:numPr>
          <w:ilvl w:val="2"/>
          <w:numId w:val="4"/>
        </w:numPr>
        <w:spacing w:line="480" w:lineRule="auto"/>
        <w:ind w:left="709" w:hanging="567"/>
        <w:jc w:val="both"/>
        <w:rPr>
          <w:rFonts w:ascii="Times New Roman" w:hAnsi="Times New Roman" w:cs="Times New Roman"/>
          <w:sz w:val="24"/>
          <w:lang w:val="id-ID"/>
        </w:rPr>
      </w:pPr>
      <w:r w:rsidRPr="00700558">
        <w:rPr>
          <w:rFonts w:ascii="Times New Roman" w:hAnsi="Times New Roman" w:cs="Times New Roman"/>
          <w:sz w:val="24"/>
          <w:lang w:val="id-ID"/>
        </w:rPr>
        <w:t>Bentuk instrumen keterampilan</w:t>
      </w:r>
    </w:p>
    <w:p w:rsidR="008B2B8C" w:rsidRDefault="008B2B8C" w:rsidP="008B2B8C">
      <w:pPr>
        <w:pStyle w:val="ListParagraph"/>
        <w:spacing w:line="480" w:lineRule="auto"/>
        <w:ind w:left="709"/>
        <w:jc w:val="both"/>
        <w:rPr>
          <w:rFonts w:ascii="Times New Roman" w:hAnsi="Times New Roman" w:cs="Times New Roman"/>
          <w:sz w:val="24"/>
        </w:rPr>
      </w:pPr>
      <w:r w:rsidRPr="00700558">
        <w:rPr>
          <w:rFonts w:ascii="Times New Roman" w:hAnsi="Times New Roman" w:cs="Times New Roman"/>
          <w:sz w:val="24"/>
          <w:lang w:val="id-ID"/>
        </w:rPr>
        <w:tab/>
      </w:r>
      <w:r w:rsidRPr="00700558">
        <w:rPr>
          <w:rFonts w:ascii="Times New Roman" w:hAnsi="Times New Roman" w:cs="Times New Roman"/>
          <w:sz w:val="24"/>
          <w:lang w:val="id-ID"/>
        </w:rPr>
        <w:tab/>
        <w:t xml:space="preserve">Berdasarkan </w:t>
      </w:r>
      <w:r w:rsidRPr="00700558">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{"citationItems":[{"id":"ITEM-1","itemData":{"ISBN":"9786232272316","author":[{"dropping-particle":"","family":"Rahman","given":"Arief Aulia","non-dropping-particle":"","parse-names":false,"suffix":""},{"dropping-particle":"","family":"Nasryah","given":"Cut Eva","non-dropping-particle":"","parse-names":false,"suffix":""}],"container-title":"Uwais Inspirasi Indonesia","id":"ITEM-1","issued":{"date-parts":[["2019"]]},"publisher":"Uwais Inspirasi Indonesia","publisher-place":"Kabupaten Ponorogo","title":"Evaluasi Pembalajaran","type":"book"},"uris":["http://www.mendeley.com/documents/?uuid=cb841345-e857-478b-a23d-df821a0a3b82"]}],"mendeley":{"formattedCitation":"(Rahman &amp; Nasryah, 2019)","manualFormatting":"Rahman &amp; Nasryah (2019)","plainTextFormattedCitation":"(Rahman &amp; Nasryah, 2019)","previouslyFormattedCitation":"(Rahman &amp; Nasryah, 2019)"},"properties":{"noteIndex":0},"schema":"https://github.com/citation-style-language/schema/raw/master/csl-citation.json"}</w:instrText>
      </w:r>
      <w:r w:rsidRPr="00700558">
        <w:rPr>
          <w:rFonts w:ascii="Times New Roman" w:hAnsi="Times New Roman" w:cs="Times New Roman"/>
          <w:sz w:val="24"/>
          <w:lang w:val="id-ID"/>
        </w:rPr>
        <w:fldChar w:fldCharType="separate"/>
      </w:r>
      <w:r>
        <w:rPr>
          <w:rFonts w:ascii="Times New Roman" w:hAnsi="Times New Roman" w:cs="Times New Roman"/>
          <w:sz w:val="24"/>
          <w:lang w:val="id-ID"/>
        </w:rPr>
        <w:t>Rahman &amp; Nasryah</w:t>
      </w:r>
      <w:r w:rsidRPr="00A4338E">
        <w:rPr>
          <w:rFonts w:ascii="Times New Roman" w:hAnsi="Times New Roman" w:cs="Times New Roman"/>
          <w:sz w:val="24"/>
          <w:lang w:val="id-ID"/>
        </w:rPr>
        <w:t xml:space="preserve"> </w:t>
      </w:r>
      <w:r>
        <w:rPr>
          <w:rFonts w:ascii="Times New Roman" w:hAnsi="Times New Roman" w:cs="Times New Roman"/>
          <w:sz w:val="24"/>
        </w:rPr>
        <w:t>(</w:t>
      </w:r>
      <w:r w:rsidRPr="00A4338E">
        <w:rPr>
          <w:rFonts w:ascii="Times New Roman" w:hAnsi="Times New Roman" w:cs="Times New Roman"/>
          <w:sz w:val="24"/>
          <w:lang w:val="id-ID"/>
        </w:rPr>
        <w:t>2019)</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Instrumen penilaian kompetensi keterampilan berbentuk daftar cek atau skala penilaian (</w:t>
      </w:r>
      <w:r w:rsidRPr="00700558">
        <w:rPr>
          <w:rFonts w:ascii="Times New Roman" w:hAnsi="Times New Roman" w:cs="Times New Roman"/>
          <w:i/>
          <w:sz w:val="24"/>
          <w:lang w:val="id-ID"/>
        </w:rPr>
        <w:t>ratting scale</w:t>
      </w:r>
      <w:r w:rsidRPr="00700558">
        <w:rPr>
          <w:rFonts w:ascii="Times New Roman" w:hAnsi="Times New Roman" w:cs="Times New Roman"/>
          <w:sz w:val="24"/>
          <w:lang w:val="id-ID"/>
        </w:rPr>
        <w:t>) yang dilengkapi dengan rubrik.</w:t>
      </w:r>
    </w:p>
    <w:p w:rsidR="008B2B8C" w:rsidRDefault="008B2B8C" w:rsidP="008B2B8C">
      <w:pPr>
        <w:pStyle w:val="ListParagraph"/>
        <w:spacing w:line="480" w:lineRule="auto"/>
        <w:ind w:left="709"/>
        <w:jc w:val="both"/>
        <w:rPr>
          <w:rFonts w:ascii="Times New Roman" w:hAnsi="Times New Roman" w:cs="Times New Roman"/>
          <w:sz w:val="24"/>
        </w:rPr>
      </w:pPr>
    </w:p>
    <w:p w:rsidR="008B2B8C" w:rsidRPr="00A201AF" w:rsidRDefault="008B2B8C" w:rsidP="008B2B8C">
      <w:pPr>
        <w:pStyle w:val="ListParagraph"/>
        <w:spacing w:line="480" w:lineRule="auto"/>
        <w:ind w:left="709"/>
        <w:jc w:val="both"/>
        <w:rPr>
          <w:rFonts w:ascii="Times New Roman" w:hAnsi="Times New Roman" w:cs="Times New Roman"/>
          <w:sz w:val="24"/>
        </w:rPr>
      </w:pPr>
    </w:p>
    <w:p w:rsidR="008B2B8C" w:rsidRPr="004479A4" w:rsidRDefault="008B2B8C" w:rsidP="008B2B8C">
      <w:pPr>
        <w:pStyle w:val="ListParagraph"/>
        <w:numPr>
          <w:ilvl w:val="7"/>
          <w:numId w:val="1"/>
        </w:numPr>
        <w:spacing w:line="480" w:lineRule="auto"/>
        <w:ind w:left="1134"/>
        <w:jc w:val="both"/>
        <w:rPr>
          <w:rFonts w:ascii="Times New Roman" w:hAnsi="Times New Roman" w:cs="Times New Roman"/>
          <w:sz w:val="24"/>
          <w:lang w:val="id-ID"/>
        </w:rPr>
      </w:pPr>
      <w:r w:rsidRPr="004479A4">
        <w:rPr>
          <w:rFonts w:ascii="Times New Roman" w:hAnsi="Times New Roman" w:cs="Times New Roman"/>
          <w:sz w:val="24"/>
          <w:lang w:val="id-ID"/>
        </w:rPr>
        <w:lastRenderedPageBreak/>
        <w:t>Daftar cek (Check list)</w:t>
      </w:r>
    </w:p>
    <w:p w:rsidR="008B2B8C" w:rsidRPr="00592323" w:rsidRDefault="008B2B8C" w:rsidP="008B2B8C">
      <w:pPr>
        <w:pStyle w:val="ListParagraph"/>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 xml:space="preserve">Penilaian dapat dilakukan dengan menggunakan </w:t>
      </w:r>
      <w:r w:rsidRPr="00700558">
        <w:rPr>
          <w:rFonts w:ascii="Times New Roman" w:hAnsi="Times New Roman" w:cs="Times New Roman"/>
          <w:i/>
          <w:sz w:val="24"/>
          <w:lang w:val="id-ID"/>
        </w:rPr>
        <w:t xml:space="preserve">check list </w:t>
      </w:r>
      <w:r w:rsidRPr="00700558">
        <w:rPr>
          <w:rFonts w:ascii="Times New Roman" w:hAnsi="Times New Roman" w:cs="Times New Roman"/>
          <w:sz w:val="24"/>
          <w:lang w:val="id-ID"/>
        </w:rPr>
        <w:t xml:space="preserve">(baik-tidak baik). Dengan menggunaka </w:t>
      </w:r>
      <w:r w:rsidRPr="00700558">
        <w:rPr>
          <w:rFonts w:ascii="Times New Roman" w:hAnsi="Times New Roman" w:cs="Times New Roman"/>
          <w:i/>
          <w:sz w:val="24"/>
          <w:lang w:val="id-ID"/>
        </w:rPr>
        <w:t xml:space="preserve">check list, </w:t>
      </w:r>
      <w:r w:rsidRPr="00700558">
        <w:rPr>
          <w:rFonts w:ascii="Times New Roman" w:hAnsi="Times New Roman" w:cs="Times New Roman"/>
          <w:sz w:val="24"/>
          <w:lang w:val="id-ID"/>
        </w:rPr>
        <w:t xml:space="preserve">responden mendapat nilai bila kriteria penguasaan kompetensi tertentu dapat diamati oleh penilai. Jika dapat diamati, maka responden mendapatkan nilai. Kelemahan cara ini adalah penilai hanya bisa mempunyai dua pilihan mutlak, seperti benar-salah. Dapat diamati-tidak dapat diamati, baik-tidak baik. Dengan demikian tidak terdapat nilai tengah, tetapi </w:t>
      </w:r>
      <w:r w:rsidRPr="00700558">
        <w:rPr>
          <w:rFonts w:ascii="Times New Roman" w:hAnsi="Times New Roman" w:cs="Times New Roman"/>
          <w:i/>
          <w:sz w:val="24"/>
          <w:lang w:val="id-ID"/>
        </w:rPr>
        <w:t>check list</w:t>
      </w:r>
      <w:r w:rsidRPr="00700558">
        <w:rPr>
          <w:rFonts w:ascii="Times New Roman" w:hAnsi="Times New Roman" w:cs="Times New Roman"/>
          <w:sz w:val="24"/>
          <w:lang w:val="id-ID"/>
        </w:rPr>
        <w:t xml:space="preserve"> lebih praktis digunakan dalam mengamati subjek dalam skala besar. </w:t>
      </w:r>
    </w:p>
    <w:p w:rsidR="008B2B8C" w:rsidRPr="004479A4" w:rsidRDefault="008B2B8C" w:rsidP="008B2B8C">
      <w:pPr>
        <w:pStyle w:val="ListParagraph"/>
        <w:numPr>
          <w:ilvl w:val="7"/>
          <w:numId w:val="1"/>
        </w:numPr>
        <w:spacing w:line="480" w:lineRule="auto"/>
        <w:ind w:left="1134"/>
        <w:jc w:val="both"/>
        <w:rPr>
          <w:rFonts w:ascii="Times New Roman" w:hAnsi="Times New Roman" w:cs="Times New Roman"/>
          <w:sz w:val="24"/>
          <w:lang w:val="id-ID"/>
        </w:rPr>
      </w:pPr>
      <w:r w:rsidRPr="004479A4">
        <w:rPr>
          <w:rFonts w:ascii="Times New Roman" w:hAnsi="Times New Roman" w:cs="Times New Roman"/>
          <w:sz w:val="24"/>
          <w:lang w:val="id-ID"/>
        </w:rPr>
        <w:t>Skala penilaian (</w:t>
      </w:r>
      <w:r w:rsidRPr="004479A4">
        <w:rPr>
          <w:rFonts w:ascii="Times New Roman" w:hAnsi="Times New Roman" w:cs="Times New Roman"/>
          <w:i/>
          <w:sz w:val="24"/>
          <w:lang w:val="id-ID"/>
        </w:rPr>
        <w:t>Rating Scale</w:t>
      </w:r>
      <w:r w:rsidRPr="004479A4">
        <w:rPr>
          <w:rFonts w:ascii="Times New Roman" w:hAnsi="Times New Roman" w:cs="Times New Roman"/>
          <w:sz w:val="24"/>
          <w:lang w:val="id-ID"/>
        </w:rPr>
        <w:t>)</w:t>
      </w:r>
    </w:p>
    <w:p w:rsidR="008B2B8C" w:rsidRPr="00700558" w:rsidRDefault="008B2B8C" w:rsidP="008B2B8C">
      <w:pPr>
        <w:pStyle w:val="ListParagraph"/>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Dengan menggunakan skala penilaian dapat memungkinkan penilai untuk memberikan nilai tengah terhadap kompetensi tertentu, karena pemberian nilai secara kontinum saat pilihan kategori penilaian lebih dari dua. Skala penilaian terentang dari tidak sempurna sampai sangat sempurna. Misalnya : sko</w:t>
      </w:r>
      <w:r>
        <w:rPr>
          <w:rFonts w:ascii="Times New Roman" w:hAnsi="Times New Roman" w:cs="Times New Roman"/>
          <w:sz w:val="24"/>
          <w:lang w:val="id-ID"/>
        </w:rPr>
        <w:t xml:space="preserve">r </w:t>
      </w:r>
      <w:r w:rsidRPr="00592323">
        <w:rPr>
          <w:rFonts w:ascii="Times New Roman" w:hAnsi="Times New Roman" w:cs="Times New Roman"/>
          <w:sz w:val="24"/>
          <w:lang w:val="id-ID"/>
        </w:rPr>
        <w:t>0</w:t>
      </w:r>
      <w:r>
        <w:rPr>
          <w:rFonts w:ascii="Times New Roman" w:hAnsi="Times New Roman" w:cs="Times New Roman"/>
          <w:sz w:val="24"/>
          <w:lang w:val="id-ID"/>
        </w:rPr>
        <w:t xml:space="preserve"> = tidak kompeten, </w:t>
      </w:r>
      <w:r w:rsidRPr="00592323">
        <w:rPr>
          <w:rFonts w:ascii="Times New Roman" w:hAnsi="Times New Roman" w:cs="Times New Roman"/>
          <w:sz w:val="24"/>
          <w:lang w:val="id-ID"/>
        </w:rPr>
        <w:t>1</w:t>
      </w:r>
      <w:r>
        <w:rPr>
          <w:rFonts w:ascii="Times New Roman" w:hAnsi="Times New Roman" w:cs="Times New Roman"/>
          <w:sz w:val="24"/>
          <w:lang w:val="id-ID"/>
        </w:rPr>
        <w:t xml:space="preserve"> = kompeten</w:t>
      </w:r>
      <w:r w:rsidRPr="00592323">
        <w:rPr>
          <w:rFonts w:ascii="Times New Roman" w:hAnsi="Times New Roman" w:cs="Times New Roman"/>
          <w:sz w:val="24"/>
          <w:lang w:val="id-ID"/>
        </w:rPr>
        <w:t>.</w:t>
      </w:r>
      <w:r>
        <w:rPr>
          <w:rFonts w:ascii="Times New Roman" w:hAnsi="Times New Roman" w:cs="Times New Roman"/>
          <w:sz w:val="24"/>
          <w:lang w:val="id-ID"/>
        </w:rPr>
        <w:t xml:space="preserve"> Untuk memperkecil faktor subje</w:t>
      </w:r>
      <w:r w:rsidRPr="00592323">
        <w:rPr>
          <w:rFonts w:ascii="Times New Roman" w:hAnsi="Times New Roman" w:cs="Times New Roman"/>
          <w:sz w:val="24"/>
          <w:lang w:val="id-ID"/>
        </w:rPr>
        <w:t>k</w:t>
      </w:r>
      <w:r w:rsidRPr="00700558">
        <w:rPr>
          <w:rFonts w:ascii="Times New Roman" w:hAnsi="Times New Roman" w:cs="Times New Roman"/>
          <w:sz w:val="24"/>
          <w:lang w:val="id-ID"/>
        </w:rPr>
        <w:t xml:space="preserve">tivitas, maka perlu diberikan penilaian lebih dari satu orang agar hasilnya lebih akurat. </w:t>
      </w:r>
    </w:p>
    <w:p w:rsidR="008B2B8C" w:rsidRPr="00700558" w:rsidRDefault="008B2B8C" w:rsidP="008B2B8C">
      <w:pPr>
        <w:pStyle w:val="ListParagraph"/>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Kriteria penilaian :</w:t>
      </w:r>
    </w:p>
    <w:p w:rsidR="008B2B8C" w:rsidRPr="00322B8E" w:rsidRDefault="008B2B8C" w:rsidP="008B2B8C">
      <w:pPr>
        <w:pStyle w:val="ListParagraph"/>
        <w:spacing w:line="480" w:lineRule="auto"/>
        <w:ind w:left="1418"/>
        <w:jc w:val="both"/>
        <w:rPr>
          <w:rFonts w:ascii="Times New Roman" w:eastAsiaTheme="minorEastAsia" w:hAnsi="Times New Roman" w:cs="Times New Roman"/>
          <w:i/>
          <w:sz w:val="24"/>
        </w:rPr>
      </w:pPr>
      <m:oMathPara>
        <m:oMath>
          <m:r>
            <w:rPr>
              <w:rFonts w:ascii="Cambria Math" w:hAnsi="Cambria Math" w:cs="Times New Roman"/>
              <w:sz w:val="24"/>
              <w:lang w:val="id-ID"/>
            </w:rPr>
            <m:t xml:space="preserve">Nilai= </m:t>
          </m:r>
          <m:f>
            <m:fPr>
              <m:ctrlPr>
                <w:rPr>
                  <w:rFonts w:ascii="Cambria Math" w:hAnsi="Cambria Math" w:cs="Times New Roman"/>
                  <w:i/>
                  <w:sz w:val="24"/>
                  <w:lang w:val="id-ID"/>
                </w:rPr>
              </m:ctrlPr>
            </m:fPr>
            <m:num>
              <m:r>
                <w:rPr>
                  <w:rFonts w:ascii="Cambria Math" w:hAnsi="Cambria Math" w:cs="Times New Roman"/>
                  <w:sz w:val="24"/>
                  <w:lang w:val="id-ID"/>
                </w:rPr>
                <m:t>Jumlah Skor Yang Diperoleh</m:t>
              </m:r>
            </m:num>
            <m:den>
              <m:r>
                <w:rPr>
                  <w:rFonts w:ascii="Cambria Math" w:hAnsi="Cambria Math" w:cs="Times New Roman"/>
                  <w:sz w:val="24"/>
                  <w:lang w:val="id-ID"/>
                </w:rPr>
                <m:t>Skor Maksimum</m:t>
              </m:r>
            </m:den>
          </m:f>
          <m:r>
            <w:rPr>
              <w:rFonts w:ascii="Cambria Math" w:hAnsi="Cambria Math" w:cs="Times New Roman"/>
              <w:sz w:val="24"/>
              <w:lang w:val="id-ID"/>
            </w:rPr>
            <m:t xml:space="preserve"> ×100</m:t>
          </m:r>
        </m:oMath>
      </m:oMathPara>
    </w:p>
    <w:p w:rsidR="008B2B8C" w:rsidRPr="00700558" w:rsidRDefault="008B2B8C" w:rsidP="008B2B8C">
      <w:pPr>
        <w:pStyle w:val="ListParagraph"/>
        <w:numPr>
          <w:ilvl w:val="2"/>
          <w:numId w:val="4"/>
        </w:numPr>
        <w:spacing w:line="480" w:lineRule="auto"/>
        <w:ind w:left="567" w:hanging="567"/>
        <w:jc w:val="both"/>
        <w:rPr>
          <w:rFonts w:ascii="Times New Roman" w:hAnsi="Times New Roman" w:cs="Times New Roman"/>
          <w:sz w:val="24"/>
          <w:lang w:val="id-ID"/>
        </w:rPr>
      </w:pPr>
      <w:r w:rsidRPr="00700558">
        <w:rPr>
          <w:rFonts w:ascii="Times New Roman" w:hAnsi="Times New Roman" w:cs="Times New Roman"/>
          <w:sz w:val="24"/>
          <w:lang w:val="id-ID"/>
        </w:rPr>
        <w:t>Penilaian keterampilan</w:t>
      </w:r>
    </w:p>
    <w:p w:rsidR="008B2B8C" w:rsidRPr="00592323" w:rsidRDefault="008B2B8C" w:rsidP="008B2B8C">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ab/>
      </w:r>
      <w:r w:rsidRPr="00700558">
        <w:rPr>
          <w:rFonts w:ascii="Times New Roman" w:hAnsi="Times New Roman" w:cs="Times New Roman"/>
          <w:sz w:val="24"/>
          <w:lang w:val="id-ID"/>
        </w:rPr>
        <w:tab/>
        <w:t xml:space="preserve">Penilaian keterampilan merupakan penilaian yang dilakukan untuk mengukur kemampuan seseorang dalam menerapkan pengetahuan dengan melakukan tugas tertentu di berbagai konteks sesuai dengan indikator </w:t>
      </w:r>
      <w:r w:rsidRPr="00700558">
        <w:rPr>
          <w:rFonts w:ascii="Times New Roman" w:hAnsi="Times New Roman" w:cs="Times New Roman"/>
          <w:sz w:val="24"/>
          <w:lang w:val="id-ID"/>
        </w:rPr>
        <w:lastRenderedPageBreak/>
        <w:t xml:space="preserve">pencapaian kompetensi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{"citationItems":[{"id":"ITEM-1","itemData":{"author":[{"dropping-particle":"","family":"Direktorat Pembinaan Sekolah Menengah Atas","given":"","non-dropping-particle":"","parse-names":false,"suffix":""},{"dropping-particle":"","family":"Menengah","given":"Direktorat Jenderal Pendidikan Dasar Dan","non-dropping-particle":"","parse-names":false,"suffix":""},{"dropping-particle":"","family":"Kementerian Pendidikan Dan Kebudayaan","given":"","non-dropping-particle":"","parse-names":false,"suffix":""}],"id":"ITEM-1","issued":{"date-parts":[["2017"]]},"publisher":"Kementerian Pendidikan dan Kebudayaan","publisher-place":"Jakarta","title":"Panduan Penialaian Oleh Pendidik Dan Satuan Pendidikan Sekolah Menengah Atas","type":"chapter"},"uris":["http://www.mendeley.com/documents/?uuid=2187be32-b911-4577-bede-359ad9def218"]}],"mendeley":{"formattedCitation":"(Direktorat Pembinaan Sekolah Menengah Atas et al., 2017)","plainTextFormattedCitation":"(Direktorat Pembinaan Sekolah Menengah Atas et al., 2017)","previouslyFormattedCitation":"(Direktorat Pembinaan Sekolah Menengah Atas et al., 2017)"},"properties":{"noteIndex":0},"schema":"https://github.com/citation-style-language/schema/raw/master/csl-citation.json"}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(Direktorat Pembinaan Sekolah Menengah Atas et al., 2017)</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Penilaian keterampilan meliputi ranah berfikir dan bertindak. </w:t>
      </w:r>
      <w:r w:rsidRPr="00592323">
        <w:rPr>
          <w:rFonts w:ascii="Times New Roman" w:hAnsi="Times New Roman" w:cs="Times New Roman"/>
          <w:sz w:val="24"/>
          <w:lang w:val="id-ID"/>
        </w:rPr>
        <w:t xml:space="preserve">Berdasarkan Permendikbud nomor 66 tahun 2013 tentang Standar Penilian, pendidik menilai kompetensi keterampilan melalui penilaian kerja yaitu penilaian yang menuntut responden untuk mendemonstrasikan suatu kompetensi tertentu dengan salah satunya dengan menggunakan tes praktik </w:t>
      </w:r>
      <w:r>
        <w:rPr>
          <w:rFonts w:ascii="Times New Roman" w:hAnsi="Times New Roman" w:cs="Times New Roman"/>
          <w:sz w:val="24"/>
        </w:rPr>
        <w:fldChar w:fldCharType="begin" w:fldLock="1"/>
      </w:r>
      <w:r w:rsidRPr="00592323">
        <w:rPr>
          <w:rFonts w:ascii="Times New Roman" w:hAnsi="Times New Roman" w:cs="Times New Roman"/>
          <w:sz w:val="24"/>
          <w:lang w:val="id-ID"/>
        </w:rPr>
        <w:instrText>ADDIN CSL_CITATION {"citationItems":[{"id":"ITEM-1","itemData":{"author":[{"dropping-particle":"","family":"Kementerian Pendidikan Dan Kebudayaan","given":"","non-dropping-particle":"","parse-names":false,"suffix":""}],"container-title":"Kementerian Pendidikan dan Kebudayaan Direktorat Jenderal Pendidikan Dasar dan Menengah","id":"ITEM-1","issued":{"date-parts":[["2013"]]},"page":"1-43","publisher":"Kementerian Pendidikan dan Kebudayaan","publisher-place":"Jakarta","title":"Draf Panduan Penilaian SMP Kurikulum 2013 - Kompetensi Keterampilan v-21 Agust 2013 Page 1","type":"chapter"},"uris":["http://www.mendeley.com/documents/?uuid=bfa21ffc-5d11-4bac-b810-c783de64e302"]}],"mendeley":{"formattedCitation":"(Kementerian Pendidikan Dan Kebudayaan, 2013)","plainTextFormattedCitation":"(Kementerian Pendidikan Dan Kebudayaan, 2013)","previouslyFormattedCitation":"(Kementerian Pendidikan Dan Kebudayaan, 2013)"},"properties":{"noteIndex":0},"schema":"https://github.com/citation-style-language/schema/raw/master/csl-citation.json"}</w:instrText>
      </w:r>
      <w:r>
        <w:rPr>
          <w:rFonts w:ascii="Times New Roman" w:hAnsi="Times New Roman" w:cs="Times New Roman"/>
          <w:sz w:val="24"/>
        </w:rPr>
        <w:fldChar w:fldCharType="separate"/>
      </w:r>
      <w:r w:rsidRPr="00592323">
        <w:rPr>
          <w:rFonts w:ascii="Times New Roman" w:hAnsi="Times New Roman" w:cs="Times New Roman"/>
          <w:sz w:val="24"/>
          <w:lang w:val="id-ID"/>
        </w:rPr>
        <w:t>(Kementerian Pendidikan Dan Kebudayaan, 2013)</w:t>
      </w:r>
      <w:r>
        <w:rPr>
          <w:rFonts w:ascii="Times New Roman" w:hAnsi="Times New Roman" w:cs="Times New Roman"/>
          <w:sz w:val="24"/>
        </w:rPr>
        <w:fldChar w:fldCharType="end"/>
      </w:r>
      <w:r w:rsidRPr="00592323">
        <w:rPr>
          <w:rFonts w:ascii="Times New Roman" w:hAnsi="Times New Roman" w:cs="Times New Roman"/>
          <w:sz w:val="24"/>
          <w:lang w:val="id-ID"/>
        </w:rPr>
        <w:t xml:space="preserve">. </w:t>
      </w:r>
    </w:p>
    <w:p w:rsidR="008B2B8C" w:rsidRDefault="008B2B8C" w:rsidP="008B2B8C">
      <w:pPr>
        <w:pStyle w:val="ListParagraph"/>
        <w:numPr>
          <w:ilvl w:val="4"/>
          <w:numId w:val="2"/>
        </w:numPr>
        <w:spacing w:line="480" w:lineRule="auto"/>
        <w:ind w:left="851"/>
        <w:rPr>
          <w:rFonts w:ascii="Times New Roman" w:hAnsi="Times New Roman" w:cs="Times New Roman"/>
          <w:sz w:val="24"/>
        </w:rPr>
      </w:pPr>
      <w:r>
        <w:rPr>
          <w:rFonts w:ascii="Times New Roman" w:hAnsi="Times New Roman" w:cs="Times New Roman"/>
          <w:sz w:val="24"/>
        </w:rPr>
        <w:t>Tes praktik</w:t>
      </w:r>
    </w:p>
    <w:p w:rsidR="008B2B8C" w:rsidRPr="00592323" w:rsidRDefault="008B2B8C" w:rsidP="008B2B8C">
      <w:pPr>
        <w:pStyle w:val="ListParagraph"/>
        <w:spacing w:line="480" w:lineRule="auto"/>
        <w:ind w:left="851"/>
        <w:jc w:val="both"/>
        <w:rPr>
          <w:rFonts w:ascii="Times New Roman" w:hAnsi="Times New Roman" w:cs="Times New Roman"/>
          <w:sz w:val="24"/>
          <w:lang w:val="de-DE"/>
        </w:rPr>
      </w:pPr>
      <w:r>
        <w:rPr>
          <w:rFonts w:ascii="Times New Roman" w:hAnsi="Times New Roman" w:cs="Times New Roman"/>
          <w:sz w:val="24"/>
        </w:rPr>
        <w:tab/>
      </w:r>
      <w:r w:rsidRPr="00B56D7E">
        <w:rPr>
          <w:rFonts w:ascii="Times New Roman" w:hAnsi="Times New Roman" w:cs="Times New Roman"/>
          <w:sz w:val="24"/>
        </w:rPr>
        <w:t xml:space="preserve">Tes praktik merupakan penilaian yang menuntut respon berupa keterampilan melakukan suatu aktivitas atau perilaku sesuai dengan tuntutan kompetensi. Penilaian digunakan untuk menilai ketercapainya kompetensi yang menuntut responden untuk melakukan tugas tertentu seperti: praktik di laboratorium, praktik melakukan pemeriksaan SADARI. </w:t>
      </w:r>
      <w:r w:rsidRPr="00592323">
        <w:rPr>
          <w:rFonts w:ascii="Times New Roman" w:hAnsi="Times New Roman" w:cs="Times New Roman"/>
          <w:sz w:val="24"/>
          <w:lang w:val="de-DE"/>
        </w:rPr>
        <w:t xml:space="preserve">Pelaporan hasil tes praktik akan diberikan dalam bentuk angka atau kategori kemampuan. </w:t>
      </w:r>
      <w:r w:rsidRPr="00B56D7E">
        <w:rPr>
          <w:rFonts w:ascii="Times New Roman" w:hAnsi="Times New Roman" w:cs="Times New Roman"/>
          <w:sz w:val="24"/>
          <w:lang w:val="id-ID"/>
        </w:rPr>
        <w:t xml:space="preserve">Menurut Oemar Hamalik (1989) dalam </w:t>
      </w:r>
      <w:r w:rsidRPr="00B56D7E">
        <w:rPr>
          <w:rFonts w:ascii="Times New Roman" w:hAnsi="Times New Roman" w:cs="Times New Roman"/>
          <w:sz w:val="24"/>
          <w:lang w:val="id-ID"/>
        </w:rPr>
        <w:fldChar w:fldCharType="begin" w:fldLock="1"/>
      </w:r>
      <w:r w:rsidRPr="00B56D7E">
        <w:rPr>
          <w:rFonts w:ascii="Times New Roman" w:hAnsi="Times New Roman" w:cs="Times New Roman"/>
          <w:sz w:val="24"/>
          <w:lang w:val="id-ID"/>
        </w:rPr>
        <w:instrText>ADDIN CSL_CITATION {"citationItems":[{"id":"ITEM-1","itemData":{"DOI":"10.1145/3132847.3132886","ISBN":"9781450349185","abstract":"Indeks parkir adalah perbandingan antara akumulasi parkir dengan kapasitas parkir yang tersedia yang dinyatakan dalam persen, dengan rumus seperti di bawah ini : Indeks parkir = (akumulasi parkir) / (ruang parkir tersedia) x 100%","author":[{"dropping-particle":"","family":"Nugroho","given":"Thomas Adi Tri","non-dropping-particle":"","parse-names":false,"suffix":""}],"id":"ITEM-1","issued":{"date-parts":[["2015"]]},"title":"PENGARUH PENGGUNAAN MEDIA VIDEO PEMBELAJARAN TERHADAP KETERAMPILAN PROSES IPA DAN HASIL BELAJAR IPA PADA SISWA KELAS V SD NEGERI REJOWINANGUN 1 YOGYAKARTA TAHUN AJARAN 2014/2015","type":"article-journal"},"uris":["http://www.mendeley.com/documents/?uuid=74616b1b-05cc-42ff-b1f4-75ea85be2603"]}],"mendeley":{"formattedCitation":"(Nugroho, 2015)","plainTextFormattedCitation":"(Nugroho, 2015)","previouslyFormattedCitation":"(Nugroho, 2015)"},"properties":{"noteIndex":0},"schema":"https://github.com/citation-style-language/schema/raw/master/csl-citation.json"}</w:instrText>
      </w:r>
      <w:r w:rsidRPr="00B56D7E">
        <w:rPr>
          <w:rFonts w:ascii="Times New Roman" w:hAnsi="Times New Roman" w:cs="Times New Roman"/>
          <w:sz w:val="24"/>
          <w:lang w:val="id-ID"/>
        </w:rPr>
        <w:fldChar w:fldCharType="separate"/>
      </w:r>
      <w:r w:rsidRPr="00B56D7E">
        <w:rPr>
          <w:rFonts w:ascii="Times New Roman" w:hAnsi="Times New Roman" w:cs="Times New Roman"/>
          <w:sz w:val="24"/>
          <w:lang w:val="id-ID"/>
        </w:rPr>
        <w:t>(Nugroho, 2015)</w:t>
      </w:r>
      <w:r w:rsidRPr="00B56D7E">
        <w:rPr>
          <w:rFonts w:ascii="Times New Roman" w:hAnsi="Times New Roman" w:cs="Times New Roman"/>
          <w:sz w:val="24"/>
          <w:lang w:val="id-ID"/>
        </w:rPr>
        <w:fldChar w:fldCharType="end"/>
      </w:r>
      <w:r w:rsidRPr="00B56D7E">
        <w:rPr>
          <w:rFonts w:ascii="Times New Roman" w:hAnsi="Times New Roman" w:cs="Times New Roman"/>
          <w:sz w:val="24"/>
          <w:lang w:val="id-ID"/>
        </w:rPr>
        <w:t xml:space="preserve"> kriteria penilaian skor keterampilan sebagai berikut :</w:t>
      </w:r>
    </w:p>
    <w:p w:rsidR="008B2B8C" w:rsidRPr="00365A1A" w:rsidRDefault="008B2B8C" w:rsidP="008B2B8C">
      <w:pPr>
        <w:pStyle w:val="Caption"/>
        <w:keepNext/>
        <w:jc w:val="center"/>
        <w:rPr>
          <w:rFonts w:ascii="Times New Roman" w:hAnsi="Times New Roman" w:cs="Times New Roman"/>
          <w:color w:val="auto"/>
          <w:sz w:val="24"/>
        </w:rPr>
      </w:pPr>
      <w:bookmarkStart w:id="16" w:name="_Toc108867305"/>
      <w:r w:rsidRPr="00365A1A">
        <w:rPr>
          <w:rFonts w:ascii="Times New Roman" w:hAnsi="Times New Roman" w:cs="Times New Roman"/>
          <w:color w:val="auto"/>
          <w:sz w:val="24"/>
        </w:rPr>
        <w:t xml:space="preserve">Tabel </w:t>
      </w:r>
      <w:r w:rsidRPr="00365A1A">
        <w:rPr>
          <w:rFonts w:ascii="Times New Roman" w:hAnsi="Times New Roman" w:cs="Times New Roman"/>
          <w:color w:val="auto"/>
          <w:sz w:val="24"/>
        </w:rPr>
        <w:fldChar w:fldCharType="begin"/>
      </w:r>
      <w:r w:rsidRPr="00365A1A">
        <w:rPr>
          <w:rFonts w:ascii="Times New Roman" w:hAnsi="Times New Roman" w:cs="Times New Roman"/>
          <w:color w:val="auto"/>
          <w:sz w:val="24"/>
        </w:rPr>
        <w:instrText xml:space="preserve"> SEQ Tabel \* ARABIC </w:instrText>
      </w:r>
      <w:r w:rsidRPr="00365A1A">
        <w:rPr>
          <w:rFonts w:ascii="Times New Roman" w:hAnsi="Times New Roman" w:cs="Times New Roman"/>
          <w:color w:val="auto"/>
          <w:sz w:val="24"/>
        </w:rPr>
        <w:fldChar w:fldCharType="separate"/>
      </w:r>
      <w:r>
        <w:rPr>
          <w:rFonts w:ascii="Times New Roman" w:hAnsi="Times New Roman" w:cs="Times New Roman"/>
          <w:color w:val="auto"/>
          <w:sz w:val="24"/>
        </w:rPr>
        <w:t>2</w:t>
      </w:r>
      <w:r w:rsidRPr="00365A1A">
        <w:rPr>
          <w:rFonts w:ascii="Times New Roman" w:hAnsi="Times New Roman" w:cs="Times New Roman"/>
          <w:color w:val="auto"/>
          <w:sz w:val="24"/>
        </w:rPr>
        <w:fldChar w:fldCharType="end"/>
      </w:r>
      <w:r w:rsidRPr="00365A1A">
        <w:rPr>
          <w:rFonts w:ascii="Times New Roman" w:hAnsi="Times New Roman" w:cs="Times New Roman"/>
          <w:color w:val="auto"/>
          <w:sz w:val="24"/>
        </w:rPr>
        <w:t>.2 Kriteria Penilaian Keterampilan</w:t>
      </w:r>
      <w:bookmarkEnd w:id="16"/>
    </w:p>
    <w:tbl>
      <w:tblPr>
        <w:tblStyle w:val="TableGrid"/>
        <w:tblW w:w="0" w:type="auto"/>
        <w:tblInd w:w="675" w:type="dxa"/>
        <w:tblLook w:val="04A0" w:firstRow="1" w:lastRow="0" w:firstColumn="1" w:lastColumn="0" w:noHBand="0" w:noVBand="1"/>
      </w:tblPr>
      <w:tblGrid>
        <w:gridCol w:w="2183"/>
        <w:gridCol w:w="2539"/>
        <w:gridCol w:w="2603"/>
      </w:tblGrid>
      <w:tr w:rsidR="008B2B8C" w:rsidRPr="00700558" w:rsidTr="00746975">
        <w:trPr>
          <w:trHeight w:val="265"/>
        </w:trPr>
        <w:tc>
          <w:tcPr>
            <w:tcW w:w="2183" w:type="dxa"/>
          </w:tcPr>
          <w:p w:rsidR="008B2B8C" w:rsidRPr="00700558" w:rsidRDefault="008B2B8C" w:rsidP="00746975">
            <w:pPr>
              <w:pStyle w:val="ListParagraph"/>
              <w:ind w:left="0"/>
              <w:jc w:val="center"/>
              <w:rPr>
                <w:rFonts w:ascii="Times New Roman" w:hAnsi="Times New Roman" w:cs="Times New Roman"/>
                <w:b/>
                <w:sz w:val="24"/>
                <w:lang w:val="id-ID"/>
              </w:rPr>
            </w:pPr>
            <w:r w:rsidRPr="00700558">
              <w:rPr>
                <w:rFonts w:ascii="Times New Roman" w:hAnsi="Times New Roman" w:cs="Times New Roman"/>
                <w:b/>
                <w:sz w:val="24"/>
                <w:lang w:val="id-ID"/>
              </w:rPr>
              <w:t>Huruf</w:t>
            </w:r>
          </w:p>
        </w:tc>
        <w:tc>
          <w:tcPr>
            <w:tcW w:w="2539" w:type="dxa"/>
          </w:tcPr>
          <w:p w:rsidR="008B2B8C" w:rsidRPr="00700558" w:rsidRDefault="008B2B8C" w:rsidP="00746975">
            <w:pPr>
              <w:pStyle w:val="ListParagraph"/>
              <w:ind w:left="0"/>
              <w:jc w:val="center"/>
              <w:rPr>
                <w:rFonts w:ascii="Times New Roman" w:hAnsi="Times New Roman" w:cs="Times New Roman"/>
                <w:b/>
                <w:sz w:val="24"/>
                <w:lang w:val="id-ID"/>
              </w:rPr>
            </w:pPr>
            <w:r w:rsidRPr="00700558">
              <w:rPr>
                <w:rFonts w:ascii="Times New Roman" w:hAnsi="Times New Roman" w:cs="Times New Roman"/>
                <w:b/>
                <w:sz w:val="24"/>
                <w:lang w:val="id-ID"/>
              </w:rPr>
              <w:t>Angka (0-100)</w:t>
            </w:r>
          </w:p>
        </w:tc>
        <w:tc>
          <w:tcPr>
            <w:tcW w:w="2603" w:type="dxa"/>
          </w:tcPr>
          <w:p w:rsidR="008B2B8C" w:rsidRPr="00700558" w:rsidRDefault="008B2B8C" w:rsidP="00746975">
            <w:pPr>
              <w:pStyle w:val="ListParagraph"/>
              <w:ind w:left="0"/>
              <w:jc w:val="center"/>
              <w:rPr>
                <w:rFonts w:ascii="Times New Roman" w:hAnsi="Times New Roman" w:cs="Times New Roman"/>
                <w:b/>
                <w:sz w:val="24"/>
                <w:lang w:val="id-ID"/>
              </w:rPr>
            </w:pPr>
            <w:r w:rsidRPr="00700558">
              <w:rPr>
                <w:rFonts w:ascii="Times New Roman" w:hAnsi="Times New Roman" w:cs="Times New Roman"/>
                <w:b/>
                <w:sz w:val="24"/>
                <w:lang w:val="id-ID"/>
              </w:rPr>
              <w:t>Predikat</w:t>
            </w:r>
          </w:p>
        </w:tc>
      </w:tr>
      <w:tr w:rsidR="008B2B8C" w:rsidRPr="00700558" w:rsidTr="00746975">
        <w:trPr>
          <w:trHeight w:val="265"/>
        </w:trPr>
        <w:tc>
          <w:tcPr>
            <w:tcW w:w="218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A</w:t>
            </w:r>
          </w:p>
        </w:tc>
        <w:tc>
          <w:tcPr>
            <w:tcW w:w="2539"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85-100</w:t>
            </w:r>
          </w:p>
        </w:tc>
        <w:tc>
          <w:tcPr>
            <w:tcW w:w="260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Sangat baik</w:t>
            </w:r>
          </w:p>
        </w:tc>
      </w:tr>
      <w:tr w:rsidR="008B2B8C" w:rsidRPr="00700558" w:rsidTr="00746975">
        <w:trPr>
          <w:trHeight w:val="265"/>
        </w:trPr>
        <w:tc>
          <w:tcPr>
            <w:tcW w:w="218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B</w:t>
            </w:r>
          </w:p>
        </w:tc>
        <w:tc>
          <w:tcPr>
            <w:tcW w:w="2539"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70-84</w:t>
            </w:r>
          </w:p>
        </w:tc>
        <w:tc>
          <w:tcPr>
            <w:tcW w:w="260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Baik</w:t>
            </w:r>
          </w:p>
        </w:tc>
      </w:tr>
      <w:tr w:rsidR="008B2B8C" w:rsidRPr="00700558" w:rsidTr="00746975">
        <w:trPr>
          <w:trHeight w:val="265"/>
        </w:trPr>
        <w:tc>
          <w:tcPr>
            <w:tcW w:w="218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C</w:t>
            </w:r>
          </w:p>
        </w:tc>
        <w:tc>
          <w:tcPr>
            <w:tcW w:w="2539"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55-69</w:t>
            </w:r>
          </w:p>
        </w:tc>
        <w:tc>
          <w:tcPr>
            <w:tcW w:w="260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Cukup</w:t>
            </w:r>
          </w:p>
        </w:tc>
      </w:tr>
      <w:tr w:rsidR="008B2B8C" w:rsidRPr="00700558" w:rsidTr="00746975">
        <w:trPr>
          <w:trHeight w:val="265"/>
        </w:trPr>
        <w:tc>
          <w:tcPr>
            <w:tcW w:w="218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D</w:t>
            </w:r>
          </w:p>
        </w:tc>
        <w:tc>
          <w:tcPr>
            <w:tcW w:w="2539"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40-54</w:t>
            </w:r>
          </w:p>
        </w:tc>
        <w:tc>
          <w:tcPr>
            <w:tcW w:w="260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Kurang</w:t>
            </w:r>
          </w:p>
        </w:tc>
      </w:tr>
      <w:tr w:rsidR="008B2B8C" w:rsidRPr="00700558" w:rsidTr="00746975">
        <w:trPr>
          <w:trHeight w:val="280"/>
        </w:trPr>
        <w:tc>
          <w:tcPr>
            <w:tcW w:w="218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E</w:t>
            </w:r>
          </w:p>
        </w:tc>
        <w:tc>
          <w:tcPr>
            <w:tcW w:w="2539"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0-39</w:t>
            </w:r>
          </w:p>
        </w:tc>
        <w:tc>
          <w:tcPr>
            <w:tcW w:w="2603" w:type="dxa"/>
          </w:tcPr>
          <w:p w:rsidR="008B2B8C" w:rsidRPr="00700558" w:rsidRDefault="008B2B8C" w:rsidP="00746975">
            <w:pPr>
              <w:pStyle w:val="ListParagraph"/>
              <w:ind w:left="0"/>
              <w:jc w:val="center"/>
              <w:rPr>
                <w:rFonts w:ascii="Times New Roman" w:hAnsi="Times New Roman" w:cs="Times New Roman"/>
                <w:sz w:val="24"/>
                <w:lang w:val="id-ID"/>
              </w:rPr>
            </w:pPr>
            <w:r w:rsidRPr="00700558">
              <w:rPr>
                <w:rFonts w:ascii="Times New Roman" w:hAnsi="Times New Roman" w:cs="Times New Roman"/>
                <w:sz w:val="24"/>
                <w:lang w:val="id-ID"/>
              </w:rPr>
              <w:t>Sangat Kurang</w:t>
            </w:r>
          </w:p>
        </w:tc>
      </w:tr>
    </w:tbl>
    <w:p w:rsidR="008B2B8C" w:rsidRDefault="008B2B8C" w:rsidP="008B2B8C">
      <w:pPr>
        <w:pStyle w:val="ListParagraph"/>
        <w:spacing w:line="240" w:lineRule="auto"/>
        <w:ind w:left="709"/>
        <w:jc w:val="both"/>
        <w:rPr>
          <w:rFonts w:ascii="Times New Roman" w:hAnsi="Times New Roman" w:cs="Times New Roman"/>
          <w:sz w:val="24"/>
        </w:rPr>
      </w:pPr>
    </w:p>
    <w:p w:rsidR="008B2B8C" w:rsidRDefault="008B2B8C" w:rsidP="008B2B8C">
      <w:pPr>
        <w:pStyle w:val="ListParagraph"/>
        <w:spacing w:line="240" w:lineRule="auto"/>
        <w:ind w:left="709"/>
        <w:jc w:val="both"/>
        <w:rPr>
          <w:rFonts w:ascii="Times New Roman" w:hAnsi="Times New Roman" w:cs="Times New Roman"/>
          <w:sz w:val="24"/>
        </w:rPr>
      </w:pPr>
    </w:p>
    <w:p w:rsidR="008B2B8C" w:rsidRDefault="008B2B8C" w:rsidP="008B2B8C">
      <w:pPr>
        <w:pStyle w:val="ListParagraph"/>
        <w:spacing w:line="240" w:lineRule="auto"/>
        <w:ind w:left="709"/>
        <w:jc w:val="both"/>
        <w:rPr>
          <w:rFonts w:ascii="Times New Roman" w:hAnsi="Times New Roman" w:cs="Times New Roman"/>
          <w:sz w:val="24"/>
        </w:rPr>
      </w:pPr>
    </w:p>
    <w:p w:rsidR="008B2B8C" w:rsidRDefault="008B2B8C" w:rsidP="008B2B8C">
      <w:pPr>
        <w:pStyle w:val="ListParagraph"/>
        <w:spacing w:line="240" w:lineRule="auto"/>
        <w:ind w:left="709"/>
        <w:jc w:val="both"/>
        <w:rPr>
          <w:rFonts w:ascii="Times New Roman" w:hAnsi="Times New Roman" w:cs="Times New Roman"/>
          <w:sz w:val="24"/>
        </w:rPr>
      </w:pPr>
    </w:p>
    <w:p w:rsidR="008B2B8C" w:rsidRDefault="008B2B8C" w:rsidP="008B2B8C">
      <w:pPr>
        <w:pStyle w:val="Heading2"/>
        <w:numPr>
          <w:ilvl w:val="1"/>
          <w:numId w:val="4"/>
        </w:numPr>
        <w:ind w:left="567" w:hanging="567"/>
        <w:rPr>
          <w:rFonts w:ascii="Times New Roman" w:hAnsi="Times New Roman" w:cs="Times New Roman"/>
          <w:color w:val="auto"/>
          <w:sz w:val="24"/>
        </w:rPr>
      </w:pPr>
      <w:bookmarkStart w:id="17" w:name="_Toc108259317"/>
      <w:r>
        <w:rPr>
          <w:rFonts w:ascii="Times New Roman" w:hAnsi="Times New Roman" w:cs="Times New Roman"/>
          <w:color w:val="auto"/>
          <w:sz w:val="24"/>
        </w:rPr>
        <w:lastRenderedPageBreak/>
        <w:t xml:space="preserve">Hasil </w:t>
      </w:r>
      <w:r w:rsidRPr="00700558">
        <w:rPr>
          <w:rFonts w:ascii="Times New Roman" w:hAnsi="Times New Roman" w:cs="Times New Roman"/>
          <w:color w:val="auto"/>
          <w:sz w:val="24"/>
          <w:lang w:val="id-ID"/>
        </w:rPr>
        <w:t xml:space="preserve">Penelitian </w:t>
      </w:r>
      <w:r>
        <w:rPr>
          <w:rFonts w:ascii="Times New Roman" w:hAnsi="Times New Roman" w:cs="Times New Roman"/>
          <w:color w:val="auto"/>
          <w:sz w:val="24"/>
        </w:rPr>
        <w:t>Terdahulu</w:t>
      </w:r>
      <w:bookmarkEnd w:id="17"/>
    </w:p>
    <w:p w:rsidR="008B2B8C" w:rsidRPr="00021EFA" w:rsidRDefault="008B2B8C" w:rsidP="008B2B8C">
      <w:pPr>
        <w:rPr>
          <w:rFonts w:ascii="Times New Roman" w:hAnsi="Times New Roman" w:cs="Times New Roman"/>
          <w:sz w:val="24"/>
          <w:szCs w:val="24"/>
        </w:rPr>
      </w:pPr>
    </w:p>
    <w:p w:rsidR="008B2B8C" w:rsidRPr="00365A1A" w:rsidRDefault="008B2B8C" w:rsidP="008B2B8C">
      <w:pPr>
        <w:pStyle w:val="Caption"/>
        <w:keepNext/>
        <w:jc w:val="center"/>
        <w:rPr>
          <w:rFonts w:ascii="Times New Roman" w:hAnsi="Times New Roman" w:cs="Times New Roman"/>
          <w:color w:val="auto"/>
          <w:sz w:val="24"/>
        </w:rPr>
      </w:pPr>
      <w:bookmarkStart w:id="18" w:name="_Toc108867306"/>
      <w:r w:rsidRPr="00365A1A">
        <w:rPr>
          <w:rFonts w:ascii="Times New Roman" w:hAnsi="Times New Roman" w:cs="Times New Roman"/>
          <w:color w:val="auto"/>
          <w:sz w:val="24"/>
        </w:rPr>
        <w:t>Tabel 2.</w:t>
      </w:r>
      <w:r w:rsidRPr="00365A1A">
        <w:rPr>
          <w:rFonts w:ascii="Times New Roman" w:hAnsi="Times New Roman" w:cs="Times New Roman"/>
          <w:color w:val="auto"/>
          <w:sz w:val="24"/>
        </w:rPr>
        <w:fldChar w:fldCharType="begin"/>
      </w:r>
      <w:r w:rsidRPr="00365A1A">
        <w:rPr>
          <w:rFonts w:ascii="Times New Roman" w:hAnsi="Times New Roman" w:cs="Times New Roman"/>
          <w:color w:val="auto"/>
          <w:sz w:val="24"/>
        </w:rPr>
        <w:instrText xml:space="preserve"> SEQ Tabel \* ARABIC </w:instrText>
      </w:r>
      <w:r w:rsidRPr="00365A1A">
        <w:rPr>
          <w:rFonts w:ascii="Times New Roman" w:hAnsi="Times New Roman" w:cs="Times New Roman"/>
          <w:color w:val="auto"/>
          <w:sz w:val="24"/>
        </w:rPr>
        <w:fldChar w:fldCharType="separate"/>
      </w:r>
      <w:r>
        <w:rPr>
          <w:rFonts w:ascii="Times New Roman" w:hAnsi="Times New Roman" w:cs="Times New Roman"/>
          <w:color w:val="auto"/>
          <w:sz w:val="24"/>
        </w:rPr>
        <w:t>3</w:t>
      </w:r>
      <w:r w:rsidRPr="00365A1A">
        <w:rPr>
          <w:rFonts w:ascii="Times New Roman" w:hAnsi="Times New Roman" w:cs="Times New Roman"/>
          <w:color w:val="auto"/>
          <w:sz w:val="24"/>
        </w:rPr>
        <w:fldChar w:fldCharType="end"/>
      </w:r>
      <w:r w:rsidRPr="00365A1A">
        <w:rPr>
          <w:rFonts w:ascii="Times New Roman" w:hAnsi="Times New Roman" w:cs="Times New Roman"/>
          <w:color w:val="auto"/>
          <w:sz w:val="24"/>
        </w:rPr>
        <w:t xml:space="preserve"> Hasil Penelitian Terdahulu</w:t>
      </w:r>
      <w:bookmarkEnd w:id="18"/>
    </w:p>
    <w:tbl>
      <w:tblPr>
        <w:tblStyle w:val="TableGrid"/>
        <w:tblW w:w="9650" w:type="dxa"/>
        <w:tblInd w:w="-1037" w:type="dxa"/>
        <w:tblLook w:val="04A0" w:firstRow="1" w:lastRow="0" w:firstColumn="1" w:lastColumn="0" w:noHBand="0" w:noVBand="1"/>
      </w:tblPr>
      <w:tblGrid>
        <w:gridCol w:w="534"/>
        <w:gridCol w:w="1604"/>
        <w:gridCol w:w="1842"/>
        <w:gridCol w:w="1985"/>
        <w:gridCol w:w="3685"/>
      </w:tblGrid>
      <w:tr w:rsidR="008B2B8C" w:rsidTr="00746975">
        <w:trPr>
          <w:trHeight w:val="827"/>
        </w:trPr>
        <w:tc>
          <w:tcPr>
            <w:tcW w:w="534" w:type="dxa"/>
          </w:tcPr>
          <w:p w:rsidR="008B2B8C" w:rsidRPr="003B35D3" w:rsidRDefault="008B2B8C" w:rsidP="00746975">
            <w:pPr>
              <w:jc w:val="center"/>
              <w:rPr>
                <w:rFonts w:ascii="Times New Roman" w:hAnsi="Times New Roman" w:cs="Times New Roman"/>
                <w:b/>
                <w:sz w:val="24"/>
              </w:rPr>
            </w:pPr>
            <w:r w:rsidRPr="003B35D3">
              <w:rPr>
                <w:rFonts w:ascii="Times New Roman" w:hAnsi="Times New Roman" w:cs="Times New Roman"/>
                <w:b/>
                <w:sz w:val="24"/>
              </w:rPr>
              <w:t>No</w:t>
            </w:r>
          </w:p>
        </w:tc>
        <w:tc>
          <w:tcPr>
            <w:tcW w:w="1604" w:type="dxa"/>
          </w:tcPr>
          <w:p w:rsidR="008B2B8C" w:rsidRPr="003B35D3" w:rsidRDefault="008B2B8C" w:rsidP="00746975">
            <w:pPr>
              <w:jc w:val="center"/>
              <w:rPr>
                <w:rFonts w:ascii="Times New Roman" w:hAnsi="Times New Roman" w:cs="Times New Roman"/>
                <w:b/>
                <w:sz w:val="24"/>
              </w:rPr>
            </w:pPr>
            <w:r w:rsidRPr="003B35D3">
              <w:rPr>
                <w:rFonts w:ascii="Times New Roman" w:hAnsi="Times New Roman" w:cs="Times New Roman"/>
                <w:b/>
                <w:sz w:val="24"/>
              </w:rPr>
              <w:t>Nama Peneliti / Tahun</w:t>
            </w:r>
          </w:p>
        </w:tc>
        <w:tc>
          <w:tcPr>
            <w:tcW w:w="1842" w:type="dxa"/>
          </w:tcPr>
          <w:p w:rsidR="008B2B8C" w:rsidRPr="003B35D3" w:rsidRDefault="008B2B8C" w:rsidP="00746975">
            <w:pPr>
              <w:jc w:val="center"/>
              <w:rPr>
                <w:rFonts w:ascii="Times New Roman" w:hAnsi="Times New Roman" w:cs="Times New Roman"/>
                <w:b/>
                <w:sz w:val="24"/>
              </w:rPr>
            </w:pPr>
            <w:r w:rsidRPr="003B35D3">
              <w:rPr>
                <w:rFonts w:ascii="Times New Roman" w:hAnsi="Times New Roman" w:cs="Times New Roman"/>
                <w:b/>
                <w:sz w:val="24"/>
              </w:rPr>
              <w:t>Judul Penelitian</w:t>
            </w:r>
          </w:p>
        </w:tc>
        <w:tc>
          <w:tcPr>
            <w:tcW w:w="1985" w:type="dxa"/>
          </w:tcPr>
          <w:p w:rsidR="008B2B8C" w:rsidRPr="003B35D3" w:rsidRDefault="008B2B8C" w:rsidP="00746975">
            <w:pPr>
              <w:jc w:val="center"/>
              <w:rPr>
                <w:rFonts w:ascii="Times New Roman" w:hAnsi="Times New Roman" w:cs="Times New Roman"/>
                <w:b/>
                <w:sz w:val="24"/>
              </w:rPr>
            </w:pPr>
            <w:r w:rsidRPr="003B35D3">
              <w:rPr>
                <w:rFonts w:ascii="Times New Roman" w:hAnsi="Times New Roman" w:cs="Times New Roman"/>
                <w:b/>
                <w:sz w:val="24"/>
              </w:rPr>
              <w:t>Metode Penelitian</w:t>
            </w:r>
          </w:p>
        </w:tc>
        <w:tc>
          <w:tcPr>
            <w:tcW w:w="3685" w:type="dxa"/>
          </w:tcPr>
          <w:p w:rsidR="008B2B8C" w:rsidRPr="003B35D3" w:rsidRDefault="008B2B8C" w:rsidP="00746975">
            <w:pPr>
              <w:jc w:val="center"/>
              <w:rPr>
                <w:rFonts w:ascii="Times New Roman" w:hAnsi="Times New Roman" w:cs="Times New Roman"/>
                <w:b/>
                <w:sz w:val="24"/>
              </w:rPr>
            </w:pPr>
            <w:r w:rsidRPr="003B35D3">
              <w:rPr>
                <w:rFonts w:ascii="Times New Roman" w:hAnsi="Times New Roman" w:cs="Times New Roman"/>
                <w:b/>
                <w:sz w:val="24"/>
              </w:rPr>
              <w:t>Hasil Penelitian</w:t>
            </w:r>
          </w:p>
        </w:tc>
      </w:tr>
      <w:tr w:rsidR="008B2B8C" w:rsidRPr="00592323" w:rsidTr="00746975">
        <w:trPr>
          <w:trHeight w:val="558"/>
        </w:trPr>
        <w:tc>
          <w:tcPr>
            <w:tcW w:w="534" w:type="dxa"/>
          </w:tcPr>
          <w:p w:rsidR="008B2B8C" w:rsidRPr="003B35D3" w:rsidRDefault="008B2B8C" w:rsidP="00746975">
            <w:pPr>
              <w:rPr>
                <w:rFonts w:ascii="Times New Roman" w:hAnsi="Times New Roman" w:cs="Times New Roman"/>
                <w:sz w:val="24"/>
              </w:rPr>
            </w:pPr>
            <w:r>
              <w:rPr>
                <w:rFonts w:ascii="Times New Roman" w:hAnsi="Times New Roman" w:cs="Times New Roman"/>
                <w:sz w:val="24"/>
              </w:rPr>
              <w:t>1.</w:t>
            </w:r>
          </w:p>
        </w:tc>
        <w:tc>
          <w:tcPr>
            <w:tcW w:w="1604" w:type="dxa"/>
          </w:tcPr>
          <w:p w:rsidR="008B2B8C" w:rsidRPr="003B35D3" w:rsidRDefault="008B2B8C" w:rsidP="00746975">
            <w:pPr>
              <w:rPr>
                <w:rFonts w:ascii="Times New Roman" w:hAnsi="Times New Roman" w:cs="Times New Roman"/>
                <w:sz w:val="24"/>
              </w:rPr>
            </w:pPr>
            <w:r>
              <w:rPr>
                <w:rFonts w:ascii="Times New Roman" w:hAnsi="Times New Roman" w:cs="Times New Roman"/>
                <w:sz w:val="24"/>
              </w:rPr>
              <w:t>Sherina Arifin (2021)</w:t>
            </w:r>
          </w:p>
        </w:tc>
        <w:tc>
          <w:tcPr>
            <w:tcW w:w="1842" w:type="dxa"/>
          </w:tcPr>
          <w:p w:rsidR="008B2B8C" w:rsidRPr="003B35D3" w:rsidRDefault="008B2B8C" w:rsidP="00746975">
            <w:pPr>
              <w:jc w:val="both"/>
              <w:rPr>
                <w:rFonts w:ascii="Times New Roman" w:hAnsi="Times New Roman" w:cs="Times New Roman"/>
                <w:sz w:val="24"/>
              </w:rPr>
            </w:pPr>
            <w:r w:rsidRPr="00700558">
              <w:rPr>
                <w:rFonts w:ascii="Times New Roman" w:hAnsi="Times New Roman" w:cs="Times New Roman"/>
                <w:sz w:val="24"/>
                <w:lang w:val="id-ID"/>
              </w:rPr>
              <w:t xml:space="preserve">Pengembangan Media Edukasi </w:t>
            </w:r>
            <w:r w:rsidRPr="00700558">
              <w:rPr>
                <w:rFonts w:ascii="Times New Roman" w:hAnsi="Times New Roman" w:cs="Times New Roman"/>
                <w:i/>
                <w:sz w:val="24"/>
                <w:lang w:val="id-ID"/>
              </w:rPr>
              <w:t>MAMOJI</w:t>
            </w:r>
            <w:r w:rsidRPr="00700558">
              <w:rPr>
                <w:rFonts w:ascii="Times New Roman" w:hAnsi="Times New Roman" w:cs="Times New Roman"/>
                <w:sz w:val="24"/>
                <w:lang w:val="id-ID"/>
              </w:rPr>
              <w:t xml:space="preserve"> Sebagai Upaya Deteksi Dini Kanker Payudara Sejak Dini Pada Remaja Putri Di SMA Negeri 1 Gondanglegi</w:t>
            </w:r>
          </w:p>
        </w:tc>
        <w:tc>
          <w:tcPr>
            <w:tcW w:w="1985" w:type="dxa"/>
          </w:tcPr>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D : Research and Development (R&amp;D)</w:t>
            </w:r>
          </w:p>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S : 10 remaja putri</w:t>
            </w:r>
          </w:p>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V : Media Audio Visual MAMOJI</w:t>
            </w:r>
          </w:p>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 xml:space="preserve">I : </w:t>
            </w:r>
            <w:r>
              <w:rPr>
                <w:rFonts w:ascii="Times New Roman" w:hAnsi="Times New Roman" w:cs="Times New Roman"/>
                <w:sz w:val="24"/>
              </w:rPr>
              <w:t>Kuesioner</w:t>
            </w:r>
          </w:p>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A : Validasi desain dan Uji coba atau evaluasi produk</w:t>
            </w:r>
          </w:p>
        </w:tc>
        <w:tc>
          <w:tcPr>
            <w:tcW w:w="3685" w:type="dxa"/>
          </w:tcPr>
          <w:p w:rsidR="008B2B8C" w:rsidRDefault="008B2B8C" w:rsidP="00746975">
            <w:pPr>
              <w:jc w:val="both"/>
              <w:rPr>
                <w:rFonts w:ascii="Times New Roman" w:hAnsi="Times New Roman" w:cs="Times New Roman"/>
                <w:i/>
                <w:sz w:val="24"/>
                <w:lang w:val="de-DE"/>
              </w:rPr>
            </w:pPr>
            <w:r w:rsidRPr="00DE338D">
              <w:rPr>
                <w:rFonts w:ascii="Times New Roman" w:hAnsi="Times New Roman" w:cs="Times New Roman"/>
                <w:sz w:val="24"/>
                <w:lang w:val="en-US"/>
              </w:rPr>
              <w:t xml:space="preserve">Media </w:t>
            </w:r>
            <w:r w:rsidRPr="00976DCD">
              <w:rPr>
                <w:rFonts w:ascii="Times New Roman" w:hAnsi="Times New Roman" w:cs="Times New Roman"/>
                <w:i/>
                <w:sz w:val="24"/>
                <w:lang w:val="en-US"/>
              </w:rPr>
              <w:t>MAMOJI</w:t>
            </w:r>
            <w:r w:rsidRPr="00DE338D">
              <w:rPr>
                <w:rFonts w:ascii="Times New Roman" w:hAnsi="Times New Roman" w:cs="Times New Roman"/>
                <w:sz w:val="24"/>
                <w:lang w:val="en-US"/>
              </w:rPr>
              <w:t xml:space="preserve"> telah dilakukan validasi oleh pakar ahli materi dan ahli media dan sudah dilakukan perbaikan. </w:t>
            </w:r>
            <w:r w:rsidRPr="00592323">
              <w:rPr>
                <w:rFonts w:ascii="Times New Roman" w:hAnsi="Times New Roman" w:cs="Times New Roman"/>
                <w:sz w:val="24"/>
                <w:lang w:val="de-DE"/>
              </w:rPr>
              <w:t xml:space="preserve">Hasil validasi ahli media dengan skor 4,93 dengan kategori sangat layak. Hasil validasi dengan ahli materi dengan skor 4,71 dengan katergori sangat layak. Skor uji coba kelompok kecil sebesar 4,72 dengan kategori sangat layak.  </w:t>
            </w:r>
            <w:r w:rsidRPr="00592323">
              <w:rPr>
                <w:rFonts w:ascii="Times New Roman" w:eastAsia="Times New Roman" w:hAnsi="Times New Roman" w:cs="Times New Roman"/>
                <w:color w:val="000000"/>
                <w:sz w:val="24"/>
                <w:szCs w:val="24"/>
                <w:lang w:val="de-DE"/>
              </w:rPr>
              <w:t xml:space="preserve">Penilaian </w:t>
            </w:r>
            <w:r w:rsidRPr="00592323">
              <w:rPr>
                <w:rFonts w:ascii="Times New Roman" w:eastAsia="Times New Roman" w:hAnsi="Times New Roman" w:cs="Times New Roman"/>
                <w:i/>
                <w:color w:val="000000"/>
                <w:sz w:val="24"/>
                <w:szCs w:val="24"/>
                <w:lang w:val="de-DE"/>
              </w:rPr>
              <w:t>pre-</w:t>
            </w:r>
            <w:r w:rsidRPr="00592323">
              <w:rPr>
                <w:rFonts w:ascii="Times New Roman" w:eastAsia="Times New Roman" w:hAnsi="Times New Roman" w:cs="Times New Roman"/>
                <w:color w:val="000000"/>
                <w:sz w:val="24"/>
                <w:szCs w:val="24"/>
                <w:lang w:val="de-DE"/>
              </w:rPr>
              <w:t xml:space="preserve">test </w:t>
            </w:r>
            <w:r w:rsidRPr="00A75875">
              <w:rPr>
                <w:rFonts w:ascii="Times New Roman" w:eastAsia="Times New Roman" w:hAnsi="Times New Roman" w:cs="Times New Roman"/>
                <w:color w:val="000000"/>
                <w:sz w:val="24"/>
                <w:szCs w:val="24"/>
                <w:lang w:val="id-ID"/>
              </w:rPr>
              <w:t>menunjukkan</w:t>
            </w:r>
            <w:r w:rsidRPr="00700558">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de-DE"/>
              </w:rPr>
              <w:t>kategori cukup sebanyak 20% responden dan kategori kurang sebanyak 80% responden</w:t>
            </w:r>
            <w:r w:rsidRPr="00700558">
              <w:rPr>
                <w:rFonts w:ascii="Times New Roman" w:eastAsia="Times New Roman" w:hAnsi="Times New Roman" w:cs="Times New Roman"/>
                <w:color w:val="000000"/>
                <w:sz w:val="24"/>
                <w:szCs w:val="24"/>
                <w:lang w:val="id-ID"/>
              </w:rPr>
              <w:t>.</w:t>
            </w:r>
            <w:r w:rsidRPr="00592323">
              <w:rPr>
                <w:rFonts w:ascii="Times New Roman" w:eastAsia="Times New Roman" w:hAnsi="Times New Roman" w:cs="Times New Roman"/>
                <w:color w:val="000000"/>
                <w:sz w:val="24"/>
                <w:szCs w:val="24"/>
                <w:lang w:val="de-DE"/>
              </w:rPr>
              <w:t xml:space="preserve"> Sedangkan pada saat </w:t>
            </w:r>
            <w:r w:rsidRPr="00592323">
              <w:rPr>
                <w:rFonts w:ascii="Times New Roman" w:eastAsia="Times New Roman" w:hAnsi="Times New Roman" w:cs="Times New Roman"/>
                <w:i/>
                <w:color w:val="000000"/>
                <w:sz w:val="24"/>
                <w:szCs w:val="24"/>
                <w:lang w:val="de-DE"/>
              </w:rPr>
              <w:t xml:space="preserve">post test </w:t>
            </w:r>
            <w:r w:rsidRPr="00592323">
              <w:rPr>
                <w:rFonts w:ascii="Times New Roman" w:eastAsia="Times New Roman" w:hAnsi="Times New Roman" w:cs="Times New Roman"/>
                <w:color w:val="000000"/>
                <w:sz w:val="24"/>
                <w:szCs w:val="24"/>
                <w:lang w:val="de-DE"/>
              </w:rPr>
              <w:t xml:space="preserve">seluruh responden menunjukkan kategori cukup yaitu 100%. Dari hasil </w:t>
            </w:r>
            <w:r w:rsidRPr="00592323">
              <w:rPr>
                <w:rFonts w:ascii="Times New Roman" w:eastAsia="Times New Roman" w:hAnsi="Times New Roman" w:cs="Times New Roman"/>
                <w:i/>
                <w:color w:val="000000"/>
                <w:sz w:val="24"/>
                <w:szCs w:val="24"/>
                <w:lang w:val="de-DE"/>
              </w:rPr>
              <w:t xml:space="preserve">pretest </w:t>
            </w:r>
            <w:r w:rsidRPr="00592323">
              <w:rPr>
                <w:rFonts w:ascii="Times New Roman" w:eastAsia="Times New Roman" w:hAnsi="Times New Roman" w:cs="Times New Roman"/>
                <w:color w:val="000000"/>
                <w:sz w:val="24"/>
                <w:szCs w:val="24"/>
                <w:lang w:val="de-DE"/>
              </w:rPr>
              <w:t xml:space="preserve">dan </w:t>
            </w:r>
            <w:r w:rsidRPr="00592323">
              <w:rPr>
                <w:rFonts w:ascii="Times New Roman" w:eastAsia="Times New Roman" w:hAnsi="Times New Roman" w:cs="Times New Roman"/>
                <w:i/>
                <w:color w:val="000000"/>
                <w:sz w:val="24"/>
                <w:szCs w:val="24"/>
                <w:lang w:val="de-DE"/>
              </w:rPr>
              <w:t xml:space="preserve">posttest </w:t>
            </w:r>
            <w:r w:rsidRPr="00592323">
              <w:rPr>
                <w:rFonts w:ascii="Times New Roman" w:eastAsia="Times New Roman" w:hAnsi="Times New Roman" w:cs="Times New Roman"/>
                <w:color w:val="000000"/>
                <w:sz w:val="24"/>
                <w:szCs w:val="24"/>
                <w:lang w:val="de-DE"/>
              </w:rPr>
              <w:t xml:space="preserve">menunjukkan bahwa </w:t>
            </w:r>
            <w:r w:rsidRPr="00592323">
              <w:rPr>
                <w:rFonts w:ascii="Times New Roman" w:hAnsi="Times New Roman" w:cs="Times New Roman"/>
                <w:sz w:val="24"/>
                <w:lang w:val="de-DE"/>
              </w:rPr>
              <w:t xml:space="preserve">ada perbedaan tingkat pengetahuan remaja sebelum dan sesudah diberikan pendidikan kesehatan dengan menggunakan media </w:t>
            </w:r>
            <w:r w:rsidRPr="00592323">
              <w:rPr>
                <w:rFonts w:ascii="Times New Roman" w:hAnsi="Times New Roman" w:cs="Times New Roman"/>
                <w:i/>
                <w:sz w:val="24"/>
                <w:lang w:val="de-DE"/>
              </w:rPr>
              <w:t>MAMOJI.</w:t>
            </w:r>
          </w:p>
          <w:p w:rsidR="008B2B8C" w:rsidRPr="00592323" w:rsidRDefault="008B2B8C" w:rsidP="00746975">
            <w:pPr>
              <w:jc w:val="both"/>
              <w:rPr>
                <w:rFonts w:ascii="Times New Roman" w:hAnsi="Times New Roman" w:cs="Times New Roman"/>
                <w:sz w:val="24"/>
                <w:lang w:val="de-DE"/>
              </w:rPr>
            </w:pPr>
          </w:p>
        </w:tc>
      </w:tr>
      <w:tr w:rsidR="008B2B8C" w:rsidTr="00746975">
        <w:trPr>
          <w:trHeight w:val="270"/>
        </w:trPr>
        <w:tc>
          <w:tcPr>
            <w:tcW w:w="534" w:type="dxa"/>
          </w:tcPr>
          <w:p w:rsidR="008B2B8C" w:rsidRPr="003B35D3" w:rsidRDefault="008B2B8C" w:rsidP="00746975">
            <w:pPr>
              <w:rPr>
                <w:rFonts w:ascii="Times New Roman" w:hAnsi="Times New Roman" w:cs="Times New Roman"/>
                <w:sz w:val="24"/>
              </w:rPr>
            </w:pPr>
            <w:r>
              <w:rPr>
                <w:rFonts w:ascii="Times New Roman" w:hAnsi="Times New Roman" w:cs="Times New Roman"/>
                <w:sz w:val="24"/>
              </w:rPr>
              <w:t>2.</w:t>
            </w:r>
          </w:p>
        </w:tc>
        <w:tc>
          <w:tcPr>
            <w:tcW w:w="1604" w:type="dxa"/>
          </w:tcPr>
          <w:p w:rsidR="008B2B8C" w:rsidRPr="00202583" w:rsidRDefault="008B2B8C" w:rsidP="00746975">
            <w:pPr>
              <w:rPr>
                <w:rFonts w:ascii="Times New Roman" w:hAnsi="Times New Roman" w:cs="Times New Roman"/>
                <w:sz w:val="24"/>
              </w:rPr>
            </w:pPr>
            <w:r w:rsidRPr="00202583">
              <w:rPr>
                <w:rFonts w:ascii="Times New Roman" w:hAnsi="Times New Roman" w:cs="Times New Roman"/>
                <w:color w:val="000000"/>
                <w:sz w:val="24"/>
              </w:rPr>
              <w:t>R. Tri Rahyuning Lestari, I Gusti Ayu Satya Laksmi, Silvia Ni Nyoman Sintari</w:t>
            </w:r>
            <w:r>
              <w:rPr>
                <w:rFonts w:ascii="Times New Roman" w:hAnsi="Times New Roman" w:cs="Times New Roman"/>
                <w:color w:val="000000"/>
                <w:sz w:val="24"/>
              </w:rPr>
              <w:t xml:space="preserve"> (2019)</w:t>
            </w:r>
          </w:p>
        </w:tc>
        <w:tc>
          <w:tcPr>
            <w:tcW w:w="1842" w:type="dxa"/>
          </w:tcPr>
          <w:p w:rsidR="008B2B8C" w:rsidRPr="00202583" w:rsidRDefault="008B2B8C" w:rsidP="00746975">
            <w:pPr>
              <w:jc w:val="both"/>
              <w:rPr>
                <w:rFonts w:ascii="Times New Roman" w:hAnsi="Times New Roman" w:cs="Times New Roman"/>
                <w:sz w:val="24"/>
              </w:rPr>
            </w:pPr>
            <w:r w:rsidRPr="00202583">
              <w:rPr>
                <w:rFonts w:ascii="Times New Roman" w:hAnsi="Times New Roman" w:cs="Times New Roman"/>
                <w:sz w:val="24"/>
              </w:rPr>
              <w:t>Pengaruh Pendidikan Kesehatan Dengan</w:t>
            </w:r>
          </w:p>
          <w:p w:rsidR="008B2B8C" w:rsidRPr="00202583" w:rsidRDefault="008B2B8C" w:rsidP="00746975">
            <w:pPr>
              <w:jc w:val="both"/>
              <w:rPr>
                <w:rFonts w:ascii="Times New Roman" w:hAnsi="Times New Roman" w:cs="Times New Roman"/>
                <w:sz w:val="24"/>
              </w:rPr>
            </w:pPr>
            <w:r w:rsidRPr="00202583">
              <w:rPr>
                <w:rFonts w:ascii="Times New Roman" w:hAnsi="Times New Roman" w:cs="Times New Roman"/>
                <w:sz w:val="24"/>
              </w:rPr>
              <w:t>Media Audio Visual Terhadap</w:t>
            </w:r>
          </w:p>
          <w:p w:rsidR="008B2B8C" w:rsidRPr="00202583" w:rsidRDefault="008B2B8C" w:rsidP="00746975">
            <w:pPr>
              <w:jc w:val="both"/>
              <w:rPr>
                <w:rFonts w:ascii="Times New Roman" w:hAnsi="Times New Roman" w:cs="Times New Roman"/>
                <w:sz w:val="24"/>
              </w:rPr>
            </w:pPr>
            <w:r w:rsidRPr="00202583">
              <w:rPr>
                <w:rFonts w:ascii="Times New Roman" w:hAnsi="Times New Roman" w:cs="Times New Roman"/>
                <w:sz w:val="24"/>
              </w:rPr>
              <w:t>Pengetahuan Remaja Putri Tentang</w:t>
            </w:r>
          </w:p>
          <w:p w:rsidR="008B2B8C" w:rsidRPr="003B35D3" w:rsidRDefault="008B2B8C" w:rsidP="00746975">
            <w:pPr>
              <w:jc w:val="both"/>
              <w:rPr>
                <w:rFonts w:ascii="Times New Roman" w:hAnsi="Times New Roman" w:cs="Times New Roman"/>
                <w:sz w:val="24"/>
              </w:rPr>
            </w:pPr>
            <w:r w:rsidRPr="00202583">
              <w:rPr>
                <w:rFonts w:ascii="Times New Roman" w:hAnsi="Times New Roman" w:cs="Times New Roman"/>
                <w:sz w:val="24"/>
              </w:rPr>
              <w:t>Pemeriksaan Payudara Sendiri (SADARI)</w:t>
            </w:r>
          </w:p>
        </w:tc>
        <w:tc>
          <w:tcPr>
            <w:tcW w:w="1985" w:type="dxa"/>
          </w:tcPr>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 xml:space="preserve">D : </w:t>
            </w:r>
            <w:r>
              <w:rPr>
                <w:rFonts w:ascii="Times New Roman" w:hAnsi="Times New Roman" w:cs="Times New Roman"/>
                <w:i/>
                <w:sz w:val="24"/>
              </w:rPr>
              <w:t>P</w:t>
            </w:r>
            <w:r w:rsidRPr="00202583">
              <w:rPr>
                <w:rFonts w:ascii="Times New Roman" w:hAnsi="Times New Roman" w:cs="Times New Roman"/>
                <w:i/>
                <w:sz w:val="24"/>
              </w:rPr>
              <w:t>re experimental design</w:t>
            </w:r>
          </w:p>
          <w:p w:rsidR="008B2B8C" w:rsidRPr="00DE338D" w:rsidRDefault="008B2B8C" w:rsidP="00746975">
            <w:pPr>
              <w:rPr>
                <w:rFonts w:ascii="Times New Roman" w:hAnsi="Times New Roman" w:cs="Times New Roman"/>
                <w:sz w:val="24"/>
                <w:lang w:val="en-US"/>
              </w:rPr>
            </w:pPr>
            <w:r>
              <w:rPr>
                <w:rFonts w:ascii="Times New Roman" w:hAnsi="Times New Roman" w:cs="Times New Roman"/>
                <w:sz w:val="24"/>
              </w:rPr>
              <w:t xml:space="preserve">S : 33 siswi </w:t>
            </w:r>
          </w:p>
          <w:p w:rsidR="008B2B8C" w:rsidRPr="00DE338D" w:rsidRDefault="008B2B8C" w:rsidP="00746975">
            <w:pPr>
              <w:rPr>
                <w:rFonts w:ascii="Times New Roman" w:hAnsi="Times New Roman" w:cs="Times New Roman"/>
                <w:sz w:val="24"/>
                <w:lang w:val="en-US"/>
              </w:rPr>
            </w:pPr>
            <w:r>
              <w:rPr>
                <w:rFonts w:ascii="Times New Roman" w:hAnsi="Times New Roman" w:cs="Times New Roman"/>
                <w:sz w:val="24"/>
              </w:rPr>
              <w:t>V : Media Audio Visual</w:t>
            </w:r>
          </w:p>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 xml:space="preserve">I : </w:t>
            </w:r>
            <w:r>
              <w:rPr>
                <w:rFonts w:ascii="Times New Roman" w:hAnsi="Times New Roman" w:cs="Times New Roman"/>
                <w:sz w:val="24"/>
              </w:rPr>
              <w:t>Kuesioner</w:t>
            </w:r>
          </w:p>
          <w:p w:rsidR="008B2B8C" w:rsidRPr="004271BC" w:rsidRDefault="008B2B8C" w:rsidP="00746975">
            <w:pPr>
              <w:rPr>
                <w:rFonts w:ascii="Times New Roman" w:hAnsi="Times New Roman" w:cs="Times New Roman"/>
                <w:sz w:val="24"/>
                <w:lang w:val="en-US"/>
              </w:rPr>
            </w:pPr>
            <w:r w:rsidRPr="00DE338D">
              <w:rPr>
                <w:rFonts w:ascii="Times New Roman" w:hAnsi="Times New Roman" w:cs="Times New Roman"/>
                <w:sz w:val="24"/>
              </w:rPr>
              <w:t xml:space="preserve">A : </w:t>
            </w:r>
            <w:r>
              <w:rPr>
                <w:rFonts w:ascii="Times New Roman" w:hAnsi="Times New Roman" w:cs="Times New Roman"/>
                <w:sz w:val="24"/>
              </w:rPr>
              <w:t xml:space="preserve">Uji </w:t>
            </w:r>
            <w:r>
              <w:rPr>
                <w:rFonts w:ascii="Times New Roman" w:hAnsi="Times New Roman" w:cs="Times New Roman"/>
                <w:i/>
                <w:sz w:val="24"/>
              </w:rPr>
              <w:t>wilcoxon sign rank test</w:t>
            </w:r>
          </w:p>
        </w:tc>
        <w:tc>
          <w:tcPr>
            <w:tcW w:w="3685" w:type="dxa"/>
          </w:tcPr>
          <w:p w:rsidR="008B2B8C" w:rsidRDefault="008B2B8C" w:rsidP="00746975">
            <w:pPr>
              <w:jc w:val="both"/>
              <w:rPr>
                <w:rFonts w:ascii="Times New Roman" w:hAnsi="Times New Roman" w:cs="Times New Roman"/>
                <w:sz w:val="24"/>
              </w:rPr>
            </w:pPr>
            <w:r>
              <w:rPr>
                <w:rFonts w:ascii="Times New Roman" w:hAnsi="Times New Roman" w:cs="Times New Roman"/>
                <w:sz w:val="24"/>
              </w:rPr>
              <w:t xml:space="preserve">Terdapat perbedaan tingkat pengetahuan remaja sebelum dan sesudah diberikan pendidikan kesehatan. Dibuktikan pada data </w:t>
            </w:r>
            <w:r>
              <w:rPr>
                <w:rFonts w:ascii="Times New Roman" w:hAnsi="Times New Roman" w:cs="Times New Roman"/>
                <w:i/>
                <w:sz w:val="24"/>
              </w:rPr>
              <w:t>pretest</w:t>
            </w:r>
            <w:r>
              <w:rPr>
                <w:rFonts w:ascii="Times New Roman" w:hAnsi="Times New Roman" w:cs="Times New Roman"/>
                <w:sz w:val="24"/>
              </w:rPr>
              <w:t xml:space="preserve"> siswi dengan pengetahuan baik tidak ada, pengetahuan cukup 16 siswi dan pengetahuan kurang 17 siswi. Pada </w:t>
            </w:r>
            <w:r>
              <w:rPr>
                <w:rFonts w:ascii="Times New Roman" w:hAnsi="Times New Roman" w:cs="Times New Roman"/>
                <w:i/>
                <w:sz w:val="24"/>
              </w:rPr>
              <w:t xml:space="preserve">posttest </w:t>
            </w:r>
            <w:r>
              <w:rPr>
                <w:rFonts w:ascii="Times New Roman" w:hAnsi="Times New Roman" w:cs="Times New Roman"/>
                <w:sz w:val="24"/>
              </w:rPr>
              <w:t>siswi dengan pengetahuan baik sebanyak 20 siswi, berpengetahuan cukup 13 siswi dan berpengtahuan kurang tidak ada.</w:t>
            </w:r>
          </w:p>
          <w:p w:rsidR="008B2B8C" w:rsidRDefault="008B2B8C" w:rsidP="00746975">
            <w:pPr>
              <w:jc w:val="both"/>
              <w:rPr>
                <w:rFonts w:ascii="Times New Roman" w:hAnsi="Times New Roman" w:cs="Times New Roman"/>
                <w:sz w:val="24"/>
              </w:rPr>
            </w:pPr>
          </w:p>
          <w:p w:rsidR="008B2B8C" w:rsidRPr="004271BC" w:rsidRDefault="008B2B8C" w:rsidP="00746975">
            <w:pPr>
              <w:jc w:val="both"/>
              <w:rPr>
                <w:rFonts w:ascii="Times New Roman" w:hAnsi="Times New Roman" w:cs="Times New Roman"/>
                <w:sz w:val="24"/>
              </w:rPr>
            </w:pPr>
          </w:p>
        </w:tc>
      </w:tr>
      <w:tr w:rsidR="008B2B8C" w:rsidTr="00746975">
        <w:trPr>
          <w:trHeight w:val="287"/>
        </w:trPr>
        <w:tc>
          <w:tcPr>
            <w:tcW w:w="534" w:type="dxa"/>
          </w:tcPr>
          <w:p w:rsidR="008B2B8C" w:rsidRPr="003B35D3" w:rsidRDefault="008B2B8C" w:rsidP="00746975">
            <w:pPr>
              <w:rPr>
                <w:rFonts w:ascii="Times New Roman" w:hAnsi="Times New Roman" w:cs="Times New Roman"/>
                <w:sz w:val="24"/>
              </w:rPr>
            </w:pPr>
            <w:r>
              <w:rPr>
                <w:rFonts w:ascii="Times New Roman" w:hAnsi="Times New Roman" w:cs="Times New Roman"/>
                <w:sz w:val="24"/>
              </w:rPr>
              <w:lastRenderedPageBreak/>
              <w:t>3.</w:t>
            </w:r>
          </w:p>
        </w:tc>
        <w:tc>
          <w:tcPr>
            <w:tcW w:w="1604" w:type="dxa"/>
          </w:tcPr>
          <w:p w:rsidR="008B2B8C" w:rsidRPr="003B35D3" w:rsidRDefault="008B2B8C" w:rsidP="00746975">
            <w:pPr>
              <w:rPr>
                <w:rFonts w:ascii="Times New Roman" w:hAnsi="Times New Roman" w:cs="Times New Roman"/>
                <w:sz w:val="24"/>
              </w:rPr>
            </w:pPr>
            <w:r>
              <w:rPr>
                <w:rFonts w:ascii="Times New Roman" w:hAnsi="Times New Roman" w:cs="Times New Roman"/>
                <w:sz w:val="24"/>
              </w:rPr>
              <w:t>Lailana Deviani, Al Asyary</w:t>
            </w:r>
            <w:r w:rsidRPr="00A85D98">
              <w:rPr>
                <w:rFonts w:ascii="Times New Roman" w:hAnsi="Times New Roman" w:cs="Times New Roman"/>
                <w:sz w:val="24"/>
              </w:rPr>
              <w:t>, Rizki Edmi Edison</w:t>
            </w:r>
            <w:r>
              <w:rPr>
                <w:rFonts w:ascii="Times New Roman" w:hAnsi="Times New Roman" w:cs="Times New Roman"/>
                <w:sz w:val="24"/>
              </w:rPr>
              <w:t xml:space="preserve"> (2019)</w:t>
            </w:r>
          </w:p>
        </w:tc>
        <w:tc>
          <w:tcPr>
            <w:tcW w:w="1842" w:type="dxa"/>
          </w:tcPr>
          <w:p w:rsidR="008B2B8C" w:rsidRPr="00A85D98" w:rsidRDefault="008B2B8C" w:rsidP="00746975">
            <w:pPr>
              <w:jc w:val="both"/>
              <w:rPr>
                <w:rFonts w:ascii="Times New Roman" w:hAnsi="Times New Roman" w:cs="Times New Roman"/>
                <w:sz w:val="24"/>
              </w:rPr>
            </w:pPr>
            <w:r w:rsidRPr="00A85D98">
              <w:rPr>
                <w:rFonts w:ascii="Times New Roman" w:hAnsi="Times New Roman" w:cs="Times New Roman"/>
                <w:sz w:val="24"/>
              </w:rPr>
              <w:t>Komparasi Efektivitas Media Audiovisual Dan Media Audio</w:t>
            </w:r>
          </w:p>
          <w:p w:rsidR="008B2B8C" w:rsidRPr="00A85D98" w:rsidRDefault="008B2B8C" w:rsidP="00746975">
            <w:pPr>
              <w:jc w:val="both"/>
              <w:rPr>
                <w:rFonts w:ascii="Times New Roman" w:hAnsi="Times New Roman" w:cs="Times New Roman"/>
                <w:sz w:val="24"/>
              </w:rPr>
            </w:pPr>
            <w:r w:rsidRPr="00A85D98">
              <w:rPr>
                <w:rFonts w:ascii="Times New Roman" w:hAnsi="Times New Roman" w:cs="Times New Roman"/>
                <w:sz w:val="24"/>
              </w:rPr>
              <w:t>Terhadap Pengetahuan Dan Motivasi Remaja Putri Untuk</w:t>
            </w:r>
          </w:p>
          <w:p w:rsidR="008B2B8C" w:rsidRPr="003B35D3" w:rsidRDefault="008B2B8C" w:rsidP="00746975">
            <w:pPr>
              <w:jc w:val="both"/>
              <w:rPr>
                <w:rFonts w:ascii="Times New Roman" w:hAnsi="Times New Roman" w:cs="Times New Roman"/>
                <w:sz w:val="24"/>
              </w:rPr>
            </w:pPr>
            <w:r w:rsidRPr="00A85D98">
              <w:rPr>
                <w:rFonts w:ascii="Times New Roman" w:hAnsi="Times New Roman" w:cs="Times New Roman"/>
                <w:sz w:val="24"/>
              </w:rPr>
              <w:t>Melaksanakan Pemeriksaan Payudara Sendiri (SADARI)</w:t>
            </w:r>
          </w:p>
        </w:tc>
        <w:tc>
          <w:tcPr>
            <w:tcW w:w="1985" w:type="dxa"/>
          </w:tcPr>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 xml:space="preserve">D : </w:t>
            </w:r>
            <w:r>
              <w:rPr>
                <w:rFonts w:ascii="Times New Roman" w:hAnsi="Times New Roman" w:cs="Times New Roman"/>
                <w:i/>
                <w:sz w:val="24"/>
              </w:rPr>
              <w:t>Quasi experimen</w:t>
            </w:r>
            <w:r w:rsidRPr="00202583">
              <w:rPr>
                <w:rFonts w:ascii="Times New Roman" w:hAnsi="Times New Roman" w:cs="Times New Roman"/>
                <w:i/>
                <w:sz w:val="24"/>
              </w:rPr>
              <w:t xml:space="preserve"> design</w:t>
            </w:r>
          </w:p>
          <w:p w:rsidR="008B2B8C" w:rsidRPr="00DE338D" w:rsidRDefault="008B2B8C" w:rsidP="00746975">
            <w:pPr>
              <w:rPr>
                <w:rFonts w:ascii="Times New Roman" w:hAnsi="Times New Roman" w:cs="Times New Roman"/>
                <w:sz w:val="24"/>
                <w:lang w:val="en-US"/>
              </w:rPr>
            </w:pPr>
            <w:r>
              <w:rPr>
                <w:rFonts w:ascii="Times New Roman" w:hAnsi="Times New Roman" w:cs="Times New Roman"/>
                <w:sz w:val="24"/>
              </w:rPr>
              <w:t xml:space="preserve">S : 58 siswi </w:t>
            </w:r>
          </w:p>
          <w:p w:rsidR="008B2B8C" w:rsidRPr="00DE338D" w:rsidRDefault="008B2B8C" w:rsidP="00746975">
            <w:pPr>
              <w:rPr>
                <w:rFonts w:ascii="Times New Roman" w:hAnsi="Times New Roman" w:cs="Times New Roman"/>
                <w:sz w:val="24"/>
                <w:lang w:val="en-US"/>
              </w:rPr>
            </w:pPr>
            <w:r>
              <w:rPr>
                <w:rFonts w:ascii="Times New Roman" w:hAnsi="Times New Roman" w:cs="Times New Roman"/>
                <w:sz w:val="24"/>
              </w:rPr>
              <w:t>V : Media Audio Visual dan Media Audio</w:t>
            </w:r>
          </w:p>
          <w:p w:rsidR="008B2B8C" w:rsidRPr="00DE338D" w:rsidRDefault="008B2B8C" w:rsidP="00746975">
            <w:pPr>
              <w:rPr>
                <w:rFonts w:ascii="Times New Roman" w:hAnsi="Times New Roman" w:cs="Times New Roman"/>
                <w:sz w:val="24"/>
                <w:lang w:val="en-US"/>
              </w:rPr>
            </w:pPr>
            <w:r w:rsidRPr="00DE338D">
              <w:rPr>
                <w:rFonts w:ascii="Times New Roman" w:hAnsi="Times New Roman" w:cs="Times New Roman"/>
                <w:sz w:val="24"/>
              </w:rPr>
              <w:t xml:space="preserve">I : </w:t>
            </w:r>
            <w:r>
              <w:rPr>
                <w:rFonts w:ascii="Times New Roman" w:hAnsi="Times New Roman" w:cs="Times New Roman"/>
                <w:sz w:val="24"/>
              </w:rPr>
              <w:t>Kuesioner</w:t>
            </w:r>
          </w:p>
          <w:p w:rsidR="008B2B8C" w:rsidRPr="00A85D98" w:rsidRDefault="008B2B8C" w:rsidP="00746975">
            <w:pPr>
              <w:rPr>
                <w:rFonts w:ascii="Times New Roman" w:hAnsi="Times New Roman" w:cs="Times New Roman"/>
                <w:sz w:val="24"/>
              </w:rPr>
            </w:pPr>
            <w:r w:rsidRPr="00DE338D">
              <w:rPr>
                <w:rFonts w:ascii="Times New Roman" w:hAnsi="Times New Roman" w:cs="Times New Roman"/>
                <w:sz w:val="24"/>
              </w:rPr>
              <w:t xml:space="preserve">A : </w:t>
            </w:r>
            <w:r>
              <w:rPr>
                <w:rFonts w:ascii="Times New Roman" w:hAnsi="Times New Roman" w:cs="Times New Roman"/>
                <w:sz w:val="24"/>
              </w:rPr>
              <w:t xml:space="preserve">Uji </w:t>
            </w:r>
            <w:r>
              <w:rPr>
                <w:rFonts w:ascii="Times New Roman" w:hAnsi="Times New Roman" w:cs="Times New Roman"/>
                <w:i/>
                <w:sz w:val="24"/>
              </w:rPr>
              <w:t xml:space="preserve">Paired t Test </w:t>
            </w:r>
            <w:r>
              <w:rPr>
                <w:rFonts w:ascii="Times New Roman" w:hAnsi="Times New Roman" w:cs="Times New Roman"/>
                <w:sz w:val="24"/>
              </w:rPr>
              <w:t>(Uji t berpasangan)</w:t>
            </w:r>
          </w:p>
        </w:tc>
        <w:tc>
          <w:tcPr>
            <w:tcW w:w="3685" w:type="dxa"/>
          </w:tcPr>
          <w:p w:rsidR="008B2B8C" w:rsidRDefault="008B2B8C" w:rsidP="00746975">
            <w:pPr>
              <w:jc w:val="both"/>
              <w:rPr>
                <w:rFonts w:ascii="Times New Roman" w:hAnsi="Times New Roman" w:cs="Times New Roman"/>
                <w:sz w:val="24"/>
              </w:rPr>
            </w:pPr>
            <w:r>
              <w:rPr>
                <w:rFonts w:ascii="Times New Roman" w:hAnsi="Times New Roman" w:cs="Times New Roman"/>
                <w:sz w:val="24"/>
              </w:rPr>
              <w:t xml:space="preserve">Pengetahuan : Nilai </w:t>
            </w:r>
            <w:r>
              <w:rPr>
                <w:rFonts w:ascii="Times New Roman" w:hAnsi="Times New Roman" w:cs="Times New Roman"/>
                <w:i/>
                <w:sz w:val="24"/>
              </w:rPr>
              <w:t xml:space="preserve">pretest </w:t>
            </w:r>
            <w:r>
              <w:rPr>
                <w:rFonts w:ascii="Times New Roman" w:hAnsi="Times New Roman" w:cs="Times New Roman"/>
                <w:sz w:val="24"/>
              </w:rPr>
              <w:t xml:space="preserve">pada responden dengan media audiovisual menunjukkan rata-rata 67,00 kemudian untuk nilai </w:t>
            </w:r>
            <w:r>
              <w:rPr>
                <w:rFonts w:ascii="Times New Roman" w:hAnsi="Times New Roman" w:cs="Times New Roman"/>
                <w:i/>
                <w:sz w:val="24"/>
              </w:rPr>
              <w:t xml:space="preserve">posttest </w:t>
            </w:r>
            <w:r>
              <w:rPr>
                <w:rFonts w:ascii="Times New Roman" w:hAnsi="Times New Roman" w:cs="Times New Roman"/>
                <w:sz w:val="24"/>
              </w:rPr>
              <w:t xml:space="preserve">menunjukkan nilai rata-rata 82,74. Nilai </w:t>
            </w:r>
            <w:r>
              <w:rPr>
                <w:rFonts w:ascii="Times New Roman" w:hAnsi="Times New Roman" w:cs="Times New Roman"/>
                <w:i/>
                <w:sz w:val="24"/>
              </w:rPr>
              <w:t xml:space="preserve">pretest </w:t>
            </w:r>
            <w:r>
              <w:rPr>
                <w:rFonts w:ascii="Times New Roman" w:hAnsi="Times New Roman" w:cs="Times New Roman"/>
                <w:sz w:val="24"/>
              </w:rPr>
              <w:t xml:space="preserve">pada responden dengan media audio menunjukkan rata-rata 68,20, kemudian untuk nilai </w:t>
            </w:r>
            <w:r>
              <w:rPr>
                <w:rFonts w:ascii="Times New Roman" w:hAnsi="Times New Roman" w:cs="Times New Roman"/>
                <w:i/>
                <w:sz w:val="24"/>
              </w:rPr>
              <w:t>posttest</w:t>
            </w:r>
            <w:r>
              <w:rPr>
                <w:rFonts w:ascii="Times New Roman" w:hAnsi="Times New Roman" w:cs="Times New Roman"/>
                <w:sz w:val="24"/>
              </w:rPr>
              <w:t xml:space="preserve"> menunjukkan nilai rata-rata 75,08.</w:t>
            </w:r>
          </w:p>
          <w:p w:rsidR="008B2B8C" w:rsidRPr="00787062" w:rsidRDefault="008B2B8C" w:rsidP="00746975">
            <w:pPr>
              <w:jc w:val="both"/>
              <w:rPr>
                <w:rFonts w:ascii="Times New Roman" w:hAnsi="Times New Roman" w:cs="Times New Roman"/>
                <w:sz w:val="24"/>
              </w:rPr>
            </w:pPr>
            <w:r>
              <w:rPr>
                <w:rFonts w:ascii="Times New Roman" w:hAnsi="Times New Roman" w:cs="Times New Roman"/>
                <w:sz w:val="24"/>
              </w:rPr>
              <w:t xml:space="preserve">Motivasi : Nilai </w:t>
            </w:r>
            <w:r>
              <w:rPr>
                <w:rFonts w:ascii="Times New Roman" w:hAnsi="Times New Roman" w:cs="Times New Roman"/>
                <w:i/>
                <w:sz w:val="24"/>
              </w:rPr>
              <w:t>pretest</w:t>
            </w:r>
            <w:r>
              <w:rPr>
                <w:rFonts w:ascii="Times New Roman" w:hAnsi="Times New Roman" w:cs="Times New Roman"/>
                <w:sz w:val="24"/>
              </w:rPr>
              <w:t xml:space="preserve"> pada responden dengan media audiovisual menunjukkan rata-rata 64,26 kemudian untuk nilai </w:t>
            </w:r>
            <w:r>
              <w:rPr>
                <w:rFonts w:ascii="Times New Roman" w:hAnsi="Times New Roman" w:cs="Times New Roman"/>
                <w:i/>
                <w:sz w:val="24"/>
              </w:rPr>
              <w:t>posttest</w:t>
            </w:r>
            <w:r>
              <w:rPr>
                <w:rFonts w:ascii="Times New Roman" w:hAnsi="Times New Roman" w:cs="Times New Roman"/>
                <w:sz w:val="24"/>
              </w:rPr>
              <w:t xml:space="preserve"> menunjukkan nilai rata-rata 83,15. Nilai </w:t>
            </w:r>
            <w:r>
              <w:rPr>
                <w:rFonts w:ascii="Times New Roman" w:hAnsi="Times New Roman" w:cs="Times New Roman"/>
                <w:i/>
                <w:sz w:val="24"/>
              </w:rPr>
              <w:t xml:space="preserve">pretest </w:t>
            </w:r>
            <w:r>
              <w:rPr>
                <w:rFonts w:ascii="Times New Roman" w:hAnsi="Times New Roman" w:cs="Times New Roman"/>
                <w:sz w:val="24"/>
              </w:rPr>
              <w:t xml:space="preserve">pada responden dengan media audio menunjukkan rata-rata 66,32 kemudian nilai </w:t>
            </w:r>
            <w:r>
              <w:rPr>
                <w:rFonts w:ascii="Times New Roman" w:hAnsi="Times New Roman" w:cs="Times New Roman"/>
                <w:i/>
                <w:sz w:val="24"/>
              </w:rPr>
              <w:t xml:space="preserve">posttest </w:t>
            </w:r>
            <w:r>
              <w:rPr>
                <w:rFonts w:ascii="Times New Roman" w:hAnsi="Times New Roman" w:cs="Times New Roman"/>
                <w:sz w:val="24"/>
              </w:rPr>
              <w:t>menunjukkan rata-rata 78,20.</w:t>
            </w:r>
          </w:p>
          <w:p w:rsidR="008B2B8C" w:rsidRPr="00A85D98" w:rsidRDefault="008B2B8C" w:rsidP="00746975">
            <w:pPr>
              <w:jc w:val="both"/>
              <w:rPr>
                <w:rFonts w:ascii="Times New Roman" w:hAnsi="Times New Roman" w:cs="Times New Roman"/>
                <w:i/>
                <w:sz w:val="24"/>
              </w:rPr>
            </w:pPr>
            <w:r>
              <w:rPr>
                <w:rFonts w:ascii="Times New Roman" w:hAnsi="Times New Roman" w:cs="Times New Roman"/>
                <w:sz w:val="24"/>
              </w:rPr>
              <w:t xml:space="preserve">Media audiovisual maupun media audio mampu meningkatkan pengetahuan dan motivasi untuk melakukan SADARI. Akan tetapi jika dibandingkan efektifitasnya media audio visula memiliki keunggulan daripada media audio. </w:t>
            </w:r>
          </w:p>
        </w:tc>
      </w:tr>
    </w:tbl>
    <w:p w:rsidR="008B2B8C" w:rsidRPr="003B35D3" w:rsidRDefault="008B2B8C" w:rsidP="008B2B8C"/>
    <w:p w:rsidR="008B2B8C" w:rsidRPr="00700558" w:rsidRDefault="008B2B8C" w:rsidP="008B2B8C">
      <w:pPr>
        <w:spacing w:after="0" w:line="240" w:lineRule="auto"/>
        <w:ind w:left="426"/>
        <w:jc w:val="both"/>
        <w:rPr>
          <w:rFonts w:ascii="Times New Roman" w:hAnsi="Times New Roman" w:cs="Times New Roman"/>
          <w:sz w:val="24"/>
          <w:lang w:val="id-ID"/>
        </w:rPr>
      </w:pPr>
      <w:r>
        <w:rPr>
          <w:rFonts w:ascii="Times New Roman" w:hAnsi="Times New Roman" w:cs="Times New Roman"/>
          <w:sz w:val="24"/>
        </w:rPr>
        <w:tab/>
      </w:r>
    </w:p>
    <w:p w:rsidR="008B2B8C" w:rsidRPr="00DE03F6" w:rsidRDefault="008B2B8C" w:rsidP="008B2B8C">
      <w:pPr>
        <w:pStyle w:val="ListParagraph"/>
        <w:ind w:left="4680"/>
        <w:jc w:val="both"/>
        <w:rPr>
          <w:rFonts w:ascii="Times New Roman" w:hAnsi="Times New Roman" w:cs="Times New Roman"/>
          <w:sz w:val="24"/>
        </w:rPr>
        <w:sectPr w:rsidR="008B2B8C" w:rsidRPr="00DE03F6" w:rsidSect="00B9332A">
          <w:headerReference w:type="default" r:id="rId12"/>
          <w:pgSz w:w="11907" w:h="16839" w:code="9"/>
          <w:pgMar w:top="2268" w:right="1701" w:bottom="1701" w:left="2268" w:header="709" w:footer="709" w:gutter="0"/>
          <w:cols w:space="708"/>
          <w:titlePg/>
          <w:docGrid w:linePitch="360"/>
        </w:sectPr>
      </w:pPr>
    </w:p>
    <w:p w:rsidR="008B2B8C" w:rsidRDefault="008B2B8C" w:rsidP="008B2B8C">
      <w:pPr>
        <w:pStyle w:val="Heading2"/>
        <w:numPr>
          <w:ilvl w:val="1"/>
          <w:numId w:val="4"/>
        </w:numPr>
        <w:spacing w:before="0" w:line="360" w:lineRule="auto"/>
        <w:ind w:left="567" w:hanging="578"/>
        <w:rPr>
          <w:rFonts w:ascii="Times New Roman" w:hAnsi="Times New Roman" w:cs="Times New Roman"/>
          <w:color w:val="auto"/>
          <w:sz w:val="24"/>
        </w:rPr>
      </w:pPr>
      <w:bookmarkStart w:id="19" w:name="_Toc108259319"/>
      <w:r>
        <w:rPr>
          <w:rFonts w:ascii="Times New Roman" w:hAnsi="Times New Roman" w:cs="Times New Roman"/>
          <w:color w:val="auto"/>
          <w:sz w:val="24"/>
        </w:rPr>
        <w:lastRenderedPageBreak/>
        <w:t>Kerangka Konsep Penelitian</w:t>
      </w:r>
    </w:p>
    <w:p w:rsidR="008B2B8C" w:rsidRPr="00840EB9" w:rsidRDefault="008B2B8C" w:rsidP="008B2B8C">
      <w:r>
        <w:rPr>
          <w:lang w:val="en-US"/>
        </w:rPr>
        <mc:AlternateContent>
          <mc:Choice Requires="wps">
            <w:drawing>
              <wp:anchor distT="0" distB="0" distL="114300" distR="114300" simplePos="0" relativeHeight="251671552" behindDoc="0" locked="0" layoutInCell="1" allowOverlap="1" wp14:anchorId="3EB2FAD0" wp14:editId="734CC378">
                <wp:simplePos x="0" y="0"/>
                <wp:positionH relativeFrom="column">
                  <wp:posOffset>998220</wp:posOffset>
                </wp:positionH>
                <wp:positionV relativeFrom="paragraph">
                  <wp:posOffset>262344</wp:posOffset>
                </wp:positionV>
                <wp:extent cx="1263015" cy="1304290"/>
                <wp:effectExtent l="0" t="0" r="1333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015" cy="1304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B8C" w:rsidRPr="00C01110" w:rsidRDefault="008B2B8C" w:rsidP="008B2B8C">
                            <w:pPr>
                              <w:jc w:val="center"/>
                              <w:rPr>
                                <w:rFonts w:ascii="Times New Roman" w:hAnsi="Times New Roman" w:cs="Times New Roman"/>
                                <w:sz w:val="24"/>
                              </w:rPr>
                            </w:pPr>
                            <w:r w:rsidRPr="00C01110">
                              <w:rPr>
                                <w:rFonts w:ascii="Times New Roman" w:hAnsi="Times New Roman" w:cs="Times New Roman"/>
                                <w:sz w:val="24"/>
                              </w:rPr>
                              <w:t xml:space="preserve">Pendidikan Kesehatan </w:t>
                            </w:r>
                            <w:r>
                              <w:rPr>
                                <w:rFonts w:ascii="Times New Roman" w:hAnsi="Times New Roman" w:cs="Times New Roman"/>
                                <w:sz w:val="24"/>
                              </w:rPr>
                              <w:t xml:space="preserve">tentang “Pemeriksaan SADARI” </w:t>
                            </w:r>
                            <w:r w:rsidRPr="00C01110">
                              <w:rPr>
                                <w:rFonts w:ascii="Times New Roman" w:hAnsi="Times New Roman" w:cs="Times New Roman"/>
                                <w:sz w:val="24"/>
                              </w:rPr>
                              <w:t xml:space="preserve">dengan </w:t>
                            </w:r>
                            <w:r>
                              <w:rPr>
                                <w:rFonts w:ascii="Times New Roman" w:hAnsi="Times New Roman" w:cs="Times New Roman"/>
                                <w:sz w:val="24"/>
                              </w:rPr>
                              <w:t>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8.6pt;margin-top:20.65pt;width:99.45pt;height:10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0RogIAANQFAAAOAAAAZHJzL2Uyb0RvYy54bWysVFtP2zAUfp+0/2D5fSQphY2IFHUgpkkV&#10;oMHEs+vY1MLx8Wy3SffrOXaSUi4vTHtx7Jzv3L5zOT3rGk02wnkFpqLFQU6JMBxqZR4q+vvu8ss3&#10;SnxgpmYajKjoVnh6Nvv86bS1pZjACnQtHEEjxpetregqBFtmmecr0TB/AFYYFEpwDQv4dA9Z7ViL&#10;1hudTfL8OGvB1dYBF97j34teSGfJvpSCh2spvQhEVxRjC+l06VzGM5udsvLBMbtSfAiD/UMUDVMG&#10;ne5MXbDAyNqpN6YaxR14kOGAQ5OBlIqLlANmU+SvsrldMStSLkiOtzua/P8zy682N46oGmuHlTKs&#10;wRrdiS6Q79CRSaSntb5E1K1FXOjwN0JTqt4ugD96hGR7mF7BIzrS0UnXxC8mSlARK7DdsR698Ght&#10;cnyYF0eUcJQVh/l0cpLqkj2rW+fDDwENiZeKOixrCoFtFj7EAFg5QqI3D1rVl0rr9IitJM61IxuG&#10;TaBDEbNCjRcobUhb0ePDo7zPbd9CNL3TX2rGH99aQHvaRHciNd0QVuSlpyLdwlaLiNHml5BIemLk&#10;nRgZ58Ls4kzoiJKY0UcUB/xzVB9R7vNAjeQZTNgpN8qA61l6SW39OFIre/zQGb7PO1IQumWXum06&#10;ttYS6i12loN+NL3llwr5XjAfbpjDWcSewf0SrvGQGrBIMNwoWYH7+97/iMcRQSklLc52Rf2fNXOC&#10;Ev3T4PCcFNNpXAbpMT36OsGH25cs9yVm3ZwDdk6Bm8zydI34oMerdNDc4xqaR68oYoaj74qG8Xoe&#10;+o2Da4yL+TyBcPwtCwtza/k4ULHP7rp75uzQ5wFH5ArGLcDKV+3eY2N9DMzXAaRKsxB57lkd+MfV&#10;kRp+WHNxN+2/E+p5Gc+eAAAA//8DAFBLAwQUAAYACAAAACEAoY/r2+IAAAAKAQAADwAAAGRycy9k&#10;b3ducmV2LnhtbEyPQUvDQBCF74L/YRnBm90kbVKJ2ZQiCoLk0FSxx212kw3Nzobsto3/3vGkx8d8&#10;vPdNsZntwC568r1DAfEiAqaxcarHTsDH/vXhEZgPEpUcHGoB39rDpry9KWSu3BV3+lKHjlEJ+lwK&#10;MCGMOee+MdpKv3CjRrq1brIyUJw6riZ5pXI78CSKMm5lj7Rg5KifjW5O9dkKUG27P6Xmrd29f7WH&#10;z+ql2h7qSoj7u3n7BCzoOfzB8KtP6lCS09GdUXk2UE7XCaECVvESGAHLNIuBHQUkq2wNvCz4/xfK&#10;HwAAAP//AwBQSwECLQAUAAYACAAAACEAtoM4kv4AAADhAQAAEwAAAAAAAAAAAAAAAAAAAAAAW0Nv&#10;bnRlbnRfVHlwZXNdLnhtbFBLAQItABQABgAIAAAAIQA4/SH/1gAAAJQBAAALAAAAAAAAAAAAAAAA&#10;AC8BAABfcmVscy8ucmVsc1BLAQItABQABgAIAAAAIQDYWM0RogIAANQFAAAOAAAAAAAAAAAAAAAA&#10;AC4CAABkcnMvZTJvRG9jLnhtbFBLAQItABQABgAIAAAAIQChj+vb4gAAAAoBAAAPAAAAAAAAAAAA&#10;AAAAAPwEAABkcnMvZG93bnJldi54bWxQSwUGAAAAAAQABADzAAAACwYAAAAA&#10;" fillcolor="white [3201]" strokeweight=".5pt">
                <v:path arrowok="t"/>
                <v:textbox>
                  <w:txbxContent>
                    <w:p w:rsidR="008B2B8C" w:rsidRPr="00C01110" w:rsidRDefault="008B2B8C" w:rsidP="008B2B8C">
                      <w:pPr>
                        <w:jc w:val="center"/>
                        <w:rPr>
                          <w:rFonts w:ascii="Times New Roman" w:hAnsi="Times New Roman" w:cs="Times New Roman"/>
                          <w:sz w:val="24"/>
                        </w:rPr>
                      </w:pPr>
                      <w:r w:rsidRPr="00C01110">
                        <w:rPr>
                          <w:rFonts w:ascii="Times New Roman" w:hAnsi="Times New Roman" w:cs="Times New Roman"/>
                          <w:sz w:val="24"/>
                        </w:rPr>
                        <w:t xml:space="preserve">Pendidikan Kesehatan </w:t>
                      </w:r>
                      <w:r>
                        <w:rPr>
                          <w:rFonts w:ascii="Times New Roman" w:hAnsi="Times New Roman" w:cs="Times New Roman"/>
                          <w:sz w:val="24"/>
                        </w:rPr>
                        <w:t xml:space="preserve">tentang “Pemeriksaan SADARI” </w:t>
                      </w:r>
                      <w:r w:rsidRPr="00C01110">
                        <w:rPr>
                          <w:rFonts w:ascii="Times New Roman" w:hAnsi="Times New Roman" w:cs="Times New Roman"/>
                          <w:sz w:val="24"/>
                        </w:rPr>
                        <w:t xml:space="preserve">dengan </w:t>
                      </w:r>
                      <w:r>
                        <w:rPr>
                          <w:rFonts w:ascii="Times New Roman" w:hAnsi="Times New Roman" w:cs="Times New Roman"/>
                          <w:sz w:val="24"/>
                        </w:rPr>
                        <w:t>Media</w:t>
                      </w:r>
                    </w:p>
                  </w:txbxContent>
                </v:textbox>
              </v:shape>
            </w:pict>
          </mc:Fallback>
        </mc:AlternateContent>
      </w:r>
    </w:p>
    <w:p w:rsidR="008B2B8C" w:rsidRPr="000B6AE8" w:rsidRDefault="008B2B8C" w:rsidP="008B2B8C">
      <w:pPr>
        <w:pStyle w:val="ListParagraph"/>
        <w:ind w:left="360"/>
      </w:pPr>
    </w:p>
    <w:p w:rsidR="008B2B8C" w:rsidRPr="00700558" w:rsidRDefault="008B2B8C" w:rsidP="008B2B8C">
      <w:pPr>
        <w:pStyle w:val="ListParagraph"/>
        <w:spacing w:line="240" w:lineRule="auto"/>
        <w:ind w:left="360"/>
        <w:rPr>
          <w:rFonts w:ascii="Times New Roman" w:hAnsi="Times New Roman" w:cs="Times New Roman"/>
          <w:sz w:val="24"/>
          <w:lang w:val="id-ID"/>
        </w:rPr>
      </w:pPr>
      <w:r>
        <w:rPr>
          <w:lang w:val="en-US"/>
        </w:rPr>
        <mc:AlternateContent>
          <mc:Choice Requires="wps">
            <w:drawing>
              <wp:anchor distT="0" distB="0" distL="114300" distR="114300" simplePos="0" relativeHeight="251692032" behindDoc="0" locked="0" layoutInCell="1" allowOverlap="1" wp14:anchorId="62F3BE7D" wp14:editId="3BDFB0D4">
                <wp:simplePos x="0" y="0"/>
                <wp:positionH relativeFrom="column">
                  <wp:posOffset>2360930</wp:posOffset>
                </wp:positionH>
                <wp:positionV relativeFrom="paragraph">
                  <wp:posOffset>116367</wp:posOffset>
                </wp:positionV>
                <wp:extent cx="1360805" cy="1365885"/>
                <wp:effectExtent l="0" t="0" r="10795" b="24765"/>
                <wp:wrapNone/>
                <wp:docPr id="2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805" cy="1365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Faktor yang mempengaruhi :</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Usia</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Pendidikan</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Intelegensia</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Pekerjaan</w:t>
                            </w:r>
                          </w:p>
                          <w:p w:rsidR="008B2B8C" w:rsidRPr="009B417D"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Pengalaman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7" o:spid="_x0000_s1031" type="#_x0000_t202" style="position:absolute;left:0;text-align:left;margin-left:185.9pt;margin-top:9.15pt;width:107.15pt;height:10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uBqQIAAO4FAAAOAAAAZHJzL2Uyb0RvYy54bWysVFtP2zAUfp+0/2D5fSQtFLqqKepATJMq&#10;QIOJZ9exGwvHx7PdJt2v59hJLzBemPbi2DnfuX3nMr1sa002wnkFpqCDk5wSYTiUyqwK+uvx5suY&#10;Eh+YKZkGIwq6FZ5ezj5/mjZ2IoZQgS6FI2jE+EljC1qFYCdZ5nklauZPwAqDQgmuZgGfbpWVjjVo&#10;vdbZMM/PswZcaR1w4T3+ve6EdJbsSyl4uJPSi0B0QTG2kE6XzmU8s9mUTVaO2UrxPgz2D1HUTBl0&#10;ujd1zQIja6f+MlUr7sCDDCcc6gykVFykHDCbQf4mm4eKWZFyQXK83dPk/59Zfru5d0SVBR0OKDGs&#10;xho9ijaQb9CS4egiEtRYP0Hcg0VkaFGAhU7JersA/uwRkh1hOgWP6EhIK10dv5gqQUWswXbPe/TD&#10;o7XT83ycjyjhKMPHaDweRcfZQd06H74LqEm8FNRhYVMIbLPwoYPuINGbB63KG6V1esRmElfakQ3D&#10;NtBh0Bt/hdKGNAU9Px3lXW7HFqLpvf5SM/78noWIuma+6tyUeOtR2sQwRGrHPtzIV0dRuoWtFhGj&#10;zU8hsRyJqXdiZ5wLs48/oSNKYqYfUezxh6g+otzlgRrJM5iwV66VAdex95ry8nlHuezwfcf4Lu9I&#10;QWiXberDVPn4ZwnlFjvOQTe03vIbhQwvmA/3zOGUYi/h5gl3eEgNWDzob5RU4P689z/icXhQSkmD&#10;U19Q/3vNnKBE/zA4Vl8HZ2dxTaTH2ehiiA93LFkeS8y6vgLsKJwcjC5dIz7o3VU6qJ9wQc2jVxQx&#10;w9F3QcPuehW6XYQLjov5PIFwMVgWFubB8t2gxc56bJ+Ys33/BxydW9jtBzZ5MwYdNtbHwHwdQKo0&#10;IwdWe/5xqaQp6xdg3FrH74Q6rOnZCwAAAP//AwBQSwMEFAAGAAgAAAAhAJaSp4rcAAAACgEAAA8A&#10;AABkcnMvZG93bnJldi54bWxMj8FOhDAURfcm/kPzTNw5hZZhCFImo8b1RPQD3tAKRNoSWhj8e58r&#10;Xb7cm3PPq46bHdlq5jB4pyDdJcCMa70eXKfg4/31oQAWIjqNo3dGwbcJcKxvbyostb+6N7M2sWME&#10;caFEBX2MU8l5aHtjMez8ZBxln362GOmcO65nvBLcjlwkSc4tDo4WepzMc2/ar2axCgRKnbcv2bnJ&#10;TuJpEYez4PtVqfu77fQILJot/pXhV5/UoSani1+cDmxUIA8pqUcKCgmMCvsiT4FdiC5lBryu+P8X&#10;6h8AAAD//wMAUEsBAi0AFAAGAAgAAAAhALaDOJL+AAAA4QEAABMAAAAAAAAAAAAAAAAAAAAAAFtD&#10;b250ZW50X1R5cGVzXS54bWxQSwECLQAUAAYACAAAACEAOP0h/9YAAACUAQAACwAAAAAAAAAAAAAA&#10;AAAvAQAAX3JlbHMvLnJlbHNQSwECLQAUAAYACAAAACEAqpkbgakCAADuBQAADgAAAAAAAAAAAAAA&#10;AAAuAgAAZHJzL2Uyb0RvYy54bWxQSwECLQAUAAYACAAAACEAlpKnitwAAAAKAQAADwAAAAAAAAAA&#10;AAAAAAADBQAAZHJzL2Rvd25yZXYueG1sUEsFBgAAAAAEAAQA8wAAAAwGAAAAAA==&#10;" fillcolor="white [3201]" strokeweight=".5pt">
                <v:stroke dashstyle="dash"/>
                <v:path arrowok="t"/>
                <v:textbo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Faktor yang mempengaruhi :</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Usia</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Pendidikan</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Intelegensia</w:t>
                      </w:r>
                    </w:p>
                    <w:p w:rsidR="008B2B8C"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Pekerjaan</w:t>
                      </w:r>
                    </w:p>
                    <w:p w:rsidR="008B2B8C" w:rsidRPr="009B417D" w:rsidRDefault="008B2B8C" w:rsidP="008B2B8C">
                      <w:pPr>
                        <w:pStyle w:val="ListParagraph"/>
                        <w:numPr>
                          <w:ilvl w:val="0"/>
                          <w:numId w:val="29"/>
                        </w:numPr>
                        <w:spacing w:after="0" w:line="240" w:lineRule="auto"/>
                        <w:ind w:left="440"/>
                        <w:rPr>
                          <w:rFonts w:ascii="Times New Roman" w:hAnsi="Times New Roman" w:cs="Times New Roman"/>
                          <w:sz w:val="24"/>
                        </w:rPr>
                      </w:pPr>
                      <w:r>
                        <w:rPr>
                          <w:rFonts w:ascii="Times New Roman" w:hAnsi="Times New Roman" w:cs="Times New Roman"/>
                          <w:sz w:val="24"/>
                        </w:rPr>
                        <w:t>Pengalaman</w:t>
                      </w:r>
                    </w:p>
                  </w:txbxContent>
                </v:textbox>
              </v:shape>
            </w:pict>
          </mc:Fallback>
        </mc:AlternateContent>
      </w:r>
      <w:r>
        <w:rPr>
          <w:lang w:val="en-US"/>
        </w:rPr>
        <mc:AlternateContent>
          <mc:Choice Requires="wps">
            <w:drawing>
              <wp:anchor distT="0" distB="0" distL="114300" distR="114300" simplePos="0" relativeHeight="251673600" behindDoc="0" locked="0" layoutInCell="1" allowOverlap="1" wp14:anchorId="0F8F92AE" wp14:editId="11FAD2A3">
                <wp:simplePos x="0" y="0"/>
                <wp:positionH relativeFrom="column">
                  <wp:posOffset>-75092</wp:posOffset>
                </wp:positionH>
                <wp:positionV relativeFrom="paragraph">
                  <wp:posOffset>158115</wp:posOffset>
                </wp:positionV>
                <wp:extent cx="703580" cy="453390"/>
                <wp:effectExtent l="0" t="0" r="20320" b="2286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Remaja</w:t>
                            </w:r>
                          </w:p>
                          <w:p w:rsidR="008B2B8C" w:rsidRPr="00C01110"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 xml:space="preserve"> putri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2" type="#_x0000_t202" style="position:absolute;left:0;text-align:left;margin-left:-5.9pt;margin-top:12.45pt;width:55.4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2ogIAANMFAAAOAAAAZHJzL2Uyb0RvYy54bWysVMlu2zAQvRfoPxC8N/KaRYgcuAlSFDCS&#10;oE6RM02RMRGKw5K0JffrM6Qkx1kuKXqRSM6b7c1yftFUmmyF8wpMQYdHA0qE4VAq81jQ3/fX304p&#10;8YGZkmkwoqA74enF7OuX89rmYgRr0KVwBI0Yn9e2oOsQbJ5lnq9FxfwRWGFQKMFVLODVPWalYzVa&#10;r3Q2GgyOsxpcaR1w4T2+XrVCOkv2pRQ83ErpRSC6oBhbSF+Xvqv4zWbnLH90zK4V78Jg/xBFxZRB&#10;p3tTVywwsnHqnalKcQceZDjiUGUgpeIi5YDZDAdvslmumRUpFyTH2z1N/v+Z5TfbO0dUWdDRiBLD&#10;KqzRvWgC+Q4NmYwiP7X1OcKWFoGhwXesc8rV2wXwJ4+Q7ADTKnhERz4a6ar4x0wJKmIJdnvaoxuO&#10;jyeD8fQUJRxFk+l4fJbKkr0oW+fDDwEViYeCOqxqCoBtFz5E9yzvIdGXB63Ka6V1usROEpfakS3D&#10;HtBhGHNCjVcobUhd0OPxdNBmdmghmt7rrzTjT+8toD1tojuReq4LK7LSEpFOYadFxGjzS0jkPPHx&#10;QYyMc2H2cSZ0REnM6DOKHf4lqs8ot3mgRvIMJuyVK2XAtSy9prZ86qmVLb7rC9/mHSkIzapJzXbc&#10;N9YKyh32lYN2Mr3l1wr5XjAf7pjDUcS+wPUSbvEjNWCRoDtRsgb396P3iMcJQSklNY52Qf2fDXOC&#10;Ev3T4OycDSeTuAvSZTI9GeHFHUpWhxKzqS4BO2eIi8zydIz4oPujdFA94BaaR68oYoaj74KG/ngZ&#10;2oWDW4yL+TyBcPotCwuztLwfp9hn980Dc7br84ADcgP9EmD5m3ZvsbE+BuabAFKlWYg8t6x2/OPm&#10;SA3fbbm4mg7vCfWyi2fPAAAA//8DAFBLAwQUAAYACAAAACEAAbBa2OEAAAAIAQAADwAAAGRycy9k&#10;b3ducmV2LnhtbEyPUUvDMBSF3wX/Q7iCb1vaTYetTceQCYL0YZ3iHrPmpilrktJkW/33Xp/06XA5&#10;h3O/U6wn27MLjqHzTkA6T4Cha7zqXCvgY/86ewIWonRK9t6hgG8MsC5vbwqZK391O7zUsWVU4kIu&#10;BZgYh5zz0Bi0Msz9gI487UcrI51jy9Uor1Rue75IkhW3snP0wcgBXww2p/psBSit96dH86Z371/6&#10;8Fltq82hroS4v5s2z8AiTvEvDL/4hA4lMR392anAegGzNCX0KGDxkAGjQJbRtiPpagm8LPj/AeUP&#10;AAAA//8DAFBLAQItABQABgAIAAAAIQC2gziS/gAAAOEBAAATAAAAAAAAAAAAAAAAAAAAAABbQ29u&#10;dGVudF9UeXBlc10ueG1sUEsBAi0AFAAGAAgAAAAhADj9If/WAAAAlAEAAAsAAAAAAAAAAAAAAAAA&#10;LwEAAF9yZWxzLy5yZWxzUEsBAi0AFAAGAAgAAAAhAJX+iTaiAgAA0wUAAA4AAAAAAAAAAAAAAAAA&#10;LgIAAGRycy9lMm9Eb2MueG1sUEsBAi0AFAAGAAgAAAAhAAGwWtjhAAAACAEAAA8AAAAAAAAAAAAA&#10;AAAA/AQAAGRycy9kb3ducmV2LnhtbFBLBQYAAAAABAAEAPMAAAAKBgAAAAA=&#10;" fillcolor="white [3201]" strokeweight=".5pt">
                <v:path arrowok="t"/>
                <v:textbo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Remaja</w:t>
                      </w:r>
                    </w:p>
                    <w:p w:rsidR="008B2B8C" w:rsidRPr="00C01110"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 xml:space="preserve"> putri</w:t>
                      </w:r>
                    </w:p>
                  </w:txbxContent>
                </v:textbox>
              </v:shape>
            </w:pict>
          </mc:Fallback>
        </mc:AlternateContent>
      </w:r>
    </w:p>
    <w:p w:rsidR="008B2B8C" w:rsidRPr="00700558" w:rsidRDefault="008B2B8C" w:rsidP="008B2B8C">
      <w:pPr>
        <w:pStyle w:val="ListParagraph"/>
        <w:spacing w:line="240" w:lineRule="auto"/>
        <w:ind w:left="360"/>
        <w:rPr>
          <w:rFonts w:ascii="Times New Roman" w:hAnsi="Times New Roman" w:cs="Times New Roman"/>
          <w:sz w:val="24"/>
          <w:lang w:val="id-ID"/>
        </w:rPr>
      </w:pPr>
    </w:p>
    <w:p w:rsidR="008B2B8C" w:rsidRDefault="008B2B8C" w:rsidP="008B2B8C">
      <w:pPr>
        <w:pStyle w:val="ListParagraph"/>
        <w:spacing w:line="240" w:lineRule="auto"/>
        <w:ind w:left="360"/>
        <w:rPr>
          <w:rFonts w:ascii="Times New Roman" w:hAnsi="Times New Roman" w:cs="Times New Roman"/>
          <w:sz w:val="24"/>
        </w:rPr>
      </w:pPr>
      <w:r>
        <w:rPr>
          <w:lang w:val="en-US"/>
        </w:rPr>
        <mc:AlternateContent>
          <mc:Choice Requires="wps">
            <w:drawing>
              <wp:anchor distT="4294967295" distB="4294967295" distL="114300" distR="114300" simplePos="0" relativeHeight="251672576" behindDoc="0" locked="0" layoutInCell="1" allowOverlap="1" wp14:anchorId="5E6F7E3F" wp14:editId="764B1837">
                <wp:simplePos x="0" y="0"/>
                <wp:positionH relativeFrom="column">
                  <wp:posOffset>654434</wp:posOffset>
                </wp:positionH>
                <wp:positionV relativeFrom="paragraph">
                  <wp:posOffset>42043</wp:posOffset>
                </wp:positionV>
                <wp:extent cx="323466" cy="0"/>
                <wp:effectExtent l="0" t="76200" r="19685" b="114300"/>
                <wp:wrapNone/>
                <wp:docPr id="23"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4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51.55pt;margin-top:3.3pt;width:25.4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7v3QEAAA4EAAAOAAAAZHJzL2Uyb0RvYy54bWysU9uK2zAQfS/0H4TeG+eyhGLiLCXb9mVp&#10;Q3f7AVpZisVKGjFSY+fvO5Jj9w6l9GWwNHNmzjka724HZ9lZYTTgG75aLDlTXkJr/Knhnx/fvXrN&#10;WUzCt8KCVw2/qMhv9y9f7PpQqzV0YFuFjJr4WPeh4V1Koa6qKDvlRFxAUJ6SGtCJREc8VS2Knro7&#10;W62Xy23VA7YBQaoY6fZuTPJ96a+1kumj1lElZhtO3FKJWOJTjtV+J+oTitAZeaUh/oGFE8bT0LnV&#10;nUiCfUHzSytnJEIEnRYSXAVaG6mKBlKzWv6k5qETQRUtZE4Ms03x/7WVH85HZKZt+HrDmReO3ugh&#10;oTCnLrE3iNCzA3hPPgKym1X2qw+xJtjBHzErloN/CPcgnyPlqh+S+RDDWDZodLmcJLOh+H+Z/VdD&#10;YpIuN+vNzXbLmZxSlagnXMCY3itwLH80PF45zuRWxX5xvo8p8xD1BMhDrc8xCWPf+palSyCVIovL&#10;eqg25wv1kW3hnS5WjdhPSpNDxG+cUXZTHSyys6Ctap+LK6ULVWaINtbOoGUh9kfQtTbDVNnXvwXO&#10;1WUi+DQDnfGAv5uahomqHusn1aPWLPsJ2ssRp5ekpSv+XH+QvNXfnwv822+8/woAAP//AwBQSwME&#10;FAAGAAgAAAAhAGYqu6bbAAAABwEAAA8AAABkcnMvZG93bnJldi54bWxMj8FOwzAQRO9I/IO1SNyo&#10;U6ARSuNUgBQhIS4tcOjNjbdxVHsdxW4a/p4tF3p8mtHs23I1eSdGHGIXSMF8loFAaoLpqFXw9Vnf&#10;PYGISZPRLhAq+MEIq+r6qtSFCSda47hJreARioVWYFPqCyljY9HrOAs9Emf7MHidGIdWmkGfeNw7&#10;eZ9lufS6I75gdY+vFpvD5ugV1Ph26HKH2/W0ba0fF/XH+8u3Urc30/MSRMIp/ZfhrM/qULHTLhzJ&#10;ROGYs4c5VxXkOYhzvnjk33Z/LKtSXvpXvwAAAP//AwBQSwECLQAUAAYACAAAACEAtoM4kv4AAADh&#10;AQAAEwAAAAAAAAAAAAAAAAAAAAAAW0NvbnRlbnRfVHlwZXNdLnhtbFBLAQItABQABgAIAAAAIQA4&#10;/SH/1gAAAJQBAAALAAAAAAAAAAAAAAAAAC8BAABfcmVscy8ucmVsc1BLAQItABQABgAIAAAAIQAJ&#10;CD7v3QEAAA4EAAAOAAAAAAAAAAAAAAAAAC4CAABkcnMvZTJvRG9jLnhtbFBLAQItABQABgAIAAAA&#10;IQBmKrum2wAAAAcBAAAPAAAAAAAAAAAAAAAAADcEAABkcnMvZG93bnJldi54bWxQSwUGAAAAAAQA&#10;BADzAAAAPwUAAAAA&#10;" strokecolor="black [3040]">
                <v:stroke endarrow="open"/>
                <o:lock v:ext="edit" shapetype="f"/>
              </v:shape>
            </w:pict>
          </mc:Fallback>
        </mc:AlternateContent>
      </w:r>
    </w:p>
    <w:p w:rsidR="008B2B8C" w:rsidRDefault="008B2B8C" w:rsidP="008B2B8C">
      <w:pPr>
        <w:pStyle w:val="ListParagraph"/>
        <w:spacing w:line="240" w:lineRule="auto"/>
        <w:ind w:left="360"/>
        <w:rPr>
          <w:rFonts w:ascii="Times New Roman" w:hAnsi="Times New Roman" w:cs="Times New Roman"/>
          <w:sz w:val="24"/>
        </w:rPr>
      </w:pPr>
    </w:p>
    <w:p w:rsidR="008B2B8C" w:rsidRPr="00A4338E" w:rsidRDefault="008B2B8C" w:rsidP="008B2B8C">
      <w:pPr>
        <w:pStyle w:val="ListParagraph"/>
        <w:spacing w:line="240" w:lineRule="auto"/>
        <w:ind w:left="360"/>
        <w:rPr>
          <w:rFonts w:ascii="Times New Roman" w:hAnsi="Times New Roman" w:cs="Times New Roman"/>
          <w:sz w:val="24"/>
          <w:lang w:val="id-ID"/>
        </w:rPr>
      </w:pPr>
    </w:p>
    <w:p w:rsidR="008B2B8C" w:rsidRPr="00700558" w:rsidRDefault="008B2B8C" w:rsidP="008B2B8C">
      <w:pPr>
        <w:pStyle w:val="ListParagraph"/>
        <w:spacing w:line="240" w:lineRule="auto"/>
        <w:ind w:left="360"/>
        <w:rPr>
          <w:rFonts w:ascii="Times New Roman" w:hAnsi="Times New Roman" w:cs="Times New Roman"/>
          <w:sz w:val="24"/>
          <w:lang w:val="id-ID"/>
        </w:rPr>
      </w:pPr>
    </w:p>
    <w:p w:rsidR="008B2B8C" w:rsidRPr="00700558" w:rsidRDefault="008B2B8C" w:rsidP="008B2B8C">
      <w:pPr>
        <w:pStyle w:val="ListParagraph"/>
        <w:spacing w:line="240" w:lineRule="auto"/>
        <w:ind w:left="360"/>
        <w:rPr>
          <w:rFonts w:ascii="Times New Roman" w:hAnsi="Times New Roman" w:cs="Times New Roman"/>
          <w:sz w:val="24"/>
          <w:lang w:val="id-ID"/>
        </w:rPr>
      </w:pPr>
      <w:r>
        <w:rPr>
          <w:lang w:val="en-US"/>
        </w:rPr>
        <mc:AlternateContent>
          <mc:Choice Requires="wps">
            <w:drawing>
              <wp:anchor distT="0" distB="0" distL="114299" distR="114299" simplePos="0" relativeHeight="251685888" behindDoc="0" locked="0" layoutInCell="1" allowOverlap="1" wp14:anchorId="39ECF44F" wp14:editId="52655DFA">
                <wp:simplePos x="0" y="0"/>
                <wp:positionH relativeFrom="column">
                  <wp:posOffset>1610360</wp:posOffset>
                </wp:positionH>
                <wp:positionV relativeFrom="paragraph">
                  <wp:posOffset>1905</wp:posOffset>
                </wp:positionV>
                <wp:extent cx="0" cy="255905"/>
                <wp:effectExtent l="95250" t="0" r="76200" b="48895"/>
                <wp:wrapNone/>
                <wp:docPr id="2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55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26.8pt;margin-top:.15pt;width:0;height:20.15pt;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FV4QEAABcEAAAOAAAAZHJzL2Uyb0RvYy54bWysU9uO0zAQfUfiHyy/06TVFkHUdIW6XB5W&#10;UFH4AK9jN9baHmtsmvTvGTttuEsI8WLFnjlnzpmZbG5HZ9lJYTTgW75c1JwpL6Ez/tjyz5/ePHvB&#10;WUzCd8KCVy0/q8hvt0+fbIbQqBX0YDuFjEh8bIbQ8j6l0FRVlL1yIi4gKE9BDehEoiseqw7FQOzO&#10;Vqu6fl4NgF1AkCpGer2bgnxb+LVWMn3QOqrEbMtJWyonlvMhn9V2I5ojitAbeZEh/kGFE8ZT0Znq&#10;TiTBvqD5hcoZiRBBp4UEV4HWRqrigdws65/cHHoRVPFCzYlhblP8f7Ty/WmPzHQtX91w5oWjGR0S&#10;CnPsE3uFCAPbgffUR0B2k9s1hNgQauf3mA3L0R/CPcjHSLHqh2C+xDCljRod09aEd7QlpVPknY1l&#10;EOd5EGpMTE6Pkl5X6/XLep2LVqLJDLlgwJjeKnAsf7Q8XsTOKid2cbqPaQJeARlsfT6TMPa171g6&#10;B7IrsstLkRwvJibdxUE6WzVhPypNrSJ9U42ypGpnkZ0ErVf3uJxZKDNDtLF2BtXF9h9Bl9wMU2Vx&#10;/xY4Z5eK4NMMdMYD/q5qGq9S9ZR/dT15zbYfoDvv8TpT2r4yhMufktf7+3uBf/uft18BAAD//wMA&#10;UEsDBBQABgAIAAAAIQA3uT5c2wAAAAcBAAAPAAAAZHJzL2Rvd25yZXYueG1sTI5BS8NAEIXvgv9h&#10;GcGb3dhokJhJkYIHhUhbPXicZKdJMDsbsts2/ntXPNTj4z2+9xWr2Q7qyJPvnSDcLhJQLI0zvbQI&#10;H+/PNw+gfCAxNDhhhG/2sCovLwrKjTvJlo+70KoIEZ8TQhfCmGvtm44t+YUbWWK3d5OlEOPUajPR&#10;KcLtoJdJkmlLvcSHjkZed9x87Q4Wocre1vV2336S37y4zaup5iGtEK+v5qdHUIHncB7Dr35UhzI6&#10;1e4gxqsBYXmfZnGKkIKK9V+sEe6SDHRZ6P/+5Q8AAAD//wMAUEsBAi0AFAAGAAgAAAAhALaDOJL+&#10;AAAA4QEAABMAAAAAAAAAAAAAAAAAAAAAAFtDb250ZW50X1R5cGVzXS54bWxQSwECLQAUAAYACAAA&#10;ACEAOP0h/9YAAACUAQAACwAAAAAAAAAAAAAAAAAvAQAAX3JlbHMvLnJlbHNQSwECLQAUAAYACAAA&#10;ACEAYpxBVeEBAAAXBAAADgAAAAAAAAAAAAAAAAAuAgAAZHJzL2Uyb0RvYy54bWxQSwECLQAUAAYA&#10;CAAAACEAN7k+XNsAAAAHAQAADwAAAAAAAAAAAAAAAAA7BAAAZHJzL2Rvd25yZXYueG1sUEsFBgAA&#10;AAAEAAQA8wAAAEMFAAAAAA==&#10;" strokecolor="black [3040]">
                <v:stroke endarrow="open"/>
                <o:lock v:ext="edit" shapetype="f"/>
              </v:shape>
            </w:pict>
          </mc:Fallback>
        </mc:AlternateContent>
      </w:r>
    </w:p>
    <w:p w:rsidR="008B2B8C" w:rsidRPr="00700558" w:rsidRDefault="008B2B8C" w:rsidP="008B2B8C">
      <w:pPr>
        <w:pStyle w:val="ListParagraph"/>
        <w:spacing w:line="240" w:lineRule="auto"/>
        <w:ind w:left="360"/>
        <w:rPr>
          <w:rFonts w:ascii="Times New Roman" w:hAnsi="Times New Roman" w:cs="Times New Roman"/>
          <w:sz w:val="24"/>
          <w:lang w:val="id-ID"/>
        </w:rPr>
      </w:pPr>
      <w:r>
        <w:rPr>
          <w:lang w:val="en-US"/>
        </w:rPr>
        <mc:AlternateContent>
          <mc:Choice Requires="wps">
            <w:drawing>
              <wp:anchor distT="0" distB="0" distL="114300" distR="114300" simplePos="0" relativeHeight="251686912" behindDoc="0" locked="0" layoutInCell="1" allowOverlap="1" wp14:anchorId="15D33383" wp14:editId="626BED72">
                <wp:simplePos x="0" y="0"/>
                <wp:positionH relativeFrom="column">
                  <wp:posOffset>1259840</wp:posOffset>
                </wp:positionH>
                <wp:positionV relativeFrom="paragraph">
                  <wp:posOffset>109382</wp:posOffset>
                </wp:positionV>
                <wp:extent cx="703580" cy="318135"/>
                <wp:effectExtent l="0" t="0" r="20320" b="2476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3181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Audio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99.2pt;margin-top:8.6pt;width:55.4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ZWqQIAAOsFAAAOAAAAZHJzL2Uyb0RvYy54bWysVFtP2zAUfp+0/2D5faRpKbCKFHUgpkkV&#10;oMHEs+vYTYTj49luk+7Xc2ynF1hfmPaS2D7fuX3ncnnVNYqshXU16ILmJwNKhOZQ1npZ0F9Pt18u&#10;KHGe6ZIp0KKgG+Ho1fTzp8vWTMQQKlClsASNaDdpTUEr780kyxyvRMPcCRihUSjBNszj1S6z0rIW&#10;rTcqGw4GZ1kLtjQWuHAOX2+SkE6jfSkF9/dSOuGJKijG5uPXxu8ifLPpJZssLTNVzfsw2D9E0bBa&#10;o9OdqRvmGVnZ+i9TTc0tOJD+hEOTgZQ1FzEHzCYfvMvmsWJGxFyQHGd2NLn/Z5bfrR8sqcuCDseU&#10;aNZgjZ5E58k36Eg+Cvy0xk0Q9mgQ6Dt8xzrHXJ2ZA39xCMkOMEnBITrw0UnbhD9mSlARS7DZ0R7c&#10;cHw8H4zGFyjhKBrlF/loHNxme2Vjnf8uoCHhUFCLVY0BsPXc+QTdQoIvB6oub2ul4iV0krhWlqwZ&#10;9oDyeW/8DUpp0hb0bDQepMwOLQTTO/2FYvzlmIWAumGuSm5KPPUopUMYIvZiH25gKxEUT36jRMAo&#10;/VNIrEXk6UjsjHOhd/FHdEBJzPQjij1+H9VHlFMeqBE9g/Y75abWYBN7bykvX7aUy4Tv+8WlvAMF&#10;vlt0sQnPA2nhZQHlBvvNQppYZ/htjQzPmfMPzOKIYr/g2vH3+JEKsHjQnyipwP459h7wODkopaTF&#10;kS+o+71iVlCifmicqa/56WnYEfFyOj4f4sUeShaHEr1qrgE7KscFZ3g8BrxX26O00DzjdpoFryhi&#10;mqPvgvrt8dqnRYTbjYvZLIJwKxjm5/rR8O2Yhc566p6ZNX3/exycO9guBzZ5NwYJG+qjYbbyIOs4&#10;I3tWe/5xo8Qp67dfWFmH94ja7+jpKwAAAP//AwBQSwMEFAAGAAgAAAAhAD/aYkHbAAAACQEAAA8A&#10;AABkcnMvZG93bnJldi54bWxMj8FOwzAQRO9I/IO1SNyog1OSNsSpCohzReADtvGSRMR2FDtp+HuW&#10;E9xmtE+zM+VhtYNYaAq9dxruNwkIco03vWs1fLy/3u1AhIjO4OAdafimAIfq+qrEwviLe6Oljq3g&#10;EBcK1NDFOBZShqYji2HjR3J8+/STxch2aqWZ8MLhdpAqSTJpsXf8ocORnjtqvurZalCYmqx52Z7q&#10;7VE9zSo/KfmwaH17sx4fQURa4x8Mv/W5OlTc6exnZ4IY2O93W0ZZ5AoEA2myZ3HWkOUpyKqU/xdU&#10;PwAAAP//AwBQSwECLQAUAAYACAAAACEAtoM4kv4AAADhAQAAEwAAAAAAAAAAAAAAAAAAAAAAW0Nv&#10;bnRlbnRfVHlwZXNdLnhtbFBLAQItABQABgAIAAAAIQA4/SH/1gAAAJQBAAALAAAAAAAAAAAAAAAA&#10;AC8BAABfcmVscy8ucmVsc1BLAQItABQABgAIAAAAIQDSilZWqQIAAOsFAAAOAAAAAAAAAAAAAAAA&#10;AC4CAABkcnMvZTJvRG9jLnhtbFBLAQItABQABgAIAAAAIQA/2mJB2wAAAAkBAAAPAAAAAAAAAAAA&#10;AAAAAAMFAABkcnMvZG93bnJldi54bWxQSwUGAAAAAAQABADzAAAACwYAAAAA&#10;" fillcolor="white [3201]" strokeweight=".5pt">
                <v:stroke dashstyle="dash"/>
                <v:path arrowok="t"/>
                <v:textbo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Audio</w:t>
                      </w:r>
                    </w:p>
                  </w:txbxContent>
                </v:textbox>
              </v:shape>
            </w:pict>
          </mc:Fallback>
        </mc:AlternateContent>
      </w:r>
    </w:p>
    <w:p w:rsidR="008B2B8C" w:rsidRPr="00700558" w:rsidRDefault="008B2B8C" w:rsidP="008B2B8C">
      <w:pPr>
        <w:pStyle w:val="ListParagraph"/>
        <w:spacing w:line="240" w:lineRule="auto"/>
        <w:ind w:left="360"/>
        <w:rPr>
          <w:rFonts w:ascii="Times New Roman" w:hAnsi="Times New Roman" w:cs="Times New Roman"/>
          <w:sz w:val="24"/>
          <w:lang w:val="id-ID"/>
        </w:rPr>
      </w:pPr>
      <w:r>
        <w:rPr>
          <w:lang w:val="en-US"/>
        </w:rPr>
        <mc:AlternateContent>
          <mc:Choice Requires="wps">
            <w:drawing>
              <wp:anchor distT="0" distB="0" distL="114300" distR="114300" simplePos="0" relativeHeight="251680768" behindDoc="0" locked="0" layoutInCell="1" allowOverlap="1" wp14:anchorId="61812BD8" wp14:editId="337BD9DB">
                <wp:simplePos x="0" y="0"/>
                <wp:positionH relativeFrom="column">
                  <wp:posOffset>3873500</wp:posOffset>
                </wp:positionH>
                <wp:positionV relativeFrom="paragraph">
                  <wp:posOffset>50962</wp:posOffset>
                </wp:positionV>
                <wp:extent cx="1516380" cy="801370"/>
                <wp:effectExtent l="0" t="0" r="26670" b="17780"/>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6380" cy="801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 xml:space="preserve">Kategori :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Baik</w:t>
                            </w:r>
                            <w:r>
                              <w:rPr>
                                <w:rFonts w:ascii="Times New Roman" w:hAnsi="Times New Roman" w:cs="Times New Roman"/>
                                <w:sz w:val="24"/>
                              </w:rPr>
                              <w:tab/>
                              <w:t xml:space="preserve">: 76 -100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Cukup</w:t>
                            </w:r>
                            <w:r>
                              <w:rPr>
                                <w:rFonts w:ascii="Times New Roman" w:hAnsi="Times New Roman" w:cs="Times New Roman"/>
                                <w:sz w:val="24"/>
                              </w:rPr>
                              <w:tab/>
                              <w:t xml:space="preserve">: 56 -75 </w:t>
                            </w:r>
                          </w:p>
                          <w:p w:rsidR="008B2B8C" w:rsidRPr="00C01110" w:rsidRDefault="008B2B8C" w:rsidP="008B2B8C">
                            <w:pPr>
                              <w:spacing w:after="0" w:line="240" w:lineRule="auto"/>
                              <w:rPr>
                                <w:rFonts w:ascii="Times New Roman" w:hAnsi="Times New Roman" w:cs="Times New Roman"/>
                                <w:sz w:val="24"/>
                              </w:rPr>
                            </w:pPr>
                            <w:r>
                              <w:rPr>
                                <w:rFonts w:ascii="Times New Roman" w:hAnsi="Times New Roman" w:cs="Times New Roman"/>
                                <w:sz w:val="24"/>
                              </w:rPr>
                              <w:t>Kurang</w:t>
                            </w:r>
                            <w:r>
                              <w:rPr>
                                <w:rFonts w:ascii="Times New Roman" w:hAnsi="Times New Roman" w:cs="Times New Roman"/>
                                <w:sz w:val="24"/>
                              </w:rPr>
                              <w:tab/>
                              <w:t xml:space="preserve">: &lt;56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05pt;margin-top:4pt;width:119.4pt;height:6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kowIAANQFAAAOAAAAZHJzL2Uyb0RvYy54bWysVFtP2zAUfp+0/2D5faQptHQRKepATJMq&#10;QIOJZ9exqYXj49luk+7X79hJSrm8MO3FsXO+c/vO5ey8rTXZCucVmJLmRyNKhOFQKfNY0l/3V19m&#10;lPjATMU0GFHSnfD0fP7501ljCzGGNehKOIJGjC8aW9J1CLbIMs/Xomb+CKwwKJTgahbw6R6zyrEG&#10;rdc6G49G06wBV1kHXHiPfy87IZ0n+1IKHm6k9CIQXVKMLaTTpXMVz2x+xopHx+xa8T4M9g9R1EwZ&#10;dLo3dckCIxun3piqFXfgQYYjDnUGUiouUg6YTT56lc3dmlmRckFyvN3T5P+fWX69vXVEVSUdTykx&#10;rMYa3Ys2kG/Qkskk8tNYXyDsziIwtPgf65xy9XYJ/MkjJDvAdAoe0ZGPVro6fjFTgopYgt2e9uiG&#10;R2uTfHo8QxFH2WyUH5+mumTP2tb58F1ATeKlpA7LmiJg26UP0T8rBkh05kGr6kppnR6xlcSFdmTL&#10;sAl0yGNSqPECpQ1pSjo9noy61A4tRNN7/ZVm/OmtBbSnTXQnUtP1YUVaOibSLey0iBhtfgqJpCdC&#10;3omRcS7MPs6EjiiJGX1Escc/R/UR5S4P1EiewYS9cq0MuI6ll9RWTwO1ssP3jeG7vCMFoV21qdtm&#10;Q2etoNphYznoRtNbfqWQ7yXz4ZY5nEXsC9wv4QYPqQGLBP2NkjW4P+/9j3gcEZRS0uBsl9T/3jAn&#10;KNE/DA7P1/zkJC6D9DiZnI7x4Q4lq0OJ2dQXgJ2T4yazPF0jPujhKh3UD7iGFtEripjh6LukYbhe&#10;hG7j4BrjYrFIIBx/y8LS3Fk+zFPss/v2gTnb93nACbmGYQuw4lW7d9hYHwOLTQCp0ixEnjtWe/5x&#10;daSG79dc3E2H74R6XsbzvwAAAP//AwBQSwMEFAAGAAgAAAAhAOH527bgAAAACQEAAA8AAABkcnMv&#10;ZG93bnJldi54bWxMj0FLw0AQhe+C/2EZwZvdtNYSYjaliIIgOTRV7HGbnWRDs7Mhu23jv3c81dPw&#10;eI8378vXk+vFGcfQeVIwnyUgkGpvOmoVfO7eHlIQIWoyuveECn4wwLq4vcl1ZvyFtniuYiu4hEKm&#10;FdgYh0zKUFt0Osz8gMRe40enI8uxlWbUFy53vVwkyUo63RF/sHrAF4v1sTo5BaZpdscn+95sP76b&#10;/Vf5Wm72VanU/d20eQYRcYrXMPzN5+lQ8KaDP5EJolewmifMEhWkfNhPlymjHDj4uFyALHL5n6D4&#10;BQAA//8DAFBLAQItABQABgAIAAAAIQC2gziS/gAAAOEBAAATAAAAAAAAAAAAAAAAAAAAAABbQ29u&#10;dGVudF9UeXBlc10ueG1sUEsBAi0AFAAGAAgAAAAhADj9If/WAAAAlAEAAAsAAAAAAAAAAAAAAAAA&#10;LwEAAF9yZWxzLy5yZWxzUEsBAi0AFAAGAAgAAAAhAJES9KSjAgAA1AUAAA4AAAAAAAAAAAAAAAAA&#10;LgIAAGRycy9lMm9Eb2MueG1sUEsBAi0AFAAGAAgAAAAhAOH527bgAAAACQEAAA8AAAAAAAAAAAAA&#10;AAAA/QQAAGRycy9kb3ducmV2LnhtbFBLBQYAAAAABAAEAPMAAAAKBgAAAAA=&#10;" fillcolor="white [3201]" strokeweight=".5pt">
                <v:path arrowok="t"/>
                <v:textbo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 xml:space="preserve">Kategori :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Baik</w:t>
                      </w:r>
                      <w:r>
                        <w:rPr>
                          <w:rFonts w:ascii="Times New Roman" w:hAnsi="Times New Roman" w:cs="Times New Roman"/>
                          <w:sz w:val="24"/>
                        </w:rPr>
                        <w:tab/>
                        <w:t xml:space="preserve">: 76 -100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Cukup</w:t>
                      </w:r>
                      <w:r>
                        <w:rPr>
                          <w:rFonts w:ascii="Times New Roman" w:hAnsi="Times New Roman" w:cs="Times New Roman"/>
                          <w:sz w:val="24"/>
                        </w:rPr>
                        <w:tab/>
                        <w:t xml:space="preserve">: 56 -75 </w:t>
                      </w:r>
                    </w:p>
                    <w:p w:rsidR="008B2B8C" w:rsidRPr="00C01110" w:rsidRDefault="008B2B8C" w:rsidP="008B2B8C">
                      <w:pPr>
                        <w:spacing w:after="0" w:line="240" w:lineRule="auto"/>
                        <w:rPr>
                          <w:rFonts w:ascii="Times New Roman" w:hAnsi="Times New Roman" w:cs="Times New Roman"/>
                          <w:sz w:val="24"/>
                        </w:rPr>
                      </w:pPr>
                      <w:r>
                        <w:rPr>
                          <w:rFonts w:ascii="Times New Roman" w:hAnsi="Times New Roman" w:cs="Times New Roman"/>
                          <w:sz w:val="24"/>
                        </w:rPr>
                        <w:t>Kurang</w:t>
                      </w:r>
                      <w:r>
                        <w:rPr>
                          <w:rFonts w:ascii="Times New Roman" w:hAnsi="Times New Roman" w:cs="Times New Roman"/>
                          <w:sz w:val="24"/>
                        </w:rPr>
                        <w:tab/>
                        <w:t xml:space="preserve">: &lt;56 </w:t>
                      </w:r>
                    </w:p>
                  </w:txbxContent>
                </v:textbox>
              </v:shape>
            </w:pict>
          </mc:Fallback>
        </mc:AlternateContent>
      </w:r>
      <w:r>
        <w:rPr>
          <w:lang w:val="en-US"/>
        </w:rPr>
        <mc:AlternateContent>
          <mc:Choice Requires="wps">
            <w:drawing>
              <wp:anchor distT="0" distB="0" distL="114299" distR="114299" simplePos="0" relativeHeight="251693056" behindDoc="0" locked="0" layoutInCell="1" allowOverlap="1" wp14:anchorId="31617EFA" wp14:editId="0450FD30">
                <wp:simplePos x="0" y="0"/>
                <wp:positionH relativeFrom="column">
                  <wp:posOffset>3001010</wp:posOffset>
                </wp:positionH>
                <wp:positionV relativeFrom="paragraph">
                  <wp:posOffset>86522</wp:posOffset>
                </wp:positionV>
                <wp:extent cx="0" cy="238760"/>
                <wp:effectExtent l="95250" t="0" r="57150" b="66040"/>
                <wp:wrapNone/>
                <wp:docPr id="27"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8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8" o:spid="_x0000_s1026" type="#_x0000_t32" style="position:absolute;margin-left:236.3pt;margin-top:6.8pt;width:0;height:18.8pt;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El5QEAABkEAAAOAAAAZHJzL2Uyb0RvYy54bWysU9tu2zAMfR+wfxD0vjjJsDYw4hRDustD&#10;sQXL+gGqLMVCJVGgtNj5+1Fy4u5WYBj2Ilgiz+E5JL2+GZxlR4XRgG/4YjbnTHkJrfGHht9/ff9q&#10;xVlMwrfCglcNP6nIbzYvX6z7UKsldGBbhYxIfKz70PAupVBXVZSdciLOIChPQQ3oRKIrHqoWRU/s&#10;zlbL+fyq6gHbgCBVjPR6Owb5pvBrrWT6rHVUidmGk7ZUTiznQz6rzVrUBxShM/IsQ/yDCieMp6IT&#10;1a1Ign1D8xuVMxIhgk4zCa4CrY1UxQO5Wcx/cbPvRFDFCzUnhqlN8f/Ryk/HHTLTNnx5zZkXjma0&#10;TyjMoUvsLSL0bAveUx8B2fLNKjesD7Em3NbvMFuWg9+HO5CPkWLVT8F8iWFMGzQ6pq0JH2lPSq/I&#10;PRvKKE7TKNSQmBwfJb0uX6+ur8qUKlFnhlwwYEwfFDiWPxoez3InnSO7ON7FlBU9ATLY+nwmYew7&#10;37J0CmRYZJ/ZGeXmeDEx6i4O0smqEftFaWoW6RtrlDVVW4vsKGjB2sfFxEKZGaKNtRNoXmw/Czrn&#10;Zpgqq/u3wCm7VASfJqAzHvBPVdNwkarH/Ivr0Wu2/QDtaYeXmdL+lf6c/5W84D/eC/zpj958BwAA&#10;//8DAFBLAwQUAAYACAAAACEAq2iuAN4AAAAJAQAADwAAAGRycy9kb3ducmV2LnhtbEyPQU/DMAyF&#10;70j8h8hI3Fi6DspUmk5oEgeQirbBYUe3ydqKxKmabCv/HiMO42TZ7+n5e8VqclaczBh6TwrmswSE&#10;ocbrnloFnx8vd0sQISJptJ6Mgm8TYFVeXxWYa3+mrTntYis4hEKOCroYh1zK0HTGYZj5wRBrBz86&#10;jLyOrdQjnjncWZkmSSYd9sQfOhzMujPN1+7oFFTZ+7reHto9hs2r37zparKLSqnbm+n5CUQ0U7yY&#10;4Ref0aFkptofSQdhFdw/phlbWVjwZMPfoVbwME9BloX836D8AQAA//8DAFBLAQItABQABgAIAAAA&#10;IQC2gziS/gAAAOEBAAATAAAAAAAAAAAAAAAAAAAAAABbQ29udGVudF9UeXBlc10ueG1sUEsBAi0A&#10;FAAGAAgAAAAhADj9If/WAAAAlAEAAAsAAAAAAAAAAAAAAAAALwEAAF9yZWxzLy5yZWxzUEsBAi0A&#10;FAAGAAgAAAAhABQg8SXlAQAAGQQAAA4AAAAAAAAAAAAAAAAALgIAAGRycy9lMm9Eb2MueG1sUEsB&#10;Ai0AFAAGAAgAAAAhAKtorgDeAAAACQEAAA8AAAAAAAAAAAAAAAAAPwQAAGRycy9kb3ducmV2Lnht&#10;bFBLBQYAAAAABAAEAPMAAABKBQAAAAA=&#10;" strokecolor="black [3040]">
                <v:stroke endarrow="open"/>
                <o:lock v:ext="edit" shapetype="f"/>
              </v:shape>
            </w:pict>
          </mc:Fallback>
        </mc:AlternateContent>
      </w:r>
    </w:p>
    <w:p w:rsidR="008B2B8C" w:rsidRPr="00700558" w:rsidRDefault="008B2B8C" w:rsidP="008B2B8C">
      <w:pPr>
        <w:pStyle w:val="ListParagraph"/>
        <w:spacing w:line="240" w:lineRule="auto"/>
        <w:ind w:left="360"/>
        <w:rPr>
          <w:rFonts w:ascii="Times New Roman" w:hAnsi="Times New Roman" w:cs="Times New Roman"/>
          <w:sz w:val="24"/>
          <w:lang w:val="id-ID"/>
        </w:rPr>
      </w:pPr>
      <w:r>
        <w:rPr>
          <w:lang w:val="en-US"/>
        </w:rPr>
        <mc:AlternateContent>
          <mc:Choice Requires="wps">
            <w:drawing>
              <wp:anchor distT="0" distB="0" distL="114300" distR="114300" simplePos="0" relativeHeight="251687936" behindDoc="0" locked="0" layoutInCell="1" allowOverlap="1" wp14:anchorId="320DCF0A" wp14:editId="56CC79BD">
                <wp:simplePos x="0" y="0"/>
                <wp:positionH relativeFrom="column">
                  <wp:posOffset>1261745</wp:posOffset>
                </wp:positionH>
                <wp:positionV relativeFrom="paragraph">
                  <wp:posOffset>82077</wp:posOffset>
                </wp:positionV>
                <wp:extent cx="703580" cy="318135"/>
                <wp:effectExtent l="0" t="0" r="20320" b="24765"/>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3181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99.35pt;margin-top:6.45pt;width:55.4pt;height:2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k3qQIAAOsFAAAOAAAAZHJzL2Uyb0RvYy54bWysVMlu2zAQvRfoPxC8N7LsOIsROXATpChg&#10;JEGTImeaIi0iFIclaUvu13dIyUtSX1L0IpGcN9ub5eq6rTVZC+cVmILmJwNKhOFQKrMs6M/nuy8X&#10;lPjATMk0GFHQjfD0evr501VjJ2IIFehSOIJGjJ80tqBVCHaSZZ5Xomb+BKwwKJTgahbw6pZZ6ViD&#10;1mudDQeDs6wBV1oHXHiPr7edkE6TfSkFDw9SehGILijGFtLXpe8ifrPpFZssHbOV4n0Y7B+iqJky&#10;6HRn6pYFRlZO/WWqVtyBBxlOONQZSKm4SDlgNvngXTZPFbMi5YLkeLujyf8/s/x+/eiIKgs6xEoZ&#10;VmONnkUbyFdoSX4e+WmsnyDsySIwtPiOdU65ejsH/uoRkh1gOgWP6MhHK10d/5gpQUUswWZHe3TD&#10;8fF8MBpfoISjaJRf5KNxdJvtla3z4ZuAmsRDQR1WNQXA1nMfOugWEn150Kq8U1qnS+wkcaMdWTPs&#10;AR3y3vgblDakKejZaDzoMju0EE3v9Bea8ddjFiLqlvmqc1PiqUdpE8MQqRf7cCNbHUHpFDZaRIw2&#10;P4TEWiSejsTOOBdmF39CR5TETD+i2OP3UX1EucsDNZJnMGGnXCsDrmPvLeXl65Zy2eH7fvFd3pGC&#10;0C7a1ISXkbT4soByg/3moJtYb/mdQobnzIdH5nBEsV9w7YQH/EgNWDzoT5RU4H4fe494nByUUtLg&#10;yBfU/1oxJyjR3w3O1GV+ehp3RLqcjs+HeHGHksWhxKzqG8COynHBWZ6OER/09igd1C+4nWbRK4qY&#10;4ei7oGF7vAndIsLtxsVslkC4FSwLc/Nk+XbMYmc9ty/M2b7/Aw7OPWyXA5u8G4MOG+tjYLYKIFWa&#10;kT2rPf+4UdKU9dsvrqzDe0Ltd/T0DwAAAP//AwBQSwMEFAAGAAgAAAAhAJ8yl/rcAAAACQEAAA8A&#10;AABkcnMvZG93bnJldi54bWxMj0FOwzAQRfdI3MEaJHbUxmnTJo1TFRDrqoEDTGM3iYjtKHbScHuG&#10;Fezma57+vCkOi+3ZbMbQeafgeSWAGVd73blGwefH+9MOWIjoNPbeGQXfJsChvL8rMNf+5s5mrmLD&#10;qMSFHBW0MQ4556FujcWw8oNxtLv60WKkODZcj3ijcttzKUTKLXaOLrQ4mNfW1F/VZBVITHRav61P&#10;1fooXya5PUm+mZV6fFiOe2DRLPEPhl99UoeSnC5+cjqwnnK22xJKg8yAEZCIbAPsoiBNBPCy4P8/&#10;KH8AAAD//wMAUEsBAi0AFAAGAAgAAAAhALaDOJL+AAAA4QEAABMAAAAAAAAAAAAAAAAAAAAAAFtD&#10;b250ZW50X1R5cGVzXS54bWxQSwECLQAUAAYACAAAACEAOP0h/9YAAACUAQAACwAAAAAAAAAAAAAA&#10;AAAvAQAAX3JlbHMvLnJlbHNQSwECLQAUAAYACAAAACEAurD5N6kCAADrBQAADgAAAAAAAAAAAAAA&#10;AAAuAgAAZHJzL2Uyb0RvYy54bWxQSwECLQAUAAYACAAAACEAnzKX+twAAAAJAQAADwAAAAAAAAAA&#10;AAAAAAADBQAAZHJzL2Rvd25yZXYueG1sUEsFBgAAAAAEAAQA8wAAAAwGAAAAAA==&#10;" fillcolor="white [3201]" strokeweight=".5pt">
                <v:stroke dashstyle="dash"/>
                <v:path arrowok="t"/>
                <v:textbo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Visual</w:t>
                      </w:r>
                    </w:p>
                  </w:txbxContent>
                </v:textbox>
              </v:shape>
            </w:pict>
          </mc:Fallback>
        </mc:AlternateContent>
      </w:r>
    </w:p>
    <w:p w:rsidR="008B2B8C" w:rsidRDefault="008B2B8C" w:rsidP="008B2B8C">
      <w:pPr>
        <w:pStyle w:val="ListParagraph"/>
        <w:spacing w:line="240" w:lineRule="auto"/>
        <w:ind w:left="360"/>
        <w:rPr>
          <w:rFonts w:ascii="Times New Roman" w:hAnsi="Times New Roman" w:cs="Times New Roman"/>
          <w:sz w:val="24"/>
        </w:rPr>
      </w:pPr>
      <w:r>
        <w:rPr>
          <w:lang w:val="en-US"/>
        </w:rPr>
        <mc:AlternateContent>
          <mc:Choice Requires="wps">
            <w:drawing>
              <wp:anchor distT="0" distB="0" distL="114300" distR="114300" simplePos="0" relativeHeight="251675648" behindDoc="0" locked="0" layoutInCell="1" allowOverlap="1" wp14:anchorId="7D672FF5" wp14:editId="7AA7C435">
                <wp:simplePos x="0" y="0"/>
                <wp:positionH relativeFrom="column">
                  <wp:posOffset>2508885</wp:posOffset>
                </wp:positionH>
                <wp:positionV relativeFrom="paragraph">
                  <wp:posOffset>-3013</wp:posOffset>
                </wp:positionV>
                <wp:extent cx="1043940" cy="340995"/>
                <wp:effectExtent l="0" t="0" r="22860" b="20955"/>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Pengetahuan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6" type="#_x0000_t202" style="position:absolute;left:0;text-align:left;margin-left:197.55pt;margin-top:-.25pt;width:82.2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IoAIAANUFAAAOAAAAZHJzL2Uyb0RvYy54bWysVMlu2zAQvRfoPxC8N5IdJY2NyIGbIEUB&#10;IwnqFDnTFGkToTgsSVtyv75DSl6yXFL0IpGcN9ub5fKqrTXZCOcVmJIOTnJKhOFQKbMs6a/H2y8X&#10;lPjATMU0GFHSrfD0avL502Vjx2IIK9CVcASNGD9ubElXIdhxlnm+EjXzJ2CFQaEEV7OAV7fMKsca&#10;tF7rbJjn51kDrrIOuPAeX286IZ0k+1IKHu6l9CIQXVKMLaSvS99F/GaTSzZeOmZXivdhsH+IombK&#10;oNO9qRsWGFk79cZUrbgDDzKccKgzkFJxkXLAbAb5q2zmK2ZFygXJ8XZPk/9/Zvnd5sERVZW0GFFi&#10;WI01ehRtIN+gJcVF5KexfoywuUVgaPEd65xy9XYG/NkjJDvCdAoe0ZGPVro6/jFTgopYgu2e9uiG&#10;R2t5cToqUMRRdlrko9FZ9JsdtK3z4buAmsRDSR2WNUXANjMfOugOEp150Kq6VVqnS2wlca0d2TBs&#10;Ah0GvfEXKG1IU9Lz07O8S+3YQjS9119oxp/fWsBgtYnuRGq6PqxIS8dEOoWtFhGjzU8hkfREyDsx&#10;Ms6F2ceZ0BElMaOPKPb4Q1QfUe7yQI3kGUzYK9fKgOtYeklt9byjVnb4vjF8l3ekILSLNnXbII1e&#10;fFpAtcXOctDNprf8ViHhM+bDA3M4jNgYuGDCPX6kBqwS9CdKVuD+vPce8TgjKKWkweEuqf+9Zk5Q&#10;on8YnJ7RoIj9FtKlOPs6xIs7liyOJWZdXwO2zgBXmeXpGPFB747SQf2Ee2gavaKIGY6+Sxp2x+vQ&#10;rRzcY1xMpwmE829ZmJm55buBio322D4xZ/tGDzgid7BbA2z8qt87bCyQgek6gFRpGA6s9gXA3ZHG&#10;qd9zcTkd3xPqsI0nfwEAAP//AwBQSwMEFAAGAAgAAAAhAGqipCbfAAAACAEAAA8AAABkcnMvZG93&#10;bnJldi54bWxMj1FLwzAUhd8F/0O4gm9buo2Iq03HEAVB+rBOcY9ZkzRlzU1psq3+e69P+nYu53Du&#10;d4rN5Ht2MWPsAkpYzDNgBpugO2wlfOxfZ4/AYlKoVR/QSPg2ETbl7U2hch2uuDOXOrWMSjDmSoJL&#10;acg5j40zXsV5GAySZ8PoVaJzbLke1ZXKfc+XWfbAveqQPjg1mGdnmlN99hK0tfuTcG929/5lD5/V&#10;S7U91JWU93fT9glYMlP6C8MvPqFDSUzHcEYdWS9htRYLikqYCWDkC7EmcSSxWgIvC/5/QPkDAAD/&#10;/wMAUEsBAi0AFAAGAAgAAAAhALaDOJL+AAAA4QEAABMAAAAAAAAAAAAAAAAAAAAAAFtDb250ZW50&#10;X1R5cGVzXS54bWxQSwECLQAUAAYACAAAACEAOP0h/9YAAACUAQAACwAAAAAAAAAAAAAAAAAvAQAA&#10;X3JlbHMvLnJlbHNQSwECLQAUAAYACAAAACEA3X2ZyKACAADVBQAADgAAAAAAAAAAAAAAAAAuAgAA&#10;ZHJzL2Uyb0RvYy54bWxQSwECLQAUAAYACAAAACEAaqKkJt8AAAAIAQAADwAAAAAAAAAAAAAAAAD6&#10;BAAAZHJzL2Rvd25yZXYueG1sUEsFBgAAAAAEAAQA8wAAAAYGAAAAAA==&#10;" fillcolor="white [3201]" strokeweight=".5pt">
                <v:path arrowok="t"/>
                <v:textbo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Pengetahuan</w:t>
                      </w:r>
                    </w:p>
                  </w:txbxContent>
                </v:textbox>
              </v:shape>
            </w:pict>
          </mc:Fallback>
        </mc:AlternateContent>
      </w:r>
    </w:p>
    <w:p w:rsidR="008B2B8C" w:rsidRDefault="008B2B8C" w:rsidP="008B2B8C">
      <w:pPr>
        <w:pStyle w:val="ListParagraph"/>
        <w:spacing w:line="240" w:lineRule="auto"/>
        <w:ind w:left="360"/>
        <w:rPr>
          <w:rFonts w:ascii="Times New Roman" w:hAnsi="Times New Roman" w:cs="Times New Roman"/>
          <w:sz w:val="24"/>
        </w:rPr>
      </w:pPr>
      <w:r>
        <w:rPr>
          <w:lang w:val="en-US"/>
        </w:rPr>
        <mc:AlternateContent>
          <mc:Choice Requires="wps">
            <w:drawing>
              <wp:anchor distT="4294967295" distB="4294967295" distL="114300" distR="114300" simplePos="0" relativeHeight="251678720" behindDoc="0" locked="0" layoutInCell="1" allowOverlap="1" wp14:anchorId="111F2F5A" wp14:editId="74683A2D">
                <wp:simplePos x="0" y="0"/>
                <wp:positionH relativeFrom="column">
                  <wp:posOffset>3556635</wp:posOffset>
                </wp:positionH>
                <wp:positionV relativeFrom="paragraph">
                  <wp:posOffset>797</wp:posOffset>
                </wp:positionV>
                <wp:extent cx="318770" cy="0"/>
                <wp:effectExtent l="0" t="76200" r="24130" b="114300"/>
                <wp:wrapNone/>
                <wp:docPr id="352"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280.05pt;margin-top:.05pt;width:25.1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nol3wEAAA8EAAAOAAAAZHJzL2Uyb0RvYy54bWysU9tu2zAMfR+wfxD0vjgXdC2MOMWQbnsp&#10;tmLZPkCVpVioJAqUFjt/P0qOve4GDMNeCEnkIc8hqe3t4Cw7KYwGfMNXiyVnyktojT82/Mvnd69u&#10;OItJ+FZY8KrhZxX57e7li20farWGDmyrkFESH+s+NLxLKdRVFWWnnIgLCMqTUwM6keiKx6pF0VN2&#10;Z6v1cvm66gHbgCBVjPR6Nzr5ruTXWsn0UeuoErMNJ26pWCz2MdtqtxX1EUXojLzQEP/Awgnjqeic&#10;6k4kwb6i+SWVMxIhgk4LCa4CrY1URQOpWS1/UnPoRFBFCzUnhrlN8f+llR9OD8hM2/DN1ZozLxwN&#10;6ZBQmGOX2BtE6NkevKdGArKrTW5YH2JNuL1/wCxZDv4Q7kE+RfJVPzjzJYYxbNDocjhpZkMZwHke&#10;gBoSk/S4Wd1cX9OY5OSqRD3hAsb0XoFj+dDweOE4k1uV/ovTfUyZh6gnQC5qfbZJGPvWtyydA6kU&#10;WVzWQ7HZX6iPbAvvdLZqxH5SmlpE/MYaZTnV3iI7CVqr9mk1Z6HIDNHG2hm0LMT+CLrEZpgqC/u3&#10;wDm6VASfZqAzHvB3VdMwUdVj/KR61JplP0J7fsBpkrR1pT+XH5LX+vm9wL//4903AAAA//8DAFBL&#10;AwQUAAYACAAAACEATpHIENkAAAAFAQAADwAAAGRycy9kb3ducmV2LnhtbEyOwWrDMBBE74X+g9hC&#10;b43klpjiWg5NwBRKL0naQ26KtbVMpJWxFMf9+8qn5Di8YeaVq8lZNuIQOk8SsoUAhtR43VEr4Xtf&#10;P70CC1GRVtYTSvjDAKvq/q5UhfYX2uK4iy1LIxQKJcHE2Bech8agU2Hhe6TEfv3gVExxaLke1CWN&#10;O8ufhci5Ux2lB6N63BhsTruzk1Djx6nLLR6206E1blzWX5/rHykfH6b3N2ARp3gtw6yf1KFKTkd/&#10;Jh2YlbDMRZaqM2AJ55l4AXacI69Kfmtf/QMAAP//AwBQSwECLQAUAAYACAAAACEAtoM4kv4AAADh&#10;AQAAEwAAAAAAAAAAAAAAAAAAAAAAW0NvbnRlbnRfVHlwZXNdLnhtbFBLAQItABQABgAIAAAAIQA4&#10;/SH/1gAAAJQBAAALAAAAAAAAAAAAAAAAAC8BAABfcmVscy8ucmVsc1BLAQItABQABgAIAAAAIQB8&#10;4nol3wEAAA8EAAAOAAAAAAAAAAAAAAAAAC4CAABkcnMvZTJvRG9jLnhtbFBLAQItABQABgAIAAAA&#10;IQBOkcgQ2QAAAAUBAAAPAAAAAAAAAAAAAAAAADkEAABkcnMvZG93bnJldi54bWxQSwUGAAAAAAQA&#10;BADzAAAAPwUAAAAA&#10;" strokecolor="black [3040]">
                <v:stroke endarrow="open"/>
                <o:lock v:ext="edit" shapetype="f"/>
              </v:shape>
            </w:pict>
          </mc:Fallback>
        </mc:AlternateContent>
      </w:r>
      <w:r>
        <w:rPr>
          <w:lang w:val="en-US"/>
        </w:rPr>
        <mc:AlternateContent>
          <mc:Choice Requires="wps">
            <w:drawing>
              <wp:anchor distT="0" distB="0" distL="114300" distR="114300" simplePos="0" relativeHeight="251688960" behindDoc="0" locked="0" layoutInCell="1" allowOverlap="1" wp14:anchorId="5D8CD02D" wp14:editId="7E1B238A">
                <wp:simplePos x="0" y="0"/>
                <wp:positionH relativeFrom="column">
                  <wp:posOffset>1256030</wp:posOffset>
                </wp:positionH>
                <wp:positionV relativeFrom="paragraph">
                  <wp:posOffset>77632</wp:posOffset>
                </wp:positionV>
                <wp:extent cx="703580" cy="537210"/>
                <wp:effectExtent l="0" t="0" r="20320" b="15240"/>
                <wp:wrapNone/>
                <wp:docPr id="3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537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Audio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98.9pt;margin-top:6.1pt;width:55.4pt;height:4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VhowIAANUFAAAOAAAAZHJzL2Uyb0RvYy54bWysVMlu2zAQvRfoPxC8N7LsOEkFy4GbIEUB&#10;IwmaFDnTFGkToTgsSVtyv75DSl6yXFL0IpGcN9ubZXLZ1ppshPMKTEnzkwElwnColFmW9NfjzZcL&#10;SnxgpmIajCjpVnh6Of38adLYQgxhBboSjqAR44vGlnQVgi2yzPOVqJk/ASsMCiW4mgW8umVWOdag&#10;9Vpnw8HgLGvAVdYBF97j63UnpNNkX0rBw52UXgSiS4qxhfR16buI32w6YcXSMbtSvA+D/UMUNVMG&#10;ne5NXbPAyNqpN6ZqxR14kOGEQ52BlIqLlANmkw9eZfOwYlakXJAcb/c0+f9nlt9u7h1RVUlH4xEl&#10;htVYpEfRBvINWjIcRoIa6wvEPVhEhhbfsdApWW/nwJ89QrIjTKfgER0JaaWr4x9TJaiINdjueY9u&#10;OD6eD0bjC5RwFI1H58M81SU7KFvnw3cBNYmHkjosawqAbeY+RPes2EGiLw9aVTdK63SJrSSutCMb&#10;hk2gQx5zQo0XKG1IU9Kz0XjQZXZsIZre6y80489vLaA9baI7kZquDyuy0hGRTmGrRcRo81NIJD3x&#10;8U6MjHNh9nEmdERJzOgjij3+ENVHlLs8UCN5BhP2yrUy4DqWXlJbPe+olR2+7wvf5R0pCO2iTd2W&#10;J2h8WkC1xcZy0M2mt/xGIeFz5sM9cziM2Bi4YMIdfqQGrBL0J0pW4P689x7xOCMopaTB4S6p/71m&#10;TlCifxicnq/56WncBulyOj4f4sUdSxbHErOurwBbJ8dVZnk6RnzQu6N0UD/hHppFryhihqPvkobd&#10;8Sp0Kwf3GBezWQLh/FsW5ubB8t08xUZ7bJ+Ys32jB5yQW9itAVa86vcOGwtkYLYOIFUahgOrfQFw&#10;d6SO7/dcXE7H94Q6bOPpXwAAAP//AwBQSwMEFAAGAAgAAAAhAB2enRzgAAAACQEAAA8AAABkcnMv&#10;ZG93bnJldi54bWxMj8FOwzAQRO9I/IO1SNyoQxAhDXGqCoGEhHJoCqJHN17HUWM7it02/D3Lqdxm&#10;NKPZt+VqtgM74RR67wTcLxJg6FqvetcJ+Ny+3eXAQpROycE7FPCDAVbV9VUpC+XPboOnJnaMRlwo&#10;pAAT41hwHlqDVoaFH9FRpv1kZSQ7dVxN8kzjduBpkmTcyt7RBSNHfDHYHpqjFaC03h4ezbvefHzr&#10;3Vf9Wq93TS3E7c28fgYWcY6XMvzhEzpUxLT3R6cCG8gvnwg9kkhTYFR4SPIM2F7AMsuBVyX//0H1&#10;CwAA//8DAFBLAQItABQABgAIAAAAIQC2gziS/gAAAOEBAAATAAAAAAAAAAAAAAAAAAAAAABbQ29u&#10;dGVudF9UeXBlc10ueG1sUEsBAi0AFAAGAAgAAAAhADj9If/WAAAAlAEAAAsAAAAAAAAAAAAAAAAA&#10;LwEAAF9yZWxzLy5yZWxzUEsBAi0AFAAGAAgAAAAhAOhg1WGjAgAA1QUAAA4AAAAAAAAAAAAAAAAA&#10;LgIAAGRycy9lMm9Eb2MueG1sUEsBAi0AFAAGAAgAAAAhAB2enRzgAAAACQEAAA8AAAAAAAAAAAAA&#10;AAAA/QQAAGRycy9kb3ducmV2LnhtbFBLBQYAAAAABAAEAPMAAAAKBgAAAAA=&#10;" fillcolor="white [3201]" strokeweight=".5pt">
                <v:path arrowok="t"/>
                <v:textbo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Audio Visual</w:t>
                      </w:r>
                    </w:p>
                  </w:txbxContent>
                </v:textbox>
              </v:shape>
            </w:pict>
          </mc:Fallback>
        </mc:AlternateContent>
      </w:r>
    </w:p>
    <w:p w:rsidR="008B2B8C" w:rsidRPr="005C50D6" w:rsidRDefault="008B2B8C" w:rsidP="008B2B8C">
      <w:pPr>
        <w:pStyle w:val="ListParagraph"/>
        <w:spacing w:line="240" w:lineRule="auto"/>
        <w:ind w:left="360"/>
        <w:rPr>
          <w:rFonts w:ascii="Times New Roman" w:hAnsi="Times New Roman" w:cs="Times New Roman"/>
          <w:sz w:val="24"/>
        </w:rPr>
      </w:pPr>
      <w:r>
        <w:rPr>
          <w:lang w:val="en-US"/>
        </w:rPr>
        <mc:AlternateContent>
          <mc:Choice Requires="wps">
            <w:drawing>
              <wp:anchor distT="0" distB="0" distL="114300" distR="114300" simplePos="0" relativeHeight="251681792" behindDoc="0" locked="0" layoutInCell="1" allowOverlap="1" wp14:anchorId="722F5320" wp14:editId="1C94E558">
                <wp:simplePos x="0" y="0"/>
                <wp:positionH relativeFrom="column">
                  <wp:posOffset>3881120</wp:posOffset>
                </wp:positionH>
                <wp:positionV relativeFrom="paragraph">
                  <wp:posOffset>200822</wp:posOffset>
                </wp:positionV>
                <wp:extent cx="1508125" cy="1190625"/>
                <wp:effectExtent l="0" t="0" r="15875" b="28575"/>
                <wp:wrapNone/>
                <wp:docPr id="3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Kategori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 xml:space="preserve">Sangat Baik : </w:t>
                            </w:r>
                            <w:r w:rsidRPr="00A94C47">
                              <w:rPr>
                                <w:rFonts w:ascii="Times New Roman" w:hAnsi="Times New Roman" w:cs="Times New Roman"/>
                                <w:sz w:val="24"/>
                                <w:lang w:val="id-ID"/>
                              </w:rPr>
                              <w:t>85-100</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Baik</w:t>
                            </w:r>
                            <w:r>
                              <w:rPr>
                                <w:rFonts w:ascii="Times New Roman" w:hAnsi="Times New Roman" w:cs="Times New Roman"/>
                                <w:sz w:val="24"/>
                              </w:rPr>
                              <w:tab/>
                              <w:t>: 70-84</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Cukup</w:t>
                            </w:r>
                            <w:r>
                              <w:rPr>
                                <w:rFonts w:ascii="Times New Roman" w:hAnsi="Times New Roman" w:cs="Times New Roman"/>
                                <w:sz w:val="24"/>
                              </w:rPr>
                              <w:tab/>
                              <w:t>: 55-69</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Kurang</w:t>
                            </w:r>
                            <w:r>
                              <w:rPr>
                                <w:rFonts w:ascii="Times New Roman" w:hAnsi="Times New Roman" w:cs="Times New Roman"/>
                                <w:sz w:val="24"/>
                              </w:rPr>
                              <w:tab/>
                              <w:t>: 40-54</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Sangat Kurang : 0-39</w:t>
                            </w:r>
                          </w:p>
                          <w:p w:rsidR="008B2B8C" w:rsidRPr="00A44CD6" w:rsidRDefault="008B2B8C" w:rsidP="008B2B8C">
                            <w:pPr>
                              <w:spacing w:after="0" w:line="24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8" type="#_x0000_t202" style="position:absolute;left:0;text-align:left;margin-left:305.6pt;margin-top:15.8pt;width:118.7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9MogIAANcFAAAOAAAAZHJzL2Uyb0RvYy54bWysVFtP2zAUfp+0/2D5fSQptIOKFHUgpkkV&#10;oJWJZ9exaYTj49luk+7X79hOSrm8MO3FsXO+c/vO5fyiaxTZCutq0CUtjnJKhOZQ1fqxpL/ur7+c&#10;UuI80xVToEVJd8LRi9nnT+etmYoRrEFVwhI0ot20NSVde2+mWeb4WjTMHYERGoUSbMM8Pu1jVlnW&#10;ovVGZaM8n2Qt2MpY4MI5/HuVhHQW7UspuL+V0glPVEkxNh9PG89VOLPZOZs+WmbWNe/DYP8QRcNq&#10;jU73pq6YZ2Rj6zemmppbcCD9EYcmAylrLmIOmE2Rv8pmuWZGxFyQHGf2NLn/Z5bfbO8sqauSHo/H&#10;lGjWYJHuRefJN+jIeBIIao2bIm5pEOk7/I+Fjsk6swD+5BCSHWCSgkN0IKSTtglfTJWgItZgt+c9&#10;uOHB2jg/LUbonqOsKM7yCT6C1Wd1Y53/LqAh4VJSi4WNIbDtwvkEHSDBmwNVV9e1UvERmklcKku2&#10;DNtA+aI3/gKlNGlLOjke5ym3QwvB9F5/pRh/emsBg1U6uBOx7fqwAi+JinjzOyUCRumfQiLtkZF3&#10;YmScC72PM6IDSmJGH1Hs8c9RfUQ55YEa0TNov1duag02sfSS2uppoFYmfN8ZLuUdKPDdqov9VoyG&#10;3lpBtcPWspCm0xl+XSPhC+b8HbM4jtg0uGL8LR5SAVYJ+hsla7B/3vsf8DglKKWkxfEuqfu9YVZQ&#10;on5onJ+z4uQk7IP4OBl/HeHDHkpWhxK9aS4BW6fAZWZ4vAa8V8NVWmgecBPNg1cUMc3Rd0n9cL30&#10;aengJuNiPo8g3ACG+YVeGj5MVGi0++6BWdM3uscZuYFhEbDpq35P2FAgDfONB1nHYQhEJ1b7AuD2&#10;iOPUb7qwng7fEfW8j2d/AQAA//8DAFBLAwQUAAYACAAAACEAZHPUHOIAAAAKAQAADwAAAGRycy9k&#10;b3ducmV2LnhtbEyPUUvDMBSF3wX/Q7iCby5N1drVpmOIgiB9WKdsj1lz05Q1SWmyrf5745M+Xs7H&#10;Od8tV7MZyBkn3zvLgS0SIGhbJ3vbcfjcvt3lQHwQVorBWeTwjR5W1fVVKQrpLnaD5yZ0JJZYXwgO&#10;OoSxoNS3Go3wCzeijZlykxEhnlNH5SQusdwMNE2SjBrR27igxYgvGttjczIcpFLb46N+V5uPndp/&#10;1a/1et/UnN/ezOtnIAHn8AfDr35Uhyo6HdzJSk8GDhljaUQ53LMMSATyh/wJyIFDypYMaFXS/y9U&#10;PwAAAP//AwBQSwECLQAUAAYACAAAACEAtoM4kv4AAADhAQAAEwAAAAAAAAAAAAAAAAAAAAAAW0Nv&#10;bnRlbnRfVHlwZXNdLnhtbFBLAQItABQABgAIAAAAIQA4/SH/1gAAAJQBAAALAAAAAAAAAAAAAAAA&#10;AC8BAABfcmVscy8ucmVsc1BLAQItABQABgAIAAAAIQAMey9MogIAANcFAAAOAAAAAAAAAAAAAAAA&#10;AC4CAABkcnMvZTJvRG9jLnhtbFBLAQItABQABgAIAAAAIQBkc9Qc4gAAAAoBAAAPAAAAAAAAAAAA&#10;AAAAAPwEAABkcnMvZG93bnJldi54bWxQSwUGAAAAAAQABADzAAAACwYAAAAA&#10;" fillcolor="white [3201]" strokeweight=".5pt">
                <v:path arrowok="t"/>
                <v:textbox>
                  <w:txbxContent>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Kategori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 xml:space="preserve">Sangat Baik : </w:t>
                      </w:r>
                      <w:r w:rsidRPr="00A94C47">
                        <w:rPr>
                          <w:rFonts w:ascii="Times New Roman" w:hAnsi="Times New Roman" w:cs="Times New Roman"/>
                          <w:sz w:val="24"/>
                          <w:lang w:val="id-ID"/>
                        </w:rPr>
                        <w:t>85-100</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Baik</w:t>
                      </w:r>
                      <w:r>
                        <w:rPr>
                          <w:rFonts w:ascii="Times New Roman" w:hAnsi="Times New Roman" w:cs="Times New Roman"/>
                          <w:sz w:val="24"/>
                        </w:rPr>
                        <w:tab/>
                        <w:t>: 70-84</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Cukup</w:t>
                      </w:r>
                      <w:r>
                        <w:rPr>
                          <w:rFonts w:ascii="Times New Roman" w:hAnsi="Times New Roman" w:cs="Times New Roman"/>
                          <w:sz w:val="24"/>
                        </w:rPr>
                        <w:tab/>
                        <w:t>: 55-69</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Kurang</w:t>
                      </w:r>
                      <w:r>
                        <w:rPr>
                          <w:rFonts w:ascii="Times New Roman" w:hAnsi="Times New Roman" w:cs="Times New Roman"/>
                          <w:sz w:val="24"/>
                        </w:rPr>
                        <w:tab/>
                        <w:t>: 40-54</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Sangat Kurang : 0-39</w:t>
                      </w:r>
                    </w:p>
                    <w:p w:rsidR="008B2B8C" w:rsidRPr="00A44CD6" w:rsidRDefault="008B2B8C" w:rsidP="008B2B8C">
                      <w:pPr>
                        <w:spacing w:after="0" w:line="240" w:lineRule="auto"/>
                        <w:rPr>
                          <w:rFonts w:ascii="Times New Roman" w:hAnsi="Times New Roman" w:cs="Times New Roman"/>
                          <w:sz w:val="24"/>
                        </w:rPr>
                      </w:pPr>
                    </w:p>
                  </w:txbxContent>
                </v:textbox>
              </v:shape>
            </w:pict>
          </mc:Fallback>
        </mc:AlternateContent>
      </w:r>
      <w:r>
        <w:rPr>
          <w:lang w:val="en-US"/>
        </w:rPr>
        <mc:AlternateContent>
          <mc:Choice Requires="wps">
            <w:drawing>
              <wp:anchor distT="0" distB="0" distL="114300" distR="114300" simplePos="0" relativeHeight="251676672" behindDoc="0" locked="0" layoutInCell="1" allowOverlap="1" wp14:anchorId="172F180B" wp14:editId="04BA24E2">
                <wp:simplePos x="0" y="0"/>
                <wp:positionH relativeFrom="column">
                  <wp:posOffset>2504440</wp:posOffset>
                </wp:positionH>
                <wp:positionV relativeFrom="paragraph">
                  <wp:posOffset>5242</wp:posOffset>
                </wp:positionV>
                <wp:extent cx="1043940" cy="340995"/>
                <wp:effectExtent l="0" t="0" r="22860" b="20955"/>
                <wp:wrapNone/>
                <wp:docPr id="3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34099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2B8C" w:rsidRPr="007B71B5" w:rsidRDefault="008B2B8C" w:rsidP="008B2B8C">
                            <w:pPr>
                              <w:jc w:val="center"/>
                              <w:rPr>
                                <w:rFonts w:ascii="Times New Roman" w:hAnsi="Times New Roman" w:cs="Times New Roman"/>
                                <w:sz w:val="24"/>
                              </w:rPr>
                            </w:pPr>
                            <w:r w:rsidRPr="007B71B5">
                              <w:rPr>
                                <w:rFonts w:ascii="Times New Roman" w:hAnsi="Times New Roman" w:cs="Times New Roman"/>
                                <w:sz w:val="24"/>
                              </w:rPr>
                              <w:t>Sikap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9" type="#_x0000_t202" style="position:absolute;left:0;text-align:left;margin-left:197.2pt;margin-top:.4pt;width:82.2pt;height:2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hkrQIAAO4FAAAOAAAAZHJzL2Uyb0RvYy54bWysVFtv2yAUfp+0/4B4X53rtkR1qqxVp0lR&#10;W62d+kwwxFYwhwGJnf36HsBO064vnfaCwec7t+9czi/aWpG9sK4CndPh2YASoTkUld7k9NfD9aev&#10;lDjPdMEUaJHTg3D0YvHxw3lj5mIEJahCWIJGtJs3Jqel92aeZY6XombuDIzQKJRga+bxaTdZYVmD&#10;1muVjQaDz1kDtjAWuHAO/14lIV1E+1IK7m+ldMITlVOMzcfTxnMdzmxxzuYby0xZ8S4M9g9R1KzS&#10;6PRo6op5Rna2+stUXXELDqQ/41BnIGXFRcwBsxkOXmVzXzIjYi5IjjNHmtz/M8tv9neWVEVOx9MJ&#10;JZrVWKQH0XryDVoyHQaCGuPmiLs3iPQt/sdCx2SdWQHfOoRkJ5ik4BAdCGmlrcMXUyWoiDU4HHkP&#10;bniwNpiMZxMUcZSNJ4PZbBr8Zs/axjr/XUBNwiWnFusaI2D7lfMJ2kOCMweqKq4rpeIj9JK4VJbs&#10;GXaB8jEpNP4CpTRpcjqbjqYptVMLwfRRf60Y33bhvbAQUFfMlclNgbcOpXQIQ8Ru7MINdCWG4s0f&#10;lAgYpX8KidWIRL0RO+Nc6GP8ER1QEjN9j2KHf47qPcopD9SInkH7o3JdabCJvZeUF9uecpnwXcO4&#10;lHegwLfrNrbhcNy33BqKA3achTS0zvDrCileMefvmMUpxYbBzeNv8ZAKsHrQ3Sgpwf5563/A4/Cg&#10;lJIGpz6n7veOWUGJ+qFxrGbDSehDHx+T6ZcRPuypZH0q0bv6ErClhrjjDI/XgPeqv0oL9SMuqGXw&#10;iiKmOfrOqe+vlz7tIlxwXCyXEYSLwTC/0veG94MWWuuhfWTWdAPgcXRuoN8PbP5qDhI2FEjDcudB&#10;VnFIAtGJ1a4AuFTimHULMGyt03dEPa/pxRMAAAD//wMAUEsDBBQABgAIAAAAIQCvUno/3AAAAAcB&#10;AAAPAAAAZHJzL2Rvd25yZXYueG1sTI/BTsMwEETvSPyDtUjcqENJUJvGqapKiAPqoYEPcONtEjXe&#10;DbHbBr6e5QS3Wc1o9k2xnnyvLjiGjsnA4ywBhVSz66gx8PH+8rAAFaIlZ3smNPCFAdbl7U1hc8dX&#10;2uOlio2SEgq5NdDGOORah7pFb8OMByTxjjx6G+UcG+1Ge5Vy3+t5kjxrbzuSD60dcNtifarO3sDT&#10;3p3q6fvzbbsJvtrt5rx8DWzM/d20WYGKOMW/MPziCzqUwnTgM7mgeulYpqlEDcgAsbNsIeIgIs1A&#10;l4X+z1/+AAAA//8DAFBLAQItABQABgAIAAAAIQC2gziS/gAAAOEBAAATAAAAAAAAAAAAAAAAAAAA&#10;AABbQ29udGVudF9UeXBlc10ueG1sUEsBAi0AFAAGAAgAAAAhADj9If/WAAAAlAEAAAsAAAAAAAAA&#10;AAAAAAAALwEAAF9yZWxzLy5yZWxzUEsBAi0AFAAGAAgAAAAhAOFqKGStAgAA7gUAAA4AAAAAAAAA&#10;AAAAAAAALgIAAGRycy9lMm9Eb2MueG1sUEsBAi0AFAAGAAgAAAAhAK9Sej/cAAAABwEAAA8AAAAA&#10;AAAAAAAAAAAABwUAAGRycy9kb3ducmV2LnhtbFBLBQYAAAAABAAEAPMAAAAQBgAAAAA=&#10;" fillcolor="white [3201]">
                <v:stroke dashstyle="dash"/>
                <v:path arrowok="t"/>
                <v:textbox>
                  <w:txbxContent>
                    <w:p w:rsidR="008B2B8C" w:rsidRPr="007B71B5" w:rsidRDefault="008B2B8C" w:rsidP="008B2B8C">
                      <w:pPr>
                        <w:jc w:val="center"/>
                        <w:rPr>
                          <w:rFonts w:ascii="Times New Roman" w:hAnsi="Times New Roman" w:cs="Times New Roman"/>
                          <w:sz w:val="24"/>
                        </w:rPr>
                      </w:pPr>
                      <w:r w:rsidRPr="007B71B5">
                        <w:rPr>
                          <w:rFonts w:ascii="Times New Roman" w:hAnsi="Times New Roman" w:cs="Times New Roman"/>
                          <w:sz w:val="24"/>
                        </w:rPr>
                        <w:t>Sikap</w:t>
                      </w:r>
                    </w:p>
                  </w:txbxContent>
                </v:textbox>
              </v:shape>
            </w:pict>
          </mc:Fallback>
        </mc:AlternateContent>
      </w:r>
      <w:r>
        <w:rPr>
          <w:lang w:val="en-US"/>
        </w:rPr>
        <mc:AlternateContent>
          <mc:Choice Requires="wps">
            <w:drawing>
              <wp:anchor distT="4294967295" distB="4294967295" distL="114300" distR="114300" simplePos="0" relativeHeight="251674624" behindDoc="0" locked="0" layoutInCell="1" allowOverlap="1" wp14:anchorId="74259F21" wp14:editId="6256BB8F">
                <wp:simplePos x="0" y="0"/>
                <wp:positionH relativeFrom="column">
                  <wp:posOffset>1958975</wp:posOffset>
                </wp:positionH>
                <wp:positionV relativeFrom="paragraph">
                  <wp:posOffset>183042</wp:posOffset>
                </wp:positionV>
                <wp:extent cx="563245" cy="0"/>
                <wp:effectExtent l="0" t="76200" r="27305" b="114300"/>
                <wp:wrapNone/>
                <wp:docPr id="356"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45" o:spid="_x0000_s1026" type="#_x0000_t32" style="position:absolute;margin-left:154.25pt;margin-top:14.4pt;width:44.3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Lv3QEAAA8EAAAOAAAAZHJzL2Uyb0RvYy54bWysU9uOEzEMfUfiH6K802m7tEKjTleoC7ys&#10;YEXhA7KZpBNtEkdO6Ez/HifTGe4SQrxYSexjn2M7u9vBWXZWGA34hq8WS86Ul9Aaf2r4509vX7zi&#10;LCbhW2HBq4ZfVOS3++fPdn2o1Ro6sK1CRkl8rPvQ8C6lUFdVlJ1yIi4gKE9ODehEoiueqhZFT9md&#10;rdbL5bbqAduAIFWM9Ho3Ovm+5NdayfRB66gSsw0nbqlYLPYx22q/E/UJReiMvNIQ/8DCCeOp6Jzq&#10;TiTBvqD5JZUzEiGCTgsJrgKtjVRFA6lZLX9Sc+xEUEULNSeGuU3x/6WV788PyEzb8JvNljMvHA3p&#10;mFCYU5fYa0To2QG8p0YCspeb3LA+xJpwB/+AWbIc/DHcg3yK5Kt+cOZLDGPYoNHlcNLMhjKAyzwA&#10;NSQm6XGzvVlTDSYnVyXqCRcwpncKHMuHhscrx5ncqvRfnO9jyjxEPQFyUeuzTcLYN75l6RJIpcji&#10;sh6Kzf5CfWRbeKeLVSP2o9LUIuI31ijLqQ4W2VnQWrVPqzkLRWaINtbOoGUh9kfQNTbDVFnYvwXO&#10;0aUi+DQDnfGAv6uahomqHuMn1aPWLPsR2ssDTpOkrSv9uf6QvNbf3wv82z/efwUAAP//AwBQSwME&#10;FAAGAAgAAAAhAN1A5gjeAAAACQEAAA8AAABkcnMvZG93bnJldi54bWxMj8FOwzAMhu9IvENkJG4s&#10;pdNGV5pOgFQhIS4b7LBb1pimWuNUTdaVt8eIwzja/vT7+4v15Dox4hBaTwruZwkIpNqblhoFnx/V&#10;XQYiRE1Gd55QwTcGWJfXV4XOjT/TBsdtbASHUMi1Ahtjn0sZaotOh5nvkfj25QenI49DI82gzxzu&#10;OpkmyVI63RJ/sLrHF4v1cXtyCip8PbbLDvebad9YNy6q97fnnVK3N9PTI4iIU7zA8KvP6lCy08Gf&#10;yATRKZgn2YJRBWnGFRiYrx5SEIe/hSwL+b9B+QMAAP//AwBQSwECLQAUAAYACAAAACEAtoM4kv4A&#10;AADhAQAAEwAAAAAAAAAAAAAAAAAAAAAAW0NvbnRlbnRfVHlwZXNdLnhtbFBLAQItABQABgAIAAAA&#10;IQA4/SH/1gAAAJQBAAALAAAAAAAAAAAAAAAAAC8BAABfcmVscy8ucmVsc1BLAQItABQABgAIAAAA&#10;IQB7X8Lv3QEAAA8EAAAOAAAAAAAAAAAAAAAAAC4CAABkcnMvZTJvRG9jLnhtbFBLAQItABQABgAI&#10;AAAAIQDdQOYI3gAAAAkBAAAPAAAAAAAAAAAAAAAAADcEAABkcnMvZG93bnJldi54bWxQSwUGAAAA&#10;AAQABADzAAAAQgUAAAAA&#10;" strokecolor="black [3040]">
                <v:stroke endarrow="open"/>
                <o:lock v:ext="edit" shapetype="f"/>
              </v:shape>
            </w:pict>
          </mc:Fallback>
        </mc:AlternateContent>
      </w:r>
    </w:p>
    <w:p w:rsidR="008B2B8C" w:rsidRPr="00A4338E" w:rsidRDefault="008B2B8C" w:rsidP="008B2B8C">
      <w:pPr>
        <w:spacing w:line="240" w:lineRule="auto"/>
        <w:rPr>
          <w:rFonts w:ascii="Times New Roman" w:hAnsi="Times New Roman" w:cs="Times New Roman"/>
          <w:sz w:val="24"/>
          <w:lang w:val="id-ID"/>
        </w:rPr>
      </w:pPr>
      <w:r>
        <w:rPr>
          <w:lang w:val="en-US"/>
        </w:rPr>
        <mc:AlternateContent>
          <mc:Choice Requires="wps">
            <w:drawing>
              <wp:anchor distT="4294967295" distB="4294967295" distL="114300" distR="114300" simplePos="0" relativeHeight="251679744" behindDoc="0" locked="0" layoutInCell="1" allowOverlap="1" wp14:anchorId="34663F7B" wp14:editId="519E260D">
                <wp:simplePos x="0" y="0"/>
                <wp:positionH relativeFrom="column">
                  <wp:posOffset>3556635</wp:posOffset>
                </wp:positionH>
                <wp:positionV relativeFrom="paragraph">
                  <wp:posOffset>274482</wp:posOffset>
                </wp:positionV>
                <wp:extent cx="318770" cy="0"/>
                <wp:effectExtent l="0" t="76200" r="24130" b="114300"/>
                <wp:wrapNone/>
                <wp:docPr id="358"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54" o:spid="_x0000_s1026" type="#_x0000_t32" style="position:absolute;margin-left:280.05pt;margin-top:21.6pt;width:25.1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Z93wEAAA8EAAAOAAAAZHJzL2Uyb0RvYy54bWysU9tu2zAMfR+wfxD0vjhp17Uw4hRDuu2l&#10;2IJl/QBVlmKhkihQWuz8/Sg59i7dgGHYCyGJPOQ5JLW+HZxlR4XRgG/4arHkTHkJrfGHhj98ef/q&#10;hrOYhG+FBa8aflKR325evlj3oVYX0IFtFTJK4mPdh4Z3KYW6qqLslBNxAUF5cmpAJxJd8VC1KHrK&#10;7mx1sVy+qXrANiBIFSO93o1Ovin5tVYyfdI6qsRsw4lbKhaLfcy22qxFfUAROiPPNMQ/sHDCeCo6&#10;p7oTSbCvaJ6lckYiRNBpIcFVoLWRqmggNavlL2r2nQiqaKHmxDC3Kf6/tPLjcYfMtA2/vKJReeFo&#10;SPuEwhy6xN4iQs+24D01EpBdvc4N60OsCbf1O8yS5eD34R7kUyRf9ZMzX2IYwwaNLoeTZjaUAZzm&#10;AaghMUmPl6ub62sak5xclagnXMCYPihwLB8aHs8cZ3Kr0n9xvI8p8xD1BMhFrc82CWPf+ZalUyCV&#10;IovLeig2+wv1kW3hnU5WjdjPSlOLiN9Yoyyn2lpkR0Fr1T6t5iwUmSHaWDuDloXYH0Hn2AxTZWH/&#10;FjhHl4rg0wx0xgP+rmoaJqp6jJ9Uj1qz7EdoTzucJklbV/pz/iF5rX+8F/j3f7z5BgAA//8DAFBL&#10;AwQUAAYACAAAACEAAdnE594AAAAJAQAADwAAAGRycy9kb3ducmV2LnhtbEyPwU7DMAyG75P2DpGR&#10;uG1JN1ah0nQaSBUS4rIBh92yxjTVEqdqsq68PUEc4Gj70+/vL7eTs2zEIXSeJGRLAQyp8bqjVsL7&#10;W724BxaiIq2sJ5TwhQG21XxWqkL7K+1xPMSWpRAKhZJgYuwLzkNj0Kmw9D1Sun36wamYxqHlelDX&#10;FO4sXwmRc6c6Sh+M6vHJYHM+XJyEGp/PXW7xuJ+OrXHjpn59efyQ8vZm2j0AizjFPxh+9JM6VMnp&#10;5C+kA7MSNrnIEirhbr0CloA8E2tgp98Fr0r+v0H1DQAA//8DAFBLAQItABQABgAIAAAAIQC2gziS&#10;/gAAAOEBAAATAAAAAAAAAAAAAAAAAAAAAABbQ29udGVudF9UeXBlc10ueG1sUEsBAi0AFAAGAAgA&#10;AAAhADj9If/WAAAAlAEAAAsAAAAAAAAAAAAAAAAALwEAAF9yZWxzLy5yZWxzUEsBAi0AFAAGAAgA&#10;AAAhAAQm1n3fAQAADwQAAA4AAAAAAAAAAAAAAAAALgIAAGRycy9lMm9Eb2MueG1sUEsBAi0AFAAG&#10;AAgAAAAhAAHZxOfeAAAACQEAAA8AAAAAAAAAAAAAAAAAOQQAAGRycy9kb3ducmV2LnhtbFBLBQYA&#10;AAAABAAEAPMAAABEBQAAAAA=&#10;" strokecolor="black [3040]">
                <v:stroke endarrow="open"/>
                <o:lock v:ext="edit" shapetype="f"/>
              </v:shape>
            </w:pict>
          </mc:Fallback>
        </mc:AlternateContent>
      </w:r>
      <w:r>
        <w:rPr>
          <w:lang w:val="en-US"/>
        </w:rPr>
        <mc:AlternateContent>
          <mc:Choice Requires="wps">
            <w:drawing>
              <wp:anchor distT="0" distB="0" distL="114300" distR="114300" simplePos="0" relativeHeight="251677696" behindDoc="0" locked="0" layoutInCell="1" allowOverlap="1" wp14:anchorId="3B26AECB" wp14:editId="560C7511">
                <wp:simplePos x="0" y="0"/>
                <wp:positionH relativeFrom="column">
                  <wp:posOffset>2509520</wp:posOffset>
                </wp:positionH>
                <wp:positionV relativeFrom="paragraph">
                  <wp:posOffset>64608</wp:posOffset>
                </wp:positionV>
                <wp:extent cx="1043940" cy="340995"/>
                <wp:effectExtent l="0" t="0" r="22860" b="20955"/>
                <wp:wrapNone/>
                <wp:docPr id="3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Keterampilan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97.6pt;margin-top:5.1pt;width:82.2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OGogIAANYFAAAOAAAAZHJzL2Uyb0RvYy54bWysVMlu2zAQvRfoPxC8N5K3pDYiB26CFAWM&#10;JKhT5ExTZCyE4rAkbcn9+g5JyXGWS4peKFLzZnuznF+0tSI7YV0FuqCDk5wSoTmUlX4s6K/76y9f&#10;KXGe6ZIp0KKge+Hoxfzzp/PGzMQQNqBKYQka0W7WmIJuvDezLHN8I2rmTsAIjUIJtmYen/YxKy1r&#10;0HqtsmGen2YN2NJY4MI5/HuVhHQe7UspuL+V0glPVEExNh9PG891OLP5OZs9WmY2Fe/CYP8QRc0q&#10;jU4Ppq6YZ2Rrqzem6opbcCD9CYc6AykrLmIOmM0gf5XNasOMiLkgOc4caHL/zyy/2d1ZUpUFHU3O&#10;KNGsxiLdi9aTb9CSyTAQ1Bg3Q9zKINK3+B8LHZN1Zgn8ySEkO8IkBYfoQEgrbR2+mCpBRazB/sB7&#10;cMODtXw8mo5RxFE2GufT6ST4zZ61jXX+u4CahEtBLdY1RsB2S+cTtIcEZw5UVV5XSsVH6CVxqSzZ&#10;MewC5Qed8RcopUlT0NPRJE+pHVsIpg/6a8X401sLGKzSwZ2IXdeFFWhJTMSb3ysRMEr/FBJZj4S8&#10;EyPjXOhDnBEdUBIz+ohih3+O6iPKKQ/UiJ5B+4NyXWmwiaWX1JZPPbUy4bvGcCnvQIFv121st8G4&#10;b601lHvsLAtpOJ3h1xUSvmTO3zGL04iNgRvG3+IhFWCVoLtRsgH7573/AY9DglJKGpzugrrfW2YF&#10;JeqHxvGZDsah33x8jCdnQ3zYY8n6WKK39SVg6wxwlxkerwHvVX+VFuoHXESL4BVFTHP0XVDfXy99&#10;2jm4yLhYLCIIF4BhfqlXhvcDFRrtvn1g1nSN7nFEbqDfA2z2qt8TNhRIw2LrQVZxGALRidWuALg8&#10;4jh1iy5sp+N3RD2v4/lfAAAA//8DAFBLAwQUAAYACAAAACEAVZAgWuAAAAAJAQAADwAAAGRycy9k&#10;b3ducmV2LnhtbEyPwUrDQBCG74LvsIzgzW5sSTAxm1JEQZAcmir2uM3OZkOzuyG7bePbO57saRj+&#10;j3++KdezHdgZp9B7J+BxkQBD13rVu07A5+7t4QlYiNIpOXiHAn4wwLq6vSllofzFbfHcxI5RiQuF&#10;FGBiHAvOQ2vQyrDwIzrKtJ+sjLROHVeTvFC5HfgySTJuZe/ogpEjvhhsj83JClBa746pedfbj2+9&#10;/6pf682+qYW4v5s3z8AizvEfhj99UoeKnA7+5FRgg4BVni4JpSChSUCa5hmwg4BslQOvSn79QfUL&#10;AAD//wMAUEsBAi0AFAAGAAgAAAAhALaDOJL+AAAA4QEAABMAAAAAAAAAAAAAAAAAAAAAAFtDb250&#10;ZW50X1R5cGVzXS54bWxQSwECLQAUAAYACAAAACEAOP0h/9YAAACUAQAACwAAAAAAAAAAAAAAAAAv&#10;AQAAX3JlbHMvLnJlbHNQSwECLQAUAAYACAAAACEAh8SzhqICAADWBQAADgAAAAAAAAAAAAAAAAAu&#10;AgAAZHJzL2Uyb0RvYy54bWxQSwECLQAUAAYACAAAACEAVZAgWuAAAAAJAQAADwAAAAAAAAAAAAAA&#10;AAD8BAAAZHJzL2Rvd25yZXYueG1sUEsFBgAAAAAEAAQA8wAAAAkGAAAAAA==&#10;" fillcolor="white [3201]" strokeweight=".5pt">
                <v:path arrowok="t"/>
                <v:textbox>
                  <w:txbxContent>
                    <w:p w:rsidR="008B2B8C" w:rsidRPr="00C01110" w:rsidRDefault="008B2B8C" w:rsidP="008B2B8C">
                      <w:pPr>
                        <w:jc w:val="center"/>
                        <w:rPr>
                          <w:rFonts w:ascii="Times New Roman" w:hAnsi="Times New Roman" w:cs="Times New Roman"/>
                          <w:sz w:val="24"/>
                        </w:rPr>
                      </w:pPr>
                      <w:r>
                        <w:rPr>
                          <w:rFonts w:ascii="Times New Roman" w:hAnsi="Times New Roman" w:cs="Times New Roman"/>
                          <w:sz w:val="24"/>
                        </w:rPr>
                        <w:t>Keterampilan</w:t>
                      </w:r>
                    </w:p>
                  </w:txbxContent>
                </v:textbox>
              </v:shape>
            </w:pict>
          </mc:Fallback>
        </mc:AlternateContent>
      </w:r>
    </w:p>
    <w:p w:rsidR="008B2B8C" w:rsidRDefault="008B2B8C" w:rsidP="008B2B8C">
      <w:pPr>
        <w:pStyle w:val="ListParagraph"/>
        <w:spacing w:line="240" w:lineRule="auto"/>
        <w:ind w:left="360"/>
        <w:rPr>
          <w:rFonts w:ascii="Times New Roman" w:hAnsi="Times New Roman" w:cs="Times New Roman"/>
          <w:sz w:val="24"/>
        </w:rPr>
      </w:pPr>
      <w:r>
        <w:rPr>
          <w:lang w:val="en-US"/>
        </w:rPr>
        <mc:AlternateContent>
          <mc:Choice Requires="wps">
            <w:drawing>
              <wp:anchor distT="0" distB="0" distL="114299" distR="114299" simplePos="0" relativeHeight="251689984" behindDoc="0" locked="0" layoutInCell="1" allowOverlap="1" wp14:anchorId="36F3E66B" wp14:editId="45DB5729">
                <wp:simplePos x="0" y="0"/>
                <wp:positionH relativeFrom="column">
                  <wp:posOffset>3004185</wp:posOffset>
                </wp:positionH>
                <wp:positionV relativeFrom="paragraph">
                  <wp:posOffset>110017</wp:posOffset>
                </wp:positionV>
                <wp:extent cx="0" cy="238760"/>
                <wp:effectExtent l="95250" t="38100" r="57150" b="27940"/>
                <wp:wrapNone/>
                <wp:docPr id="359"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8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236.55pt;margin-top:8.65pt;width:0;height:18.8p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EE5AEAABkEAAAOAAAAZHJzL2Uyb0RvYy54bWysU02P0zAQvSPxHyzfafohyhI1XaEucFnB&#10;agvcvY7dWGt7rLFp0n/P2GmzfEoIcbFiz7w3781MNteDs+yoMBrwDV/M5pwpL6E1/tDwz5/evbji&#10;LCbhW2HBq4afVOTX2+fPNn2o1RI6sK1CRiQ+1n1oeJdSqKsqyk45EWcQlKegBnQi0RUPVYuiJ3Zn&#10;q+V8vq56wDYgSBUjvd6MQb4t/FormT5qHVVituGkLZUTy/mQz2q7EfUBReiMPMsQ/6DCCeOp6ER1&#10;I5JgX9H8QuWMRIig00yCq0BrI1XxQG4W85/c7DsRVPFCzYlhalP8f7Tyw/EOmWkbvnr5mjMvHA1p&#10;n1CYQ5fYG0To2Q68p0YCsvUqN6wPsSbczt9htiwHvw+3IB8jxaofgvkSw5g2aHRMWxO+0J6UXpF7&#10;NpRRnKZRqCExOT5Kel2url6ty5QqUWeGXDBgTO8VOJY/Gh7PaieZI7s43saUFT0BMtj6fCZh7Fvf&#10;snQK5Fdkm9kZ5eZ4MTHqLg7SyaoRe680NYv0jTXKmqqdRXYUtGDt42JiocwM0cbaCTQvtv8IOudm&#10;mCqr+7fAKbtUBJ8moDMe8HdV03CRqsf8i+vRa7b9AO3pDi8zpf0r/Tn/K3nBv78X+NMfvf0GAAD/&#10;/wMAUEsDBBQABgAIAAAAIQDcw47k3gAAAAkBAAAPAAAAZHJzL2Rvd25yZXYueG1sTI/BTsMwDIbv&#10;SLxDZCRuLB0d2yhNJzSJA0idtsFhR7fJ2orEqZpsK2+PEQc42v+n35/z1eisOJshdJ4UTCcJCEO1&#10;1x01Cj7eX+6WIEJE0mg9GQVfJsCquL7KMdP+Qjtz3sdGcAmFDBW0MfaZlKFujcMw8b0hzo5+cBh5&#10;HBqpB7xwubPyPknm0mFHfKHF3qxbU3/uT05BOd+sq92xOWDYvvrtmy5Hm5ZK3d6Mz08gohnjHww/&#10;+qwOBTtV/kQ6CKtgtkinjHKwSEEw8LuoFDzMHkEWufz/QfENAAD//wMAUEsBAi0AFAAGAAgAAAAh&#10;ALaDOJL+AAAA4QEAABMAAAAAAAAAAAAAAAAAAAAAAFtDb250ZW50X1R5cGVzXS54bWxQSwECLQAU&#10;AAYACAAAACEAOP0h/9YAAACUAQAACwAAAAAAAAAAAAAAAAAvAQAAX3JlbHMvLnJlbHNQSwECLQAU&#10;AAYACAAAACEAIvdRBOQBAAAZBAAADgAAAAAAAAAAAAAAAAAuAgAAZHJzL2Uyb0RvYy54bWxQSwEC&#10;LQAUAAYACAAAACEA3MOO5N4AAAAJAQAADwAAAAAAAAAAAAAAAAA+BAAAZHJzL2Rvd25yZXYueG1s&#10;UEsFBgAAAAAEAAQA8wAAAEkFAAAAAA==&#10;" strokecolor="black [3040]">
                <v:stroke endarrow="open"/>
                <o:lock v:ext="edit" shapetype="f"/>
              </v:shape>
            </w:pict>
          </mc:Fallback>
        </mc:AlternateContent>
      </w:r>
    </w:p>
    <w:p w:rsidR="008B2B8C" w:rsidRDefault="008B2B8C" w:rsidP="008B2B8C">
      <w:pPr>
        <w:pStyle w:val="ListParagraph"/>
        <w:spacing w:line="240" w:lineRule="auto"/>
        <w:ind w:left="360"/>
        <w:rPr>
          <w:rFonts w:ascii="Times New Roman" w:hAnsi="Times New Roman" w:cs="Times New Roman"/>
          <w:sz w:val="24"/>
        </w:rPr>
      </w:pPr>
    </w:p>
    <w:p w:rsidR="008B2B8C" w:rsidRDefault="008B2B8C" w:rsidP="008B2B8C">
      <w:pPr>
        <w:pStyle w:val="ListParagraph"/>
        <w:spacing w:line="240" w:lineRule="auto"/>
        <w:ind w:left="360"/>
        <w:rPr>
          <w:rFonts w:ascii="Times New Roman" w:hAnsi="Times New Roman" w:cs="Times New Roman"/>
          <w:sz w:val="24"/>
        </w:rPr>
      </w:pPr>
      <w:r>
        <w:rPr>
          <w:lang w:val="en-US"/>
        </w:rPr>
        <mc:AlternateContent>
          <mc:Choice Requires="wps">
            <w:drawing>
              <wp:anchor distT="0" distB="0" distL="114300" distR="114300" simplePos="0" relativeHeight="251691008" behindDoc="0" locked="0" layoutInCell="1" allowOverlap="1" wp14:anchorId="0AAB93E5" wp14:editId="73555D0E">
                <wp:simplePos x="0" y="0"/>
                <wp:positionH relativeFrom="column">
                  <wp:posOffset>2341245</wp:posOffset>
                </wp:positionH>
                <wp:positionV relativeFrom="paragraph">
                  <wp:posOffset>31912</wp:posOffset>
                </wp:positionV>
                <wp:extent cx="1360805" cy="1488440"/>
                <wp:effectExtent l="0" t="0" r="10795" b="16510"/>
                <wp:wrapNone/>
                <wp:docPr id="360"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805" cy="14884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Faktor yang mempengaruhi :</w:t>
                            </w:r>
                          </w:p>
                          <w:p w:rsidR="008B2B8C"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Kemampuan intelektual</w:t>
                            </w:r>
                          </w:p>
                          <w:p w:rsidR="008B2B8C"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Kemampuan fisik</w:t>
                            </w:r>
                          </w:p>
                          <w:p w:rsidR="008B2B8C"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Pengalaman</w:t>
                            </w:r>
                          </w:p>
                          <w:p w:rsidR="008B2B8C" w:rsidRPr="009B417D"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 xml:space="preserve">Motivasi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41" type="#_x0000_t202" style="position:absolute;left:0;text-align:left;margin-left:184.35pt;margin-top:2.5pt;width:107.15pt;height:11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PrgIAAPAFAAAOAAAAZHJzL2Uyb0RvYy54bWysVFtP2zAUfp+0/2D5faQpbddFTVEHYppU&#10;ARpMPLuOTSIcH892m3S/fsdOUgrrC9NeHDvnO7fvXBYXba3ITlhXgc5pejaiRGgORaWfcvrz4frT&#10;nBLnmS6YAi1yuheOXiw/flg0JhNjKEEVwhI0ol3WmJyW3pssSRwvRc3cGRihUSjB1szj0z4lhWUN&#10;Wq9VMh6NZkkDtjAWuHAO/151QrqM9qUU3N9K6YQnKqcYm4+njecmnMlywbIny0xZ8T4M9g9R1KzS&#10;6PRg6op5Rra2+stUXXELDqQ/41AnIGXFRcwBs0lHb7K5L5kRMRckx5kDTe7/meU3uztLqiKn5zPk&#10;R7Mai/QgWk++QkvG01lgqDEuQ+C9QahvUYCVjtk6swb+7BCSHGE6BYfowEgrbR2+mCtBRXSyPxAf&#10;/PBgDZ3PR1NKOMrSyXw+mcTSJC/qxjr/TUBNwiWnFisbQ2C7tfMhAJYNkODNgaqK60qp+AjdJC6V&#10;JTuGfaB8GrJCjVcopUmT09n5dNTldmwhmD7obxTjz6csBNQVc2XnpsBbj1I6hCFiP/bhBr46iuLN&#10;75UIGKV/CIn1iEydiJ1xLvQh/ogOKImZvkexx79E9R7lLg/UiJ5B+4NyXWmwHXuvKS+eB8plh+87&#10;xnV5Bwp8u2ljI6bToec2UOyx5Sx0Y+sMv66Q4jVz/o5ZnFNsJtw9/hYPqQCrB/2NkhLs71P/Ax7H&#10;B6WUNDj3OXW/tswKStR3jYP1JQ29R3x8TKafx/iwx5LNsURv60vAlkpxyxkerwHv1XCVFupHXFGr&#10;4BVFTHP0nVM/XC99t41wxXGxWkUQrgbD/FrfGz5MWmith/aRWdMPgMfZuYFhQ7DszRx02FAgDaut&#10;B1nFIQlEd6z2BcC1EiehX4Fhbx2/I+plUS//AAAA//8DAFBLAwQUAAYACAAAACEAPXo6g9sAAAAJ&#10;AQAADwAAAGRycy9kb3ducmV2LnhtbEyPzU6EQBCE7ya+w6RNvLmD/C0iw2bVeN6IPsAs0wKR6SHM&#10;wOLb25701pWqfF1VHTY7ihVnPzhScL+LQCC1zgzUKfh4f70rQPigyejRESr4Rg+H+vqq0qVxF3rD&#10;tQmdYAj5UivoQ5hKKX3bo9V+5yYk9j7dbHVgOXfSzPrCcDvKOIpyafVA/KHXEz732H41i1UQ68Tk&#10;7Ut6atJj/LTE+1Mss1Wp25vt+Agi4Bb+wvBbn6tDzZ3ObiHjxaggyYs9RxVkPIn9rEj4ODM8eUhB&#10;1pX8v6D+AQAA//8DAFBLAQItABQABgAIAAAAIQC2gziS/gAAAOEBAAATAAAAAAAAAAAAAAAAAAAA&#10;AABbQ29udGVudF9UeXBlc10ueG1sUEsBAi0AFAAGAAgAAAAhADj9If/WAAAAlAEAAAsAAAAAAAAA&#10;AAAAAAAALwEAAF9yZWxzLy5yZWxzUEsBAi0AFAAGAAgAAAAhAMKLD4+uAgAA8AUAAA4AAAAAAAAA&#10;AAAAAAAALgIAAGRycy9lMm9Eb2MueG1sUEsBAi0AFAAGAAgAAAAhAD16OoPbAAAACQEAAA8AAAAA&#10;AAAAAAAAAAAACAUAAGRycy9kb3ducmV2LnhtbFBLBQYAAAAABAAEAPMAAAAQBgAAAAA=&#10;" fillcolor="white [3201]" strokeweight=".5pt">
                <v:stroke dashstyle="dash"/>
                <v:path arrowok="t"/>
                <v:textbox>
                  <w:txbxContent>
                    <w:p w:rsidR="008B2B8C" w:rsidRDefault="008B2B8C" w:rsidP="008B2B8C">
                      <w:pPr>
                        <w:spacing w:after="0" w:line="240" w:lineRule="auto"/>
                        <w:jc w:val="center"/>
                        <w:rPr>
                          <w:rFonts w:ascii="Times New Roman" w:hAnsi="Times New Roman" w:cs="Times New Roman"/>
                          <w:sz w:val="24"/>
                        </w:rPr>
                      </w:pPr>
                      <w:r>
                        <w:rPr>
                          <w:rFonts w:ascii="Times New Roman" w:hAnsi="Times New Roman" w:cs="Times New Roman"/>
                          <w:sz w:val="24"/>
                        </w:rPr>
                        <w:t>Faktor yang mempengaruhi :</w:t>
                      </w:r>
                    </w:p>
                    <w:p w:rsidR="008B2B8C"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Kemampuan intelektual</w:t>
                      </w:r>
                    </w:p>
                    <w:p w:rsidR="008B2B8C"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Kemampuan fisik</w:t>
                      </w:r>
                    </w:p>
                    <w:p w:rsidR="008B2B8C"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Pengalaman</w:t>
                      </w:r>
                    </w:p>
                    <w:p w:rsidR="008B2B8C" w:rsidRPr="009B417D" w:rsidRDefault="008B2B8C" w:rsidP="008B2B8C">
                      <w:pPr>
                        <w:pStyle w:val="ListParagraph"/>
                        <w:numPr>
                          <w:ilvl w:val="0"/>
                          <w:numId w:val="28"/>
                        </w:numPr>
                        <w:spacing w:after="0" w:line="240" w:lineRule="auto"/>
                        <w:ind w:left="440"/>
                        <w:rPr>
                          <w:rFonts w:ascii="Times New Roman" w:hAnsi="Times New Roman" w:cs="Times New Roman"/>
                          <w:sz w:val="24"/>
                        </w:rPr>
                      </w:pPr>
                      <w:r>
                        <w:rPr>
                          <w:rFonts w:ascii="Times New Roman" w:hAnsi="Times New Roman" w:cs="Times New Roman"/>
                          <w:sz w:val="24"/>
                        </w:rPr>
                        <w:t xml:space="preserve">Motivasi </w:t>
                      </w:r>
                    </w:p>
                  </w:txbxContent>
                </v:textbox>
              </v:shape>
            </w:pict>
          </mc:Fallback>
        </mc:AlternateContent>
      </w:r>
    </w:p>
    <w:p w:rsidR="008B2B8C" w:rsidRDefault="008B2B8C" w:rsidP="008B2B8C">
      <w:pPr>
        <w:pStyle w:val="ListParagraph"/>
        <w:spacing w:line="240" w:lineRule="auto"/>
        <w:ind w:left="360"/>
        <w:rPr>
          <w:rFonts w:ascii="Times New Roman" w:hAnsi="Times New Roman" w:cs="Times New Roman"/>
          <w:sz w:val="24"/>
        </w:rPr>
      </w:pPr>
    </w:p>
    <w:p w:rsidR="008B2B8C" w:rsidRPr="00700558" w:rsidRDefault="008B2B8C" w:rsidP="008B2B8C">
      <w:pPr>
        <w:pStyle w:val="ListParagraph"/>
        <w:spacing w:line="240" w:lineRule="auto"/>
        <w:ind w:left="360"/>
        <w:rPr>
          <w:rFonts w:ascii="Times New Roman" w:hAnsi="Times New Roman" w:cs="Times New Roman"/>
          <w:sz w:val="24"/>
          <w:lang w:val="id-ID"/>
        </w:rPr>
      </w:pPr>
    </w:p>
    <w:p w:rsidR="008B2B8C" w:rsidRPr="00700558" w:rsidRDefault="008B2B8C" w:rsidP="008B2B8C">
      <w:pPr>
        <w:pStyle w:val="ListParagraph"/>
        <w:spacing w:line="240" w:lineRule="auto"/>
        <w:ind w:left="360"/>
        <w:rPr>
          <w:rFonts w:ascii="Times New Roman" w:hAnsi="Times New Roman" w:cs="Times New Roman"/>
          <w:sz w:val="24"/>
          <w:lang w:val="id-ID"/>
        </w:rPr>
      </w:pPr>
    </w:p>
    <w:p w:rsidR="008B2B8C" w:rsidRPr="00700558" w:rsidRDefault="008B2B8C" w:rsidP="008B2B8C">
      <w:pPr>
        <w:pStyle w:val="ListParagraph"/>
        <w:spacing w:line="240" w:lineRule="auto"/>
        <w:ind w:left="360"/>
        <w:rPr>
          <w:rFonts w:ascii="Times New Roman" w:hAnsi="Times New Roman" w:cs="Times New Roman"/>
          <w:sz w:val="24"/>
          <w:lang w:val="id-ID"/>
        </w:rPr>
      </w:pPr>
      <w:r>
        <w:rPr>
          <w:lang w:val="en-US"/>
        </w:rPr>
        <mc:AlternateContent>
          <mc:Choice Requires="wps">
            <w:drawing>
              <wp:anchor distT="0" distB="0" distL="114300" distR="114300" simplePos="0" relativeHeight="251682816" behindDoc="0" locked="0" layoutInCell="1" allowOverlap="1" wp14:anchorId="2CDFCA03" wp14:editId="2055AC89">
                <wp:simplePos x="0" y="0"/>
                <wp:positionH relativeFrom="column">
                  <wp:posOffset>5848</wp:posOffset>
                </wp:positionH>
                <wp:positionV relativeFrom="paragraph">
                  <wp:posOffset>185273</wp:posOffset>
                </wp:positionV>
                <wp:extent cx="2305050" cy="671978"/>
                <wp:effectExtent l="0" t="0" r="0" b="0"/>
                <wp:wrapNone/>
                <wp:docPr id="3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6719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2B8C" w:rsidRPr="00ED3C07" w:rsidRDefault="008B2B8C" w:rsidP="008B2B8C">
                            <w:pPr>
                              <w:spacing w:after="0" w:line="240" w:lineRule="auto"/>
                              <w:rPr>
                                <w:rFonts w:ascii="Times New Roman" w:hAnsi="Times New Roman" w:cs="Times New Roman"/>
                                <w:sz w:val="24"/>
                              </w:rPr>
                            </w:pPr>
                            <w:r w:rsidRPr="00ED3C07">
                              <w:rPr>
                                <w:rFonts w:ascii="Times New Roman" w:hAnsi="Times New Roman" w:cs="Times New Roman"/>
                                <w:sz w:val="24"/>
                              </w:rPr>
                              <w:t>Keterangan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yang diteliti</w:t>
                            </w:r>
                          </w:p>
                          <w:p w:rsidR="008B2B8C" w:rsidRPr="00ED3C07" w:rsidRDefault="008B2B8C" w:rsidP="008B2B8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yang 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42" type="#_x0000_t202" style="position:absolute;left:0;text-align:left;margin-left:.45pt;margin-top:14.6pt;width:181.5pt;height:5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wdlwIAAK4FAAAOAAAAZHJzL2Uyb0RvYy54bWysVN9P2zAQfp+0/8Hy+0hToIWqKepATJMq&#10;QCsTz65jtxaOz7PdJt1fv7OTlMJ4YZoqpbbvu9/f3fSqqTTZCecVmILmJwNKhOFQKrMu6M/H2y8X&#10;lPjATMk0GFHQvfD0avb507S2EzGEDehSOIJGjJ/UtqCbEOwkyzzfiIr5E7DCoFCCq1jAq1tnpWM1&#10;Wq90NhwMRlkNrrQOuPAeX29aIZ0l+1IKHu6l9CIQXVCMLaSvS99V/GazKZusHbMbxbsw2D9EUTFl&#10;0OnB1A0LjGyd+stUpbgDDzKccKgykFJxkXLAbPLBm2yWG2ZFygWL4+2hTP7/meV3uwdHVFnQ01FO&#10;iWEVNulRNIF8hYacj2OBausniFtaRIYG37HRKVlvF8CfPUKyI0yr4BEdC9JIV8V/TJWgIvZgf6h7&#10;dMPxcXg6OMcfJRxlo3F+Ob6IfrMXbet8+CagIvFQUId9TRGw3cKHFtpDojMPWpW3Sut0iVwS19qR&#10;HUMW6JB3xl+htCE1Oj/FMKKSgajeWtYmvojEps5dTLfNMJ3CXouI0eaHkFjNlOg7vhnnwhz8J3RE&#10;SXT1EcUO/xLVR5TbPFAjeQYTDsqVMuDaxr4uWfncl0y2+K7hvs07liA0qybRKB/1lFlBuUfGOGiH&#10;zlt+q7B7C+bDA3M4Zdhw3BzhHj9SA1YfuhMlG3C/33uPeCQ/SimpcWoL6n9tmROU6O8Gx+IyPzuL&#10;Y54uZ+fjIV7csWR1LDHb6hqQEkh8jC4dIz7o/igdVE+4YObRK4qY4ei7oKE/Xod2l+CC4mI+TyAc&#10;bMvCwiwt7wclcvOxeWLOdgQOSP076OebTd7wuMXGBhmYbwNIlUgeC91WtWsALoU0Jt0Ci1vn+J5Q&#10;L2t29gcAAP//AwBQSwMEFAAGAAgAAAAhAM/yzMfcAAAABwEAAA8AAABkcnMvZG93bnJldi54bWxM&#10;jjFvwjAQhfdK/AfrkLqg4pCoqKRxEEJFgoGhaRc2E1+TqPE5sg2k/77XqYz33qd3X7EebS+u6EPn&#10;SMFinoBAqp3pqFHw+bF7egERoiaje0eo4AcDrMvJQ6Fz4270jtcqNoJHKORaQRvjkEsZ6hatDnM3&#10;IHH35bzVkU/fSOP1jcdtL9MkWUqrO+IPrR5w22L9XV2sgmM47Wcnv9/NqmDkAfH4dlhEpR6n4+YV&#10;RMQx/sPwp8/qULLT2V3IBNErWDGnIF2lILjNlhkHZ8ay5wRkWch7//IXAAD//wMAUEsBAi0AFAAG&#10;AAgAAAAhALaDOJL+AAAA4QEAABMAAAAAAAAAAAAAAAAAAAAAAFtDb250ZW50X1R5cGVzXS54bWxQ&#10;SwECLQAUAAYACAAAACEAOP0h/9YAAACUAQAACwAAAAAAAAAAAAAAAAAvAQAAX3JlbHMvLnJlbHNQ&#10;SwECLQAUAAYACAAAACEAtBlcHZcCAACuBQAADgAAAAAAAAAAAAAAAAAuAgAAZHJzL2Uyb0RvYy54&#10;bWxQSwECLQAUAAYACAAAACEAz/LMx9wAAAAHAQAADwAAAAAAAAAAAAAAAADxBAAAZHJzL2Rvd25y&#10;ZXYueG1sUEsFBgAAAAAEAAQA8wAAAPoFAAAAAA==&#10;" fillcolor="white [3201]" stroked="f" strokeweight=".5pt">
                <v:path arrowok="t"/>
                <v:textbox>
                  <w:txbxContent>
                    <w:p w:rsidR="008B2B8C" w:rsidRPr="00ED3C07" w:rsidRDefault="008B2B8C" w:rsidP="008B2B8C">
                      <w:pPr>
                        <w:spacing w:after="0" w:line="240" w:lineRule="auto"/>
                        <w:rPr>
                          <w:rFonts w:ascii="Times New Roman" w:hAnsi="Times New Roman" w:cs="Times New Roman"/>
                          <w:sz w:val="24"/>
                        </w:rPr>
                      </w:pPr>
                      <w:r w:rsidRPr="00ED3C07">
                        <w:rPr>
                          <w:rFonts w:ascii="Times New Roman" w:hAnsi="Times New Roman" w:cs="Times New Roman"/>
                          <w:sz w:val="24"/>
                        </w:rPr>
                        <w:t>Keterangan :</w:t>
                      </w:r>
                    </w:p>
                    <w:p w:rsidR="008B2B8C" w:rsidRDefault="008B2B8C" w:rsidP="008B2B8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yang diteliti</w:t>
                      </w:r>
                    </w:p>
                    <w:p w:rsidR="008B2B8C" w:rsidRPr="00ED3C07" w:rsidRDefault="008B2B8C" w:rsidP="008B2B8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yang tidak diteliti</w:t>
                      </w:r>
                    </w:p>
                  </w:txbxContent>
                </v:textbox>
              </v:shape>
            </w:pict>
          </mc:Fallback>
        </mc:AlternateContent>
      </w:r>
    </w:p>
    <w:p w:rsidR="008B2B8C" w:rsidRPr="00A4338E" w:rsidRDefault="008B2B8C" w:rsidP="008B2B8C">
      <w:pPr>
        <w:spacing w:line="240" w:lineRule="auto"/>
        <w:rPr>
          <w:rFonts w:ascii="Times New Roman" w:hAnsi="Times New Roman" w:cs="Times New Roman"/>
          <w:sz w:val="24"/>
          <w:lang w:val="id-ID"/>
        </w:rPr>
      </w:pPr>
      <w:r>
        <w:rPr>
          <w:lang w:val="en-US"/>
        </w:rPr>
        <mc:AlternateContent>
          <mc:Choice Requires="wps">
            <w:drawing>
              <wp:anchor distT="4294967295" distB="4294967295" distL="114300" distR="114300" simplePos="0" relativeHeight="251684864" behindDoc="0" locked="0" layoutInCell="1" allowOverlap="1" wp14:anchorId="11C8B646" wp14:editId="5C055F3D">
                <wp:simplePos x="0" y="0"/>
                <wp:positionH relativeFrom="column">
                  <wp:posOffset>139700</wp:posOffset>
                </wp:positionH>
                <wp:positionV relativeFrom="paragraph">
                  <wp:posOffset>216535</wp:posOffset>
                </wp:positionV>
                <wp:extent cx="754380" cy="0"/>
                <wp:effectExtent l="0" t="0" r="7620" b="19050"/>
                <wp:wrapNone/>
                <wp:docPr id="362"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7.05pt" to="70.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91AEAAPoDAAAOAAAAZHJzL2Uyb0RvYy54bWysU9tu2zAMfR+wfxD0vjhJ16414vQhwfZS&#10;bMGyfQArS7FQ3UBpifP3o+TY7S4YhmEvgkTykDyH1Oq+t4YdJUbtXcMXszln0gnfando+Ncv79/c&#10;chYTuBaMd7LhZxn5/fr1q9Up1HLpO29aiYySuFifQsO7lEJdVVF00kKc+SAdOZVHC4meeKhahBNl&#10;t6Zazuc31cljG9ALGSNZt4OTr0t+paRIn5SKMjHTcOotlRPL+ZjPar2C+oAQOi0ubcA/dGFBOyo6&#10;pdpCAvYN9S+prBboo1dpJrytvFJayMKB2CzmP7HZdxBk4ULixDDJFP9fWvHxuEOm24Zf3Sw5c2Bp&#10;SPuEoA9dYhvvHEnokV3fZalOIdaE2LgdZrKid/vw4MVTJF/1gzM/YhjCeoU2hxNb1hfpz5P0sk9M&#10;kPHd9durWxqQGF0V1CMuYEwfpLcsXxputMuiQA3Hh5hyZajHkGw2Lp/ZsoXYsSPQ6Fu6ZQIUmt2l&#10;16G90mg6GzlAP0tFalBDi1Ki7KHcGLykeVpMWSgyQ5Q2ZgLN/wy6xGaYLLv5t8ApulT0Lk1Aq53H&#10;31VN/diqGuJH1gPXTPvRt+cdjqOjBSv6XD5D3uCX7wJ//rLr7wAAAP//AwBQSwMEFAAGAAgAAAAh&#10;AP9p6B3eAAAACAEAAA8AAABkcnMvZG93bnJldi54bWxMj8FKw0AQhu+C77BMwZvdNBaRmE0pQkAP&#10;PbQG7XGanSbB7GzY3TaxT+8WD3qc+Yd/vi9fTaYXZ3K+s6xgMU9AENdWd9woqN7L+ycQPiBr7C2T&#10;gm/ysCpub3LMtB15S+ddaEQsYZ+hgjaEIZPS1y0Z9HM7EMfsaJ3BEEfXSO1wjOWml2mSPEqDHccP&#10;LQ700lL9tTsZBb6sqv12M+4/jpfXy5vDUNafG6XuZtP6GUSgKfwdwxU/okMRmQ72xNqLXkGaRpWg&#10;4GG5AHHNl0lUOfwuZJHL/wLFDwAAAP//AwBQSwECLQAUAAYACAAAACEAtoM4kv4AAADhAQAAEwAA&#10;AAAAAAAAAAAAAAAAAAAAW0NvbnRlbnRfVHlwZXNdLnhtbFBLAQItABQABgAIAAAAIQA4/SH/1gAA&#10;AJQBAAALAAAAAAAAAAAAAAAAAC8BAABfcmVscy8ucmVsc1BLAQItABQABgAIAAAAIQA/1Dm91AEA&#10;APoDAAAOAAAAAAAAAAAAAAAAAC4CAABkcnMvZTJvRG9jLnhtbFBLAQItABQABgAIAAAAIQD/aegd&#10;3gAAAAgBAAAPAAAAAAAAAAAAAAAAAC4EAABkcnMvZG93bnJldi54bWxQSwUGAAAAAAQABADzAAAA&#10;OQUAAAAA&#10;" strokecolor="black [3040]">
                <v:stroke dashstyle="dash"/>
                <o:lock v:ext="edit" shapetype="f"/>
              </v:line>
            </w:pict>
          </mc:Fallback>
        </mc:AlternateContent>
      </w:r>
    </w:p>
    <w:p w:rsidR="008B2B8C" w:rsidRPr="00A4338E" w:rsidRDefault="008B2B8C" w:rsidP="008B2B8C">
      <w:r>
        <w:rPr>
          <w:lang w:val="en-US"/>
        </w:rPr>
        <mc:AlternateContent>
          <mc:Choice Requires="wps">
            <w:drawing>
              <wp:anchor distT="4294967295" distB="4294967295" distL="114300" distR="114300" simplePos="0" relativeHeight="251683840" behindDoc="0" locked="0" layoutInCell="1" allowOverlap="1" wp14:anchorId="55238FC2" wp14:editId="504EF532">
                <wp:simplePos x="0" y="0"/>
                <wp:positionH relativeFrom="column">
                  <wp:posOffset>138430</wp:posOffset>
                </wp:positionH>
                <wp:positionV relativeFrom="paragraph">
                  <wp:posOffset>137780</wp:posOffset>
                </wp:positionV>
                <wp:extent cx="754380" cy="0"/>
                <wp:effectExtent l="0" t="0" r="26670" b="19050"/>
                <wp:wrapNone/>
                <wp:docPr id="364"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pt,10.85pt" to="70.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3xAEAANUDAAAOAAAAZHJzL2Uyb0RvYy54bWysU8uO2zAMvBfoPwi6N3b21cCIs4cs2sui&#10;DZr2A7SyFAsriQKlxs7fl1Jib18oiqIXwRJnhhySXt+PzrKjwmjAt3y5qDlTXkJn/KHlXz6/e7Pi&#10;LCbhO2HBq5afVOT3m9ev1kNo1BX0YDuFjER8bIbQ8j6l0FRVlL1yIi4gKE9BDehEoiseqg7FQOrO&#10;Vld1fVcNgF1AkCpGen04B/mm6GutZPqodVSJ2ZZTbamcWM6nfFabtWgOKEJv5KUM8Q9VOGE8JZ2l&#10;HkQS7CuaX6SckQgRdFpIcBVobaQqHsjNsv7Jzb4XQRUv1JwY5jbF/ycrPxx3yEzX8uu7G868cDSk&#10;fUJhDn1iW/CeWgjIble5VUOIDTG2fofZrBz9PjyCfI4Uq34I5ksMZ9io0WU4uWVjaf1pbr0aE5P0&#10;+Pb25npFA5JTqBLNxAsY03sFjuWPllvjc1NEI46PMeXMopkglzLOmUsN6WRVBlv/SWkySrmWhV1W&#10;TG0tsqOg5eiel9khaRVkpmhj7Uyq/0y6YDNNlbX7W+KMLhnBp5nojAf8XdY0TqXqM35yffaabT9B&#10;d9rhNBXaneLssud5Ob+/F/rL37j5BgAA//8DAFBLAwQUAAYACAAAACEAcZ5nyd0AAAAIAQAADwAA&#10;AGRycy9kb3ducmV2LnhtbEyPzW6DMBCE75XyDtZG6q1ZElUhopio6s+pPVCSQ48O3gIKXiPsAO3T&#10;16iH5rSandXMt+l+Mq0YqHeNZQnrVQSCuLS64UrC8fB6twPhvGKtWssk4Zsc7LPFTaoSbUf+oKHw&#10;lQgh7BIlofa+SxBdWZNRbmU74uB92d4oH2Rfoe7VGMJNi5so2qJRDYeGWnX0VFN5Li5GQvzyVuTd&#10;+Pz+k2OMeT5Yvzt/Snm7nB4fQHia/P8xzPgBHbLAdLIX1k60EjbrQO7nGYOY/ftoC+L0t8AsxesH&#10;sl8AAAD//wMAUEsBAi0AFAAGAAgAAAAhALaDOJL+AAAA4QEAABMAAAAAAAAAAAAAAAAAAAAAAFtD&#10;b250ZW50X1R5cGVzXS54bWxQSwECLQAUAAYACAAAACEAOP0h/9YAAACUAQAACwAAAAAAAAAAAAAA&#10;AAAvAQAAX3JlbHMvLnJlbHNQSwECLQAUAAYACAAAACEAOTLf98QBAADVAwAADgAAAAAAAAAAAAAA&#10;AAAuAgAAZHJzL2Uyb0RvYy54bWxQSwECLQAUAAYACAAAACEAcZ5nyd0AAAAIAQAADwAAAAAAAAAA&#10;AAAAAAAeBAAAZHJzL2Rvd25yZXYueG1sUEsFBgAAAAAEAAQA8wAAACgFAAAAAA==&#10;" strokecolor="black [3040]">
                <o:lock v:ext="edit" shapetype="f"/>
              </v:line>
            </w:pict>
          </mc:Fallback>
        </mc:AlternateContent>
      </w:r>
    </w:p>
    <w:p w:rsidR="008B2B8C" w:rsidRDefault="008B2B8C" w:rsidP="008B2B8C">
      <w:r>
        <w:rPr>
          <w:lang w:val="en-US"/>
        </w:rPr>
        <mc:AlternateContent>
          <mc:Choice Requires="wps">
            <w:drawing>
              <wp:anchor distT="0" distB="0" distL="114300" distR="114300" simplePos="0" relativeHeight="251694080" behindDoc="0" locked="0" layoutInCell="1" allowOverlap="1" wp14:anchorId="00215257" wp14:editId="1960788C">
                <wp:simplePos x="0" y="0"/>
                <wp:positionH relativeFrom="column">
                  <wp:posOffset>883507</wp:posOffset>
                </wp:positionH>
                <wp:positionV relativeFrom="paragraph">
                  <wp:posOffset>70396</wp:posOffset>
                </wp:positionV>
                <wp:extent cx="3327400" cy="635"/>
                <wp:effectExtent l="0" t="0" r="6350" b="2540"/>
                <wp:wrapNone/>
                <wp:docPr id="363" name="Text Box 363"/>
                <wp:cNvGraphicFramePr/>
                <a:graphic xmlns:a="http://schemas.openxmlformats.org/drawingml/2006/main">
                  <a:graphicData uri="http://schemas.microsoft.com/office/word/2010/wordprocessingShape">
                    <wps:wsp>
                      <wps:cNvSpPr txBox="1"/>
                      <wps:spPr>
                        <a:xfrm>
                          <a:off x="0" y="0"/>
                          <a:ext cx="3327400" cy="635"/>
                        </a:xfrm>
                        <a:prstGeom prst="rect">
                          <a:avLst/>
                        </a:prstGeom>
                        <a:solidFill>
                          <a:prstClr val="white"/>
                        </a:solidFill>
                        <a:ln>
                          <a:noFill/>
                        </a:ln>
                        <a:effectLst/>
                      </wps:spPr>
                      <wps:txbx>
                        <w:txbxContent>
                          <w:p w:rsidR="008B2B8C" w:rsidRPr="006D581C" w:rsidRDefault="008B2B8C" w:rsidP="008B2B8C">
                            <w:pPr>
                              <w:pStyle w:val="Caption"/>
                              <w:jc w:val="center"/>
                              <w:rPr>
                                <w:rFonts w:ascii="Times New Roman" w:hAnsi="Times New Roman" w:cs="Times New Roman"/>
                                <w:color w:val="auto"/>
                                <w:sz w:val="24"/>
                              </w:rPr>
                            </w:pPr>
                            <w:bookmarkStart w:id="20" w:name="_Toc108867581"/>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6</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Kerangka konsep penelitian</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63" o:spid="_x0000_s1043" type="#_x0000_t202" style="position:absolute;margin-left:69.55pt;margin-top:5.55pt;width:262pt;height:.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vsNwIAAHcEAAAOAAAAZHJzL2Uyb0RvYy54bWysVE1v2zAMvQ/YfxB0X5yPLS2MOEWWIsOA&#10;oi2QDD0rshwbkESNUmJnv36UHKdbt9Owi0KR1KPfI5nFXWc0Oyn0DdiCT0ZjzpSVUDb2UPBvu82H&#10;W858ELYUGqwq+Fl5frd8/27RulxNoQZdKmQEYn3euoLXIbg8y7yslRF+BE5ZClaARgS64iErUbSE&#10;bnQ2HY/nWQtYOgSpvCfvfR/ky4RfVUqGp6ryKjBdcPq2kE5M5z6e2XIh8gMKVzfy8hniH77CiMZS&#10;0SvUvQiCHbH5A8o0EsFDFUYSTAZV1UiVOBCbyfgNm20tnEpcSBzvrjL5/wcrH0/PyJqy4LP5jDMr&#10;DDVpp7rAPkPHoo8Uap3PKXHrKDV0FKBOD35Pzki8q9DEX6LEKE5an6/6RjhJztlsevNxTCFJsfns&#10;U8TIXp869OGLAsOiUXCk5iVNxenBhz51SImVPOim3DRax0sMrDWyk6BGt3UT1AX8tyxtY66F+KoH&#10;7D0qTcqlSmTbs4pW6PZd0mdyM1DeQ3kmJRD6afJObhoq/yB8eBZI40MMaSXCEx2VhrbgcLE4qwF/&#10;/M0f86mrFOWspXEsuP9+FKg4018t9TvO7mDgYOwHwx7NGoj4hJbNyWTSAwx6MCsE80KbsopVKCSs&#10;pFoFD4O5Dv1S0KZJtVqlJJpQJ8KD3ToZoQeZd92LQHdpUqDePsIwqCJ/06s+N3XLrY6BhE+NjML2&#10;KtIAxAtNdxqFyybG9fn1nrJe/y+WPwEAAP//AwBQSwMEFAAGAAgAAAAhAIV7u9DdAAAACQEAAA8A&#10;AABkcnMvZG93bnJldi54bWxMT0FOwzAQvCPxB2uRuCDqpKkiCHGqqoIDXCpCL9zceBsH4nUUO234&#10;PdsTnHZmdzQzW65n14sTjqHzpCBdJCCQGm86ahXsP17uH0CEqMno3hMq+MEA6+r6qtSF8Wd6x1Md&#10;W8EmFAqtwMY4FFKGxqLTYeEHJL4d/eh0ZDq20oz6zOaul8skyaXTHXGC1QNuLTbf9eQU7FafO3s3&#10;HZ/fNqtsfN1P2/yrrZW6vZk3TyAizvFPDJf6XB0q7nTwE5kgeubZY8pSBilPFuR5xuBwWSxBVqX8&#10;/0H1CwAA//8DAFBLAQItABQABgAIAAAAIQC2gziS/gAAAOEBAAATAAAAAAAAAAAAAAAAAAAAAABb&#10;Q29udGVudF9UeXBlc10ueG1sUEsBAi0AFAAGAAgAAAAhADj9If/WAAAAlAEAAAsAAAAAAAAAAAAA&#10;AAAALwEAAF9yZWxzLy5yZWxzUEsBAi0AFAAGAAgAAAAhABQqi+w3AgAAdwQAAA4AAAAAAAAAAAAA&#10;AAAALgIAAGRycy9lMm9Eb2MueG1sUEsBAi0AFAAGAAgAAAAhAIV7u9DdAAAACQEAAA8AAAAAAAAA&#10;AAAAAAAAkQQAAGRycy9kb3ducmV2LnhtbFBLBQYAAAAABAAEAPMAAACbBQAAAAA=&#10;" stroked="f">
                <v:textbox style="mso-fit-shape-to-text:t" inset="0,0,0,0">
                  <w:txbxContent>
                    <w:p w:rsidR="008B2B8C" w:rsidRPr="006D581C" w:rsidRDefault="008B2B8C" w:rsidP="008B2B8C">
                      <w:pPr>
                        <w:pStyle w:val="Caption"/>
                        <w:jc w:val="center"/>
                        <w:rPr>
                          <w:rFonts w:ascii="Times New Roman" w:hAnsi="Times New Roman" w:cs="Times New Roman"/>
                          <w:color w:val="auto"/>
                          <w:sz w:val="24"/>
                        </w:rPr>
                      </w:pPr>
                      <w:bookmarkStart w:id="21" w:name="_Toc108867581"/>
                      <w:r w:rsidRPr="006D581C">
                        <w:rPr>
                          <w:rFonts w:ascii="Times New Roman" w:hAnsi="Times New Roman" w:cs="Times New Roman"/>
                          <w:color w:val="auto"/>
                          <w:sz w:val="24"/>
                        </w:rPr>
                        <w:t>Gambar 2.</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6</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Kerangka konsep penelitian</w:t>
                      </w:r>
                      <w:bookmarkEnd w:id="21"/>
                    </w:p>
                  </w:txbxContent>
                </v:textbox>
              </v:shape>
            </w:pict>
          </mc:Fallback>
        </mc:AlternateContent>
      </w:r>
    </w:p>
    <w:p w:rsidR="008B2B8C" w:rsidRPr="00A4338E" w:rsidRDefault="008B2B8C" w:rsidP="008B2B8C"/>
    <w:p w:rsidR="008B2B8C" w:rsidRDefault="008B2B8C" w:rsidP="008B2B8C">
      <w:pPr>
        <w:pStyle w:val="Heading2"/>
        <w:numPr>
          <w:ilvl w:val="1"/>
          <w:numId w:val="4"/>
        </w:numPr>
        <w:spacing w:before="0" w:line="360" w:lineRule="auto"/>
        <w:ind w:left="567" w:hanging="578"/>
        <w:rPr>
          <w:rFonts w:ascii="Times New Roman" w:hAnsi="Times New Roman" w:cs="Times New Roman"/>
          <w:color w:val="auto"/>
          <w:sz w:val="24"/>
        </w:rPr>
      </w:pPr>
      <w:r w:rsidRPr="00700558">
        <w:rPr>
          <w:rFonts w:ascii="Times New Roman" w:hAnsi="Times New Roman" w:cs="Times New Roman"/>
          <w:color w:val="auto"/>
          <w:sz w:val="24"/>
          <w:lang w:val="id-ID"/>
        </w:rPr>
        <w:t>Hipotesis</w:t>
      </w:r>
      <w:bookmarkEnd w:id="19"/>
    </w:p>
    <w:p w:rsidR="008B2B8C" w:rsidRPr="00303BF4" w:rsidRDefault="008B2B8C" w:rsidP="008B2B8C">
      <w:pPr>
        <w:spacing w:line="360" w:lineRule="auto"/>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5636"/>
      </w:tblGrid>
      <w:tr w:rsidR="008B2B8C" w:rsidTr="00746975">
        <w:tc>
          <w:tcPr>
            <w:tcW w:w="1418" w:type="dxa"/>
          </w:tcPr>
          <w:p w:rsidR="008B2B8C" w:rsidRPr="00303BF4" w:rsidRDefault="008B2B8C" w:rsidP="00746975">
            <w:pPr>
              <w:spacing w:line="480" w:lineRule="auto"/>
              <w:rPr>
                <w:rFonts w:ascii="Times New Roman" w:hAnsi="Times New Roman" w:cs="Times New Roman"/>
                <w:sz w:val="24"/>
              </w:rPr>
            </w:pPr>
            <w:r w:rsidRPr="00303BF4">
              <w:rPr>
                <w:rFonts w:ascii="Times New Roman" w:hAnsi="Times New Roman" w:cs="Times New Roman"/>
                <w:sz w:val="24"/>
              </w:rPr>
              <w:t>H1</w:t>
            </w:r>
          </w:p>
        </w:tc>
        <w:tc>
          <w:tcPr>
            <w:tcW w:w="283" w:type="dxa"/>
          </w:tcPr>
          <w:p w:rsidR="008B2B8C" w:rsidRPr="00303BF4" w:rsidRDefault="008B2B8C" w:rsidP="00746975">
            <w:pPr>
              <w:spacing w:line="480" w:lineRule="auto"/>
              <w:ind w:left="-98" w:right="-108"/>
              <w:jc w:val="right"/>
              <w:rPr>
                <w:rFonts w:ascii="Times New Roman" w:hAnsi="Times New Roman" w:cs="Times New Roman"/>
                <w:sz w:val="24"/>
              </w:rPr>
            </w:pPr>
            <w:r>
              <w:rPr>
                <w:rFonts w:ascii="Times New Roman" w:hAnsi="Times New Roman" w:cs="Times New Roman"/>
                <w:sz w:val="24"/>
              </w:rPr>
              <w:t>:</w:t>
            </w:r>
          </w:p>
        </w:tc>
        <w:tc>
          <w:tcPr>
            <w:tcW w:w="5636" w:type="dxa"/>
          </w:tcPr>
          <w:p w:rsidR="008B2B8C" w:rsidRDefault="008B2B8C" w:rsidP="00746975">
            <w:pPr>
              <w:spacing w:line="480" w:lineRule="auto"/>
              <w:jc w:val="both"/>
            </w:pPr>
            <w:r w:rsidRPr="00700558">
              <w:rPr>
                <w:rFonts w:ascii="Times New Roman" w:hAnsi="Times New Roman" w:cs="Times New Roman"/>
                <w:sz w:val="24"/>
                <w:lang w:val="id-ID"/>
              </w:rPr>
              <w:t xml:space="preserve">Ada pengaruh penyuluhan dengan media </w:t>
            </w:r>
            <w:r w:rsidRPr="00700558">
              <w:rPr>
                <w:rFonts w:ascii="Times New Roman" w:hAnsi="Times New Roman" w:cs="Times New Roman"/>
                <w:i/>
                <w:sz w:val="24"/>
                <w:lang w:val="id-ID"/>
              </w:rPr>
              <w:t>audio visual</w:t>
            </w:r>
            <w:r w:rsidRPr="00700558">
              <w:rPr>
                <w:rFonts w:ascii="Times New Roman" w:hAnsi="Times New Roman" w:cs="Times New Roman"/>
                <w:sz w:val="24"/>
                <w:lang w:val="id-ID"/>
              </w:rPr>
              <w:t xml:space="preserve"> terhadap tingk</w:t>
            </w:r>
            <w:r>
              <w:rPr>
                <w:rFonts w:ascii="Times New Roman" w:hAnsi="Times New Roman" w:cs="Times New Roman"/>
                <w:sz w:val="24"/>
                <w:lang w:val="id-ID"/>
              </w:rPr>
              <w:t>at pengetahuan dan keterampilan</w:t>
            </w:r>
            <w:r>
              <w:rPr>
                <w:rFonts w:ascii="Times New Roman" w:hAnsi="Times New Roman" w:cs="Times New Roman"/>
                <w:sz w:val="24"/>
              </w:rPr>
              <w:t xml:space="preserve"> </w:t>
            </w:r>
            <w:r w:rsidRPr="00700558">
              <w:rPr>
                <w:rFonts w:ascii="Times New Roman" w:hAnsi="Times New Roman" w:cs="Times New Roman"/>
                <w:sz w:val="24"/>
                <w:lang w:val="id-ID"/>
              </w:rPr>
              <w:t>remaja putri dalam melakukan SADARI.</w:t>
            </w:r>
          </w:p>
        </w:tc>
      </w:tr>
    </w:tbl>
    <w:p w:rsidR="009E4914" w:rsidRPr="007F7161" w:rsidRDefault="009E4914" w:rsidP="007F7161"/>
    <w:sectPr w:rsidR="009E4914" w:rsidRPr="007F7161" w:rsidSect="00BB50FD">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0B" w:rsidRDefault="008B2B8C">
    <w:pPr>
      <w:pStyle w:val="Header"/>
      <w:jc w:val="right"/>
    </w:pPr>
    <w:r>
      <w:rPr>
        <w:noProof w:val="0"/>
      </w:rPr>
      <w:fldChar w:fldCharType="begin"/>
    </w:r>
    <w:r>
      <w:instrText xml:space="preserve"> PAGE   \* MERGEFORMAT </w:instrText>
    </w:r>
    <w:r>
      <w:rPr>
        <w:noProof w:val="0"/>
      </w:rPr>
      <w:fldChar w:fldCharType="separate"/>
    </w:r>
    <w:r>
      <w:t>2</w:t>
    </w:r>
    <w:r>
      <w:fldChar w:fldCharType="end"/>
    </w:r>
  </w:p>
  <w:p w:rsidR="0085230B" w:rsidRDefault="008B2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885"/>
    <w:multiLevelType w:val="hybridMultilevel"/>
    <w:tmpl w:val="5B8A0FF0"/>
    <w:lvl w:ilvl="0" w:tplc="F064AE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A821B8"/>
    <w:multiLevelType w:val="hybridMultilevel"/>
    <w:tmpl w:val="080E43C4"/>
    <w:lvl w:ilvl="0" w:tplc="3D0AF288">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ABC724C"/>
    <w:multiLevelType w:val="hybridMultilevel"/>
    <w:tmpl w:val="22E63D08"/>
    <w:lvl w:ilvl="0" w:tplc="62B8B75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nsid w:val="0F7A6BE7"/>
    <w:multiLevelType w:val="hybridMultilevel"/>
    <w:tmpl w:val="6794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24DEE"/>
    <w:multiLevelType w:val="hybridMultilevel"/>
    <w:tmpl w:val="CFA8E402"/>
    <w:lvl w:ilvl="0" w:tplc="CAE2EBA2">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0E5596B"/>
    <w:multiLevelType w:val="hybridMultilevel"/>
    <w:tmpl w:val="426A37E2"/>
    <w:lvl w:ilvl="0" w:tplc="567C6DA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1B92711"/>
    <w:multiLevelType w:val="multilevel"/>
    <w:tmpl w:val="CE8694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47A3395"/>
    <w:multiLevelType w:val="hybridMultilevel"/>
    <w:tmpl w:val="1E3C25C0"/>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52D26B5"/>
    <w:multiLevelType w:val="multilevel"/>
    <w:tmpl w:val="45C40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9D4F9D"/>
    <w:multiLevelType w:val="hybridMultilevel"/>
    <w:tmpl w:val="64B852BE"/>
    <w:lvl w:ilvl="0" w:tplc="F47E3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BBE08FF"/>
    <w:multiLevelType w:val="hybridMultilevel"/>
    <w:tmpl w:val="4F48FE38"/>
    <w:lvl w:ilvl="0" w:tplc="8D08DFD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1C3E337F"/>
    <w:multiLevelType w:val="hybridMultilevel"/>
    <w:tmpl w:val="F78EB6BC"/>
    <w:lvl w:ilvl="0" w:tplc="69C08AA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28C9722A"/>
    <w:multiLevelType w:val="hybridMultilevel"/>
    <w:tmpl w:val="EB50F248"/>
    <w:lvl w:ilvl="0" w:tplc="54EEA0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2C4B98"/>
    <w:multiLevelType w:val="hybridMultilevel"/>
    <w:tmpl w:val="8718177A"/>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46C631A"/>
    <w:multiLevelType w:val="hybridMultilevel"/>
    <w:tmpl w:val="5652EC5A"/>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7F74473"/>
    <w:multiLevelType w:val="hybridMultilevel"/>
    <w:tmpl w:val="8C7E5F24"/>
    <w:lvl w:ilvl="0" w:tplc="20E8AB14">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nsid w:val="3A046DB1"/>
    <w:multiLevelType w:val="hybridMultilevel"/>
    <w:tmpl w:val="CDEA2388"/>
    <w:lvl w:ilvl="0" w:tplc="B0C865CC">
      <w:start w:val="1"/>
      <w:numFmt w:val="decimal"/>
      <w:lvlText w:val="%1)"/>
      <w:lvlJc w:val="left"/>
      <w:pPr>
        <w:ind w:left="2487" w:hanging="360"/>
      </w:pPr>
      <w:rPr>
        <w:rFonts w:ascii="Times New Roman" w:eastAsiaTheme="minorHAnsi" w:hAnsi="Times New Roman" w:cs="Times New Roman"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nsid w:val="3AFB767C"/>
    <w:multiLevelType w:val="hybridMultilevel"/>
    <w:tmpl w:val="6FE2B63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24C1A01"/>
    <w:multiLevelType w:val="hybridMultilevel"/>
    <w:tmpl w:val="DC0EB26E"/>
    <w:lvl w:ilvl="0" w:tplc="CCAA328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A207EA4"/>
    <w:multiLevelType w:val="hybridMultilevel"/>
    <w:tmpl w:val="22C2C37C"/>
    <w:lvl w:ilvl="0" w:tplc="DB6441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4E07342E"/>
    <w:multiLevelType w:val="hybridMultilevel"/>
    <w:tmpl w:val="3B6ADAFA"/>
    <w:lvl w:ilvl="0" w:tplc="6A722DA6">
      <w:start w:val="1"/>
      <w:numFmt w:val="low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50725EB9"/>
    <w:multiLevelType w:val="multilevel"/>
    <w:tmpl w:val="3E0A93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7E65020"/>
    <w:multiLevelType w:val="hybridMultilevel"/>
    <w:tmpl w:val="624425D2"/>
    <w:lvl w:ilvl="0" w:tplc="FB96713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7EF32E9"/>
    <w:multiLevelType w:val="hybridMultilevel"/>
    <w:tmpl w:val="26E8F162"/>
    <w:lvl w:ilvl="0" w:tplc="7DDAB6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58836E27"/>
    <w:multiLevelType w:val="hybridMultilevel"/>
    <w:tmpl w:val="AF66512A"/>
    <w:lvl w:ilvl="0" w:tplc="E76C9C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CEB6FDC"/>
    <w:multiLevelType w:val="multilevel"/>
    <w:tmpl w:val="24E26E6C"/>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6">
    <w:nsid w:val="5EAE1097"/>
    <w:multiLevelType w:val="hybridMultilevel"/>
    <w:tmpl w:val="4172039C"/>
    <w:lvl w:ilvl="0" w:tplc="3608316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62715237"/>
    <w:multiLevelType w:val="hybridMultilevel"/>
    <w:tmpl w:val="036ED640"/>
    <w:lvl w:ilvl="0" w:tplc="5290EA4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nsid w:val="6A3714E7"/>
    <w:multiLevelType w:val="hybridMultilevel"/>
    <w:tmpl w:val="24645C7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DEE12EA"/>
    <w:multiLevelType w:val="hybridMultilevel"/>
    <w:tmpl w:val="986E491E"/>
    <w:lvl w:ilvl="0" w:tplc="DE3C334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6ED537F6"/>
    <w:multiLevelType w:val="hybridMultilevel"/>
    <w:tmpl w:val="1E6A0838"/>
    <w:lvl w:ilvl="0" w:tplc="61B27B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702038EA"/>
    <w:multiLevelType w:val="hybridMultilevel"/>
    <w:tmpl w:val="14E03B0A"/>
    <w:lvl w:ilvl="0" w:tplc="F07EDC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79575B9A"/>
    <w:multiLevelType w:val="hybridMultilevel"/>
    <w:tmpl w:val="CE76FE72"/>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BBA6397"/>
    <w:multiLevelType w:val="hybridMultilevel"/>
    <w:tmpl w:val="3A845F9C"/>
    <w:lvl w:ilvl="0" w:tplc="7ADCD9C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7D627A27"/>
    <w:multiLevelType w:val="multilevel"/>
    <w:tmpl w:val="FE9C4E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34"/>
  </w:num>
  <w:num w:numId="3">
    <w:abstractNumId w:val="8"/>
  </w:num>
  <w:num w:numId="4">
    <w:abstractNumId w:val="6"/>
  </w:num>
  <w:num w:numId="5">
    <w:abstractNumId w:val="12"/>
  </w:num>
  <w:num w:numId="6">
    <w:abstractNumId w:val="18"/>
  </w:num>
  <w:num w:numId="7">
    <w:abstractNumId w:val="4"/>
  </w:num>
  <w:num w:numId="8">
    <w:abstractNumId w:val="17"/>
  </w:num>
  <w:num w:numId="9">
    <w:abstractNumId w:val="16"/>
  </w:num>
  <w:num w:numId="10">
    <w:abstractNumId w:val="32"/>
  </w:num>
  <w:num w:numId="11">
    <w:abstractNumId w:val="24"/>
  </w:num>
  <w:num w:numId="12">
    <w:abstractNumId w:val="14"/>
  </w:num>
  <w:num w:numId="13">
    <w:abstractNumId w:val="7"/>
  </w:num>
  <w:num w:numId="14">
    <w:abstractNumId w:val="13"/>
  </w:num>
  <w:num w:numId="15">
    <w:abstractNumId w:val="27"/>
  </w:num>
  <w:num w:numId="16">
    <w:abstractNumId w:val="11"/>
  </w:num>
  <w:num w:numId="17">
    <w:abstractNumId w:val="23"/>
  </w:num>
  <w:num w:numId="18">
    <w:abstractNumId w:val="30"/>
  </w:num>
  <w:num w:numId="19">
    <w:abstractNumId w:val="31"/>
  </w:num>
  <w:num w:numId="20">
    <w:abstractNumId w:val="26"/>
  </w:num>
  <w:num w:numId="21">
    <w:abstractNumId w:val="33"/>
  </w:num>
  <w:num w:numId="22">
    <w:abstractNumId w:val="10"/>
  </w:num>
  <w:num w:numId="23">
    <w:abstractNumId w:val="5"/>
  </w:num>
  <w:num w:numId="24">
    <w:abstractNumId w:val="20"/>
  </w:num>
  <w:num w:numId="25">
    <w:abstractNumId w:val="19"/>
  </w:num>
  <w:num w:numId="26">
    <w:abstractNumId w:val="28"/>
  </w:num>
  <w:num w:numId="27">
    <w:abstractNumId w:val="1"/>
  </w:num>
  <w:num w:numId="28">
    <w:abstractNumId w:val="3"/>
  </w:num>
  <w:num w:numId="29">
    <w:abstractNumId w:val="15"/>
  </w:num>
  <w:num w:numId="30">
    <w:abstractNumId w:val="9"/>
  </w:num>
  <w:num w:numId="31">
    <w:abstractNumId w:val="0"/>
  </w:num>
  <w:num w:numId="32">
    <w:abstractNumId w:val="2"/>
  </w:num>
  <w:num w:numId="33">
    <w:abstractNumId w:val="22"/>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FD"/>
    <w:rsid w:val="00116782"/>
    <w:rsid w:val="001F60F0"/>
    <w:rsid w:val="00241DD3"/>
    <w:rsid w:val="0028112A"/>
    <w:rsid w:val="003A397C"/>
    <w:rsid w:val="0041312F"/>
    <w:rsid w:val="004245AD"/>
    <w:rsid w:val="004533A6"/>
    <w:rsid w:val="00611D1F"/>
    <w:rsid w:val="006141B1"/>
    <w:rsid w:val="006D291C"/>
    <w:rsid w:val="0072120B"/>
    <w:rsid w:val="007F7161"/>
    <w:rsid w:val="00800E2F"/>
    <w:rsid w:val="00896D2F"/>
    <w:rsid w:val="008B2B8C"/>
    <w:rsid w:val="00922983"/>
    <w:rsid w:val="00967FC6"/>
    <w:rsid w:val="00970FBF"/>
    <w:rsid w:val="009E4914"/>
    <w:rsid w:val="00A83D7E"/>
    <w:rsid w:val="00BB50FD"/>
    <w:rsid w:val="00D96C13"/>
    <w:rsid w:val="00F35C8F"/>
    <w:rsid w:val="00FE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 w:type="table" w:styleId="TableGrid">
    <w:name w:val="Table Grid"/>
    <w:basedOn w:val="TableNormal"/>
    <w:uiPriority w:val="59"/>
    <w:rsid w:val="008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8C"/>
    <w:rPr>
      <w:noProof/>
      <w:lang w:val="en-ID"/>
    </w:rPr>
  </w:style>
  <w:style w:type="paragraph" w:styleId="Caption">
    <w:name w:val="caption"/>
    <w:basedOn w:val="Normal"/>
    <w:next w:val="Normal"/>
    <w:uiPriority w:val="35"/>
    <w:unhideWhenUsed/>
    <w:qFormat/>
    <w:rsid w:val="008B2B8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B2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8C"/>
    <w:rPr>
      <w:rFonts w:ascii="Tahoma" w:hAnsi="Tahoma" w:cs="Tahoma"/>
      <w:noProof/>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 w:type="table" w:styleId="TableGrid">
    <w:name w:val="Table Grid"/>
    <w:basedOn w:val="TableNormal"/>
    <w:uiPriority w:val="59"/>
    <w:rsid w:val="008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8C"/>
    <w:rPr>
      <w:noProof/>
      <w:lang w:val="en-ID"/>
    </w:rPr>
  </w:style>
  <w:style w:type="paragraph" w:styleId="Caption">
    <w:name w:val="caption"/>
    <w:basedOn w:val="Normal"/>
    <w:next w:val="Normal"/>
    <w:uiPriority w:val="35"/>
    <w:unhideWhenUsed/>
    <w:qFormat/>
    <w:rsid w:val="008B2B8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B2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8C"/>
    <w:rPr>
      <w:rFonts w:ascii="Tahoma" w:hAnsi="Tahoma" w:cs="Tahoma"/>
      <w:noProof/>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2FCF-98C4-4BFD-8CB5-B5CE9B8A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13167</Words>
  <Characters>75056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Meidiana Wijayanti</dc:creator>
  <cp:lastModifiedBy>Meidiana Wijayanti</cp:lastModifiedBy>
  <cp:revision>2</cp:revision>
  <cp:lastPrinted>2022-07-20T03:16:00Z</cp:lastPrinted>
  <dcterms:created xsi:type="dcterms:W3CDTF">2022-07-20T03:18:00Z</dcterms:created>
  <dcterms:modified xsi:type="dcterms:W3CDTF">2022-07-20T03:18:00Z</dcterms:modified>
</cp:coreProperties>
</file>