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51" w:rsidRPr="00723299" w:rsidRDefault="009E5F51" w:rsidP="009E5F51">
      <w:pPr>
        <w:spacing w:after="0" w:line="240" w:lineRule="auto"/>
        <w:jc w:val="center"/>
        <w:rPr>
          <w:rFonts w:ascii="Times New Roman" w:hAnsi="Times New Roman" w:cs="Times New Roman"/>
          <w:b/>
          <w:sz w:val="24"/>
          <w:szCs w:val="24"/>
        </w:rPr>
      </w:pPr>
      <w:r w:rsidRPr="00723299">
        <w:rPr>
          <w:rFonts w:ascii="Times New Roman" w:hAnsi="Times New Roman" w:cs="Times New Roman"/>
          <w:b/>
          <w:sz w:val="24"/>
          <w:szCs w:val="24"/>
        </w:rPr>
        <w:t>DAFTAR PUSTAKA</w:t>
      </w:r>
    </w:p>
    <w:p w:rsidR="009E5F51" w:rsidRPr="00213CF7" w:rsidRDefault="009E5F51" w:rsidP="009E5F51">
      <w:pPr>
        <w:pStyle w:val="ListParagraph"/>
        <w:spacing w:after="0" w:line="240" w:lineRule="auto"/>
        <w:ind w:left="1080"/>
        <w:jc w:val="center"/>
        <w:rPr>
          <w:rFonts w:ascii="Times New Roman" w:hAnsi="Times New Roman" w:cs="Times New Roman"/>
          <w:b/>
          <w:sz w:val="24"/>
          <w:szCs w:val="24"/>
        </w:rPr>
      </w:pP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213CF7">
        <w:rPr>
          <w:rFonts w:ascii="Times New Roman" w:hAnsi="Times New Roman" w:cs="Times New Roman"/>
          <w:noProof/>
          <w:sz w:val="24"/>
          <w:szCs w:val="24"/>
        </w:rPr>
        <w:t xml:space="preserve">Adams Waldorf, K. M., Singh, N., Mohan, A. R., Young, R. C., Ngo, L., Das, A., Tsai, J., Bansal, A., Paolella, L., Herbert, B. R., Sooranna, S. R., Gough, G. M., Astley, C., Vogel, K., Baldessari, A. E., Bammler, T. K., MacDonald, J., Gravett, M. G., Rajagopal, L., &amp; Johnson, M. R. (2015). Uterine overdistention induces preterm labor mediated by inflammation: observations in pregnant women and nonhuman primates. </w:t>
      </w:r>
      <w:r w:rsidRPr="00213CF7">
        <w:rPr>
          <w:rFonts w:ascii="Times New Roman" w:hAnsi="Times New Roman" w:cs="Times New Roman"/>
          <w:i/>
          <w:iCs/>
          <w:noProof/>
          <w:sz w:val="24"/>
          <w:szCs w:val="24"/>
        </w:rPr>
        <w:t>American Journal of Obstetrics and Gynecology</w:t>
      </w:r>
      <w:r w:rsidRPr="00213CF7">
        <w:rPr>
          <w:rFonts w:ascii="Times New Roman" w:hAnsi="Times New Roman" w:cs="Times New Roman"/>
          <w:noProof/>
          <w:sz w:val="24"/>
          <w:szCs w:val="24"/>
        </w:rPr>
        <w:t xml:space="preserve">, </w:t>
      </w:r>
      <w:r w:rsidRPr="00213CF7">
        <w:rPr>
          <w:rFonts w:ascii="Times New Roman" w:hAnsi="Times New Roman" w:cs="Times New Roman"/>
          <w:i/>
          <w:iCs/>
          <w:noProof/>
          <w:sz w:val="24"/>
          <w:szCs w:val="24"/>
        </w:rPr>
        <w:t>213</w:t>
      </w:r>
      <w:r w:rsidRPr="00213CF7">
        <w:rPr>
          <w:rFonts w:ascii="Times New Roman" w:hAnsi="Times New Roman" w:cs="Times New Roman"/>
          <w:noProof/>
          <w:sz w:val="24"/>
          <w:szCs w:val="24"/>
        </w:rPr>
        <w:t xml:space="preserve">(6), 830.e1-830.e19. </w:t>
      </w:r>
      <w:hyperlink r:id="rId8" w:history="1">
        <w:r w:rsidRPr="00213CF7">
          <w:rPr>
            <w:rStyle w:val="Hyperlink"/>
            <w:rFonts w:ascii="Times New Roman" w:hAnsi="Times New Roman" w:cs="Times New Roman"/>
            <w:noProof/>
            <w:sz w:val="24"/>
            <w:szCs w:val="24"/>
          </w:rPr>
          <w:t>https://doi.org/https://doi.org/10.1016/j.ajog.2015.08.028</w:t>
        </w:r>
      </w:hyperlink>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lang w:val="de-DE"/>
        </w:rPr>
      </w:pPr>
      <w:r w:rsidRPr="00213CF7">
        <w:rPr>
          <w:rFonts w:ascii="Times New Roman" w:hAnsi="Times New Roman" w:cs="Times New Roman"/>
          <w:noProof/>
          <w:sz w:val="24"/>
          <w:szCs w:val="24"/>
          <w:lang w:val="de-DE"/>
        </w:rPr>
        <w:t xml:space="preserve">B. Hurlock, E. (2011). </w:t>
      </w:r>
      <w:r w:rsidRPr="00213CF7">
        <w:rPr>
          <w:rFonts w:ascii="Times New Roman" w:hAnsi="Times New Roman" w:cs="Times New Roman"/>
          <w:i/>
          <w:iCs/>
          <w:noProof/>
          <w:sz w:val="24"/>
          <w:szCs w:val="24"/>
          <w:lang w:val="de-DE"/>
        </w:rPr>
        <w:t>Psikologi Perkembangan: Suatu Pendekatan Sepanjang Rentang Kehidupan</w:t>
      </w:r>
      <w:r w:rsidRPr="00213CF7">
        <w:rPr>
          <w:rFonts w:ascii="Times New Roman" w:hAnsi="Times New Roman" w:cs="Times New Roman"/>
          <w:noProof/>
          <w:sz w:val="24"/>
          <w:szCs w:val="24"/>
          <w:lang w:val="de-DE"/>
        </w:rPr>
        <w:t>. Erlangga.</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lang w:val="de-DE"/>
        </w:rPr>
      </w:pPr>
      <w:r w:rsidRPr="00213CF7">
        <w:rPr>
          <w:rFonts w:ascii="Times New Roman" w:hAnsi="Times New Roman" w:cs="Times New Roman"/>
          <w:noProof/>
          <w:sz w:val="24"/>
          <w:szCs w:val="24"/>
          <w:lang w:val="de-DE"/>
        </w:rPr>
        <w:t xml:space="preserve">BKKBN. (2013). </w:t>
      </w:r>
      <w:r w:rsidRPr="00213CF7">
        <w:rPr>
          <w:rFonts w:ascii="Times New Roman" w:hAnsi="Times New Roman" w:cs="Times New Roman"/>
          <w:i/>
          <w:iCs/>
          <w:noProof/>
          <w:sz w:val="24"/>
          <w:szCs w:val="24"/>
          <w:lang w:val="de-DE"/>
        </w:rPr>
        <w:t>Survey Demografi dan Kesehatan Indonesia 2012</w:t>
      </w:r>
      <w:r w:rsidRPr="00213CF7">
        <w:rPr>
          <w:rFonts w:ascii="Times New Roman" w:hAnsi="Times New Roman" w:cs="Times New Roman"/>
          <w:noProof/>
          <w:sz w:val="24"/>
          <w:szCs w:val="24"/>
          <w:lang w:val="de-DE"/>
        </w:rPr>
        <w:t xml:space="preserve"> (p. 216).</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lang w:val="de-DE"/>
        </w:rPr>
      </w:pPr>
      <w:r w:rsidRPr="00213CF7">
        <w:rPr>
          <w:rFonts w:ascii="Times New Roman" w:hAnsi="Times New Roman" w:cs="Times New Roman"/>
          <w:noProof/>
          <w:sz w:val="24"/>
          <w:szCs w:val="24"/>
          <w:lang w:val="de-DE"/>
        </w:rPr>
        <w:t xml:space="preserve">Indriani, D. (2014). </w:t>
      </w:r>
      <w:r w:rsidRPr="00213CF7">
        <w:rPr>
          <w:rFonts w:ascii="Times New Roman" w:hAnsi="Times New Roman" w:cs="Times New Roman"/>
          <w:i/>
          <w:iCs/>
          <w:noProof/>
          <w:sz w:val="24"/>
          <w:szCs w:val="24"/>
          <w:lang w:val="de-DE"/>
        </w:rPr>
        <w:t>Buku Ajar Keperawatan Maternitas</w:t>
      </w:r>
      <w:r w:rsidRPr="00213CF7">
        <w:rPr>
          <w:rFonts w:ascii="Times New Roman" w:hAnsi="Times New Roman" w:cs="Times New Roman"/>
          <w:noProof/>
          <w:sz w:val="24"/>
          <w:szCs w:val="24"/>
          <w:lang w:val="de-DE"/>
        </w:rPr>
        <w:t>. Ar-Ruzz Media.</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lang w:val="de-DE"/>
        </w:rPr>
      </w:pPr>
      <w:r w:rsidRPr="00213CF7">
        <w:rPr>
          <w:rFonts w:ascii="Times New Roman" w:hAnsi="Times New Roman" w:cs="Times New Roman"/>
          <w:noProof/>
          <w:sz w:val="24"/>
          <w:szCs w:val="24"/>
          <w:lang w:val="de-DE"/>
        </w:rPr>
        <w:t xml:space="preserve">Indrianingsih, I., Nurafifah, F., &amp; Januarti, L. (2020). Analisis Dampak Pernikahan Usia Dini Dan Upaya Pencegahan Di Desa Janapria. </w:t>
      </w:r>
      <w:r w:rsidRPr="00213CF7">
        <w:rPr>
          <w:rFonts w:ascii="Times New Roman" w:hAnsi="Times New Roman" w:cs="Times New Roman"/>
          <w:i/>
          <w:iCs/>
          <w:noProof/>
          <w:sz w:val="24"/>
          <w:szCs w:val="24"/>
          <w:lang w:val="de-DE"/>
        </w:rPr>
        <w:t>Jurnal Warta Desa (JWD)</w:t>
      </w:r>
      <w:r w:rsidRPr="00213CF7">
        <w:rPr>
          <w:rFonts w:ascii="Times New Roman" w:hAnsi="Times New Roman" w:cs="Times New Roman"/>
          <w:noProof/>
          <w:sz w:val="24"/>
          <w:szCs w:val="24"/>
          <w:lang w:val="de-DE"/>
        </w:rPr>
        <w:t xml:space="preserve">, </w:t>
      </w:r>
      <w:r w:rsidRPr="00213CF7">
        <w:rPr>
          <w:rFonts w:ascii="Times New Roman" w:hAnsi="Times New Roman" w:cs="Times New Roman"/>
          <w:i/>
          <w:iCs/>
          <w:noProof/>
          <w:sz w:val="24"/>
          <w:szCs w:val="24"/>
          <w:lang w:val="de-DE"/>
        </w:rPr>
        <w:t>2</w:t>
      </w:r>
      <w:r w:rsidRPr="00213CF7">
        <w:rPr>
          <w:rFonts w:ascii="Times New Roman" w:hAnsi="Times New Roman" w:cs="Times New Roman"/>
          <w:noProof/>
          <w:sz w:val="24"/>
          <w:szCs w:val="24"/>
          <w:lang w:val="de-DE"/>
        </w:rPr>
        <w:t xml:space="preserve">(1), 16–26. </w:t>
      </w:r>
      <w:r>
        <w:fldChar w:fldCharType="begin"/>
      </w:r>
      <w:r>
        <w:instrText xml:space="preserve"> HYPERLINK "https://doi.org/10.29303/jwd.v2i1.88" </w:instrText>
      </w:r>
      <w:r>
        <w:fldChar w:fldCharType="separate"/>
      </w:r>
      <w:r w:rsidRPr="00213CF7">
        <w:rPr>
          <w:rStyle w:val="Hyperlink"/>
          <w:rFonts w:ascii="Times New Roman" w:hAnsi="Times New Roman" w:cs="Times New Roman"/>
          <w:noProof/>
          <w:sz w:val="24"/>
          <w:szCs w:val="24"/>
          <w:lang w:val="de-DE"/>
        </w:rPr>
        <w:t>https://doi.org/10.29303/jwd.v2i1.88</w:t>
      </w:r>
      <w:r>
        <w:rPr>
          <w:rStyle w:val="Hyperlink"/>
          <w:rFonts w:ascii="Times New Roman" w:hAnsi="Times New Roman" w:cs="Times New Roman"/>
          <w:noProof/>
          <w:color w:val="auto"/>
          <w:sz w:val="24"/>
          <w:szCs w:val="24"/>
          <w:lang w:val="de-DE"/>
        </w:rPr>
        <w:fldChar w:fldCharType="end"/>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73143E">
        <w:rPr>
          <w:rFonts w:ascii="Times New Roman" w:hAnsi="Times New Roman" w:cs="Times New Roman"/>
          <w:noProof/>
          <w:sz w:val="24"/>
          <w:szCs w:val="24"/>
          <w:lang w:val="de-DE"/>
        </w:rPr>
        <w:t xml:space="preserve">Kumalasari, I. (2012). </w:t>
      </w:r>
      <w:r w:rsidRPr="00213CF7">
        <w:rPr>
          <w:rFonts w:ascii="Times New Roman" w:hAnsi="Times New Roman" w:cs="Times New Roman"/>
          <w:i/>
          <w:iCs/>
          <w:noProof/>
          <w:sz w:val="24"/>
          <w:szCs w:val="24"/>
        </w:rPr>
        <w:t>Kesehatan Reproduksi</w:t>
      </w:r>
      <w:r w:rsidRPr="00213CF7">
        <w:rPr>
          <w:rFonts w:ascii="Times New Roman" w:hAnsi="Times New Roman" w:cs="Times New Roman"/>
          <w:noProof/>
          <w:sz w:val="24"/>
          <w:szCs w:val="24"/>
        </w:rPr>
        <w:t>. Salemba Media.</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lang w:val="de-DE"/>
        </w:rPr>
      </w:pPr>
      <w:r w:rsidRPr="0073143E">
        <w:rPr>
          <w:rFonts w:ascii="Times New Roman" w:hAnsi="Times New Roman" w:cs="Times New Roman"/>
          <w:noProof/>
          <w:sz w:val="24"/>
          <w:szCs w:val="24"/>
        </w:rPr>
        <w:t xml:space="preserve">Notoatmodjo, S. (2012). </w:t>
      </w:r>
      <w:r w:rsidRPr="00213CF7">
        <w:rPr>
          <w:rFonts w:ascii="Times New Roman" w:hAnsi="Times New Roman" w:cs="Times New Roman"/>
          <w:i/>
          <w:iCs/>
          <w:noProof/>
          <w:sz w:val="24"/>
          <w:szCs w:val="24"/>
          <w:lang w:val="de-DE"/>
        </w:rPr>
        <w:t>Promosi Kesehatan dan Perilaku Kesehatan</w:t>
      </w:r>
      <w:r w:rsidRPr="00213CF7">
        <w:rPr>
          <w:rFonts w:ascii="Times New Roman" w:hAnsi="Times New Roman" w:cs="Times New Roman"/>
          <w:noProof/>
          <w:sz w:val="24"/>
          <w:szCs w:val="24"/>
          <w:lang w:val="de-DE"/>
        </w:rPr>
        <w:t>. Rineka Cipta.</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213CF7">
        <w:rPr>
          <w:rFonts w:ascii="Times New Roman" w:hAnsi="Times New Roman" w:cs="Times New Roman"/>
          <w:noProof/>
          <w:sz w:val="24"/>
          <w:szCs w:val="24"/>
          <w:lang w:val="de-DE"/>
        </w:rPr>
        <w:t xml:space="preserve">Satriyandari, Y., &amp; Utami, F. S. (2018). </w:t>
      </w:r>
      <w:r w:rsidRPr="00213CF7">
        <w:rPr>
          <w:rFonts w:ascii="Times New Roman" w:hAnsi="Times New Roman" w:cs="Times New Roman"/>
          <w:i/>
          <w:iCs/>
          <w:noProof/>
          <w:sz w:val="24"/>
          <w:szCs w:val="24"/>
          <w:lang w:val="de-DE"/>
        </w:rPr>
        <w:t xml:space="preserve">Buku Ajar Kesehatan Reproduksi Nikah Dini??? </w:t>
      </w:r>
      <w:r w:rsidRPr="00213CF7">
        <w:rPr>
          <w:rFonts w:ascii="Times New Roman" w:hAnsi="Times New Roman" w:cs="Times New Roman"/>
          <w:i/>
          <w:iCs/>
          <w:noProof/>
          <w:sz w:val="24"/>
          <w:szCs w:val="24"/>
        </w:rPr>
        <w:t>Mau Atau Malu??</w:t>
      </w:r>
      <w:r w:rsidRPr="00213CF7">
        <w:rPr>
          <w:rFonts w:ascii="Times New Roman" w:hAnsi="Times New Roman" w:cs="Times New Roman"/>
          <w:noProof/>
          <w:sz w:val="24"/>
          <w:szCs w:val="24"/>
        </w:rPr>
        <w:t xml:space="preserve"> http://digilib.unisayogya.ac.id/4762/1/BUKU ISBN YEKTI REVISI 1 set %281%29.pdf</w:t>
      </w:r>
    </w:p>
    <w:p w:rsidR="009E5F51" w:rsidRPr="00213CF7" w:rsidRDefault="009E5F51" w:rsidP="009E5F51">
      <w:pPr>
        <w:widowControl w:val="0"/>
        <w:autoSpaceDE w:val="0"/>
        <w:autoSpaceDN w:val="0"/>
        <w:adjustRightInd w:val="0"/>
        <w:spacing w:after="0" w:line="240" w:lineRule="auto"/>
        <w:ind w:left="482" w:hanging="482"/>
        <w:jc w:val="both"/>
        <w:rPr>
          <w:rFonts w:ascii="Times New Roman" w:hAnsi="Times New Roman" w:cs="Times New Roman"/>
          <w:noProof/>
          <w:sz w:val="24"/>
          <w:szCs w:val="24"/>
        </w:rPr>
      </w:pPr>
      <w:r w:rsidRPr="00213CF7">
        <w:rPr>
          <w:rFonts w:ascii="Times New Roman" w:hAnsi="Times New Roman" w:cs="Times New Roman"/>
          <w:noProof/>
          <w:sz w:val="24"/>
          <w:szCs w:val="24"/>
        </w:rPr>
        <w:t xml:space="preserve">Yusuf. (2020). Dynamics of Marriage Age Limits in Indonesia. </w:t>
      </w:r>
      <w:r w:rsidRPr="00213CF7">
        <w:rPr>
          <w:rFonts w:ascii="Times New Roman" w:hAnsi="Times New Roman" w:cs="Times New Roman"/>
          <w:i/>
          <w:iCs/>
          <w:noProof/>
          <w:sz w:val="24"/>
          <w:szCs w:val="24"/>
        </w:rPr>
        <w:t>Journal of Islamic Law</w:t>
      </w:r>
      <w:r w:rsidRPr="00213CF7">
        <w:rPr>
          <w:rFonts w:ascii="Times New Roman" w:hAnsi="Times New Roman" w:cs="Times New Roman"/>
          <w:noProof/>
          <w:sz w:val="24"/>
          <w:szCs w:val="24"/>
        </w:rPr>
        <w:t xml:space="preserve">, </w:t>
      </w:r>
      <w:r w:rsidRPr="00213CF7">
        <w:rPr>
          <w:rFonts w:ascii="Times New Roman" w:hAnsi="Times New Roman" w:cs="Times New Roman"/>
          <w:i/>
          <w:iCs/>
          <w:noProof/>
          <w:sz w:val="24"/>
          <w:szCs w:val="24"/>
        </w:rPr>
        <w:t>1</w:t>
      </w:r>
      <w:r w:rsidRPr="00213CF7">
        <w:rPr>
          <w:rFonts w:ascii="Times New Roman" w:hAnsi="Times New Roman" w:cs="Times New Roman"/>
          <w:noProof/>
          <w:sz w:val="24"/>
          <w:szCs w:val="24"/>
        </w:rPr>
        <w:t xml:space="preserve">(2), 200–217. </w:t>
      </w:r>
      <w:hyperlink r:id="rId9" w:history="1">
        <w:r w:rsidRPr="00213CF7">
          <w:rPr>
            <w:rStyle w:val="Hyperlink"/>
            <w:rFonts w:ascii="Times New Roman" w:hAnsi="Times New Roman" w:cs="Times New Roman"/>
            <w:noProof/>
            <w:sz w:val="24"/>
            <w:szCs w:val="24"/>
          </w:rPr>
          <w:t>https://doi.org/10.24260/jil.v1i2.59</w:t>
        </w:r>
      </w:hyperlink>
    </w:p>
    <w:p w:rsidR="009E5F51" w:rsidRPr="00213CF7" w:rsidRDefault="009E5F51" w:rsidP="009E5F51">
      <w:pPr>
        <w:spacing w:after="0" w:line="240" w:lineRule="auto"/>
        <w:ind w:left="567" w:hanging="567"/>
        <w:jc w:val="both"/>
        <w:rPr>
          <w:rFonts w:ascii="Times New Roman" w:hAnsi="Times New Roman" w:cs="Times New Roman"/>
          <w:sz w:val="24"/>
          <w:szCs w:val="24"/>
        </w:rPr>
      </w:pPr>
      <w:r w:rsidRPr="00213CF7">
        <w:rPr>
          <w:rFonts w:ascii="Times New Roman" w:hAnsi="Times New Roman" w:cs="Times New Roman"/>
          <w:sz w:val="24"/>
          <w:szCs w:val="24"/>
        </w:rPr>
        <w:t>Wulyani, Elisabeth</w:t>
      </w:r>
      <w:proofErr w:type="gramStart"/>
      <w:r w:rsidRPr="00213CF7">
        <w:rPr>
          <w:rFonts w:ascii="Times New Roman" w:hAnsi="Times New Roman" w:cs="Times New Roman"/>
          <w:sz w:val="24"/>
          <w:szCs w:val="24"/>
        </w:rPr>
        <w:t>,2015</w:t>
      </w:r>
      <w:proofErr w:type="gramEnd"/>
      <w:r w:rsidRPr="00213CF7">
        <w:rPr>
          <w:rFonts w:ascii="Times New Roman" w:hAnsi="Times New Roman" w:cs="Times New Roman"/>
          <w:sz w:val="24"/>
          <w:szCs w:val="24"/>
        </w:rPr>
        <w:t xml:space="preserve">. </w:t>
      </w:r>
      <w:r w:rsidRPr="00213CF7">
        <w:rPr>
          <w:rFonts w:ascii="Times New Roman" w:hAnsi="Times New Roman" w:cs="Times New Roman"/>
          <w:i/>
          <w:sz w:val="24"/>
          <w:szCs w:val="24"/>
        </w:rPr>
        <w:t>Asuhan Kebidanan pada kehamilan</w:t>
      </w:r>
      <w:r w:rsidRPr="00213CF7">
        <w:rPr>
          <w:rFonts w:ascii="Times New Roman" w:hAnsi="Times New Roman" w:cs="Times New Roman"/>
          <w:sz w:val="24"/>
          <w:szCs w:val="24"/>
        </w:rPr>
        <w:t xml:space="preserve">, </w:t>
      </w:r>
      <w:proofErr w:type="gramStart"/>
      <w:r w:rsidRPr="00213CF7">
        <w:rPr>
          <w:rFonts w:ascii="Times New Roman" w:hAnsi="Times New Roman" w:cs="Times New Roman"/>
          <w:sz w:val="24"/>
          <w:szCs w:val="24"/>
        </w:rPr>
        <w:t>Yogyakatta :</w:t>
      </w:r>
      <w:proofErr w:type="gramEnd"/>
      <w:r w:rsidRPr="00213CF7">
        <w:rPr>
          <w:rFonts w:ascii="Times New Roman" w:hAnsi="Times New Roman" w:cs="Times New Roman"/>
          <w:sz w:val="24"/>
          <w:szCs w:val="24"/>
        </w:rPr>
        <w:t xml:space="preserve"> Pustaka Baru Press</w:t>
      </w:r>
    </w:p>
    <w:p w:rsidR="009E5F51" w:rsidRPr="00213CF7" w:rsidRDefault="009E5F51" w:rsidP="009E5F51">
      <w:pPr>
        <w:pStyle w:val="BodyText"/>
        <w:ind w:left="567" w:right="-1" w:hanging="567"/>
        <w:jc w:val="both"/>
      </w:pPr>
      <w:proofErr w:type="gramStart"/>
      <w:r w:rsidRPr="00213CF7">
        <w:t>S.S, R., Y, H., &amp; M.D.A, P. (2020).</w:t>
      </w:r>
      <w:proofErr w:type="gramEnd"/>
      <w:r w:rsidRPr="00213CF7">
        <w:t xml:space="preserve"> </w:t>
      </w:r>
      <w:proofErr w:type="gramStart"/>
      <w:r w:rsidRPr="00213CF7">
        <w:t>Dampak Coronavirus Disease 2019 (Covid-19) pada Kehamilan Sejak Desember</w:t>
      </w:r>
      <w:r w:rsidRPr="00213CF7">
        <w:rPr>
          <w:spacing w:val="1"/>
        </w:rPr>
        <w:t xml:space="preserve"> </w:t>
      </w:r>
      <w:r w:rsidRPr="00213CF7">
        <w:t>2019 Hingga Agustus 2020 Melalui</w:t>
      </w:r>
      <w:r w:rsidRPr="00213CF7">
        <w:rPr>
          <w:spacing w:val="2"/>
        </w:rPr>
        <w:t xml:space="preserve"> </w:t>
      </w:r>
      <w:r w:rsidRPr="00213CF7">
        <w:t>Tinjauan Literatur.</w:t>
      </w:r>
      <w:proofErr w:type="gramEnd"/>
      <w:r w:rsidRPr="00213CF7">
        <w:rPr>
          <w:spacing w:val="3"/>
        </w:rPr>
        <w:t xml:space="preserve"> </w:t>
      </w:r>
      <w:r w:rsidRPr="00213CF7">
        <w:rPr>
          <w:i/>
        </w:rPr>
        <w:t>Wal’afiat</w:t>
      </w:r>
      <w:r w:rsidRPr="00213CF7">
        <w:rPr>
          <w:i/>
          <w:spacing w:val="-3"/>
        </w:rPr>
        <w:t xml:space="preserve"> </w:t>
      </w:r>
      <w:r w:rsidRPr="00213CF7">
        <w:rPr>
          <w:i/>
        </w:rPr>
        <w:t>Hospital</w:t>
      </w:r>
      <w:r w:rsidRPr="00213CF7">
        <w:rPr>
          <w:i/>
          <w:spacing w:val="1"/>
        </w:rPr>
        <w:t xml:space="preserve"> </w:t>
      </w:r>
      <w:r w:rsidRPr="00213CF7">
        <w:rPr>
          <w:i/>
        </w:rPr>
        <w:t>Journal</w:t>
      </w:r>
      <w:r w:rsidRPr="00213CF7">
        <w:t xml:space="preserve">, </w:t>
      </w:r>
      <w:r w:rsidRPr="00213CF7">
        <w:rPr>
          <w:i/>
        </w:rPr>
        <w:t>2</w:t>
      </w:r>
      <w:r w:rsidRPr="00213CF7">
        <w:t>(1),</w:t>
      </w:r>
      <w:r w:rsidRPr="00213CF7">
        <w:rPr>
          <w:spacing w:val="2"/>
        </w:rPr>
        <w:t xml:space="preserve"> </w:t>
      </w:r>
      <w:r w:rsidRPr="00213CF7">
        <w:t>14–22.</w:t>
      </w:r>
    </w:p>
    <w:p w:rsidR="009E5F51" w:rsidRPr="00213CF7" w:rsidRDefault="009E5F51" w:rsidP="009E5F51">
      <w:pPr>
        <w:autoSpaceDE w:val="0"/>
        <w:autoSpaceDN w:val="0"/>
        <w:adjustRightInd w:val="0"/>
        <w:spacing w:after="0" w:line="240" w:lineRule="auto"/>
        <w:rPr>
          <w:rFonts w:ascii="Times New Roman" w:hAnsi="Times New Roman" w:cs="Times New Roman"/>
          <w:sz w:val="24"/>
          <w:szCs w:val="24"/>
        </w:rPr>
      </w:pPr>
      <w:proofErr w:type="gramStart"/>
      <w:r w:rsidRPr="00213CF7">
        <w:rPr>
          <w:rFonts w:ascii="Times New Roman" w:hAnsi="Times New Roman" w:cs="Times New Roman"/>
          <w:sz w:val="24"/>
          <w:szCs w:val="24"/>
        </w:rPr>
        <w:t>Syaiful, Y., &amp; Fatmawati, L. (2019).</w:t>
      </w:r>
      <w:proofErr w:type="gramEnd"/>
      <w:r w:rsidRPr="00213CF7">
        <w:rPr>
          <w:rFonts w:ascii="Times New Roman" w:hAnsi="Times New Roman" w:cs="Times New Roman"/>
          <w:sz w:val="24"/>
          <w:szCs w:val="24"/>
        </w:rPr>
        <w:t xml:space="preserve"> </w:t>
      </w:r>
      <w:r w:rsidRPr="00213CF7">
        <w:rPr>
          <w:rFonts w:ascii="Times New Roman" w:hAnsi="Times New Roman" w:cs="Times New Roman"/>
          <w:i/>
          <w:iCs/>
          <w:sz w:val="24"/>
          <w:szCs w:val="24"/>
        </w:rPr>
        <w:t>Asuhan Keperawatan Kehamilan.</w:t>
      </w:r>
      <w:r w:rsidRPr="00213CF7">
        <w:rPr>
          <w:rFonts w:ascii="Times New Roman" w:hAnsi="Times New Roman" w:cs="Times New Roman"/>
          <w:sz w:val="24"/>
          <w:szCs w:val="24"/>
        </w:rPr>
        <w:t xml:space="preserve"> Surabaya:</w:t>
      </w:r>
    </w:p>
    <w:p w:rsidR="009E5F51" w:rsidRPr="00213CF7" w:rsidRDefault="009E5F51" w:rsidP="009E5F51">
      <w:pPr>
        <w:spacing w:after="0" w:line="240" w:lineRule="auto"/>
        <w:ind w:left="567" w:hanging="567"/>
        <w:jc w:val="both"/>
        <w:rPr>
          <w:rFonts w:ascii="Times New Roman" w:hAnsi="Times New Roman" w:cs="Times New Roman"/>
          <w:sz w:val="24"/>
          <w:szCs w:val="24"/>
        </w:rPr>
      </w:pPr>
      <w:r w:rsidRPr="00213CF7">
        <w:rPr>
          <w:rFonts w:ascii="Times New Roman" w:hAnsi="Times New Roman" w:cs="Times New Roman"/>
          <w:sz w:val="24"/>
          <w:szCs w:val="24"/>
        </w:rPr>
        <w:t xml:space="preserve">       CV Jakad Publishing</w:t>
      </w:r>
    </w:p>
    <w:p w:rsidR="009E5F51" w:rsidRPr="00213CF7" w:rsidRDefault="009E5F51" w:rsidP="009E5F51">
      <w:pPr>
        <w:spacing w:after="0" w:line="240" w:lineRule="auto"/>
        <w:ind w:left="567" w:hanging="567"/>
        <w:jc w:val="both"/>
        <w:rPr>
          <w:rFonts w:ascii="Times New Roman" w:hAnsi="Times New Roman" w:cs="Times New Roman"/>
          <w:sz w:val="24"/>
          <w:szCs w:val="24"/>
        </w:rPr>
      </w:pPr>
      <w:r w:rsidRPr="00213CF7">
        <w:rPr>
          <w:rFonts w:ascii="Times New Roman" w:hAnsi="Times New Roman" w:cs="Times New Roman"/>
          <w:sz w:val="24"/>
          <w:szCs w:val="24"/>
        </w:rPr>
        <w:t xml:space="preserve">Kementerian Kesehatan RI. </w:t>
      </w:r>
      <w:proofErr w:type="gramStart"/>
      <w:r w:rsidRPr="00213CF7">
        <w:rPr>
          <w:rFonts w:ascii="Times New Roman" w:hAnsi="Times New Roman" w:cs="Times New Roman"/>
          <w:sz w:val="24"/>
          <w:szCs w:val="24"/>
        </w:rPr>
        <w:t>(2020). Pedoman Pelayanan Antenatal, Persalinan, Nifas, dan Bayi Baru Lahir Di Era Adaptasi Kebiasaan Baru.</w:t>
      </w:r>
      <w:proofErr w:type="gramEnd"/>
      <w:r w:rsidRPr="00213CF7">
        <w:rPr>
          <w:rFonts w:ascii="Times New Roman" w:hAnsi="Times New Roman" w:cs="Times New Roman"/>
          <w:sz w:val="24"/>
          <w:szCs w:val="24"/>
        </w:rPr>
        <w:t xml:space="preserve"> </w:t>
      </w:r>
      <w:proofErr w:type="gramStart"/>
      <w:r w:rsidRPr="00213CF7">
        <w:rPr>
          <w:rFonts w:ascii="Times New Roman" w:hAnsi="Times New Roman" w:cs="Times New Roman"/>
          <w:sz w:val="24"/>
          <w:szCs w:val="24"/>
        </w:rPr>
        <w:t>Jakarta :</w:t>
      </w:r>
      <w:proofErr w:type="gramEnd"/>
      <w:r w:rsidRPr="00213CF7">
        <w:rPr>
          <w:rFonts w:ascii="Times New Roman" w:hAnsi="Times New Roman" w:cs="Times New Roman"/>
          <w:sz w:val="24"/>
          <w:szCs w:val="24"/>
        </w:rPr>
        <w:t xml:space="preserve"> Kementerian Kesehatan RI</w:t>
      </w:r>
    </w:p>
    <w:p w:rsidR="009E5F51" w:rsidRPr="00213CF7" w:rsidRDefault="009E5F51" w:rsidP="009E5F51">
      <w:pPr>
        <w:spacing w:after="0" w:line="240" w:lineRule="auto"/>
        <w:ind w:left="567" w:hanging="567"/>
        <w:jc w:val="both"/>
        <w:rPr>
          <w:rFonts w:ascii="Times New Roman" w:hAnsi="Times New Roman" w:cs="Times New Roman"/>
          <w:sz w:val="24"/>
          <w:szCs w:val="24"/>
        </w:rPr>
      </w:pPr>
      <w:r w:rsidRPr="00213CF7">
        <w:rPr>
          <w:rFonts w:ascii="Times New Roman" w:hAnsi="Times New Roman" w:cs="Times New Roman"/>
          <w:sz w:val="24"/>
          <w:szCs w:val="24"/>
        </w:rPr>
        <w:t>Wagiyono, Ns. Putranto.2016.</w:t>
      </w:r>
      <w:r w:rsidRPr="00213CF7">
        <w:rPr>
          <w:rFonts w:ascii="Times New Roman" w:hAnsi="Times New Roman" w:cs="Times New Roman"/>
          <w:i/>
          <w:sz w:val="24"/>
          <w:szCs w:val="24"/>
        </w:rPr>
        <w:t>Asuhan Keperawatan Antenatal</w:t>
      </w:r>
      <w:proofErr w:type="gramStart"/>
      <w:r w:rsidRPr="00213CF7">
        <w:rPr>
          <w:rFonts w:ascii="Times New Roman" w:hAnsi="Times New Roman" w:cs="Times New Roman"/>
          <w:i/>
          <w:sz w:val="24"/>
          <w:szCs w:val="24"/>
        </w:rPr>
        <w:t>,Intranatal,dan</w:t>
      </w:r>
      <w:proofErr w:type="gramEnd"/>
      <w:r w:rsidRPr="00213CF7">
        <w:rPr>
          <w:rFonts w:ascii="Times New Roman" w:hAnsi="Times New Roman" w:cs="Times New Roman"/>
          <w:i/>
          <w:sz w:val="24"/>
          <w:szCs w:val="24"/>
        </w:rPr>
        <w:t xml:space="preserve"> bayi baru lahir fisiologis dan patologis</w:t>
      </w:r>
      <w:r w:rsidRPr="00213CF7">
        <w:rPr>
          <w:rFonts w:ascii="Times New Roman" w:hAnsi="Times New Roman" w:cs="Times New Roman"/>
          <w:sz w:val="24"/>
          <w:szCs w:val="24"/>
        </w:rPr>
        <w:t>.Yogyakarta : CV.Andi</w:t>
      </w:r>
    </w:p>
    <w:p w:rsidR="009E5F51" w:rsidRPr="00213CF7" w:rsidRDefault="009E5F51" w:rsidP="009E5F51">
      <w:pPr>
        <w:spacing w:after="0" w:line="240" w:lineRule="auto"/>
        <w:ind w:left="567" w:hanging="567"/>
        <w:jc w:val="both"/>
        <w:rPr>
          <w:rFonts w:ascii="Times New Roman" w:hAnsi="Times New Roman" w:cs="Times New Roman"/>
          <w:sz w:val="24"/>
          <w:szCs w:val="24"/>
        </w:rPr>
      </w:pPr>
      <w:proofErr w:type="gramStart"/>
      <w:r w:rsidRPr="00213CF7">
        <w:rPr>
          <w:rFonts w:ascii="Times New Roman" w:hAnsi="Times New Roman" w:cs="Times New Roman"/>
          <w:sz w:val="24"/>
          <w:szCs w:val="24"/>
        </w:rPr>
        <w:t>Rachmawati,</w:t>
      </w:r>
      <w:r w:rsidRPr="00213CF7">
        <w:rPr>
          <w:rFonts w:ascii="Times New Roman" w:hAnsi="Times New Roman" w:cs="Times New Roman"/>
          <w:spacing w:val="4"/>
          <w:sz w:val="24"/>
          <w:szCs w:val="24"/>
        </w:rPr>
        <w:t xml:space="preserve"> </w:t>
      </w:r>
      <w:r w:rsidRPr="00213CF7">
        <w:rPr>
          <w:rFonts w:ascii="Times New Roman" w:hAnsi="Times New Roman" w:cs="Times New Roman"/>
          <w:sz w:val="24"/>
          <w:szCs w:val="24"/>
        </w:rPr>
        <w:t>A.</w:t>
      </w:r>
      <w:r w:rsidRPr="00213CF7">
        <w:rPr>
          <w:rFonts w:ascii="Times New Roman" w:hAnsi="Times New Roman" w:cs="Times New Roman"/>
          <w:spacing w:val="5"/>
          <w:sz w:val="24"/>
          <w:szCs w:val="24"/>
        </w:rPr>
        <w:t xml:space="preserve"> </w:t>
      </w:r>
      <w:r w:rsidRPr="00213CF7">
        <w:rPr>
          <w:rFonts w:ascii="Times New Roman" w:hAnsi="Times New Roman" w:cs="Times New Roman"/>
          <w:sz w:val="24"/>
          <w:szCs w:val="24"/>
        </w:rPr>
        <w:t>I.,</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Puspitasari,</w:t>
      </w:r>
      <w:r w:rsidRPr="00213CF7">
        <w:rPr>
          <w:rFonts w:ascii="Times New Roman" w:hAnsi="Times New Roman" w:cs="Times New Roman"/>
          <w:spacing w:val="6"/>
          <w:sz w:val="24"/>
          <w:szCs w:val="24"/>
        </w:rPr>
        <w:t xml:space="preserve"> </w:t>
      </w:r>
      <w:r w:rsidRPr="00213CF7">
        <w:rPr>
          <w:rFonts w:ascii="Times New Roman" w:hAnsi="Times New Roman" w:cs="Times New Roman"/>
          <w:sz w:val="24"/>
          <w:szCs w:val="24"/>
        </w:rPr>
        <w:t>R.</w:t>
      </w:r>
      <w:r w:rsidRPr="00213CF7">
        <w:rPr>
          <w:rFonts w:ascii="Times New Roman" w:hAnsi="Times New Roman" w:cs="Times New Roman"/>
          <w:spacing w:val="5"/>
          <w:sz w:val="24"/>
          <w:szCs w:val="24"/>
        </w:rPr>
        <w:t xml:space="preserve"> </w:t>
      </w:r>
      <w:r w:rsidRPr="00213CF7">
        <w:rPr>
          <w:rFonts w:ascii="Times New Roman" w:hAnsi="Times New Roman" w:cs="Times New Roman"/>
          <w:sz w:val="24"/>
          <w:szCs w:val="24"/>
        </w:rPr>
        <w:t>D.,</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&amp;</w:t>
      </w:r>
      <w:r w:rsidRPr="00213CF7">
        <w:rPr>
          <w:rFonts w:ascii="Times New Roman" w:hAnsi="Times New Roman" w:cs="Times New Roman"/>
          <w:spacing w:val="4"/>
          <w:sz w:val="24"/>
          <w:szCs w:val="24"/>
        </w:rPr>
        <w:t xml:space="preserve"> </w:t>
      </w:r>
      <w:r w:rsidRPr="00213CF7">
        <w:rPr>
          <w:rFonts w:ascii="Times New Roman" w:hAnsi="Times New Roman" w:cs="Times New Roman"/>
          <w:sz w:val="24"/>
          <w:szCs w:val="24"/>
        </w:rPr>
        <w:t>Cania,</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E.</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(2017).</w:t>
      </w:r>
      <w:proofErr w:type="gramEnd"/>
      <w:r w:rsidRPr="00213CF7">
        <w:rPr>
          <w:rFonts w:ascii="Times New Roman" w:hAnsi="Times New Roman" w:cs="Times New Roman"/>
          <w:spacing w:val="5"/>
          <w:sz w:val="24"/>
          <w:szCs w:val="24"/>
        </w:rPr>
        <w:t xml:space="preserve"> </w:t>
      </w:r>
      <w:r w:rsidRPr="00213CF7">
        <w:rPr>
          <w:rFonts w:ascii="Times New Roman" w:hAnsi="Times New Roman" w:cs="Times New Roman"/>
          <w:sz w:val="24"/>
          <w:szCs w:val="24"/>
          <w:lang w:val="de-DE"/>
        </w:rPr>
        <w:t>Faktor-faktor</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yang</w:t>
      </w:r>
      <w:r w:rsidRPr="00213CF7">
        <w:rPr>
          <w:rFonts w:ascii="Times New Roman" w:hAnsi="Times New Roman" w:cs="Times New Roman"/>
          <w:spacing w:val="4"/>
          <w:sz w:val="24"/>
          <w:szCs w:val="24"/>
          <w:lang w:val="de-DE"/>
        </w:rPr>
        <w:t xml:space="preserve"> </w:t>
      </w:r>
      <w:r w:rsidRPr="00213CF7">
        <w:rPr>
          <w:rFonts w:ascii="Times New Roman" w:hAnsi="Times New Roman" w:cs="Times New Roman"/>
          <w:sz w:val="24"/>
          <w:szCs w:val="24"/>
          <w:lang w:val="de-DE"/>
        </w:rPr>
        <w:t>Memengaruhi</w:t>
      </w:r>
      <w:r w:rsidRPr="00213CF7">
        <w:rPr>
          <w:rFonts w:ascii="Times New Roman" w:hAnsi="Times New Roman" w:cs="Times New Roman"/>
          <w:spacing w:val="3"/>
          <w:sz w:val="24"/>
          <w:szCs w:val="24"/>
          <w:lang w:val="de-DE"/>
        </w:rPr>
        <w:t xml:space="preserve"> </w:t>
      </w:r>
      <w:r w:rsidRPr="00213CF7">
        <w:rPr>
          <w:rFonts w:ascii="Times New Roman" w:hAnsi="Times New Roman" w:cs="Times New Roman"/>
          <w:sz w:val="24"/>
          <w:szCs w:val="24"/>
          <w:lang w:val="de-DE"/>
        </w:rPr>
        <w:t>Kunjungan</w:t>
      </w:r>
      <w:r w:rsidRPr="00213CF7">
        <w:rPr>
          <w:rFonts w:ascii="Times New Roman" w:hAnsi="Times New Roman" w:cs="Times New Roman"/>
          <w:spacing w:val="3"/>
          <w:sz w:val="24"/>
          <w:szCs w:val="24"/>
          <w:lang w:val="de-DE"/>
        </w:rPr>
        <w:t xml:space="preserve"> </w:t>
      </w:r>
      <w:r w:rsidRPr="00213CF7">
        <w:rPr>
          <w:rFonts w:ascii="Times New Roman" w:hAnsi="Times New Roman" w:cs="Times New Roman"/>
          <w:sz w:val="24"/>
          <w:szCs w:val="24"/>
          <w:lang w:val="de-DE"/>
        </w:rPr>
        <w:t>Antenatal</w:t>
      </w:r>
      <w:r w:rsidRPr="00213CF7">
        <w:rPr>
          <w:rFonts w:ascii="Times New Roman" w:hAnsi="Times New Roman" w:cs="Times New Roman"/>
          <w:spacing w:val="3"/>
          <w:sz w:val="24"/>
          <w:szCs w:val="24"/>
          <w:lang w:val="de-DE"/>
        </w:rPr>
        <w:t xml:space="preserve"> </w:t>
      </w:r>
      <w:r w:rsidRPr="00213CF7">
        <w:rPr>
          <w:rFonts w:ascii="Times New Roman" w:hAnsi="Times New Roman" w:cs="Times New Roman"/>
          <w:sz w:val="24"/>
          <w:szCs w:val="24"/>
          <w:lang w:val="de-DE"/>
        </w:rPr>
        <w:t>Care</w:t>
      </w:r>
      <w:r w:rsidRPr="00213CF7">
        <w:rPr>
          <w:rFonts w:ascii="Times New Roman" w:hAnsi="Times New Roman" w:cs="Times New Roman"/>
          <w:spacing w:val="-47"/>
          <w:sz w:val="24"/>
          <w:szCs w:val="24"/>
          <w:lang w:val="de-DE"/>
        </w:rPr>
        <w:t xml:space="preserve"> </w:t>
      </w:r>
      <w:r w:rsidRPr="00213CF7">
        <w:rPr>
          <w:rFonts w:ascii="Times New Roman" w:hAnsi="Times New Roman" w:cs="Times New Roman"/>
          <w:sz w:val="24"/>
          <w:szCs w:val="24"/>
          <w:lang w:val="de-DE"/>
        </w:rPr>
        <w:t>(</w:t>
      </w:r>
      <w:r w:rsidRPr="00213CF7">
        <w:rPr>
          <w:rFonts w:ascii="Times New Roman" w:hAnsi="Times New Roman" w:cs="Times New Roman"/>
          <w:spacing w:val="2"/>
          <w:sz w:val="24"/>
          <w:szCs w:val="24"/>
          <w:lang w:val="de-DE"/>
        </w:rPr>
        <w:t xml:space="preserve"> </w:t>
      </w:r>
      <w:r w:rsidRPr="00213CF7">
        <w:rPr>
          <w:rFonts w:ascii="Times New Roman" w:hAnsi="Times New Roman" w:cs="Times New Roman"/>
          <w:sz w:val="24"/>
          <w:szCs w:val="24"/>
          <w:lang w:val="de-DE"/>
        </w:rPr>
        <w:t>ANC )</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Ibu</w:t>
      </w:r>
      <w:r w:rsidRPr="00213CF7">
        <w:rPr>
          <w:rFonts w:ascii="Times New Roman" w:hAnsi="Times New Roman" w:cs="Times New Roman"/>
          <w:spacing w:val="1"/>
          <w:sz w:val="24"/>
          <w:szCs w:val="24"/>
          <w:lang w:val="de-DE"/>
        </w:rPr>
        <w:t xml:space="preserve"> </w:t>
      </w:r>
      <w:r w:rsidRPr="00213CF7">
        <w:rPr>
          <w:rFonts w:ascii="Times New Roman" w:hAnsi="Times New Roman" w:cs="Times New Roman"/>
          <w:sz w:val="24"/>
          <w:szCs w:val="24"/>
          <w:lang w:val="de-DE"/>
        </w:rPr>
        <w:t>Hamil.</w:t>
      </w:r>
      <w:r w:rsidRPr="00213CF7">
        <w:rPr>
          <w:rFonts w:ascii="Times New Roman" w:hAnsi="Times New Roman" w:cs="Times New Roman"/>
          <w:spacing w:val="2"/>
          <w:sz w:val="24"/>
          <w:szCs w:val="24"/>
          <w:lang w:val="de-DE"/>
        </w:rPr>
        <w:t xml:space="preserve"> </w:t>
      </w:r>
      <w:r w:rsidRPr="00213CF7">
        <w:rPr>
          <w:rFonts w:ascii="Times New Roman" w:hAnsi="Times New Roman" w:cs="Times New Roman"/>
          <w:i/>
          <w:sz w:val="24"/>
          <w:szCs w:val="24"/>
        </w:rPr>
        <w:t>Majority</w:t>
      </w:r>
      <w:r w:rsidRPr="00213CF7">
        <w:rPr>
          <w:rFonts w:ascii="Times New Roman" w:hAnsi="Times New Roman" w:cs="Times New Roman"/>
          <w:sz w:val="24"/>
          <w:szCs w:val="24"/>
        </w:rPr>
        <w:t xml:space="preserve">, </w:t>
      </w:r>
      <w:r w:rsidRPr="00213CF7">
        <w:rPr>
          <w:rFonts w:ascii="Times New Roman" w:hAnsi="Times New Roman" w:cs="Times New Roman"/>
          <w:i/>
          <w:sz w:val="24"/>
          <w:szCs w:val="24"/>
        </w:rPr>
        <w:t>7</w:t>
      </w:r>
      <w:r w:rsidRPr="00213CF7">
        <w:rPr>
          <w:rFonts w:ascii="Times New Roman" w:hAnsi="Times New Roman" w:cs="Times New Roman"/>
          <w:sz w:val="24"/>
          <w:szCs w:val="24"/>
        </w:rPr>
        <w:t>(November),</w:t>
      </w:r>
      <w:r w:rsidRPr="00213CF7">
        <w:rPr>
          <w:rFonts w:ascii="Times New Roman" w:hAnsi="Times New Roman" w:cs="Times New Roman"/>
          <w:spacing w:val="3"/>
          <w:sz w:val="24"/>
          <w:szCs w:val="24"/>
        </w:rPr>
        <w:t xml:space="preserve"> </w:t>
      </w:r>
      <w:r w:rsidRPr="00213CF7">
        <w:rPr>
          <w:rFonts w:ascii="Times New Roman" w:hAnsi="Times New Roman" w:cs="Times New Roman"/>
          <w:sz w:val="24"/>
          <w:szCs w:val="24"/>
        </w:rPr>
        <w:t>72–76</w:t>
      </w:r>
    </w:p>
    <w:p w:rsidR="009E5F51" w:rsidRPr="00213CF7" w:rsidRDefault="009E5F51" w:rsidP="009E5F51">
      <w:pPr>
        <w:spacing w:after="0" w:line="240" w:lineRule="auto"/>
        <w:ind w:left="567" w:hanging="567"/>
        <w:jc w:val="both"/>
        <w:rPr>
          <w:rFonts w:ascii="Times New Roman" w:hAnsi="Times New Roman" w:cs="Times New Roman"/>
          <w:sz w:val="24"/>
          <w:szCs w:val="24"/>
        </w:rPr>
      </w:pPr>
      <w:proofErr w:type="gramStart"/>
      <w:r w:rsidRPr="00213CF7">
        <w:rPr>
          <w:rFonts w:ascii="Times New Roman" w:hAnsi="Times New Roman" w:cs="Times New Roman"/>
          <w:sz w:val="24"/>
          <w:szCs w:val="24"/>
        </w:rPr>
        <w:t>Sugiyono.</w:t>
      </w:r>
      <w:proofErr w:type="gramEnd"/>
      <w:r w:rsidRPr="00213CF7">
        <w:rPr>
          <w:rFonts w:ascii="Times New Roman" w:hAnsi="Times New Roman" w:cs="Times New Roman"/>
          <w:sz w:val="24"/>
          <w:szCs w:val="24"/>
        </w:rPr>
        <w:t xml:space="preserve"> 2014. </w:t>
      </w:r>
      <w:r w:rsidRPr="00213CF7">
        <w:rPr>
          <w:rFonts w:ascii="Times New Roman" w:hAnsi="Times New Roman" w:cs="Times New Roman"/>
          <w:i/>
          <w:sz w:val="24"/>
          <w:szCs w:val="24"/>
        </w:rPr>
        <w:t>Metode Penelitian Pendidikan Pendekatan Kuantitatif,</w:t>
      </w:r>
      <w:r w:rsidRPr="00213CF7">
        <w:rPr>
          <w:rFonts w:ascii="Times New Roman" w:hAnsi="Times New Roman" w:cs="Times New Roman"/>
          <w:i/>
          <w:spacing w:val="-58"/>
          <w:sz w:val="24"/>
          <w:szCs w:val="24"/>
        </w:rPr>
        <w:t xml:space="preserve"> </w:t>
      </w:r>
      <w:r w:rsidRPr="00213CF7">
        <w:rPr>
          <w:rFonts w:ascii="Times New Roman" w:hAnsi="Times New Roman" w:cs="Times New Roman"/>
          <w:i/>
          <w:sz w:val="24"/>
          <w:szCs w:val="24"/>
        </w:rPr>
        <w:t>Kualitatif</w:t>
      </w:r>
      <w:r w:rsidRPr="00213CF7">
        <w:rPr>
          <w:rFonts w:ascii="Times New Roman" w:hAnsi="Times New Roman" w:cs="Times New Roman"/>
          <w:i/>
          <w:spacing w:val="-1"/>
          <w:sz w:val="24"/>
          <w:szCs w:val="24"/>
        </w:rPr>
        <w:t xml:space="preserve"> </w:t>
      </w:r>
      <w:r w:rsidRPr="00213CF7">
        <w:rPr>
          <w:rFonts w:ascii="Times New Roman" w:hAnsi="Times New Roman" w:cs="Times New Roman"/>
          <w:i/>
          <w:sz w:val="24"/>
          <w:szCs w:val="24"/>
        </w:rPr>
        <w:t>Dan</w:t>
      </w:r>
      <w:r w:rsidRPr="00213CF7">
        <w:rPr>
          <w:rFonts w:ascii="Times New Roman" w:hAnsi="Times New Roman" w:cs="Times New Roman"/>
          <w:i/>
          <w:spacing w:val="2"/>
          <w:sz w:val="24"/>
          <w:szCs w:val="24"/>
        </w:rPr>
        <w:t xml:space="preserve"> </w:t>
      </w:r>
      <w:r w:rsidRPr="00213CF7">
        <w:rPr>
          <w:rFonts w:ascii="Times New Roman" w:hAnsi="Times New Roman" w:cs="Times New Roman"/>
          <w:i/>
          <w:sz w:val="24"/>
          <w:szCs w:val="24"/>
        </w:rPr>
        <w:t>R&amp;D</w:t>
      </w:r>
      <w:r w:rsidRPr="00213CF7">
        <w:rPr>
          <w:rFonts w:ascii="Times New Roman" w:hAnsi="Times New Roman" w:cs="Times New Roman"/>
          <w:sz w:val="24"/>
          <w:szCs w:val="24"/>
        </w:rPr>
        <w:t>.</w:t>
      </w:r>
      <w:r w:rsidRPr="00213CF7">
        <w:rPr>
          <w:rFonts w:ascii="Times New Roman" w:hAnsi="Times New Roman" w:cs="Times New Roman"/>
          <w:spacing w:val="-1"/>
          <w:sz w:val="24"/>
          <w:szCs w:val="24"/>
        </w:rPr>
        <w:t xml:space="preserve"> </w:t>
      </w:r>
      <w:r w:rsidRPr="00213CF7">
        <w:rPr>
          <w:rFonts w:ascii="Times New Roman" w:hAnsi="Times New Roman" w:cs="Times New Roman"/>
          <w:sz w:val="24"/>
          <w:szCs w:val="24"/>
        </w:rPr>
        <w:t>Bandung:</w:t>
      </w:r>
      <w:r w:rsidRPr="00213CF7">
        <w:rPr>
          <w:rFonts w:ascii="Times New Roman" w:hAnsi="Times New Roman" w:cs="Times New Roman"/>
          <w:spacing w:val="-4"/>
          <w:sz w:val="24"/>
          <w:szCs w:val="24"/>
        </w:rPr>
        <w:t xml:space="preserve"> </w:t>
      </w:r>
      <w:r w:rsidRPr="00213CF7">
        <w:rPr>
          <w:rFonts w:ascii="Times New Roman" w:hAnsi="Times New Roman" w:cs="Times New Roman"/>
          <w:sz w:val="24"/>
          <w:szCs w:val="24"/>
        </w:rPr>
        <w:t>Alfabeta</w:t>
      </w:r>
    </w:p>
    <w:p w:rsidR="009E5F51" w:rsidRPr="00213CF7" w:rsidRDefault="009E5F51" w:rsidP="009E5F51">
      <w:pPr>
        <w:spacing w:line="240" w:lineRule="auto"/>
        <w:ind w:left="567" w:hanging="567"/>
        <w:jc w:val="both"/>
        <w:rPr>
          <w:rFonts w:ascii="Times New Roman" w:hAnsi="Times New Roman" w:cs="Times New Roman"/>
          <w:sz w:val="24"/>
          <w:szCs w:val="24"/>
        </w:rPr>
      </w:pPr>
      <w:proofErr w:type="gramStart"/>
      <w:r w:rsidRPr="00213CF7">
        <w:rPr>
          <w:rFonts w:ascii="Times New Roman" w:hAnsi="Times New Roman" w:cs="Times New Roman"/>
          <w:sz w:val="24"/>
          <w:szCs w:val="24"/>
        </w:rPr>
        <w:t>Sugiyono.</w:t>
      </w:r>
      <w:proofErr w:type="gramEnd"/>
      <w:r w:rsidRPr="00213CF7">
        <w:rPr>
          <w:rFonts w:ascii="Times New Roman" w:hAnsi="Times New Roman" w:cs="Times New Roman"/>
          <w:sz w:val="24"/>
          <w:szCs w:val="24"/>
        </w:rPr>
        <w:t xml:space="preserve"> 2018. </w:t>
      </w:r>
      <w:r w:rsidRPr="00213CF7">
        <w:rPr>
          <w:rFonts w:ascii="Times New Roman" w:hAnsi="Times New Roman" w:cs="Times New Roman"/>
          <w:i/>
          <w:sz w:val="24"/>
          <w:szCs w:val="24"/>
        </w:rPr>
        <w:t>Metode Penelitian Kuantitatif</w:t>
      </w:r>
      <w:r w:rsidRPr="00213CF7">
        <w:rPr>
          <w:rFonts w:ascii="Times New Roman" w:hAnsi="Times New Roman" w:cs="Times New Roman"/>
          <w:sz w:val="24"/>
          <w:szCs w:val="24"/>
        </w:rPr>
        <w:t>. Bandung. Alfabeta</w:t>
      </w:r>
    </w:p>
    <w:p w:rsidR="009E5F51" w:rsidRPr="00213CF7" w:rsidRDefault="009E5F51" w:rsidP="009E5F51">
      <w:pPr>
        <w:widowControl w:val="0"/>
        <w:spacing w:line="240" w:lineRule="auto"/>
        <w:ind w:left="480" w:hanging="480"/>
        <w:jc w:val="both"/>
        <w:rPr>
          <w:rFonts w:ascii="Times New Roman" w:eastAsia="Times New Roman" w:hAnsi="Times New Roman" w:cs="Times New Roman"/>
          <w:sz w:val="24"/>
          <w:szCs w:val="24"/>
        </w:rPr>
      </w:pPr>
      <w:proofErr w:type="gramStart"/>
      <w:r w:rsidRPr="00213CF7">
        <w:rPr>
          <w:rFonts w:ascii="Times New Roman" w:eastAsia="Times New Roman" w:hAnsi="Times New Roman" w:cs="Times New Roman"/>
          <w:sz w:val="24"/>
          <w:szCs w:val="24"/>
        </w:rPr>
        <w:t>Hardani.</w:t>
      </w:r>
      <w:proofErr w:type="gramEnd"/>
      <w:r w:rsidRPr="00213CF7">
        <w:rPr>
          <w:rFonts w:ascii="Times New Roman" w:eastAsia="Times New Roman" w:hAnsi="Times New Roman" w:cs="Times New Roman"/>
          <w:sz w:val="24"/>
          <w:szCs w:val="24"/>
        </w:rPr>
        <w:t xml:space="preserve"> </w:t>
      </w:r>
      <w:proofErr w:type="gramStart"/>
      <w:r w:rsidRPr="00213CF7">
        <w:rPr>
          <w:rFonts w:ascii="Times New Roman" w:eastAsia="Times New Roman" w:hAnsi="Times New Roman" w:cs="Times New Roman"/>
          <w:sz w:val="24"/>
          <w:szCs w:val="24"/>
        </w:rPr>
        <w:t xml:space="preserve">(2020). </w:t>
      </w:r>
      <w:r w:rsidRPr="00213CF7">
        <w:rPr>
          <w:rFonts w:ascii="Times New Roman" w:eastAsia="Times New Roman" w:hAnsi="Times New Roman" w:cs="Times New Roman"/>
          <w:i/>
          <w:sz w:val="24"/>
          <w:szCs w:val="24"/>
        </w:rPr>
        <w:t>Metode Penelitian Kualitatif &amp; Kuantitatif</w:t>
      </w:r>
      <w:r w:rsidRPr="00213CF7">
        <w:rPr>
          <w:rFonts w:ascii="Times New Roman" w:eastAsia="Times New Roman" w:hAnsi="Times New Roman" w:cs="Times New Roman"/>
          <w:sz w:val="24"/>
          <w:szCs w:val="24"/>
        </w:rPr>
        <w:t>.</w:t>
      </w:r>
      <w:proofErr w:type="gramEnd"/>
      <w:r w:rsidRPr="00213CF7">
        <w:rPr>
          <w:rFonts w:ascii="Times New Roman" w:eastAsia="Times New Roman" w:hAnsi="Times New Roman" w:cs="Times New Roman"/>
          <w:sz w:val="24"/>
          <w:szCs w:val="24"/>
        </w:rPr>
        <w:t xml:space="preserve"> Yogyakarta: CV. Pustaka Ilmu Group Yogyakarta.</w:t>
      </w:r>
    </w:p>
    <w:p w:rsidR="009E5F51" w:rsidRPr="00213CF7" w:rsidRDefault="009E5F51" w:rsidP="009E5F51">
      <w:pPr>
        <w:spacing w:line="240" w:lineRule="auto"/>
        <w:ind w:left="567" w:hanging="567"/>
        <w:jc w:val="both"/>
        <w:rPr>
          <w:rFonts w:ascii="Times New Roman" w:eastAsia="Times New Roman" w:hAnsi="Times New Roman" w:cs="Times New Roman"/>
          <w:sz w:val="24"/>
          <w:szCs w:val="24"/>
        </w:rPr>
      </w:pPr>
      <w:proofErr w:type="gramStart"/>
      <w:r w:rsidRPr="00213CF7">
        <w:rPr>
          <w:rFonts w:ascii="Times New Roman" w:eastAsia="Times New Roman" w:hAnsi="Times New Roman" w:cs="Times New Roman"/>
          <w:sz w:val="24"/>
          <w:szCs w:val="24"/>
        </w:rPr>
        <w:t>Sugiyono.</w:t>
      </w:r>
      <w:proofErr w:type="gramEnd"/>
      <w:r w:rsidRPr="00213CF7">
        <w:rPr>
          <w:rFonts w:ascii="Times New Roman" w:eastAsia="Times New Roman" w:hAnsi="Times New Roman" w:cs="Times New Roman"/>
          <w:sz w:val="24"/>
          <w:szCs w:val="24"/>
        </w:rPr>
        <w:t xml:space="preserve"> (2017). </w:t>
      </w:r>
      <w:r w:rsidRPr="00213CF7">
        <w:rPr>
          <w:rFonts w:ascii="Times New Roman" w:eastAsia="Times New Roman" w:hAnsi="Times New Roman" w:cs="Times New Roman"/>
          <w:i/>
          <w:sz w:val="24"/>
          <w:szCs w:val="24"/>
        </w:rPr>
        <w:t>Metode Penelitian Kuantitatif, Kualitatif dan R&amp;D</w:t>
      </w:r>
      <w:r w:rsidRPr="00213CF7">
        <w:rPr>
          <w:rFonts w:ascii="Times New Roman" w:eastAsia="Times New Roman" w:hAnsi="Times New Roman" w:cs="Times New Roman"/>
          <w:sz w:val="24"/>
          <w:szCs w:val="24"/>
        </w:rPr>
        <w:t>. Bandung: Alfabeta</w:t>
      </w:r>
    </w:p>
    <w:p w:rsidR="009E5F51" w:rsidRPr="00213CF7" w:rsidRDefault="009E5F51" w:rsidP="009E5F51">
      <w:pPr>
        <w:widowControl w:val="0"/>
        <w:spacing w:line="240" w:lineRule="auto"/>
        <w:ind w:left="480" w:hanging="480"/>
        <w:jc w:val="both"/>
        <w:rPr>
          <w:rFonts w:ascii="Times New Roman" w:eastAsia="Times New Roman" w:hAnsi="Times New Roman" w:cs="Times New Roman"/>
          <w:sz w:val="24"/>
          <w:szCs w:val="24"/>
        </w:rPr>
      </w:pPr>
      <w:proofErr w:type="gramStart"/>
      <w:r w:rsidRPr="00213CF7">
        <w:rPr>
          <w:rFonts w:ascii="Times New Roman" w:eastAsia="Times New Roman" w:hAnsi="Times New Roman" w:cs="Times New Roman"/>
          <w:sz w:val="24"/>
          <w:szCs w:val="24"/>
        </w:rPr>
        <w:lastRenderedPageBreak/>
        <w:t>Siyoto,</w:t>
      </w:r>
      <w:proofErr w:type="gramEnd"/>
      <w:r w:rsidRPr="00213CF7">
        <w:rPr>
          <w:rFonts w:ascii="Times New Roman" w:eastAsia="Times New Roman" w:hAnsi="Times New Roman" w:cs="Times New Roman"/>
          <w:sz w:val="24"/>
          <w:szCs w:val="24"/>
        </w:rPr>
        <w:t xml:space="preserve"> &amp; Sodik. </w:t>
      </w:r>
      <w:proofErr w:type="gramStart"/>
      <w:r w:rsidRPr="00213CF7">
        <w:rPr>
          <w:rFonts w:ascii="Times New Roman" w:eastAsia="Times New Roman" w:hAnsi="Times New Roman" w:cs="Times New Roman"/>
          <w:sz w:val="24"/>
          <w:szCs w:val="24"/>
        </w:rPr>
        <w:t xml:space="preserve">(2015). </w:t>
      </w:r>
      <w:r w:rsidRPr="00213CF7">
        <w:rPr>
          <w:rFonts w:ascii="Times New Roman" w:eastAsia="Times New Roman" w:hAnsi="Times New Roman" w:cs="Times New Roman"/>
          <w:i/>
          <w:sz w:val="24"/>
          <w:szCs w:val="24"/>
        </w:rPr>
        <w:t>Dasar Metodelogi Penelitian</w:t>
      </w:r>
      <w:r w:rsidRPr="00213CF7">
        <w:rPr>
          <w:rFonts w:ascii="Times New Roman" w:eastAsia="Times New Roman" w:hAnsi="Times New Roman" w:cs="Times New Roman"/>
          <w:sz w:val="24"/>
          <w:szCs w:val="24"/>
        </w:rPr>
        <w:t>.</w:t>
      </w:r>
      <w:proofErr w:type="gramEnd"/>
      <w:r w:rsidRPr="00213CF7">
        <w:rPr>
          <w:rFonts w:ascii="Times New Roman" w:eastAsia="Times New Roman" w:hAnsi="Times New Roman" w:cs="Times New Roman"/>
          <w:sz w:val="24"/>
          <w:szCs w:val="24"/>
        </w:rPr>
        <w:t xml:space="preserve"> Yogyakarta: Literasi Media Publishing.</w:t>
      </w:r>
    </w:p>
    <w:p w:rsidR="009E5F51" w:rsidRPr="00213CF7" w:rsidRDefault="009E5F51" w:rsidP="009E5F51">
      <w:pPr>
        <w:spacing w:after="0" w:line="240" w:lineRule="auto"/>
        <w:rPr>
          <w:rFonts w:ascii="Times New Roman" w:eastAsia="Times New Roman" w:hAnsi="Times New Roman" w:cs="Times New Roman"/>
          <w:color w:val="FF0000"/>
          <w:sz w:val="24"/>
          <w:szCs w:val="24"/>
        </w:rPr>
      </w:pPr>
      <w:r w:rsidRPr="00213CF7">
        <w:rPr>
          <w:rFonts w:ascii="Times New Roman" w:eastAsia="Times New Roman" w:hAnsi="Times New Roman" w:cs="Times New Roman"/>
          <w:sz w:val="24"/>
          <w:szCs w:val="24"/>
        </w:rPr>
        <w:t>Fadlyana</w:t>
      </w:r>
      <w:proofErr w:type="gramStart"/>
      <w:r w:rsidRPr="00213CF7">
        <w:rPr>
          <w:rFonts w:ascii="Times New Roman" w:eastAsia="Times New Roman" w:hAnsi="Times New Roman" w:cs="Times New Roman"/>
          <w:sz w:val="24"/>
          <w:szCs w:val="24"/>
        </w:rPr>
        <w:t>,  E</w:t>
      </w:r>
      <w:proofErr w:type="gramEnd"/>
      <w:r w:rsidRPr="00213CF7">
        <w:rPr>
          <w:rFonts w:ascii="Times New Roman" w:eastAsia="Times New Roman" w:hAnsi="Times New Roman" w:cs="Times New Roman"/>
          <w:sz w:val="24"/>
          <w:szCs w:val="24"/>
        </w:rPr>
        <w:t>.,  &amp;  Larasaty,  S.  (2016)</w:t>
      </w:r>
      <w:proofErr w:type="gramStart"/>
      <w:r w:rsidRPr="00213CF7">
        <w:rPr>
          <w:rFonts w:ascii="Times New Roman" w:eastAsia="Times New Roman" w:hAnsi="Times New Roman" w:cs="Times New Roman"/>
          <w:sz w:val="24"/>
          <w:szCs w:val="24"/>
        </w:rPr>
        <w:t xml:space="preserve">.  </w:t>
      </w:r>
      <w:r w:rsidRPr="00213CF7">
        <w:rPr>
          <w:rFonts w:ascii="Times New Roman" w:eastAsia="Times New Roman" w:hAnsi="Times New Roman" w:cs="Times New Roman"/>
          <w:i/>
          <w:sz w:val="24"/>
          <w:szCs w:val="24"/>
        </w:rPr>
        <w:t>Pernikahan</w:t>
      </w:r>
      <w:proofErr w:type="gramEnd"/>
      <w:r w:rsidRPr="00213CF7">
        <w:rPr>
          <w:rFonts w:ascii="Times New Roman" w:eastAsia="Times New Roman" w:hAnsi="Times New Roman" w:cs="Times New Roman"/>
          <w:i/>
          <w:sz w:val="24"/>
          <w:szCs w:val="24"/>
        </w:rPr>
        <w:t xml:space="preserve"> usia    dini    dan permasalahannya</w:t>
      </w:r>
      <w:r w:rsidRPr="00213CF7">
        <w:rPr>
          <w:rFonts w:ascii="Times New Roman" w:eastAsia="Times New Roman" w:hAnsi="Times New Roman" w:cs="Times New Roman"/>
          <w:sz w:val="24"/>
          <w:szCs w:val="24"/>
        </w:rPr>
        <w:t>. Sari Pediatri, 11(2), 136-41</w:t>
      </w:r>
    </w:p>
    <w:p w:rsidR="009E5F51" w:rsidRPr="00213CF7" w:rsidRDefault="009E5F51" w:rsidP="009E5F51">
      <w:pPr>
        <w:widowControl w:val="0"/>
        <w:spacing w:line="240" w:lineRule="auto"/>
        <w:ind w:left="480" w:hanging="480"/>
        <w:jc w:val="both"/>
        <w:rPr>
          <w:rFonts w:ascii="Times New Roman" w:eastAsia="Times New Roman" w:hAnsi="Times New Roman" w:cs="Times New Roman"/>
          <w:sz w:val="24"/>
          <w:szCs w:val="24"/>
        </w:rPr>
      </w:pPr>
    </w:p>
    <w:p w:rsidR="00863677" w:rsidRPr="009E5F51" w:rsidRDefault="00863677" w:rsidP="009E5F51">
      <w:bookmarkStart w:id="0" w:name="_GoBack"/>
      <w:bookmarkEnd w:id="0"/>
    </w:p>
    <w:sectPr w:rsidR="00863677" w:rsidRPr="009E5F51" w:rsidSect="00C32A8D">
      <w:footerReference w:type="default" r:id="rId10"/>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BD3" w:rsidRDefault="001B6BD3" w:rsidP="00F90A17">
      <w:pPr>
        <w:spacing w:after="0" w:line="240" w:lineRule="auto"/>
      </w:pPr>
      <w:r>
        <w:separator/>
      </w:r>
    </w:p>
  </w:endnote>
  <w:endnote w:type="continuationSeparator" w:id="0">
    <w:p w:rsidR="001B6BD3" w:rsidRDefault="001B6BD3"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1B6BD3">
        <w:pPr>
          <w:pStyle w:val="Footer"/>
          <w:jc w:val="center"/>
        </w:pPr>
      </w:p>
    </w:sdtContent>
  </w:sdt>
  <w:p w:rsidR="00C46A02" w:rsidRDefault="001B6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BD3" w:rsidRDefault="001B6BD3" w:rsidP="00F90A17">
      <w:pPr>
        <w:spacing w:after="0" w:line="240" w:lineRule="auto"/>
      </w:pPr>
      <w:r>
        <w:separator/>
      </w:r>
    </w:p>
  </w:footnote>
  <w:footnote w:type="continuationSeparator" w:id="0">
    <w:p w:rsidR="001B6BD3" w:rsidRDefault="001B6BD3"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022F56"/>
    <w:rsid w:val="001B6BD3"/>
    <w:rsid w:val="002B779E"/>
    <w:rsid w:val="00635549"/>
    <w:rsid w:val="00744663"/>
    <w:rsid w:val="00801F94"/>
    <w:rsid w:val="0083010B"/>
    <w:rsid w:val="00863677"/>
    <w:rsid w:val="00920B03"/>
    <w:rsid w:val="00964834"/>
    <w:rsid w:val="009C3AC1"/>
    <w:rsid w:val="009E5F51"/>
    <w:rsid w:val="00AA0507"/>
    <w:rsid w:val="00C32A8D"/>
    <w:rsid w:val="00E06E5A"/>
    <w:rsid w:val="00F9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1"/>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1016/j.ajog.2015.08.02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4260/jil.v1i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2022-12-22T17:22:00Z</dcterms:created>
  <dcterms:modified xsi:type="dcterms:W3CDTF">2022-12-22T17:22:00Z</dcterms:modified>
</cp:coreProperties>
</file>