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AD" w:rsidRPr="00936D32" w:rsidRDefault="00BE08AD" w:rsidP="00BE08AD">
      <w:pPr>
        <w:pStyle w:val="Heading1"/>
        <w:spacing w:line="480" w:lineRule="auto"/>
      </w:pPr>
      <w:bookmarkStart w:id="0" w:name="_Toc174615391"/>
      <w:r w:rsidRPr="00936D32">
        <w:t>ABSTRAK</w:t>
      </w:r>
      <w:bookmarkEnd w:id="0"/>
    </w:p>
    <w:p w:rsidR="00BE08AD" w:rsidRDefault="00BE08AD" w:rsidP="00BE08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57787726"/>
      <w:bookmarkStart w:id="2" w:name="_Toc157788120"/>
      <w:r w:rsidRPr="00936D32">
        <w:rPr>
          <w:rFonts w:ascii="Times New Roman" w:hAnsi="Times New Roman" w:cs="Times New Roman"/>
          <w:sz w:val="24"/>
          <w:szCs w:val="24"/>
        </w:rPr>
        <w:t>[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Perhitungan Kebutuhan Tenaga Kerja Berdasarkan Analisis Beban Kerja Dengan Metode WISN Di Unit Rekam Medis Rawat Jalan RSUD Grati</w:t>
      </w:r>
      <w:r w:rsidRPr="00936D32">
        <w:rPr>
          <w:rFonts w:ascii="Times New Roman" w:hAnsi="Times New Roman" w:cs="Times New Roman"/>
          <w:sz w:val="24"/>
          <w:szCs w:val="24"/>
        </w:rPr>
        <w:t>]. [</w:t>
      </w:r>
      <w:r>
        <w:rPr>
          <w:rFonts w:ascii="Times New Roman" w:hAnsi="Times New Roman" w:cs="Times New Roman"/>
          <w:sz w:val="24"/>
          <w:szCs w:val="24"/>
        </w:rPr>
        <w:t>Faj’rani Elliana Bahiroh</w:t>
      </w:r>
      <w:r w:rsidRPr="00936D32">
        <w:rPr>
          <w:rFonts w:ascii="Times New Roman" w:hAnsi="Times New Roman" w:cs="Times New Roman"/>
          <w:sz w:val="24"/>
          <w:szCs w:val="24"/>
        </w:rPr>
        <w:t xml:space="preserve"> (2024)], [Laporan Tugas Akhir], [</w:t>
      </w:r>
      <w:r w:rsidRPr="00936D32">
        <w:rPr>
          <w:rFonts w:ascii="Times New Roman" w:hAnsi="Times New Roman" w:cs="Times New Roman"/>
          <w:bCs/>
          <w:sz w:val="24"/>
          <w:szCs w:val="24"/>
        </w:rPr>
        <w:t>Tsalits Maulidah Hariez, SST.,MMRS</w:t>
      </w:r>
      <w:r w:rsidRPr="00936D32">
        <w:rPr>
          <w:rFonts w:ascii="Times New Roman" w:hAnsi="Times New Roman" w:cs="Times New Roman"/>
          <w:sz w:val="24"/>
          <w:szCs w:val="24"/>
        </w:rPr>
        <w:t>], [Rekam Medis dan Informasi Kesehatan], [Poltekkes Kemenkes Malang], [</w:t>
      </w:r>
      <w:r w:rsidRPr="00936D32">
        <w:rPr>
          <w:rFonts w:ascii="Times New Roman" w:hAnsi="Times New Roman" w:cs="Times New Roman"/>
          <w:bCs/>
          <w:sz w:val="24"/>
          <w:szCs w:val="24"/>
        </w:rPr>
        <w:t>Tsalits Maulidah Hariez, SST.,MMRS], [</w:t>
      </w:r>
      <w:r>
        <w:rPr>
          <w:rFonts w:ascii="Times New Roman" w:hAnsi="Times New Roman" w:cs="Times New Roman"/>
          <w:sz w:val="24"/>
          <w:szCs w:val="24"/>
        </w:rPr>
        <w:t>Puguh Priyo Widodo, S.Si, MMRS</w:t>
      </w:r>
      <w:r w:rsidRPr="00936D32">
        <w:rPr>
          <w:rFonts w:ascii="Times New Roman" w:hAnsi="Times New Roman" w:cs="Times New Roman"/>
          <w:sz w:val="24"/>
          <w:szCs w:val="24"/>
        </w:rPr>
        <w:t>]</w:t>
      </w:r>
    </w:p>
    <w:p w:rsidR="00BE08AD" w:rsidRDefault="00BE08AD" w:rsidP="00BE0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8AD" w:rsidRPr="00936D32" w:rsidRDefault="00BE08AD" w:rsidP="00BE08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>Perhitungan b</w:t>
      </w:r>
      <w:r w:rsidRPr="001E49BB">
        <w:rPr>
          <w:rFonts w:ascii="Times New Roman" w:hAnsi="Times New Roman" w:cs="Times New Roman"/>
          <w:sz w:val="24"/>
          <w:szCs w:val="24"/>
        </w:rPr>
        <w:t>eban kerja dilaksanakan untuk mengukur dan menghitung beban</w:t>
      </w:r>
      <w:r>
        <w:rPr>
          <w:rFonts w:ascii="Times New Roman" w:hAnsi="Times New Roman" w:cs="Times New Roman"/>
          <w:sz w:val="24"/>
          <w:szCs w:val="24"/>
        </w:rPr>
        <w:t xml:space="preserve"> kerja setiap jabatan/unit kerja. </w:t>
      </w:r>
      <w:r w:rsidRPr="00C67041">
        <w:rPr>
          <w:rFonts w:ascii="Times New Roman" w:hAnsi="Times New Roman" w:cs="Times New Roman"/>
          <w:sz w:val="24"/>
          <w:szCs w:val="24"/>
        </w:rPr>
        <w:t>Metode perhitungan analisis beban kerja pada penelitian ini menggunakan metode WISN karena merupakan metode perhitungan kebutuhan SDM kesehatan berdasarkan pada beban pekerjaan nyata</w:t>
      </w:r>
      <w:r>
        <w:rPr>
          <w:rFonts w:ascii="Times New Roman" w:hAnsi="Times New Roman" w:cs="Times New Roman"/>
          <w:sz w:val="24"/>
          <w:szCs w:val="24"/>
        </w:rPr>
        <w:t xml:space="preserve">. Penelitian ini bertujuan untuk </w:t>
      </w:r>
      <w:r w:rsidRPr="006F574F">
        <w:rPr>
          <w:rFonts w:ascii="Times New Roman" w:hAnsi="Times New Roman" w:cs="Times New Roman"/>
          <w:sz w:val="24"/>
          <w:szCs w:val="24"/>
        </w:rPr>
        <w:t>Mengidentifikasi beban kerja dari uraian tugas, waktu kerja tersedia, standar beban kerja, dan standar kelonggaran yang dibutuhkan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6F574F">
        <w:rPr>
          <w:rFonts w:ascii="Times New Roman" w:hAnsi="Times New Roman" w:cs="Times New Roman"/>
          <w:sz w:val="24"/>
          <w:szCs w:val="24"/>
        </w:rPr>
        <w:t>Mengetahui jumlah petugas rekam medis yang dibutuhkan berdasarkan hasil perh</w:t>
      </w:r>
      <w:r>
        <w:rPr>
          <w:rFonts w:ascii="Times New Roman" w:hAnsi="Times New Roman" w:cs="Times New Roman"/>
          <w:sz w:val="24"/>
          <w:szCs w:val="24"/>
        </w:rPr>
        <w:t xml:space="preserve">itungan. </w:t>
      </w:r>
      <w:r w:rsidRPr="006F574F">
        <w:rPr>
          <w:rFonts w:ascii="Times New Roman" w:hAnsi="Times New Roman" w:cs="Times New Roman"/>
          <w:sz w:val="24"/>
          <w:szCs w:val="24"/>
        </w:rPr>
        <w:t xml:space="preserve">Penelitian ini dilaksanakan di Unit Rekam Medis </w:t>
      </w:r>
      <w:r>
        <w:rPr>
          <w:rFonts w:ascii="Times New Roman" w:hAnsi="Times New Roman" w:cs="Times New Roman"/>
          <w:sz w:val="24"/>
          <w:szCs w:val="24"/>
        </w:rPr>
        <w:t>Rawat Jalan RSUD Grati selama 5</w:t>
      </w:r>
      <w:r w:rsidRPr="006F574F">
        <w:rPr>
          <w:rFonts w:ascii="Times New Roman" w:hAnsi="Times New Roman" w:cs="Times New Roman"/>
          <w:sz w:val="24"/>
          <w:szCs w:val="24"/>
        </w:rPr>
        <w:t xml:space="preserve"> hari. Penelitian ini menggunak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74F">
        <w:rPr>
          <w:rFonts w:ascii="Times New Roman" w:hAnsi="Times New Roman" w:cs="Times New Roman"/>
          <w:sz w:val="24"/>
          <w:szCs w:val="24"/>
        </w:rPr>
        <w:t xml:space="preserve">n </w:t>
      </w:r>
      <w:r w:rsidRPr="004E59A5">
        <w:rPr>
          <w:rFonts w:ascii="Times New Roman" w:hAnsi="Times New Roman" w:cs="Times New Roman"/>
          <w:sz w:val="24"/>
          <w:szCs w:val="24"/>
        </w:rPr>
        <w:t>pendekatan studi kasus dengan metode jenis analisis kuantitatif.</w:t>
      </w:r>
      <w:r w:rsidRPr="006F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Teknik pengambilan data dilakukan </w:t>
      </w:r>
      <w:r w:rsidRPr="006F574F">
        <w:rPr>
          <w:rFonts w:ascii="Times New Roman" w:hAnsi="Times New Roman" w:cs="Times New Roman"/>
          <w:sz w:val="24"/>
          <w:szCs w:val="24"/>
        </w:rPr>
        <w:t>dengan melakukan observasi, wawancar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Hasil perhitungan kebutuhan tenaga kerja dengan metode WISN didapatkan dengan jumlah 13 orang. </w:t>
      </w:r>
      <w:r w:rsidRPr="003832E9">
        <w:rPr>
          <w:rFonts w:ascii="Times New Roman" w:hAnsi="Times New Roman" w:cs="Times New Roman"/>
          <w:sz w:val="24"/>
          <w:szCs w:val="24"/>
        </w:rPr>
        <w:t>Dari hasil penelitian ini d</w:t>
      </w:r>
      <w:r>
        <w:rPr>
          <w:rFonts w:ascii="Times New Roman" w:hAnsi="Times New Roman" w:cs="Times New Roman"/>
          <w:sz w:val="24"/>
          <w:szCs w:val="24"/>
        </w:rPr>
        <w:t xml:space="preserve">isarankan </w:t>
      </w:r>
      <w:r w:rsidRPr="003832E9">
        <w:rPr>
          <w:rFonts w:ascii="Times New Roman" w:hAnsi="Times New Roman" w:cs="Times New Roman"/>
          <w:sz w:val="24"/>
          <w:szCs w:val="24"/>
        </w:rPr>
        <w:t xml:space="preserve">perlu adanya pertimbangan menambah tenaga </w:t>
      </w:r>
      <w:r>
        <w:rPr>
          <w:rFonts w:ascii="Times New Roman" w:hAnsi="Times New Roman" w:cs="Times New Roman"/>
          <w:sz w:val="24"/>
          <w:szCs w:val="24"/>
        </w:rPr>
        <w:t>kerja dengan lulusan DIII-</w:t>
      </w:r>
      <w:r w:rsidRPr="003832E9">
        <w:rPr>
          <w:rFonts w:ascii="Times New Roman" w:hAnsi="Times New Roman" w:cs="Times New Roman"/>
          <w:sz w:val="24"/>
          <w:szCs w:val="24"/>
        </w:rPr>
        <w:t xml:space="preserve">Rekam Medis di Unit Rekam Medis </w:t>
      </w:r>
      <w:r>
        <w:rPr>
          <w:rFonts w:ascii="Times New Roman" w:hAnsi="Times New Roman" w:cs="Times New Roman"/>
          <w:sz w:val="24"/>
          <w:szCs w:val="24"/>
        </w:rPr>
        <w:t>Rawat Jalan RSUD Grati sebanyak 5</w:t>
      </w:r>
      <w:r w:rsidRPr="003832E9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8AD" w:rsidRDefault="00BE08AD" w:rsidP="00BE08AD">
      <w:pPr>
        <w:rPr>
          <w:rFonts w:ascii="Times New Roman" w:hAnsi="Times New Roman" w:cs="Times New Roman"/>
          <w:sz w:val="24"/>
          <w:szCs w:val="24"/>
        </w:rPr>
      </w:pPr>
    </w:p>
    <w:p w:rsidR="00BE08AD" w:rsidRDefault="00BE08AD" w:rsidP="00BE08AD">
      <w:pPr>
        <w:rPr>
          <w:rFonts w:ascii="Times New Roman" w:hAnsi="Times New Roman" w:cs="Times New Roman"/>
          <w:sz w:val="24"/>
          <w:szCs w:val="24"/>
        </w:rPr>
      </w:pPr>
    </w:p>
    <w:p w:rsidR="00BE08AD" w:rsidRDefault="00BE08AD" w:rsidP="00BE0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kunci</w:t>
      </w:r>
      <w:r>
        <w:rPr>
          <w:rFonts w:ascii="Times New Roman" w:hAnsi="Times New Roman" w:cs="Times New Roman"/>
          <w:sz w:val="24"/>
          <w:szCs w:val="24"/>
        </w:rPr>
        <w:tab/>
        <w:t>: Unit rekam medis, Analisis beban kerja, WISN</w:t>
      </w:r>
    </w:p>
    <w:p w:rsidR="003C4F0B" w:rsidRDefault="003C4F0B">
      <w:bookmarkStart w:id="3" w:name="_GoBack"/>
      <w:bookmarkEnd w:id="3"/>
    </w:p>
    <w:sectPr w:rsidR="003C4F0B" w:rsidSect="00BE08AD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AD"/>
    <w:rsid w:val="00287328"/>
    <w:rsid w:val="0034505F"/>
    <w:rsid w:val="003C4F0B"/>
    <w:rsid w:val="008129FA"/>
    <w:rsid w:val="00BE08AD"/>
    <w:rsid w:val="00E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AD"/>
    <w:rPr>
      <w:rFonts w:eastAsiaTheme="minorHAnsi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8AD"/>
    <w:pPr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8AD"/>
    <w:rPr>
      <w:rFonts w:ascii="Times New Roman" w:hAnsi="Times New Roman" w:cs="Times New Roman"/>
      <w:b/>
      <w:sz w:val="28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AD"/>
    <w:rPr>
      <w:rFonts w:eastAsiaTheme="minorHAnsi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8AD"/>
    <w:pPr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8AD"/>
    <w:rPr>
      <w:rFonts w:ascii="Times New Roman" w:hAnsi="Times New Roman" w:cs="Times New Roman"/>
      <w:b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B66C-6BA6-408B-86E4-93392BCC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2024-08-15T09:16:00Z</dcterms:created>
  <dcterms:modified xsi:type="dcterms:W3CDTF">2024-08-15T09:22:00Z</dcterms:modified>
</cp:coreProperties>
</file>