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2A" w:rsidRPr="007A587C" w:rsidRDefault="00B81C2A" w:rsidP="00B81C2A">
      <w:pPr>
        <w:pStyle w:val="Heading1"/>
        <w:jc w:val="center"/>
        <w:rPr>
          <w:sz w:val="24"/>
          <w:szCs w:val="24"/>
        </w:rPr>
      </w:pPr>
      <w:bookmarkStart w:id="0" w:name="_Toc137148520"/>
      <w:r w:rsidRPr="007A587C">
        <w:rPr>
          <w:sz w:val="24"/>
          <w:szCs w:val="24"/>
        </w:rPr>
        <w:t>DAFTAR ISI</w:t>
      </w:r>
      <w:bookmarkEnd w:id="0"/>
    </w:p>
    <w:p w:rsidR="00B81C2A" w:rsidRPr="007A587C" w:rsidRDefault="00B81C2A" w:rsidP="00B81C2A">
      <w:pPr>
        <w:jc w:val="center"/>
        <w:rPr>
          <w:sz w:val="24"/>
          <w:szCs w:val="24"/>
        </w:rPr>
        <w:sectPr w:rsidR="00B81C2A" w:rsidRPr="007A587C" w:rsidSect="001D536A">
          <w:footerReference w:type="default" r:id="rId6"/>
          <w:pgSz w:w="11910" w:h="16840"/>
          <w:pgMar w:top="1580" w:right="1580" w:bottom="1922" w:left="1680" w:header="0" w:footer="918" w:gutter="0"/>
          <w:pgNumType w:fmt="lowerRoman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895188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B81C2A" w:rsidRPr="007A587C" w:rsidRDefault="00B81C2A" w:rsidP="00B81C2A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7A587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A587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A587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7148517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PERSETUJUAN PEMBIMBING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_Toc137148517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18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pacing w:val="-1"/>
                <w:sz w:val="24"/>
                <w:szCs w:val="24"/>
              </w:rPr>
              <w:t>HALAMAN PENGESAHAN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_Toc137148518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19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KATA</w:t>
            </w:r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w:t xml:space="preserve"> </w:t>
            </w:r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PENGANTAR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_Toc137148519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0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ISI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_Toc137148520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1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TABEL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_Toc137148521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2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GAMBAR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_Toc137148522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3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LAMPIRAN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_Toc137148523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4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_Toc137148524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95D85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25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ABSTRACT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_Toc137148525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7148526" w:history="1">
            <w:r w:rsidRPr="00795D8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 PENDAHULUAN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_Toc137148526 \h </w:instrTex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795D8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27" w:history="1">
            <w:r w:rsidRPr="00330191">
              <w:rPr>
                <w:rStyle w:val="Hyperlink"/>
                <w:bCs/>
                <w:noProof/>
                <w:sz w:val="24"/>
                <w:szCs w:val="24"/>
              </w:rPr>
              <w:t>1.1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Latar</w:t>
            </w:r>
            <w:r w:rsidRPr="00330191">
              <w:rPr>
                <w:rStyle w:val="Hyperlink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Belakang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_Toc137148527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1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28" w:history="1">
            <w:r w:rsidRPr="00330191">
              <w:rPr>
                <w:rStyle w:val="Hyperlink"/>
                <w:noProof/>
                <w:sz w:val="24"/>
                <w:szCs w:val="24"/>
              </w:rPr>
              <w:t>1.2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Rumusan</w:t>
            </w:r>
            <w:r w:rsidRPr="00330191">
              <w:rPr>
                <w:rStyle w:val="Hyperlink"/>
                <w:noProof/>
                <w:spacing w:val="-1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Masalah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_Toc137148528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5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29" w:history="1">
            <w:r w:rsidRPr="00330191">
              <w:rPr>
                <w:rStyle w:val="Hyperlink"/>
                <w:noProof/>
                <w:sz w:val="24"/>
                <w:szCs w:val="24"/>
              </w:rPr>
              <w:t>1.3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Tujuan</w:t>
            </w:r>
            <w:r w:rsidRPr="00330191">
              <w:rPr>
                <w:rStyle w:val="Hyperlink"/>
                <w:noProof/>
                <w:spacing w:val="-1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_Toc137148529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5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0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1.3.1 Tujuan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Umum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_Toc137148530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1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1.3.2 Tujuan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Khusus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32" w:history="1">
            <w:r w:rsidRPr="00330191">
              <w:rPr>
                <w:rStyle w:val="Hyperlink"/>
                <w:noProof/>
                <w:sz w:val="24"/>
                <w:szCs w:val="24"/>
              </w:rPr>
              <w:t>1.4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Ruang</w:t>
            </w:r>
            <w:r w:rsidRPr="00330191">
              <w:rPr>
                <w:rStyle w:val="Hyperlink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Lingkup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_Toc137148532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6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33" w:history="1">
            <w:r w:rsidRPr="00330191">
              <w:rPr>
                <w:rStyle w:val="Hyperlink"/>
                <w:noProof/>
                <w:sz w:val="24"/>
                <w:szCs w:val="24"/>
              </w:rPr>
              <w:t>1.5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Manfaat</w:t>
            </w:r>
            <w:r w:rsidRPr="00330191">
              <w:rPr>
                <w:rStyle w:val="Hyperlink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_Toc137148533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6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4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1.5.1 Manfaat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Teoritis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_Toc137148534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5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1.5.2 Manfaat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Praktis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_Toc137148535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64441E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36" w:history="1">
            <w:r w:rsidRPr="0064441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 TINJAUAN</w:t>
            </w:r>
            <w:r w:rsidRPr="0064441E">
              <w:rPr>
                <w:rStyle w:val="Hyperlink"/>
                <w:rFonts w:ascii="Times New Roman" w:hAnsi="Times New Roman" w:cs="Times New Roman"/>
                <w:b/>
                <w:noProof/>
                <w:spacing w:val="-12"/>
                <w:sz w:val="24"/>
                <w:szCs w:val="24"/>
              </w:rPr>
              <w:t xml:space="preserve"> </w:t>
            </w:r>
            <w:r w:rsidRPr="0064441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PUSTAKA</w:t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_Toc137148536 \h </w:instrText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64441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37" w:history="1">
            <w:r w:rsidRPr="00330191">
              <w:rPr>
                <w:rStyle w:val="Hyperlink"/>
                <w:noProof/>
                <w:sz w:val="24"/>
                <w:szCs w:val="24"/>
              </w:rPr>
              <w:t>2.1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rStyle w:val="Hyperlink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Promosi</w:t>
            </w:r>
            <w:r w:rsidRPr="00330191">
              <w:rPr>
                <w:rStyle w:val="Hyperlink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Kesehatan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_Toc137148537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9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8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2.1.1 Pengertian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Promosi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Kesehatan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_Toc137148538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9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39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2.1.2 Tujuan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Promosi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Kesehatan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_Toc137148539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10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134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0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2.1.3</w:t>
            </w:r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Metode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Promosi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Kesehatan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_Toc137148540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10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1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2.1.4.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Media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Promosi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Kesehatan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11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42" w:history="1">
            <w:r w:rsidRPr="00330191">
              <w:rPr>
                <w:rStyle w:val="Hyperlink"/>
                <w:noProof/>
                <w:sz w:val="24"/>
                <w:szCs w:val="24"/>
              </w:rPr>
              <w:t>2.2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Permainan</w:t>
            </w:r>
            <w:r w:rsidRPr="00330191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Kartu</w:t>
            </w:r>
            <w:r w:rsidRPr="00330191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Uno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_Toc137148542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14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3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2.2.1 Pengertian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Permainan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Uno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_Toc137148543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14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134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4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2.2.2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Simulasi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Permainan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Kartu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Uno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_Toc137148544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5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2.2.3 Prosedur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Permainan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Kartu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Uno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_Toc137148545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46" w:history="1">
            <w:r w:rsidRPr="00330191">
              <w:rPr>
                <w:rStyle w:val="Hyperlink"/>
                <w:noProof/>
                <w:sz w:val="24"/>
                <w:szCs w:val="24"/>
              </w:rPr>
              <w:t>2.3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rStyle w:val="Hyperlink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Pengetahuan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_Toc137148546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16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7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2.3.1 Pengertian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Pengetahuan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_Toc137148547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8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2.3.2 Tingkat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Pengetahuan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_Toc137148548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49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"/>
                <w:sz w:val="24"/>
                <w:szCs w:val="24"/>
              </w:rPr>
              <w:t>2.3.3 Pengukuran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Pengetahuan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_Toc137148549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18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50" w:history="1">
            <w:r w:rsidRPr="00330191">
              <w:rPr>
                <w:rStyle w:val="Hyperlink"/>
                <w:noProof/>
                <w:sz w:val="24"/>
                <w:szCs w:val="24"/>
              </w:rPr>
              <w:t>2.4.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Sikap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_Toc137148550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19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526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1" w:history="1">
            <w:r w:rsidRPr="00330191"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2.4.1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Pengertian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Sikap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19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2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2.4.2 Ciri-Ciri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Sikap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_Toc137148552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19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526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3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2.4.3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Komponen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Sikap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_Toc137148553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20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4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2.4.4 Faktor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–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Faktor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yang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Mempengaruhi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Sikap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_Toc137148554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21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526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5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2.4.5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Pengukuran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Sikap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_Toc137148555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22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56" w:history="1">
            <w:r w:rsidRPr="00330191">
              <w:rPr>
                <w:rStyle w:val="Hyperlink"/>
                <w:noProof/>
                <w:sz w:val="24"/>
                <w:szCs w:val="24"/>
              </w:rPr>
              <w:t>2.5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Sehat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_Toc137148556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24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7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2.5.1 Pengertian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Sehat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_Toc137148557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24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8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2.5.2 Ciri-Ciri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Sehat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_Toc137148558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59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2.5.3 Contoh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Sehat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_Toc137148559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27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60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2.5.4 Cara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Memilih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Sehat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_Toc137148560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28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526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61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2.5.5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Akibat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yang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di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Timbulkan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Mengkonsumsi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Jajanan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Tidak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Sehat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_Toc137148561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30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62" w:history="1">
            <w:r w:rsidRPr="00330191">
              <w:rPr>
                <w:rStyle w:val="Hyperlink"/>
                <w:noProof/>
                <w:sz w:val="24"/>
                <w:szCs w:val="24"/>
              </w:rPr>
              <w:t>2.6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Kerangka</w:t>
            </w:r>
            <w:r w:rsidRPr="00330191">
              <w:rPr>
                <w:rStyle w:val="Hyperlink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Konsep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_Toc137148562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31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63" w:history="1">
            <w:r w:rsidRPr="00330191">
              <w:rPr>
                <w:rStyle w:val="Hyperlink"/>
                <w:noProof/>
                <w:sz w:val="24"/>
                <w:szCs w:val="24"/>
              </w:rPr>
              <w:t>2.7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Hipotesis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_Toc137148563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31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9C4252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64" w:history="1">
            <w:r w:rsidRPr="009C4252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 METODE</w:t>
            </w:r>
            <w:r w:rsidRPr="009C4252">
              <w:rPr>
                <w:rStyle w:val="Hyperlink"/>
                <w:rFonts w:ascii="Times New Roman" w:hAnsi="Times New Roman" w:cs="Times New Roman"/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9C4252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PENELITIAN</w: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_Toc137148564 \h </w:instrTex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65" w:history="1">
            <w:r w:rsidRPr="00330191">
              <w:rPr>
                <w:rStyle w:val="Hyperlink"/>
                <w:noProof/>
                <w:sz w:val="24"/>
                <w:szCs w:val="24"/>
              </w:rPr>
              <w:t>3.1.</w:t>
            </w:r>
            <w:r w:rsidRPr="00330191">
              <w:rPr>
                <w:rStyle w:val="Hyperlink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Jenis</w:t>
            </w:r>
            <w:r w:rsidRPr="00330191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dan</w:t>
            </w:r>
            <w:r w:rsidRPr="00330191">
              <w:rPr>
                <w:rStyle w:val="Hyperlink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Desain</w:t>
            </w:r>
            <w:r w:rsidRPr="00330191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_Toc137148565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32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left" w:pos="1138"/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66" w:history="1">
            <w:r w:rsidRPr="00330191">
              <w:rPr>
                <w:rStyle w:val="Hyperlink"/>
                <w:noProof/>
                <w:sz w:val="24"/>
                <w:szCs w:val="24"/>
              </w:rPr>
              <w:t>3.2</w:t>
            </w:r>
            <w:r w:rsidRPr="00330191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330191">
              <w:rPr>
                <w:rStyle w:val="Hyperlink"/>
                <w:noProof/>
                <w:sz w:val="24"/>
                <w:szCs w:val="24"/>
              </w:rPr>
              <w:t>Populasi</w:t>
            </w:r>
            <w:r w:rsidRPr="00330191">
              <w:rPr>
                <w:rStyle w:val="Hyperlink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dan</w:t>
            </w:r>
            <w:r w:rsidRPr="00330191">
              <w:rPr>
                <w:rStyle w:val="Hyperlink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Sampel</w:t>
            </w:r>
            <w:r w:rsidRPr="00330191">
              <w:rPr>
                <w:rStyle w:val="Hyperlink"/>
                <w:noProof/>
                <w:spacing w:val="-11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_Toc137148566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32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67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 Populasi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_Toc137148567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32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68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2 Sampel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_Toc137148568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32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69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 Kriteria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Sampel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_Toc137148569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33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0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4 Waktu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dan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Tempat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_Toc137148570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33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1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5 Variabel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2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33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2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6 Definisi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Operasional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9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Variabel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_Toc137148572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34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3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7 Jenis dan Teknik Pengumpulan Data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_Toc137148573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4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8 Alat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Ukur/Instrument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dan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7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Bahan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8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_Toc137148574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5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9 Uji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Validitas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dan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4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Reliabilitas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_Toc137148575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left" w:pos="1526"/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6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Prosedur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5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_Toc137148576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39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7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11 Manajemen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6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Data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_Toc137148577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40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78" w:history="1">
            <w:r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3.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12 Etika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pacing w:val="-13"/>
                <w:sz w:val="24"/>
                <w:szCs w:val="24"/>
              </w:rPr>
              <w:t xml:space="preserve"> </w:t>
            </w:r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Penelitian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_Toc137148578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43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9C4252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79" w:history="1">
            <w:r w:rsidRPr="009C4252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 HASIL DAN  PEMBAHASAN</w: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_Toc137148579 \h </w:instrTex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44</w:t>
            </w:r>
            <w:r w:rsidRPr="009C425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80" w:history="1">
            <w:r w:rsidRPr="00330191">
              <w:rPr>
                <w:rStyle w:val="Hyperlink"/>
                <w:noProof/>
                <w:sz w:val="24"/>
                <w:szCs w:val="24"/>
              </w:rPr>
              <w:t>4.1 Hasil Penelitian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_Toc137148580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44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1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4.1.1 Data Umum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_Toc137148581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44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2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4.1.2 Data Khusus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_Toc137148582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45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330191" w:rsidRDefault="00B81C2A" w:rsidP="00B81C2A">
          <w:pPr>
            <w:pStyle w:val="TOC2"/>
            <w:tabs>
              <w:tab w:val="right" w:leader="dot" w:pos="864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148583" w:history="1">
            <w:r w:rsidRPr="00330191">
              <w:rPr>
                <w:rStyle w:val="Hyperlink"/>
                <w:noProof/>
                <w:sz w:val="24"/>
                <w:szCs w:val="24"/>
              </w:rPr>
              <w:t>4.2 Pembahasan</w:t>
            </w:r>
            <w:r w:rsidRPr="00330191">
              <w:rPr>
                <w:noProof/>
                <w:webHidden/>
                <w:sz w:val="24"/>
                <w:szCs w:val="24"/>
              </w:rPr>
              <w:tab/>
            </w:r>
            <w:r w:rsidRPr="00330191">
              <w:rPr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noProof/>
                <w:webHidden/>
                <w:sz w:val="24"/>
                <w:szCs w:val="24"/>
              </w:rPr>
              <w:instrText xml:space="preserve"> PAGEREF _Toc137148583 \h </w:instrText>
            </w:r>
            <w:r w:rsidRPr="00330191">
              <w:rPr>
                <w:noProof/>
                <w:webHidden/>
                <w:sz w:val="24"/>
                <w:szCs w:val="24"/>
              </w:rPr>
            </w:r>
            <w:r w:rsidRPr="00330191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noProof/>
                <w:webHidden/>
                <w:sz w:val="24"/>
                <w:szCs w:val="24"/>
              </w:rPr>
              <w:t>46</w:t>
            </w:r>
            <w:r w:rsidRPr="0033019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hAnsi="Times New Roman" w:cs="Times New Roman"/>
              <w:i w:val="0"/>
              <w:sz w:val="24"/>
              <w:szCs w:val="24"/>
            </w:rPr>
          </w:pPr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left="567" w:firstLine="567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4" w:history="1">
            <w:r w:rsidRPr="00330191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</w:rPr>
              <w:t>4.2.1 Pengetahuan Tentang  Jajanan Sehat Sebelum diberikan Media Permainan Kartu Uno Di SDN Ngegong Kota Madiun Tahun 2023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ab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instrText xml:space="preserve"> PAGEREF _Toc137148584 \h </w:instrTex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t>46</w:t>
            </w:r>
            <w:r w:rsidRPr="00330191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5" w:history="1"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4.2.2 Pengetahuan Tentang Jajanan Sehat Sesudah diberikan Media Permainan Kartu Uno Di SDN Ngegong Kota Madiun Tahun 2023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_Toc137148585 \h </w:instrTex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47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6" w:history="1"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4.2.3 Sikap Tentang  Jajanan Sehat sebelum Diberikan Media Permainan Kartu Uno Di SDN Ngegong Kota Madiun Tahun 2023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_Toc137148586 \h </w:instrTex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47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7" w:history="1"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4.2.4 Sikap Tentang  Jajanan Sehat Sesudah Diberikan Media Permainan Kartu Uno Di SDN Ngegong Kota Madiun Tahun 2023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_Toc137148587 \h </w:instrTex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48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8" w:history="1"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4.2.5 Analisa Pengaruh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Promosi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Kesehatan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dengan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9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Permainan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Kartu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5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uno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Terhadap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2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Pengetahuan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Tentang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6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Jajanan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Sehat Di SDN Ngegong Kota Madiun Tahun 2023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_Toc137148588 \h </w:instrTex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49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3"/>
            <w:tabs>
              <w:tab w:val="right" w:leader="dot" w:pos="8640"/>
            </w:tabs>
            <w:ind w:firstLine="54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4"/>
              <w:szCs w:val="24"/>
            </w:rPr>
          </w:pPr>
          <w:hyperlink w:anchor="_Toc137148589" w:history="1"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4.2.6 Analisa Pengaruh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Promosi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Kesehatan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dengan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9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Permainan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Kartu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58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uno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1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Terhadap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2"/>
                <w:sz w:val="24"/>
                <w:szCs w:val="24"/>
              </w:rPr>
              <w:t xml:space="preserve"> Sikap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Tentang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6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Jajanan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pacing w:val="-4"/>
                <w:sz w:val="24"/>
                <w:szCs w:val="24"/>
              </w:rPr>
              <w:t xml:space="preserve">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Sehat D</w:t>
            </w:r>
            <w:r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i SDN Ngegong Kota Madiun Tahun </w:t>
            </w:r>
            <w:r w:rsidRPr="007A587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2023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_Toc137148589 \h </w:instrTex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49</w:t>
            </w:r>
            <w:r w:rsidRPr="007A587C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0E0CAD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90" w:history="1">
            <w:r w:rsidRPr="000E0CA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 PENUTUP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_Toc137148590 \h </w:instrTex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51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7148591" w:history="1">
            <w:r w:rsidRPr="007A58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</w: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_Toc137148591 \h </w:instrTex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7148592" w:history="1">
            <w:r w:rsidRPr="007A58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</w: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_Toc137148592 \h </w:instrTex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7A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0E0CAD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93" w:history="1">
            <w:r w:rsidRPr="000E0CA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</w:t>
            </w:r>
            <w:r w:rsidRPr="000E0CAD">
              <w:rPr>
                <w:rStyle w:val="Hyperlink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 xml:space="preserve"> </w:t>
            </w:r>
            <w:r w:rsidRPr="000E0CA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PUSTAKA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_Toc137148593 \h </w:instrTex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53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0E0CAD" w:rsidRDefault="00B81C2A" w:rsidP="00B81C2A">
          <w:pPr>
            <w:pStyle w:val="TOC1"/>
            <w:tabs>
              <w:tab w:val="right" w:leader="dot" w:pos="8640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37148594" w:history="1">
            <w:r w:rsidRPr="000E0CA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LAMPIRAN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_Toc137148594 \h </w:instrTex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55</w:t>
            </w:r>
            <w:r w:rsidRPr="000E0CA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81C2A" w:rsidRPr="007A587C" w:rsidRDefault="00B81C2A" w:rsidP="00B81C2A">
          <w:pPr>
            <w:rPr>
              <w:sz w:val="24"/>
              <w:szCs w:val="24"/>
            </w:rPr>
          </w:pPr>
          <w:r w:rsidRPr="007A587C">
            <w:rPr>
              <w:bCs/>
              <w:noProof/>
              <w:sz w:val="24"/>
              <w:szCs w:val="24"/>
            </w:rPr>
            <w:fldChar w:fldCharType="end"/>
          </w:r>
        </w:p>
      </w:sdtContent>
    </w:sdt>
    <w:p w:rsidR="00B81C2A" w:rsidRPr="007A587C" w:rsidRDefault="00B81C2A" w:rsidP="00B81C2A">
      <w:pPr>
        <w:rPr>
          <w:sz w:val="24"/>
          <w:szCs w:val="24"/>
        </w:rPr>
        <w:sectPr w:rsidR="00B81C2A" w:rsidRPr="007A587C" w:rsidSect="001D536A">
          <w:headerReference w:type="default" r:id="rId7"/>
          <w:footerReference w:type="default" r:id="rId8"/>
          <w:type w:val="continuous"/>
          <w:pgSz w:w="11910" w:h="16840"/>
          <w:pgMar w:top="680" w:right="1580" w:bottom="1922" w:left="1680" w:header="720" w:footer="720" w:gutter="0"/>
          <w:pgNumType w:fmt="lowerRoman"/>
          <w:cols w:space="720"/>
        </w:sectPr>
      </w:pPr>
    </w:p>
    <w:p w:rsidR="00B81C2A" w:rsidRPr="007A587C" w:rsidRDefault="00B81C2A" w:rsidP="00B81C2A">
      <w:pPr>
        <w:pStyle w:val="Heading1"/>
        <w:jc w:val="center"/>
        <w:rPr>
          <w:sz w:val="24"/>
          <w:szCs w:val="24"/>
        </w:rPr>
      </w:pPr>
      <w:bookmarkStart w:id="1" w:name="DAFTAR_TABEL"/>
      <w:bookmarkStart w:id="2" w:name="_bookmark2"/>
      <w:bookmarkStart w:id="3" w:name="_Toc137148521"/>
      <w:bookmarkEnd w:id="1"/>
      <w:bookmarkEnd w:id="2"/>
      <w:r w:rsidRPr="007A587C">
        <w:rPr>
          <w:sz w:val="24"/>
          <w:szCs w:val="24"/>
        </w:rPr>
        <w:lastRenderedPageBreak/>
        <w:t>DAFTAR TABEL</w:t>
      </w:r>
      <w:bookmarkEnd w:id="3"/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rPr>
          <w:spacing w:val="55"/>
        </w:rPr>
        <w:t xml:space="preserve"> </w:t>
      </w:r>
      <w:r w:rsidRPr="007A587C">
        <w:t>3.1</w:t>
      </w:r>
      <w:r w:rsidRPr="007A587C">
        <w:rPr>
          <w:spacing w:val="2"/>
        </w:rPr>
        <w:t xml:space="preserve"> </w:t>
      </w:r>
      <w:proofErr w:type="spellStart"/>
      <w:r w:rsidRPr="007A587C">
        <w:t>Tabel</w:t>
      </w:r>
      <w:proofErr w:type="spellEnd"/>
      <w:r w:rsidRPr="007A587C">
        <w:rPr>
          <w:spacing w:val="-7"/>
        </w:rPr>
        <w:t xml:space="preserve"> </w:t>
      </w:r>
      <w:proofErr w:type="spellStart"/>
      <w:r w:rsidRPr="007A587C">
        <w:t>Definisi</w:t>
      </w:r>
      <w:proofErr w:type="spellEnd"/>
      <w:r w:rsidRPr="007A587C">
        <w:rPr>
          <w:spacing w:val="1"/>
        </w:rPr>
        <w:t xml:space="preserve"> </w:t>
      </w:r>
      <w:proofErr w:type="spellStart"/>
      <w:r w:rsidRPr="007A587C">
        <w:t>Operasional</w:t>
      </w:r>
      <w:proofErr w:type="spellEnd"/>
      <w:r w:rsidRPr="007A587C">
        <w:rPr>
          <w:spacing w:val="-3"/>
        </w:rPr>
        <w:t xml:space="preserve"> </w:t>
      </w:r>
      <w:proofErr w:type="spellStart"/>
      <w:r w:rsidRPr="007A587C">
        <w:t>Variabel</w:t>
      </w:r>
      <w:proofErr w:type="spellEnd"/>
      <w:r w:rsidRPr="007A587C">
        <w:rPr>
          <w:spacing w:val="-7"/>
        </w:rPr>
        <w:t xml:space="preserve"> </w:t>
      </w:r>
      <w:proofErr w:type="spellStart"/>
      <w:r w:rsidRPr="007A587C">
        <w:t>Penelitian</w:t>
      </w:r>
      <w:proofErr w:type="spellEnd"/>
      <w:r w:rsidRPr="007A587C">
        <w:tab/>
        <w:t>35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4.1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Distribusi</w:t>
      </w:r>
      <w:proofErr w:type="spellEnd"/>
      <w:r w:rsidRPr="007A587C">
        <w:t xml:space="preserve"> </w:t>
      </w:r>
      <w:proofErr w:type="spellStart"/>
      <w:r w:rsidRPr="007A587C">
        <w:t>Frekuensi</w:t>
      </w:r>
      <w:proofErr w:type="spellEnd"/>
      <w:r w:rsidRPr="007A587C">
        <w:t xml:space="preserve"> </w:t>
      </w:r>
      <w:proofErr w:type="spellStart"/>
      <w:r w:rsidRPr="007A587C">
        <w:t>Karakteristik</w:t>
      </w:r>
      <w:proofErr w:type="spellEnd"/>
      <w:r w:rsidRPr="007A587C">
        <w:t xml:space="preserve"> </w:t>
      </w:r>
      <w:proofErr w:type="spellStart"/>
      <w:r w:rsidRPr="007A587C">
        <w:t>Jenis</w:t>
      </w:r>
      <w:proofErr w:type="spellEnd"/>
      <w:r w:rsidRPr="007A587C">
        <w:t xml:space="preserve"> </w:t>
      </w:r>
      <w:proofErr w:type="spellStart"/>
      <w:r w:rsidRPr="007A587C">
        <w:t>kelamin</w:t>
      </w:r>
      <w:proofErr w:type="spellEnd"/>
      <w:r w:rsidRPr="007A587C">
        <w:tab/>
        <w:t>44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4.2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Distribusi</w:t>
      </w:r>
      <w:proofErr w:type="spellEnd"/>
      <w:r w:rsidRPr="007A587C">
        <w:t xml:space="preserve"> </w:t>
      </w:r>
      <w:proofErr w:type="spellStart"/>
      <w:r w:rsidRPr="007A587C">
        <w:t>Karakteristik</w:t>
      </w:r>
      <w:proofErr w:type="spellEnd"/>
      <w:r w:rsidRPr="007A587C">
        <w:t xml:space="preserve"> </w:t>
      </w:r>
      <w:proofErr w:type="spellStart"/>
      <w:r w:rsidRPr="007A587C">
        <w:t>Umur</w:t>
      </w:r>
      <w:proofErr w:type="spellEnd"/>
      <w:r w:rsidRPr="007A587C">
        <w:tab/>
        <w:t>44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4.3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Distribusi</w:t>
      </w:r>
      <w:proofErr w:type="spellEnd"/>
      <w:r w:rsidRPr="007A587C">
        <w:t xml:space="preserve"> </w:t>
      </w:r>
      <w:proofErr w:type="spellStart"/>
      <w:r w:rsidRPr="007A587C">
        <w:t>Frekuensi</w:t>
      </w:r>
      <w:proofErr w:type="spellEnd"/>
      <w:r w:rsidRPr="007A587C">
        <w:t xml:space="preserve"> </w:t>
      </w:r>
      <w:proofErr w:type="spellStart"/>
      <w:r w:rsidRPr="007A587C">
        <w:t>Hasil</w:t>
      </w:r>
      <w:proofErr w:type="spellEnd"/>
      <w:r w:rsidRPr="007A587C">
        <w:t xml:space="preserve"> Pretest </w:t>
      </w:r>
      <w:proofErr w:type="spellStart"/>
      <w:r w:rsidRPr="007A587C">
        <w:t>dan</w:t>
      </w:r>
      <w:proofErr w:type="spellEnd"/>
      <w:r w:rsidRPr="007A587C">
        <w:t xml:space="preserve"> Posttest </w:t>
      </w:r>
      <w:proofErr w:type="spellStart"/>
      <w:r w:rsidRPr="007A587C">
        <w:t>Pengetahuan</w:t>
      </w:r>
      <w:proofErr w:type="spellEnd"/>
      <w:r w:rsidRPr="007A587C">
        <w:t xml:space="preserve"> </w:t>
      </w:r>
      <w:proofErr w:type="spellStart"/>
      <w:r w:rsidRPr="007A587C">
        <w:t>Tentang</w:t>
      </w:r>
      <w:proofErr w:type="spellEnd"/>
      <w:r w:rsidRPr="007A587C">
        <w:t xml:space="preserve"> </w:t>
      </w:r>
      <w:proofErr w:type="spellStart"/>
      <w:r w:rsidRPr="007A587C">
        <w:t>Jajanan</w:t>
      </w:r>
      <w:proofErr w:type="spellEnd"/>
      <w:r w:rsidRPr="007A587C">
        <w:t xml:space="preserve"> </w:t>
      </w:r>
      <w:proofErr w:type="spellStart"/>
      <w:r w:rsidRPr="007A587C">
        <w:t>Sehat</w:t>
      </w:r>
      <w:proofErr w:type="spellEnd"/>
      <w:r w:rsidRPr="007A587C">
        <w:t xml:space="preserve"> di SDN </w:t>
      </w:r>
      <w:proofErr w:type="spellStart"/>
      <w:r w:rsidRPr="007A587C">
        <w:t>Ngegong</w:t>
      </w:r>
      <w:proofErr w:type="spellEnd"/>
      <w:r w:rsidRPr="007A587C">
        <w:t xml:space="preserve"> </w:t>
      </w:r>
      <w:proofErr w:type="spellStart"/>
      <w:r w:rsidRPr="007A587C">
        <w:t>tahun</w:t>
      </w:r>
      <w:proofErr w:type="spellEnd"/>
      <w:r w:rsidRPr="007A587C">
        <w:t xml:space="preserve"> 2023</w:t>
      </w:r>
      <w:r w:rsidRPr="007A587C">
        <w:tab/>
        <w:t>45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4.4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Distribusi</w:t>
      </w:r>
      <w:proofErr w:type="spellEnd"/>
      <w:r w:rsidRPr="007A587C">
        <w:t xml:space="preserve"> </w:t>
      </w:r>
      <w:proofErr w:type="spellStart"/>
      <w:r w:rsidRPr="007A587C">
        <w:t>Frekuensi</w:t>
      </w:r>
      <w:proofErr w:type="spellEnd"/>
      <w:r w:rsidRPr="007A587C">
        <w:t xml:space="preserve"> </w:t>
      </w:r>
      <w:proofErr w:type="spellStart"/>
      <w:r w:rsidRPr="007A587C">
        <w:t>Hasil</w:t>
      </w:r>
      <w:proofErr w:type="spellEnd"/>
      <w:r w:rsidRPr="007A587C">
        <w:t xml:space="preserve"> Pretest </w:t>
      </w:r>
      <w:proofErr w:type="spellStart"/>
      <w:r w:rsidRPr="007A587C">
        <w:t>dan</w:t>
      </w:r>
      <w:proofErr w:type="spellEnd"/>
      <w:r w:rsidRPr="007A587C">
        <w:t xml:space="preserve"> Posttest </w:t>
      </w:r>
      <w:proofErr w:type="spellStart"/>
      <w:r w:rsidRPr="007A587C">
        <w:t>SikapTentang</w:t>
      </w:r>
      <w:proofErr w:type="spellEnd"/>
      <w:r w:rsidRPr="007A587C">
        <w:t xml:space="preserve"> </w:t>
      </w:r>
      <w:proofErr w:type="spellStart"/>
      <w:r w:rsidRPr="007A587C">
        <w:t>Jajanan</w:t>
      </w:r>
      <w:proofErr w:type="spellEnd"/>
      <w:r w:rsidRPr="007A587C">
        <w:t xml:space="preserve"> </w:t>
      </w:r>
      <w:proofErr w:type="spellStart"/>
      <w:r w:rsidRPr="007A587C">
        <w:t>Sehat</w:t>
      </w:r>
      <w:proofErr w:type="spellEnd"/>
      <w:r w:rsidRPr="007A587C">
        <w:t xml:space="preserve"> di SDN </w:t>
      </w:r>
      <w:proofErr w:type="spellStart"/>
      <w:r w:rsidRPr="007A587C">
        <w:t>Ngegong</w:t>
      </w:r>
      <w:proofErr w:type="spellEnd"/>
      <w:r w:rsidRPr="007A587C">
        <w:t xml:space="preserve"> </w:t>
      </w:r>
      <w:proofErr w:type="spellStart"/>
      <w:r w:rsidRPr="007A587C">
        <w:t>tahun</w:t>
      </w:r>
      <w:proofErr w:type="spellEnd"/>
      <w:r w:rsidRPr="007A587C">
        <w:t xml:space="preserve"> 2023</w:t>
      </w:r>
      <w:r w:rsidRPr="007A587C">
        <w:tab/>
        <w:t>45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4.5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hasil</w:t>
      </w:r>
      <w:proofErr w:type="spellEnd"/>
      <w:r w:rsidRPr="007A587C">
        <w:t xml:space="preserve"> </w:t>
      </w:r>
      <w:proofErr w:type="spellStart"/>
      <w:r w:rsidRPr="007A587C">
        <w:t>uji</w:t>
      </w:r>
      <w:proofErr w:type="spellEnd"/>
      <w:r w:rsidRPr="007A587C">
        <w:t xml:space="preserve"> </w:t>
      </w:r>
      <w:proofErr w:type="spellStart"/>
      <w:r w:rsidRPr="007A587C">
        <w:t>wiloxon</w:t>
      </w:r>
      <w:proofErr w:type="spellEnd"/>
      <w:r w:rsidRPr="007A587C">
        <w:t xml:space="preserve"> </w:t>
      </w:r>
      <w:proofErr w:type="spellStart"/>
      <w:r w:rsidRPr="007A587C">
        <w:t>pengetahuan</w:t>
      </w:r>
      <w:proofErr w:type="spellEnd"/>
      <w:r w:rsidRPr="007A587C">
        <w:t xml:space="preserve"> </w:t>
      </w:r>
      <w:proofErr w:type="spellStart"/>
      <w:r w:rsidRPr="007A587C">
        <w:t>tentang</w:t>
      </w:r>
      <w:proofErr w:type="spellEnd"/>
      <w:r w:rsidRPr="007A587C">
        <w:t xml:space="preserve"> </w:t>
      </w:r>
      <w:proofErr w:type="spellStart"/>
      <w:r w:rsidRPr="007A587C">
        <w:t>jajanan</w:t>
      </w:r>
      <w:proofErr w:type="spellEnd"/>
      <w:r w:rsidRPr="007A587C">
        <w:t xml:space="preserve"> </w:t>
      </w:r>
      <w:proofErr w:type="spellStart"/>
      <w:r w:rsidRPr="007A587C">
        <w:t>sehat</w:t>
      </w:r>
      <w:proofErr w:type="spellEnd"/>
      <w:r w:rsidRPr="007A587C">
        <w:t xml:space="preserve"> di SDN </w:t>
      </w:r>
      <w:proofErr w:type="spellStart"/>
      <w:r w:rsidRPr="007A587C">
        <w:t>Ngegong</w:t>
      </w:r>
      <w:proofErr w:type="spellEnd"/>
      <w:r w:rsidRPr="007A587C">
        <w:t xml:space="preserve"> Kota </w:t>
      </w:r>
      <w:proofErr w:type="spellStart"/>
      <w:r w:rsidRPr="007A587C">
        <w:t>Madiun</w:t>
      </w:r>
      <w:proofErr w:type="spellEnd"/>
      <w:r w:rsidRPr="007A587C">
        <w:tab/>
        <w:t>46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spacing w:line="360" w:lineRule="auto"/>
        <w:ind w:left="586"/>
      </w:pPr>
      <w:proofErr w:type="spellStart"/>
      <w:r w:rsidRPr="007A587C">
        <w:t>Tabel</w:t>
      </w:r>
      <w:proofErr w:type="spellEnd"/>
      <w:r w:rsidRPr="007A587C">
        <w:t xml:space="preserve"> 4.6 </w:t>
      </w:r>
      <w:proofErr w:type="spellStart"/>
      <w:r w:rsidRPr="007A587C">
        <w:t>tabel</w:t>
      </w:r>
      <w:proofErr w:type="spellEnd"/>
      <w:r w:rsidRPr="007A587C">
        <w:t xml:space="preserve"> </w:t>
      </w:r>
      <w:proofErr w:type="spellStart"/>
      <w:r w:rsidRPr="007A587C">
        <w:t>hasil</w:t>
      </w:r>
      <w:proofErr w:type="spellEnd"/>
      <w:r w:rsidRPr="007A587C">
        <w:t xml:space="preserve"> </w:t>
      </w:r>
      <w:proofErr w:type="spellStart"/>
      <w:r w:rsidRPr="007A587C">
        <w:t>uji</w:t>
      </w:r>
      <w:proofErr w:type="spellEnd"/>
      <w:r w:rsidRPr="007A587C">
        <w:t xml:space="preserve"> </w:t>
      </w:r>
      <w:proofErr w:type="spellStart"/>
      <w:r w:rsidRPr="007A587C">
        <w:t>wiloxon</w:t>
      </w:r>
      <w:proofErr w:type="spellEnd"/>
      <w:r w:rsidRPr="007A587C">
        <w:t xml:space="preserve"> </w:t>
      </w:r>
      <w:proofErr w:type="spellStart"/>
      <w:r w:rsidRPr="007A587C">
        <w:t>sikapn</w:t>
      </w:r>
      <w:proofErr w:type="spellEnd"/>
      <w:r w:rsidRPr="007A587C">
        <w:t xml:space="preserve"> </w:t>
      </w:r>
      <w:proofErr w:type="spellStart"/>
      <w:r w:rsidRPr="007A587C">
        <w:t>tentang</w:t>
      </w:r>
      <w:proofErr w:type="spellEnd"/>
      <w:r w:rsidRPr="007A587C">
        <w:t xml:space="preserve"> </w:t>
      </w:r>
      <w:proofErr w:type="spellStart"/>
      <w:r w:rsidRPr="007A587C">
        <w:t>jajanan</w:t>
      </w:r>
      <w:proofErr w:type="spellEnd"/>
      <w:r w:rsidRPr="007A587C">
        <w:t xml:space="preserve"> </w:t>
      </w:r>
      <w:proofErr w:type="spellStart"/>
      <w:r w:rsidRPr="007A587C">
        <w:t>sehat</w:t>
      </w:r>
      <w:proofErr w:type="spellEnd"/>
      <w:r w:rsidRPr="007A587C">
        <w:t xml:space="preserve"> di SDN </w:t>
      </w:r>
      <w:proofErr w:type="spellStart"/>
      <w:r w:rsidRPr="007A587C">
        <w:t>Ngegong</w:t>
      </w:r>
      <w:proofErr w:type="spellEnd"/>
      <w:r w:rsidRPr="007A587C">
        <w:t xml:space="preserve"> Kota </w:t>
      </w:r>
      <w:proofErr w:type="spellStart"/>
      <w:r w:rsidRPr="007A587C">
        <w:t>Madiun</w:t>
      </w:r>
      <w:proofErr w:type="spellEnd"/>
      <w:r w:rsidRPr="007A587C">
        <w:tab/>
        <w:t>46</w:t>
      </w:r>
    </w:p>
    <w:p w:rsidR="00B81C2A" w:rsidRPr="007A587C" w:rsidRDefault="00B81C2A" w:rsidP="00B81C2A">
      <w:pPr>
        <w:pStyle w:val="BodyText"/>
        <w:tabs>
          <w:tab w:val="right" w:leader="dot" w:pos="8514"/>
        </w:tabs>
        <w:ind w:left="586"/>
      </w:pPr>
    </w:p>
    <w:p w:rsidR="00B81C2A" w:rsidRPr="007A587C" w:rsidRDefault="00B81C2A" w:rsidP="00B81C2A">
      <w:pPr>
        <w:pStyle w:val="BodyText"/>
        <w:tabs>
          <w:tab w:val="right" w:leader="dot" w:pos="8514"/>
        </w:tabs>
        <w:ind w:left="586"/>
      </w:pPr>
    </w:p>
    <w:p w:rsidR="00B81C2A" w:rsidRPr="007A587C" w:rsidRDefault="00B81C2A" w:rsidP="00B81C2A">
      <w:pPr>
        <w:rPr>
          <w:sz w:val="24"/>
          <w:szCs w:val="24"/>
        </w:rPr>
      </w:pPr>
    </w:p>
    <w:p w:rsidR="00B81C2A" w:rsidRPr="007A587C" w:rsidRDefault="00B81C2A" w:rsidP="00B81C2A">
      <w:pPr>
        <w:rPr>
          <w:sz w:val="24"/>
          <w:szCs w:val="24"/>
        </w:rPr>
        <w:sectPr w:rsidR="00B81C2A" w:rsidRPr="007A587C" w:rsidSect="001D536A">
          <w:headerReference w:type="default" r:id="rId9"/>
          <w:footerReference w:type="default" r:id="rId10"/>
          <w:pgSz w:w="11910" w:h="16840"/>
          <w:pgMar w:top="2580" w:right="1600" w:bottom="1180" w:left="1680" w:header="2278" w:footer="993" w:gutter="0"/>
          <w:pgNumType w:fmt="lowerRoman"/>
          <w:cols w:space="720"/>
        </w:sectPr>
      </w:pPr>
    </w:p>
    <w:p w:rsidR="00B81C2A" w:rsidRPr="007A587C" w:rsidRDefault="00B81C2A" w:rsidP="00B81C2A">
      <w:pPr>
        <w:pStyle w:val="BodyText"/>
      </w:pPr>
    </w:p>
    <w:p w:rsidR="00B81C2A" w:rsidRPr="007A587C" w:rsidRDefault="00B81C2A" w:rsidP="00B81C2A">
      <w:pPr>
        <w:pStyle w:val="BodyText"/>
      </w:pPr>
    </w:p>
    <w:p w:rsidR="00B81C2A" w:rsidRPr="007A587C" w:rsidRDefault="00B81C2A" w:rsidP="00B81C2A">
      <w:pPr>
        <w:pStyle w:val="Heading1"/>
        <w:jc w:val="center"/>
        <w:rPr>
          <w:sz w:val="24"/>
          <w:szCs w:val="24"/>
        </w:rPr>
      </w:pPr>
      <w:bookmarkStart w:id="4" w:name="_Toc137148522"/>
      <w:r w:rsidRPr="007A587C">
        <w:rPr>
          <w:sz w:val="24"/>
          <w:szCs w:val="24"/>
        </w:rPr>
        <w:t>DAFTAR GAMBAR</w:t>
      </w:r>
      <w:bookmarkEnd w:id="4"/>
    </w:p>
    <w:p w:rsidR="00B81C2A" w:rsidRPr="007A587C" w:rsidRDefault="00B81C2A" w:rsidP="00B81C2A">
      <w:pPr>
        <w:pStyle w:val="BodyText"/>
        <w:tabs>
          <w:tab w:val="left" w:leader="dot" w:pos="8067"/>
        </w:tabs>
        <w:spacing w:before="225"/>
        <w:ind w:left="586"/>
      </w:pPr>
      <w:bookmarkStart w:id="5" w:name="DAFTAR_GAMBAR"/>
      <w:bookmarkStart w:id="6" w:name="_bookmark3"/>
      <w:bookmarkEnd w:id="5"/>
      <w:bookmarkEnd w:id="6"/>
    </w:p>
    <w:p w:rsidR="00B81C2A" w:rsidRPr="007A587C" w:rsidRDefault="00B81C2A" w:rsidP="00B81C2A">
      <w:pPr>
        <w:pStyle w:val="BodyText"/>
        <w:tabs>
          <w:tab w:val="left" w:leader="dot" w:pos="8067"/>
        </w:tabs>
        <w:spacing w:before="225"/>
        <w:ind w:left="586"/>
      </w:pPr>
      <w:proofErr w:type="spellStart"/>
      <w:r w:rsidRPr="007A587C">
        <w:t>Gambar</w:t>
      </w:r>
      <w:proofErr w:type="spellEnd"/>
      <w:r w:rsidRPr="007A587C">
        <w:rPr>
          <w:spacing w:val="-1"/>
        </w:rPr>
        <w:t xml:space="preserve"> </w:t>
      </w:r>
      <w:r w:rsidRPr="007A587C">
        <w:t>2.1</w:t>
      </w:r>
      <w:r w:rsidRPr="007A587C">
        <w:rPr>
          <w:spacing w:val="-1"/>
        </w:rPr>
        <w:t xml:space="preserve"> </w:t>
      </w:r>
      <w:r w:rsidRPr="007A587C">
        <w:t>Bagan</w:t>
      </w:r>
      <w:r w:rsidRPr="007A587C">
        <w:rPr>
          <w:spacing w:val="-6"/>
        </w:rPr>
        <w:t xml:space="preserve"> </w:t>
      </w:r>
      <w:proofErr w:type="spellStart"/>
      <w:r w:rsidRPr="007A587C">
        <w:t>Skema</w:t>
      </w:r>
      <w:proofErr w:type="spellEnd"/>
      <w:r w:rsidRPr="007A587C">
        <w:rPr>
          <w:spacing w:val="-2"/>
        </w:rPr>
        <w:t xml:space="preserve"> </w:t>
      </w:r>
      <w:proofErr w:type="spellStart"/>
      <w:r w:rsidRPr="007A587C">
        <w:t>Kerangka</w:t>
      </w:r>
      <w:proofErr w:type="spellEnd"/>
      <w:r w:rsidRPr="007A587C">
        <w:rPr>
          <w:spacing w:val="-2"/>
        </w:rPr>
        <w:t xml:space="preserve"> </w:t>
      </w:r>
      <w:proofErr w:type="spellStart"/>
      <w:r w:rsidRPr="007A587C">
        <w:t>Konsep</w:t>
      </w:r>
      <w:proofErr w:type="spellEnd"/>
      <w:r w:rsidRPr="007A587C">
        <w:rPr>
          <w:spacing w:val="3"/>
        </w:rPr>
        <w:t xml:space="preserve"> </w:t>
      </w:r>
      <w:proofErr w:type="spellStart"/>
      <w:r w:rsidRPr="007A587C">
        <w:t>Penelitian</w:t>
      </w:r>
      <w:proofErr w:type="spellEnd"/>
      <w:r w:rsidRPr="007A587C">
        <w:tab/>
        <w:t>31</w:t>
      </w:r>
    </w:p>
    <w:p w:rsidR="00B81C2A" w:rsidRPr="007A587C" w:rsidRDefault="00B81C2A" w:rsidP="00B81C2A">
      <w:pPr>
        <w:rPr>
          <w:sz w:val="24"/>
          <w:szCs w:val="24"/>
        </w:rPr>
        <w:sectPr w:rsidR="00B81C2A" w:rsidRPr="007A587C" w:rsidSect="001D536A">
          <w:headerReference w:type="default" r:id="rId11"/>
          <w:footerReference w:type="default" r:id="rId12"/>
          <w:pgSz w:w="11910" w:h="16840"/>
          <w:pgMar w:top="2580" w:right="1600" w:bottom="1180" w:left="1680" w:header="2278" w:footer="993" w:gutter="0"/>
          <w:pgNumType w:fmt="lowerRoman"/>
          <w:cols w:space="720"/>
        </w:sectPr>
      </w:pPr>
    </w:p>
    <w:p w:rsidR="00B81C2A" w:rsidRPr="007A587C" w:rsidRDefault="00B81C2A" w:rsidP="00B81C2A">
      <w:pPr>
        <w:pStyle w:val="BodyText"/>
      </w:pPr>
    </w:p>
    <w:p w:rsidR="00B81C2A" w:rsidRPr="007A587C" w:rsidRDefault="00B81C2A" w:rsidP="00B81C2A">
      <w:pPr>
        <w:pStyle w:val="BodyText"/>
      </w:pPr>
    </w:p>
    <w:p w:rsidR="00B81C2A" w:rsidRPr="007A587C" w:rsidRDefault="00B81C2A" w:rsidP="00B81C2A">
      <w:pPr>
        <w:pStyle w:val="BodyText"/>
      </w:pPr>
    </w:p>
    <w:p w:rsidR="00B81C2A" w:rsidRPr="007A587C" w:rsidRDefault="00B81C2A" w:rsidP="00B81C2A">
      <w:pPr>
        <w:pStyle w:val="BodyText"/>
        <w:spacing w:before="10"/>
      </w:pPr>
    </w:p>
    <w:p w:rsidR="00B81C2A" w:rsidRPr="00330191" w:rsidRDefault="00B81C2A" w:rsidP="00B81C2A">
      <w:pPr>
        <w:pStyle w:val="Heading1"/>
        <w:ind w:right="1851"/>
        <w:jc w:val="center"/>
        <w:rPr>
          <w:sz w:val="24"/>
          <w:szCs w:val="24"/>
        </w:rPr>
      </w:pPr>
      <w:bookmarkStart w:id="7" w:name="DAFTAR_LAMPIRAN"/>
      <w:bookmarkStart w:id="8" w:name="_bookmark4"/>
      <w:bookmarkStart w:id="9" w:name="_Toc137148523"/>
      <w:bookmarkEnd w:id="7"/>
      <w:bookmarkEnd w:id="8"/>
      <w:r w:rsidRPr="00330191">
        <w:rPr>
          <w:sz w:val="24"/>
          <w:szCs w:val="24"/>
        </w:rPr>
        <w:t>DAFTAR LAMPIRAN</w:t>
      </w:r>
      <w:bookmarkEnd w:id="9"/>
    </w:p>
    <w:p w:rsidR="00B81C2A" w:rsidRPr="007A587C" w:rsidRDefault="00B81C2A" w:rsidP="00B81C2A">
      <w:pPr>
        <w:pStyle w:val="BodyText"/>
        <w:tabs>
          <w:tab w:val="right" w:leader="dot" w:pos="8153"/>
        </w:tabs>
        <w:spacing w:before="90"/>
        <w:ind w:left="586"/>
      </w:pPr>
    </w:p>
    <w:p w:rsidR="00B81C2A" w:rsidRPr="007A587C" w:rsidRDefault="00B81C2A" w:rsidP="00B81C2A">
      <w:pPr>
        <w:pStyle w:val="BodyText"/>
        <w:tabs>
          <w:tab w:val="right" w:leader="dot" w:pos="8153"/>
        </w:tabs>
        <w:spacing w:before="90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1</w:t>
      </w:r>
      <w:r w:rsidRPr="007A587C">
        <w:rPr>
          <w:spacing w:val="69"/>
        </w:rPr>
        <w:t xml:space="preserve"> </w:t>
      </w:r>
      <w:proofErr w:type="spellStart"/>
      <w:r w:rsidRPr="007A587C">
        <w:t>jadwal</w:t>
      </w:r>
      <w:proofErr w:type="spellEnd"/>
      <w:r w:rsidRPr="007A587C">
        <w:rPr>
          <w:spacing w:val="-3"/>
        </w:rPr>
        <w:t xml:space="preserve"> </w:t>
      </w:r>
      <w:proofErr w:type="spellStart"/>
      <w:r w:rsidRPr="007A587C">
        <w:t>penelitian</w:t>
      </w:r>
      <w:proofErr w:type="spellEnd"/>
      <w:r w:rsidRPr="007A587C">
        <w:tab/>
        <w:t>...56</w:t>
      </w:r>
    </w:p>
    <w:p w:rsidR="00B81C2A" w:rsidRPr="007A587C" w:rsidRDefault="00B81C2A" w:rsidP="00B81C2A">
      <w:pPr>
        <w:pStyle w:val="BodyText"/>
        <w:tabs>
          <w:tab w:val="right" w:leader="dot" w:pos="8222"/>
        </w:tabs>
        <w:spacing w:before="137"/>
        <w:ind w:left="586"/>
        <w:rPr>
          <w:spacing w:val="2"/>
        </w:rPr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2</w:t>
      </w:r>
      <w:r w:rsidRPr="007A587C">
        <w:rPr>
          <w:spacing w:val="2"/>
        </w:rPr>
        <w:t xml:space="preserve"> </w:t>
      </w:r>
      <w:proofErr w:type="spellStart"/>
      <w:r w:rsidRPr="007A587C">
        <w:rPr>
          <w:spacing w:val="2"/>
        </w:rPr>
        <w:t>surat</w:t>
      </w:r>
      <w:proofErr w:type="spellEnd"/>
      <w:r w:rsidRPr="007A587C">
        <w:rPr>
          <w:spacing w:val="2"/>
        </w:rPr>
        <w:t xml:space="preserve"> </w:t>
      </w:r>
      <w:proofErr w:type="spellStart"/>
      <w:r w:rsidRPr="007A587C">
        <w:rPr>
          <w:spacing w:val="2"/>
        </w:rPr>
        <w:t>izin</w:t>
      </w:r>
      <w:proofErr w:type="spellEnd"/>
      <w:r w:rsidRPr="007A587C">
        <w:rPr>
          <w:spacing w:val="2"/>
        </w:rPr>
        <w:t xml:space="preserve"> </w:t>
      </w:r>
      <w:proofErr w:type="spellStart"/>
      <w:r w:rsidRPr="007A587C">
        <w:rPr>
          <w:spacing w:val="2"/>
        </w:rPr>
        <w:t>penelitian</w:t>
      </w:r>
      <w:proofErr w:type="spellEnd"/>
      <w:r w:rsidRPr="007A587C">
        <w:tab/>
        <w:t>57</w:t>
      </w:r>
    </w:p>
    <w:p w:rsidR="00B81C2A" w:rsidRPr="007A587C" w:rsidRDefault="00B81C2A" w:rsidP="00B81C2A">
      <w:pPr>
        <w:pStyle w:val="BodyText"/>
        <w:tabs>
          <w:tab w:val="right" w:leader="dot" w:pos="8163"/>
        </w:tabs>
        <w:spacing w:before="137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3</w:t>
      </w:r>
      <w:r w:rsidRPr="007A587C">
        <w:rPr>
          <w:spacing w:val="8"/>
        </w:rPr>
        <w:t xml:space="preserve"> </w:t>
      </w:r>
      <w:proofErr w:type="spellStart"/>
      <w:r w:rsidRPr="007A587C">
        <w:rPr>
          <w:spacing w:val="8"/>
        </w:rPr>
        <w:t>surat</w:t>
      </w:r>
      <w:proofErr w:type="spellEnd"/>
      <w:r w:rsidRPr="007A587C">
        <w:rPr>
          <w:spacing w:val="8"/>
        </w:rPr>
        <w:t xml:space="preserve"> </w:t>
      </w:r>
      <w:proofErr w:type="spellStart"/>
      <w:r w:rsidRPr="007A587C">
        <w:t>rekomendasi</w:t>
      </w:r>
      <w:proofErr w:type="spellEnd"/>
      <w:r w:rsidRPr="007A587C">
        <w:t xml:space="preserve"> </w:t>
      </w:r>
      <w:proofErr w:type="spellStart"/>
      <w:r w:rsidRPr="007A587C">
        <w:t>etik</w:t>
      </w:r>
      <w:proofErr w:type="spellEnd"/>
      <w:r w:rsidRPr="007A587C">
        <w:tab/>
        <w:t>58</w:t>
      </w:r>
    </w:p>
    <w:p w:rsidR="00B81C2A" w:rsidRPr="007A587C" w:rsidRDefault="00B81C2A" w:rsidP="00B81C2A">
      <w:pPr>
        <w:pStyle w:val="BodyText"/>
        <w:tabs>
          <w:tab w:val="right" w:leader="dot" w:pos="8222"/>
        </w:tabs>
        <w:spacing w:before="142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4</w:t>
      </w:r>
      <w:r w:rsidRPr="007A587C">
        <w:rPr>
          <w:spacing w:val="4"/>
        </w:rPr>
        <w:t xml:space="preserve"> </w:t>
      </w:r>
      <w:proofErr w:type="spellStart"/>
      <w:r w:rsidRPr="007A587C">
        <w:t>surat</w:t>
      </w:r>
      <w:proofErr w:type="spellEnd"/>
      <w:r w:rsidRPr="007A587C">
        <w:t xml:space="preserve"> </w:t>
      </w:r>
      <w:proofErr w:type="spellStart"/>
      <w:r w:rsidRPr="007A587C">
        <w:t>pernyataan</w:t>
      </w:r>
      <w:proofErr w:type="spellEnd"/>
      <w:r w:rsidRPr="007A587C">
        <w:t xml:space="preserve"> </w:t>
      </w:r>
      <w:proofErr w:type="spellStart"/>
      <w:r w:rsidRPr="007A587C">
        <w:t>telah</w:t>
      </w:r>
      <w:proofErr w:type="spellEnd"/>
      <w:r w:rsidRPr="007A587C">
        <w:t xml:space="preserve"> </w:t>
      </w:r>
      <w:proofErr w:type="spellStart"/>
      <w:r w:rsidRPr="007A587C">
        <w:t>melaksanakan</w:t>
      </w:r>
      <w:proofErr w:type="spellEnd"/>
      <w:r w:rsidRPr="007A587C">
        <w:t xml:space="preserve"> </w:t>
      </w:r>
      <w:proofErr w:type="spellStart"/>
      <w:r w:rsidRPr="007A587C">
        <w:t>penelitian</w:t>
      </w:r>
      <w:proofErr w:type="spellEnd"/>
      <w:r w:rsidRPr="007A587C">
        <w:tab/>
        <w:t>59</w:t>
      </w:r>
    </w:p>
    <w:p w:rsidR="00B81C2A" w:rsidRPr="007A587C" w:rsidRDefault="00B81C2A" w:rsidP="00B81C2A">
      <w:pPr>
        <w:pStyle w:val="BodyText"/>
        <w:tabs>
          <w:tab w:val="right" w:leader="dot" w:pos="8192"/>
        </w:tabs>
        <w:spacing w:before="137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5</w:t>
      </w:r>
      <w:r w:rsidRPr="007A587C">
        <w:rPr>
          <w:spacing w:val="4"/>
        </w:rPr>
        <w:t xml:space="preserve"> </w:t>
      </w:r>
      <w:proofErr w:type="spellStart"/>
      <w:r w:rsidRPr="007A587C">
        <w:t>penjelasan</w:t>
      </w:r>
      <w:proofErr w:type="spellEnd"/>
      <w:r w:rsidRPr="007A587C">
        <w:t xml:space="preserve"> </w:t>
      </w:r>
      <w:proofErr w:type="spellStart"/>
      <w:r w:rsidRPr="007A587C">
        <w:t>setelah</w:t>
      </w:r>
      <w:proofErr w:type="spellEnd"/>
      <w:r w:rsidRPr="007A587C">
        <w:t xml:space="preserve"> </w:t>
      </w:r>
      <w:proofErr w:type="spellStart"/>
      <w:r w:rsidRPr="007A587C">
        <w:t>persetujuan</w:t>
      </w:r>
      <w:proofErr w:type="spellEnd"/>
      <w:r w:rsidRPr="007A587C">
        <w:tab/>
        <w:t>60</w:t>
      </w:r>
    </w:p>
    <w:p w:rsidR="00B81C2A" w:rsidRPr="007A587C" w:rsidRDefault="00B81C2A" w:rsidP="00B81C2A">
      <w:pPr>
        <w:pStyle w:val="BodyText"/>
        <w:tabs>
          <w:tab w:val="right" w:leader="dot" w:pos="8222"/>
        </w:tabs>
        <w:spacing w:before="137"/>
        <w:ind w:left="586" w:right="1568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6</w:t>
      </w:r>
      <w:r w:rsidRPr="007A587C">
        <w:rPr>
          <w:spacing w:val="8"/>
        </w:rPr>
        <w:t xml:space="preserve"> </w:t>
      </w:r>
      <w:r w:rsidRPr="007A587C">
        <w:t>informed consent</w:t>
      </w:r>
      <w:r w:rsidRPr="007A587C">
        <w:tab/>
        <w:t>62</w:t>
      </w:r>
    </w:p>
    <w:p w:rsidR="00B81C2A" w:rsidRPr="007A587C" w:rsidRDefault="00B81C2A" w:rsidP="00B81C2A">
      <w:pPr>
        <w:pStyle w:val="BodyText"/>
        <w:tabs>
          <w:tab w:val="right" w:leader="dot" w:pos="8168"/>
        </w:tabs>
        <w:spacing w:before="137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7</w:t>
      </w:r>
      <w:r w:rsidRPr="007A587C">
        <w:rPr>
          <w:spacing w:val="8"/>
        </w:rPr>
        <w:t xml:space="preserve"> </w:t>
      </w:r>
      <w:proofErr w:type="spellStart"/>
      <w:r w:rsidRPr="007A587C">
        <w:t>kisi-kisi</w:t>
      </w:r>
      <w:proofErr w:type="spellEnd"/>
      <w:r w:rsidRPr="007A587C">
        <w:t xml:space="preserve"> </w:t>
      </w:r>
      <w:proofErr w:type="spellStart"/>
      <w:r w:rsidRPr="007A587C">
        <w:t>kuesioner</w:t>
      </w:r>
      <w:proofErr w:type="spellEnd"/>
      <w:r w:rsidRPr="007A587C">
        <w:tab/>
        <w:t>63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rPr>
          <w:spacing w:val="-4"/>
        </w:rPr>
        <w:t xml:space="preserve"> </w:t>
      </w:r>
      <w:r w:rsidRPr="007A587C">
        <w:t>8</w:t>
      </w:r>
      <w:r w:rsidRPr="007A587C">
        <w:rPr>
          <w:spacing w:val="2"/>
        </w:rPr>
        <w:t xml:space="preserve"> </w:t>
      </w:r>
      <w:proofErr w:type="spellStart"/>
      <w:r w:rsidRPr="007A587C">
        <w:t>kisi</w:t>
      </w:r>
      <w:proofErr w:type="spellEnd"/>
      <w:r w:rsidRPr="007A587C">
        <w:t xml:space="preserve"> </w:t>
      </w:r>
      <w:proofErr w:type="spellStart"/>
      <w:r w:rsidRPr="007A587C">
        <w:t>kisi</w:t>
      </w:r>
      <w:proofErr w:type="spellEnd"/>
      <w:r w:rsidRPr="007A587C">
        <w:t xml:space="preserve"> </w:t>
      </w:r>
      <w:proofErr w:type="spellStart"/>
      <w:r w:rsidRPr="007A587C">
        <w:t>skala</w:t>
      </w:r>
      <w:proofErr w:type="spellEnd"/>
      <w:r w:rsidRPr="007A587C">
        <w:t xml:space="preserve"> </w:t>
      </w:r>
      <w:proofErr w:type="spellStart"/>
      <w:r w:rsidRPr="007A587C">
        <w:t>likert</w:t>
      </w:r>
      <w:proofErr w:type="spellEnd"/>
      <w:r w:rsidRPr="007A587C">
        <w:tab/>
        <w:t>64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9 </w:t>
      </w:r>
      <w:proofErr w:type="spellStart"/>
      <w:r w:rsidRPr="007A587C">
        <w:t>lembar</w:t>
      </w:r>
      <w:proofErr w:type="spellEnd"/>
      <w:r w:rsidRPr="007A587C">
        <w:t xml:space="preserve"> </w:t>
      </w:r>
      <w:proofErr w:type="spellStart"/>
      <w:r w:rsidRPr="007A587C">
        <w:t>kuesioner</w:t>
      </w:r>
      <w:proofErr w:type="spellEnd"/>
      <w:r w:rsidRPr="007A587C">
        <w:tab/>
        <w:t>65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10 </w:t>
      </w:r>
      <w:proofErr w:type="spellStart"/>
      <w:r w:rsidRPr="007A587C">
        <w:t>lembar</w:t>
      </w:r>
      <w:proofErr w:type="spellEnd"/>
      <w:r w:rsidRPr="007A587C">
        <w:t xml:space="preserve"> </w:t>
      </w:r>
      <w:proofErr w:type="spellStart"/>
      <w:r w:rsidRPr="007A587C">
        <w:t>skala</w:t>
      </w:r>
      <w:proofErr w:type="spellEnd"/>
      <w:r w:rsidRPr="007A587C">
        <w:t xml:space="preserve"> </w:t>
      </w:r>
      <w:proofErr w:type="spellStart"/>
      <w:r w:rsidRPr="007A587C">
        <w:t>likert</w:t>
      </w:r>
      <w:proofErr w:type="spellEnd"/>
      <w:r w:rsidRPr="007A587C">
        <w:tab/>
        <w:t>68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11 </w:t>
      </w:r>
      <w:proofErr w:type="spellStart"/>
      <w:r w:rsidRPr="007A587C">
        <w:t>kisi-kisi</w:t>
      </w:r>
      <w:proofErr w:type="spellEnd"/>
      <w:r w:rsidRPr="007A587C">
        <w:t xml:space="preserve"> </w:t>
      </w:r>
      <w:proofErr w:type="spellStart"/>
      <w:r w:rsidRPr="007A587C">
        <w:t>kartu</w:t>
      </w:r>
      <w:proofErr w:type="spellEnd"/>
      <w:r w:rsidRPr="007A587C">
        <w:t xml:space="preserve"> </w:t>
      </w:r>
      <w:proofErr w:type="spellStart"/>
      <w:r w:rsidRPr="007A587C">
        <w:t>uno</w:t>
      </w:r>
      <w:proofErr w:type="spellEnd"/>
      <w:r w:rsidRPr="007A587C">
        <w:tab/>
        <w:t>69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12 </w:t>
      </w:r>
      <w:proofErr w:type="spellStart"/>
      <w:r w:rsidRPr="007A587C">
        <w:t>dokumentasi</w:t>
      </w:r>
      <w:proofErr w:type="spellEnd"/>
      <w:r w:rsidRPr="007A587C">
        <w:tab/>
        <w:t>70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13 </w:t>
      </w:r>
      <w:proofErr w:type="spellStart"/>
      <w:r w:rsidRPr="007A587C">
        <w:t>hasil</w:t>
      </w:r>
      <w:proofErr w:type="spellEnd"/>
      <w:r w:rsidRPr="007A587C">
        <w:t xml:space="preserve"> </w:t>
      </w:r>
      <w:proofErr w:type="spellStart"/>
      <w:r w:rsidRPr="007A587C">
        <w:t>tabulasi</w:t>
      </w:r>
      <w:proofErr w:type="spellEnd"/>
      <w:r w:rsidRPr="007A587C">
        <w:t xml:space="preserve"> data</w:t>
      </w:r>
      <w:r w:rsidRPr="007A587C">
        <w:tab/>
        <w:t>71</w:t>
      </w:r>
    </w:p>
    <w:p w:rsidR="00B81C2A" w:rsidRPr="007A587C" w:rsidRDefault="00B81C2A" w:rsidP="00B81C2A">
      <w:pPr>
        <w:pStyle w:val="BodyText"/>
        <w:tabs>
          <w:tab w:val="right" w:leader="dot" w:pos="8158"/>
        </w:tabs>
        <w:spacing w:before="146"/>
        <w:ind w:left="586"/>
      </w:pPr>
      <w:proofErr w:type="spellStart"/>
      <w:r w:rsidRPr="007A587C">
        <w:t>Lampiran</w:t>
      </w:r>
      <w:proofErr w:type="spellEnd"/>
      <w:r w:rsidRPr="007A587C">
        <w:t xml:space="preserve"> 14 </w:t>
      </w:r>
      <w:proofErr w:type="spellStart"/>
      <w:r w:rsidRPr="007A587C">
        <w:t>standart</w:t>
      </w:r>
      <w:proofErr w:type="spellEnd"/>
      <w:r w:rsidRPr="007A587C">
        <w:t xml:space="preserve"> </w:t>
      </w:r>
      <w:proofErr w:type="spellStart"/>
      <w:r w:rsidRPr="007A587C">
        <w:t>operasional</w:t>
      </w:r>
      <w:proofErr w:type="spellEnd"/>
      <w:r w:rsidRPr="007A587C">
        <w:t xml:space="preserve"> </w:t>
      </w:r>
      <w:proofErr w:type="spellStart"/>
      <w:r w:rsidRPr="007A587C">
        <w:t>prosedur</w:t>
      </w:r>
      <w:proofErr w:type="spellEnd"/>
      <w:r w:rsidRPr="007A587C">
        <w:tab/>
        <w:t>76</w:t>
      </w:r>
    </w:p>
    <w:p w:rsidR="00B81C2A" w:rsidRPr="007A587C" w:rsidRDefault="00B81C2A" w:rsidP="00B81C2A">
      <w:pPr>
        <w:pStyle w:val="Heading2"/>
        <w:spacing w:before="746" w:line="360" w:lineRule="auto"/>
        <w:ind w:left="3621" w:right="4578" w:firstLine="7"/>
        <w:jc w:val="center"/>
      </w:pPr>
      <w:bookmarkStart w:id="10" w:name="BAB_I_PENDAHULUAN"/>
      <w:bookmarkStart w:id="11" w:name="_bookmark5"/>
      <w:bookmarkStart w:id="12" w:name="_GoBack"/>
      <w:bookmarkEnd w:id="10"/>
      <w:bookmarkEnd w:id="11"/>
      <w:bookmarkEnd w:id="12"/>
      <w:r w:rsidRPr="007A587C">
        <w:br w:type="page"/>
      </w:r>
    </w:p>
    <w:p w:rsidR="006160C3" w:rsidRDefault="006160C3"/>
    <w:sectPr w:rsidR="00616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2A" w:rsidRDefault="00B81C2A" w:rsidP="00B81C2A">
      <w:r>
        <w:separator/>
      </w:r>
    </w:p>
  </w:endnote>
  <w:endnote w:type="continuationSeparator" w:id="0">
    <w:p w:rsidR="00B81C2A" w:rsidRDefault="00B81C2A" w:rsidP="00B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 w:rsidP="00B81C2A">
    <w:pPr>
      <w:pStyle w:val="BodyText"/>
      <w:tabs>
        <w:tab w:val="left" w:pos="6663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2A" w:rsidRDefault="00B81C2A" w:rsidP="00B81C2A">
      <w:r>
        <w:separator/>
      </w:r>
    </w:p>
  </w:footnote>
  <w:footnote w:type="continuationSeparator" w:id="0">
    <w:p w:rsidR="00B81C2A" w:rsidRDefault="00B81C2A" w:rsidP="00B8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B81C2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A"/>
    <w:rsid w:val="000F0E41"/>
    <w:rsid w:val="00517462"/>
    <w:rsid w:val="006160C3"/>
    <w:rsid w:val="00B81C2A"/>
    <w:rsid w:val="00E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0BC8-1312-40FB-ABA9-566D0CC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1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1C2A"/>
    <w:pPr>
      <w:spacing w:before="6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81C2A"/>
    <w:pPr>
      <w:ind w:left="1129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1C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81C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B81C2A"/>
    <w:pPr>
      <w:spacing w:before="34"/>
      <w:ind w:right="114"/>
      <w:jc w:val="right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rsid w:val="00B81C2A"/>
    <w:pPr>
      <w:spacing w:before="120"/>
      <w:ind w:left="586"/>
    </w:pPr>
  </w:style>
  <w:style w:type="paragraph" w:styleId="TOC3">
    <w:name w:val="toc 3"/>
    <w:basedOn w:val="Normal"/>
    <w:uiPriority w:val="39"/>
    <w:qFormat/>
    <w:rsid w:val="00B81C2A"/>
    <w:pPr>
      <w:spacing w:before="125"/>
      <w:ind w:left="586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81C2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1C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C2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1C2A"/>
  </w:style>
  <w:style w:type="paragraph" w:styleId="Footer">
    <w:name w:val="footer"/>
    <w:basedOn w:val="Normal"/>
    <w:link w:val="FooterChar"/>
    <w:uiPriority w:val="99"/>
    <w:unhideWhenUsed/>
    <w:rsid w:val="00B81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2A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B81C2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2023-07-28T05:08:00Z</dcterms:created>
  <dcterms:modified xsi:type="dcterms:W3CDTF">2023-07-28T05:10:00Z</dcterms:modified>
</cp:coreProperties>
</file>