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C1" w:rsidRPr="00EB50DE" w:rsidRDefault="00DF22C1" w:rsidP="00DF22C1">
      <w:pPr>
        <w:pStyle w:val="Heading1"/>
        <w:numPr>
          <w:ilvl w:val="0"/>
          <w:numId w:val="0"/>
        </w:numPr>
        <w:spacing w:line="720" w:lineRule="auto"/>
        <w:ind w:left="432" w:hanging="432"/>
        <w:jc w:val="center"/>
        <w:rPr>
          <w:rFonts w:cs="Times New Roman"/>
        </w:rPr>
      </w:pPr>
      <w:bookmarkStart w:id="0" w:name="_Toc140905155"/>
      <w:r w:rsidRPr="00A03E53">
        <w:rPr>
          <w:rFonts w:cs="Times New Roman"/>
        </w:rPr>
        <w:t>DAFTAR ISI</w:t>
      </w:r>
      <w:bookmarkEnd w:id="0"/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\o "1-3" \h \z \u </w:instrText>
      </w:r>
      <w:r>
        <w:rPr>
          <w:rFonts w:cs="Times New Roman"/>
          <w:szCs w:val="24"/>
        </w:rPr>
        <w:fldChar w:fldCharType="separate"/>
      </w:r>
      <w:hyperlink w:anchor="_Toc140905150" w:history="1">
        <w:r w:rsidRPr="00DB7FD1">
          <w:rPr>
            <w:rStyle w:val="Hyperlink"/>
            <w:noProof/>
          </w:rPr>
          <w:t>PERSETUJUAN PEMBIMBING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1" w:history="1">
        <w:r w:rsidRPr="00DB7FD1">
          <w:rPr>
            <w:rStyle w:val="Hyperlink"/>
            <w:noProof/>
          </w:rPr>
          <w:t>HALAMAN PENGESAHAN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2" w:history="1">
        <w:r w:rsidRPr="00DB7FD1">
          <w:rPr>
            <w:rStyle w:val="Hyperlink"/>
            <w:noProof/>
          </w:rPr>
          <w:t>HALAMAN PERNYATAAN ORISINALITAS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3" w:history="1">
        <w:r w:rsidRPr="00DB7FD1">
          <w:rPr>
            <w:rStyle w:val="Hyperlink"/>
            <w:noProof/>
          </w:rPr>
          <w:t>HALAMAN PERNYATAAN PERSETUJUAN PUBLIKASI SKRIPSI UNTUK KEPENTINGAN AKADEMIS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4" w:history="1">
        <w:r w:rsidRPr="00DB7FD1">
          <w:rPr>
            <w:rStyle w:val="Hyperlink"/>
            <w:noProof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5" w:history="1">
        <w:r w:rsidRPr="00DB7FD1">
          <w:rPr>
            <w:rStyle w:val="Hyperlink"/>
            <w:rFonts w:cs="Times New Roman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6" w:history="1">
        <w:r w:rsidRPr="00DB7FD1">
          <w:rPr>
            <w:rStyle w:val="Hyperlink"/>
            <w:rFonts w:cs="Times New Roman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7" w:history="1">
        <w:r w:rsidRPr="00DB7FD1">
          <w:rPr>
            <w:rStyle w:val="Hyperlink"/>
            <w:rFonts w:cs="Times New Roman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8" w:history="1">
        <w:r w:rsidRPr="00DB7FD1">
          <w:rPr>
            <w:rStyle w:val="Hyperlink"/>
            <w:noProof/>
          </w:rPr>
          <w:t>DAFTAR 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59" w:history="1">
        <w:r w:rsidRPr="00DB7FD1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xii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after="0" w:line="240" w:lineRule="auto"/>
        <w:rPr>
          <w:rStyle w:val="Hyperlink"/>
          <w:noProof/>
        </w:rPr>
      </w:pPr>
      <w:hyperlink w:anchor="_Toc140905160" w:history="1">
        <w:r w:rsidRPr="00DB7FD1">
          <w:rPr>
            <w:rStyle w:val="Hyperlink"/>
            <w:noProof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xiii</w:t>
        </w:r>
        <w:r>
          <w:rPr>
            <w:noProof/>
            <w:webHidden/>
          </w:rPr>
          <w:fldChar w:fldCharType="end"/>
        </w:r>
      </w:hyperlink>
    </w:p>
    <w:p w:rsidR="00DF22C1" w:rsidRPr="000F7A35" w:rsidRDefault="00DF22C1" w:rsidP="00DF22C1">
      <w:pPr>
        <w:spacing w:after="0" w:line="240" w:lineRule="auto"/>
      </w:pPr>
    </w:p>
    <w:p w:rsidR="00DF22C1" w:rsidRPr="00D72B65" w:rsidRDefault="00DF22C1" w:rsidP="00DF22C1">
      <w:pPr>
        <w:pStyle w:val="TOC1"/>
        <w:tabs>
          <w:tab w:val="left" w:pos="851"/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b/>
          <w:noProof/>
          <w:sz w:val="22"/>
        </w:rPr>
      </w:pPr>
      <w:hyperlink w:anchor="_Toc140905161" w:history="1">
        <w:r w:rsidRPr="00D72B65">
          <w:rPr>
            <w:rStyle w:val="Hyperlink"/>
            <w:rFonts w:cs="Times New Roman"/>
            <w:b/>
            <w:noProof/>
          </w:rPr>
          <w:t>BAB 1</w:t>
        </w:r>
        <w:r w:rsidRPr="00D72B65">
          <w:rPr>
            <w:rFonts w:asciiTheme="minorHAnsi" w:eastAsiaTheme="minorEastAsia" w:hAnsiTheme="minorHAnsi"/>
            <w:b/>
            <w:noProof/>
            <w:sz w:val="22"/>
          </w:rPr>
          <w:tab/>
        </w:r>
        <w:r w:rsidRPr="00D72B65">
          <w:rPr>
            <w:rStyle w:val="Hyperlink"/>
            <w:rFonts w:cs="Times New Roman"/>
            <w:b/>
            <w:noProof/>
          </w:rPr>
          <w:t>PENDAHULUAN</w:t>
        </w:r>
        <w:r w:rsidRPr="00D72B65">
          <w:rPr>
            <w:b/>
            <w:noProof/>
            <w:webHidden/>
          </w:rPr>
          <w:tab/>
        </w:r>
        <w:r w:rsidRPr="00D72B65">
          <w:rPr>
            <w:b/>
            <w:noProof/>
            <w:webHidden/>
          </w:rPr>
          <w:fldChar w:fldCharType="begin"/>
        </w:r>
        <w:r w:rsidRPr="00D72B65">
          <w:rPr>
            <w:b/>
            <w:noProof/>
            <w:webHidden/>
          </w:rPr>
          <w:instrText xml:space="preserve"> PAGEREF _Toc140905161 \h </w:instrText>
        </w:r>
        <w:r w:rsidRPr="00D72B65">
          <w:rPr>
            <w:b/>
            <w:noProof/>
            <w:webHidden/>
          </w:rPr>
        </w:r>
        <w:r w:rsidRPr="00D72B65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</w:t>
        </w:r>
        <w:r w:rsidRPr="00D72B65">
          <w:rPr>
            <w:b/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2" w:history="1">
        <w:r w:rsidRPr="00DB7FD1">
          <w:rPr>
            <w:rStyle w:val="Hyperlink"/>
            <w:rFonts w:cs="Times New Roman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3" w:history="1">
        <w:r w:rsidRPr="00DB7FD1">
          <w:rPr>
            <w:rStyle w:val="Hyperlink"/>
            <w:rFonts w:cs="Times New Roman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4" w:history="1">
        <w:r w:rsidRPr="00DB7FD1">
          <w:rPr>
            <w:rStyle w:val="Hyperlink"/>
            <w:rFonts w:cs="Times New Roman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5" w:history="1">
        <w:r w:rsidRPr="00DB7FD1">
          <w:rPr>
            <w:rStyle w:val="Hyperlink"/>
            <w:rFonts w:cs="Times New Roman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Ruang Lingkup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6" w:history="1">
        <w:r w:rsidRPr="00DB7FD1">
          <w:rPr>
            <w:rStyle w:val="Hyperlink"/>
            <w:rFonts w:cs="Times New Roman"/>
            <w:noProof/>
          </w:rPr>
          <w:t>1.5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7" w:history="1">
        <w:r w:rsidRPr="00DB7FD1">
          <w:rPr>
            <w:rStyle w:val="Hyperlink"/>
            <w:rFonts w:cs="Times New Roman"/>
            <w:noProof/>
          </w:rPr>
          <w:t>1.6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Keaslian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22C1" w:rsidRPr="00D72B65" w:rsidRDefault="00DF22C1" w:rsidP="00DF22C1">
      <w:pPr>
        <w:pStyle w:val="TOC1"/>
        <w:tabs>
          <w:tab w:val="left" w:pos="851"/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b/>
          <w:noProof/>
          <w:sz w:val="22"/>
        </w:rPr>
      </w:pPr>
      <w:hyperlink w:anchor="_Toc140905168" w:history="1">
        <w:r w:rsidRPr="00D72B65">
          <w:rPr>
            <w:rStyle w:val="Hyperlink"/>
            <w:rFonts w:cs="Times New Roman"/>
            <w:b/>
            <w:noProof/>
          </w:rPr>
          <w:t>BAB 2</w:t>
        </w:r>
        <w:r w:rsidRPr="00D72B65">
          <w:rPr>
            <w:rFonts w:asciiTheme="minorHAnsi" w:eastAsiaTheme="minorEastAsia" w:hAnsiTheme="minorHAnsi"/>
            <w:b/>
            <w:noProof/>
            <w:sz w:val="22"/>
          </w:rPr>
          <w:tab/>
        </w:r>
        <w:r w:rsidRPr="00D72B65">
          <w:rPr>
            <w:rStyle w:val="Hyperlink"/>
            <w:rFonts w:cs="Times New Roman"/>
            <w:b/>
            <w:noProof/>
          </w:rPr>
          <w:t>TINJAUAN PUSTAKA</w:t>
        </w:r>
        <w:r w:rsidRPr="00D72B65">
          <w:rPr>
            <w:b/>
            <w:noProof/>
            <w:webHidden/>
          </w:rPr>
          <w:tab/>
        </w:r>
        <w:r w:rsidRPr="00D72B65">
          <w:rPr>
            <w:b/>
            <w:noProof/>
            <w:webHidden/>
          </w:rPr>
          <w:fldChar w:fldCharType="begin"/>
        </w:r>
        <w:r w:rsidRPr="00D72B65">
          <w:rPr>
            <w:b/>
            <w:noProof/>
            <w:webHidden/>
          </w:rPr>
          <w:instrText xml:space="preserve"> PAGEREF _Toc140905168 \h </w:instrText>
        </w:r>
        <w:r w:rsidRPr="00D72B65">
          <w:rPr>
            <w:b/>
            <w:noProof/>
            <w:webHidden/>
          </w:rPr>
        </w:r>
        <w:r w:rsidRPr="00D72B65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10</w:t>
        </w:r>
        <w:r w:rsidRPr="00D72B65">
          <w:rPr>
            <w:b/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69" w:history="1">
        <w:r w:rsidRPr="00DB7FD1">
          <w:rPr>
            <w:rStyle w:val="Hyperlink"/>
            <w:rFonts w:cs="Times New Roman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Landasan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0" w:history="1">
        <w:r w:rsidRPr="00DB7FD1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Kerangka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1" w:history="1">
        <w:r w:rsidRPr="00DB7FD1">
          <w:rPr>
            <w:rStyle w:val="Hyperlink"/>
            <w:rFonts w:cs="Times New Roman"/>
            <w:noProof/>
          </w:rPr>
          <w:t>2.3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Kerangka Konsep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F22C1" w:rsidRPr="00D72B65" w:rsidRDefault="00DF22C1" w:rsidP="00DF22C1">
      <w:pPr>
        <w:pStyle w:val="TOC1"/>
        <w:tabs>
          <w:tab w:val="left" w:pos="851"/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b/>
          <w:noProof/>
          <w:sz w:val="22"/>
        </w:rPr>
      </w:pPr>
      <w:hyperlink w:anchor="_Toc140905172" w:history="1">
        <w:r w:rsidRPr="00D72B65">
          <w:rPr>
            <w:rStyle w:val="Hyperlink"/>
            <w:rFonts w:cs="Times New Roman"/>
            <w:b/>
            <w:noProof/>
          </w:rPr>
          <w:t>BAB 3</w:t>
        </w:r>
        <w:r w:rsidRPr="00D72B65">
          <w:rPr>
            <w:rFonts w:asciiTheme="minorHAnsi" w:eastAsiaTheme="minorEastAsia" w:hAnsiTheme="minorHAnsi"/>
            <w:b/>
            <w:noProof/>
            <w:sz w:val="22"/>
          </w:rPr>
          <w:tab/>
        </w:r>
        <w:r w:rsidRPr="00D72B65">
          <w:rPr>
            <w:rStyle w:val="Hyperlink"/>
            <w:rFonts w:cs="Times New Roman"/>
            <w:b/>
            <w:noProof/>
          </w:rPr>
          <w:t>METODE PENELITIAN</w:t>
        </w:r>
        <w:r w:rsidRPr="00D72B65">
          <w:rPr>
            <w:b/>
            <w:noProof/>
            <w:webHidden/>
          </w:rPr>
          <w:tab/>
        </w:r>
        <w:r w:rsidRPr="00D72B65">
          <w:rPr>
            <w:b/>
            <w:noProof/>
            <w:webHidden/>
          </w:rPr>
          <w:fldChar w:fldCharType="begin"/>
        </w:r>
        <w:r w:rsidRPr="00D72B65">
          <w:rPr>
            <w:b/>
            <w:noProof/>
            <w:webHidden/>
          </w:rPr>
          <w:instrText xml:space="preserve"> PAGEREF _Toc140905172 \h </w:instrText>
        </w:r>
        <w:r w:rsidRPr="00D72B65">
          <w:rPr>
            <w:b/>
            <w:noProof/>
            <w:webHidden/>
          </w:rPr>
        </w:r>
        <w:r w:rsidRPr="00D72B65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31</w:t>
        </w:r>
        <w:r w:rsidRPr="00D72B65">
          <w:rPr>
            <w:b/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3" w:history="1">
        <w:r w:rsidRPr="00DB7FD1">
          <w:rPr>
            <w:rStyle w:val="Hyperlink"/>
            <w:rFonts w:cs="Times New Roman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Jenis dan 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4" w:history="1">
        <w:r w:rsidRPr="00DB7FD1">
          <w:rPr>
            <w:rStyle w:val="Hyperlink"/>
            <w:rFonts w:cs="Times New Roman"/>
            <w:noProof/>
          </w:rPr>
          <w:t>3.2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Waktu dan Tempat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5" w:history="1">
        <w:r w:rsidRPr="00DB7FD1">
          <w:rPr>
            <w:rStyle w:val="Hyperlink"/>
            <w:rFonts w:cs="Times New Roman"/>
            <w:noProof/>
          </w:rPr>
          <w:t>3.3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Subyek dan Informan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6" w:history="1">
        <w:r w:rsidRPr="00DB7FD1">
          <w:rPr>
            <w:rStyle w:val="Hyperlink"/>
            <w:rFonts w:cs="Times New Roman"/>
            <w:noProof/>
          </w:rPr>
          <w:t>3.4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Definisi Operasional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7" w:history="1">
        <w:r w:rsidRPr="00DB7FD1">
          <w:rPr>
            <w:rStyle w:val="Hyperlink"/>
            <w:rFonts w:cs="Times New Roman"/>
            <w:noProof/>
          </w:rPr>
          <w:t>3.5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Jenis dan 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8" w:history="1">
        <w:r w:rsidRPr="00DB7FD1">
          <w:rPr>
            <w:rStyle w:val="Hyperlink"/>
            <w:rFonts w:cs="Times New Roman"/>
            <w:noProof/>
          </w:rPr>
          <w:t>3.6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Alat Ukur/Instrumen dan Bahan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79" w:history="1">
        <w:r w:rsidRPr="00DB7FD1">
          <w:rPr>
            <w:rStyle w:val="Hyperlink"/>
            <w:rFonts w:cs="Times New Roman"/>
            <w:noProof/>
          </w:rPr>
          <w:t>3.7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Validitas dan Reliabilitas Data (Keabsahan Data)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80" w:history="1">
        <w:r w:rsidRPr="00DB7FD1">
          <w:rPr>
            <w:rStyle w:val="Hyperlink"/>
            <w:rFonts w:cs="Times New Roman"/>
            <w:noProof/>
          </w:rPr>
          <w:t>3.8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Prosedur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81" w:history="1">
        <w:r w:rsidRPr="00DB7FD1">
          <w:rPr>
            <w:rStyle w:val="Hyperlink"/>
            <w:rFonts w:cs="Times New Roman"/>
            <w:noProof/>
          </w:rPr>
          <w:t>3.9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Teknik Pengolahan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82" w:history="1">
        <w:r w:rsidRPr="00DB7FD1">
          <w:rPr>
            <w:rStyle w:val="Hyperlink"/>
            <w:rFonts w:cs="Times New Roman"/>
            <w:noProof/>
          </w:rPr>
          <w:t>3.10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Etika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left="851"/>
        <w:rPr>
          <w:rFonts w:asciiTheme="minorHAnsi" w:eastAsiaTheme="minorEastAsia" w:hAnsiTheme="minorHAnsi"/>
          <w:noProof/>
          <w:sz w:val="22"/>
        </w:rPr>
      </w:pPr>
      <w:hyperlink w:anchor="_Toc140905183" w:history="1">
        <w:r w:rsidRPr="00DB7FD1">
          <w:rPr>
            <w:rStyle w:val="Hyperlink"/>
            <w:rFonts w:cs="Times New Roman"/>
            <w:noProof/>
          </w:rPr>
          <w:t>3.11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Keterbatasan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F22C1" w:rsidRPr="00D72B65" w:rsidRDefault="00DF22C1" w:rsidP="00DF22C1">
      <w:pPr>
        <w:pStyle w:val="TOC1"/>
        <w:tabs>
          <w:tab w:val="right" w:leader="dot" w:pos="7928"/>
        </w:tabs>
        <w:spacing w:after="0" w:line="240" w:lineRule="auto"/>
        <w:ind w:left="851" w:hanging="851"/>
        <w:rPr>
          <w:rFonts w:asciiTheme="minorHAnsi" w:eastAsiaTheme="minorEastAsia" w:hAnsiTheme="minorHAnsi"/>
          <w:b/>
          <w:noProof/>
          <w:sz w:val="22"/>
        </w:rPr>
      </w:pPr>
      <w:hyperlink w:anchor="_Toc140905184" w:history="1">
        <w:r w:rsidRPr="00D72B65">
          <w:rPr>
            <w:rStyle w:val="Hyperlink"/>
            <w:b/>
            <w:noProof/>
          </w:rPr>
          <w:t>BAB 4</w:t>
        </w:r>
        <w:r w:rsidRPr="00D72B65">
          <w:rPr>
            <w:rFonts w:asciiTheme="minorHAnsi" w:eastAsiaTheme="minorEastAsia" w:hAnsiTheme="minorHAnsi"/>
            <w:b/>
            <w:noProof/>
            <w:sz w:val="22"/>
          </w:rPr>
          <w:tab/>
        </w:r>
        <w:r w:rsidRPr="00D72B65">
          <w:rPr>
            <w:rStyle w:val="Hyperlink"/>
            <w:b/>
            <w:noProof/>
          </w:rPr>
          <w:t>HASIL DAN PEMBAHASAN</w:t>
        </w:r>
        <w:r w:rsidRPr="00D72B65">
          <w:rPr>
            <w:b/>
            <w:noProof/>
            <w:webHidden/>
          </w:rPr>
          <w:tab/>
        </w:r>
        <w:r w:rsidRPr="00D72B65">
          <w:rPr>
            <w:b/>
            <w:noProof/>
            <w:webHidden/>
          </w:rPr>
          <w:fldChar w:fldCharType="begin"/>
        </w:r>
        <w:r w:rsidRPr="00D72B65">
          <w:rPr>
            <w:b/>
            <w:noProof/>
            <w:webHidden/>
          </w:rPr>
          <w:instrText xml:space="preserve"> PAGEREF _Toc140905184 \h </w:instrText>
        </w:r>
        <w:r w:rsidRPr="00D72B65">
          <w:rPr>
            <w:b/>
            <w:noProof/>
            <w:webHidden/>
          </w:rPr>
        </w:r>
        <w:r w:rsidRPr="00D72B65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44</w:t>
        </w:r>
        <w:r w:rsidRPr="00D72B65">
          <w:rPr>
            <w:b/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firstLine="631"/>
        <w:rPr>
          <w:rFonts w:asciiTheme="minorHAnsi" w:eastAsiaTheme="minorEastAsia" w:hAnsiTheme="minorHAnsi"/>
          <w:noProof/>
          <w:sz w:val="22"/>
        </w:rPr>
      </w:pPr>
      <w:hyperlink w:anchor="_Toc140905185" w:history="1">
        <w:r w:rsidRPr="00DB7FD1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Pelaksanaan Wawancara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firstLine="631"/>
        <w:rPr>
          <w:rFonts w:asciiTheme="minorHAnsi" w:eastAsiaTheme="minorEastAsia" w:hAnsiTheme="minorHAnsi"/>
          <w:noProof/>
          <w:sz w:val="22"/>
        </w:rPr>
      </w:pPr>
      <w:hyperlink w:anchor="_Toc140905186" w:history="1">
        <w:r w:rsidRPr="00DB7FD1">
          <w:rPr>
            <w:rStyle w:val="Hyperlink"/>
            <w:rFonts w:cs="Times New Roman"/>
            <w:noProof/>
          </w:rPr>
          <w:t>4.2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rFonts w:cs="Times New Roman"/>
            <w:noProof/>
          </w:rPr>
          <w:t>Hasil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418"/>
          <w:tab w:val="right" w:leader="dot" w:pos="7928"/>
        </w:tabs>
        <w:spacing w:after="0" w:line="240" w:lineRule="auto"/>
        <w:ind w:firstLine="631"/>
        <w:rPr>
          <w:rFonts w:asciiTheme="minorHAnsi" w:eastAsiaTheme="minorEastAsia" w:hAnsiTheme="minorHAnsi"/>
          <w:noProof/>
          <w:sz w:val="22"/>
        </w:rPr>
      </w:pPr>
      <w:hyperlink w:anchor="_Toc140905187" w:history="1">
        <w:r w:rsidRPr="00DB7FD1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F22C1" w:rsidRPr="00D72B65" w:rsidRDefault="00DF22C1" w:rsidP="00DF22C1">
      <w:pPr>
        <w:pStyle w:val="TOC1"/>
        <w:tabs>
          <w:tab w:val="left" w:pos="851"/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b/>
          <w:noProof/>
          <w:sz w:val="22"/>
        </w:rPr>
      </w:pPr>
      <w:hyperlink w:anchor="_Toc140905188" w:history="1">
        <w:r w:rsidRPr="00D72B65">
          <w:rPr>
            <w:rStyle w:val="Hyperlink"/>
            <w:rFonts w:cs="Times New Roman"/>
            <w:b/>
            <w:noProof/>
          </w:rPr>
          <w:t>BAB 5</w:t>
        </w:r>
        <w:r w:rsidRPr="00D72B65">
          <w:rPr>
            <w:rFonts w:asciiTheme="minorHAnsi" w:eastAsiaTheme="minorEastAsia" w:hAnsiTheme="minorHAnsi"/>
            <w:b/>
            <w:noProof/>
            <w:sz w:val="22"/>
          </w:rPr>
          <w:tab/>
        </w:r>
        <w:r w:rsidRPr="00D72B65">
          <w:rPr>
            <w:rStyle w:val="Hyperlink"/>
            <w:b/>
            <w:noProof/>
          </w:rPr>
          <w:t>KESIMPULAN DAN SARAN</w:t>
        </w:r>
        <w:r w:rsidRPr="00D72B65">
          <w:rPr>
            <w:b/>
            <w:noProof/>
            <w:webHidden/>
          </w:rPr>
          <w:tab/>
        </w:r>
        <w:r w:rsidRPr="00D72B65">
          <w:rPr>
            <w:b/>
            <w:noProof/>
            <w:webHidden/>
          </w:rPr>
          <w:fldChar w:fldCharType="begin"/>
        </w:r>
        <w:r w:rsidRPr="00D72B65">
          <w:rPr>
            <w:b/>
            <w:noProof/>
            <w:webHidden/>
          </w:rPr>
          <w:instrText xml:space="preserve"> PAGEREF _Toc140905188 \h </w:instrText>
        </w:r>
        <w:r w:rsidRPr="00D72B65">
          <w:rPr>
            <w:b/>
            <w:noProof/>
            <w:webHidden/>
          </w:rPr>
        </w:r>
        <w:r w:rsidRPr="00D72B65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93</w:t>
        </w:r>
        <w:r w:rsidRPr="00D72B65">
          <w:rPr>
            <w:b/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560"/>
          <w:tab w:val="right" w:leader="dot" w:pos="7928"/>
        </w:tabs>
        <w:spacing w:after="0" w:line="240" w:lineRule="auto"/>
        <w:ind w:firstLine="631"/>
        <w:rPr>
          <w:rFonts w:asciiTheme="minorHAnsi" w:eastAsiaTheme="minorEastAsia" w:hAnsiTheme="minorHAnsi"/>
          <w:noProof/>
          <w:sz w:val="22"/>
        </w:rPr>
      </w:pPr>
      <w:hyperlink w:anchor="_Toc140905189" w:history="1">
        <w:r w:rsidRPr="00DB7FD1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2"/>
        <w:tabs>
          <w:tab w:val="left" w:pos="880"/>
          <w:tab w:val="left" w:pos="1560"/>
          <w:tab w:val="right" w:leader="dot" w:pos="7928"/>
        </w:tabs>
        <w:spacing w:after="0" w:line="240" w:lineRule="auto"/>
        <w:ind w:firstLine="631"/>
        <w:rPr>
          <w:rFonts w:asciiTheme="minorHAnsi" w:eastAsiaTheme="minorEastAsia" w:hAnsiTheme="minorHAnsi"/>
          <w:noProof/>
          <w:sz w:val="22"/>
        </w:rPr>
      </w:pPr>
      <w:hyperlink w:anchor="_Toc140905190" w:history="1">
        <w:r w:rsidRPr="00DB7FD1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DB7FD1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91" w:history="1">
        <w:r w:rsidRPr="00DB7FD1">
          <w:rPr>
            <w:rStyle w:val="Hyperlink"/>
            <w:rFonts w:cs="Times New Roman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pStyle w:val="TOC1"/>
        <w:tabs>
          <w:tab w:val="right" w:leader="dot" w:pos="7928"/>
        </w:tabs>
        <w:spacing w:after="0" w:line="240" w:lineRule="auto"/>
        <w:rPr>
          <w:rFonts w:asciiTheme="minorHAnsi" w:eastAsiaTheme="minorEastAsia" w:hAnsiTheme="minorHAnsi"/>
          <w:noProof/>
          <w:sz w:val="22"/>
        </w:rPr>
      </w:pPr>
      <w:hyperlink w:anchor="_Toc140905192" w:history="1">
        <w:r w:rsidRPr="00DB7FD1">
          <w:rPr>
            <w:rStyle w:val="Hyperlink"/>
            <w:noProof/>
          </w:rPr>
          <w:t>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_Toc140905192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DF22C1" w:rsidRDefault="00DF22C1" w:rsidP="00DF22C1">
      <w:pPr>
        <w:tabs>
          <w:tab w:val="left" w:pos="634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</w:r>
    </w:p>
    <w:p w:rsidR="00DF22C1" w:rsidRDefault="00DF22C1" w:rsidP="00DF22C1">
      <w:pPr>
        <w:spacing w:line="360" w:lineRule="auto"/>
        <w:rPr>
          <w:rFonts w:cs="Times New Roman"/>
          <w:szCs w:val="24"/>
        </w:rPr>
      </w:pPr>
    </w:p>
    <w:p w:rsidR="00DF22C1" w:rsidRDefault="00DF22C1" w:rsidP="00DF22C1"/>
    <w:p w:rsidR="00DF22C1" w:rsidRDefault="00DF22C1" w:rsidP="00DF22C1"/>
    <w:p w:rsidR="00E42A19" w:rsidRDefault="00E42A19"/>
    <w:sectPr w:rsidR="00E42A19" w:rsidSect="00DF22C1">
      <w:footerReference w:type="default" r:id="rId8"/>
      <w:pgSz w:w="11907" w:h="16839" w:code="9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CC" w:rsidRDefault="00CE4CCC" w:rsidP="00DF22C1">
      <w:pPr>
        <w:spacing w:after="0" w:line="240" w:lineRule="auto"/>
      </w:pPr>
      <w:r>
        <w:separator/>
      </w:r>
    </w:p>
  </w:endnote>
  <w:endnote w:type="continuationSeparator" w:id="0">
    <w:p w:rsidR="00CE4CCC" w:rsidRDefault="00CE4CCC" w:rsidP="00DF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54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2C1" w:rsidRDefault="00DF2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F94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DF22C1" w:rsidRDefault="00DF2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CC" w:rsidRDefault="00CE4CCC" w:rsidP="00DF22C1">
      <w:pPr>
        <w:spacing w:after="0" w:line="240" w:lineRule="auto"/>
      </w:pPr>
      <w:r>
        <w:separator/>
      </w:r>
    </w:p>
  </w:footnote>
  <w:footnote w:type="continuationSeparator" w:id="0">
    <w:p w:rsidR="00CE4CCC" w:rsidRDefault="00CE4CCC" w:rsidP="00DF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59D"/>
    <w:multiLevelType w:val="multilevel"/>
    <w:tmpl w:val="1B3E559D"/>
    <w:lvl w:ilvl="0">
      <w:start w:val="1"/>
      <w:numFmt w:val="decimal"/>
      <w:pStyle w:val="Heading1"/>
      <w:lvlText w:val="BAB %1"/>
      <w:lvlJc w:val="left"/>
      <w:pPr>
        <w:ind w:left="3835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C1"/>
    <w:rsid w:val="000C09A3"/>
    <w:rsid w:val="00377D33"/>
    <w:rsid w:val="0062239B"/>
    <w:rsid w:val="00903B24"/>
    <w:rsid w:val="00AD0F94"/>
    <w:rsid w:val="00B07336"/>
    <w:rsid w:val="00CE4CCC"/>
    <w:rsid w:val="00DF22C1"/>
    <w:rsid w:val="00E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C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2C1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2C1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2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2C1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2C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2C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C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C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C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F22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2C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2C1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22C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2C1"/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2C1"/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C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DF22C1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DF22C1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DF22C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C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2C1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2C1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2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2C1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2C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2C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C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C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C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F22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2C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2C1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22C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2C1"/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2C1"/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C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DF22C1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DF22C1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DF22C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2023-07-24T15:38:00Z</cp:lastPrinted>
  <dcterms:created xsi:type="dcterms:W3CDTF">2023-07-24T15:36:00Z</dcterms:created>
  <dcterms:modified xsi:type="dcterms:W3CDTF">2023-07-24T15:41:00Z</dcterms:modified>
</cp:coreProperties>
</file>